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E2D12" w14:textId="488C40AF" w:rsidR="00736AA8" w:rsidRDefault="005762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6247">
        <w:rPr>
          <w:rFonts w:ascii="Times New Roman" w:hAnsi="Times New Roman" w:cs="Times New Roman"/>
          <w:b/>
          <w:bCs/>
          <w:sz w:val="24"/>
          <w:szCs w:val="24"/>
        </w:rPr>
        <w:t xml:space="preserve">Azure </w:t>
      </w:r>
      <w:proofErr w:type="spellStart"/>
      <w:r w:rsidRPr="00576247">
        <w:rPr>
          <w:rFonts w:ascii="Times New Roman" w:hAnsi="Times New Roman" w:cs="Times New Roman"/>
          <w:b/>
          <w:bCs/>
          <w:sz w:val="24"/>
          <w:szCs w:val="24"/>
        </w:rPr>
        <w:t>alapszolgáltatások</w:t>
      </w:r>
      <w:proofErr w:type="spellEnd"/>
      <w:r w:rsidRPr="0057624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576247">
        <w:rPr>
          <w:rFonts w:ascii="Times New Roman" w:hAnsi="Times New Roman" w:cs="Times New Roman"/>
          <w:b/>
          <w:bCs/>
          <w:sz w:val="24"/>
          <w:szCs w:val="24"/>
        </w:rPr>
        <w:t>előfizetés</w:t>
      </w:r>
      <w:proofErr w:type="spellEnd"/>
      <w:r w:rsidRPr="00576247">
        <w:rPr>
          <w:rFonts w:ascii="Times New Roman" w:hAnsi="Times New Roman" w:cs="Times New Roman"/>
          <w:b/>
          <w:bCs/>
          <w:sz w:val="24"/>
          <w:szCs w:val="24"/>
        </w:rPr>
        <w:t xml:space="preserve">, AD, </w:t>
      </w:r>
      <w:proofErr w:type="spellStart"/>
      <w:r w:rsidRPr="00576247">
        <w:rPr>
          <w:rFonts w:ascii="Times New Roman" w:hAnsi="Times New Roman" w:cs="Times New Roman"/>
          <w:b/>
          <w:bCs/>
          <w:sz w:val="24"/>
          <w:szCs w:val="24"/>
        </w:rPr>
        <w:t>fiók</w:t>
      </w:r>
      <w:proofErr w:type="spellEnd"/>
      <w:r w:rsidRPr="00576247">
        <w:rPr>
          <w:rFonts w:ascii="Times New Roman" w:hAnsi="Times New Roman" w:cs="Times New Roman"/>
          <w:b/>
          <w:bCs/>
          <w:sz w:val="24"/>
          <w:szCs w:val="24"/>
        </w:rPr>
        <w:t xml:space="preserve"> (account), </w:t>
      </w:r>
      <w:proofErr w:type="spellStart"/>
      <w:r w:rsidRPr="00576247">
        <w:rPr>
          <w:rFonts w:ascii="Times New Roman" w:hAnsi="Times New Roman" w:cs="Times New Roman"/>
          <w:b/>
          <w:bCs/>
          <w:sz w:val="24"/>
          <w:szCs w:val="24"/>
        </w:rPr>
        <w:t>erőforráscsoport</w:t>
      </w:r>
      <w:proofErr w:type="spellEnd"/>
      <w:r w:rsidRPr="00576247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576247">
        <w:rPr>
          <w:rFonts w:ascii="Times New Roman" w:hAnsi="Times New Roman" w:cs="Times New Roman"/>
          <w:b/>
          <w:bCs/>
          <w:sz w:val="24"/>
          <w:szCs w:val="24"/>
        </w:rPr>
        <w:t>erőforrás</w:t>
      </w:r>
      <w:proofErr w:type="spellEnd"/>
      <w:r w:rsidRPr="00576247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576247">
        <w:rPr>
          <w:rFonts w:ascii="Times New Roman" w:hAnsi="Times New Roman" w:cs="Times New Roman"/>
          <w:b/>
          <w:bCs/>
          <w:sz w:val="24"/>
          <w:szCs w:val="24"/>
        </w:rPr>
        <w:t>illetve</w:t>
      </w:r>
      <w:proofErr w:type="spellEnd"/>
      <w:r w:rsidRPr="005762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6247">
        <w:rPr>
          <w:rFonts w:ascii="Times New Roman" w:hAnsi="Times New Roman" w:cs="Times New Roman"/>
          <w:b/>
          <w:bCs/>
          <w:sz w:val="24"/>
          <w:szCs w:val="24"/>
        </w:rPr>
        <w:t>ezek</w:t>
      </w:r>
      <w:proofErr w:type="spellEnd"/>
      <w:r w:rsidRPr="005762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6247">
        <w:rPr>
          <w:rFonts w:ascii="Times New Roman" w:hAnsi="Times New Roman" w:cs="Times New Roman"/>
          <w:b/>
          <w:bCs/>
          <w:sz w:val="24"/>
          <w:szCs w:val="24"/>
        </w:rPr>
        <w:t>viszonya</w:t>
      </w:r>
      <w:proofErr w:type="spellEnd"/>
      <w:r w:rsidRPr="005762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6247">
        <w:rPr>
          <w:rFonts w:ascii="Times New Roman" w:hAnsi="Times New Roman" w:cs="Times New Roman"/>
          <w:b/>
          <w:bCs/>
          <w:sz w:val="24"/>
          <w:szCs w:val="24"/>
        </w:rPr>
        <w:t>egymáshoz</w:t>
      </w:r>
      <w:proofErr w:type="spellEnd"/>
      <w:r w:rsidRPr="00576247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76247">
        <w:rPr>
          <w:rFonts w:ascii="Times New Roman" w:hAnsi="Times New Roman" w:cs="Times New Roman"/>
          <w:b/>
          <w:bCs/>
          <w:sz w:val="24"/>
          <w:szCs w:val="24"/>
        </w:rPr>
        <w:t>Erőforrások</w:t>
      </w:r>
      <w:proofErr w:type="spellEnd"/>
      <w:r w:rsidRPr="005762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6247">
        <w:rPr>
          <w:rFonts w:ascii="Times New Roman" w:hAnsi="Times New Roman" w:cs="Times New Roman"/>
          <w:b/>
          <w:bCs/>
          <w:sz w:val="24"/>
          <w:szCs w:val="24"/>
        </w:rPr>
        <w:t>beállítható</w:t>
      </w:r>
      <w:proofErr w:type="spellEnd"/>
      <w:r w:rsidRPr="005762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6247">
        <w:rPr>
          <w:rFonts w:ascii="Times New Roman" w:hAnsi="Times New Roman" w:cs="Times New Roman"/>
          <w:b/>
          <w:bCs/>
          <w:sz w:val="24"/>
          <w:szCs w:val="24"/>
        </w:rPr>
        <w:t>alapjellemzői</w:t>
      </w:r>
      <w:proofErr w:type="spellEnd"/>
      <w:r w:rsidRPr="00576247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76247">
        <w:rPr>
          <w:rFonts w:ascii="Times New Roman" w:hAnsi="Times New Roman" w:cs="Times New Roman"/>
          <w:b/>
          <w:bCs/>
          <w:sz w:val="24"/>
          <w:szCs w:val="24"/>
        </w:rPr>
        <w:t>Régió</w:t>
      </w:r>
      <w:proofErr w:type="spellEnd"/>
      <w:r w:rsidRPr="005762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6247">
        <w:rPr>
          <w:rFonts w:ascii="Times New Roman" w:hAnsi="Times New Roman" w:cs="Times New Roman"/>
          <w:b/>
          <w:bCs/>
          <w:sz w:val="24"/>
          <w:szCs w:val="24"/>
        </w:rPr>
        <w:t>kiválasztásának</w:t>
      </w:r>
      <w:proofErr w:type="spellEnd"/>
      <w:r w:rsidRPr="005762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6247">
        <w:rPr>
          <w:rFonts w:ascii="Times New Roman" w:hAnsi="Times New Roman" w:cs="Times New Roman"/>
          <w:b/>
          <w:bCs/>
          <w:sz w:val="24"/>
          <w:szCs w:val="24"/>
        </w:rPr>
        <w:t>szempontjai</w:t>
      </w:r>
      <w:proofErr w:type="spellEnd"/>
      <w:r w:rsidRPr="00576247">
        <w:rPr>
          <w:rFonts w:ascii="Times New Roman" w:hAnsi="Times New Roman" w:cs="Times New Roman"/>
          <w:b/>
          <w:bCs/>
          <w:sz w:val="24"/>
          <w:szCs w:val="24"/>
        </w:rPr>
        <w:t xml:space="preserve">. Azure SQL </w:t>
      </w:r>
      <w:proofErr w:type="spellStart"/>
      <w:r w:rsidRPr="00576247">
        <w:rPr>
          <w:rFonts w:ascii="Times New Roman" w:hAnsi="Times New Roman" w:cs="Times New Roman"/>
          <w:b/>
          <w:bCs/>
          <w:sz w:val="24"/>
          <w:szCs w:val="24"/>
        </w:rPr>
        <w:t>és</w:t>
      </w:r>
      <w:proofErr w:type="spellEnd"/>
      <w:r w:rsidRPr="00576247">
        <w:rPr>
          <w:rFonts w:ascii="Times New Roman" w:hAnsi="Times New Roman" w:cs="Times New Roman"/>
          <w:b/>
          <w:bCs/>
          <w:sz w:val="24"/>
          <w:szCs w:val="24"/>
        </w:rPr>
        <w:t xml:space="preserve"> Azure App Service </w:t>
      </w:r>
      <w:proofErr w:type="spellStart"/>
      <w:r w:rsidRPr="00576247">
        <w:rPr>
          <w:rFonts w:ascii="Times New Roman" w:hAnsi="Times New Roman" w:cs="Times New Roman"/>
          <w:b/>
          <w:bCs/>
          <w:sz w:val="24"/>
          <w:szCs w:val="24"/>
        </w:rPr>
        <w:t>szolgáltatások</w:t>
      </w:r>
      <w:proofErr w:type="spellEnd"/>
      <w:r w:rsidRPr="005762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6247">
        <w:rPr>
          <w:rFonts w:ascii="Times New Roman" w:hAnsi="Times New Roman" w:cs="Times New Roman"/>
          <w:b/>
          <w:bCs/>
          <w:sz w:val="24"/>
          <w:szCs w:val="24"/>
        </w:rPr>
        <w:t>bemutatása</w:t>
      </w:r>
      <w:proofErr w:type="spellEnd"/>
      <w:r w:rsidRPr="00576247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576247">
        <w:rPr>
          <w:rFonts w:ascii="Times New Roman" w:hAnsi="Times New Roman" w:cs="Times New Roman"/>
          <w:b/>
          <w:bCs/>
          <w:sz w:val="24"/>
          <w:szCs w:val="24"/>
        </w:rPr>
        <w:t>felépítésük</w:t>
      </w:r>
      <w:proofErr w:type="spellEnd"/>
      <w:r w:rsidRPr="00576247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576247">
        <w:rPr>
          <w:rFonts w:ascii="Times New Roman" w:hAnsi="Times New Roman" w:cs="Times New Roman"/>
          <w:b/>
          <w:bCs/>
          <w:sz w:val="24"/>
          <w:szCs w:val="24"/>
        </w:rPr>
        <w:t>logikai</w:t>
      </w:r>
      <w:proofErr w:type="spellEnd"/>
      <w:r w:rsidRPr="00576247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Pr="00576247">
        <w:rPr>
          <w:rFonts w:ascii="Times New Roman" w:hAnsi="Times New Roman" w:cs="Times New Roman"/>
          <w:b/>
          <w:bCs/>
          <w:sz w:val="24"/>
          <w:szCs w:val="24"/>
        </w:rPr>
        <w:t>erőforrások</w:t>
      </w:r>
      <w:proofErr w:type="spellEnd"/>
      <w:r w:rsidRPr="005762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6247">
        <w:rPr>
          <w:rFonts w:ascii="Times New Roman" w:hAnsi="Times New Roman" w:cs="Times New Roman"/>
          <w:b/>
          <w:bCs/>
          <w:sz w:val="24"/>
          <w:szCs w:val="24"/>
        </w:rPr>
        <w:t>szintjén</w:t>
      </w:r>
      <w:proofErr w:type="spellEnd"/>
      <w:r w:rsidRPr="00576247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576247">
        <w:rPr>
          <w:rFonts w:ascii="Times New Roman" w:hAnsi="Times New Roman" w:cs="Times New Roman"/>
          <w:b/>
          <w:bCs/>
          <w:sz w:val="24"/>
          <w:szCs w:val="24"/>
        </w:rPr>
        <w:t>árazási</w:t>
      </w:r>
      <w:proofErr w:type="spellEnd"/>
      <w:r w:rsidRPr="005762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6247">
        <w:rPr>
          <w:rFonts w:ascii="Times New Roman" w:hAnsi="Times New Roman" w:cs="Times New Roman"/>
          <w:b/>
          <w:bCs/>
          <w:sz w:val="24"/>
          <w:szCs w:val="24"/>
        </w:rPr>
        <w:t>tényezőik</w:t>
      </w:r>
      <w:proofErr w:type="spellEnd"/>
      <w:r w:rsidRPr="0057624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481606" w:rsidRPr="00481606">
        <w:rPr>
          <w:noProof/>
        </w:rPr>
        <w:t xml:space="preserve"> </w:t>
      </w:r>
      <w:r w:rsidR="00481606" w:rsidRPr="0048160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437A5D8" wp14:editId="583F4662">
            <wp:extent cx="5943600" cy="440309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C75B" w14:textId="0F32490F" w:rsidR="00576247" w:rsidRDefault="00977E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7E6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548FB1F" wp14:editId="3051140E">
            <wp:extent cx="5943600" cy="6259830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E6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A01E650" wp14:editId="2C7025BC">
            <wp:extent cx="5943600" cy="4396740"/>
            <wp:effectExtent l="0" t="0" r="0" b="38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AD00" w14:textId="17297B3A" w:rsidR="00576247" w:rsidRDefault="00977E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7E6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D690B15" wp14:editId="647B874C">
            <wp:extent cx="5943600" cy="463423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4A15" w14:textId="43B73F7D" w:rsidR="00576247" w:rsidRDefault="004816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160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80B7B2C" wp14:editId="4E183896">
            <wp:extent cx="5943600" cy="4619625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3103" w14:textId="64C346C4" w:rsidR="00576247" w:rsidRDefault="004816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160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9094A23" wp14:editId="268F2073">
            <wp:extent cx="5943600" cy="4473575"/>
            <wp:effectExtent l="0" t="0" r="0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60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95A7993" wp14:editId="4781A24C">
            <wp:extent cx="5943600" cy="4474845"/>
            <wp:effectExtent l="0" t="0" r="0" b="190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60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63CA606" wp14:editId="4BCBE703">
            <wp:extent cx="5943600" cy="45148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60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E782EA8" wp14:editId="7E1CEE75">
            <wp:extent cx="5943600" cy="44450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7E8" w:rsidRPr="008727E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E5FFDF8" wp14:editId="3BD186EC">
            <wp:extent cx="5943600" cy="442658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7E8" w:rsidRPr="008727E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5F8E6D1" wp14:editId="70F966BB">
            <wp:extent cx="5943600" cy="432689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7E8" w:rsidRPr="008727E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F60573A" wp14:editId="5DDA2DBE">
            <wp:extent cx="5943600" cy="4509135"/>
            <wp:effectExtent l="0" t="0" r="0" b="571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7E8" w:rsidRPr="008727E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27EB102" wp14:editId="2F5FFFC2">
            <wp:extent cx="5943600" cy="4486275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6456" w14:textId="18105396" w:rsidR="00841CB9" w:rsidRPr="00576247" w:rsidRDefault="00841C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Az app Service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maga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lesz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egy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erőforrás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sectPr w:rsidR="00841CB9" w:rsidRPr="005762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AA8"/>
    <w:rsid w:val="00481606"/>
    <w:rsid w:val="00576247"/>
    <w:rsid w:val="00736AA8"/>
    <w:rsid w:val="00841CB9"/>
    <w:rsid w:val="008727E8"/>
    <w:rsid w:val="00977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F6AEF"/>
  <w15:chartTrackingRefBased/>
  <w15:docId w15:val="{CD2AE7F5-3D46-44E5-BD93-F0116267E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13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Szabolcs</dc:creator>
  <cp:keywords/>
  <dc:description/>
  <cp:lastModifiedBy>Nagy Szabolcs</cp:lastModifiedBy>
  <cp:revision>8</cp:revision>
  <dcterms:created xsi:type="dcterms:W3CDTF">2024-05-18T05:52:00Z</dcterms:created>
  <dcterms:modified xsi:type="dcterms:W3CDTF">2024-05-18T06:21:00Z</dcterms:modified>
</cp:coreProperties>
</file>