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F25AE" w14:textId="77777777" w:rsidR="00C87F08" w:rsidRPr="00AC5CEC" w:rsidRDefault="00C87F08" w:rsidP="00C87F08"/>
    <w:p w14:paraId="6D153E6E" w14:textId="77777777" w:rsidR="00C87F08" w:rsidRPr="00AC5CEC" w:rsidRDefault="00C87F08" w:rsidP="00C87F08">
      <w:pPr>
        <w:jc w:val="center"/>
      </w:pPr>
      <w:r w:rsidRPr="00AC5CEC">
        <w:rPr>
          <w:noProof/>
          <w:lang w:val="en-US"/>
        </w:rPr>
        <w:drawing>
          <wp:inline distT="0" distB="0" distL="0" distR="0" wp14:anchorId="090ECD45" wp14:editId="17E580FF">
            <wp:extent cx="2702618" cy="83058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07537" cy="832092"/>
                    </a:xfrm>
                    <a:prstGeom prst="rect">
                      <a:avLst/>
                    </a:prstGeom>
                    <a:noFill/>
                  </pic:spPr>
                </pic:pic>
              </a:graphicData>
            </a:graphic>
          </wp:inline>
        </w:drawing>
      </w:r>
    </w:p>
    <w:p w14:paraId="6308E0F8" w14:textId="77777777" w:rsidR="00C87F08" w:rsidRPr="00AC5CEC" w:rsidRDefault="00C87F08"/>
    <w:p w14:paraId="66AB7038" w14:textId="77777777" w:rsidR="00C87F08" w:rsidRPr="00AC5CEC" w:rsidRDefault="00C87F08"/>
    <w:p w14:paraId="59FD0449" w14:textId="77777777" w:rsidR="00C87F08" w:rsidRPr="00AC5CEC" w:rsidRDefault="00C87F08"/>
    <w:p w14:paraId="5A9A4C98" w14:textId="77777777" w:rsidR="00C87F08" w:rsidRPr="00AC5CEC" w:rsidRDefault="00C87F08"/>
    <w:p w14:paraId="6C794885" w14:textId="77777777" w:rsidR="00C87F08" w:rsidRPr="00AC5CEC" w:rsidRDefault="00C87F08"/>
    <w:p w14:paraId="03E00657" w14:textId="77777777" w:rsidR="00C87F08" w:rsidRPr="00AC5CEC" w:rsidRDefault="00C87F08"/>
    <w:p w14:paraId="445FD9FF" w14:textId="77777777" w:rsidR="00C87F08" w:rsidRPr="00AC5CEC" w:rsidRDefault="00C87F08"/>
    <w:p w14:paraId="2C3AF3CA" w14:textId="77777777" w:rsidR="00C87F08" w:rsidRPr="00AC5CEC" w:rsidRDefault="00C87F08" w:rsidP="00C87F08">
      <w:pPr>
        <w:jc w:val="center"/>
        <w:rPr>
          <w:b/>
          <w:caps/>
          <w:sz w:val="56"/>
        </w:rPr>
      </w:pPr>
      <w:r w:rsidRPr="00AC5CEC">
        <w:rPr>
          <w:b/>
          <w:caps/>
          <w:sz w:val="56"/>
        </w:rPr>
        <w:t>Capstone Project Report</w:t>
      </w:r>
    </w:p>
    <w:p w14:paraId="6CA7524A" w14:textId="77777777" w:rsidR="00C87F08" w:rsidRPr="00AC5CEC" w:rsidRDefault="00C87F08" w:rsidP="00C87F08">
      <w:pPr>
        <w:jc w:val="center"/>
        <w:rPr>
          <w:b/>
          <w:sz w:val="44"/>
        </w:rPr>
      </w:pPr>
      <w:r w:rsidRPr="00AC5CEC">
        <w:rPr>
          <w:b/>
          <w:sz w:val="44"/>
        </w:rPr>
        <w:t xml:space="preserve">Report </w:t>
      </w:r>
      <w:r w:rsidR="00EF03B2" w:rsidRPr="00AC5CEC">
        <w:rPr>
          <w:b/>
          <w:sz w:val="44"/>
        </w:rPr>
        <w:t>5</w:t>
      </w:r>
      <w:r w:rsidRPr="00AC5CEC">
        <w:rPr>
          <w:b/>
          <w:sz w:val="44"/>
        </w:rPr>
        <w:t xml:space="preserve">, </w:t>
      </w:r>
      <w:r w:rsidR="00D022B0" w:rsidRPr="00AC5CEC">
        <w:rPr>
          <w:b/>
          <w:sz w:val="44"/>
        </w:rPr>
        <w:t xml:space="preserve">Software </w:t>
      </w:r>
      <w:r w:rsidR="00EF03B2" w:rsidRPr="00AC5CEC">
        <w:rPr>
          <w:b/>
          <w:sz w:val="44"/>
        </w:rPr>
        <w:t>Test Documentation</w:t>
      </w:r>
    </w:p>
    <w:p w14:paraId="6A0CCCC7" w14:textId="77777777" w:rsidR="00C87F08" w:rsidRPr="00AC5CEC" w:rsidRDefault="00C87F08" w:rsidP="00C87F08">
      <w:pPr>
        <w:jc w:val="center"/>
        <w:rPr>
          <w:b/>
          <w:sz w:val="44"/>
        </w:rPr>
      </w:pPr>
    </w:p>
    <w:p w14:paraId="0818DDB7" w14:textId="77777777" w:rsidR="00C87F08" w:rsidRPr="00AC5CEC" w:rsidRDefault="00C87F08" w:rsidP="00C87F08">
      <w:pPr>
        <w:jc w:val="center"/>
        <w:rPr>
          <w:b/>
          <w:sz w:val="44"/>
        </w:rPr>
      </w:pPr>
    </w:p>
    <w:p w14:paraId="3CFE6CC7" w14:textId="77777777" w:rsidR="00C87F08" w:rsidRPr="00AC5CEC" w:rsidRDefault="00C87F08" w:rsidP="00C87F08">
      <w:pPr>
        <w:jc w:val="center"/>
        <w:rPr>
          <w:b/>
          <w:sz w:val="44"/>
        </w:rPr>
      </w:pPr>
    </w:p>
    <w:p w14:paraId="079FEA15" w14:textId="77777777" w:rsidR="00C87F08" w:rsidRPr="00AC5CEC" w:rsidRDefault="00C87F08" w:rsidP="00C87F08">
      <w:pPr>
        <w:jc w:val="center"/>
        <w:rPr>
          <w:b/>
          <w:sz w:val="44"/>
        </w:rPr>
      </w:pPr>
    </w:p>
    <w:p w14:paraId="1CE3EEAA" w14:textId="77777777" w:rsidR="00C87F08" w:rsidRPr="00AC5CEC" w:rsidRDefault="00C87F08" w:rsidP="00C87F08">
      <w:pPr>
        <w:jc w:val="center"/>
        <w:rPr>
          <w:b/>
          <w:sz w:val="44"/>
        </w:rPr>
      </w:pPr>
    </w:p>
    <w:p w14:paraId="6F47AAB9" w14:textId="77777777" w:rsidR="00C87F08" w:rsidRPr="00AC5CEC" w:rsidRDefault="00C87F08" w:rsidP="00C87F08">
      <w:pPr>
        <w:jc w:val="center"/>
        <w:rPr>
          <w:b/>
          <w:sz w:val="44"/>
        </w:rPr>
      </w:pPr>
    </w:p>
    <w:p w14:paraId="2B6D798A" w14:textId="77777777" w:rsidR="00C87F08" w:rsidRPr="00AC5CEC" w:rsidRDefault="00C87F08" w:rsidP="00C87F08">
      <w:pPr>
        <w:jc w:val="center"/>
        <w:rPr>
          <w:b/>
          <w:sz w:val="44"/>
        </w:rPr>
      </w:pPr>
    </w:p>
    <w:p w14:paraId="21DC6034" w14:textId="77777777" w:rsidR="00C87F08" w:rsidRPr="00AC5CEC" w:rsidRDefault="00C87F08" w:rsidP="00C87F08">
      <w:pPr>
        <w:jc w:val="center"/>
        <w:rPr>
          <w:b/>
          <w:sz w:val="44"/>
        </w:rPr>
      </w:pPr>
    </w:p>
    <w:p w14:paraId="1E635FCB" w14:textId="77777777" w:rsidR="00C87F08" w:rsidRPr="00AC5CEC" w:rsidRDefault="00C87F08" w:rsidP="00C87F08">
      <w:pPr>
        <w:jc w:val="center"/>
        <w:rPr>
          <w:b/>
          <w:sz w:val="44"/>
        </w:rPr>
      </w:pPr>
    </w:p>
    <w:p w14:paraId="655EAB5C" w14:textId="77777777" w:rsidR="00C87F08" w:rsidRPr="00AC5CEC" w:rsidRDefault="00C87F08" w:rsidP="00C87F08">
      <w:pPr>
        <w:spacing w:before="89"/>
        <w:ind w:left="2526" w:right="2171"/>
        <w:jc w:val="center"/>
        <w:rPr>
          <w:rFonts w:cstheme="minorHAnsi"/>
          <w:sz w:val="28"/>
          <w:szCs w:val="28"/>
        </w:rPr>
      </w:pPr>
      <w:r w:rsidRPr="00AC5CEC">
        <w:rPr>
          <w:rFonts w:cstheme="minorHAnsi"/>
          <w:sz w:val="28"/>
          <w:szCs w:val="28"/>
        </w:rPr>
        <w:t>– Ho Chi Minh, August 2026 –</w:t>
      </w:r>
    </w:p>
    <w:sdt>
      <w:sdtPr>
        <w:rPr>
          <w:rFonts w:asciiTheme="minorHAnsi" w:eastAsiaTheme="minorHAnsi" w:hAnsiTheme="minorHAnsi" w:cstheme="minorBidi"/>
          <w:color w:val="auto"/>
          <w:sz w:val="22"/>
          <w:szCs w:val="22"/>
          <w:lang w:val="en-GB"/>
        </w:rPr>
        <w:id w:val="1379211738"/>
        <w:docPartObj>
          <w:docPartGallery w:val="Table of Contents"/>
          <w:docPartUnique/>
        </w:docPartObj>
      </w:sdtPr>
      <w:sdtEndPr>
        <w:rPr>
          <w:b/>
          <w:bCs/>
          <w:noProof/>
        </w:rPr>
      </w:sdtEndPr>
      <w:sdtContent>
        <w:p w14:paraId="7BE0E699" w14:textId="77777777" w:rsidR="0041719F" w:rsidRPr="00AC5CEC" w:rsidRDefault="0041719F">
          <w:pPr>
            <w:pStyle w:val="TOCHeading"/>
            <w:rPr>
              <w:b/>
              <w:color w:val="auto"/>
            </w:rPr>
          </w:pPr>
          <w:r w:rsidRPr="00AC5CEC">
            <w:rPr>
              <w:b/>
              <w:color w:val="auto"/>
            </w:rPr>
            <w:t>Table of Contents</w:t>
          </w:r>
        </w:p>
        <w:p w14:paraId="7DFB7749" w14:textId="77777777" w:rsidR="007A0801" w:rsidRPr="00AC5CEC" w:rsidRDefault="0041719F">
          <w:pPr>
            <w:pStyle w:val="TOC1"/>
            <w:tabs>
              <w:tab w:val="right" w:leader="dot" w:pos="9040"/>
            </w:tabs>
            <w:rPr>
              <w:rFonts w:eastAsiaTheme="minorEastAsia"/>
              <w:noProof/>
              <w:sz w:val="24"/>
              <w:szCs w:val="24"/>
              <w:lang w:eastAsia="en-GB"/>
            </w:rPr>
          </w:pPr>
          <w:r w:rsidRPr="00AC5CEC">
            <w:fldChar w:fldCharType="begin"/>
          </w:r>
          <w:r w:rsidRPr="00AC5CEC">
            <w:instrText xml:space="preserve"> TOC \o "1-3" \h \z \u </w:instrText>
          </w:r>
          <w:r w:rsidRPr="00AC5CEC">
            <w:fldChar w:fldCharType="separate"/>
          </w:r>
          <w:hyperlink w:anchor="_Toc83349279" w:history="1">
            <w:r w:rsidR="007A0801" w:rsidRPr="00AC5CEC">
              <w:rPr>
                <w:rStyle w:val="Hyperlink"/>
                <w:noProof/>
                <w:color w:val="auto"/>
              </w:rPr>
              <w:t>I. Record of Changes</w:t>
            </w:r>
            <w:r w:rsidR="007A0801" w:rsidRPr="00AC5CEC">
              <w:rPr>
                <w:noProof/>
                <w:webHidden/>
              </w:rPr>
              <w:tab/>
            </w:r>
            <w:r w:rsidR="007A0801" w:rsidRPr="00AC5CEC">
              <w:rPr>
                <w:noProof/>
                <w:webHidden/>
              </w:rPr>
              <w:fldChar w:fldCharType="begin"/>
            </w:r>
            <w:r w:rsidR="007A0801" w:rsidRPr="00AC5CEC">
              <w:rPr>
                <w:noProof/>
                <w:webHidden/>
              </w:rPr>
              <w:instrText xml:space="preserve"> PAGEREF _Toc83349279 \h </w:instrText>
            </w:r>
            <w:r w:rsidR="007A0801" w:rsidRPr="00AC5CEC">
              <w:rPr>
                <w:noProof/>
                <w:webHidden/>
              </w:rPr>
            </w:r>
            <w:r w:rsidR="007A0801" w:rsidRPr="00AC5CEC">
              <w:rPr>
                <w:noProof/>
                <w:webHidden/>
              </w:rPr>
              <w:fldChar w:fldCharType="separate"/>
            </w:r>
            <w:r w:rsidR="007A0801" w:rsidRPr="00AC5CEC">
              <w:rPr>
                <w:noProof/>
                <w:webHidden/>
              </w:rPr>
              <w:t>3</w:t>
            </w:r>
            <w:r w:rsidR="007A0801" w:rsidRPr="00AC5CEC">
              <w:rPr>
                <w:noProof/>
                <w:webHidden/>
              </w:rPr>
              <w:fldChar w:fldCharType="end"/>
            </w:r>
          </w:hyperlink>
        </w:p>
        <w:p w14:paraId="331C2787" w14:textId="77777777" w:rsidR="007A0801" w:rsidRPr="00AC5CEC" w:rsidRDefault="007A0801">
          <w:pPr>
            <w:pStyle w:val="TOC1"/>
            <w:tabs>
              <w:tab w:val="right" w:leader="dot" w:pos="9040"/>
            </w:tabs>
            <w:rPr>
              <w:rFonts w:eastAsiaTheme="minorEastAsia"/>
              <w:noProof/>
              <w:sz w:val="24"/>
              <w:szCs w:val="24"/>
              <w:lang w:eastAsia="en-GB"/>
            </w:rPr>
          </w:pPr>
          <w:hyperlink w:anchor="_Toc83349280" w:history="1">
            <w:r w:rsidRPr="00AC5CEC">
              <w:rPr>
                <w:rStyle w:val="Hyperlink"/>
                <w:noProof/>
                <w:color w:val="auto"/>
              </w:rPr>
              <w:t>II. Testing Documentation</w:t>
            </w:r>
            <w:r w:rsidRPr="00AC5CEC">
              <w:rPr>
                <w:noProof/>
                <w:webHidden/>
              </w:rPr>
              <w:tab/>
            </w:r>
            <w:r w:rsidRPr="00AC5CEC">
              <w:rPr>
                <w:noProof/>
                <w:webHidden/>
              </w:rPr>
              <w:fldChar w:fldCharType="begin"/>
            </w:r>
            <w:r w:rsidRPr="00AC5CEC">
              <w:rPr>
                <w:noProof/>
                <w:webHidden/>
              </w:rPr>
              <w:instrText xml:space="preserve"> PAGEREF _Toc83349280 \h </w:instrText>
            </w:r>
            <w:r w:rsidRPr="00AC5CEC">
              <w:rPr>
                <w:noProof/>
                <w:webHidden/>
              </w:rPr>
            </w:r>
            <w:r w:rsidRPr="00AC5CEC">
              <w:rPr>
                <w:noProof/>
                <w:webHidden/>
              </w:rPr>
              <w:fldChar w:fldCharType="separate"/>
            </w:r>
            <w:r w:rsidRPr="00AC5CEC">
              <w:rPr>
                <w:noProof/>
                <w:webHidden/>
              </w:rPr>
              <w:t>4</w:t>
            </w:r>
            <w:r w:rsidRPr="00AC5CEC">
              <w:rPr>
                <w:noProof/>
                <w:webHidden/>
              </w:rPr>
              <w:fldChar w:fldCharType="end"/>
            </w:r>
          </w:hyperlink>
        </w:p>
        <w:p w14:paraId="5A253132" w14:textId="77777777" w:rsidR="007A0801" w:rsidRPr="00AC5CEC" w:rsidRDefault="007A0801">
          <w:pPr>
            <w:pStyle w:val="TOC2"/>
            <w:tabs>
              <w:tab w:val="right" w:leader="dot" w:pos="9040"/>
            </w:tabs>
            <w:rPr>
              <w:rFonts w:eastAsiaTheme="minorEastAsia"/>
              <w:noProof/>
              <w:sz w:val="24"/>
              <w:szCs w:val="24"/>
              <w:lang w:eastAsia="en-GB"/>
            </w:rPr>
          </w:pPr>
          <w:hyperlink w:anchor="_Toc83349281" w:history="1">
            <w:r w:rsidRPr="00AC5CEC">
              <w:rPr>
                <w:rStyle w:val="Hyperlink"/>
                <w:noProof/>
                <w:color w:val="auto"/>
              </w:rPr>
              <w:t>1. Scope of Testing</w:t>
            </w:r>
            <w:r w:rsidRPr="00AC5CEC">
              <w:rPr>
                <w:noProof/>
                <w:webHidden/>
              </w:rPr>
              <w:tab/>
            </w:r>
            <w:r w:rsidRPr="00AC5CEC">
              <w:rPr>
                <w:noProof/>
                <w:webHidden/>
              </w:rPr>
              <w:fldChar w:fldCharType="begin"/>
            </w:r>
            <w:r w:rsidRPr="00AC5CEC">
              <w:rPr>
                <w:noProof/>
                <w:webHidden/>
              </w:rPr>
              <w:instrText xml:space="preserve"> PAGEREF _Toc83349281 \h </w:instrText>
            </w:r>
            <w:r w:rsidRPr="00AC5CEC">
              <w:rPr>
                <w:noProof/>
                <w:webHidden/>
              </w:rPr>
            </w:r>
            <w:r w:rsidRPr="00AC5CEC">
              <w:rPr>
                <w:noProof/>
                <w:webHidden/>
              </w:rPr>
              <w:fldChar w:fldCharType="separate"/>
            </w:r>
            <w:r w:rsidRPr="00AC5CEC">
              <w:rPr>
                <w:noProof/>
                <w:webHidden/>
              </w:rPr>
              <w:t>4</w:t>
            </w:r>
            <w:r w:rsidRPr="00AC5CEC">
              <w:rPr>
                <w:noProof/>
                <w:webHidden/>
              </w:rPr>
              <w:fldChar w:fldCharType="end"/>
            </w:r>
          </w:hyperlink>
        </w:p>
        <w:p w14:paraId="5FDD2C1F" w14:textId="77777777" w:rsidR="007A0801" w:rsidRPr="00AC5CEC" w:rsidRDefault="007A0801">
          <w:pPr>
            <w:pStyle w:val="TOC2"/>
            <w:tabs>
              <w:tab w:val="right" w:leader="dot" w:pos="9040"/>
            </w:tabs>
            <w:rPr>
              <w:rFonts w:eastAsiaTheme="minorEastAsia"/>
              <w:noProof/>
              <w:sz w:val="24"/>
              <w:szCs w:val="24"/>
              <w:lang w:eastAsia="en-GB"/>
            </w:rPr>
          </w:pPr>
          <w:hyperlink w:anchor="_Toc83349282" w:history="1">
            <w:r w:rsidRPr="00AC5CEC">
              <w:rPr>
                <w:rStyle w:val="Hyperlink"/>
                <w:noProof/>
                <w:color w:val="auto"/>
              </w:rPr>
              <w:t>2. Test Strategy</w:t>
            </w:r>
            <w:r w:rsidRPr="00AC5CEC">
              <w:rPr>
                <w:noProof/>
                <w:webHidden/>
              </w:rPr>
              <w:tab/>
            </w:r>
            <w:r w:rsidRPr="00AC5CEC">
              <w:rPr>
                <w:noProof/>
                <w:webHidden/>
              </w:rPr>
              <w:fldChar w:fldCharType="begin"/>
            </w:r>
            <w:r w:rsidRPr="00AC5CEC">
              <w:rPr>
                <w:noProof/>
                <w:webHidden/>
              </w:rPr>
              <w:instrText xml:space="preserve"> PAGEREF _Toc83349282 \h </w:instrText>
            </w:r>
            <w:r w:rsidRPr="00AC5CEC">
              <w:rPr>
                <w:noProof/>
                <w:webHidden/>
              </w:rPr>
            </w:r>
            <w:r w:rsidRPr="00AC5CEC">
              <w:rPr>
                <w:noProof/>
                <w:webHidden/>
              </w:rPr>
              <w:fldChar w:fldCharType="separate"/>
            </w:r>
            <w:r w:rsidRPr="00AC5CEC">
              <w:rPr>
                <w:noProof/>
                <w:webHidden/>
              </w:rPr>
              <w:t>4</w:t>
            </w:r>
            <w:r w:rsidRPr="00AC5CEC">
              <w:rPr>
                <w:noProof/>
                <w:webHidden/>
              </w:rPr>
              <w:fldChar w:fldCharType="end"/>
            </w:r>
          </w:hyperlink>
        </w:p>
        <w:p w14:paraId="42F27CC0" w14:textId="77777777" w:rsidR="007A0801" w:rsidRPr="00AC5CEC" w:rsidRDefault="007A0801">
          <w:pPr>
            <w:pStyle w:val="TOC3"/>
            <w:tabs>
              <w:tab w:val="right" w:leader="dot" w:pos="9040"/>
            </w:tabs>
            <w:rPr>
              <w:rFonts w:eastAsiaTheme="minorEastAsia"/>
              <w:noProof/>
              <w:sz w:val="24"/>
              <w:szCs w:val="24"/>
              <w:lang w:eastAsia="en-GB"/>
            </w:rPr>
          </w:pPr>
          <w:hyperlink w:anchor="_Toc83349283" w:history="1">
            <w:r w:rsidRPr="00AC5CEC">
              <w:rPr>
                <w:rStyle w:val="Hyperlink"/>
                <w:noProof/>
                <w:color w:val="auto"/>
              </w:rPr>
              <w:t>2.1 Testing Types</w:t>
            </w:r>
            <w:r w:rsidRPr="00AC5CEC">
              <w:rPr>
                <w:noProof/>
                <w:webHidden/>
              </w:rPr>
              <w:tab/>
            </w:r>
            <w:r w:rsidRPr="00AC5CEC">
              <w:rPr>
                <w:noProof/>
                <w:webHidden/>
              </w:rPr>
              <w:fldChar w:fldCharType="begin"/>
            </w:r>
            <w:r w:rsidRPr="00AC5CEC">
              <w:rPr>
                <w:noProof/>
                <w:webHidden/>
              </w:rPr>
              <w:instrText xml:space="preserve"> PAGEREF _Toc83349283 \h </w:instrText>
            </w:r>
            <w:r w:rsidRPr="00AC5CEC">
              <w:rPr>
                <w:noProof/>
                <w:webHidden/>
              </w:rPr>
            </w:r>
            <w:r w:rsidRPr="00AC5CEC">
              <w:rPr>
                <w:noProof/>
                <w:webHidden/>
              </w:rPr>
              <w:fldChar w:fldCharType="separate"/>
            </w:r>
            <w:r w:rsidRPr="00AC5CEC">
              <w:rPr>
                <w:noProof/>
                <w:webHidden/>
              </w:rPr>
              <w:t>4</w:t>
            </w:r>
            <w:r w:rsidRPr="00AC5CEC">
              <w:rPr>
                <w:noProof/>
                <w:webHidden/>
              </w:rPr>
              <w:fldChar w:fldCharType="end"/>
            </w:r>
          </w:hyperlink>
        </w:p>
        <w:p w14:paraId="6BA8A345" w14:textId="77777777" w:rsidR="007A0801" w:rsidRPr="00AC5CEC" w:rsidRDefault="007A0801">
          <w:pPr>
            <w:pStyle w:val="TOC3"/>
            <w:tabs>
              <w:tab w:val="right" w:leader="dot" w:pos="9040"/>
            </w:tabs>
            <w:rPr>
              <w:rFonts w:eastAsiaTheme="minorEastAsia"/>
              <w:noProof/>
              <w:sz w:val="24"/>
              <w:szCs w:val="24"/>
              <w:lang w:eastAsia="en-GB"/>
            </w:rPr>
          </w:pPr>
          <w:hyperlink w:anchor="_Toc83349284" w:history="1">
            <w:r w:rsidRPr="00AC5CEC">
              <w:rPr>
                <w:rStyle w:val="Hyperlink"/>
                <w:noProof/>
                <w:color w:val="auto"/>
              </w:rPr>
              <w:t>2.2 Test Levels</w:t>
            </w:r>
            <w:r w:rsidRPr="00AC5CEC">
              <w:rPr>
                <w:noProof/>
                <w:webHidden/>
              </w:rPr>
              <w:tab/>
            </w:r>
            <w:r w:rsidRPr="00AC5CEC">
              <w:rPr>
                <w:noProof/>
                <w:webHidden/>
              </w:rPr>
              <w:fldChar w:fldCharType="begin"/>
            </w:r>
            <w:r w:rsidRPr="00AC5CEC">
              <w:rPr>
                <w:noProof/>
                <w:webHidden/>
              </w:rPr>
              <w:instrText xml:space="preserve"> PAGEREF _Toc83349284 \h </w:instrText>
            </w:r>
            <w:r w:rsidRPr="00AC5CEC">
              <w:rPr>
                <w:noProof/>
                <w:webHidden/>
              </w:rPr>
            </w:r>
            <w:r w:rsidRPr="00AC5CEC">
              <w:rPr>
                <w:noProof/>
                <w:webHidden/>
              </w:rPr>
              <w:fldChar w:fldCharType="separate"/>
            </w:r>
            <w:r w:rsidRPr="00AC5CEC">
              <w:rPr>
                <w:noProof/>
                <w:webHidden/>
              </w:rPr>
              <w:t>4</w:t>
            </w:r>
            <w:r w:rsidRPr="00AC5CEC">
              <w:rPr>
                <w:noProof/>
                <w:webHidden/>
              </w:rPr>
              <w:fldChar w:fldCharType="end"/>
            </w:r>
          </w:hyperlink>
        </w:p>
        <w:p w14:paraId="3F8C7FE2" w14:textId="77777777" w:rsidR="007A0801" w:rsidRPr="00AC5CEC" w:rsidRDefault="007A0801">
          <w:pPr>
            <w:pStyle w:val="TOC3"/>
            <w:tabs>
              <w:tab w:val="right" w:leader="dot" w:pos="9040"/>
            </w:tabs>
            <w:rPr>
              <w:rFonts w:eastAsiaTheme="minorEastAsia"/>
              <w:noProof/>
              <w:sz w:val="24"/>
              <w:szCs w:val="24"/>
              <w:lang w:eastAsia="en-GB"/>
            </w:rPr>
          </w:pPr>
          <w:hyperlink w:anchor="_Toc83349285" w:history="1">
            <w:r w:rsidRPr="00AC5CEC">
              <w:rPr>
                <w:rStyle w:val="Hyperlink"/>
                <w:noProof/>
                <w:color w:val="auto"/>
              </w:rPr>
              <w:t>2.3 Supporting Tools</w:t>
            </w:r>
            <w:r w:rsidRPr="00AC5CEC">
              <w:rPr>
                <w:noProof/>
                <w:webHidden/>
              </w:rPr>
              <w:tab/>
            </w:r>
            <w:r w:rsidRPr="00AC5CEC">
              <w:rPr>
                <w:noProof/>
                <w:webHidden/>
              </w:rPr>
              <w:fldChar w:fldCharType="begin"/>
            </w:r>
            <w:r w:rsidRPr="00AC5CEC">
              <w:rPr>
                <w:noProof/>
                <w:webHidden/>
              </w:rPr>
              <w:instrText xml:space="preserve"> PAGEREF _Toc83349285 \h </w:instrText>
            </w:r>
            <w:r w:rsidRPr="00AC5CEC">
              <w:rPr>
                <w:noProof/>
                <w:webHidden/>
              </w:rPr>
            </w:r>
            <w:r w:rsidRPr="00AC5CEC">
              <w:rPr>
                <w:noProof/>
                <w:webHidden/>
              </w:rPr>
              <w:fldChar w:fldCharType="separate"/>
            </w:r>
            <w:r w:rsidRPr="00AC5CEC">
              <w:rPr>
                <w:noProof/>
                <w:webHidden/>
              </w:rPr>
              <w:t>4</w:t>
            </w:r>
            <w:r w:rsidRPr="00AC5CEC">
              <w:rPr>
                <w:noProof/>
                <w:webHidden/>
              </w:rPr>
              <w:fldChar w:fldCharType="end"/>
            </w:r>
          </w:hyperlink>
        </w:p>
        <w:p w14:paraId="0C12D7A6" w14:textId="77777777" w:rsidR="007A0801" w:rsidRPr="00AC5CEC" w:rsidRDefault="007A0801">
          <w:pPr>
            <w:pStyle w:val="TOC2"/>
            <w:tabs>
              <w:tab w:val="right" w:leader="dot" w:pos="9040"/>
            </w:tabs>
            <w:rPr>
              <w:rFonts w:eastAsiaTheme="minorEastAsia"/>
              <w:noProof/>
              <w:sz w:val="24"/>
              <w:szCs w:val="24"/>
              <w:lang w:eastAsia="en-GB"/>
            </w:rPr>
          </w:pPr>
          <w:hyperlink w:anchor="_Toc83349286" w:history="1">
            <w:r w:rsidRPr="00AC5CEC">
              <w:rPr>
                <w:rStyle w:val="Hyperlink"/>
                <w:noProof/>
                <w:color w:val="auto"/>
              </w:rPr>
              <w:t>3. Test Plan</w:t>
            </w:r>
            <w:r w:rsidRPr="00AC5CEC">
              <w:rPr>
                <w:noProof/>
                <w:webHidden/>
              </w:rPr>
              <w:tab/>
            </w:r>
            <w:r w:rsidRPr="00AC5CEC">
              <w:rPr>
                <w:noProof/>
                <w:webHidden/>
              </w:rPr>
              <w:fldChar w:fldCharType="begin"/>
            </w:r>
            <w:r w:rsidRPr="00AC5CEC">
              <w:rPr>
                <w:noProof/>
                <w:webHidden/>
              </w:rPr>
              <w:instrText xml:space="preserve"> PAGEREF _Toc83349286 \h </w:instrText>
            </w:r>
            <w:r w:rsidRPr="00AC5CEC">
              <w:rPr>
                <w:noProof/>
                <w:webHidden/>
              </w:rPr>
            </w:r>
            <w:r w:rsidRPr="00AC5CEC">
              <w:rPr>
                <w:noProof/>
                <w:webHidden/>
              </w:rPr>
              <w:fldChar w:fldCharType="separate"/>
            </w:r>
            <w:r w:rsidRPr="00AC5CEC">
              <w:rPr>
                <w:noProof/>
                <w:webHidden/>
              </w:rPr>
              <w:t>4</w:t>
            </w:r>
            <w:r w:rsidRPr="00AC5CEC">
              <w:rPr>
                <w:noProof/>
                <w:webHidden/>
              </w:rPr>
              <w:fldChar w:fldCharType="end"/>
            </w:r>
          </w:hyperlink>
        </w:p>
        <w:p w14:paraId="49E7A6EA" w14:textId="77777777" w:rsidR="007A0801" w:rsidRPr="00AC5CEC" w:rsidRDefault="007A0801">
          <w:pPr>
            <w:pStyle w:val="TOC3"/>
            <w:tabs>
              <w:tab w:val="right" w:leader="dot" w:pos="9040"/>
            </w:tabs>
            <w:rPr>
              <w:rFonts w:eastAsiaTheme="minorEastAsia"/>
              <w:noProof/>
              <w:sz w:val="24"/>
              <w:szCs w:val="24"/>
              <w:lang w:eastAsia="en-GB"/>
            </w:rPr>
          </w:pPr>
          <w:hyperlink w:anchor="_Toc83349287" w:history="1">
            <w:r w:rsidRPr="00AC5CEC">
              <w:rPr>
                <w:rStyle w:val="Hyperlink"/>
                <w:noProof/>
                <w:color w:val="auto"/>
              </w:rPr>
              <w:t>3.1 Human Resources</w:t>
            </w:r>
            <w:r w:rsidRPr="00AC5CEC">
              <w:rPr>
                <w:noProof/>
                <w:webHidden/>
              </w:rPr>
              <w:tab/>
            </w:r>
            <w:r w:rsidRPr="00AC5CEC">
              <w:rPr>
                <w:noProof/>
                <w:webHidden/>
              </w:rPr>
              <w:fldChar w:fldCharType="begin"/>
            </w:r>
            <w:r w:rsidRPr="00AC5CEC">
              <w:rPr>
                <w:noProof/>
                <w:webHidden/>
              </w:rPr>
              <w:instrText xml:space="preserve"> PAGEREF _Toc83349287 \h </w:instrText>
            </w:r>
            <w:r w:rsidRPr="00AC5CEC">
              <w:rPr>
                <w:noProof/>
                <w:webHidden/>
              </w:rPr>
            </w:r>
            <w:r w:rsidRPr="00AC5CEC">
              <w:rPr>
                <w:noProof/>
                <w:webHidden/>
              </w:rPr>
              <w:fldChar w:fldCharType="separate"/>
            </w:r>
            <w:r w:rsidRPr="00AC5CEC">
              <w:rPr>
                <w:noProof/>
                <w:webHidden/>
              </w:rPr>
              <w:t>4</w:t>
            </w:r>
            <w:r w:rsidRPr="00AC5CEC">
              <w:rPr>
                <w:noProof/>
                <w:webHidden/>
              </w:rPr>
              <w:fldChar w:fldCharType="end"/>
            </w:r>
          </w:hyperlink>
        </w:p>
        <w:p w14:paraId="56FB2DE8" w14:textId="77777777" w:rsidR="007A0801" w:rsidRPr="00AC5CEC" w:rsidRDefault="007A0801">
          <w:pPr>
            <w:pStyle w:val="TOC3"/>
            <w:tabs>
              <w:tab w:val="right" w:leader="dot" w:pos="9040"/>
            </w:tabs>
            <w:rPr>
              <w:rFonts w:eastAsiaTheme="minorEastAsia"/>
              <w:noProof/>
              <w:sz w:val="24"/>
              <w:szCs w:val="24"/>
              <w:lang w:eastAsia="en-GB"/>
            </w:rPr>
          </w:pPr>
          <w:hyperlink w:anchor="_Toc83349288" w:history="1">
            <w:r w:rsidRPr="00AC5CEC">
              <w:rPr>
                <w:rStyle w:val="Hyperlink"/>
                <w:noProof/>
                <w:color w:val="auto"/>
              </w:rPr>
              <w:t>3.2 Test Environment</w:t>
            </w:r>
            <w:r w:rsidRPr="00AC5CEC">
              <w:rPr>
                <w:noProof/>
                <w:webHidden/>
              </w:rPr>
              <w:tab/>
            </w:r>
            <w:r w:rsidRPr="00AC5CEC">
              <w:rPr>
                <w:noProof/>
                <w:webHidden/>
              </w:rPr>
              <w:fldChar w:fldCharType="begin"/>
            </w:r>
            <w:r w:rsidRPr="00AC5CEC">
              <w:rPr>
                <w:noProof/>
                <w:webHidden/>
              </w:rPr>
              <w:instrText xml:space="preserve"> PAGEREF _Toc83349288 \h </w:instrText>
            </w:r>
            <w:r w:rsidRPr="00AC5CEC">
              <w:rPr>
                <w:noProof/>
                <w:webHidden/>
              </w:rPr>
            </w:r>
            <w:r w:rsidRPr="00AC5CEC">
              <w:rPr>
                <w:noProof/>
                <w:webHidden/>
              </w:rPr>
              <w:fldChar w:fldCharType="separate"/>
            </w:r>
            <w:r w:rsidRPr="00AC5CEC">
              <w:rPr>
                <w:noProof/>
                <w:webHidden/>
              </w:rPr>
              <w:t>5</w:t>
            </w:r>
            <w:r w:rsidRPr="00AC5CEC">
              <w:rPr>
                <w:noProof/>
                <w:webHidden/>
              </w:rPr>
              <w:fldChar w:fldCharType="end"/>
            </w:r>
          </w:hyperlink>
        </w:p>
        <w:p w14:paraId="7D1D0162" w14:textId="77777777" w:rsidR="007A0801" w:rsidRPr="00AC5CEC" w:rsidRDefault="007A0801">
          <w:pPr>
            <w:pStyle w:val="TOC3"/>
            <w:tabs>
              <w:tab w:val="right" w:leader="dot" w:pos="9040"/>
            </w:tabs>
            <w:rPr>
              <w:rFonts w:eastAsiaTheme="minorEastAsia"/>
              <w:noProof/>
              <w:sz w:val="24"/>
              <w:szCs w:val="24"/>
              <w:lang w:eastAsia="en-GB"/>
            </w:rPr>
          </w:pPr>
          <w:hyperlink w:anchor="_Toc83349289" w:history="1">
            <w:r w:rsidRPr="00AC5CEC">
              <w:rPr>
                <w:rStyle w:val="Hyperlink"/>
                <w:noProof/>
                <w:color w:val="auto"/>
              </w:rPr>
              <w:t>3.3 Test Milestones</w:t>
            </w:r>
            <w:r w:rsidRPr="00AC5CEC">
              <w:rPr>
                <w:noProof/>
                <w:webHidden/>
              </w:rPr>
              <w:tab/>
            </w:r>
            <w:r w:rsidRPr="00AC5CEC">
              <w:rPr>
                <w:noProof/>
                <w:webHidden/>
              </w:rPr>
              <w:fldChar w:fldCharType="begin"/>
            </w:r>
            <w:r w:rsidRPr="00AC5CEC">
              <w:rPr>
                <w:noProof/>
                <w:webHidden/>
              </w:rPr>
              <w:instrText xml:space="preserve"> PAGEREF _Toc83349289 \h </w:instrText>
            </w:r>
            <w:r w:rsidRPr="00AC5CEC">
              <w:rPr>
                <w:noProof/>
                <w:webHidden/>
              </w:rPr>
            </w:r>
            <w:r w:rsidRPr="00AC5CEC">
              <w:rPr>
                <w:noProof/>
                <w:webHidden/>
              </w:rPr>
              <w:fldChar w:fldCharType="separate"/>
            </w:r>
            <w:r w:rsidRPr="00AC5CEC">
              <w:rPr>
                <w:noProof/>
                <w:webHidden/>
              </w:rPr>
              <w:t>5</w:t>
            </w:r>
            <w:r w:rsidRPr="00AC5CEC">
              <w:rPr>
                <w:noProof/>
                <w:webHidden/>
              </w:rPr>
              <w:fldChar w:fldCharType="end"/>
            </w:r>
          </w:hyperlink>
        </w:p>
        <w:p w14:paraId="5CCB0037" w14:textId="77777777" w:rsidR="007A0801" w:rsidRPr="00AC5CEC" w:rsidRDefault="007A0801">
          <w:pPr>
            <w:pStyle w:val="TOC2"/>
            <w:tabs>
              <w:tab w:val="right" w:leader="dot" w:pos="9040"/>
            </w:tabs>
            <w:rPr>
              <w:rFonts w:eastAsiaTheme="minorEastAsia"/>
              <w:noProof/>
              <w:sz w:val="24"/>
              <w:szCs w:val="24"/>
              <w:lang w:eastAsia="en-GB"/>
            </w:rPr>
          </w:pPr>
          <w:hyperlink w:anchor="_Toc83349290" w:history="1">
            <w:r w:rsidRPr="00AC5CEC">
              <w:rPr>
                <w:rStyle w:val="Hyperlink"/>
                <w:noProof/>
                <w:color w:val="auto"/>
              </w:rPr>
              <w:t>4. Test Cases</w:t>
            </w:r>
            <w:r w:rsidRPr="00AC5CEC">
              <w:rPr>
                <w:noProof/>
                <w:webHidden/>
              </w:rPr>
              <w:tab/>
            </w:r>
            <w:r w:rsidRPr="00AC5CEC">
              <w:rPr>
                <w:noProof/>
                <w:webHidden/>
              </w:rPr>
              <w:fldChar w:fldCharType="begin"/>
            </w:r>
            <w:r w:rsidRPr="00AC5CEC">
              <w:rPr>
                <w:noProof/>
                <w:webHidden/>
              </w:rPr>
              <w:instrText xml:space="preserve"> PAGEREF _Toc83349290 \h </w:instrText>
            </w:r>
            <w:r w:rsidRPr="00AC5CEC">
              <w:rPr>
                <w:noProof/>
                <w:webHidden/>
              </w:rPr>
            </w:r>
            <w:r w:rsidRPr="00AC5CEC">
              <w:rPr>
                <w:noProof/>
                <w:webHidden/>
              </w:rPr>
              <w:fldChar w:fldCharType="separate"/>
            </w:r>
            <w:r w:rsidRPr="00AC5CEC">
              <w:rPr>
                <w:noProof/>
                <w:webHidden/>
              </w:rPr>
              <w:t>5</w:t>
            </w:r>
            <w:r w:rsidRPr="00AC5CEC">
              <w:rPr>
                <w:noProof/>
                <w:webHidden/>
              </w:rPr>
              <w:fldChar w:fldCharType="end"/>
            </w:r>
          </w:hyperlink>
        </w:p>
        <w:p w14:paraId="72D4224F" w14:textId="77777777" w:rsidR="007A0801" w:rsidRPr="00AC5CEC" w:rsidRDefault="007A0801">
          <w:pPr>
            <w:pStyle w:val="TOC2"/>
            <w:tabs>
              <w:tab w:val="right" w:leader="dot" w:pos="9040"/>
            </w:tabs>
            <w:rPr>
              <w:rFonts w:eastAsiaTheme="minorEastAsia"/>
              <w:noProof/>
              <w:sz w:val="24"/>
              <w:szCs w:val="24"/>
              <w:lang w:eastAsia="en-GB"/>
            </w:rPr>
          </w:pPr>
          <w:hyperlink w:anchor="_Toc83349291" w:history="1">
            <w:r w:rsidRPr="00AC5CEC">
              <w:rPr>
                <w:rStyle w:val="Hyperlink"/>
                <w:noProof/>
                <w:color w:val="auto"/>
              </w:rPr>
              <w:t>5. Test Reports</w:t>
            </w:r>
            <w:r w:rsidRPr="00AC5CEC">
              <w:rPr>
                <w:noProof/>
                <w:webHidden/>
              </w:rPr>
              <w:tab/>
            </w:r>
            <w:r w:rsidRPr="00AC5CEC">
              <w:rPr>
                <w:noProof/>
                <w:webHidden/>
              </w:rPr>
              <w:fldChar w:fldCharType="begin"/>
            </w:r>
            <w:r w:rsidRPr="00AC5CEC">
              <w:rPr>
                <w:noProof/>
                <w:webHidden/>
              </w:rPr>
              <w:instrText xml:space="preserve"> PAGEREF _Toc83349291 \h </w:instrText>
            </w:r>
            <w:r w:rsidRPr="00AC5CEC">
              <w:rPr>
                <w:noProof/>
                <w:webHidden/>
              </w:rPr>
            </w:r>
            <w:r w:rsidRPr="00AC5CEC">
              <w:rPr>
                <w:noProof/>
                <w:webHidden/>
              </w:rPr>
              <w:fldChar w:fldCharType="separate"/>
            </w:r>
            <w:r w:rsidRPr="00AC5CEC">
              <w:rPr>
                <w:noProof/>
                <w:webHidden/>
              </w:rPr>
              <w:t>5</w:t>
            </w:r>
            <w:r w:rsidRPr="00AC5CEC">
              <w:rPr>
                <w:noProof/>
                <w:webHidden/>
              </w:rPr>
              <w:fldChar w:fldCharType="end"/>
            </w:r>
          </w:hyperlink>
        </w:p>
        <w:p w14:paraId="4F3512DB" w14:textId="77777777" w:rsidR="0041719F" w:rsidRPr="00AC5CEC" w:rsidRDefault="0041719F">
          <w:r w:rsidRPr="00AC5CEC">
            <w:rPr>
              <w:b/>
              <w:bCs/>
              <w:noProof/>
            </w:rPr>
            <w:fldChar w:fldCharType="end"/>
          </w:r>
        </w:p>
      </w:sdtContent>
    </w:sdt>
    <w:p w14:paraId="42213399" w14:textId="77777777" w:rsidR="0041719F" w:rsidRPr="00AC5CEC" w:rsidRDefault="0041719F">
      <w:pPr>
        <w:rPr>
          <w:rFonts w:asciiTheme="majorHAnsi" w:eastAsiaTheme="majorEastAsia" w:hAnsiTheme="majorHAnsi" w:cstheme="majorBidi"/>
          <w:b/>
          <w:sz w:val="32"/>
          <w:szCs w:val="32"/>
        </w:rPr>
      </w:pPr>
      <w:r w:rsidRPr="00AC5CEC">
        <w:br w:type="page"/>
      </w:r>
    </w:p>
    <w:p w14:paraId="0EC55ED5" w14:textId="77777777" w:rsidR="007A0801" w:rsidRPr="00AC5CEC" w:rsidRDefault="007A0801" w:rsidP="007A0801">
      <w:pPr>
        <w:pStyle w:val="Heading1"/>
        <w:rPr>
          <w:color w:val="auto"/>
        </w:rPr>
      </w:pPr>
      <w:bookmarkStart w:id="0" w:name="_Toc83330272"/>
      <w:bookmarkStart w:id="1" w:name="_Toc83330363"/>
      <w:bookmarkStart w:id="2" w:name="_Toc83349279"/>
      <w:r w:rsidRPr="00AC5CEC">
        <w:rPr>
          <w:color w:val="auto"/>
        </w:rPr>
        <w:lastRenderedPageBreak/>
        <w:t>I. Record of Changes</w:t>
      </w:r>
      <w:bookmarkEnd w:id="0"/>
      <w:bookmarkEnd w:id="1"/>
      <w:bookmarkEnd w:id="2"/>
    </w:p>
    <w:tbl>
      <w:tblPr>
        <w:tblW w:w="8804"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990"/>
        <w:gridCol w:w="810"/>
        <w:gridCol w:w="1265"/>
        <w:gridCol w:w="5739"/>
      </w:tblGrid>
      <w:tr w:rsidR="007A0801" w:rsidRPr="00AC5CEC" w14:paraId="18801B81" w14:textId="77777777" w:rsidTr="008B08F1">
        <w:tc>
          <w:tcPr>
            <w:tcW w:w="990" w:type="dxa"/>
            <w:shd w:val="clear" w:color="auto" w:fill="FFE8E1"/>
          </w:tcPr>
          <w:p w14:paraId="44D3DA95" w14:textId="77777777" w:rsidR="007A0801" w:rsidRPr="00AC5CEC" w:rsidRDefault="007A0801" w:rsidP="00B60A64">
            <w:pPr>
              <w:pStyle w:val="HeadingLv1"/>
              <w:rPr>
                <w:color w:val="auto"/>
              </w:rPr>
            </w:pPr>
            <w:r w:rsidRPr="00AC5CEC">
              <w:rPr>
                <w:color w:val="auto"/>
              </w:rPr>
              <w:t>Date</w:t>
            </w:r>
          </w:p>
        </w:tc>
        <w:tc>
          <w:tcPr>
            <w:tcW w:w="810" w:type="dxa"/>
            <w:shd w:val="clear" w:color="auto" w:fill="FFE8E1"/>
          </w:tcPr>
          <w:p w14:paraId="0E7571BB" w14:textId="77777777" w:rsidR="007A0801" w:rsidRPr="00AC5CEC" w:rsidRDefault="007A0801" w:rsidP="00B60A64">
            <w:pPr>
              <w:pStyle w:val="HeadingLv1"/>
              <w:rPr>
                <w:color w:val="auto"/>
              </w:rPr>
            </w:pPr>
            <w:r w:rsidRPr="00AC5CEC">
              <w:rPr>
                <w:color w:val="auto"/>
              </w:rPr>
              <w:t>A*</w:t>
            </w:r>
            <w:r w:rsidRPr="00AC5CEC">
              <w:rPr>
                <w:color w:val="auto"/>
              </w:rPr>
              <w:br/>
              <w:t>M, D</w:t>
            </w:r>
          </w:p>
        </w:tc>
        <w:tc>
          <w:tcPr>
            <w:tcW w:w="1265" w:type="dxa"/>
            <w:shd w:val="clear" w:color="auto" w:fill="FFE8E1"/>
          </w:tcPr>
          <w:p w14:paraId="4A98C01D" w14:textId="77777777" w:rsidR="007A0801" w:rsidRPr="00AC5CEC" w:rsidRDefault="007A0801" w:rsidP="00B60A64">
            <w:pPr>
              <w:pStyle w:val="HeadingLv1"/>
              <w:rPr>
                <w:color w:val="auto"/>
              </w:rPr>
            </w:pPr>
            <w:r w:rsidRPr="00AC5CEC">
              <w:rPr>
                <w:color w:val="auto"/>
              </w:rPr>
              <w:t>In charge</w:t>
            </w:r>
          </w:p>
        </w:tc>
        <w:tc>
          <w:tcPr>
            <w:tcW w:w="5739" w:type="dxa"/>
            <w:shd w:val="clear" w:color="auto" w:fill="FFE8E1"/>
          </w:tcPr>
          <w:p w14:paraId="610F06AE" w14:textId="77777777" w:rsidR="007A0801" w:rsidRPr="00AC5CEC" w:rsidRDefault="007A0801" w:rsidP="00B60A64">
            <w:pPr>
              <w:pStyle w:val="HeadingLv1"/>
              <w:rPr>
                <w:color w:val="auto"/>
              </w:rPr>
            </w:pPr>
            <w:r w:rsidRPr="00AC5CEC">
              <w:rPr>
                <w:color w:val="auto"/>
              </w:rPr>
              <w:t>Change Description</w:t>
            </w:r>
          </w:p>
        </w:tc>
      </w:tr>
      <w:tr w:rsidR="007A0801" w:rsidRPr="00AC5CEC" w14:paraId="020E1D7C" w14:textId="77777777" w:rsidTr="008B08F1">
        <w:tc>
          <w:tcPr>
            <w:tcW w:w="990" w:type="dxa"/>
          </w:tcPr>
          <w:p w14:paraId="05ABD29F" w14:textId="77777777" w:rsidR="00653925" w:rsidRPr="00AC5CEC" w:rsidRDefault="008B08F1">
            <w:r>
              <w:rPr>
                <w:sz w:val="20"/>
              </w:rPr>
              <w:t>15</w:t>
            </w:r>
            <w:r w:rsidRPr="00AC5CEC">
              <w:rPr>
                <w:sz w:val="20"/>
              </w:rPr>
              <w:t>/08/2026</w:t>
            </w:r>
          </w:p>
        </w:tc>
        <w:tc>
          <w:tcPr>
            <w:tcW w:w="810" w:type="dxa"/>
          </w:tcPr>
          <w:p w14:paraId="2BBBDE6D" w14:textId="77777777" w:rsidR="00653925" w:rsidRPr="00AC5CEC" w:rsidRDefault="00000000">
            <w:r w:rsidRPr="00AC5CEC">
              <w:rPr>
                <w:sz w:val="20"/>
              </w:rPr>
              <w:t>A</w:t>
            </w:r>
          </w:p>
        </w:tc>
        <w:tc>
          <w:tcPr>
            <w:tcW w:w="1265" w:type="dxa"/>
          </w:tcPr>
          <w:p w14:paraId="6150CC12" w14:textId="77777777" w:rsidR="00653925" w:rsidRPr="00AC5CEC" w:rsidRDefault="008B08F1">
            <w:r w:rsidRPr="00AC5CEC">
              <w:rPr>
                <w:sz w:val="20"/>
              </w:rPr>
              <w:t>Hoang Nguyen Minh Hieu</w:t>
            </w:r>
          </w:p>
        </w:tc>
        <w:tc>
          <w:tcPr>
            <w:tcW w:w="5739" w:type="dxa"/>
          </w:tcPr>
          <w:p w14:paraId="73B1AB86" w14:textId="77777777" w:rsidR="00653925" w:rsidRPr="00AC5CEC" w:rsidRDefault="00000000">
            <w:r w:rsidRPr="00AC5CEC">
              <w:rPr>
                <w:sz w:val="20"/>
              </w:rPr>
              <w:t>Initial version of the software test documentation: scope, strategy, plan, test cases and results.</w:t>
            </w:r>
          </w:p>
        </w:tc>
      </w:tr>
      <w:tr w:rsidR="008B08F1" w:rsidRPr="00AC5CEC" w14:paraId="757F3687" w14:textId="77777777" w:rsidTr="008B08F1">
        <w:tc>
          <w:tcPr>
            <w:tcW w:w="990" w:type="dxa"/>
          </w:tcPr>
          <w:p w14:paraId="728DBD70" w14:textId="77777777" w:rsidR="008B08F1" w:rsidRPr="00AC5CEC" w:rsidRDefault="008B08F1" w:rsidP="008B08F1">
            <w:pPr>
              <w:rPr>
                <w:sz w:val="20"/>
              </w:rPr>
            </w:pPr>
            <w:r>
              <w:rPr>
                <w:sz w:val="20"/>
              </w:rPr>
              <w:t>16</w:t>
            </w:r>
            <w:r w:rsidRPr="00AC5CEC">
              <w:rPr>
                <w:sz w:val="20"/>
              </w:rPr>
              <w:t>/08/2026</w:t>
            </w:r>
          </w:p>
        </w:tc>
        <w:tc>
          <w:tcPr>
            <w:tcW w:w="810" w:type="dxa"/>
          </w:tcPr>
          <w:p w14:paraId="42A97603" w14:textId="77777777" w:rsidR="008B08F1" w:rsidRPr="00AC5CEC" w:rsidRDefault="008B08F1" w:rsidP="008B08F1">
            <w:pPr>
              <w:rPr>
                <w:sz w:val="20"/>
              </w:rPr>
            </w:pPr>
            <w:r>
              <w:rPr>
                <w:sz w:val="20"/>
              </w:rPr>
              <w:t>M</w:t>
            </w:r>
          </w:p>
        </w:tc>
        <w:tc>
          <w:tcPr>
            <w:tcW w:w="1265" w:type="dxa"/>
          </w:tcPr>
          <w:p w14:paraId="7A213976" w14:textId="77777777" w:rsidR="008B08F1" w:rsidRPr="00AC5CEC" w:rsidRDefault="008B08F1" w:rsidP="008B08F1">
            <w:pPr>
              <w:rPr>
                <w:sz w:val="20"/>
              </w:rPr>
            </w:pPr>
            <w:r w:rsidRPr="00AC5CEC">
              <w:rPr>
                <w:sz w:val="20"/>
              </w:rPr>
              <w:t>Vu Manh Dung</w:t>
            </w:r>
          </w:p>
        </w:tc>
        <w:tc>
          <w:tcPr>
            <w:tcW w:w="5739" w:type="dxa"/>
          </w:tcPr>
          <w:p w14:paraId="67A6650B" w14:textId="77777777" w:rsidR="008B08F1" w:rsidRPr="008B08F1" w:rsidRDefault="008B08F1" w:rsidP="008B08F1">
            <w:pPr>
              <w:rPr>
                <w:sz w:val="20"/>
                <w:lang w:val="vi-VN"/>
              </w:rPr>
            </w:pPr>
            <w:r w:rsidRPr="008B08F1">
              <w:rPr>
                <w:sz w:val="20"/>
              </w:rPr>
              <w:t>Modified Test Strategy and Test Plan; added Integration Test and Functional Test scenarios</w:t>
            </w:r>
          </w:p>
        </w:tc>
      </w:tr>
      <w:tr w:rsidR="008B08F1" w:rsidRPr="00AC5CEC" w14:paraId="1861D06B" w14:textId="77777777" w:rsidTr="008B08F1">
        <w:tc>
          <w:tcPr>
            <w:tcW w:w="990" w:type="dxa"/>
          </w:tcPr>
          <w:p w14:paraId="2C5BC996" w14:textId="77777777" w:rsidR="008B08F1" w:rsidRPr="00AC5CEC" w:rsidRDefault="008B08F1" w:rsidP="008B08F1">
            <w:pPr>
              <w:rPr>
                <w:sz w:val="20"/>
              </w:rPr>
            </w:pPr>
            <w:r w:rsidRPr="00AC5CEC">
              <w:rPr>
                <w:sz w:val="20"/>
              </w:rPr>
              <w:t>17/08/2026</w:t>
            </w:r>
          </w:p>
        </w:tc>
        <w:tc>
          <w:tcPr>
            <w:tcW w:w="810" w:type="dxa"/>
          </w:tcPr>
          <w:p w14:paraId="585152BD" w14:textId="77777777" w:rsidR="008B08F1" w:rsidRPr="008B08F1" w:rsidRDefault="008B08F1" w:rsidP="008B08F1">
            <w:pPr>
              <w:rPr>
                <w:sz w:val="20"/>
                <w:lang w:val="vi-VN"/>
              </w:rPr>
            </w:pPr>
            <w:r>
              <w:rPr>
                <w:sz w:val="20"/>
              </w:rPr>
              <w:t>M</w:t>
            </w:r>
          </w:p>
        </w:tc>
        <w:tc>
          <w:tcPr>
            <w:tcW w:w="1265" w:type="dxa"/>
          </w:tcPr>
          <w:p w14:paraId="42DFEEEE" w14:textId="77777777" w:rsidR="008B08F1" w:rsidRPr="00AC5CEC" w:rsidRDefault="008B08F1" w:rsidP="008B08F1">
            <w:pPr>
              <w:rPr>
                <w:sz w:val="20"/>
              </w:rPr>
            </w:pPr>
            <w:r w:rsidRPr="00AC5CEC">
              <w:rPr>
                <w:sz w:val="20"/>
              </w:rPr>
              <w:t>Vu Manh Dung</w:t>
            </w:r>
          </w:p>
        </w:tc>
        <w:tc>
          <w:tcPr>
            <w:tcW w:w="5739" w:type="dxa"/>
          </w:tcPr>
          <w:p w14:paraId="23DE0B3C" w14:textId="77777777" w:rsidR="008B08F1" w:rsidRPr="008B08F1" w:rsidRDefault="008B08F1" w:rsidP="008B08F1">
            <w:pPr>
              <w:rPr>
                <w:sz w:val="20"/>
                <w:lang w:val="vi-VN"/>
              </w:rPr>
            </w:pPr>
            <w:r w:rsidRPr="008B08F1">
              <w:rPr>
                <w:sz w:val="20"/>
              </w:rPr>
              <w:t>Updated Test Reports</w:t>
            </w:r>
            <w:r>
              <w:rPr>
                <w:sz w:val="20"/>
                <w:lang w:val="vi-VN"/>
              </w:rPr>
              <w:t xml:space="preserve"> </w:t>
            </w:r>
            <w:r w:rsidRPr="008B08F1">
              <w:rPr>
                <w:sz w:val="20"/>
              </w:rPr>
              <w:t>section</w:t>
            </w:r>
          </w:p>
        </w:tc>
      </w:tr>
      <w:tr w:rsidR="00AC5CEC" w:rsidRPr="00AC5CEC" w14:paraId="72BE8073" w14:textId="77777777" w:rsidTr="008B08F1">
        <w:tc>
          <w:tcPr>
            <w:tcW w:w="990" w:type="dxa"/>
          </w:tcPr>
          <w:p w14:paraId="7B85679E" w14:textId="77777777" w:rsidR="00AC5CEC" w:rsidRPr="00AC5CEC" w:rsidRDefault="00AC5CEC">
            <w:pPr>
              <w:rPr>
                <w:sz w:val="20"/>
              </w:rPr>
            </w:pPr>
          </w:p>
        </w:tc>
        <w:tc>
          <w:tcPr>
            <w:tcW w:w="810" w:type="dxa"/>
          </w:tcPr>
          <w:p w14:paraId="47E514EE" w14:textId="77777777" w:rsidR="00AC5CEC" w:rsidRPr="00AC5CEC" w:rsidRDefault="00AC5CEC">
            <w:pPr>
              <w:rPr>
                <w:sz w:val="20"/>
              </w:rPr>
            </w:pPr>
          </w:p>
        </w:tc>
        <w:tc>
          <w:tcPr>
            <w:tcW w:w="1265" w:type="dxa"/>
          </w:tcPr>
          <w:p w14:paraId="3A60C41B" w14:textId="77777777" w:rsidR="00AC5CEC" w:rsidRPr="00AC5CEC" w:rsidRDefault="00AC5CEC">
            <w:pPr>
              <w:rPr>
                <w:sz w:val="20"/>
              </w:rPr>
            </w:pPr>
          </w:p>
        </w:tc>
        <w:tc>
          <w:tcPr>
            <w:tcW w:w="5739" w:type="dxa"/>
          </w:tcPr>
          <w:p w14:paraId="2D500AE3" w14:textId="77777777" w:rsidR="00AC5CEC" w:rsidRPr="00AC5CEC" w:rsidRDefault="00AC5CEC">
            <w:pPr>
              <w:rPr>
                <w:sz w:val="20"/>
              </w:rPr>
            </w:pPr>
          </w:p>
        </w:tc>
      </w:tr>
      <w:tr w:rsidR="00AC5CEC" w:rsidRPr="00AC5CEC" w14:paraId="11C28B08" w14:textId="77777777" w:rsidTr="008B08F1">
        <w:tc>
          <w:tcPr>
            <w:tcW w:w="990" w:type="dxa"/>
          </w:tcPr>
          <w:p w14:paraId="1152C1C1" w14:textId="77777777" w:rsidR="00AC5CEC" w:rsidRPr="00AC5CEC" w:rsidRDefault="00AC5CEC">
            <w:pPr>
              <w:rPr>
                <w:sz w:val="20"/>
              </w:rPr>
            </w:pPr>
          </w:p>
        </w:tc>
        <w:tc>
          <w:tcPr>
            <w:tcW w:w="810" w:type="dxa"/>
          </w:tcPr>
          <w:p w14:paraId="2EDFB3E6" w14:textId="77777777" w:rsidR="00AC5CEC" w:rsidRPr="00AC5CEC" w:rsidRDefault="00AC5CEC">
            <w:pPr>
              <w:rPr>
                <w:sz w:val="20"/>
              </w:rPr>
            </w:pPr>
          </w:p>
        </w:tc>
        <w:tc>
          <w:tcPr>
            <w:tcW w:w="1265" w:type="dxa"/>
          </w:tcPr>
          <w:p w14:paraId="57054D87" w14:textId="77777777" w:rsidR="00AC5CEC" w:rsidRPr="00AC5CEC" w:rsidRDefault="00AC5CEC">
            <w:pPr>
              <w:rPr>
                <w:sz w:val="20"/>
              </w:rPr>
            </w:pPr>
          </w:p>
        </w:tc>
        <w:tc>
          <w:tcPr>
            <w:tcW w:w="5739" w:type="dxa"/>
          </w:tcPr>
          <w:p w14:paraId="017C1F1F" w14:textId="77777777" w:rsidR="00AC5CEC" w:rsidRPr="00AC5CEC" w:rsidRDefault="00AC5CEC">
            <w:pPr>
              <w:rPr>
                <w:sz w:val="20"/>
              </w:rPr>
            </w:pPr>
          </w:p>
        </w:tc>
      </w:tr>
      <w:tr w:rsidR="00AC5CEC" w:rsidRPr="00AC5CEC" w14:paraId="70ABF2E9" w14:textId="77777777" w:rsidTr="008B08F1">
        <w:tc>
          <w:tcPr>
            <w:tcW w:w="990" w:type="dxa"/>
          </w:tcPr>
          <w:p w14:paraId="6F5C702C" w14:textId="77777777" w:rsidR="00AC5CEC" w:rsidRPr="00AC5CEC" w:rsidRDefault="00AC5CEC">
            <w:pPr>
              <w:rPr>
                <w:sz w:val="20"/>
              </w:rPr>
            </w:pPr>
          </w:p>
        </w:tc>
        <w:tc>
          <w:tcPr>
            <w:tcW w:w="810" w:type="dxa"/>
          </w:tcPr>
          <w:p w14:paraId="48482B27" w14:textId="77777777" w:rsidR="00AC5CEC" w:rsidRPr="00AC5CEC" w:rsidRDefault="00AC5CEC">
            <w:pPr>
              <w:rPr>
                <w:sz w:val="20"/>
              </w:rPr>
            </w:pPr>
          </w:p>
        </w:tc>
        <w:tc>
          <w:tcPr>
            <w:tcW w:w="1265" w:type="dxa"/>
          </w:tcPr>
          <w:p w14:paraId="13AC4D43" w14:textId="77777777" w:rsidR="00AC5CEC" w:rsidRPr="00AC5CEC" w:rsidRDefault="00AC5CEC">
            <w:pPr>
              <w:rPr>
                <w:sz w:val="20"/>
              </w:rPr>
            </w:pPr>
          </w:p>
        </w:tc>
        <w:tc>
          <w:tcPr>
            <w:tcW w:w="5739" w:type="dxa"/>
          </w:tcPr>
          <w:p w14:paraId="541CD1DD" w14:textId="77777777" w:rsidR="00AC5CEC" w:rsidRPr="00AC5CEC" w:rsidRDefault="00AC5CEC">
            <w:pPr>
              <w:rPr>
                <w:sz w:val="20"/>
              </w:rPr>
            </w:pPr>
          </w:p>
        </w:tc>
      </w:tr>
      <w:tr w:rsidR="00AC5CEC" w:rsidRPr="00AC5CEC" w14:paraId="549B4AD2" w14:textId="77777777" w:rsidTr="008B08F1">
        <w:tc>
          <w:tcPr>
            <w:tcW w:w="990" w:type="dxa"/>
          </w:tcPr>
          <w:p w14:paraId="0F92B681" w14:textId="77777777" w:rsidR="00AC5CEC" w:rsidRPr="00AC5CEC" w:rsidRDefault="00AC5CEC">
            <w:pPr>
              <w:rPr>
                <w:sz w:val="20"/>
              </w:rPr>
            </w:pPr>
          </w:p>
        </w:tc>
        <w:tc>
          <w:tcPr>
            <w:tcW w:w="810" w:type="dxa"/>
          </w:tcPr>
          <w:p w14:paraId="0A702F09" w14:textId="77777777" w:rsidR="00AC5CEC" w:rsidRPr="00AC5CEC" w:rsidRDefault="00AC5CEC">
            <w:pPr>
              <w:rPr>
                <w:sz w:val="20"/>
              </w:rPr>
            </w:pPr>
          </w:p>
        </w:tc>
        <w:tc>
          <w:tcPr>
            <w:tcW w:w="1265" w:type="dxa"/>
          </w:tcPr>
          <w:p w14:paraId="0CC91A47" w14:textId="77777777" w:rsidR="00AC5CEC" w:rsidRPr="00AC5CEC" w:rsidRDefault="00AC5CEC">
            <w:pPr>
              <w:rPr>
                <w:sz w:val="20"/>
              </w:rPr>
            </w:pPr>
          </w:p>
        </w:tc>
        <w:tc>
          <w:tcPr>
            <w:tcW w:w="5739" w:type="dxa"/>
          </w:tcPr>
          <w:p w14:paraId="1A01DD81" w14:textId="77777777" w:rsidR="00AC5CEC" w:rsidRPr="00AC5CEC" w:rsidRDefault="00AC5CEC">
            <w:pPr>
              <w:rPr>
                <w:sz w:val="20"/>
              </w:rPr>
            </w:pPr>
          </w:p>
        </w:tc>
      </w:tr>
      <w:tr w:rsidR="00AC5CEC" w:rsidRPr="00AC5CEC" w14:paraId="064369B1" w14:textId="77777777" w:rsidTr="008B08F1">
        <w:tc>
          <w:tcPr>
            <w:tcW w:w="990" w:type="dxa"/>
          </w:tcPr>
          <w:p w14:paraId="64923387" w14:textId="77777777" w:rsidR="00AC5CEC" w:rsidRPr="00AC5CEC" w:rsidRDefault="00AC5CEC">
            <w:pPr>
              <w:rPr>
                <w:sz w:val="20"/>
              </w:rPr>
            </w:pPr>
          </w:p>
        </w:tc>
        <w:tc>
          <w:tcPr>
            <w:tcW w:w="810" w:type="dxa"/>
          </w:tcPr>
          <w:p w14:paraId="57CFA8B2" w14:textId="77777777" w:rsidR="00AC5CEC" w:rsidRPr="00AC5CEC" w:rsidRDefault="00AC5CEC">
            <w:pPr>
              <w:rPr>
                <w:sz w:val="20"/>
              </w:rPr>
            </w:pPr>
          </w:p>
        </w:tc>
        <w:tc>
          <w:tcPr>
            <w:tcW w:w="1265" w:type="dxa"/>
          </w:tcPr>
          <w:p w14:paraId="548788A8" w14:textId="77777777" w:rsidR="00AC5CEC" w:rsidRPr="00AC5CEC" w:rsidRDefault="00AC5CEC">
            <w:pPr>
              <w:rPr>
                <w:sz w:val="20"/>
              </w:rPr>
            </w:pPr>
          </w:p>
        </w:tc>
        <w:tc>
          <w:tcPr>
            <w:tcW w:w="5739" w:type="dxa"/>
          </w:tcPr>
          <w:p w14:paraId="6E92869F" w14:textId="77777777" w:rsidR="00AC5CEC" w:rsidRPr="00AC5CEC" w:rsidRDefault="00AC5CEC">
            <w:pPr>
              <w:rPr>
                <w:sz w:val="20"/>
              </w:rPr>
            </w:pPr>
          </w:p>
        </w:tc>
      </w:tr>
      <w:tr w:rsidR="00AC5CEC" w:rsidRPr="00AC5CEC" w14:paraId="2F62D45B" w14:textId="77777777" w:rsidTr="008B08F1">
        <w:tc>
          <w:tcPr>
            <w:tcW w:w="990" w:type="dxa"/>
          </w:tcPr>
          <w:p w14:paraId="633A5C61" w14:textId="77777777" w:rsidR="00AC5CEC" w:rsidRPr="00AC5CEC" w:rsidRDefault="00AC5CEC">
            <w:pPr>
              <w:rPr>
                <w:sz w:val="20"/>
              </w:rPr>
            </w:pPr>
          </w:p>
        </w:tc>
        <w:tc>
          <w:tcPr>
            <w:tcW w:w="810" w:type="dxa"/>
          </w:tcPr>
          <w:p w14:paraId="50F6CE1A" w14:textId="77777777" w:rsidR="00AC5CEC" w:rsidRPr="00AC5CEC" w:rsidRDefault="00AC5CEC">
            <w:pPr>
              <w:rPr>
                <w:sz w:val="20"/>
              </w:rPr>
            </w:pPr>
          </w:p>
        </w:tc>
        <w:tc>
          <w:tcPr>
            <w:tcW w:w="1265" w:type="dxa"/>
          </w:tcPr>
          <w:p w14:paraId="274DA59F" w14:textId="77777777" w:rsidR="00AC5CEC" w:rsidRPr="00AC5CEC" w:rsidRDefault="00AC5CEC">
            <w:pPr>
              <w:rPr>
                <w:sz w:val="20"/>
              </w:rPr>
            </w:pPr>
          </w:p>
        </w:tc>
        <w:tc>
          <w:tcPr>
            <w:tcW w:w="5739" w:type="dxa"/>
          </w:tcPr>
          <w:p w14:paraId="68D786FF" w14:textId="77777777" w:rsidR="00AC5CEC" w:rsidRPr="00AC5CEC" w:rsidRDefault="00AC5CEC">
            <w:pPr>
              <w:rPr>
                <w:sz w:val="20"/>
              </w:rPr>
            </w:pPr>
          </w:p>
        </w:tc>
      </w:tr>
      <w:tr w:rsidR="00AC5CEC" w:rsidRPr="00AC5CEC" w14:paraId="337E9E86" w14:textId="77777777" w:rsidTr="008B08F1">
        <w:tc>
          <w:tcPr>
            <w:tcW w:w="990" w:type="dxa"/>
          </w:tcPr>
          <w:p w14:paraId="7D797A3A" w14:textId="77777777" w:rsidR="00AC5CEC" w:rsidRPr="00AC5CEC" w:rsidRDefault="00AC5CEC">
            <w:pPr>
              <w:rPr>
                <w:sz w:val="20"/>
              </w:rPr>
            </w:pPr>
          </w:p>
        </w:tc>
        <w:tc>
          <w:tcPr>
            <w:tcW w:w="810" w:type="dxa"/>
          </w:tcPr>
          <w:p w14:paraId="3852F4BD" w14:textId="77777777" w:rsidR="00AC5CEC" w:rsidRPr="00AC5CEC" w:rsidRDefault="00AC5CEC">
            <w:pPr>
              <w:rPr>
                <w:sz w:val="20"/>
              </w:rPr>
            </w:pPr>
          </w:p>
        </w:tc>
        <w:tc>
          <w:tcPr>
            <w:tcW w:w="1265" w:type="dxa"/>
          </w:tcPr>
          <w:p w14:paraId="6183BF44" w14:textId="77777777" w:rsidR="00AC5CEC" w:rsidRPr="00AC5CEC" w:rsidRDefault="00AC5CEC">
            <w:pPr>
              <w:rPr>
                <w:sz w:val="20"/>
              </w:rPr>
            </w:pPr>
          </w:p>
        </w:tc>
        <w:tc>
          <w:tcPr>
            <w:tcW w:w="5739" w:type="dxa"/>
          </w:tcPr>
          <w:p w14:paraId="164D6DEB" w14:textId="77777777" w:rsidR="00AC5CEC" w:rsidRPr="00AC5CEC" w:rsidRDefault="00AC5CEC">
            <w:pPr>
              <w:rPr>
                <w:sz w:val="20"/>
              </w:rPr>
            </w:pPr>
          </w:p>
        </w:tc>
      </w:tr>
      <w:tr w:rsidR="00AC5CEC" w:rsidRPr="00AC5CEC" w14:paraId="57026B97" w14:textId="77777777" w:rsidTr="008B08F1">
        <w:tc>
          <w:tcPr>
            <w:tcW w:w="990" w:type="dxa"/>
          </w:tcPr>
          <w:p w14:paraId="1B943F77" w14:textId="77777777" w:rsidR="00AC5CEC" w:rsidRPr="00AC5CEC" w:rsidRDefault="00AC5CEC">
            <w:pPr>
              <w:rPr>
                <w:sz w:val="20"/>
              </w:rPr>
            </w:pPr>
          </w:p>
        </w:tc>
        <w:tc>
          <w:tcPr>
            <w:tcW w:w="810" w:type="dxa"/>
          </w:tcPr>
          <w:p w14:paraId="21538855" w14:textId="77777777" w:rsidR="00AC5CEC" w:rsidRPr="00AC5CEC" w:rsidRDefault="00AC5CEC">
            <w:pPr>
              <w:rPr>
                <w:sz w:val="20"/>
              </w:rPr>
            </w:pPr>
          </w:p>
        </w:tc>
        <w:tc>
          <w:tcPr>
            <w:tcW w:w="1265" w:type="dxa"/>
          </w:tcPr>
          <w:p w14:paraId="1CA1DF07" w14:textId="77777777" w:rsidR="00AC5CEC" w:rsidRPr="00AC5CEC" w:rsidRDefault="00AC5CEC">
            <w:pPr>
              <w:rPr>
                <w:sz w:val="20"/>
              </w:rPr>
            </w:pPr>
          </w:p>
        </w:tc>
        <w:tc>
          <w:tcPr>
            <w:tcW w:w="5739" w:type="dxa"/>
          </w:tcPr>
          <w:p w14:paraId="08F5C139" w14:textId="77777777" w:rsidR="00AC5CEC" w:rsidRPr="00AC5CEC" w:rsidRDefault="00AC5CEC">
            <w:pPr>
              <w:rPr>
                <w:sz w:val="20"/>
              </w:rPr>
            </w:pPr>
          </w:p>
        </w:tc>
      </w:tr>
      <w:tr w:rsidR="00AC5CEC" w:rsidRPr="00AC5CEC" w14:paraId="7DEE2006" w14:textId="77777777" w:rsidTr="008B08F1">
        <w:tc>
          <w:tcPr>
            <w:tcW w:w="990" w:type="dxa"/>
          </w:tcPr>
          <w:p w14:paraId="12E66F6D" w14:textId="77777777" w:rsidR="00AC5CEC" w:rsidRPr="00AC5CEC" w:rsidRDefault="00AC5CEC">
            <w:pPr>
              <w:rPr>
                <w:sz w:val="20"/>
              </w:rPr>
            </w:pPr>
          </w:p>
        </w:tc>
        <w:tc>
          <w:tcPr>
            <w:tcW w:w="810" w:type="dxa"/>
          </w:tcPr>
          <w:p w14:paraId="2D4D6DD5" w14:textId="77777777" w:rsidR="00AC5CEC" w:rsidRPr="00AC5CEC" w:rsidRDefault="00AC5CEC">
            <w:pPr>
              <w:rPr>
                <w:sz w:val="20"/>
              </w:rPr>
            </w:pPr>
          </w:p>
        </w:tc>
        <w:tc>
          <w:tcPr>
            <w:tcW w:w="1265" w:type="dxa"/>
          </w:tcPr>
          <w:p w14:paraId="0E7B57ED" w14:textId="77777777" w:rsidR="00AC5CEC" w:rsidRPr="00AC5CEC" w:rsidRDefault="00AC5CEC">
            <w:pPr>
              <w:rPr>
                <w:sz w:val="20"/>
              </w:rPr>
            </w:pPr>
          </w:p>
        </w:tc>
        <w:tc>
          <w:tcPr>
            <w:tcW w:w="5739" w:type="dxa"/>
          </w:tcPr>
          <w:p w14:paraId="2CE8E6E1" w14:textId="77777777" w:rsidR="00AC5CEC" w:rsidRPr="00AC5CEC" w:rsidRDefault="00AC5CEC">
            <w:pPr>
              <w:rPr>
                <w:sz w:val="20"/>
              </w:rPr>
            </w:pPr>
          </w:p>
        </w:tc>
      </w:tr>
      <w:tr w:rsidR="00AC5CEC" w:rsidRPr="00AC5CEC" w14:paraId="0EFD7276" w14:textId="77777777" w:rsidTr="008B08F1">
        <w:tc>
          <w:tcPr>
            <w:tcW w:w="990" w:type="dxa"/>
          </w:tcPr>
          <w:p w14:paraId="334F81AA" w14:textId="77777777" w:rsidR="00AC5CEC" w:rsidRPr="00AC5CEC" w:rsidRDefault="00AC5CEC">
            <w:pPr>
              <w:rPr>
                <w:sz w:val="20"/>
              </w:rPr>
            </w:pPr>
          </w:p>
        </w:tc>
        <w:tc>
          <w:tcPr>
            <w:tcW w:w="810" w:type="dxa"/>
          </w:tcPr>
          <w:p w14:paraId="0C2E176D" w14:textId="77777777" w:rsidR="00AC5CEC" w:rsidRPr="00AC5CEC" w:rsidRDefault="00AC5CEC">
            <w:pPr>
              <w:rPr>
                <w:sz w:val="20"/>
              </w:rPr>
            </w:pPr>
          </w:p>
        </w:tc>
        <w:tc>
          <w:tcPr>
            <w:tcW w:w="1265" w:type="dxa"/>
          </w:tcPr>
          <w:p w14:paraId="5F455AB5" w14:textId="77777777" w:rsidR="00AC5CEC" w:rsidRPr="00AC5CEC" w:rsidRDefault="00AC5CEC">
            <w:pPr>
              <w:rPr>
                <w:sz w:val="20"/>
              </w:rPr>
            </w:pPr>
          </w:p>
        </w:tc>
        <w:tc>
          <w:tcPr>
            <w:tcW w:w="5739" w:type="dxa"/>
          </w:tcPr>
          <w:p w14:paraId="02B5AEBE" w14:textId="77777777" w:rsidR="00AC5CEC" w:rsidRPr="00AC5CEC" w:rsidRDefault="00AC5CEC">
            <w:pPr>
              <w:rPr>
                <w:sz w:val="20"/>
              </w:rPr>
            </w:pPr>
          </w:p>
        </w:tc>
      </w:tr>
    </w:tbl>
    <w:p w14:paraId="2C1CDEA1" w14:textId="77777777" w:rsidR="007A0801" w:rsidRPr="00AC5CEC" w:rsidRDefault="007A0801" w:rsidP="007A0801">
      <w:pPr>
        <w:rPr>
          <w:rFonts w:cstheme="minorHAnsi"/>
          <w:sz w:val="28"/>
          <w:szCs w:val="28"/>
        </w:rPr>
      </w:pPr>
      <w:r w:rsidRPr="00AC5CEC">
        <w:t>*A - Added M - Modified D - Deleted</w:t>
      </w:r>
    </w:p>
    <w:p w14:paraId="6A959516" w14:textId="77777777" w:rsidR="00FC4EE6" w:rsidRPr="00AC5CEC" w:rsidRDefault="00FC4EE6">
      <w:r w:rsidRPr="00AC5CEC">
        <w:br w:type="page"/>
      </w:r>
    </w:p>
    <w:p w14:paraId="07855B97" w14:textId="77777777" w:rsidR="00155E22" w:rsidRPr="00AC5CEC" w:rsidRDefault="00FC4EE6" w:rsidP="00AB056F">
      <w:pPr>
        <w:pStyle w:val="Heading1"/>
        <w:rPr>
          <w:color w:val="auto"/>
        </w:rPr>
      </w:pPr>
      <w:bookmarkStart w:id="3" w:name="_Toc83349280"/>
      <w:r w:rsidRPr="00AC5CEC">
        <w:rPr>
          <w:color w:val="auto"/>
        </w:rPr>
        <w:lastRenderedPageBreak/>
        <w:t xml:space="preserve">II. </w:t>
      </w:r>
      <w:r w:rsidR="000B6E26" w:rsidRPr="00AC5CEC">
        <w:rPr>
          <w:color w:val="auto"/>
        </w:rPr>
        <w:t>Testing</w:t>
      </w:r>
      <w:r w:rsidR="00294C2B" w:rsidRPr="00AC5CEC">
        <w:rPr>
          <w:color w:val="auto"/>
        </w:rPr>
        <w:t xml:space="preserve"> </w:t>
      </w:r>
      <w:r w:rsidR="005C0C3A" w:rsidRPr="00AC5CEC">
        <w:rPr>
          <w:color w:val="auto"/>
        </w:rPr>
        <w:t>Documentation</w:t>
      </w:r>
      <w:bookmarkEnd w:id="3"/>
    </w:p>
    <w:p w14:paraId="2217673B" w14:textId="77777777" w:rsidR="00FC4EE6" w:rsidRPr="00AC5CEC" w:rsidRDefault="00922652" w:rsidP="002E0C5F">
      <w:pPr>
        <w:pStyle w:val="Heading2"/>
      </w:pPr>
      <w:bookmarkStart w:id="4" w:name="_Toc83349281"/>
      <w:r w:rsidRPr="00AC5CEC">
        <w:t xml:space="preserve">1. </w:t>
      </w:r>
      <w:r w:rsidR="000B6E26" w:rsidRPr="00AC5CEC">
        <w:t xml:space="preserve">Scope of </w:t>
      </w:r>
      <w:r w:rsidR="00BA36AE" w:rsidRPr="00AC5CEC">
        <w:t>T</w:t>
      </w:r>
      <w:r w:rsidR="000B6E26" w:rsidRPr="00AC5CEC">
        <w:t>esting</w:t>
      </w:r>
      <w:bookmarkEnd w:id="4"/>
    </w:p>
    <w:p w14:paraId="76DFFED3" w14:textId="77777777" w:rsidR="00077179" w:rsidRPr="00AC5CEC" w:rsidRDefault="008A0076" w:rsidP="008A0076">
      <w:pPr>
        <w:jc w:val="both"/>
      </w:pPr>
      <w:r w:rsidRPr="00AC5CEC">
        <w:t>This document covers the testing of the FengDesk AI backend (ASP.NET Core Web API). It defines what is tested, what is deliberately excluded, how testing is organised across levels, and the results obtained.</w:t>
      </w:r>
    </w:p>
    <w:p w14:paraId="0A3FCDEE" w14:textId="77777777" w:rsidR="00077179" w:rsidRPr="00AC5CEC" w:rsidRDefault="008A0076" w:rsidP="008A0076">
      <w:pPr>
        <w:jc w:val="both"/>
      </w:pPr>
      <w:r w:rsidRPr="00AC5CEC">
        <w:t>1.1 Features and functions IN scope</w:t>
      </w:r>
    </w:p>
    <w:p w14:paraId="4CCBDEE1" w14:textId="77777777" w:rsidR="00077179" w:rsidRPr="00992EC7" w:rsidRDefault="008A0076" w:rsidP="00992EC7">
      <w:pPr>
        <w:pStyle w:val="ListParagraph"/>
        <w:numPr>
          <w:ilvl w:val="0"/>
          <w:numId w:val="7"/>
        </w:numPr>
        <w:jc w:val="both"/>
      </w:pPr>
      <w:r w:rsidRPr="00AC5CEC">
        <w:t>Identity and access.</w:t>
      </w:r>
    </w:p>
    <w:p w14:paraId="44323927" w14:textId="77777777" w:rsidR="00992EC7" w:rsidRPr="00AC5CEC" w:rsidRDefault="00992EC7" w:rsidP="00992EC7">
      <w:pPr>
        <w:pStyle w:val="ListParagraph"/>
        <w:numPr>
          <w:ilvl w:val="0"/>
          <w:numId w:val="7"/>
        </w:numPr>
        <w:jc w:val="both"/>
      </w:pPr>
      <w:proofErr w:type="spellStart"/>
      <w:r w:rsidRPr="00AC5CEC">
        <w:t>Catalog</w:t>
      </w:r>
      <w:proofErr w:type="spellEnd"/>
      <w:r w:rsidRPr="00AC5CEC">
        <w:t xml:space="preserve"> and shopping </w:t>
      </w:r>
      <w:r>
        <w:t>cart</w:t>
      </w:r>
      <w:r>
        <w:rPr>
          <w:lang w:val="vi-VN"/>
        </w:rPr>
        <w:t>.</w:t>
      </w:r>
    </w:p>
    <w:p w14:paraId="55C757B8" w14:textId="77777777" w:rsidR="00992EC7" w:rsidRPr="00992EC7" w:rsidRDefault="00992EC7" w:rsidP="00992EC7">
      <w:pPr>
        <w:pStyle w:val="ListParagraph"/>
        <w:numPr>
          <w:ilvl w:val="0"/>
          <w:numId w:val="7"/>
        </w:numPr>
        <w:jc w:val="both"/>
      </w:pPr>
      <w:r w:rsidRPr="00AC5CEC">
        <w:t>Checkout and multi-garden order splitting</w:t>
      </w:r>
      <w:r>
        <w:rPr>
          <w:lang w:val="vi-VN"/>
        </w:rPr>
        <w:t xml:space="preserve"> </w:t>
      </w:r>
      <w:r w:rsidRPr="00AC5CEC">
        <w:t>(BR-04, BR-05).</w:t>
      </w:r>
    </w:p>
    <w:p w14:paraId="5B7D23C8" w14:textId="77777777" w:rsidR="00992EC7" w:rsidRPr="00992EC7" w:rsidRDefault="00992EC7" w:rsidP="00992EC7">
      <w:pPr>
        <w:pStyle w:val="ListParagraph"/>
        <w:numPr>
          <w:ilvl w:val="0"/>
          <w:numId w:val="7"/>
        </w:numPr>
        <w:jc w:val="both"/>
      </w:pPr>
      <w:r>
        <w:t>Payment</w:t>
      </w:r>
      <w:r>
        <w:rPr>
          <w:lang w:val="vi-VN"/>
        </w:rPr>
        <w:t>.</w:t>
      </w:r>
    </w:p>
    <w:p w14:paraId="6AD285BF" w14:textId="77777777" w:rsidR="00992EC7" w:rsidRPr="00992EC7" w:rsidRDefault="00992EC7" w:rsidP="00992EC7">
      <w:pPr>
        <w:pStyle w:val="ListParagraph"/>
        <w:numPr>
          <w:ilvl w:val="0"/>
          <w:numId w:val="7"/>
        </w:numPr>
        <w:jc w:val="both"/>
      </w:pPr>
      <w:r w:rsidRPr="00AC5CEC">
        <w:t xml:space="preserve">Delivery </w:t>
      </w:r>
      <w:r>
        <w:t>lifecycle</w:t>
      </w:r>
      <w:r>
        <w:rPr>
          <w:lang w:val="vi-VN"/>
        </w:rPr>
        <w:t>.</w:t>
      </w:r>
    </w:p>
    <w:p w14:paraId="2961E547" w14:textId="77777777" w:rsidR="00992EC7" w:rsidRPr="00992EC7" w:rsidRDefault="00992EC7" w:rsidP="00992EC7">
      <w:pPr>
        <w:pStyle w:val="ListParagraph"/>
        <w:numPr>
          <w:ilvl w:val="0"/>
          <w:numId w:val="7"/>
        </w:numPr>
        <w:jc w:val="both"/>
      </w:pPr>
      <w:r w:rsidRPr="00AC5CEC">
        <w:t>Returns, refunds and exchanges (RMA)</w:t>
      </w:r>
      <w:r w:rsidRPr="00992EC7">
        <w:t xml:space="preserve"> </w:t>
      </w:r>
      <w:r w:rsidRPr="00AC5CEC">
        <w:t>(BR-</w:t>
      </w:r>
      <w:r>
        <w:t>08</w:t>
      </w:r>
      <w:r>
        <w:rPr>
          <w:lang w:val="vi-VN"/>
        </w:rPr>
        <w:t>, BR-09</w:t>
      </w:r>
      <w:r w:rsidRPr="00AC5CEC">
        <w:t>)</w:t>
      </w:r>
      <w:r>
        <w:rPr>
          <w:lang w:val="vi-VN"/>
        </w:rPr>
        <w:t>.</w:t>
      </w:r>
    </w:p>
    <w:p w14:paraId="2BA5960F" w14:textId="77777777" w:rsidR="00992EC7" w:rsidRPr="00992EC7" w:rsidRDefault="00992EC7" w:rsidP="00992EC7">
      <w:pPr>
        <w:pStyle w:val="ListParagraph"/>
        <w:numPr>
          <w:ilvl w:val="0"/>
          <w:numId w:val="7"/>
        </w:numPr>
        <w:jc w:val="both"/>
      </w:pPr>
      <w:r w:rsidRPr="00AC5CEC">
        <w:t xml:space="preserve">Feng-shui recommendation </w:t>
      </w:r>
      <w:r>
        <w:t>engine</w:t>
      </w:r>
      <w:r>
        <w:rPr>
          <w:lang w:val="vi-VN"/>
        </w:rPr>
        <w:t>.</w:t>
      </w:r>
    </w:p>
    <w:p w14:paraId="0A7A78F2" w14:textId="77777777" w:rsidR="00992EC7" w:rsidRPr="00C20020" w:rsidRDefault="00992EC7" w:rsidP="00C20020">
      <w:pPr>
        <w:pStyle w:val="ListParagraph"/>
        <w:numPr>
          <w:ilvl w:val="0"/>
          <w:numId w:val="7"/>
        </w:numPr>
        <w:jc w:val="both"/>
      </w:pPr>
      <w:r w:rsidRPr="00AC5CEC">
        <w:t>derivation of the destiny element</w:t>
      </w:r>
      <w:r>
        <w:rPr>
          <w:lang w:val="vi-VN"/>
        </w:rPr>
        <w:t xml:space="preserve"> (nạp âm)</w:t>
      </w:r>
      <w:r w:rsidRPr="00992EC7">
        <w:t xml:space="preserve"> </w:t>
      </w:r>
      <w:r w:rsidRPr="00AC5CEC">
        <w:t>(BR-01, BR-02).</w:t>
      </w:r>
    </w:p>
    <w:p w14:paraId="177E97EF" w14:textId="77777777" w:rsidR="00077179" w:rsidRPr="00AC5CEC" w:rsidRDefault="008A0076" w:rsidP="008A0076">
      <w:pPr>
        <w:jc w:val="both"/>
      </w:pPr>
      <w:r w:rsidRPr="00AC5CEC">
        <w:t>1.2 Features and functions NOT in scope</w:t>
      </w:r>
    </w:p>
    <w:p w14:paraId="6E977241" w14:textId="77777777" w:rsidR="00077179" w:rsidRPr="00AC5CEC" w:rsidRDefault="008A0076" w:rsidP="008A0076">
      <w:pPr>
        <w:jc w:val="both"/>
      </w:pPr>
      <w:r w:rsidRPr="00AC5CEC">
        <w:t>The following are explicitly excluded from this test cycle. Each exclusion is a consequence of the test environment, not an omission.</w:t>
      </w:r>
    </w:p>
    <w:p w14:paraId="43071DED" w14:textId="77777777" w:rsidR="00992EC7" w:rsidRPr="00992EC7" w:rsidRDefault="008A0076" w:rsidP="009D503D">
      <w:pPr>
        <w:pStyle w:val="ListParagraph"/>
        <w:numPr>
          <w:ilvl w:val="0"/>
          <w:numId w:val="8"/>
        </w:numPr>
        <w:jc w:val="both"/>
      </w:pPr>
      <w:r w:rsidRPr="00AC5CEC">
        <w:t>Email OTP delivery, and every flow that depends on receiving a real message: account registration, forgot-password and change-of-email</w:t>
      </w:r>
    </w:p>
    <w:p w14:paraId="0313DFBF" w14:textId="77777777" w:rsidR="00992EC7" w:rsidRPr="00992EC7" w:rsidRDefault="00992EC7" w:rsidP="00FE764A">
      <w:pPr>
        <w:pStyle w:val="ListParagraph"/>
        <w:numPr>
          <w:ilvl w:val="0"/>
          <w:numId w:val="8"/>
        </w:numPr>
        <w:jc w:val="both"/>
      </w:pPr>
      <w:r>
        <w:t>S</w:t>
      </w:r>
      <w:r w:rsidR="008A0076" w:rsidRPr="00AC5CEC">
        <w:t xml:space="preserve">ettlement through the </w:t>
      </w:r>
      <w:proofErr w:type="spellStart"/>
      <w:r w:rsidR="008A0076" w:rsidRPr="00AC5CEC">
        <w:t>PayOS</w:t>
      </w:r>
      <w:proofErr w:type="spellEnd"/>
      <w:r w:rsidR="008A0076" w:rsidRPr="00AC5CEC">
        <w:t xml:space="preserve"> payment gateway. </w:t>
      </w:r>
    </w:p>
    <w:p w14:paraId="2C7B6347" w14:textId="77777777" w:rsidR="00992EC7" w:rsidRPr="00992EC7" w:rsidRDefault="008A0076" w:rsidP="008A0076">
      <w:pPr>
        <w:pStyle w:val="ListParagraph"/>
        <w:numPr>
          <w:ilvl w:val="0"/>
          <w:numId w:val="8"/>
        </w:numPr>
        <w:jc w:val="both"/>
      </w:pPr>
      <w:r w:rsidRPr="00AC5CEC">
        <w:t>Real waybill creation with the GHN carrier, and real 3D model generation with Meshy.ai.</w:t>
      </w:r>
    </w:p>
    <w:p w14:paraId="149C59D0" w14:textId="77777777" w:rsidR="00992EC7" w:rsidRPr="00992EC7" w:rsidRDefault="00992EC7" w:rsidP="008A0076">
      <w:pPr>
        <w:pStyle w:val="ListParagraph"/>
        <w:numPr>
          <w:ilvl w:val="0"/>
          <w:numId w:val="8"/>
        </w:numPr>
        <w:jc w:val="both"/>
      </w:pPr>
      <w:r>
        <w:t>V</w:t>
      </w:r>
      <w:r w:rsidR="008A0076" w:rsidRPr="00AC5CEC">
        <w:t>erification of Google ID tokens against Google's servers.</w:t>
      </w:r>
    </w:p>
    <w:p w14:paraId="4D2E41D3" w14:textId="77777777" w:rsidR="00992EC7" w:rsidRPr="00992EC7" w:rsidRDefault="008A0076" w:rsidP="008A0076">
      <w:pPr>
        <w:pStyle w:val="ListParagraph"/>
        <w:numPr>
          <w:ilvl w:val="0"/>
          <w:numId w:val="8"/>
        </w:numPr>
        <w:jc w:val="both"/>
      </w:pPr>
      <w:r w:rsidRPr="00AC5CEC">
        <w:t>AI recommendation service, which is still mocked, and the speech-to-text service, which is disabled.</w:t>
      </w:r>
    </w:p>
    <w:p w14:paraId="02A01D83" w14:textId="77777777" w:rsidR="00992EC7" w:rsidRPr="00992EC7" w:rsidRDefault="008A0076" w:rsidP="008A0076">
      <w:pPr>
        <w:pStyle w:val="ListParagraph"/>
        <w:numPr>
          <w:ilvl w:val="0"/>
          <w:numId w:val="8"/>
        </w:numPr>
        <w:jc w:val="both"/>
      </w:pPr>
      <w:r w:rsidRPr="00AC5CEC">
        <w:t>Background workers and the RMA service-level-agreement automation.</w:t>
      </w:r>
    </w:p>
    <w:p w14:paraId="5398E69B" w14:textId="77777777" w:rsidR="00992EC7" w:rsidRPr="00992EC7" w:rsidRDefault="008A0076" w:rsidP="008A0076">
      <w:pPr>
        <w:pStyle w:val="ListParagraph"/>
        <w:numPr>
          <w:ilvl w:val="0"/>
          <w:numId w:val="8"/>
        </w:numPr>
        <w:jc w:val="both"/>
      </w:pPr>
      <w:r w:rsidRPr="00AC5CEC">
        <w:t>The frontend web application, which lives in a separate repository and is verified separately.</w:t>
      </w:r>
    </w:p>
    <w:p w14:paraId="2BD3B51C" w14:textId="77777777" w:rsidR="00077179" w:rsidRPr="00AC5CEC" w:rsidRDefault="008A0076" w:rsidP="008A0076">
      <w:pPr>
        <w:pStyle w:val="ListParagraph"/>
        <w:numPr>
          <w:ilvl w:val="0"/>
          <w:numId w:val="8"/>
        </w:numPr>
        <w:jc w:val="both"/>
      </w:pPr>
      <w:r w:rsidRPr="00AC5CEC">
        <w:t>Performance and load testing, usability testing, compatibility testing and penetration testing.</w:t>
      </w:r>
    </w:p>
    <w:p w14:paraId="73D7B3C2" w14:textId="77777777" w:rsidR="004F5652" w:rsidRPr="00AC5CEC" w:rsidRDefault="00191155" w:rsidP="004F5652">
      <w:pPr>
        <w:pStyle w:val="Heading2"/>
      </w:pPr>
      <w:bookmarkStart w:id="5" w:name="_Toc83349282"/>
      <w:bookmarkStart w:id="6" w:name="_Toc516633392"/>
      <w:bookmarkStart w:id="7" w:name="_Toc106686426"/>
      <w:r w:rsidRPr="00AC5CEC">
        <w:t>2</w:t>
      </w:r>
      <w:r w:rsidR="004F5652" w:rsidRPr="00AC5CEC">
        <w:t>. Test Strategy</w:t>
      </w:r>
      <w:bookmarkEnd w:id="5"/>
    </w:p>
    <w:p w14:paraId="1FF7AF59" w14:textId="77777777" w:rsidR="0088457E" w:rsidRDefault="0088457E" w:rsidP="004F5652">
      <w:pPr>
        <w:pStyle w:val="Heading3"/>
        <w:rPr>
          <w:rFonts w:asciiTheme="minorHAnsi" w:eastAsiaTheme="minorHAnsi" w:hAnsiTheme="minorHAnsi" w:cstheme="minorBidi"/>
          <w:b w:val="0"/>
          <w:sz w:val="22"/>
          <w:szCs w:val="22"/>
          <w:lang w:val="vi-VN"/>
        </w:rPr>
      </w:pPr>
      <w:bookmarkStart w:id="8" w:name="_Toc83349283"/>
      <w:bookmarkStart w:id="9" w:name="_Toc516633384"/>
      <w:bookmarkStart w:id="10" w:name="_Toc106686422"/>
      <w:r w:rsidRPr="0088457E">
        <w:rPr>
          <w:rFonts w:asciiTheme="minorHAnsi" w:eastAsiaTheme="minorHAnsi" w:hAnsiTheme="minorHAnsi" w:cstheme="minorBidi"/>
          <w:b w:val="0"/>
          <w:sz w:val="22"/>
          <w:szCs w:val="22"/>
        </w:rPr>
        <w:t>Two types of testing are applied, chosen because each one addresses a risk the other cannot cover. They are executed at the levels shown in section 2.2, with the tools listed in section 2.3.</w:t>
      </w:r>
      <w:r w:rsidRPr="0088457E">
        <w:rPr>
          <w:rFonts w:asciiTheme="minorHAnsi" w:eastAsiaTheme="minorHAnsi" w:hAnsiTheme="minorHAnsi" w:cstheme="minorBidi"/>
          <w:b w:val="0"/>
          <w:sz w:val="22"/>
          <w:szCs w:val="22"/>
        </w:rPr>
        <w:t xml:space="preserve"> </w:t>
      </w:r>
    </w:p>
    <w:p w14:paraId="762B5626" w14:textId="12C80F17" w:rsidR="00B22FC6" w:rsidRPr="0088457E" w:rsidRDefault="004F5652" w:rsidP="004F5652">
      <w:pPr>
        <w:pStyle w:val="Heading3"/>
        <w:rPr>
          <w:lang w:val="vi-VN"/>
        </w:rPr>
      </w:pPr>
      <w:r w:rsidRPr="00AC5CEC">
        <w:t xml:space="preserve">2.1 </w:t>
      </w:r>
      <w:r w:rsidR="00B22FC6" w:rsidRPr="00AC5CEC">
        <w:t xml:space="preserve">Testing </w:t>
      </w:r>
      <w:r w:rsidR="00F314FC" w:rsidRPr="00AC5CEC">
        <w:t>T</w:t>
      </w:r>
      <w:r w:rsidR="00B22FC6" w:rsidRPr="00AC5CEC">
        <w:t>ypes</w:t>
      </w:r>
      <w:bookmarkEnd w:id="8"/>
      <w:r w:rsidR="0088457E">
        <w:rPr>
          <w:lang w:val="vi-VN"/>
        </w:rPr>
        <w:tab/>
      </w:r>
    </w:p>
    <w:p w14:paraId="7794E032" w14:textId="77777777" w:rsidR="002736D8" w:rsidRPr="00B87EA6" w:rsidRDefault="002736D8" w:rsidP="002736D8">
      <w:pPr>
        <w:jc w:val="both"/>
      </w:pPr>
      <w:r w:rsidRPr="00AC5CEC">
        <w:t>Functional testing: confirm that each business flow produces the outcome required by the specification, including the rejection of invalid input.</w:t>
      </w:r>
    </w:p>
    <w:p w14:paraId="2569C9B0" w14:textId="1174F2FE" w:rsidR="002736D8" w:rsidRPr="00B87EA6" w:rsidRDefault="0088457E" w:rsidP="00B87EA6">
      <w:pPr>
        <w:jc w:val="both"/>
      </w:pPr>
      <w:r w:rsidRPr="0088457E">
        <w:rPr>
          <w:sz w:val="20"/>
        </w:rPr>
        <w:t>Security testing</w:t>
      </w:r>
      <w:r w:rsidR="002736D8" w:rsidRPr="00AC5CEC">
        <w:t xml:space="preserve">: confirm that the layers of the system work </w:t>
      </w:r>
      <w:r w:rsidR="00C20020">
        <w:t>together</w:t>
      </w:r>
      <w:r w:rsidR="00C20020">
        <w:rPr>
          <w:lang w:val="vi-VN"/>
        </w:rPr>
        <w:t xml:space="preserve"> including</w:t>
      </w:r>
      <w:r w:rsidR="002736D8" w:rsidRPr="00AC5CEC">
        <w:t xml:space="preserve"> </w:t>
      </w:r>
      <w:r w:rsidR="00C20020">
        <w:t>c</w:t>
      </w:r>
      <w:r w:rsidR="002736D8" w:rsidRPr="00AC5CEC">
        <w:t>ontroller, application service, repository and database</w:t>
      </w:r>
    </w:p>
    <w:p w14:paraId="666B3196" w14:textId="77777777" w:rsidR="004F5652" w:rsidRPr="00AC5CEC" w:rsidRDefault="00191155" w:rsidP="004F5652">
      <w:pPr>
        <w:pStyle w:val="Heading3"/>
      </w:pPr>
      <w:bookmarkStart w:id="11" w:name="_Toc83349284"/>
      <w:bookmarkEnd w:id="9"/>
      <w:bookmarkEnd w:id="10"/>
      <w:r w:rsidRPr="00AC5CEC">
        <w:t>2.2</w:t>
      </w:r>
      <w:r w:rsidR="004F5652" w:rsidRPr="00AC5CEC">
        <w:t xml:space="preserve"> Test </w:t>
      </w:r>
      <w:bookmarkEnd w:id="6"/>
      <w:bookmarkEnd w:id="7"/>
      <w:r w:rsidR="00F314FC" w:rsidRPr="00AC5CEC">
        <w:t>L</w:t>
      </w:r>
      <w:r w:rsidR="004F5652" w:rsidRPr="00AC5CEC">
        <w:t>evel</w:t>
      </w:r>
      <w:r w:rsidRPr="00AC5CEC">
        <w:t>s</w:t>
      </w:r>
      <w:bookmarkEnd w:id="11"/>
    </w:p>
    <w:p w14:paraId="395A40BA" w14:textId="651FB36B" w:rsidR="004F5652" w:rsidRPr="00495745" w:rsidRDefault="004F5652" w:rsidP="008A0076">
      <w:r w:rsidRPr="00495745">
        <w:t xml:space="preserve">Two levels are executed in this project: </w:t>
      </w:r>
      <w:r w:rsidR="0088457E" w:rsidRPr="00495745">
        <w:t xml:space="preserve">Functional </w:t>
      </w:r>
      <w:r w:rsidRPr="00495745">
        <w:t>testing and</w:t>
      </w:r>
      <w:r w:rsidR="00495745" w:rsidRPr="00495745">
        <w:t xml:space="preserve"> </w:t>
      </w:r>
      <w:r w:rsidR="00495745" w:rsidRPr="00495745">
        <w:t>Security testing</w:t>
      </w:r>
      <w:r w:rsidRPr="00495745">
        <w:t>. System testing and acceptance testing are not performed in this cycle, so their columns are left blank.</w:t>
      </w:r>
    </w:p>
    <w:tbl>
      <w:tblPr>
        <w:tblW w:w="8981" w:type="dxa"/>
        <w:tblInd w:w="127"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131"/>
        <w:gridCol w:w="1260"/>
        <w:gridCol w:w="1260"/>
        <w:gridCol w:w="1530"/>
        <w:gridCol w:w="1800"/>
      </w:tblGrid>
      <w:tr w:rsidR="004F5652" w:rsidRPr="00AC5CEC" w14:paraId="39F08F38" w14:textId="77777777" w:rsidTr="00013980">
        <w:trPr>
          <w:cantSplit/>
          <w:trHeight w:val="184"/>
          <w:tblHeader/>
        </w:trPr>
        <w:tc>
          <w:tcPr>
            <w:tcW w:w="3131" w:type="dxa"/>
            <w:vMerge w:val="restart"/>
            <w:shd w:val="clear" w:color="auto" w:fill="FFE8E1"/>
            <w:vAlign w:val="center"/>
          </w:tcPr>
          <w:p w14:paraId="5671F55D" w14:textId="77777777" w:rsidR="004F5652" w:rsidRPr="00AC5CEC" w:rsidRDefault="004F5652" w:rsidP="00013980">
            <w:pPr>
              <w:pStyle w:val="HeadingLv1"/>
              <w:rPr>
                <w:color w:val="auto"/>
              </w:rPr>
            </w:pPr>
            <w:r w:rsidRPr="00AC5CEC">
              <w:rPr>
                <w:color w:val="auto"/>
              </w:rPr>
              <w:lastRenderedPageBreak/>
              <w:t>Type of Tests</w:t>
            </w:r>
          </w:p>
        </w:tc>
        <w:tc>
          <w:tcPr>
            <w:tcW w:w="5850" w:type="dxa"/>
            <w:gridSpan w:val="4"/>
            <w:shd w:val="clear" w:color="auto" w:fill="FFE8E1"/>
            <w:vAlign w:val="center"/>
          </w:tcPr>
          <w:p w14:paraId="6CDEC9CC" w14:textId="77777777" w:rsidR="004F5652" w:rsidRPr="00AC5CEC" w:rsidRDefault="00F314FC" w:rsidP="00013980">
            <w:pPr>
              <w:pStyle w:val="HeadingLv1"/>
              <w:rPr>
                <w:color w:val="auto"/>
              </w:rPr>
            </w:pPr>
            <w:r w:rsidRPr="00AC5CEC">
              <w:rPr>
                <w:color w:val="auto"/>
              </w:rPr>
              <w:t>Test Level</w:t>
            </w:r>
          </w:p>
        </w:tc>
      </w:tr>
      <w:tr w:rsidR="004F5652" w:rsidRPr="00AC5CEC" w14:paraId="07780149" w14:textId="77777777" w:rsidTr="00D70A26">
        <w:trPr>
          <w:cantSplit/>
          <w:trHeight w:val="402"/>
          <w:tblHeader/>
        </w:trPr>
        <w:tc>
          <w:tcPr>
            <w:tcW w:w="3131" w:type="dxa"/>
            <w:vMerge/>
            <w:shd w:val="clear" w:color="auto" w:fill="FFE8E1"/>
            <w:vAlign w:val="center"/>
          </w:tcPr>
          <w:p w14:paraId="5CB337C6" w14:textId="77777777" w:rsidR="004F5652" w:rsidRPr="00AC5CEC" w:rsidRDefault="004F5652" w:rsidP="00013980">
            <w:pPr>
              <w:pStyle w:val="HeadingLv1"/>
              <w:rPr>
                <w:color w:val="auto"/>
              </w:rPr>
            </w:pPr>
          </w:p>
        </w:tc>
        <w:tc>
          <w:tcPr>
            <w:tcW w:w="1260" w:type="dxa"/>
            <w:shd w:val="clear" w:color="auto" w:fill="FFE8E1"/>
          </w:tcPr>
          <w:p w14:paraId="626F9E5D" w14:textId="77777777" w:rsidR="004F5652" w:rsidRPr="00AC5CEC" w:rsidRDefault="004F5652" w:rsidP="00013980">
            <w:pPr>
              <w:pStyle w:val="HeadingLv1"/>
              <w:rPr>
                <w:color w:val="auto"/>
              </w:rPr>
            </w:pPr>
            <w:r w:rsidRPr="00AC5CEC">
              <w:rPr>
                <w:color w:val="auto"/>
              </w:rPr>
              <w:t>Unit</w:t>
            </w:r>
          </w:p>
        </w:tc>
        <w:tc>
          <w:tcPr>
            <w:tcW w:w="1260" w:type="dxa"/>
            <w:shd w:val="clear" w:color="auto" w:fill="FFE8E1"/>
          </w:tcPr>
          <w:p w14:paraId="6F1B4427" w14:textId="77777777" w:rsidR="004F5652" w:rsidRPr="00AC5CEC" w:rsidRDefault="004F5652" w:rsidP="00013980">
            <w:pPr>
              <w:pStyle w:val="HeadingLv1"/>
              <w:rPr>
                <w:color w:val="auto"/>
              </w:rPr>
            </w:pPr>
            <w:r w:rsidRPr="00AC5CEC">
              <w:rPr>
                <w:color w:val="auto"/>
              </w:rPr>
              <w:t>Integration</w:t>
            </w:r>
          </w:p>
        </w:tc>
        <w:tc>
          <w:tcPr>
            <w:tcW w:w="1530" w:type="dxa"/>
            <w:shd w:val="clear" w:color="auto" w:fill="FFE8E1"/>
          </w:tcPr>
          <w:p w14:paraId="04127B5E" w14:textId="77777777" w:rsidR="004F5652" w:rsidRPr="00AC5CEC" w:rsidRDefault="004F5652" w:rsidP="00013980">
            <w:pPr>
              <w:pStyle w:val="HeadingLv1"/>
              <w:rPr>
                <w:color w:val="auto"/>
              </w:rPr>
            </w:pPr>
            <w:r w:rsidRPr="00AC5CEC">
              <w:rPr>
                <w:color w:val="auto"/>
              </w:rPr>
              <w:t>System</w:t>
            </w:r>
          </w:p>
        </w:tc>
        <w:tc>
          <w:tcPr>
            <w:tcW w:w="1800" w:type="dxa"/>
            <w:shd w:val="clear" w:color="auto" w:fill="FFE8E1"/>
          </w:tcPr>
          <w:p w14:paraId="5413678A" w14:textId="77777777" w:rsidR="004F5652" w:rsidRPr="00AC5CEC" w:rsidRDefault="004F5652" w:rsidP="00013980">
            <w:pPr>
              <w:pStyle w:val="HeadingLv1"/>
              <w:rPr>
                <w:color w:val="auto"/>
              </w:rPr>
            </w:pPr>
            <w:r w:rsidRPr="00AC5CEC">
              <w:rPr>
                <w:color w:val="auto"/>
              </w:rPr>
              <w:t>Acceptance</w:t>
            </w:r>
          </w:p>
        </w:tc>
      </w:tr>
      <w:tr w:rsidR="004F5652" w:rsidRPr="00AC5CEC" w14:paraId="57CC7010" w14:textId="77777777" w:rsidTr="004F5652">
        <w:tc>
          <w:tcPr>
            <w:tcW w:w="3131" w:type="dxa"/>
            <w:vAlign w:val="center"/>
          </w:tcPr>
          <w:p w14:paraId="21D6136E" w14:textId="77777777" w:rsidR="00653925" w:rsidRPr="00AC5CEC" w:rsidRDefault="00000000">
            <w:r w:rsidRPr="00AC5CEC">
              <w:rPr>
                <w:sz w:val="20"/>
              </w:rPr>
              <w:t>Functional testing</w:t>
            </w:r>
          </w:p>
        </w:tc>
        <w:tc>
          <w:tcPr>
            <w:tcW w:w="1260" w:type="dxa"/>
            <w:vAlign w:val="center"/>
          </w:tcPr>
          <w:p w14:paraId="2CB4287F" w14:textId="77777777" w:rsidR="005D67D7" w:rsidRDefault="00000000">
            <w:r>
              <w:rPr>
                <w:sz w:val="20"/>
              </w:rPr>
              <w:t>X</w:t>
            </w:r>
          </w:p>
        </w:tc>
        <w:tc>
          <w:tcPr>
            <w:tcW w:w="1260" w:type="dxa"/>
            <w:vAlign w:val="center"/>
          </w:tcPr>
          <w:p w14:paraId="16825932" w14:textId="77777777" w:rsidR="005D67D7" w:rsidRDefault="00000000">
            <w:r>
              <w:rPr>
                <w:sz w:val="20"/>
              </w:rPr>
              <w:t>X</w:t>
            </w:r>
          </w:p>
        </w:tc>
        <w:tc>
          <w:tcPr>
            <w:tcW w:w="1530" w:type="dxa"/>
            <w:vAlign w:val="center"/>
          </w:tcPr>
          <w:p w14:paraId="21A48A77" w14:textId="77777777" w:rsidR="005D67D7" w:rsidRDefault="005D67D7"/>
        </w:tc>
        <w:tc>
          <w:tcPr>
            <w:tcW w:w="1800" w:type="dxa"/>
            <w:vAlign w:val="center"/>
          </w:tcPr>
          <w:p w14:paraId="4060ACA8" w14:textId="77777777" w:rsidR="005D67D7" w:rsidRDefault="005D67D7"/>
        </w:tc>
      </w:tr>
      <w:tr w:rsidR="004F5652" w:rsidRPr="00AC5CEC" w14:paraId="6DA39940" w14:textId="77777777" w:rsidTr="004F5652">
        <w:tc>
          <w:tcPr>
            <w:tcW w:w="3131" w:type="dxa"/>
            <w:vAlign w:val="center"/>
          </w:tcPr>
          <w:p w14:paraId="58F3F725" w14:textId="7D4CDFB3" w:rsidR="00653925" w:rsidRPr="00AC5CEC" w:rsidRDefault="0088457E">
            <w:r w:rsidRPr="0088457E">
              <w:rPr>
                <w:sz w:val="20"/>
              </w:rPr>
              <w:t>Security testing (authorization)</w:t>
            </w:r>
          </w:p>
        </w:tc>
        <w:tc>
          <w:tcPr>
            <w:tcW w:w="1260" w:type="dxa"/>
            <w:vAlign w:val="center"/>
          </w:tcPr>
          <w:p w14:paraId="225D1E69" w14:textId="77777777" w:rsidR="005D67D7" w:rsidRDefault="005D67D7"/>
        </w:tc>
        <w:tc>
          <w:tcPr>
            <w:tcW w:w="1260" w:type="dxa"/>
            <w:vAlign w:val="center"/>
          </w:tcPr>
          <w:p w14:paraId="69645F0F" w14:textId="77777777" w:rsidR="005D67D7" w:rsidRDefault="00000000">
            <w:r>
              <w:rPr>
                <w:sz w:val="20"/>
              </w:rPr>
              <w:t>X</w:t>
            </w:r>
          </w:p>
        </w:tc>
        <w:tc>
          <w:tcPr>
            <w:tcW w:w="1530" w:type="dxa"/>
            <w:vAlign w:val="center"/>
          </w:tcPr>
          <w:p w14:paraId="4A9FB623" w14:textId="77777777" w:rsidR="005D67D7" w:rsidRDefault="005D67D7"/>
        </w:tc>
        <w:tc>
          <w:tcPr>
            <w:tcW w:w="1800" w:type="dxa"/>
            <w:vAlign w:val="center"/>
          </w:tcPr>
          <w:p w14:paraId="6C1B47EF" w14:textId="77777777" w:rsidR="005D67D7" w:rsidRDefault="005D67D7"/>
        </w:tc>
      </w:tr>
    </w:tbl>
    <w:p w14:paraId="5D4DE81D" w14:textId="77777777" w:rsidR="004F5652" w:rsidRPr="00AC5CEC" w:rsidRDefault="004F5652" w:rsidP="004F5652">
      <w:bookmarkStart w:id="12" w:name="_Toc514925248"/>
      <w:bookmarkStart w:id="13" w:name="_Toc514926124"/>
      <w:bookmarkStart w:id="14" w:name="_Toc514932546"/>
      <w:bookmarkStart w:id="15" w:name="_Toc514932693"/>
      <w:bookmarkStart w:id="16" w:name="_Toc515080815"/>
      <w:bookmarkStart w:id="17" w:name="_Toc516633393"/>
      <w:bookmarkStart w:id="18" w:name="_Toc106686427"/>
      <w:bookmarkEnd w:id="12"/>
      <w:bookmarkEnd w:id="13"/>
      <w:bookmarkEnd w:id="14"/>
      <w:bookmarkEnd w:id="15"/>
      <w:bookmarkEnd w:id="16"/>
    </w:p>
    <w:p w14:paraId="5F7E00E9" w14:textId="2EB01067" w:rsidR="004F5652" w:rsidRPr="00980B7B" w:rsidRDefault="00191155" w:rsidP="00980B7B">
      <w:pPr>
        <w:pStyle w:val="Heading3"/>
        <w:rPr>
          <w:lang w:val="vi-VN"/>
        </w:rPr>
      </w:pPr>
      <w:bookmarkStart w:id="19" w:name="_Toc83349285"/>
      <w:r w:rsidRPr="00AC5CEC">
        <w:t>2.3</w:t>
      </w:r>
      <w:r w:rsidR="004F5652" w:rsidRPr="00AC5CEC">
        <w:t xml:space="preserve"> Supporting </w:t>
      </w:r>
      <w:r w:rsidR="00F314FC" w:rsidRPr="00AC5CEC">
        <w:t>T</w:t>
      </w:r>
      <w:r w:rsidR="004F5652" w:rsidRPr="00AC5CEC">
        <w:t>ools</w:t>
      </w:r>
      <w:bookmarkEnd w:id="17"/>
      <w:bookmarkEnd w:id="18"/>
      <w:bookmarkEnd w:id="19"/>
    </w:p>
    <w:tbl>
      <w:tblPr>
        <w:tblW w:w="8981" w:type="dxa"/>
        <w:tblInd w:w="127"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287"/>
        <w:gridCol w:w="1932"/>
        <w:gridCol w:w="1962"/>
        <w:gridCol w:w="1800"/>
      </w:tblGrid>
      <w:tr w:rsidR="004F5652" w:rsidRPr="00AC5CEC" w14:paraId="7E27D29B" w14:textId="77777777" w:rsidTr="004F5652">
        <w:tc>
          <w:tcPr>
            <w:tcW w:w="3287" w:type="dxa"/>
            <w:shd w:val="clear" w:color="auto" w:fill="FFE8E1"/>
          </w:tcPr>
          <w:p w14:paraId="7FF5E06E" w14:textId="77777777" w:rsidR="004F5652" w:rsidRPr="00AC5CEC" w:rsidRDefault="004F5652" w:rsidP="00013980">
            <w:pPr>
              <w:pStyle w:val="HeadingLv1"/>
              <w:rPr>
                <w:color w:val="auto"/>
              </w:rPr>
            </w:pPr>
            <w:r w:rsidRPr="00AC5CEC">
              <w:rPr>
                <w:color w:val="auto"/>
              </w:rPr>
              <w:t>Purpose</w:t>
            </w:r>
          </w:p>
        </w:tc>
        <w:tc>
          <w:tcPr>
            <w:tcW w:w="1932" w:type="dxa"/>
            <w:shd w:val="clear" w:color="auto" w:fill="FFE8E1"/>
          </w:tcPr>
          <w:p w14:paraId="16AFCA7C" w14:textId="77777777" w:rsidR="004F5652" w:rsidRPr="00AC5CEC" w:rsidRDefault="004F5652" w:rsidP="00013980">
            <w:pPr>
              <w:pStyle w:val="HeadingLv1"/>
              <w:rPr>
                <w:color w:val="auto"/>
              </w:rPr>
            </w:pPr>
            <w:r w:rsidRPr="00AC5CEC">
              <w:rPr>
                <w:color w:val="auto"/>
              </w:rPr>
              <w:t>Tool</w:t>
            </w:r>
          </w:p>
        </w:tc>
        <w:tc>
          <w:tcPr>
            <w:tcW w:w="1962" w:type="dxa"/>
            <w:shd w:val="clear" w:color="auto" w:fill="FFE8E1"/>
          </w:tcPr>
          <w:p w14:paraId="70F7A786" w14:textId="77777777" w:rsidR="004F5652" w:rsidRPr="00AC5CEC" w:rsidRDefault="004F5652" w:rsidP="00013980">
            <w:pPr>
              <w:pStyle w:val="HeadingLv1"/>
              <w:rPr>
                <w:color w:val="auto"/>
              </w:rPr>
            </w:pPr>
            <w:r w:rsidRPr="00AC5CEC">
              <w:rPr>
                <w:color w:val="auto"/>
              </w:rPr>
              <w:t>Vendor/In-house</w:t>
            </w:r>
          </w:p>
        </w:tc>
        <w:tc>
          <w:tcPr>
            <w:tcW w:w="1800" w:type="dxa"/>
            <w:shd w:val="clear" w:color="auto" w:fill="FFE8E1"/>
          </w:tcPr>
          <w:p w14:paraId="67E2AD86" w14:textId="77777777" w:rsidR="004F5652" w:rsidRPr="00AC5CEC" w:rsidRDefault="004F5652" w:rsidP="00013980">
            <w:pPr>
              <w:pStyle w:val="HeadingLv1"/>
              <w:rPr>
                <w:color w:val="auto"/>
              </w:rPr>
            </w:pPr>
            <w:r w:rsidRPr="00AC5CEC">
              <w:rPr>
                <w:color w:val="auto"/>
              </w:rPr>
              <w:t>Version</w:t>
            </w:r>
          </w:p>
        </w:tc>
      </w:tr>
      <w:tr w:rsidR="004F5652" w:rsidRPr="00AC5CEC" w14:paraId="21D86583" w14:textId="77777777" w:rsidTr="004F5652">
        <w:tc>
          <w:tcPr>
            <w:tcW w:w="3287" w:type="dxa"/>
          </w:tcPr>
          <w:p w14:paraId="58C777D9" w14:textId="77777777" w:rsidR="00653925" w:rsidRPr="00AC5CEC" w:rsidRDefault="00000000">
            <w:r w:rsidRPr="00AC5CEC">
              <w:rPr>
                <w:sz w:val="20"/>
              </w:rPr>
              <w:t>Test framework and runner</w:t>
            </w:r>
          </w:p>
        </w:tc>
        <w:tc>
          <w:tcPr>
            <w:tcW w:w="1932" w:type="dxa"/>
          </w:tcPr>
          <w:p w14:paraId="774D9D44" w14:textId="77777777" w:rsidR="00653925" w:rsidRPr="00AC5CEC" w:rsidRDefault="00000000">
            <w:r w:rsidRPr="00AC5CEC">
              <w:rPr>
                <w:sz w:val="20"/>
              </w:rPr>
              <w:t>xUnit.net</w:t>
            </w:r>
          </w:p>
        </w:tc>
        <w:tc>
          <w:tcPr>
            <w:tcW w:w="1962" w:type="dxa"/>
          </w:tcPr>
          <w:p w14:paraId="779726F2" w14:textId="77777777" w:rsidR="00653925" w:rsidRPr="00AC5CEC" w:rsidRDefault="00000000">
            <w:r w:rsidRPr="00AC5CEC">
              <w:rPr>
                <w:sz w:val="20"/>
              </w:rPr>
              <w:t>Open source</w:t>
            </w:r>
          </w:p>
        </w:tc>
        <w:tc>
          <w:tcPr>
            <w:tcW w:w="1800" w:type="dxa"/>
          </w:tcPr>
          <w:p w14:paraId="7CBE0BD2" w14:textId="77777777" w:rsidR="00653925" w:rsidRPr="00AC5CEC" w:rsidRDefault="00000000">
            <w:r w:rsidRPr="00AC5CEC">
              <w:rPr>
                <w:sz w:val="20"/>
              </w:rPr>
              <w:t>2.9.2</w:t>
            </w:r>
          </w:p>
        </w:tc>
      </w:tr>
      <w:tr w:rsidR="00C826AA" w:rsidRPr="00AC5CEC" w14:paraId="06EC1A5A" w14:textId="77777777" w:rsidTr="004F5652">
        <w:tc>
          <w:tcPr>
            <w:tcW w:w="3287" w:type="dxa"/>
          </w:tcPr>
          <w:p w14:paraId="05BB0D90" w14:textId="77777777" w:rsidR="00653925" w:rsidRPr="00AC5CEC" w:rsidRDefault="00000000">
            <w:r w:rsidRPr="00AC5CEC">
              <w:rPr>
                <w:sz w:val="20"/>
              </w:rPr>
              <w:t>Hosting the API in process for integration tests</w:t>
            </w:r>
          </w:p>
        </w:tc>
        <w:tc>
          <w:tcPr>
            <w:tcW w:w="1932" w:type="dxa"/>
          </w:tcPr>
          <w:p w14:paraId="7403FEEA" w14:textId="77777777" w:rsidR="00653925" w:rsidRPr="00AC5CEC" w:rsidRDefault="00000000">
            <w:proofErr w:type="gramStart"/>
            <w:r w:rsidRPr="00AC5CEC">
              <w:rPr>
                <w:sz w:val="20"/>
              </w:rPr>
              <w:t>Microsoft.AspNetCore.Mvc.Testing</w:t>
            </w:r>
            <w:proofErr w:type="gramEnd"/>
          </w:p>
        </w:tc>
        <w:tc>
          <w:tcPr>
            <w:tcW w:w="1962" w:type="dxa"/>
          </w:tcPr>
          <w:p w14:paraId="58573A49" w14:textId="77777777" w:rsidR="00653925" w:rsidRPr="00AC5CEC" w:rsidRDefault="00000000">
            <w:r w:rsidRPr="00AC5CEC">
              <w:rPr>
                <w:sz w:val="20"/>
              </w:rPr>
              <w:t>Microsoft</w:t>
            </w:r>
          </w:p>
        </w:tc>
        <w:tc>
          <w:tcPr>
            <w:tcW w:w="1800" w:type="dxa"/>
          </w:tcPr>
          <w:p w14:paraId="2563F649" w14:textId="77777777" w:rsidR="00653925" w:rsidRPr="00AC5CEC" w:rsidRDefault="00000000">
            <w:r w:rsidRPr="00AC5CEC">
              <w:rPr>
                <w:sz w:val="20"/>
              </w:rPr>
              <w:t>8.0.11</w:t>
            </w:r>
          </w:p>
        </w:tc>
      </w:tr>
      <w:tr w:rsidR="00653925" w:rsidRPr="00AC5CEC" w14:paraId="1B78E28C" w14:textId="77777777">
        <w:tc>
          <w:tcPr>
            <w:tcW w:w="3287" w:type="dxa"/>
          </w:tcPr>
          <w:p w14:paraId="2ABB9B47" w14:textId="77777777" w:rsidR="00653925" w:rsidRPr="00AC5CEC" w:rsidRDefault="00000000">
            <w:r w:rsidRPr="00AC5CEC">
              <w:rPr>
                <w:sz w:val="20"/>
              </w:rPr>
              <w:t>Isolating dependencies in unit tests</w:t>
            </w:r>
          </w:p>
        </w:tc>
        <w:tc>
          <w:tcPr>
            <w:tcW w:w="1932" w:type="dxa"/>
          </w:tcPr>
          <w:p w14:paraId="7A40CF8D" w14:textId="77777777" w:rsidR="00653925" w:rsidRPr="00AC5CEC" w:rsidRDefault="00000000">
            <w:r w:rsidRPr="00AC5CEC">
              <w:rPr>
                <w:sz w:val="20"/>
              </w:rPr>
              <w:t>Moq</w:t>
            </w:r>
          </w:p>
        </w:tc>
        <w:tc>
          <w:tcPr>
            <w:tcW w:w="1962" w:type="dxa"/>
          </w:tcPr>
          <w:p w14:paraId="23674F7B" w14:textId="77777777" w:rsidR="00653925" w:rsidRPr="00AC5CEC" w:rsidRDefault="00000000">
            <w:r w:rsidRPr="00AC5CEC">
              <w:rPr>
                <w:sz w:val="20"/>
              </w:rPr>
              <w:t>Open source</w:t>
            </w:r>
          </w:p>
        </w:tc>
        <w:tc>
          <w:tcPr>
            <w:tcW w:w="1800" w:type="dxa"/>
          </w:tcPr>
          <w:p w14:paraId="4D60F3E1" w14:textId="77777777" w:rsidR="00653925" w:rsidRPr="00AC5CEC" w:rsidRDefault="00000000">
            <w:r w:rsidRPr="00AC5CEC">
              <w:rPr>
                <w:sz w:val="20"/>
              </w:rPr>
              <w:t>4.20.72</w:t>
            </w:r>
          </w:p>
        </w:tc>
      </w:tr>
      <w:tr w:rsidR="00653925" w:rsidRPr="00AC5CEC" w14:paraId="7101E893" w14:textId="77777777">
        <w:tc>
          <w:tcPr>
            <w:tcW w:w="3287" w:type="dxa"/>
          </w:tcPr>
          <w:p w14:paraId="0797C63E" w14:textId="77777777" w:rsidR="00653925" w:rsidRPr="00AC5CEC" w:rsidRDefault="00000000">
            <w:r w:rsidRPr="00AC5CEC">
              <w:rPr>
                <w:sz w:val="20"/>
              </w:rPr>
              <w:t>Test database</w:t>
            </w:r>
          </w:p>
        </w:tc>
        <w:tc>
          <w:tcPr>
            <w:tcW w:w="1932" w:type="dxa"/>
          </w:tcPr>
          <w:p w14:paraId="649CE089" w14:textId="77777777" w:rsidR="00653925" w:rsidRPr="00AC5CEC" w:rsidRDefault="00000000">
            <w:r w:rsidRPr="00AC5CEC">
              <w:rPr>
                <w:sz w:val="20"/>
              </w:rPr>
              <w:t>PostgreSQL</w:t>
            </w:r>
          </w:p>
        </w:tc>
        <w:tc>
          <w:tcPr>
            <w:tcW w:w="1962" w:type="dxa"/>
          </w:tcPr>
          <w:p w14:paraId="715EC175" w14:textId="77777777" w:rsidR="00653925" w:rsidRPr="00AC5CEC" w:rsidRDefault="00000000">
            <w:r w:rsidRPr="00AC5CEC">
              <w:rPr>
                <w:sz w:val="20"/>
              </w:rPr>
              <w:t>Open source</w:t>
            </w:r>
          </w:p>
        </w:tc>
        <w:tc>
          <w:tcPr>
            <w:tcW w:w="1800" w:type="dxa"/>
          </w:tcPr>
          <w:p w14:paraId="5B308F9A" w14:textId="77777777" w:rsidR="00653925" w:rsidRPr="00AC5CEC" w:rsidRDefault="00000000">
            <w:r w:rsidRPr="00AC5CEC">
              <w:rPr>
                <w:sz w:val="20"/>
              </w:rPr>
              <w:t>16 / 18</w:t>
            </w:r>
          </w:p>
        </w:tc>
      </w:tr>
      <w:tr w:rsidR="00653925" w:rsidRPr="00AC5CEC" w14:paraId="0D34E3A8" w14:textId="77777777">
        <w:tc>
          <w:tcPr>
            <w:tcW w:w="3287" w:type="dxa"/>
          </w:tcPr>
          <w:p w14:paraId="7144433D" w14:textId="77777777" w:rsidR="00653925" w:rsidRPr="00AC5CEC" w:rsidRDefault="00000000">
            <w:r w:rsidRPr="00AC5CEC">
              <w:rPr>
                <w:sz w:val="20"/>
              </w:rPr>
              <w:t>Schema creation and seeding for the test database</w:t>
            </w:r>
          </w:p>
        </w:tc>
        <w:tc>
          <w:tcPr>
            <w:tcW w:w="1932" w:type="dxa"/>
          </w:tcPr>
          <w:p w14:paraId="62D47478" w14:textId="77777777" w:rsidR="00653925" w:rsidRPr="00AC5CEC" w:rsidRDefault="00000000">
            <w:r w:rsidRPr="00AC5CEC">
              <w:rPr>
                <w:sz w:val="20"/>
              </w:rPr>
              <w:t>Entity Framework Core</w:t>
            </w:r>
          </w:p>
        </w:tc>
        <w:tc>
          <w:tcPr>
            <w:tcW w:w="1962" w:type="dxa"/>
          </w:tcPr>
          <w:p w14:paraId="0B84FC6F" w14:textId="77777777" w:rsidR="00653925" w:rsidRPr="00AC5CEC" w:rsidRDefault="00000000">
            <w:r w:rsidRPr="00AC5CEC">
              <w:rPr>
                <w:sz w:val="20"/>
              </w:rPr>
              <w:t>Microsoft</w:t>
            </w:r>
          </w:p>
        </w:tc>
        <w:tc>
          <w:tcPr>
            <w:tcW w:w="1800" w:type="dxa"/>
          </w:tcPr>
          <w:p w14:paraId="07D4E3D4" w14:textId="77777777" w:rsidR="00653925" w:rsidRPr="00AC5CEC" w:rsidRDefault="00000000">
            <w:r w:rsidRPr="00AC5CEC">
              <w:rPr>
                <w:sz w:val="20"/>
              </w:rPr>
              <w:t>8.0</w:t>
            </w:r>
          </w:p>
        </w:tc>
      </w:tr>
      <w:tr w:rsidR="00653925" w:rsidRPr="00AC5CEC" w14:paraId="0DC4E970" w14:textId="77777777">
        <w:tc>
          <w:tcPr>
            <w:tcW w:w="3287" w:type="dxa"/>
          </w:tcPr>
          <w:p w14:paraId="410E5AE1" w14:textId="77777777" w:rsidR="00653925" w:rsidRPr="00AC5CEC" w:rsidRDefault="00000000">
            <w:r w:rsidRPr="00AC5CEC">
              <w:rPr>
                <w:sz w:val="20"/>
              </w:rPr>
              <w:t>Continuous integration and deployment gate</w:t>
            </w:r>
          </w:p>
        </w:tc>
        <w:tc>
          <w:tcPr>
            <w:tcW w:w="1932" w:type="dxa"/>
          </w:tcPr>
          <w:p w14:paraId="5EC14214" w14:textId="77777777" w:rsidR="00653925" w:rsidRPr="00AC5CEC" w:rsidRDefault="00000000">
            <w:r w:rsidRPr="00AC5CEC">
              <w:rPr>
                <w:sz w:val="20"/>
              </w:rPr>
              <w:t>GitHub Actions</w:t>
            </w:r>
          </w:p>
        </w:tc>
        <w:tc>
          <w:tcPr>
            <w:tcW w:w="1962" w:type="dxa"/>
          </w:tcPr>
          <w:p w14:paraId="3710D906" w14:textId="77777777" w:rsidR="00653925" w:rsidRPr="00AC5CEC" w:rsidRDefault="00000000">
            <w:r w:rsidRPr="00AC5CEC">
              <w:rPr>
                <w:sz w:val="20"/>
              </w:rPr>
              <w:t>GitHub</w:t>
            </w:r>
          </w:p>
        </w:tc>
        <w:tc>
          <w:tcPr>
            <w:tcW w:w="1800" w:type="dxa"/>
          </w:tcPr>
          <w:p w14:paraId="1C629A44" w14:textId="77777777" w:rsidR="00653925" w:rsidRPr="008B08F1" w:rsidRDefault="00653925">
            <w:pPr>
              <w:rPr>
                <w:lang w:val="vi-VN"/>
              </w:rPr>
            </w:pPr>
          </w:p>
        </w:tc>
      </w:tr>
      <w:tr w:rsidR="00653925" w:rsidRPr="00AC5CEC" w14:paraId="19CD308C" w14:textId="77777777">
        <w:tc>
          <w:tcPr>
            <w:tcW w:w="3287" w:type="dxa"/>
          </w:tcPr>
          <w:p w14:paraId="563C3325" w14:textId="77777777" w:rsidR="00653925" w:rsidRPr="00AC5CEC" w:rsidRDefault="00000000">
            <w:r w:rsidRPr="00AC5CEC">
              <w:rPr>
                <w:sz w:val="20"/>
              </w:rPr>
              <w:t>Manual exploration of the API</w:t>
            </w:r>
          </w:p>
        </w:tc>
        <w:tc>
          <w:tcPr>
            <w:tcW w:w="1932" w:type="dxa"/>
          </w:tcPr>
          <w:p w14:paraId="5E82FAE4" w14:textId="77777777" w:rsidR="00653925" w:rsidRPr="00AC5CEC" w:rsidRDefault="00000000">
            <w:r w:rsidRPr="00AC5CEC">
              <w:rPr>
                <w:sz w:val="20"/>
              </w:rPr>
              <w:t>Swagger UI</w:t>
            </w:r>
          </w:p>
        </w:tc>
        <w:tc>
          <w:tcPr>
            <w:tcW w:w="1962" w:type="dxa"/>
          </w:tcPr>
          <w:p w14:paraId="61DFDE9C" w14:textId="77777777" w:rsidR="00653925" w:rsidRPr="00AC5CEC" w:rsidRDefault="00000000">
            <w:r w:rsidRPr="00AC5CEC">
              <w:rPr>
                <w:sz w:val="20"/>
              </w:rPr>
              <w:t>Open source</w:t>
            </w:r>
          </w:p>
        </w:tc>
        <w:tc>
          <w:tcPr>
            <w:tcW w:w="1800" w:type="dxa"/>
          </w:tcPr>
          <w:p w14:paraId="646BE215" w14:textId="77777777" w:rsidR="00653925" w:rsidRPr="008B08F1" w:rsidRDefault="00653925">
            <w:pPr>
              <w:rPr>
                <w:lang w:val="vi-VN"/>
              </w:rPr>
            </w:pPr>
          </w:p>
        </w:tc>
      </w:tr>
    </w:tbl>
    <w:p w14:paraId="492784BD" w14:textId="77777777" w:rsidR="004F5652" w:rsidRPr="00AC5CEC" w:rsidRDefault="004F5652" w:rsidP="004F5652"/>
    <w:p w14:paraId="0C1C2FF0" w14:textId="77777777" w:rsidR="00922652" w:rsidRPr="00AC5CEC" w:rsidRDefault="00191155" w:rsidP="002E0C5F">
      <w:pPr>
        <w:pStyle w:val="Heading2"/>
      </w:pPr>
      <w:bookmarkStart w:id="20" w:name="_Toc83349286"/>
      <w:r w:rsidRPr="00AC5CEC">
        <w:t>3</w:t>
      </w:r>
      <w:r w:rsidR="00922652" w:rsidRPr="00AC5CEC">
        <w:t xml:space="preserve">. </w:t>
      </w:r>
      <w:r w:rsidR="00851703" w:rsidRPr="00AC5CEC">
        <w:t>Test Plan</w:t>
      </w:r>
      <w:bookmarkEnd w:id="20"/>
    </w:p>
    <w:p w14:paraId="3067C588" w14:textId="77777777" w:rsidR="00F01FF0" w:rsidRPr="00AC5CEC" w:rsidRDefault="00D70A26" w:rsidP="00013980">
      <w:pPr>
        <w:pStyle w:val="Heading3"/>
      </w:pPr>
      <w:bookmarkStart w:id="21" w:name="_Toc83349287"/>
      <w:r w:rsidRPr="00AC5CEC">
        <w:t>3.1</w:t>
      </w:r>
      <w:r w:rsidR="00F01FF0" w:rsidRPr="00AC5CEC">
        <w:t xml:space="preserve"> Human Resources</w:t>
      </w:r>
      <w:bookmarkEnd w:id="21"/>
    </w:p>
    <w:p w14:paraId="1811C6DA" w14:textId="77777777" w:rsidR="00BC5D68" w:rsidRPr="00AC5CEC" w:rsidRDefault="00BC5D68" w:rsidP="00BC5D68">
      <w:r w:rsidRPr="00AC5CEC">
        <w:t>Each developer writes the tests for the features they build. The test lead reviews every test case before it is merged.</w:t>
      </w:r>
    </w:p>
    <w:tbl>
      <w:tblPr>
        <w:tblW w:w="8930"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3"/>
        <w:gridCol w:w="1134"/>
        <w:gridCol w:w="5953"/>
      </w:tblGrid>
      <w:tr w:rsidR="00BC5D68" w:rsidRPr="00AC5CEC" w14:paraId="222FB483" w14:textId="77777777" w:rsidTr="00013980">
        <w:trPr>
          <w:trHeight w:val="264"/>
        </w:trPr>
        <w:tc>
          <w:tcPr>
            <w:tcW w:w="1843" w:type="dxa"/>
            <w:shd w:val="clear" w:color="auto" w:fill="FFE8E1"/>
            <w:vAlign w:val="center"/>
            <w:hideMark/>
          </w:tcPr>
          <w:p w14:paraId="7D0667DE" w14:textId="77777777" w:rsidR="00BC5D68" w:rsidRPr="00AC5CEC" w:rsidRDefault="00BC5D68" w:rsidP="00D162B9">
            <w:pPr>
              <w:spacing w:after="0" w:line="240" w:lineRule="auto"/>
              <w:rPr>
                <w:rFonts w:ascii="Arial" w:eastAsia="Times New Roman" w:hAnsi="Arial" w:cs="Arial"/>
                <w:b/>
                <w:bCs/>
                <w:sz w:val="20"/>
                <w:szCs w:val="20"/>
                <w:lang w:val="en-US"/>
              </w:rPr>
            </w:pPr>
            <w:r w:rsidRPr="00AC5CEC">
              <w:rPr>
                <w:b/>
                <w:bCs/>
              </w:rPr>
              <w:t>Worker/Doer</w:t>
            </w:r>
          </w:p>
        </w:tc>
        <w:tc>
          <w:tcPr>
            <w:tcW w:w="1134" w:type="dxa"/>
            <w:shd w:val="clear" w:color="auto" w:fill="FFE8E1"/>
            <w:vAlign w:val="center"/>
            <w:hideMark/>
          </w:tcPr>
          <w:p w14:paraId="79CBA535" w14:textId="77777777" w:rsidR="00BC5D68" w:rsidRPr="00AC5CEC" w:rsidRDefault="00BC5D68" w:rsidP="00BC5D68">
            <w:pPr>
              <w:spacing w:after="0" w:line="240" w:lineRule="auto"/>
              <w:rPr>
                <w:rFonts w:ascii="Arial" w:eastAsia="Times New Roman" w:hAnsi="Arial" w:cs="Arial"/>
                <w:b/>
                <w:bCs/>
                <w:sz w:val="20"/>
                <w:szCs w:val="20"/>
                <w:lang w:val="en-US"/>
              </w:rPr>
            </w:pPr>
            <w:r w:rsidRPr="00AC5CEC">
              <w:rPr>
                <w:rFonts w:ascii="Arial" w:eastAsia="Times New Roman" w:hAnsi="Arial" w:cs="Arial"/>
                <w:b/>
                <w:bCs/>
                <w:sz w:val="20"/>
                <w:szCs w:val="20"/>
              </w:rPr>
              <w:t>Role</w:t>
            </w:r>
          </w:p>
        </w:tc>
        <w:tc>
          <w:tcPr>
            <w:tcW w:w="5953" w:type="dxa"/>
            <w:shd w:val="clear" w:color="auto" w:fill="FFE8E1"/>
            <w:vAlign w:val="center"/>
            <w:hideMark/>
          </w:tcPr>
          <w:p w14:paraId="148DE24F" w14:textId="77777777" w:rsidR="00BC5D68" w:rsidRPr="00AC5CEC" w:rsidRDefault="00BC5D68" w:rsidP="00461A1E">
            <w:pPr>
              <w:spacing w:after="0" w:line="240" w:lineRule="auto"/>
              <w:rPr>
                <w:rFonts w:ascii="Arial" w:eastAsia="Times New Roman" w:hAnsi="Arial" w:cs="Arial"/>
                <w:b/>
                <w:bCs/>
                <w:sz w:val="20"/>
                <w:szCs w:val="20"/>
                <w:lang w:val="en-US"/>
              </w:rPr>
            </w:pPr>
            <w:r w:rsidRPr="00AC5CEC">
              <w:rPr>
                <w:rFonts w:ascii="Arial" w:eastAsia="Times New Roman" w:hAnsi="Arial" w:cs="Arial"/>
                <w:b/>
                <w:bCs/>
                <w:sz w:val="20"/>
                <w:szCs w:val="20"/>
              </w:rPr>
              <w:t>Specific Responsibilities/Comments</w:t>
            </w:r>
          </w:p>
        </w:tc>
      </w:tr>
      <w:tr w:rsidR="00BC5D68" w:rsidRPr="00AC5CEC" w14:paraId="2D5ED8E1" w14:textId="77777777" w:rsidTr="00013980">
        <w:trPr>
          <w:trHeight w:val="264"/>
        </w:trPr>
        <w:tc>
          <w:tcPr>
            <w:tcW w:w="1843" w:type="dxa"/>
            <w:vAlign w:val="center"/>
          </w:tcPr>
          <w:p w14:paraId="1B2CC7D4" w14:textId="77777777" w:rsidR="00653925" w:rsidRPr="00AC5CEC" w:rsidRDefault="00000000">
            <w:r w:rsidRPr="00AC5CEC">
              <w:rPr>
                <w:sz w:val="20"/>
              </w:rPr>
              <w:t>Vu Manh Dung</w:t>
            </w:r>
          </w:p>
        </w:tc>
        <w:tc>
          <w:tcPr>
            <w:tcW w:w="1134" w:type="dxa"/>
            <w:vAlign w:val="center"/>
          </w:tcPr>
          <w:p w14:paraId="1FFAD95F" w14:textId="77777777" w:rsidR="00653925" w:rsidRPr="00AC5CEC" w:rsidRDefault="00000000">
            <w:r w:rsidRPr="00AC5CEC">
              <w:rPr>
                <w:sz w:val="20"/>
              </w:rPr>
              <w:t>Team leader / Test lead</w:t>
            </w:r>
          </w:p>
        </w:tc>
        <w:tc>
          <w:tcPr>
            <w:tcW w:w="5953" w:type="dxa"/>
            <w:vAlign w:val="center"/>
          </w:tcPr>
          <w:p w14:paraId="7571E4AE" w14:textId="77777777" w:rsidR="00653925" w:rsidRPr="00AC5CEC" w:rsidRDefault="00000000">
            <w:r w:rsidRPr="00AC5CEC">
              <w:rPr>
                <w:sz w:val="20"/>
              </w:rPr>
              <w:t>Owns the test strategy and this document. Built the automated test infrastructure and the continuous-integration gate. Reviews every test case and reports the results.</w:t>
            </w:r>
          </w:p>
        </w:tc>
      </w:tr>
      <w:tr w:rsidR="00BC5D68" w:rsidRPr="00AC5CEC" w14:paraId="6993FCDA" w14:textId="77777777" w:rsidTr="00013980">
        <w:trPr>
          <w:trHeight w:val="264"/>
        </w:trPr>
        <w:tc>
          <w:tcPr>
            <w:tcW w:w="1843" w:type="dxa"/>
            <w:vAlign w:val="center"/>
          </w:tcPr>
          <w:p w14:paraId="2AB2F858" w14:textId="77777777" w:rsidR="00653925" w:rsidRPr="00AC5CEC" w:rsidRDefault="00000000">
            <w:r w:rsidRPr="00AC5CEC">
              <w:rPr>
                <w:sz w:val="20"/>
              </w:rPr>
              <w:t>Hoang Nguyen Minh Hieu</w:t>
            </w:r>
          </w:p>
        </w:tc>
        <w:tc>
          <w:tcPr>
            <w:tcW w:w="1134" w:type="dxa"/>
            <w:vAlign w:val="center"/>
          </w:tcPr>
          <w:p w14:paraId="2EEE222F" w14:textId="77777777" w:rsidR="00653925" w:rsidRPr="00AC5CEC" w:rsidRDefault="00000000">
            <w:r w:rsidRPr="00AC5CEC">
              <w:rPr>
                <w:sz w:val="20"/>
              </w:rPr>
              <w:t>Developer / Tester</w:t>
            </w:r>
          </w:p>
        </w:tc>
        <w:tc>
          <w:tcPr>
            <w:tcW w:w="5953" w:type="dxa"/>
            <w:vAlign w:val="center"/>
          </w:tcPr>
          <w:p w14:paraId="00A2333B" w14:textId="77777777" w:rsidR="00653925" w:rsidRPr="00AC5CEC" w:rsidRDefault="00000000">
            <w:r w:rsidRPr="00AC5CEC">
              <w:rPr>
                <w:sz w:val="20"/>
              </w:rPr>
              <w:t xml:space="preserve">Unit tests for </w:t>
            </w:r>
            <w:r w:rsidR="008B08F1" w:rsidRPr="00AC5CEC">
              <w:t xml:space="preserve">Delivery </w:t>
            </w:r>
            <w:r w:rsidR="008B08F1">
              <w:t>lifecycle</w:t>
            </w:r>
            <w:r w:rsidR="008B08F1" w:rsidRPr="00AC5CEC">
              <w:rPr>
                <w:sz w:val="20"/>
              </w:rPr>
              <w:t xml:space="preserve"> </w:t>
            </w:r>
            <w:r w:rsidRPr="00AC5CEC">
              <w:rPr>
                <w:sz w:val="20"/>
              </w:rPr>
              <w:t xml:space="preserve">and </w:t>
            </w:r>
            <w:r w:rsidR="008B08F1" w:rsidRPr="008B08F1">
              <w:rPr>
                <w:sz w:val="20"/>
              </w:rPr>
              <w:t>Returns, refunds and exchanges</w:t>
            </w:r>
            <w:r w:rsidRPr="00AC5CEC">
              <w:rPr>
                <w:sz w:val="20"/>
              </w:rPr>
              <w:t>.</w:t>
            </w:r>
          </w:p>
        </w:tc>
      </w:tr>
    </w:tbl>
    <w:p w14:paraId="6D582DA8" w14:textId="77777777" w:rsidR="00F01FF0" w:rsidRPr="00AC5CEC" w:rsidRDefault="00F01FF0" w:rsidP="00F01FF0"/>
    <w:p w14:paraId="6ADC7200" w14:textId="77777777" w:rsidR="00BC5D68" w:rsidRPr="00AC5CEC" w:rsidRDefault="00D70A26" w:rsidP="00013980">
      <w:pPr>
        <w:pStyle w:val="Heading3"/>
      </w:pPr>
      <w:bookmarkStart w:id="22" w:name="_Toc83349288"/>
      <w:r w:rsidRPr="00AC5CEC">
        <w:t xml:space="preserve">3.2 </w:t>
      </w:r>
      <w:r w:rsidR="0026493E" w:rsidRPr="00AC5CEC">
        <w:t>Test Environment</w:t>
      </w:r>
      <w:bookmarkEnd w:id="22"/>
    </w:p>
    <w:p w14:paraId="260E6077" w14:textId="77777777" w:rsidR="00BC5D68" w:rsidRPr="00AC5CEC" w:rsidRDefault="00BC5D68" w:rsidP="00BC5D68">
      <w:r w:rsidRPr="00AC5CEC">
        <w:t>Developers run the whole suite locally before pushing. The continuous integration runner then executes the same suite on every push and pull request, and a failing suite blocks deployment.</w:t>
      </w:r>
    </w:p>
    <w:tbl>
      <w:tblPr>
        <w:tblW w:w="8930"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8"/>
        <w:gridCol w:w="3099"/>
        <w:gridCol w:w="1413"/>
        <w:gridCol w:w="1410"/>
      </w:tblGrid>
      <w:tr w:rsidR="00BC5D68" w:rsidRPr="00AC5CEC" w14:paraId="54BD54AD" w14:textId="77777777" w:rsidTr="00AC5CEC">
        <w:trPr>
          <w:trHeight w:val="264"/>
        </w:trPr>
        <w:tc>
          <w:tcPr>
            <w:tcW w:w="3008" w:type="dxa"/>
            <w:shd w:val="clear" w:color="auto" w:fill="FFE8E1"/>
            <w:vAlign w:val="center"/>
            <w:hideMark/>
          </w:tcPr>
          <w:p w14:paraId="10976F74" w14:textId="77777777" w:rsidR="00BC5D68" w:rsidRPr="00AC5CEC" w:rsidRDefault="00BC5D68" w:rsidP="00D162B9">
            <w:pPr>
              <w:spacing w:after="0" w:line="240" w:lineRule="auto"/>
              <w:rPr>
                <w:rFonts w:ascii="Arial" w:eastAsia="Times New Roman" w:hAnsi="Arial" w:cs="Arial"/>
                <w:b/>
                <w:bCs/>
                <w:sz w:val="20"/>
                <w:szCs w:val="20"/>
                <w:lang w:val="en-US"/>
              </w:rPr>
            </w:pPr>
            <w:r w:rsidRPr="00AC5CEC">
              <w:rPr>
                <w:b/>
                <w:bCs/>
              </w:rPr>
              <w:t>Purpose</w:t>
            </w:r>
          </w:p>
        </w:tc>
        <w:tc>
          <w:tcPr>
            <w:tcW w:w="3099" w:type="dxa"/>
            <w:shd w:val="clear" w:color="auto" w:fill="FFE8E1"/>
            <w:vAlign w:val="center"/>
            <w:hideMark/>
          </w:tcPr>
          <w:p w14:paraId="1C9B6DCA" w14:textId="77777777" w:rsidR="00BC5D68" w:rsidRPr="00AC5CEC" w:rsidRDefault="00BC5D68" w:rsidP="00D162B9">
            <w:pPr>
              <w:spacing w:after="0" w:line="240" w:lineRule="auto"/>
              <w:rPr>
                <w:rFonts w:ascii="Arial" w:eastAsia="Times New Roman" w:hAnsi="Arial" w:cs="Arial"/>
                <w:b/>
                <w:bCs/>
                <w:sz w:val="20"/>
                <w:szCs w:val="20"/>
                <w:lang w:val="en-US"/>
              </w:rPr>
            </w:pPr>
            <w:r w:rsidRPr="00AC5CEC">
              <w:rPr>
                <w:rFonts w:ascii="Arial" w:eastAsia="Times New Roman" w:hAnsi="Arial" w:cs="Arial"/>
                <w:b/>
                <w:bCs/>
                <w:sz w:val="20"/>
                <w:szCs w:val="20"/>
              </w:rPr>
              <w:t>Tool</w:t>
            </w:r>
          </w:p>
        </w:tc>
        <w:tc>
          <w:tcPr>
            <w:tcW w:w="1413" w:type="dxa"/>
            <w:shd w:val="clear" w:color="auto" w:fill="FFE8E1"/>
            <w:vAlign w:val="center"/>
            <w:hideMark/>
          </w:tcPr>
          <w:p w14:paraId="11CF9E26" w14:textId="77777777" w:rsidR="00BC5D68" w:rsidRPr="00AC5CEC" w:rsidRDefault="00BC5D68" w:rsidP="00D162B9">
            <w:pPr>
              <w:spacing w:after="0" w:line="240" w:lineRule="auto"/>
              <w:jc w:val="center"/>
              <w:rPr>
                <w:rFonts w:ascii="Arial" w:eastAsia="Times New Roman" w:hAnsi="Arial" w:cs="Arial"/>
                <w:b/>
                <w:bCs/>
                <w:sz w:val="20"/>
                <w:szCs w:val="20"/>
                <w:lang w:val="en-US"/>
              </w:rPr>
            </w:pPr>
            <w:r w:rsidRPr="00AC5CEC">
              <w:rPr>
                <w:rFonts w:ascii="Arial" w:eastAsia="Times New Roman" w:hAnsi="Arial" w:cs="Arial"/>
                <w:b/>
                <w:bCs/>
                <w:sz w:val="20"/>
                <w:szCs w:val="20"/>
              </w:rPr>
              <w:t>Provider</w:t>
            </w:r>
          </w:p>
        </w:tc>
        <w:tc>
          <w:tcPr>
            <w:tcW w:w="1410" w:type="dxa"/>
            <w:shd w:val="clear" w:color="auto" w:fill="FFE8E1"/>
          </w:tcPr>
          <w:p w14:paraId="64F2E162" w14:textId="77777777" w:rsidR="00BC5D68" w:rsidRPr="00AC5CEC" w:rsidRDefault="00BC5D68" w:rsidP="00D162B9">
            <w:pPr>
              <w:spacing w:after="0" w:line="240" w:lineRule="auto"/>
              <w:jc w:val="center"/>
              <w:rPr>
                <w:rFonts w:ascii="Arial" w:eastAsia="Times New Roman" w:hAnsi="Arial" w:cs="Arial"/>
                <w:b/>
                <w:bCs/>
                <w:sz w:val="20"/>
                <w:szCs w:val="20"/>
              </w:rPr>
            </w:pPr>
            <w:r w:rsidRPr="00AC5CEC">
              <w:rPr>
                <w:rFonts w:ascii="Arial" w:eastAsia="Times New Roman" w:hAnsi="Arial" w:cs="Arial"/>
                <w:b/>
                <w:bCs/>
                <w:sz w:val="20"/>
                <w:szCs w:val="20"/>
              </w:rPr>
              <w:t>Version</w:t>
            </w:r>
          </w:p>
        </w:tc>
      </w:tr>
      <w:tr w:rsidR="00BC5D68" w:rsidRPr="00AC5CEC" w14:paraId="0C4B39BC" w14:textId="77777777" w:rsidTr="00AC5CEC">
        <w:trPr>
          <w:trHeight w:val="264"/>
        </w:trPr>
        <w:tc>
          <w:tcPr>
            <w:tcW w:w="3008" w:type="dxa"/>
            <w:vAlign w:val="center"/>
          </w:tcPr>
          <w:p w14:paraId="7E665626" w14:textId="77777777" w:rsidR="00653925" w:rsidRPr="00AC5CEC" w:rsidRDefault="00000000">
            <w:r w:rsidRPr="00AC5CEC">
              <w:rPr>
                <w:sz w:val="20"/>
              </w:rPr>
              <w:t>Development and local test machine</w:t>
            </w:r>
          </w:p>
        </w:tc>
        <w:tc>
          <w:tcPr>
            <w:tcW w:w="3099" w:type="dxa"/>
            <w:vAlign w:val="center"/>
          </w:tcPr>
          <w:p w14:paraId="3703DFD3" w14:textId="77777777" w:rsidR="00653925" w:rsidRPr="00AC5CEC" w:rsidRDefault="00000000">
            <w:r w:rsidRPr="00AC5CEC">
              <w:rPr>
                <w:sz w:val="20"/>
              </w:rPr>
              <w:t>Windows 11, 16 GB RAM</w:t>
            </w:r>
          </w:p>
        </w:tc>
        <w:tc>
          <w:tcPr>
            <w:tcW w:w="1413" w:type="dxa"/>
            <w:vAlign w:val="center"/>
          </w:tcPr>
          <w:p w14:paraId="2AAE6A69" w14:textId="77777777" w:rsidR="00653925" w:rsidRPr="00AC5CEC" w:rsidRDefault="00000000">
            <w:r w:rsidRPr="00AC5CEC">
              <w:rPr>
                <w:sz w:val="20"/>
              </w:rPr>
              <w:t>Team-owned</w:t>
            </w:r>
          </w:p>
        </w:tc>
        <w:tc>
          <w:tcPr>
            <w:tcW w:w="1410" w:type="dxa"/>
          </w:tcPr>
          <w:p w14:paraId="0034FFF0" w14:textId="77777777" w:rsidR="00653925" w:rsidRPr="008B08F1" w:rsidRDefault="00653925">
            <w:pPr>
              <w:rPr>
                <w:lang w:val="vi-VN"/>
              </w:rPr>
            </w:pPr>
          </w:p>
        </w:tc>
      </w:tr>
      <w:tr w:rsidR="00BC5D68" w:rsidRPr="00AC5CEC" w14:paraId="44DE638C" w14:textId="77777777" w:rsidTr="00AC5CEC">
        <w:trPr>
          <w:trHeight w:val="264"/>
        </w:trPr>
        <w:tc>
          <w:tcPr>
            <w:tcW w:w="3008" w:type="dxa"/>
            <w:vAlign w:val="center"/>
          </w:tcPr>
          <w:p w14:paraId="3CF2A6D5" w14:textId="77777777" w:rsidR="00653925" w:rsidRPr="00AC5CEC" w:rsidRDefault="00000000">
            <w:r w:rsidRPr="00AC5CEC">
              <w:rPr>
                <w:sz w:val="20"/>
              </w:rPr>
              <w:t>Application runtime</w:t>
            </w:r>
          </w:p>
        </w:tc>
        <w:tc>
          <w:tcPr>
            <w:tcW w:w="3099" w:type="dxa"/>
            <w:vAlign w:val="center"/>
          </w:tcPr>
          <w:p w14:paraId="43F710D0" w14:textId="77777777" w:rsidR="00653925" w:rsidRPr="00AC5CEC" w:rsidRDefault="00000000">
            <w:r w:rsidRPr="00AC5CEC">
              <w:rPr>
                <w:sz w:val="20"/>
              </w:rPr>
              <w:t>.NET SDK</w:t>
            </w:r>
          </w:p>
        </w:tc>
        <w:tc>
          <w:tcPr>
            <w:tcW w:w="1413" w:type="dxa"/>
            <w:vAlign w:val="center"/>
          </w:tcPr>
          <w:p w14:paraId="784CC524" w14:textId="77777777" w:rsidR="00653925" w:rsidRPr="00AC5CEC" w:rsidRDefault="00000000">
            <w:r w:rsidRPr="00AC5CEC">
              <w:rPr>
                <w:sz w:val="20"/>
              </w:rPr>
              <w:t>Microsoft</w:t>
            </w:r>
          </w:p>
        </w:tc>
        <w:tc>
          <w:tcPr>
            <w:tcW w:w="1410" w:type="dxa"/>
          </w:tcPr>
          <w:p w14:paraId="3433DE28" w14:textId="77777777" w:rsidR="00653925" w:rsidRPr="00AC5CEC" w:rsidRDefault="00000000">
            <w:r w:rsidRPr="00AC5CEC">
              <w:rPr>
                <w:sz w:val="20"/>
              </w:rPr>
              <w:t>8.0</w:t>
            </w:r>
          </w:p>
        </w:tc>
      </w:tr>
      <w:tr w:rsidR="00653925" w:rsidRPr="00AC5CEC" w14:paraId="48B52673" w14:textId="77777777" w:rsidTr="00AC5CEC">
        <w:tc>
          <w:tcPr>
            <w:tcW w:w="3008" w:type="dxa"/>
          </w:tcPr>
          <w:p w14:paraId="229DC27C" w14:textId="77777777" w:rsidR="00653925" w:rsidRPr="00AC5CEC" w:rsidRDefault="00000000">
            <w:r w:rsidRPr="00AC5CEC">
              <w:rPr>
                <w:sz w:val="20"/>
              </w:rPr>
              <w:lastRenderedPageBreak/>
              <w:t>Local test database</w:t>
            </w:r>
          </w:p>
        </w:tc>
        <w:tc>
          <w:tcPr>
            <w:tcW w:w="3099" w:type="dxa"/>
          </w:tcPr>
          <w:p w14:paraId="193AD39C" w14:textId="77777777" w:rsidR="00653925" w:rsidRPr="00AC5CEC" w:rsidRDefault="00000000">
            <w:r w:rsidRPr="00AC5CEC">
              <w:rPr>
                <w:sz w:val="20"/>
              </w:rPr>
              <w:t>PostgreSQL, database dedicated to testing</w:t>
            </w:r>
          </w:p>
        </w:tc>
        <w:tc>
          <w:tcPr>
            <w:tcW w:w="1413" w:type="dxa"/>
          </w:tcPr>
          <w:p w14:paraId="00D4C2DF" w14:textId="77777777" w:rsidR="00653925" w:rsidRPr="00AC5CEC" w:rsidRDefault="00000000">
            <w:r w:rsidRPr="00AC5CEC">
              <w:rPr>
                <w:sz w:val="20"/>
              </w:rPr>
              <w:t>Open source</w:t>
            </w:r>
          </w:p>
        </w:tc>
        <w:tc>
          <w:tcPr>
            <w:tcW w:w="1410" w:type="dxa"/>
          </w:tcPr>
          <w:p w14:paraId="7D448527" w14:textId="77777777" w:rsidR="00653925" w:rsidRPr="00AC5CEC" w:rsidRDefault="00000000">
            <w:r w:rsidRPr="00AC5CEC">
              <w:rPr>
                <w:sz w:val="20"/>
              </w:rPr>
              <w:t>18</w:t>
            </w:r>
          </w:p>
        </w:tc>
      </w:tr>
      <w:tr w:rsidR="00653925" w:rsidRPr="00AC5CEC" w14:paraId="6A34636D" w14:textId="77777777" w:rsidTr="00AC5CEC">
        <w:tc>
          <w:tcPr>
            <w:tcW w:w="3008" w:type="dxa"/>
          </w:tcPr>
          <w:p w14:paraId="6890E3C4" w14:textId="77777777" w:rsidR="00653925" w:rsidRPr="00AC5CEC" w:rsidRDefault="00000000">
            <w:r w:rsidRPr="00AC5CEC">
              <w:rPr>
                <w:sz w:val="20"/>
              </w:rPr>
              <w:t>Deployment target verified after the gate</w:t>
            </w:r>
          </w:p>
        </w:tc>
        <w:tc>
          <w:tcPr>
            <w:tcW w:w="3099" w:type="dxa"/>
          </w:tcPr>
          <w:p w14:paraId="197EB5D0" w14:textId="77777777" w:rsidR="00653925" w:rsidRPr="00AC5CEC" w:rsidRDefault="00000000">
            <w:r w:rsidRPr="00AC5CEC">
              <w:rPr>
                <w:sz w:val="20"/>
              </w:rPr>
              <w:t>Virtual private server, Docker Compose</w:t>
            </w:r>
          </w:p>
        </w:tc>
        <w:tc>
          <w:tcPr>
            <w:tcW w:w="1413" w:type="dxa"/>
          </w:tcPr>
          <w:p w14:paraId="2D11BDB6" w14:textId="77777777" w:rsidR="00653925" w:rsidRPr="00AC5CEC" w:rsidRDefault="00000000">
            <w:r w:rsidRPr="00AC5CEC">
              <w:rPr>
                <w:sz w:val="20"/>
              </w:rPr>
              <w:t>Team-owned</w:t>
            </w:r>
          </w:p>
        </w:tc>
        <w:tc>
          <w:tcPr>
            <w:tcW w:w="1410" w:type="dxa"/>
          </w:tcPr>
          <w:p w14:paraId="1CA7BE18" w14:textId="77777777" w:rsidR="00653925" w:rsidRPr="008B08F1" w:rsidRDefault="00653925">
            <w:pPr>
              <w:rPr>
                <w:lang w:val="vi-VN"/>
              </w:rPr>
            </w:pPr>
          </w:p>
        </w:tc>
      </w:tr>
    </w:tbl>
    <w:p w14:paraId="76D73C17" w14:textId="77777777" w:rsidR="00BC5D68" w:rsidRPr="00AC5CEC" w:rsidRDefault="00BC5D68" w:rsidP="00BC5D68"/>
    <w:p w14:paraId="3A2922FC" w14:textId="77777777" w:rsidR="00B54F88" w:rsidRPr="00AC5CEC" w:rsidRDefault="00D70A26" w:rsidP="00013980">
      <w:pPr>
        <w:pStyle w:val="Heading3"/>
      </w:pPr>
      <w:bookmarkStart w:id="23" w:name="_Toc83349289"/>
      <w:r w:rsidRPr="00AC5CEC">
        <w:t>3</w:t>
      </w:r>
      <w:r w:rsidR="00B54F88" w:rsidRPr="00AC5CEC">
        <w:t>.3 Test Milestones</w:t>
      </w:r>
      <w:bookmarkEnd w:id="23"/>
    </w:p>
    <w:p w14:paraId="572FF549" w14:textId="77777777" w:rsidR="006C61C6" w:rsidRPr="00AC5CEC" w:rsidRDefault="00724329" w:rsidP="00B54F88">
      <w:pPr>
        <w:jc w:val="both"/>
      </w:pPr>
      <w:r w:rsidRPr="00AC5CEC">
        <w:t>Two rounds are planned. Round 1 finds defects, the defects are corrected, and Round 2 re-executes the suite to confirm the corrections.</w:t>
      </w:r>
    </w:p>
    <w:tbl>
      <w:tblPr>
        <w:tblW w:w="8930"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37"/>
        <w:gridCol w:w="1276"/>
        <w:gridCol w:w="1417"/>
      </w:tblGrid>
      <w:tr w:rsidR="004174CC" w:rsidRPr="00AC5CEC" w14:paraId="474E8D31" w14:textId="77777777" w:rsidTr="00013980">
        <w:trPr>
          <w:trHeight w:val="264"/>
        </w:trPr>
        <w:tc>
          <w:tcPr>
            <w:tcW w:w="6237" w:type="dxa"/>
            <w:shd w:val="clear" w:color="auto" w:fill="FFE8E1"/>
            <w:vAlign w:val="center"/>
            <w:hideMark/>
          </w:tcPr>
          <w:p w14:paraId="65E1E641" w14:textId="77777777" w:rsidR="004174CC" w:rsidRPr="00AC5CEC" w:rsidRDefault="004174CC" w:rsidP="00D162B9">
            <w:pPr>
              <w:spacing w:after="0" w:line="240" w:lineRule="auto"/>
              <w:rPr>
                <w:rFonts w:ascii="Arial" w:eastAsia="Times New Roman" w:hAnsi="Arial" w:cs="Arial"/>
                <w:b/>
                <w:bCs/>
                <w:sz w:val="20"/>
                <w:szCs w:val="20"/>
                <w:lang w:val="en-US"/>
              </w:rPr>
            </w:pPr>
            <w:r w:rsidRPr="00AC5CEC">
              <w:rPr>
                <w:b/>
                <w:bCs/>
              </w:rPr>
              <w:t>Milestone Task</w:t>
            </w:r>
          </w:p>
        </w:tc>
        <w:tc>
          <w:tcPr>
            <w:tcW w:w="1276" w:type="dxa"/>
            <w:shd w:val="clear" w:color="auto" w:fill="FFE8E1"/>
            <w:vAlign w:val="center"/>
            <w:hideMark/>
          </w:tcPr>
          <w:p w14:paraId="264B4BAB" w14:textId="77777777" w:rsidR="004174CC" w:rsidRPr="00AC5CEC" w:rsidRDefault="004174CC" w:rsidP="00D162B9">
            <w:pPr>
              <w:spacing w:after="0" w:line="240" w:lineRule="auto"/>
              <w:jc w:val="center"/>
              <w:rPr>
                <w:rFonts w:ascii="Arial" w:eastAsia="Times New Roman" w:hAnsi="Arial" w:cs="Arial"/>
                <w:b/>
                <w:bCs/>
                <w:sz w:val="20"/>
                <w:szCs w:val="20"/>
                <w:lang w:val="en-US"/>
              </w:rPr>
            </w:pPr>
            <w:r w:rsidRPr="00AC5CEC">
              <w:rPr>
                <w:rFonts w:ascii="Arial" w:eastAsia="Times New Roman" w:hAnsi="Arial" w:cs="Arial"/>
                <w:b/>
                <w:bCs/>
                <w:sz w:val="20"/>
                <w:szCs w:val="20"/>
              </w:rPr>
              <w:t>Start Date</w:t>
            </w:r>
          </w:p>
        </w:tc>
        <w:tc>
          <w:tcPr>
            <w:tcW w:w="1417" w:type="dxa"/>
            <w:shd w:val="clear" w:color="auto" w:fill="FFE8E1"/>
          </w:tcPr>
          <w:p w14:paraId="31A2A2DC" w14:textId="77777777" w:rsidR="004174CC" w:rsidRPr="00AC5CEC" w:rsidRDefault="004174CC" w:rsidP="00D162B9">
            <w:pPr>
              <w:spacing w:after="0" w:line="240" w:lineRule="auto"/>
              <w:jc w:val="center"/>
              <w:rPr>
                <w:rFonts w:ascii="Arial" w:eastAsia="Times New Roman" w:hAnsi="Arial" w:cs="Arial"/>
                <w:b/>
                <w:bCs/>
                <w:sz w:val="20"/>
                <w:szCs w:val="20"/>
              </w:rPr>
            </w:pPr>
            <w:r w:rsidRPr="00AC5CEC">
              <w:rPr>
                <w:rFonts w:ascii="Arial" w:eastAsia="Times New Roman" w:hAnsi="Arial" w:cs="Arial"/>
                <w:b/>
                <w:bCs/>
                <w:sz w:val="20"/>
                <w:szCs w:val="20"/>
              </w:rPr>
              <w:t>End Date</w:t>
            </w:r>
          </w:p>
        </w:tc>
      </w:tr>
      <w:tr w:rsidR="004174CC" w:rsidRPr="00AC5CEC" w14:paraId="1032BF5A" w14:textId="77777777" w:rsidTr="00013980">
        <w:trPr>
          <w:trHeight w:val="264"/>
        </w:trPr>
        <w:tc>
          <w:tcPr>
            <w:tcW w:w="6237" w:type="dxa"/>
            <w:vAlign w:val="center"/>
          </w:tcPr>
          <w:p w14:paraId="2B8B5E47" w14:textId="77777777" w:rsidR="00653925" w:rsidRPr="00AC5CEC" w:rsidRDefault="00000000">
            <w:r w:rsidRPr="00AC5CEC">
              <w:rPr>
                <w:sz w:val="20"/>
              </w:rPr>
              <w:t>Test planning, test environment setup and safety guard</w:t>
            </w:r>
          </w:p>
        </w:tc>
        <w:tc>
          <w:tcPr>
            <w:tcW w:w="1276" w:type="dxa"/>
            <w:vAlign w:val="center"/>
          </w:tcPr>
          <w:p w14:paraId="1CAC9C97" w14:textId="77777777" w:rsidR="00653925" w:rsidRPr="00AC5CEC" w:rsidRDefault="00992EC7">
            <w:r>
              <w:rPr>
                <w:sz w:val="20"/>
              </w:rPr>
              <w:t>15</w:t>
            </w:r>
            <w:r w:rsidRPr="00AC5CEC">
              <w:rPr>
                <w:sz w:val="20"/>
              </w:rPr>
              <w:t>/08/2026</w:t>
            </w:r>
          </w:p>
        </w:tc>
        <w:tc>
          <w:tcPr>
            <w:tcW w:w="1417" w:type="dxa"/>
          </w:tcPr>
          <w:p w14:paraId="25001BAF" w14:textId="77777777" w:rsidR="00653925" w:rsidRPr="00AC5CEC" w:rsidRDefault="00992EC7">
            <w:r>
              <w:rPr>
                <w:sz w:val="20"/>
              </w:rPr>
              <w:t>15</w:t>
            </w:r>
            <w:r w:rsidRPr="00AC5CEC">
              <w:rPr>
                <w:sz w:val="20"/>
              </w:rPr>
              <w:t>/08/2026</w:t>
            </w:r>
          </w:p>
        </w:tc>
      </w:tr>
      <w:tr w:rsidR="00992EC7" w:rsidRPr="00AC5CEC" w14:paraId="272E148C" w14:textId="77777777" w:rsidTr="00941DBC">
        <w:trPr>
          <w:trHeight w:val="264"/>
        </w:trPr>
        <w:tc>
          <w:tcPr>
            <w:tcW w:w="6237" w:type="dxa"/>
            <w:vAlign w:val="center"/>
          </w:tcPr>
          <w:p w14:paraId="05E38AB5" w14:textId="77777777" w:rsidR="00992EC7" w:rsidRPr="00AC5CEC" w:rsidRDefault="00992EC7" w:rsidP="00992EC7">
            <w:r w:rsidRPr="00AC5CEC">
              <w:rPr>
                <w:sz w:val="20"/>
              </w:rPr>
              <w:t>Unit test design and execution (engine, state machines)</w:t>
            </w:r>
          </w:p>
        </w:tc>
        <w:tc>
          <w:tcPr>
            <w:tcW w:w="1276" w:type="dxa"/>
          </w:tcPr>
          <w:p w14:paraId="054CFF46" w14:textId="77777777" w:rsidR="00992EC7" w:rsidRPr="00AC5CEC" w:rsidRDefault="00992EC7" w:rsidP="00992EC7">
            <w:r>
              <w:rPr>
                <w:sz w:val="20"/>
              </w:rPr>
              <w:t>16</w:t>
            </w:r>
            <w:r w:rsidRPr="00AC5CEC">
              <w:rPr>
                <w:sz w:val="20"/>
              </w:rPr>
              <w:t>/08/2026</w:t>
            </w:r>
          </w:p>
        </w:tc>
        <w:tc>
          <w:tcPr>
            <w:tcW w:w="1417" w:type="dxa"/>
          </w:tcPr>
          <w:p w14:paraId="75E9D8C6" w14:textId="77777777" w:rsidR="00992EC7" w:rsidRPr="00AC5CEC" w:rsidRDefault="00992EC7" w:rsidP="00992EC7">
            <w:r>
              <w:rPr>
                <w:sz w:val="20"/>
              </w:rPr>
              <w:t>16</w:t>
            </w:r>
            <w:r w:rsidRPr="00AC5CEC">
              <w:rPr>
                <w:sz w:val="20"/>
              </w:rPr>
              <w:t>/08/2026</w:t>
            </w:r>
          </w:p>
        </w:tc>
      </w:tr>
      <w:tr w:rsidR="00992EC7" w:rsidRPr="00AC5CEC" w14:paraId="1366CFE9" w14:textId="77777777">
        <w:tc>
          <w:tcPr>
            <w:tcW w:w="6237" w:type="dxa"/>
          </w:tcPr>
          <w:p w14:paraId="2DD71900" w14:textId="77777777" w:rsidR="00992EC7" w:rsidRPr="00992EC7" w:rsidRDefault="00992EC7" w:rsidP="00992EC7">
            <w:pPr>
              <w:rPr>
                <w:lang w:val="vi-VN"/>
              </w:rPr>
            </w:pPr>
            <w:r w:rsidRPr="00AC5CEC">
              <w:rPr>
                <w:sz w:val="20"/>
              </w:rPr>
              <w:t>Integration test design and execution</w:t>
            </w:r>
          </w:p>
        </w:tc>
        <w:tc>
          <w:tcPr>
            <w:tcW w:w="1276" w:type="dxa"/>
          </w:tcPr>
          <w:p w14:paraId="2FE6DC2F" w14:textId="77777777" w:rsidR="00992EC7" w:rsidRPr="00AC5CEC" w:rsidRDefault="00992EC7" w:rsidP="00992EC7">
            <w:r>
              <w:rPr>
                <w:sz w:val="20"/>
              </w:rPr>
              <w:t>16</w:t>
            </w:r>
            <w:r w:rsidRPr="00AC5CEC">
              <w:rPr>
                <w:sz w:val="20"/>
              </w:rPr>
              <w:t>/08/2026</w:t>
            </w:r>
          </w:p>
        </w:tc>
        <w:tc>
          <w:tcPr>
            <w:tcW w:w="1417" w:type="dxa"/>
          </w:tcPr>
          <w:p w14:paraId="4699BFFB" w14:textId="77777777" w:rsidR="00992EC7" w:rsidRPr="00AC5CEC" w:rsidRDefault="00992EC7" w:rsidP="00992EC7">
            <w:r>
              <w:rPr>
                <w:sz w:val="20"/>
              </w:rPr>
              <w:t>16</w:t>
            </w:r>
            <w:r w:rsidRPr="00AC5CEC">
              <w:rPr>
                <w:sz w:val="20"/>
              </w:rPr>
              <w:t>/08/2026</w:t>
            </w:r>
          </w:p>
        </w:tc>
      </w:tr>
      <w:tr w:rsidR="00992EC7" w:rsidRPr="00AC5CEC" w14:paraId="2DF324C9" w14:textId="77777777">
        <w:tc>
          <w:tcPr>
            <w:tcW w:w="6237" w:type="dxa"/>
          </w:tcPr>
          <w:p w14:paraId="6A42DB4F" w14:textId="77777777" w:rsidR="00992EC7" w:rsidRPr="00992EC7" w:rsidRDefault="00992EC7" w:rsidP="00992EC7">
            <w:pPr>
              <w:rPr>
                <w:lang w:val="vi-VN"/>
              </w:rPr>
            </w:pPr>
            <w:r w:rsidRPr="00AC5CEC">
              <w:rPr>
                <w:sz w:val="20"/>
              </w:rPr>
              <w:t>Defect correction and regression</w:t>
            </w:r>
          </w:p>
        </w:tc>
        <w:tc>
          <w:tcPr>
            <w:tcW w:w="1276" w:type="dxa"/>
          </w:tcPr>
          <w:p w14:paraId="21E45259" w14:textId="77777777" w:rsidR="00992EC7" w:rsidRPr="00AC5CEC" w:rsidRDefault="00992EC7" w:rsidP="00992EC7">
            <w:r>
              <w:rPr>
                <w:sz w:val="20"/>
              </w:rPr>
              <w:t>16</w:t>
            </w:r>
            <w:r w:rsidRPr="00AC5CEC">
              <w:rPr>
                <w:sz w:val="20"/>
              </w:rPr>
              <w:t>/08/2026</w:t>
            </w:r>
          </w:p>
        </w:tc>
        <w:tc>
          <w:tcPr>
            <w:tcW w:w="1417" w:type="dxa"/>
          </w:tcPr>
          <w:p w14:paraId="4F37E258" w14:textId="77777777" w:rsidR="00992EC7" w:rsidRPr="00AC5CEC" w:rsidRDefault="00992EC7" w:rsidP="00992EC7">
            <w:r>
              <w:rPr>
                <w:sz w:val="20"/>
              </w:rPr>
              <w:t>17</w:t>
            </w:r>
            <w:r w:rsidRPr="00AC5CEC">
              <w:rPr>
                <w:sz w:val="20"/>
              </w:rPr>
              <w:t>/08/2026</w:t>
            </w:r>
          </w:p>
        </w:tc>
      </w:tr>
      <w:tr w:rsidR="00992EC7" w:rsidRPr="00AC5CEC" w14:paraId="16C7C37E" w14:textId="77777777">
        <w:tc>
          <w:tcPr>
            <w:tcW w:w="6237" w:type="dxa"/>
          </w:tcPr>
          <w:p w14:paraId="63D6EC30" w14:textId="77777777" w:rsidR="00992EC7" w:rsidRPr="00AC5CEC" w:rsidRDefault="00992EC7" w:rsidP="00992EC7">
            <w:r w:rsidRPr="00AC5CEC">
              <w:rPr>
                <w:sz w:val="20"/>
              </w:rPr>
              <w:t>Test documentation and result consolidation</w:t>
            </w:r>
          </w:p>
        </w:tc>
        <w:tc>
          <w:tcPr>
            <w:tcW w:w="1276" w:type="dxa"/>
          </w:tcPr>
          <w:p w14:paraId="472FDDFB" w14:textId="77777777" w:rsidR="00992EC7" w:rsidRPr="00AC5CEC" w:rsidRDefault="00992EC7" w:rsidP="00992EC7">
            <w:r>
              <w:rPr>
                <w:sz w:val="20"/>
              </w:rPr>
              <w:t>17</w:t>
            </w:r>
            <w:r w:rsidRPr="00AC5CEC">
              <w:rPr>
                <w:sz w:val="20"/>
              </w:rPr>
              <w:t>/08/2026</w:t>
            </w:r>
          </w:p>
        </w:tc>
        <w:tc>
          <w:tcPr>
            <w:tcW w:w="1417" w:type="dxa"/>
          </w:tcPr>
          <w:p w14:paraId="1263B948" w14:textId="77777777" w:rsidR="00992EC7" w:rsidRPr="00AC5CEC" w:rsidRDefault="00992EC7" w:rsidP="00992EC7">
            <w:r>
              <w:rPr>
                <w:sz w:val="20"/>
              </w:rPr>
              <w:t>17</w:t>
            </w:r>
            <w:r w:rsidRPr="00AC5CEC">
              <w:rPr>
                <w:sz w:val="20"/>
              </w:rPr>
              <w:t>/08/2026</w:t>
            </w:r>
          </w:p>
        </w:tc>
      </w:tr>
    </w:tbl>
    <w:p w14:paraId="08A3856E" w14:textId="77777777" w:rsidR="00873617" w:rsidRPr="00AC5CEC" w:rsidRDefault="00873617" w:rsidP="00873617"/>
    <w:p w14:paraId="04427979" w14:textId="77777777" w:rsidR="00ED1C1D" w:rsidRPr="00AC5CEC" w:rsidRDefault="005C0C3A" w:rsidP="00C54DA3">
      <w:pPr>
        <w:pStyle w:val="Heading2"/>
      </w:pPr>
      <w:bookmarkStart w:id="24" w:name="_Toc83349290"/>
      <w:r w:rsidRPr="00AC5CEC">
        <w:t>4</w:t>
      </w:r>
      <w:r w:rsidR="00ED1C1D" w:rsidRPr="00AC5CEC">
        <w:t xml:space="preserve">. </w:t>
      </w:r>
      <w:r w:rsidR="00570232" w:rsidRPr="00AC5CEC">
        <w:t>Test Cases</w:t>
      </w:r>
      <w:bookmarkEnd w:id="24"/>
    </w:p>
    <w:p w14:paraId="053AC664" w14:textId="77777777" w:rsidR="00F57E8D" w:rsidRPr="00AC5CEC" w:rsidRDefault="00FF2BF3" w:rsidP="00E64B93">
      <w:r w:rsidRPr="00AC5CEC">
        <w:t>Test cases are delivered in the two workbooks required by the template. Every case corresponds to an automated test that can be re-executed on demand.</w:t>
      </w:r>
    </w:p>
    <w:p w14:paraId="3AD99CFB" w14:textId="77777777" w:rsidR="00F57E8D" w:rsidRPr="00AC5CEC" w:rsidRDefault="00F57E8D" w:rsidP="00F57E8D">
      <w:pPr>
        <w:pStyle w:val="ListParagraph"/>
        <w:numPr>
          <w:ilvl w:val="0"/>
          <w:numId w:val="4"/>
        </w:numPr>
      </w:pPr>
      <w:r w:rsidRPr="00AC5CEC">
        <w:t xml:space="preserve"> Unit test cases: Report5_Unit Test.xls</w:t>
      </w:r>
    </w:p>
    <w:p w14:paraId="49681AEE" w14:textId="77777777" w:rsidR="008A0076" w:rsidRPr="00AC5CEC" w:rsidRDefault="00F57E8D" w:rsidP="008A0076">
      <w:pPr>
        <w:pStyle w:val="ListParagraph"/>
        <w:numPr>
          <w:ilvl w:val="0"/>
          <w:numId w:val="4"/>
        </w:numPr>
      </w:pPr>
      <w:r w:rsidRPr="00AC5CEC">
        <w:t>Integration test cases: Report5_Test Report.xls</w:t>
      </w:r>
    </w:p>
    <w:p w14:paraId="39DDFCD2" w14:textId="77777777" w:rsidR="008A0076" w:rsidRPr="00AC5CEC" w:rsidRDefault="00F57E8D" w:rsidP="008A0076">
      <w:pPr>
        <w:pStyle w:val="ListParagraph"/>
        <w:numPr>
          <w:ilvl w:val="0"/>
          <w:numId w:val="4"/>
        </w:numPr>
      </w:pPr>
      <w:r w:rsidRPr="00AC5CEC">
        <w:t>Identifier: each case has a stable code such as AUTH-LOGIN-02, SALES-ORDER-01, RMA-09 or ENGINE-KUA-03. The same code appears in the workbook and in the name of the automated test, so a row can be traced to the code that verifies it.</w:t>
      </w:r>
    </w:p>
    <w:p w14:paraId="1438CE65" w14:textId="77777777" w:rsidR="008A0076" w:rsidRPr="00AC5CEC" w:rsidRDefault="00F57E8D" w:rsidP="008A0076">
      <w:pPr>
        <w:pStyle w:val="ListParagraph"/>
        <w:numPr>
          <w:ilvl w:val="0"/>
          <w:numId w:val="4"/>
        </w:numPr>
      </w:pPr>
      <w:r w:rsidRPr="00AC5CEC">
        <w:t>Classification: each case is Normal, Boundary or Abnormal, following the guideline of the unit test template.</w:t>
      </w:r>
    </w:p>
    <w:p w14:paraId="6252C4D1" w14:textId="77777777" w:rsidR="008A0076" w:rsidRPr="00AC5CEC" w:rsidRDefault="00F57E8D" w:rsidP="008A0076">
      <w:pPr>
        <w:pStyle w:val="ListParagraph"/>
        <w:numPr>
          <w:ilvl w:val="0"/>
          <w:numId w:val="4"/>
        </w:numPr>
      </w:pPr>
      <w:r w:rsidRPr="00AC5CEC">
        <w:t>Data: the input of the integration cases is held in JSON files outside the test code, so a new combination of data becomes a new executable case without changing any code.</w:t>
      </w:r>
    </w:p>
    <w:p w14:paraId="1C5574BF" w14:textId="77777777" w:rsidR="00DA653C" w:rsidRPr="00AC5CEC" w:rsidRDefault="005C0C3A" w:rsidP="005C0C3A">
      <w:pPr>
        <w:pStyle w:val="Heading2"/>
      </w:pPr>
      <w:bookmarkStart w:id="25" w:name="_Toc83349291"/>
      <w:r w:rsidRPr="00AC5CEC">
        <w:t>5</w:t>
      </w:r>
      <w:r w:rsidR="00994D46" w:rsidRPr="00AC5CEC">
        <w:t>. Test Reports</w:t>
      </w:r>
      <w:bookmarkEnd w:id="25"/>
    </w:p>
    <w:p w14:paraId="156C8FAB" w14:textId="77777777" w:rsidR="00994D46" w:rsidRPr="00AC5CEC" w:rsidRDefault="00994D46" w:rsidP="00994D46">
      <w:r w:rsidRPr="00AC5CEC">
        <w:t>5.1 Result summary</w:t>
      </w:r>
    </w:p>
    <w:p w14:paraId="00D04328" w14:textId="77777777" w:rsidR="00994D46" w:rsidRPr="00AC5CEC" w:rsidRDefault="00994D46" w:rsidP="00994D46">
      <w:r w:rsidRPr="00AC5CEC">
        <w:t>The suite contains 184 automated test cases within the scope of section 1, and all of them pass. The figures below come from the last run on the continuous integration runner.</w:t>
      </w:r>
    </w:p>
    <w:p w14:paraId="50ACF334" w14:textId="77777777" w:rsidR="00994D46" w:rsidRPr="00AC5CEC" w:rsidRDefault="00994D46" w:rsidP="00994D46">
      <w:r w:rsidRPr="00AC5CEC">
        <w:t>5.2 Coverage of the API surface</w:t>
      </w:r>
    </w:p>
    <w:p w14:paraId="15FAE909" w14:textId="77777777" w:rsidR="00994D46" w:rsidRPr="00AC5CEC" w:rsidRDefault="00994D46" w:rsidP="00994D46">
      <w:r w:rsidRPr="00AC5CEC">
        <w:t>The authorization matrix is generated from the routing table, so it covers all 242 endpoints. For each endpoint it checks that a request without a token is refused with 401, that a role the policy does not allow is refused with 403, and that a public endpoint is never refused. An endpoint added later is covered automatically.</w:t>
      </w:r>
    </w:p>
    <w:p w14:paraId="55CAC6B9" w14:textId="77777777" w:rsidR="00994D46" w:rsidRPr="00AC5CEC" w:rsidRDefault="00994D46" w:rsidP="00994D46">
      <w:r w:rsidRPr="00AC5CEC">
        <w:t>Every endpoint is also called with malformed data: identifiers that are not valid GUIDs, request bodies that are not valid JSON, negative quantities and strings containing SQL syntax. No endpoint answers with a 5xx status.</w:t>
      </w:r>
    </w:p>
    <w:p w14:paraId="5F3699D9" w14:textId="77777777" w:rsidR="00994D46" w:rsidRPr="00AC5CEC" w:rsidRDefault="00994D46" w:rsidP="00994D46">
      <w:r w:rsidRPr="00AC5CEC">
        <w:lastRenderedPageBreak/>
        <w:t>5.3 Defects found and corrected</w:t>
      </w:r>
    </w:p>
    <w:p w14:paraId="4CB8F039" w14:textId="77777777" w:rsidR="00994D46" w:rsidRPr="00AC5CEC" w:rsidRDefault="00994D46" w:rsidP="00994D46">
      <w:r w:rsidRPr="00AC5CEC">
        <w:t>• Two chat endpoints answered 500 instead of 404 for a well formed identifier that did not exist, because a chat room was created referencing a missing user or store. Found by the robustness suite, corrected by checking existence before creating the room.</w:t>
      </w:r>
    </w:p>
    <w:p w14:paraId="6DE4A51A" w14:textId="77777777" w:rsidR="00994D46" w:rsidRPr="00AC5CEC" w:rsidRDefault="00994D46" w:rsidP="00994D46">
      <w:r w:rsidRPr="00AC5CEC">
        <w:t>• The endpoint that sends a verification code answered 500 when the resend cool down was configured as zero seconds, because a cache entry cannot have a non positive lifetime.</w:t>
      </w:r>
    </w:p>
    <w:p w14:paraId="779ED3F2" w14:textId="77777777" w:rsidR="00994D46" w:rsidRPr="00AC5CEC" w:rsidRDefault="00994D46" w:rsidP="00994D46">
      <w:r w:rsidRPr="00AC5CEC">
        <w:t>• Registration accepted a password of any length, including an empty one, while password reset required six characters. The rule is now defined in one place and applied by both flows.</w:t>
      </w:r>
    </w:p>
    <w:p w14:paraId="2335F4B6" w14:textId="77777777" w:rsidR="00994D46" w:rsidRPr="00AC5CEC" w:rsidRDefault="00994D46" w:rsidP="00994D46">
      <w:r w:rsidRPr="00AC5CEC">
        <w:t>5.4 Analysis</w:t>
      </w:r>
    </w:p>
    <w:p w14:paraId="67F99F17" w14:textId="77777777" w:rsidR="00994D46" w:rsidRPr="00AC5CEC" w:rsidRDefault="00994D46" w:rsidP="00994D46">
      <w:r w:rsidRPr="00AC5CEC">
        <w:t>Unit tests concentrate on the feng shui engine because it decides the ranking of products: a wrong element produces wrong recommendations silently, with no error message. Its expected values were taken from the traditional sexagenary table, not from the implementation, so a test can disagree with the code.</w:t>
      </w:r>
    </w:p>
    <w:p w14:paraId="6E591F4D" w14:textId="77777777" w:rsidR="00994D46" w:rsidRPr="00AC5CEC" w:rsidRDefault="00994D46" w:rsidP="00994D46">
      <w:r w:rsidRPr="00AC5CEC">
        <w:t>Integration tests concentrate on the sales and returns flows because they move money and stock and contain the most state transitions.</w:t>
      </w:r>
    </w:p>
    <w:p w14:paraId="6C12C707" w14:textId="77777777" w:rsidR="00994D46" w:rsidRPr="00AC5CEC" w:rsidRDefault="00994D46" w:rsidP="00994D46">
      <w:r w:rsidRPr="00AC5CEC">
        <w:t>Limitation: every external integration is replaced by a fake, so a passing suite proves that our own code is correct, not that the third party services behave as documented. Real email delivery, payment settlement, waybill creation and 3D model generation are checked manually during demonstrations, as recorded in section 1.2.</w:t>
      </w:r>
    </w:p>
    <w:tbl>
      <w:tblPr>
        <w:tblStyle w:val="TableGrid"/>
        <w:tblW w:w="0" w:type="auto"/>
        <w:tblLook w:val="04A0" w:firstRow="1" w:lastRow="0" w:firstColumn="1" w:lastColumn="0" w:noHBand="0" w:noVBand="1"/>
      </w:tblPr>
      <w:tblGrid>
        <w:gridCol w:w="1261"/>
        <w:gridCol w:w="1335"/>
        <w:gridCol w:w="1311"/>
        <w:gridCol w:w="1286"/>
        <w:gridCol w:w="1280"/>
        <w:gridCol w:w="1293"/>
        <w:gridCol w:w="1274"/>
      </w:tblGrid>
      <w:tr w:rsidR="00653925" w:rsidRPr="00AC5CEC" w14:paraId="03067741" w14:textId="77777777">
        <w:tc>
          <w:tcPr>
            <w:tcW w:w="1337" w:type="dxa"/>
          </w:tcPr>
          <w:p w14:paraId="276A53B3" w14:textId="77777777" w:rsidR="00653925" w:rsidRPr="00AC5CEC" w:rsidRDefault="00000000">
            <w:r w:rsidRPr="00AC5CEC">
              <w:rPr>
                <w:b/>
                <w:sz w:val="18"/>
              </w:rPr>
              <w:t>No</w:t>
            </w:r>
          </w:p>
        </w:tc>
        <w:tc>
          <w:tcPr>
            <w:tcW w:w="1337" w:type="dxa"/>
          </w:tcPr>
          <w:p w14:paraId="3519D31E" w14:textId="77777777" w:rsidR="00653925" w:rsidRPr="00AC5CEC" w:rsidRDefault="00000000">
            <w:r w:rsidRPr="00AC5CEC">
              <w:rPr>
                <w:b/>
                <w:sz w:val="18"/>
              </w:rPr>
              <w:t>Module</w:t>
            </w:r>
          </w:p>
        </w:tc>
        <w:tc>
          <w:tcPr>
            <w:tcW w:w="1337" w:type="dxa"/>
          </w:tcPr>
          <w:p w14:paraId="3AC4FE9D" w14:textId="77777777" w:rsidR="00653925" w:rsidRPr="00AC5CEC" w:rsidRDefault="00000000">
            <w:r w:rsidRPr="00AC5CEC">
              <w:rPr>
                <w:b/>
                <w:sz w:val="18"/>
              </w:rPr>
              <w:t>Level</w:t>
            </w:r>
          </w:p>
        </w:tc>
        <w:tc>
          <w:tcPr>
            <w:tcW w:w="1337" w:type="dxa"/>
          </w:tcPr>
          <w:p w14:paraId="3268A946" w14:textId="77777777" w:rsidR="00653925" w:rsidRPr="00AC5CEC" w:rsidRDefault="00000000">
            <w:r w:rsidRPr="00AC5CEC">
              <w:rPr>
                <w:b/>
                <w:sz w:val="18"/>
              </w:rPr>
              <w:t>Passed</w:t>
            </w:r>
          </w:p>
        </w:tc>
        <w:tc>
          <w:tcPr>
            <w:tcW w:w="1337" w:type="dxa"/>
          </w:tcPr>
          <w:p w14:paraId="7432ACE8" w14:textId="77777777" w:rsidR="00653925" w:rsidRPr="00AC5CEC" w:rsidRDefault="00000000">
            <w:r w:rsidRPr="00AC5CEC">
              <w:rPr>
                <w:b/>
                <w:sz w:val="18"/>
              </w:rPr>
              <w:t>Failed</w:t>
            </w:r>
          </w:p>
        </w:tc>
        <w:tc>
          <w:tcPr>
            <w:tcW w:w="1337" w:type="dxa"/>
          </w:tcPr>
          <w:p w14:paraId="57202F40" w14:textId="77777777" w:rsidR="00653925" w:rsidRPr="00AC5CEC" w:rsidRDefault="00000000">
            <w:r w:rsidRPr="00AC5CEC">
              <w:rPr>
                <w:b/>
                <w:sz w:val="18"/>
              </w:rPr>
              <w:t>Pending</w:t>
            </w:r>
          </w:p>
        </w:tc>
        <w:tc>
          <w:tcPr>
            <w:tcW w:w="1337" w:type="dxa"/>
          </w:tcPr>
          <w:p w14:paraId="08C1848B" w14:textId="77777777" w:rsidR="00653925" w:rsidRPr="00AC5CEC" w:rsidRDefault="00000000">
            <w:r w:rsidRPr="00AC5CEC">
              <w:rPr>
                <w:b/>
                <w:sz w:val="18"/>
              </w:rPr>
              <w:t>Total</w:t>
            </w:r>
          </w:p>
        </w:tc>
      </w:tr>
      <w:tr w:rsidR="00653925" w:rsidRPr="00AC5CEC" w14:paraId="4A24CC4F" w14:textId="77777777">
        <w:tc>
          <w:tcPr>
            <w:tcW w:w="1337" w:type="dxa"/>
          </w:tcPr>
          <w:p w14:paraId="2A19B947" w14:textId="77777777" w:rsidR="00653925" w:rsidRPr="00AC5CEC" w:rsidRDefault="00000000">
            <w:r w:rsidRPr="00AC5CEC">
              <w:rPr>
                <w:sz w:val="18"/>
              </w:rPr>
              <w:t>1</w:t>
            </w:r>
          </w:p>
        </w:tc>
        <w:tc>
          <w:tcPr>
            <w:tcW w:w="1337" w:type="dxa"/>
          </w:tcPr>
          <w:p w14:paraId="37E5A945" w14:textId="77777777" w:rsidR="00653925" w:rsidRPr="00AC5CEC" w:rsidRDefault="00000000">
            <w:r w:rsidRPr="00AC5CEC">
              <w:rPr>
                <w:sz w:val="18"/>
              </w:rPr>
              <w:t>Feng-shui engine (element, Kua, relations)</w:t>
            </w:r>
          </w:p>
        </w:tc>
        <w:tc>
          <w:tcPr>
            <w:tcW w:w="1337" w:type="dxa"/>
          </w:tcPr>
          <w:p w14:paraId="009B89B2" w14:textId="77777777" w:rsidR="00653925" w:rsidRPr="00AC5CEC" w:rsidRDefault="00000000">
            <w:r w:rsidRPr="00AC5CEC">
              <w:rPr>
                <w:sz w:val="18"/>
              </w:rPr>
              <w:t>Unit</w:t>
            </w:r>
          </w:p>
        </w:tc>
        <w:tc>
          <w:tcPr>
            <w:tcW w:w="1337" w:type="dxa"/>
          </w:tcPr>
          <w:p w14:paraId="69FE2C08" w14:textId="77777777" w:rsidR="00653925" w:rsidRPr="00AC5CEC" w:rsidRDefault="00000000">
            <w:r w:rsidRPr="00AC5CEC">
              <w:rPr>
                <w:sz w:val="18"/>
              </w:rPr>
              <w:t>48</w:t>
            </w:r>
          </w:p>
        </w:tc>
        <w:tc>
          <w:tcPr>
            <w:tcW w:w="1337" w:type="dxa"/>
          </w:tcPr>
          <w:p w14:paraId="56EC1BDA" w14:textId="77777777" w:rsidR="00653925" w:rsidRPr="00AC5CEC" w:rsidRDefault="00000000">
            <w:r w:rsidRPr="00AC5CEC">
              <w:rPr>
                <w:sz w:val="18"/>
              </w:rPr>
              <w:t>0</w:t>
            </w:r>
          </w:p>
        </w:tc>
        <w:tc>
          <w:tcPr>
            <w:tcW w:w="1337" w:type="dxa"/>
          </w:tcPr>
          <w:p w14:paraId="3AF5638C" w14:textId="77777777" w:rsidR="00653925" w:rsidRPr="00AC5CEC" w:rsidRDefault="00000000">
            <w:r w:rsidRPr="00AC5CEC">
              <w:rPr>
                <w:sz w:val="18"/>
              </w:rPr>
              <w:t>0</w:t>
            </w:r>
          </w:p>
        </w:tc>
        <w:tc>
          <w:tcPr>
            <w:tcW w:w="1337" w:type="dxa"/>
          </w:tcPr>
          <w:p w14:paraId="72F8B42B" w14:textId="77777777" w:rsidR="00653925" w:rsidRPr="00AC5CEC" w:rsidRDefault="00000000">
            <w:r w:rsidRPr="00AC5CEC">
              <w:rPr>
                <w:sz w:val="18"/>
              </w:rPr>
              <w:t>48</w:t>
            </w:r>
          </w:p>
        </w:tc>
      </w:tr>
      <w:tr w:rsidR="00653925" w:rsidRPr="00AC5CEC" w14:paraId="6A5568F0" w14:textId="77777777">
        <w:tc>
          <w:tcPr>
            <w:tcW w:w="1337" w:type="dxa"/>
          </w:tcPr>
          <w:p w14:paraId="00BEC1C1" w14:textId="77777777" w:rsidR="00653925" w:rsidRPr="00AC5CEC" w:rsidRDefault="00000000">
            <w:r w:rsidRPr="00AC5CEC">
              <w:rPr>
                <w:sz w:val="18"/>
              </w:rPr>
              <w:t>2</w:t>
            </w:r>
          </w:p>
        </w:tc>
        <w:tc>
          <w:tcPr>
            <w:tcW w:w="1337" w:type="dxa"/>
          </w:tcPr>
          <w:p w14:paraId="311BAE6E" w14:textId="77777777" w:rsidR="00653925" w:rsidRPr="00AC5CEC" w:rsidRDefault="00000000">
            <w:r w:rsidRPr="00AC5CEC">
              <w:rPr>
                <w:sz w:val="18"/>
              </w:rPr>
              <w:t>RMA state machines</w:t>
            </w:r>
          </w:p>
        </w:tc>
        <w:tc>
          <w:tcPr>
            <w:tcW w:w="1337" w:type="dxa"/>
          </w:tcPr>
          <w:p w14:paraId="0DFF76F9" w14:textId="77777777" w:rsidR="00653925" w:rsidRPr="00AC5CEC" w:rsidRDefault="00000000">
            <w:r w:rsidRPr="00AC5CEC">
              <w:rPr>
                <w:sz w:val="18"/>
              </w:rPr>
              <w:t>Unit</w:t>
            </w:r>
          </w:p>
        </w:tc>
        <w:tc>
          <w:tcPr>
            <w:tcW w:w="1337" w:type="dxa"/>
          </w:tcPr>
          <w:p w14:paraId="1C83F89A" w14:textId="77777777" w:rsidR="00653925" w:rsidRPr="00AC5CEC" w:rsidRDefault="00000000">
            <w:r w:rsidRPr="00AC5CEC">
              <w:rPr>
                <w:sz w:val="18"/>
              </w:rPr>
              <w:t>42</w:t>
            </w:r>
          </w:p>
        </w:tc>
        <w:tc>
          <w:tcPr>
            <w:tcW w:w="1337" w:type="dxa"/>
          </w:tcPr>
          <w:p w14:paraId="0DE4E861" w14:textId="77777777" w:rsidR="00653925" w:rsidRPr="00AC5CEC" w:rsidRDefault="00000000">
            <w:r w:rsidRPr="00AC5CEC">
              <w:rPr>
                <w:sz w:val="18"/>
              </w:rPr>
              <w:t>0</w:t>
            </w:r>
          </w:p>
        </w:tc>
        <w:tc>
          <w:tcPr>
            <w:tcW w:w="1337" w:type="dxa"/>
          </w:tcPr>
          <w:p w14:paraId="21B38474" w14:textId="77777777" w:rsidR="00653925" w:rsidRPr="00AC5CEC" w:rsidRDefault="00000000">
            <w:r w:rsidRPr="00AC5CEC">
              <w:rPr>
                <w:sz w:val="18"/>
              </w:rPr>
              <w:t>0</w:t>
            </w:r>
          </w:p>
        </w:tc>
        <w:tc>
          <w:tcPr>
            <w:tcW w:w="1337" w:type="dxa"/>
          </w:tcPr>
          <w:p w14:paraId="7EED229A" w14:textId="77777777" w:rsidR="00653925" w:rsidRPr="00AC5CEC" w:rsidRDefault="00000000">
            <w:r w:rsidRPr="00AC5CEC">
              <w:rPr>
                <w:sz w:val="18"/>
              </w:rPr>
              <w:t>42</w:t>
            </w:r>
          </w:p>
        </w:tc>
      </w:tr>
      <w:tr w:rsidR="00653925" w:rsidRPr="00AC5CEC" w14:paraId="103A8DD7" w14:textId="77777777">
        <w:tc>
          <w:tcPr>
            <w:tcW w:w="1337" w:type="dxa"/>
          </w:tcPr>
          <w:p w14:paraId="69A7B280" w14:textId="77777777" w:rsidR="00653925" w:rsidRPr="00AC5CEC" w:rsidRDefault="00000000">
            <w:r w:rsidRPr="00AC5CEC">
              <w:rPr>
                <w:sz w:val="18"/>
              </w:rPr>
              <w:t>3</w:t>
            </w:r>
          </w:p>
        </w:tc>
        <w:tc>
          <w:tcPr>
            <w:tcW w:w="1337" w:type="dxa"/>
          </w:tcPr>
          <w:p w14:paraId="6177C73E" w14:textId="77777777" w:rsidR="00653925" w:rsidRPr="00AC5CEC" w:rsidRDefault="00000000">
            <w:r w:rsidRPr="00AC5CEC">
              <w:rPr>
                <w:sz w:val="18"/>
              </w:rPr>
              <w:t>RMA business invariants</w:t>
            </w:r>
          </w:p>
        </w:tc>
        <w:tc>
          <w:tcPr>
            <w:tcW w:w="1337" w:type="dxa"/>
          </w:tcPr>
          <w:p w14:paraId="4B238132" w14:textId="77777777" w:rsidR="00653925" w:rsidRPr="00AC5CEC" w:rsidRDefault="00000000">
            <w:r w:rsidRPr="00AC5CEC">
              <w:rPr>
                <w:sz w:val="18"/>
              </w:rPr>
              <w:t>Unit</w:t>
            </w:r>
          </w:p>
        </w:tc>
        <w:tc>
          <w:tcPr>
            <w:tcW w:w="1337" w:type="dxa"/>
          </w:tcPr>
          <w:p w14:paraId="2C2035AE" w14:textId="77777777" w:rsidR="00653925" w:rsidRPr="00AC5CEC" w:rsidRDefault="00000000">
            <w:r w:rsidRPr="00AC5CEC">
              <w:rPr>
                <w:sz w:val="18"/>
              </w:rPr>
              <w:t>7</w:t>
            </w:r>
          </w:p>
        </w:tc>
        <w:tc>
          <w:tcPr>
            <w:tcW w:w="1337" w:type="dxa"/>
          </w:tcPr>
          <w:p w14:paraId="6AB817DE" w14:textId="77777777" w:rsidR="00653925" w:rsidRPr="00AC5CEC" w:rsidRDefault="00000000">
            <w:r w:rsidRPr="00AC5CEC">
              <w:rPr>
                <w:sz w:val="18"/>
              </w:rPr>
              <w:t>0</w:t>
            </w:r>
          </w:p>
        </w:tc>
        <w:tc>
          <w:tcPr>
            <w:tcW w:w="1337" w:type="dxa"/>
          </w:tcPr>
          <w:p w14:paraId="3378A0AD" w14:textId="77777777" w:rsidR="00653925" w:rsidRPr="00AC5CEC" w:rsidRDefault="00000000">
            <w:r w:rsidRPr="00AC5CEC">
              <w:rPr>
                <w:sz w:val="18"/>
              </w:rPr>
              <w:t>0</w:t>
            </w:r>
          </w:p>
        </w:tc>
        <w:tc>
          <w:tcPr>
            <w:tcW w:w="1337" w:type="dxa"/>
          </w:tcPr>
          <w:p w14:paraId="35B8DE72" w14:textId="77777777" w:rsidR="00653925" w:rsidRPr="00AC5CEC" w:rsidRDefault="00000000">
            <w:r w:rsidRPr="00AC5CEC">
              <w:rPr>
                <w:sz w:val="18"/>
              </w:rPr>
              <w:t>7</w:t>
            </w:r>
          </w:p>
        </w:tc>
      </w:tr>
      <w:tr w:rsidR="00653925" w:rsidRPr="00AC5CEC" w14:paraId="677D9C51" w14:textId="77777777">
        <w:tc>
          <w:tcPr>
            <w:tcW w:w="1337" w:type="dxa"/>
          </w:tcPr>
          <w:p w14:paraId="31601D17" w14:textId="77777777" w:rsidR="00653925" w:rsidRPr="00AC5CEC" w:rsidRDefault="00000000">
            <w:r w:rsidRPr="00AC5CEC">
              <w:rPr>
                <w:sz w:val="18"/>
              </w:rPr>
              <w:t>4</w:t>
            </w:r>
          </w:p>
        </w:tc>
        <w:tc>
          <w:tcPr>
            <w:tcW w:w="1337" w:type="dxa"/>
          </w:tcPr>
          <w:p w14:paraId="4F48C6BC" w14:textId="77777777" w:rsidR="00653925" w:rsidRPr="00AC5CEC" w:rsidRDefault="00000000">
            <w:r w:rsidRPr="00AC5CEC">
              <w:rPr>
                <w:sz w:val="18"/>
              </w:rPr>
              <w:t>RMA entity transitions</w:t>
            </w:r>
          </w:p>
        </w:tc>
        <w:tc>
          <w:tcPr>
            <w:tcW w:w="1337" w:type="dxa"/>
          </w:tcPr>
          <w:p w14:paraId="35FCE9CC" w14:textId="77777777" w:rsidR="00653925" w:rsidRPr="00AC5CEC" w:rsidRDefault="00000000">
            <w:r w:rsidRPr="00AC5CEC">
              <w:rPr>
                <w:sz w:val="18"/>
              </w:rPr>
              <w:t>Unit</w:t>
            </w:r>
          </w:p>
        </w:tc>
        <w:tc>
          <w:tcPr>
            <w:tcW w:w="1337" w:type="dxa"/>
          </w:tcPr>
          <w:p w14:paraId="42A2063C" w14:textId="77777777" w:rsidR="00653925" w:rsidRPr="00AC5CEC" w:rsidRDefault="00000000">
            <w:r w:rsidRPr="00AC5CEC">
              <w:rPr>
                <w:sz w:val="18"/>
              </w:rPr>
              <w:t>7</w:t>
            </w:r>
          </w:p>
        </w:tc>
        <w:tc>
          <w:tcPr>
            <w:tcW w:w="1337" w:type="dxa"/>
          </w:tcPr>
          <w:p w14:paraId="5CD5FE71" w14:textId="77777777" w:rsidR="00653925" w:rsidRPr="00AC5CEC" w:rsidRDefault="00000000">
            <w:r w:rsidRPr="00AC5CEC">
              <w:rPr>
                <w:sz w:val="18"/>
              </w:rPr>
              <w:t>0</w:t>
            </w:r>
          </w:p>
        </w:tc>
        <w:tc>
          <w:tcPr>
            <w:tcW w:w="1337" w:type="dxa"/>
          </w:tcPr>
          <w:p w14:paraId="188F1C4E" w14:textId="77777777" w:rsidR="00653925" w:rsidRPr="00AC5CEC" w:rsidRDefault="00000000">
            <w:r w:rsidRPr="00AC5CEC">
              <w:rPr>
                <w:sz w:val="18"/>
              </w:rPr>
              <w:t>0</w:t>
            </w:r>
          </w:p>
        </w:tc>
        <w:tc>
          <w:tcPr>
            <w:tcW w:w="1337" w:type="dxa"/>
          </w:tcPr>
          <w:p w14:paraId="453D9B5A" w14:textId="77777777" w:rsidR="00653925" w:rsidRPr="00AC5CEC" w:rsidRDefault="00000000">
            <w:r w:rsidRPr="00AC5CEC">
              <w:rPr>
                <w:sz w:val="18"/>
              </w:rPr>
              <w:t>7</w:t>
            </w:r>
          </w:p>
        </w:tc>
      </w:tr>
      <w:tr w:rsidR="00653925" w:rsidRPr="00AC5CEC" w14:paraId="76BFCE31" w14:textId="77777777">
        <w:tc>
          <w:tcPr>
            <w:tcW w:w="1337" w:type="dxa"/>
          </w:tcPr>
          <w:p w14:paraId="58E2BA59" w14:textId="77777777" w:rsidR="00653925" w:rsidRPr="00AC5CEC" w:rsidRDefault="00000000">
            <w:r w:rsidRPr="00AC5CEC">
              <w:rPr>
                <w:sz w:val="18"/>
              </w:rPr>
              <w:t>5</w:t>
            </w:r>
          </w:p>
        </w:tc>
        <w:tc>
          <w:tcPr>
            <w:tcW w:w="1337" w:type="dxa"/>
          </w:tcPr>
          <w:p w14:paraId="0D13C9E4" w14:textId="77777777" w:rsidR="00653925" w:rsidRPr="00AC5CEC" w:rsidRDefault="00000000">
            <w:r w:rsidRPr="00AC5CEC">
              <w:rPr>
                <w:sz w:val="18"/>
              </w:rPr>
              <w:t>Authorization and access token</w:t>
            </w:r>
          </w:p>
        </w:tc>
        <w:tc>
          <w:tcPr>
            <w:tcW w:w="1337" w:type="dxa"/>
          </w:tcPr>
          <w:p w14:paraId="4B34F656" w14:textId="77777777" w:rsidR="00653925" w:rsidRPr="00AC5CEC" w:rsidRDefault="00000000">
            <w:r w:rsidRPr="00AC5CEC">
              <w:rPr>
                <w:sz w:val="18"/>
              </w:rPr>
              <w:t>Unit</w:t>
            </w:r>
          </w:p>
        </w:tc>
        <w:tc>
          <w:tcPr>
            <w:tcW w:w="1337" w:type="dxa"/>
          </w:tcPr>
          <w:p w14:paraId="49DB1829" w14:textId="77777777" w:rsidR="00653925" w:rsidRPr="00AC5CEC" w:rsidRDefault="00000000">
            <w:r w:rsidRPr="00AC5CEC">
              <w:rPr>
                <w:sz w:val="18"/>
              </w:rPr>
              <w:t>4</w:t>
            </w:r>
          </w:p>
        </w:tc>
        <w:tc>
          <w:tcPr>
            <w:tcW w:w="1337" w:type="dxa"/>
          </w:tcPr>
          <w:p w14:paraId="753AAB57" w14:textId="77777777" w:rsidR="00653925" w:rsidRPr="00AC5CEC" w:rsidRDefault="00000000">
            <w:r w:rsidRPr="00AC5CEC">
              <w:rPr>
                <w:sz w:val="18"/>
              </w:rPr>
              <w:t>0</w:t>
            </w:r>
          </w:p>
        </w:tc>
        <w:tc>
          <w:tcPr>
            <w:tcW w:w="1337" w:type="dxa"/>
          </w:tcPr>
          <w:p w14:paraId="66CC2FA0" w14:textId="77777777" w:rsidR="00653925" w:rsidRPr="00AC5CEC" w:rsidRDefault="00000000">
            <w:r w:rsidRPr="00AC5CEC">
              <w:rPr>
                <w:sz w:val="18"/>
              </w:rPr>
              <w:t>0</w:t>
            </w:r>
          </w:p>
        </w:tc>
        <w:tc>
          <w:tcPr>
            <w:tcW w:w="1337" w:type="dxa"/>
          </w:tcPr>
          <w:p w14:paraId="424BF341" w14:textId="77777777" w:rsidR="00653925" w:rsidRPr="00AC5CEC" w:rsidRDefault="00000000">
            <w:r w:rsidRPr="00AC5CEC">
              <w:rPr>
                <w:sz w:val="18"/>
              </w:rPr>
              <w:t>4</w:t>
            </w:r>
          </w:p>
        </w:tc>
      </w:tr>
      <w:tr w:rsidR="00653925" w:rsidRPr="00AC5CEC" w14:paraId="13A1350F" w14:textId="77777777">
        <w:tc>
          <w:tcPr>
            <w:tcW w:w="1337" w:type="dxa"/>
          </w:tcPr>
          <w:p w14:paraId="375615E1" w14:textId="77777777" w:rsidR="00653925" w:rsidRPr="00AC5CEC" w:rsidRDefault="00000000">
            <w:r w:rsidRPr="00AC5CEC">
              <w:rPr>
                <w:sz w:val="18"/>
              </w:rPr>
              <w:t>6</w:t>
            </w:r>
          </w:p>
        </w:tc>
        <w:tc>
          <w:tcPr>
            <w:tcW w:w="1337" w:type="dxa"/>
          </w:tcPr>
          <w:p w14:paraId="7C9217C0" w14:textId="77777777" w:rsidR="00653925" w:rsidRPr="00AC5CEC" w:rsidRDefault="00000000">
            <w:r w:rsidRPr="00AC5CEC">
              <w:rPr>
                <w:sz w:val="18"/>
              </w:rPr>
              <w:t>3D generation provider</w:t>
            </w:r>
          </w:p>
        </w:tc>
        <w:tc>
          <w:tcPr>
            <w:tcW w:w="1337" w:type="dxa"/>
          </w:tcPr>
          <w:p w14:paraId="0BA617BD" w14:textId="77777777" w:rsidR="00653925" w:rsidRPr="00AC5CEC" w:rsidRDefault="00000000">
            <w:r w:rsidRPr="00AC5CEC">
              <w:rPr>
                <w:sz w:val="18"/>
              </w:rPr>
              <w:t>Unit</w:t>
            </w:r>
          </w:p>
        </w:tc>
        <w:tc>
          <w:tcPr>
            <w:tcW w:w="1337" w:type="dxa"/>
          </w:tcPr>
          <w:p w14:paraId="7DE97237" w14:textId="77777777" w:rsidR="00653925" w:rsidRPr="00AC5CEC" w:rsidRDefault="00000000">
            <w:r w:rsidRPr="00AC5CEC">
              <w:rPr>
                <w:sz w:val="18"/>
              </w:rPr>
              <w:t>3</w:t>
            </w:r>
          </w:p>
        </w:tc>
        <w:tc>
          <w:tcPr>
            <w:tcW w:w="1337" w:type="dxa"/>
          </w:tcPr>
          <w:p w14:paraId="7FCFAFE6" w14:textId="77777777" w:rsidR="00653925" w:rsidRPr="00AC5CEC" w:rsidRDefault="00000000">
            <w:r w:rsidRPr="00AC5CEC">
              <w:rPr>
                <w:sz w:val="18"/>
              </w:rPr>
              <w:t>0</w:t>
            </w:r>
          </w:p>
        </w:tc>
        <w:tc>
          <w:tcPr>
            <w:tcW w:w="1337" w:type="dxa"/>
          </w:tcPr>
          <w:p w14:paraId="5D9BF793" w14:textId="77777777" w:rsidR="00653925" w:rsidRPr="00AC5CEC" w:rsidRDefault="00000000">
            <w:r w:rsidRPr="00AC5CEC">
              <w:rPr>
                <w:sz w:val="18"/>
              </w:rPr>
              <w:t>0</w:t>
            </w:r>
          </w:p>
        </w:tc>
        <w:tc>
          <w:tcPr>
            <w:tcW w:w="1337" w:type="dxa"/>
          </w:tcPr>
          <w:p w14:paraId="4375A755" w14:textId="77777777" w:rsidR="00653925" w:rsidRPr="00AC5CEC" w:rsidRDefault="00000000">
            <w:r w:rsidRPr="00AC5CEC">
              <w:rPr>
                <w:sz w:val="18"/>
              </w:rPr>
              <w:t>3</w:t>
            </w:r>
          </w:p>
        </w:tc>
      </w:tr>
      <w:tr w:rsidR="00653925" w:rsidRPr="00AC5CEC" w14:paraId="4FD30F33" w14:textId="77777777">
        <w:tc>
          <w:tcPr>
            <w:tcW w:w="1337" w:type="dxa"/>
          </w:tcPr>
          <w:p w14:paraId="2A7D3760" w14:textId="77777777" w:rsidR="00653925" w:rsidRPr="00AC5CEC" w:rsidRDefault="00000000">
            <w:r w:rsidRPr="00AC5CEC">
              <w:rPr>
                <w:sz w:val="18"/>
              </w:rPr>
              <w:t>7</w:t>
            </w:r>
          </w:p>
        </w:tc>
        <w:tc>
          <w:tcPr>
            <w:tcW w:w="1337" w:type="dxa"/>
          </w:tcPr>
          <w:p w14:paraId="20C216D3" w14:textId="77777777" w:rsidR="00653925" w:rsidRPr="00AC5CEC" w:rsidRDefault="00000000">
            <w:r w:rsidRPr="00AC5CEC">
              <w:rPr>
                <w:sz w:val="18"/>
              </w:rPr>
              <w:t>Refund service</w:t>
            </w:r>
          </w:p>
        </w:tc>
        <w:tc>
          <w:tcPr>
            <w:tcW w:w="1337" w:type="dxa"/>
          </w:tcPr>
          <w:p w14:paraId="50F251ED" w14:textId="77777777" w:rsidR="00653925" w:rsidRPr="00AC5CEC" w:rsidRDefault="00000000">
            <w:r w:rsidRPr="00AC5CEC">
              <w:rPr>
                <w:sz w:val="18"/>
              </w:rPr>
              <w:t>Unit</w:t>
            </w:r>
          </w:p>
        </w:tc>
        <w:tc>
          <w:tcPr>
            <w:tcW w:w="1337" w:type="dxa"/>
          </w:tcPr>
          <w:p w14:paraId="7B3DD08E" w14:textId="77777777" w:rsidR="00653925" w:rsidRPr="00AC5CEC" w:rsidRDefault="00000000">
            <w:r w:rsidRPr="00AC5CEC">
              <w:rPr>
                <w:sz w:val="18"/>
              </w:rPr>
              <w:t>2</w:t>
            </w:r>
          </w:p>
        </w:tc>
        <w:tc>
          <w:tcPr>
            <w:tcW w:w="1337" w:type="dxa"/>
          </w:tcPr>
          <w:p w14:paraId="0D76C12A" w14:textId="77777777" w:rsidR="00653925" w:rsidRPr="00AC5CEC" w:rsidRDefault="00000000">
            <w:r w:rsidRPr="00AC5CEC">
              <w:rPr>
                <w:sz w:val="18"/>
              </w:rPr>
              <w:t>0</w:t>
            </w:r>
          </w:p>
        </w:tc>
        <w:tc>
          <w:tcPr>
            <w:tcW w:w="1337" w:type="dxa"/>
          </w:tcPr>
          <w:p w14:paraId="1FDD1930" w14:textId="77777777" w:rsidR="00653925" w:rsidRPr="00AC5CEC" w:rsidRDefault="00000000">
            <w:r w:rsidRPr="00AC5CEC">
              <w:rPr>
                <w:sz w:val="18"/>
              </w:rPr>
              <w:t>0</w:t>
            </w:r>
          </w:p>
        </w:tc>
        <w:tc>
          <w:tcPr>
            <w:tcW w:w="1337" w:type="dxa"/>
          </w:tcPr>
          <w:p w14:paraId="001C115F" w14:textId="77777777" w:rsidR="00653925" w:rsidRPr="00AC5CEC" w:rsidRDefault="00000000">
            <w:r w:rsidRPr="00AC5CEC">
              <w:rPr>
                <w:sz w:val="18"/>
              </w:rPr>
              <w:t>2</w:t>
            </w:r>
          </w:p>
        </w:tc>
      </w:tr>
      <w:tr w:rsidR="00653925" w:rsidRPr="00AC5CEC" w14:paraId="0E6BAD4D" w14:textId="77777777">
        <w:tc>
          <w:tcPr>
            <w:tcW w:w="1337" w:type="dxa"/>
          </w:tcPr>
          <w:p w14:paraId="6EFAFF60" w14:textId="77777777" w:rsidR="00653925" w:rsidRPr="00AC5CEC" w:rsidRDefault="00000000">
            <w:r w:rsidRPr="00AC5CEC">
              <w:rPr>
                <w:sz w:val="18"/>
              </w:rPr>
              <w:t>8</w:t>
            </w:r>
          </w:p>
        </w:tc>
        <w:tc>
          <w:tcPr>
            <w:tcW w:w="1337" w:type="dxa"/>
          </w:tcPr>
          <w:p w14:paraId="2E240B06" w14:textId="77777777" w:rsidR="00653925" w:rsidRPr="00AC5CEC" w:rsidRDefault="00000000">
            <w:r w:rsidRPr="00AC5CEC">
              <w:rPr>
                <w:sz w:val="18"/>
              </w:rPr>
              <w:t>Authentication (sign-in, profile, Google)</w:t>
            </w:r>
          </w:p>
        </w:tc>
        <w:tc>
          <w:tcPr>
            <w:tcW w:w="1337" w:type="dxa"/>
          </w:tcPr>
          <w:p w14:paraId="37C7B67A" w14:textId="77777777" w:rsidR="00653925" w:rsidRPr="00AC5CEC" w:rsidRDefault="00000000">
            <w:r w:rsidRPr="00AC5CEC">
              <w:rPr>
                <w:sz w:val="18"/>
              </w:rPr>
              <w:t>Integration</w:t>
            </w:r>
          </w:p>
        </w:tc>
        <w:tc>
          <w:tcPr>
            <w:tcW w:w="1337" w:type="dxa"/>
          </w:tcPr>
          <w:p w14:paraId="03B0433C" w14:textId="77777777" w:rsidR="00653925" w:rsidRPr="00AC5CEC" w:rsidRDefault="00000000">
            <w:r w:rsidRPr="00AC5CEC">
              <w:rPr>
                <w:sz w:val="18"/>
              </w:rPr>
              <w:t>16</w:t>
            </w:r>
          </w:p>
        </w:tc>
        <w:tc>
          <w:tcPr>
            <w:tcW w:w="1337" w:type="dxa"/>
          </w:tcPr>
          <w:p w14:paraId="1C101144" w14:textId="77777777" w:rsidR="00653925" w:rsidRPr="00AC5CEC" w:rsidRDefault="00000000">
            <w:r w:rsidRPr="00AC5CEC">
              <w:rPr>
                <w:sz w:val="18"/>
              </w:rPr>
              <w:t>0</w:t>
            </w:r>
          </w:p>
        </w:tc>
        <w:tc>
          <w:tcPr>
            <w:tcW w:w="1337" w:type="dxa"/>
          </w:tcPr>
          <w:p w14:paraId="2F732795" w14:textId="77777777" w:rsidR="00653925" w:rsidRPr="00AC5CEC" w:rsidRDefault="00000000">
            <w:r w:rsidRPr="00AC5CEC">
              <w:rPr>
                <w:sz w:val="18"/>
              </w:rPr>
              <w:t>0</w:t>
            </w:r>
          </w:p>
        </w:tc>
        <w:tc>
          <w:tcPr>
            <w:tcW w:w="1337" w:type="dxa"/>
          </w:tcPr>
          <w:p w14:paraId="6FC25CB6" w14:textId="77777777" w:rsidR="00653925" w:rsidRPr="00AC5CEC" w:rsidRDefault="00000000">
            <w:r w:rsidRPr="00AC5CEC">
              <w:rPr>
                <w:sz w:val="18"/>
              </w:rPr>
              <w:t>16</w:t>
            </w:r>
          </w:p>
        </w:tc>
      </w:tr>
      <w:tr w:rsidR="00653925" w:rsidRPr="00AC5CEC" w14:paraId="710DCCE8" w14:textId="77777777">
        <w:tc>
          <w:tcPr>
            <w:tcW w:w="1337" w:type="dxa"/>
          </w:tcPr>
          <w:p w14:paraId="53E42E20" w14:textId="77777777" w:rsidR="00653925" w:rsidRPr="00AC5CEC" w:rsidRDefault="00000000">
            <w:r w:rsidRPr="00AC5CEC">
              <w:rPr>
                <w:sz w:val="18"/>
              </w:rPr>
              <w:t>9</w:t>
            </w:r>
          </w:p>
        </w:tc>
        <w:tc>
          <w:tcPr>
            <w:tcW w:w="1337" w:type="dxa"/>
          </w:tcPr>
          <w:p w14:paraId="73CA6294" w14:textId="77777777" w:rsidR="00653925" w:rsidRPr="00AC5CEC" w:rsidRDefault="00000000">
            <w:r w:rsidRPr="00AC5CEC">
              <w:rPr>
                <w:sz w:val="18"/>
              </w:rPr>
              <w:t>Cart, checkout and order splitting</w:t>
            </w:r>
          </w:p>
        </w:tc>
        <w:tc>
          <w:tcPr>
            <w:tcW w:w="1337" w:type="dxa"/>
          </w:tcPr>
          <w:p w14:paraId="3634C99E" w14:textId="77777777" w:rsidR="00653925" w:rsidRPr="00AC5CEC" w:rsidRDefault="00000000">
            <w:r w:rsidRPr="00AC5CEC">
              <w:rPr>
                <w:sz w:val="18"/>
              </w:rPr>
              <w:t>Integration</w:t>
            </w:r>
          </w:p>
        </w:tc>
        <w:tc>
          <w:tcPr>
            <w:tcW w:w="1337" w:type="dxa"/>
          </w:tcPr>
          <w:p w14:paraId="222783FF" w14:textId="77777777" w:rsidR="00653925" w:rsidRPr="00AC5CEC" w:rsidRDefault="00000000">
            <w:r w:rsidRPr="00AC5CEC">
              <w:rPr>
                <w:sz w:val="18"/>
              </w:rPr>
              <w:t>11</w:t>
            </w:r>
          </w:p>
        </w:tc>
        <w:tc>
          <w:tcPr>
            <w:tcW w:w="1337" w:type="dxa"/>
          </w:tcPr>
          <w:p w14:paraId="60FFA00E" w14:textId="77777777" w:rsidR="00653925" w:rsidRPr="00AC5CEC" w:rsidRDefault="00000000">
            <w:r w:rsidRPr="00AC5CEC">
              <w:rPr>
                <w:sz w:val="18"/>
              </w:rPr>
              <w:t>0</w:t>
            </w:r>
          </w:p>
        </w:tc>
        <w:tc>
          <w:tcPr>
            <w:tcW w:w="1337" w:type="dxa"/>
          </w:tcPr>
          <w:p w14:paraId="49AC31CC" w14:textId="77777777" w:rsidR="00653925" w:rsidRPr="00AC5CEC" w:rsidRDefault="00000000">
            <w:r w:rsidRPr="00AC5CEC">
              <w:rPr>
                <w:sz w:val="18"/>
              </w:rPr>
              <w:t>0</w:t>
            </w:r>
          </w:p>
        </w:tc>
        <w:tc>
          <w:tcPr>
            <w:tcW w:w="1337" w:type="dxa"/>
          </w:tcPr>
          <w:p w14:paraId="6DFF2A7C" w14:textId="77777777" w:rsidR="00653925" w:rsidRPr="00AC5CEC" w:rsidRDefault="00000000">
            <w:r w:rsidRPr="00AC5CEC">
              <w:rPr>
                <w:sz w:val="18"/>
              </w:rPr>
              <w:t>11</w:t>
            </w:r>
          </w:p>
        </w:tc>
      </w:tr>
      <w:tr w:rsidR="00653925" w:rsidRPr="00AC5CEC" w14:paraId="71FA00DA" w14:textId="77777777">
        <w:tc>
          <w:tcPr>
            <w:tcW w:w="1337" w:type="dxa"/>
          </w:tcPr>
          <w:p w14:paraId="397AD5D8" w14:textId="77777777" w:rsidR="00653925" w:rsidRPr="00AC5CEC" w:rsidRDefault="00000000">
            <w:r w:rsidRPr="00AC5CEC">
              <w:rPr>
                <w:sz w:val="18"/>
              </w:rPr>
              <w:t>10</w:t>
            </w:r>
          </w:p>
        </w:tc>
        <w:tc>
          <w:tcPr>
            <w:tcW w:w="1337" w:type="dxa"/>
          </w:tcPr>
          <w:p w14:paraId="386A9929" w14:textId="77777777" w:rsidR="00653925" w:rsidRPr="00AC5CEC" w:rsidRDefault="00000000">
            <w:r w:rsidRPr="00AC5CEC">
              <w:rPr>
                <w:sz w:val="18"/>
              </w:rPr>
              <w:t>Payment and order cancellation</w:t>
            </w:r>
          </w:p>
        </w:tc>
        <w:tc>
          <w:tcPr>
            <w:tcW w:w="1337" w:type="dxa"/>
          </w:tcPr>
          <w:p w14:paraId="6C827DA1" w14:textId="77777777" w:rsidR="00653925" w:rsidRPr="00AC5CEC" w:rsidRDefault="00000000">
            <w:r w:rsidRPr="00AC5CEC">
              <w:rPr>
                <w:sz w:val="18"/>
              </w:rPr>
              <w:t>Integration</w:t>
            </w:r>
          </w:p>
        </w:tc>
        <w:tc>
          <w:tcPr>
            <w:tcW w:w="1337" w:type="dxa"/>
          </w:tcPr>
          <w:p w14:paraId="651A6B1E" w14:textId="77777777" w:rsidR="00653925" w:rsidRPr="00AC5CEC" w:rsidRDefault="00000000">
            <w:r w:rsidRPr="00AC5CEC">
              <w:rPr>
                <w:sz w:val="18"/>
              </w:rPr>
              <w:t>6</w:t>
            </w:r>
          </w:p>
        </w:tc>
        <w:tc>
          <w:tcPr>
            <w:tcW w:w="1337" w:type="dxa"/>
          </w:tcPr>
          <w:p w14:paraId="418C51D0" w14:textId="77777777" w:rsidR="00653925" w:rsidRPr="00AC5CEC" w:rsidRDefault="00000000">
            <w:r w:rsidRPr="00AC5CEC">
              <w:rPr>
                <w:sz w:val="18"/>
              </w:rPr>
              <w:t>0</w:t>
            </w:r>
          </w:p>
        </w:tc>
        <w:tc>
          <w:tcPr>
            <w:tcW w:w="1337" w:type="dxa"/>
          </w:tcPr>
          <w:p w14:paraId="3F2B7254" w14:textId="77777777" w:rsidR="00653925" w:rsidRPr="00AC5CEC" w:rsidRDefault="00000000">
            <w:r w:rsidRPr="00AC5CEC">
              <w:rPr>
                <w:sz w:val="18"/>
              </w:rPr>
              <w:t>0</w:t>
            </w:r>
          </w:p>
        </w:tc>
        <w:tc>
          <w:tcPr>
            <w:tcW w:w="1337" w:type="dxa"/>
          </w:tcPr>
          <w:p w14:paraId="00CDCB39" w14:textId="77777777" w:rsidR="00653925" w:rsidRPr="00AC5CEC" w:rsidRDefault="00000000">
            <w:r w:rsidRPr="00AC5CEC">
              <w:rPr>
                <w:sz w:val="18"/>
              </w:rPr>
              <w:t>6</w:t>
            </w:r>
          </w:p>
        </w:tc>
      </w:tr>
      <w:tr w:rsidR="00653925" w:rsidRPr="00AC5CEC" w14:paraId="4C1ECEF3" w14:textId="77777777">
        <w:tc>
          <w:tcPr>
            <w:tcW w:w="1337" w:type="dxa"/>
          </w:tcPr>
          <w:p w14:paraId="1EFF9F6A" w14:textId="77777777" w:rsidR="00653925" w:rsidRPr="00AC5CEC" w:rsidRDefault="00000000">
            <w:r w:rsidRPr="00AC5CEC">
              <w:rPr>
                <w:sz w:val="18"/>
              </w:rPr>
              <w:t>11</w:t>
            </w:r>
          </w:p>
        </w:tc>
        <w:tc>
          <w:tcPr>
            <w:tcW w:w="1337" w:type="dxa"/>
          </w:tcPr>
          <w:p w14:paraId="4F935A08" w14:textId="77777777" w:rsidR="00653925" w:rsidRPr="00AC5CEC" w:rsidRDefault="00000000">
            <w:r w:rsidRPr="00AC5CEC">
              <w:rPr>
                <w:sz w:val="18"/>
              </w:rPr>
              <w:t>Delivery</w:t>
            </w:r>
          </w:p>
        </w:tc>
        <w:tc>
          <w:tcPr>
            <w:tcW w:w="1337" w:type="dxa"/>
          </w:tcPr>
          <w:p w14:paraId="62F1CB68" w14:textId="77777777" w:rsidR="00653925" w:rsidRPr="00AC5CEC" w:rsidRDefault="00000000">
            <w:r w:rsidRPr="00AC5CEC">
              <w:rPr>
                <w:sz w:val="18"/>
              </w:rPr>
              <w:t>Integration</w:t>
            </w:r>
          </w:p>
        </w:tc>
        <w:tc>
          <w:tcPr>
            <w:tcW w:w="1337" w:type="dxa"/>
          </w:tcPr>
          <w:p w14:paraId="71154133" w14:textId="77777777" w:rsidR="00653925" w:rsidRPr="00AC5CEC" w:rsidRDefault="00000000">
            <w:r w:rsidRPr="00AC5CEC">
              <w:rPr>
                <w:sz w:val="18"/>
              </w:rPr>
              <w:t>2</w:t>
            </w:r>
          </w:p>
        </w:tc>
        <w:tc>
          <w:tcPr>
            <w:tcW w:w="1337" w:type="dxa"/>
          </w:tcPr>
          <w:p w14:paraId="57733B5C" w14:textId="77777777" w:rsidR="00653925" w:rsidRPr="00AC5CEC" w:rsidRDefault="00000000">
            <w:r w:rsidRPr="00AC5CEC">
              <w:rPr>
                <w:sz w:val="18"/>
              </w:rPr>
              <w:t>0</w:t>
            </w:r>
          </w:p>
        </w:tc>
        <w:tc>
          <w:tcPr>
            <w:tcW w:w="1337" w:type="dxa"/>
          </w:tcPr>
          <w:p w14:paraId="7AB91FBF" w14:textId="77777777" w:rsidR="00653925" w:rsidRPr="00AC5CEC" w:rsidRDefault="00000000">
            <w:r w:rsidRPr="00AC5CEC">
              <w:rPr>
                <w:sz w:val="18"/>
              </w:rPr>
              <w:t>0</w:t>
            </w:r>
          </w:p>
        </w:tc>
        <w:tc>
          <w:tcPr>
            <w:tcW w:w="1337" w:type="dxa"/>
          </w:tcPr>
          <w:p w14:paraId="2B03CEBC" w14:textId="77777777" w:rsidR="00653925" w:rsidRPr="00AC5CEC" w:rsidRDefault="00000000">
            <w:r w:rsidRPr="00AC5CEC">
              <w:rPr>
                <w:sz w:val="18"/>
              </w:rPr>
              <w:t>2</w:t>
            </w:r>
          </w:p>
        </w:tc>
      </w:tr>
      <w:tr w:rsidR="00653925" w:rsidRPr="00AC5CEC" w14:paraId="390A95CD" w14:textId="77777777">
        <w:tc>
          <w:tcPr>
            <w:tcW w:w="1337" w:type="dxa"/>
          </w:tcPr>
          <w:p w14:paraId="54F61326" w14:textId="77777777" w:rsidR="00653925" w:rsidRPr="00AC5CEC" w:rsidRDefault="00000000">
            <w:r w:rsidRPr="00AC5CEC">
              <w:rPr>
                <w:sz w:val="18"/>
              </w:rPr>
              <w:t>12</w:t>
            </w:r>
          </w:p>
        </w:tc>
        <w:tc>
          <w:tcPr>
            <w:tcW w:w="1337" w:type="dxa"/>
          </w:tcPr>
          <w:p w14:paraId="7F496E98" w14:textId="77777777" w:rsidR="00653925" w:rsidRPr="00AC5CEC" w:rsidRDefault="00000000">
            <w:r w:rsidRPr="00AC5CEC">
              <w:rPr>
                <w:sz w:val="18"/>
              </w:rPr>
              <w:t>Returns, refunds and exchanges</w:t>
            </w:r>
          </w:p>
        </w:tc>
        <w:tc>
          <w:tcPr>
            <w:tcW w:w="1337" w:type="dxa"/>
          </w:tcPr>
          <w:p w14:paraId="3F24BC99" w14:textId="77777777" w:rsidR="00653925" w:rsidRPr="00AC5CEC" w:rsidRDefault="00000000">
            <w:r w:rsidRPr="00AC5CEC">
              <w:rPr>
                <w:sz w:val="18"/>
              </w:rPr>
              <w:t>Integration</w:t>
            </w:r>
          </w:p>
        </w:tc>
        <w:tc>
          <w:tcPr>
            <w:tcW w:w="1337" w:type="dxa"/>
          </w:tcPr>
          <w:p w14:paraId="7F640B53" w14:textId="77777777" w:rsidR="00653925" w:rsidRPr="00AC5CEC" w:rsidRDefault="00000000">
            <w:r w:rsidRPr="00AC5CEC">
              <w:rPr>
                <w:sz w:val="18"/>
              </w:rPr>
              <w:t>15</w:t>
            </w:r>
          </w:p>
        </w:tc>
        <w:tc>
          <w:tcPr>
            <w:tcW w:w="1337" w:type="dxa"/>
          </w:tcPr>
          <w:p w14:paraId="3C1375E0" w14:textId="77777777" w:rsidR="00653925" w:rsidRPr="00AC5CEC" w:rsidRDefault="00000000">
            <w:r w:rsidRPr="00AC5CEC">
              <w:rPr>
                <w:sz w:val="18"/>
              </w:rPr>
              <w:t>0</w:t>
            </w:r>
          </w:p>
        </w:tc>
        <w:tc>
          <w:tcPr>
            <w:tcW w:w="1337" w:type="dxa"/>
          </w:tcPr>
          <w:p w14:paraId="519DDCA1" w14:textId="77777777" w:rsidR="00653925" w:rsidRPr="00AC5CEC" w:rsidRDefault="00000000">
            <w:r w:rsidRPr="00AC5CEC">
              <w:rPr>
                <w:sz w:val="18"/>
              </w:rPr>
              <w:t>0</w:t>
            </w:r>
          </w:p>
        </w:tc>
        <w:tc>
          <w:tcPr>
            <w:tcW w:w="1337" w:type="dxa"/>
          </w:tcPr>
          <w:p w14:paraId="3025E68E" w14:textId="77777777" w:rsidR="00653925" w:rsidRPr="00AC5CEC" w:rsidRDefault="00000000">
            <w:r w:rsidRPr="00AC5CEC">
              <w:rPr>
                <w:sz w:val="18"/>
              </w:rPr>
              <w:t>15</w:t>
            </w:r>
          </w:p>
        </w:tc>
      </w:tr>
      <w:tr w:rsidR="00653925" w:rsidRPr="00AC5CEC" w14:paraId="75911144" w14:textId="77777777">
        <w:tc>
          <w:tcPr>
            <w:tcW w:w="1337" w:type="dxa"/>
          </w:tcPr>
          <w:p w14:paraId="6621A67F" w14:textId="77777777" w:rsidR="00653925" w:rsidRPr="00AC5CEC" w:rsidRDefault="00000000">
            <w:r w:rsidRPr="00AC5CEC">
              <w:rPr>
                <w:sz w:val="18"/>
              </w:rPr>
              <w:lastRenderedPageBreak/>
              <w:t>13</w:t>
            </w:r>
          </w:p>
        </w:tc>
        <w:tc>
          <w:tcPr>
            <w:tcW w:w="1337" w:type="dxa"/>
          </w:tcPr>
          <w:p w14:paraId="33FD4BDA" w14:textId="77777777" w:rsidR="00653925" w:rsidRPr="00AC5CEC" w:rsidRDefault="00000000">
            <w:r w:rsidRPr="00AC5CEC">
              <w:rPr>
                <w:sz w:val="18"/>
              </w:rPr>
              <w:t>Authorization matrix over 242 endpoints</w:t>
            </w:r>
          </w:p>
        </w:tc>
        <w:tc>
          <w:tcPr>
            <w:tcW w:w="1337" w:type="dxa"/>
          </w:tcPr>
          <w:p w14:paraId="1753AB63" w14:textId="77777777" w:rsidR="00653925" w:rsidRPr="00AC5CEC" w:rsidRDefault="00000000">
            <w:r w:rsidRPr="00AC5CEC">
              <w:rPr>
                <w:sz w:val="18"/>
              </w:rPr>
              <w:t>Integration</w:t>
            </w:r>
          </w:p>
        </w:tc>
        <w:tc>
          <w:tcPr>
            <w:tcW w:w="1337" w:type="dxa"/>
          </w:tcPr>
          <w:p w14:paraId="7FE2A97C" w14:textId="77777777" w:rsidR="00653925" w:rsidRPr="00AC5CEC" w:rsidRDefault="00000000">
            <w:r w:rsidRPr="00AC5CEC">
              <w:rPr>
                <w:sz w:val="18"/>
              </w:rPr>
              <w:t>7</w:t>
            </w:r>
          </w:p>
        </w:tc>
        <w:tc>
          <w:tcPr>
            <w:tcW w:w="1337" w:type="dxa"/>
          </w:tcPr>
          <w:p w14:paraId="358D06EA" w14:textId="77777777" w:rsidR="00653925" w:rsidRPr="00AC5CEC" w:rsidRDefault="00000000">
            <w:r w:rsidRPr="00AC5CEC">
              <w:rPr>
                <w:sz w:val="18"/>
              </w:rPr>
              <w:t>0</w:t>
            </w:r>
          </w:p>
        </w:tc>
        <w:tc>
          <w:tcPr>
            <w:tcW w:w="1337" w:type="dxa"/>
          </w:tcPr>
          <w:p w14:paraId="7E4F0510" w14:textId="77777777" w:rsidR="00653925" w:rsidRPr="00AC5CEC" w:rsidRDefault="00000000">
            <w:r w:rsidRPr="00AC5CEC">
              <w:rPr>
                <w:sz w:val="18"/>
              </w:rPr>
              <w:t>0</w:t>
            </w:r>
          </w:p>
        </w:tc>
        <w:tc>
          <w:tcPr>
            <w:tcW w:w="1337" w:type="dxa"/>
          </w:tcPr>
          <w:p w14:paraId="388230A6" w14:textId="77777777" w:rsidR="00653925" w:rsidRPr="00AC5CEC" w:rsidRDefault="00000000">
            <w:r w:rsidRPr="00AC5CEC">
              <w:rPr>
                <w:sz w:val="18"/>
              </w:rPr>
              <w:t>7</w:t>
            </w:r>
          </w:p>
        </w:tc>
      </w:tr>
      <w:tr w:rsidR="00653925" w:rsidRPr="00AC5CEC" w14:paraId="66B687BB" w14:textId="77777777">
        <w:tc>
          <w:tcPr>
            <w:tcW w:w="1337" w:type="dxa"/>
          </w:tcPr>
          <w:p w14:paraId="59504A0C" w14:textId="77777777" w:rsidR="00653925" w:rsidRPr="00AC5CEC" w:rsidRDefault="00000000">
            <w:r w:rsidRPr="00AC5CEC">
              <w:rPr>
                <w:sz w:val="18"/>
              </w:rPr>
              <w:t>14</w:t>
            </w:r>
          </w:p>
        </w:tc>
        <w:tc>
          <w:tcPr>
            <w:tcW w:w="1337" w:type="dxa"/>
          </w:tcPr>
          <w:p w14:paraId="7835A15F" w14:textId="77777777" w:rsidR="00653925" w:rsidRPr="00AC5CEC" w:rsidRDefault="00000000">
            <w:r w:rsidRPr="00AC5CEC">
              <w:rPr>
                <w:sz w:val="18"/>
              </w:rPr>
              <w:t>Smoke and robustness of the API surface</w:t>
            </w:r>
          </w:p>
        </w:tc>
        <w:tc>
          <w:tcPr>
            <w:tcW w:w="1337" w:type="dxa"/>
          </w:tcPr>
          <w:p w14:paraId="3C7CB2BF" w14:textId="77777777" w:rsidR="00653925" w:rsidRPr="00AC5CEC" w:rsidRDefault="00000000">
            <w:r w:rsidRPr="00AC5CEC">
              <w:rPr>
                <w:sz w:val="18"/>
              </w:rPr>
              <w:t>Integration</w:t>
            </w:r>
          </w:p>
        </w:tc>
        <w:tc>
          <w:tcPr>
            <w:tcW w:w="1337" w:type="dxa"/>
          </w:tcPr>
          <w:p w14:paraId="16E21F55" w14:textId="77777777" w:rsidR="00653925" w:rsidRPr="00AC5CEC" w:rsidRDefault="00000000">
            <w:r w:rsidRPr="00AC5CEC">
              <w:rPr>
                <w:sz w:val="18"/>
              </w:rPr>
              <w:t>5</w:t>
            </w:r>
          </w:p>
        </w:tc>
        <w:tc>
          <w:tcPr>
            <w:tcW w:w="1337" w:type="dxa"/>
          </w:tcPr>
          <w:p w14:paraId="7BD8C077" w14:textId="77777777" w:rsidR="00653925" w:rsidRPr="00AC5CEC" w:rsidRDefault="00000000">
            <w:r w:rsidRPr="00AC5CEC">
              <w:rPr>
                <w:sz w:val="18"/>
              </w:rPr>
              <w:t>0</w:t>
            </w:r>
          </w:p>
        </w:tc>
        <w:tc>
          <w:tcPr>
            <w:tcW w:w="1337" w:type="dxa"/>
          </w:tcPr>
          <w:p w14:paraId="455C8519" w14:textId="77777777" w:rsidR="00653925" w:rsidRPr="00AC5CEC" w:rsidRDefault="00000000">
            <w:r w:rsidRPr="00AC5CEC">
              <w:rPr>
                <w:sz w:val="18"/>
              </w:rPr>
              <w:t>0</w:t>
            </w:r>
          </w:p>
        </w:tc>
        <w:tc>
          <w:tcPr>
            <w:tcW w:w="1337" w:type="dxa"/>
          </w:tcPr>
          <w:p w14:paraId="096AF145" w14:textId="77777777" w:rsidR="00653925" w:rsidRPr="00AC5CEC" w:rsidRDefault="00000000">
            <w:r w:rsidRPr="00AC5CEC">
              <w:rPr>
                <w:sz w:val="18"/>
              </w:rPr>
              <w:t>5</w:t>
            </w:r>
          </w:p>
        </w:tc>
      </w:tr>
      <w:tr w:rsidR="00653925" w:rsidRPr="00AC5CEC" w14:paraId="067EF381" w14:textId="77777777">
        <w:tc>
          <w:tcPr>
            <w:tcW w:w="1337" w:type="dxa"/>
          </w:tcPr>
          <w:p w14:paraId="0381FC76" w14:textId="77777777" w:rsidR="00653925" w:rsidRPr="00AC5CEC" w:rsidRDefault="00000000">
            <w:r w:rsidRPr="00AC5CEC">
              <w:rPr>
                <w:sz w:val="18"/>
              </w:rPr>
              <w:t>15</w:t>
            </w:r>
          </w:p>
        </w:tc>
        <w:tc>
          <w:tcPr>
            <w:tcW w:w="1337" w:type="dxa"/>
          </w:tcPr>
          <w:p w14:paraId="2CBEE115" w14:textId="77777777" w:rsidR="00653925" w:rsidRPr="00AC5CEC" w:rsidRDefault="00000000">
            <w:r w:rsidRPr="00AC5CEC">
              <w:rPr>
                <w:sz w:val="18"/>
              </w:rPr>
              <w:t>Test infrastructure self-checks</w:t>
            </w:r>
          </w:p>
        </w:tc>
        <w:tc>
          <w:tcPr>
            <w:tcW w:w="1337" w:type="dxa"/>
          </w:tcPr>
          <w:p w14:paraId="31CDAE88" w14:textId="77777777" w:rsidR="00653925" w:rsidRPr="00AC5CEC" w:rsidRDefault="00000000">
            <w:r w:rsidRPr="00AC5CEC">
              <w:rPr>
                <w:sz w:val="18"/>
              </w:rPr>
              <w:t>Integration</w:t>
            </w:r>
          </w:p>
        </w:tc>
        <w:tc>
          <w:tcPr>
            <w:tcW w:w="1337" w:type="dxa"/>
          </w:tcPr>
          <w:p w14:paraId="3AAD7152" w14:textId="77777777" w:rsidR="00653925" w:rsidRPr="00AC5CEC" w:rsidRDefault="00000000">
            <w:r w:rsidRPr="00AC5CEC">
              <w:rPr>
                <w:sz w:val="18"/>
              </w:rPr>
              <w:t>9</w:t>
            </w:r>
          </w:p>
        </w:tc>
        <w:tc>
          <w:tcPr>
            <w:tcW w:w="1337" w:type="dxa"/>
          </w:tcPr>
          <w:p w14:paraId="2AE12F6E" w14:textId="77777777" w:rsidR="00653925" w:rsidRPr="00AC5CEC" w:rsidRDefault="00000000">
            <w:r w:rsidRPr="00AC5CEC">
              <w:rPr>
                <w:sz w:val="18"/>
              </w:rPr>
              <w:t>0</w:t>
            </w:r>
          </w:p>
        </w:tc>
        <w:tc>
          <w:tcPr>
            <w:tcW w:w="1337" w:type="dxa"/>
          </w:tcPr>
          <w:p w14:paraId="1BE5643B" w14:textId="77777777" w:rsidR="00653925" w:rsidRPr="00AC5CEC" w:rsidRDefault="00000000">
            <w:r w:rsidRPr="00AC5CEC">
              <w:rPr>
                <w:sz w:val="18"/>
              </w:rPr>
              <w:t>0</w:t>
            </w:r>
          </w:p>
        </w:tc>
        <w:tc>
          <w:tcPr>
            <w:tcW w:w="1337" w:type="dxa"/>
          </w:tcPr>
          <w:p w14:paraId="4A42FA08" w14:textId="77777777" w:rsidR="00653925" w:rsidRPr="00AC5CEC" w:rsidRDefault="00000000">
            <w:r w:rsidRPr="00AC5CEC">
              <w:rPr>
                <w:sz w:val="18"/>
              </w:rPr>
              <w:t>9</w:t>
            </w:r>
          </w:p>
        </w:tc>
      </w:tr>
      <w:tr w:rsidR="00653925" w:rsidRPr="00AC5CEC" w14:paraId="7DB1A89E" w14:textId="77777777">
        <w:tc>
          <w:tcPr>
            <w:tcW w:w="1337" w:type="dxa"/>
          </w:tcPr>
          <w:p w14:paraId="4F50533C" w14:textId="77777777" w:rsidR="00653925" w:rsidRPr="00AC5CEC" w:rsidRDefault="00653925"/>
        </w:tc>
        <w:tc>
          <w:tcPr>
            <w:tcW w:w="1337" w:type="dxa"/>
          </w:tcPr>
          <w:p w14:paraId="5796078D" w14:textId="77777777" w:rsidR="00653925" w:rsidRPr="00AC5CEC" w:rsidRDefault="00000000">
            <w:r w:rsidRPr="00AC5CEC">
              <w:rPr>
                <w:b/>
                <w:sz w:val="18"/>
              </w:rPr>
              <w:t>Total</w:t>
            </w:r>
          </w:p>
        </w:tc>
        <w:tc>
          <w:tcPr>
            <w:tcW w:w="1337" w:type="dxa"/>
          </w:tcPr>
          <w:p w14:paraId="31AC9580" w14:textId="77777777" w:rsidR="00653925" w:rsidRPr="00AC5CEC" w:rsidRDefault="00653925"/>
        </w:tc>
        <w:tc>
          <w:tcPr>
            <w:tcW w:w="1337" w:type="dxa"/>
          </w:tcPr>
          <w:p w14:paraId="44F00AD8" w14:textId="77777777" w:rsidR="00653925" w:rsidRPr="00AC5CEC" w:rsidRDefault="00000000">
            <w:r w:rsidRPr="00AC5CEC">
              <w:rPr>
                <w:b/>
                <w:sz w:val="18"/>
              </w:rPr>
              <w:t>184</w:t>
            </w:r>
          </w:p>
        </w:tc>
        <w:tc>
          <w:tcPr>
            <w:tcW w:w="1337" w:type="dxa"/>
          </w:tcPr>
          <w:p w14:paraId="47DCD4EA" w14:textId="77777777" w:rsidR="00653925" w:rsidRPr="00AC5CEC" w:rsidRDefault="00000000">
            <w:r w:rsidRPr="00AC5CEC">
              <w:rPr>
                <w:b/>
                <w:sz w:val="18"/>
              </w:rPr>
              <w:t>0</w:t>
            </w:r>
          </w:p>
        </w:tc>
        <w:tc>
          <w:tcPr>
            <w:tcW w:w="1337" w:type="dxa"/>
          </w:tcPr>
          <w:p w14:paraId="7DE0E3AE" w14:textId="77777777" w:rsidR="00653925" w:rsidRPr="00AC5CEC" w:rsidRDefault="00000000">
            <w:r w:rsidRPr="00AC5CEC">
              <w:rPr>
                <w:b/>
                <w:sz w:val="18"/>
              </w:rPr>
              <w:t>0</w:t>
            </w:r>
          </w:p>
        </w:tc>
        <w:tc>
          <w:tcPr>
            <w:tcW w:w="1337" w:type="dxa"/>
          </w:tcPr>
          <w:p w14:paraId="378B7FC6" w14:textId="77777777" w:rsidR="00653925" w:rsidRPr="00AC5CEC" w:rsidRDefault="00000000">
            <w:r w:rsidRPr="00AC5CEC">
              <w:rPr>
                <w:b/>
                <w:sz w:val="18"/>
              </w:rPr>
              <w:t>184</w:t>
            </w:r>
          </w:p>
        </w:tc>
      </w:tr>
    </w:tbl>
    <w:p w14:paraId="239E9F80" w14:textId="77777777" w:rsidR="001469A0" w:rsidRPr="00AC5CEC" w:rsidRDefault="001469A0"/>
    <w:sectPr w:rsidR="001469A0" w:rsidRPr="00AC5CEC" w:rsidSect="00155E22">
      <w:pgSz w:w="11906" w:h="16838"/>
      <w:pgMar w:top="1440" w:right="1416"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Headings CS)">
    <w:altName w:val="Times New Roman"/>
    <w:panose1 w:val="00000000000000000000"/>
    <w:charset w:val="00"/>
    <w:family w:val="roman"/>
    <w:notTrueType/>
    <w:pitch w:val="default"/>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064E3"/>
    <w:multiLevelType w:val="hybridMultilevel"/>
    <w:tmpl w:val="5C20CF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23F783B"/>
    <w:multiLevelType w:val="hybridMultilevel"/>
    <w:tmpl w:val="68BC5218"/>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2" w15:restartNumberingAfterBreak="0">
    <w:nsid w:val="2B0A6348"/>
    <w:multiLevelType w:val="hybridMultilevel"/>
    <w:tmpl w:val="F80A1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06474A3"/>
    <w:multiLevelType w:val="hybridMultilevel"/>
    <w:tmpl w:val="E0FE1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5B335F1"/>
    <w:multiLevelType w:val="hybridMultilevel"/>
    <w:tmpl w:val="512C92E6"/>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5" w15:restartNumberingAfterBreak="0">
    <w:nsid w:val="48650AD4"/>
    <w:multiLevelType w:val="multilevel"/>
    <w:tmpl w:val="2BDAC304"/>
    <w:lvl w:ilvl="0">
      <w:start w:val="3"/>
      <w:numFmt w:val="decimal"/>
      <w:lvlText w:val="%1"/>
      <w:lvlJc w:val="left"/>
      <w:pPr>
        <w:tabs>
          <w:tab w:val="num" w:pos="495"/>
        </w:tabs>
        <w:ind w:left="495" w:hanging="495"/>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6" w15:restartNumberingAfterBreak="0">
    <w:nsid w:val="4EB368CD"/>
    <w:multiLevelType w:val="hybridMultilevel"/>
    <w:tmpl w:val="B582E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D405978"/>
    <w:multiLevelType w:val="hybridMultilevel"/>
    <w:tmpl w:val="4434EA80"/>
    <w:lvl w:ilvl="0" w:tplc="5620A032">
      <w:numFmt w:val="bullet"/>
      <w:lvlText w:val="•"/>
      <w:lvlJc w:val="left"/>
      <w:pPr>
        <w:ind w:left="1080" w:hanging="360"/>
      </w:pPr>
      <w:rPr>
        <w:lang w:val="en-US" w:eastAsia="en-US" w:bidi="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46993567">
    <w:abstractNumId w:val="7"/>
  </w:num>
  <w:num w:numId="2" w16cid:durableId="289437415">
    <w:abstractNumId w:val="6"/>
  </w:num>
  <w:num w:numId="3" w16cid:durableId="1447968489">
    <w:abstractNumId w:val="3"/>
  </w:num>
  <w:num w:numId="4" w16cid:durableId="412162261">
    <w:abstractNumId w:val="2"/>
  </w:num>
  <w:num w:numId="5" w16cid:durableId="19363224">
    <w:abstractNumId w:val="5"/>
  </w:num>
  <w:num w:numId="6" w16cid:durableId="631331606">
    <w:abstractNumId w:val="0"/>
  </w:num>
  <w:num w:numId="7" w16cid:durableId="195889956">
    <w:abstractNumId w:val="1"/>
  </w:num>
  <w:num w:numId="8" w16cid:durableId="7679695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E27"/>
    <w:rsid w:val="00001F75"/>
    <w:rsid w:val="00013980"/>
    <w:rsid w:val="00077179"/>
    <w:rsid w:val="00084244"/>
    <w:rsid w:val="000B4EA5"/>
    <w:rsid w:val="000B6E26"/>
    <w:rsid w:val="000C6372"/>
    <w:rsid w:val="000E0D03"/>
    <w:rsid w:val="00105B35"/>
    <w:rsid w:val="00110F65"/>
    <w:rsid w:val="001304D1"/>
    <w:rsid w:val="001469A0"/>
    <w:rsid w:val="0015305A"/>
    <w:rsid w:val="00155E22"/>
    <w:rsid w:val="00191155"/>
    <w:rsid w:val="00194E64"/>
    <w:rsid w:val="001C5421"/>
    <w:rsid w:val="001F1E4B"/>
    <w:rsid w:val="0023711D"/>
    <w:rsid w:val="00242AE1"/>
    <w:rsid w:val="00252176"/>
    <w:rsid w:val="0026493E"/>
    <w:rsid w:val="002736D8"/>
    <w:rsid w:val="00294C2B"/>
    <w:rsid w:val="002A022C"/>
    <w:rsid w:val="002A545F"/>
    <w:rsid w:val="002B1CB5"/>
    <w:rsid w:val="002B6EBD"/>
    <w:rsid w:val="002E0C5F"/>
    <w:rsid w:val="00310BDA"/>
    <w:rsid w:val="00350175"/>
    <w:rsid w:val="003E62DE"/>
    <w:rsid w:val="003F79EA"/>
    <w:rsid w:val="00410588"/>
    <w:rsid w:val="0041719F"/>
    <w:rsid w:val="004174CC"/>
    <w:rsid w:val="00440339"/>
    <w:rsid w:val="00461A1E"/>
    <w:rsid w:val="00495745"/>
    <w:rsid w:val="004B043A"/>
    <w:rsid w:val="004C7DCD"/>
    <w:rsid w:val="004E28A4"/>
    <w:rsid w:val="004E2BD0"/>
    <w:rsid w:val="004F5652"/>
    <w:rsid w:val="005538C3"/>
    <w:rsid w:val="00570232"/>
    <w:rsid w:val="00570587"/>
    <w:rsid w:val="005922B2"/>
    <w:rsid w:val="00593E6F"/>
    <w:rsid w:val="005C0C3A"/>
    <w:rsid w:val="005D28CD"/>
    <w:rsid w:val="005D67D7"/>
    <w:rsid w:val="00623625"/>
    <w:rsid w:val="00644555"/>
    <w:rsid w:val="00653925"/>
    <w:rsid w:val="006967F2"/>
    <w:rsid w:val="006A6D6C"/>
    <w:rsid w:val="006C61C6"/>
    <w:rsid w:val="006D4C3E"/>
    <w:rsid w:val="00713953"/>
    <w:rsid w:val="007154B3"/>
    <w:rsid w:val="00724329"/>
    <w:rsid w:val="00792236"/>
    <w:rsid w:val="00795EF6"/>
    <w:rsid w:val="007A0801"/>
    <w:rsid w:val="007B7829"/>
    <w:rsid w:val="007D73E6"/>
    <w:rsid w:val="00810D51"/>
    <w:rsid w:val="008312FF"/>
    <w:rsid w:val="00832C26"/>
    <w:rsid w:val="00851703"/>
    <w:rsid w:val="00873617"/>
    <w:rsid w:val="0088457E"/>
    <w:rsid w:val="008A0076"/>
    <w:rsid w:val="008B08F1"/>
    <w:rsid w:val="008E2DD2"/>
    <w:rsid w:val="008F19EB"/>
    <w:rsid w:val="008F69DA"/>
    <w:rsid w:val="00906B62"/>
    <w:rsid w:val="00914AE2"/>
    <w:rsid w:val="00922652"/>
    <w:rsid w:val="00922A14"/>
    <w:rsid w:val="0093643B"/>
    <w:rsid w:val="00937399"/>
    <w:rsid w:val="0097089C"/>
    <w:rsid w:val="00977EAE"/>
    <w:rsid w:val="00980B7B"/>
    <w:rsid w:val="00992EC7"/>
    <w:rsid w:val="00994D46"/>
    <w:rsid w:val="009B7085"/>
    <w:rsid w:val="009D51A2"/>
    <w:rsid w:val="00A0058F"/>
    <w:rsid w:val="00A63022"/>
    <w:rsid w:val="00AB056F"/>
    <w:rsid w:val="00AB14C9"/>
    <w:rsid w:val="00AC5205"/>
    <w:rsid w:val="00AC5CEC"/>
    <w:rsid w:val="00AD7DB1"/>
    <w:rsid w:val="00B20576"/>
    <w:rsid w:val="00B22FC6"/>
    <w:rsid w:val="00B2781F"/>
    <w:rsid w:val="00B44E27"/>
    <w:rsid w:val="00B54F88"/>
    <w:rsid w:val="00B70E7B"/>
    <w:rsid w:val="00B87EA6"/>
    <w:rsid w:val="00BA36AE"/>
    <w:rsid w:val="00BC5D68"/>
    <w:rsid w:val="00C20020"/>
    <w:rsid w:val="00C54DA3"/>
    <w:rsid w:val="00C826AA"/>
    <w:rsid w:val="00C87F08"/>
    <w:rsid w:val="00C9298A"/>
    <w:rsid w:val="00C9405C"/>
    <w:rsid w:val="00CC0EC6"/>
    <w:rsid w:val="00CF3924"/>
    <w:rsid w:val="00D01441"/>
    <w:rsid w:val="00D022B0"/>
    <w:rsid w:val="00D15760"/>
    <w:rsid w:val="00D33E5D"/>
    <w:rsid w:val="00D62A5E"/>
    <w:rsid w:val="00D70A26"/>
    <w:rsid w:val="00D77EDC"/>
    <w:rsid w:val="00DA2CFC"/>
    <w:rsid w:val="00DA394D"/>
    <w:rsid w:val="00DA653C"/>
    <w:rsid w:val="00DD74C0"/>
    <w:rsid w:val="00E24763"/>
    <w:rsid w:val="00E377B2"/>
    <w:rsid w:val="00E57032"/>
    <w:rsid w:val="00E6342E"/>
    <w:rsid w:val="00E64B93"/>
    <w:rsid w:val="00E90B49"/>
    <w:rsid w:val="00EA2FBC"/>
    <w:rsid w:val="00EB7367"/>
    <w:rsid w:val="00ED1C1D"/>
    <w:rsid w:val="00EE3FE0"/>
    <w:rsid w:val="00EF03B2"/>
    <w:rsid w:val="00F01FF0"/>
    <w:rsid w:val="00F0214B"/>
    <w:rsid w:val="00F07421"/>
    <w:rsid w:val="00F17628"/>
    <w:rsid w:val="00F17BA3"/>
    <w:rsid w:val="00F26556"/>
    <w:rsid w:val="00F314FC"/>
    <w:rsid w:val="00F37798"/>
    <w:rsid w:val="00F57E8D"/>
    <w:rsid w:val="00F74B1A"/>
    <w:rsid w:val="00F93ABC"/>
    <w:rsid w:val="00FB7B93"/>
    <w:rsid w:val="00FC4EE6"/>
    <w:rsid w:val="00FF2BF3"/>
    <w:rsid w:val="00FF3756"/>
    <w:rsid w:val="00FF4B4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F5992"/>
  <w15:chartTrackingRefBased/>
  <w15:docId w15:val="{9D63CC40-EBEF-499B-800E-50E5734A8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AB056F"/>
    <w:pPr>
      <w:keepNext/>
      <w:keepLines/>
      <w:spacing w:before="240" w:after="0"/>
      <w:outlineLvl w:val="0"/>
    </w:pPr>
    <w:rPr>
      <w:rFonts w:asciiTheme="majorHAnsi" w:eastAsiaTheme="majorEastAsia" w:hAnsiTheme="majorHAnsi" w:cstheme="majorBidi"/>
      <w:b/>
      <w:color w:val="C00000"/>
      <w:sz w:val="32"/>
      <w:szCs w:val="32"/>
    </w:rPr>
  </w:style>
  <w:style w:type="paragraph" w:styleId="Heading2">
    <w:name w:val="heading 2"/>
    <w:basedOn w:val="Normal"/>
    <w:next w:val="Normal"/>
    <w:link w:val="Heading2Char"/>
    <w:autoRedefine/>
    <w:uiPriority w:val="9"/>
    <w:unhideWhenUsed/>
    <w:qFormat/>
    <w:rsid w:val="002E0C5F"/>
    <w:pPr>
      <w:keepNext/>
      <w:keepLines/>
      <w:spacing w:before="40" w:after="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autoRedefine/>
    <w:uiPriority w:val="9"/>
    <w:unhideWhenUsed/>
    <w:qFormat/>
    <w:rsid w:val="002E0C5F"/>
    <w:pPr>
      <w:keepNext/>
      <w:keepLines/>
      <w:spacing w:before="40" w:after="0"/>
      <w:outlineLvl w:val="2"/>
    </w:pPr>
    <w:rPr>
      <w:rFonts w:asciiTheme="majorHAnsi" w:eastAsiaTheme="majorEastAsia" w:hAnsiTheme="majorHAnsi" w:cstheme="majorBidi"/>
      <w:b/>
      <w:sz w:val="24"/>
      <w:szCs w:val="24"/>
    </w:rPr>
  </w:style>
  <w:style w:type="paragraph" w:styleId="Heading4">
    <w:name w:val="heading 4"/>
    <w:basedOn w:val="Normal"/>
    <w:next w:val="Normal"/>
    <w:link w:val="Heading4Char"/>
    <w:autoRedefine/>
    <w:uiPriority w:val="9"/>
    <w:unhideWhenUsed/>
    <w:qFormat/>
    <w:rsid w:val="00F26556"/>
    <w:pPr>
      <w:keepNext/>
      <w:keepLines/>
      <w:spacing w:before="40" w:after="0"/>
      <w:outlineLvl w:val="3"/>
    </w:pPr>
    <w:rPr>
      <w:rFonts w:asciiTheme="majorHAnsi" w:eastAsiaTheme="majorEastAsia" w:hAnsiTheme="majorHAnsi" w:cstheme="majorBidi"/>
      <w:b/>
      <w:i/>
      <w:iCs/>
    </w:rPr>
  </w:style>
  <w:style w:type="paragraph" w:styleId="Heading5">
    <w:name w:val="heading 5"/>
    <w:basedOn w:val="Normal"/>
    <w:next w:val="Normal"/>
    <w:link w:val="Heading5Char"/>
    <w:autoRedefine/>
    <w:uiPriority w:val="9"/>
    <w:unhideWhenUsed/>
    <w:qFormat/>
    <w:rsid w:val="001F1E4B"/>
    <w:pPr>
      <w:keepNext/>
      <w:keepLines/>
      <w:spacing w:before="40" w:after="0"/>
      <w:outlineLvl w:val="4"/>
    </w:pPr>
    <w:rPr>
      <w:rFonts w:asciiTheme="majorHAnsi" w:eastAsiaTheme="majorEastAsia" w:hAnsiTheme="majorHAnsi" w:cs="Times New Roman (Headings CS)"/>
      <w:u w:val="single"/>
    </w:rPr>
  </w:style>
  <w:style w:type="paragraph" w:styleId="Heading7">
    <w:name w:val="heading 7"/>
    <w:basedOn w:val="Normal"/>
    <w:next w:val="Normal"/>
    <w:link w:val="Heading7Char"/>
    <w:uiPriority w:val="9"/>
    <w:semiHidden/>
    <w:unhideWhenUsed/>
    <w:qFormat/>
    <w:rsid w:val="006D4C3E"/>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0058F"/>
    <w:pPr>
      <w:ind w:left="720"/>
      <w:contextualSpacing/>
    </w:pPr>
  </w:style>
  <w:style w:type="character" w:customStyle="1" w:styleId="Heading1Char">
    <w:name w:val="Heading 1 Char"/>
    <w:basedOn w:val="DefaultParagraphFont"/>
    <w:link w:val="Heading1"/>
    <w:uiPriority w:val="9"/>
    <w:rsid w:val="00AB056F"/>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2E0C5F"/>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2E0C5F"/>
    <w:rPr>
      <w:rFonts w:asciiTheme="majorHAnsi" w:eastAsiaTheme="majorEastAsia" w:hAnsiTheme="majorHAnsi" w:cstheme="majorBidi"/>
      <w:b/>
      <w:sz w:val="24"/>
      <w:szCs w:val="24"/>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paragraph" w:customStyle="1" w:styleId="bang">
    <w:name w:val="bang"/>
    <w:basedOn w:val="Normal"/>
    <w:autoRedefine/>
    <w:rsid w:val="006D4C3E"/>
    <w:pPr>
      <w:autoSpaceDE w:val="0"/>
      <w:autoSpaceDN w:val="0"/>
      <w:spacing w:before="80" w:after="80" w:line="240" w:lineRule="auto"/>
    </w:pPr>
    <w:rPr>
      <w:rFonts w:ascii="Times New Roman" w:eastAsia="MS Mincho" w:hAnsi="Times New Roman" w:cs="Times New Roman"/>
      <w:sz w:val="24"/>
      <w:szCs w:val="24"/>
      <w:shd w:val="clear" w:color="auto" w:fill="FFFFFF"/>
      <w:lang w:val="en-US" w:eastAsia="ja-JP"/>
    </w:rPr>
  </w:style>
  <w:style w:type="paragraph" w:customStyle="1" w:styleId="Bangheader">
    <w:name w:val="Bangheader"/>
    <w:basedOn w:val="Heading7"/>
    <w:autoRedefine/>
    <w:rsid w:val="004174CC"/>
    <w:pPr>
      <w:keepNext w:val="0"/>
      <w:keepLines w:val="0"/>
      <w:autoSpaceDE w:val="0"/>
      <w:autoSpaceDN w:val="0"/>
      <w:spacing w:before="80" w:after="80" w:line="240" w:lineRule="auto"/>
      <w:jc w:val="center"/>
      <w:outlineLvl w:val="9"/>
    </w:pPr>
    <w:rPr>
      <w:rFonts w:ascii="Arial" w:eastAsia="MS Mincho" w:hAnsi="Arial" w:cs="Tahoma"/>
      <w:b/>
      <w:i w:val="0"/>
      <w:iCs w:val="0"/>
      <w:color w:val="auto"/>
      <w:sz w:val="16"/>
      <w:szCs w:val="16"/>
      <w:lang w:val="en-US" w:eastAsia="ja-JP"/>
    </w:rPr>
  </w:style>
  <w:style w:type="character" w:customStyle="1" w:styleId="Heading7Char">
    <w:name w:val="Heading 7 Char"/>
    <w:basedOn w:val="DefaultParagraphFont"/>
    <w:link w:val="Heading7"/>
    <w:uiPriority w:val="9"/>
    <w:semiHidden/>
    <w:rsid w:val="006D4C3E"/>
    <w:rPr>
      <w:rFonts w:asciiTheme="majorHAnsi" w:eastAsiaTheme="majorEastAsia" w:hAnsiTheme="majorHAnsi" w:cstheme="majorBidi"/>
      <w:i/>
      <w:iCs/>
      <w:color w:val="1F4D78" w:themeColor="accent1" w:themeShade="7F"/>
    </w:rPr>
  </w:style>
  <w:style w:type="character" w:customStyle="1" w:styleId="Heading4Char">
    <w:name w:val="Heading 4 Char"/>
    <w:basedOn w:val="DefaultParagraphFont"/>
    <w:link w:val="Heading4"/>
    <w:uiPriority w:val="9"/>
    <w:rsid w:val="00F26556"/>
    <w:rPr>
      <w:rFonts w:asciiTheme="majorHAnsi" w:eastAsiaTheme="majorEastAsia" w:hAnsiTheme="majorHAnsi" w:cstheme="majorBidi"/>
      <w:b/>
      <w:i/>
      <w:iCs/>
    </w:rPr>
  </w:style>
  <w:style w:type="character" w:customStyle="1" w:styleId="Heading5Char">
    <w:name w:val="Heading 5 Char"/>
    <w:basedOn w:val="DefaultParagraphFont"/>
    <w:link w:val="Heading5"/>
    <w:uiPriority w:val="9"/>
    <w:rsid w:val="001F1E4B"/>
    <w:rPr>
      <w:rFonts w:asciiTheme="majorHAnsi" w:eastAsiaTheme="majorEastAsia" w:hAnsiTheme="majorHAnsi" w:cs="Times New Roman (Headings CS)"/>
      <w:u w:val="single"/>
    </w:rPr>
  </w:style>
  <w:style w:type="paragraph" w:styleId="TOCHeading">
    <w:name w:val="TOC Heading"/>
    <w:basedOn w:val="Heading1"/>
    <w:next w:val="Normal"/>
    <w:uiPriority w:val="39"/>
    <w:unhideWhenUsed/>
    <w:qFormat/>
    <w:rsid w:val="0041719F"/>
    <w:pPr>
      <w:outlineLvl w:val="9"/>
    </w:pPr>
    <w:rPr>
      <w:b w:val="0"/>
      <w:color w:val="2E74B5" w:themeColor="accent1" w:themeShade="BF"/>
      <w:lang w:val="en-US"/>
    </w:rPr>
  </w:style>
  <w:style w:type="paragraph" w:styleId="TOC1">
    <w:name w:val="toc 1"/>
    <w:basedOn w:val="Normal"/>
    <w:next w:val="Normal"/>
    <w:autoRedefine/>
    <w:uiPriority w:val="39"/>
    <w:unhideWhenUsed/>
    <w:rsid w:val="0041719F"/>
    <w:pPr>
      <w:spacing w:after="100"/>
    </w:pPr>
  </w:style>
  <w:style w:type="paragraph" w:styleId="TOC2">
    <w:name w:val="toc 2"/>
    <w:basedOn w:val="Normal"/>
    <w:next w:val="Normal"/>
    <w:autoRedefine/>
    <w:uiPriority w:val="39"/>
    <w:unhideWhenUsed/>
    <w:rsid w:val="0041719F"/>
    <w:pPr>
      <w:spacing w:after="100"/>
      <w:ind w:left="220"/>
    </w:pPr>
  </w:style>
  <w:style w:type="paragraph" w:styleId="TOC3">
    <w:name w:val="toc 3"/>
    <w:basedOn w:val="Normal"/>
    <w:next w:val="Normal"/>
    <w:autoRedefine/>
    <w:uiPriority w:val="39"/>
    <w:unhideWhenUsed/>
    <w:rsid w:val="0041719F"/>
    <w:pPr>
      <w:spacing w:after="100"/>
      <w:ind w:left="440"/>
    </w:pPr>
  </w:style>
  <w:style w:type="paragraph" w:customStyle="1" w:styleId="Bang0">
    <w:name w:val="Bang"/>
    <w:basedOn w:val="Normal"/>
    <w:autoRedefine/>
    <w:rsid w:val="004F5652"/>
    <w:pPr>
      <w:spacing w:before="80" w:after="80" w:line="240" w:lineRule="auto"/>
      <w:ind w:left="43"/>
    </w:pPr>
    <w:rPr>
      <w:rFonts w:ascii="Tahoma" w:eastAsia="MS Mincho" w:hAnsi="Tahoma" w:cs="Tahoma"/>
      <w:snapToGrid w:val="0"/>
      <w:sz w:val="18"/>
      <w:szCs w:val="20"/>
      <w:lang w:val="en-US"/>
    </w:rPr>
  </w:style>
  <w:style w:type="paragraph" w:customStyle="1" w:styleId="HeadingLv1">
    <w:name w:val="Heading Lv1"/>
    <w:basedOn w:val="Normal"/>
    <w:autoRedefine/>
    <w:rsid w:val="00013980"/>
    <w:pPr>
      <w:widowControl w:val="0"/>
      <w:spacing w:before="120" w:after="0" w:line="240" w:lineRule="auto"/>
      <w:jc w:val="center"/>
    </w:pPr>
    <w:rPr>
      <w:rFonts w:ascii="Tahoma" w:eastAsia="MS Mincho" w:hAnsi="Tahoma" w:cs="Tahoma"/>
      <w:b/>
      <w:snapToGrid w:val="0"/>
      <w:color w:val="6E2500"/>
      <w:sz w:val="18"/>
      <w:szCs w:val="20"/>
      <w:lang w:val="en-US"/>
    </w:rPr>
  </w:style>
  <w:style w:type="paragraph" w:customStyle="1" w:styleId="bodytext">
    <w:name w:val="bodytext"/>
    <w:basedOn w:val="Normal"/>
    <w:autoRedefine/>
    <w:rsid w:val="00E90B49"/>
    <w:pPr>
      <w:spacing w:before="120" w:after="120" w:line="220" w:lineRule="atLeast"/>
      <w:ind w:left="180"/>
    </w:pPr>
    <w:rPr>
      <w:rFonts w:ascii="Tahoma" w:eastAsia="MS Mincho" w:hAnsi="Tahoma" w:cs="Tahoma"/>
      <w:b/>
      <w:sz w:val="18"/>
      <w:szCs w:val="24"/>
    </w:rPr>
  </w:style>
  <w:style w:type="character" w:customStyle="1" w:styleId="atitle21">
    <w:name w:val="atitle21"/>
    <w:basedOn w:val="DefaultParagraphFont"/>
    <w:rsid w:val="004F5652"/>
    <w:rPr>
      <w:rFonts w:ascii="Arial" w:hAnsi="Arial" w:cs="Arial" w:hint="default"/>
      <w:b/>
      <w:bCs/>
      <w:sz w:val="35"/>
      <w:szCs w:val="3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4470238">
      <w:bodyDiv w:val="1"/>
      <w:marLeft w:val="0"/>
      <w:marRight w:val="0"/>
      <w:marTop w:val="0"/>
      <w:marBottom w:val="0"/>
      <w:divBdr>
        <w:top w:val="none" w:sz="0" w:space="0" w:color="auto"/>
        <w:left w:val="none" w:sz="0" w:space="0" w:color="auto"/>
        <w:bottom w:val="none" w:sz="0" w:space="0" w:color="auto"/>
        <w:right w:val="none" w:sz="0" w:space="0" w:color="auto"/>
      </w:divBdr>
    </w:div>
    <w:div w:id="1889298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6DAFC4-15C2-4AC3-B0EA-F28E03D2AB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704</TotalTime>
  <Pages>8</Pages>
  <Words>1474</Words>
  <Characters>8402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 Nguyen</dc:creator>
  <cp:keywords/>
  <dc:description/>
  <cp:lastModifiedBy>Dũng Vũ</cp:lastModifiedBy>
  <cp:revision>124</cp:revision>
  <dcterms:created xsi:type="dcterms:W3CDTF">2020-01-14T01:28:00Z</dcterms:created>
  <dcterms:modified xsi:type="dcterms:W3CDTF">2026-08-16T21:50:00Z</dcterms:modified>
</cp:coreProperties>
</file>