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AE34F" w14:textId="2D701C31" w:rsidR="00011FEF" w:rsidRPr="00DB7AD1" w:rsidRDefault="008F31A6" w:rsidP="52E46B13">
      <w:pPr>
        <w:pBdr>
          <w:bottom w:val="single" w:sz="6" w:space="4" w:color="EAECEF"/>
        </w:pBdr>
        <w:shd w:val="clear" w:color="auto" w:fill="FFFFFF" w:themeFill="background1"/>
        <w:spacing w:before="100" w:beforeAutospacing="1" w:after="240" w:line="240" w:lineRule="auto"/>
        <w:outlineLvl w:val="1"/>
        <w:rPr>
          <w:rFonts w:asciiTheme="majorHAnsi" w:eastAsia="Times New Roman" w:hAnsiTheme="majorHAnsi" w:cstheme="majorHAnsi"/>
          <w:color w:val="24292E"/>
          <w:sz w:val="24"/>
          <w:szCs w:val="24"/>
          <w:lang w:val="ro-RO"/>
        </w:rPr>
      </w:pPr>
      <w:r w:rsidRPr="00F91BD3">
        <w:rPr>
          <w:rFonts w:asciiTheme="majorHAnsi" w:eastAsia="Times New Roman" w:hAnsiTheme="majorHAnsi" w:cstheme="majorHAnsi"/>
          <w:b/>
          <w:bCs/>
          <w:color w:val="24292E"/>
          <w:sz w:val="36"/>
          <w:szCs w:val="36"/>
          <w:lang w:val="ro-RO"/>
        </w:rPr>
        <w:t>Databases Laboratory Work Nr</w:t>
      </w:r>
      <w:r w:rsidR="001B500B">
        <w:rPr>
          <w:rFonts w:asciiTheme="majorHAnsi" w:eastAsia="Times New Roman" w:hAnsiTheme="majorHAnsi" w:cstheme="majorHAnsi"/>
          <w:b/>
          <w:bCs/>
          <w:color w:val="24292E"/>
          <w:sz w:val="36"/>
          <w:szCs w:val="36"/>
          <w:lang w:val="ro-RO"/>
        </w:rPr>
        <w:t>.</w:t>
      </w:r>
      <w:r w:rsidR="0C85CDB4" w:rsidRPr="00F91BD3">
        <w:rPr>
          <w:rFonts w:asciiTheme="majorHAnsi" w:eastAsia="Times New Roman" w:hAnsiTheme="majorHAnsi" w:cstheme="majorHAnsi"/>
          <w:b/>
          <w:bCs/>
          <w:color w:val="24292E"/>
          <w:sz w:val="36"/>
          <w:szCs w:val="36"/>
          <w:lang w:val="ro-RO"/>
        </w:rPr>
        <w:t>1</w:t>
      </w:r>
      <w:r w:rsidR="00DB7AD1">
        <w:rPr>
          <w:rFonts w:asciiTheme="majorHAnsi" w:eastAsia="Times New Roman" w:hAnsiTheme="majorHAnsi" w:cstheme="majorHAnsi"/>
          <w:b/>
          <w:bCs/>
          <w:color w:val="24292E"/>
          <w:sz w:val="36"/>
          <w:szCs w:val="36"/>
          <w:lang w:val="ro-RO"/>
        </w:rPr>
        <w:t xml:space="preserve">                       </w:t>
      </w:r>
      <w:r w:rsidR="00DB7AD1">
        <w:rPr>
          <w:rFonts w:asciiTheme="majorHAnsi" w:eastAsia="Times New Roman" w:hAnsiTheme="majorHAnsi" w:cstheme="majorHAnsi"/>
          <w:color w:val="24292E"/>
          <w:sz w:val="24"/>
          <w:szCs w:val="24"/>
          <w:lang w:val="ro-RO"/>
        </w:rPr>
        <w:t>Mamaliga Dumitras FAF-191</w:t>
      </w:r>
    </w:p>
    <w:p w14:paraId="3EC3F4A4" w14:textId="23FEDF8F" w:rsidR="001B500B" w:rsidRPr="001B500B" w:rsidRDefault="00147ABA" w:rsidP="001B500B">
      <w:pPr>
        <w:pBdr>
          <w:bottom w:val="single" w:sz="6" w:space="4" w:color="EAECEF"/>
        </w:pBdr>
        <w:shd w:val="clear" w:color="auto" w:fill="FFFFFF" w:themeFill="background1"/>
        <w:spacing w:before="360" w:after="240" w:line="240" w:lineRule="auto"/>
        <w:outlineLvl w:val="1"/>
        <w:rPr>
          <w:rFonts w:asciiTheme="majorHAnsi" w:eastAsia="Times New Roman" w:hAnsiTheme="majorHAnsi" w:cstheme="majorHAnsi"/>
          <w:color w:val="24292E"/>
          <w:sz w:val="36"/>
          <w:szCs w:val="36"/>
          <w:lang w:val="ro-RO"/>
        </w:rPr>
      </w:pPr>
      <w:r w:rsidRPr="00F91BD3">
        <w:rPr>
          <w:rFonts w:asciiTheme="majorHAnsi" w:eastAsia="Times New Roman" w:hAnsiTheme="majorHAnsi" w:cstheme="majorHAnsi"/>
          <w:b/>
          <w:bCs/>
          <w:color w:val="24292E"/>
          <w:sz w:val="36"/>
          <w:szCs w:val="36"/>
          <w:lang w:val="ro-RO"/>
        </w:rPr>
        <w:t>Title</w:t>
      </w:r>
      <w:r w:rsidR="531967D8" w:rsidRPr="00F91BD3">
        <w:rPr>
          <w:rFonts w:asciiTheme="majorHAnsi" w:eastAsia="Times New Roman" w:hAnsiTheme="majorHAnsi" w:cstheme="majorHAnsi"/>
          <w:b/>
          <w:bCs/>
          <w:color w:val="24292E"/>
          <w:sz w:val="36"/>
          <w:szCs w:val="36"/>
          <w:lang w:val="ro-RO"/>
        </w:rPr>
        <w:t xml:space="preserve"> </w:t>
      </w:r>
      <w:r w:rsidR="00413991" w:rsidRPr="00F91BD3">
        <w:rPr>
          <w:rFonts w:asciiTheme="majorHAnsi" w:eastAsia="Times New Roman" w:hAnsiTheme="majorHAnsi" w:cstheme="majorHAnsi"/>
          <w:color w:val="24292E"/>
          <w:sz w:val="36"/>
          <w:szCs w:val="36"/>
          <w:lang w:val="ro-RO"/>
        </w:rPr>
        <w:t>Instalarea si configurarea SQL Server 2017</w:t>
      </w:r>
    </w:p>
    <w:p w14:paraId="1691ADCA" w14:textId="45BB554B" w:rsidR="001B500B" w:rsidRPr="001B500B" w:rsidRDefault="00011FEF" w:rsidP="00011FEF">
      <w:pPr>
        <w:shd w:val="clear" w:color="auto" w:fill="FFFFFF"/>
        <w:spacing w:before="360" w:after="240" w:line="240" w:lineRule="auto"/>
        <w:outlineLvl w:val="2"/>
        <w:rPr>
          <w:rFonts w:asciiTheme="majorHAnsi" w:eastAsia="Times New Roman" w:hAnsiTheme="majorHAnsi" w:cstheme="majorHAnsi"/>
          <w:color w:val="24292E"/>
          <w:sz w:val="30"/>
          <w:szCs w:val="30"/>
          <w:lang w:val="ro-RO"/>
        </w:rPr>
      </w:pPr>
      <w:r w:rsidRPr="00F91BD3">
        <w:rPr>
          <w:rFonts w:asciiTheme="majorHAnsi" w:eastAsia="Times New Roman" w:hAnsiTheme="majorHAnsi" w:cstheme="majorHAnsi"/>
          <w:b/>
          <w:bCs/>
          <w:color w:val="24292E"/>
          <w:sz w:val="30"/>
          <w:szCs w:val="30"/>
          <w:lang w:val="ro-RO"/>
        </w:rPr>
        <w:t>Prerequisites:</w:t>
      </w:r>
      <w:r w:rsidR="00413991" w:rsidRPr="00F91BD3">
        <w:rPr>
          <w:rFonts w:asciiTheme="majorHAnsi" w:eastAsia="Times New Roman" w:hAnsiTheme="majorHAnsi" w:cstheme="majorHAnsi"/>
          <w:b/>
          <w:bCs/>
          <w:color w:val="24292E"/>
          <w:sz w:val="30"/>
          <w:szCs w:val="30"/>
          <w:lang w:val="ro-RO"/>
        </w:rPr>
        <w:t xml:space="preserve"> </w:t>
      </w:r>
      <w:r w:rsidR="001B500B">
        <w:rPr>
          <w:rFonts w:asciiTheme="majorHAnsi" w:eastAsia="Times New Roman" w:hAnsiTheme="majorHAnsi" w:cstheme="majorHAnsi"/>
          <w:color w:val="24292E"/>
          <w:sz w:val="30"/>
          <w:szCs w:val="30"/>
          <w:lang w:val="ro-RO"/>
        </w:rPr>
        <w:t>SQL Server 2017 Installation Center and SQL Server Management Studio</w:t>
      </w:r>
    </w:p>
    <w:p w14:paraId="3465C311" w14:textId="03D33912" w:rsidR="001B500B" w:rsidRPr="001B500B" w:rsidRDefault="00011FEF" w:rsidP="00011FEF">
      <w:pPr>
        <w:shd w:val="clear" w:color="auto" w:fill="FFFFFF"/>
        <w:spacing w:before="360" w:after="240" w:line="240" w:lineRule="auto"/>
        <w:outlineLvl w:val="2"/>
        <w:rPr>
          <w:rFonts w:asciiTheme="majorHAnsi" w:eastAsia="Times New Roman" w:hAnsiTheme="majorHAnsi" w:cstheme="majorHAnsi"/>
          <w:color w:val="24292E"/>
          <w:sz w:val="28"/>
          <w:szCs w:val="28"/>
          <w:lang w:val="ro-RO"/>
        </w:rPr>
      </w:pPr>
      <w:r w:rsidRPr="00F91BD3">
        <w:rPr>
          <w:rFonts w:asciiTheme="majorHAnsi" w:eastAsia="Times New Roman" w:hAnsiTheme="majorHAnsi" w:cstheme="majorHAnsi"/>
          <w:b/>
          <w:bCs/>
          <w:color w:val="24292E"/>
          <w:sz w:val="30"/>
          <w:szCs w:val="30"/>
          <w:lang w:val="ro-RO"/>
        </w:rPr>
        <w:t>Objectives:</w:t>
      </w:r>
      <w:r w:rsidR="00413991" w:rsidRPr="00F91BD3">
        <w:rPr>
          <w:rFonts w:asciiTheme="majorHAnsi" w:eastAsia="Times New Roman" w:hAnsiTheme="majorHAnsi" w:cstheme="majorHAnsi"/>
          <w:b/>
          <w:bCs/>
          <w:color w:val="24292E"/>
          <w:sz w:val="30"/>
          <w:szCs w:val="30"/>
          <w:lang w:val="ro-RO"/>
        </w:rPr>
        <w:t xml:space="preserve"> </w:t>
      </w:r>
      <w:r w:rsidR="00413991" w:rsidRPr="00DC2DEB">
        <w:rPr>
          <w:rFonts w:asciiTheme="majorHAnsi" w:eastAsia="Times New Roman" w:hAnsiTheme="majorHAnsi" w:cstheme="majorHAnsi"/>
          <w:color w:val="24292E"/>
          <w:sz w:val="28"/>
          <w:szCs w:val="28"/>
          <w:lang w:val="ro-RO"/>
        </w:rPr>
        <w:t>Instalarea SGBD-ului MS SQL Server 2017, gestiunea serviciilor si inregistrarea unui server, lucrul in mediul SQL Server Manangement Studio, precum si administrarea securitatii si accesului la baza de date.</w:t>
      </w:r>
    </w:p>
    <w:p w14:paraId="281A214E" w14:textId="77777777" w:rsidR="00413991" w:rsidRPr="00F91BD3" w:rsidRDefault="00011FEF" w:rsidP="00011FEF">
      <w:pPr>
        <w:shd w:val="clear" w:color="auto" w:fill="FFFFFF"/>
        <w:spacing w:before="360" w:after="240" w:line="240" w:lineRule="auto"/>
        <w:outlineLvl w:val="2"/>
        <w:rPr>
          <w:rFonts w:asciiTheme="majorHAnsi" w:eastAsia="Times New Roman" w:hAnsiTheme="majorHAnsi" w:cstheme="majorHAnsi"/>
          <w:b/>
          <w:bCs/>
          <w:color w:val="24292E"/>
          <w:sz w:val="30"/>
          <w:szCs w:val="30"/>
          <w:lang w:val="ro-RO"/>
        </w:rPr>
      </w:pPr>
      <w:r w:rsidRPr="00F91BD3">
        <w:rPr>
          <w:rFonts w:asciiTheme="majorHAnsi" w:eastAsia="Times New Roman" w:hAnsiTheme="majorHAnsi" w:cstheme="majorHAnsi"/>
          <w:b/>
          <w:bCs/>
          <w:color w:val="24292E"/>
          <w:sz w:val="30"/>
          <w:szCs w:val="30"/>
          <w:lang w:val="ro-RO"/>
        </w:rPr>
        <w:t>Tasks:</w:t>
      </w:r>
      <w:r w:rsidR="00413991" w:rsidRPr="00F91BD3">
        <w:rPr>
          <w:rFonts w:asciiTheme="majorHAnsi" w:eastAsia="Times New Roman" w:hAnsiTheme="majorHAnsi" w:cstheme="majorHAnsi"/>
          <w:b/>
          <w:bCs/>
          <w:color w:val="24292E"/>
          <w:sz w:val="30"/>
          <w:szCs w:val="30"/>
          <w:lang w:val="ro-RO"/>
        </w:rPr>
        <w:t xml:space="preserve"> </w:t>
      </w:r>
    </w:p>
    <w:p w14:paraId="7518E3B3" w14:textId="594127A4" w:rsidR="00DC2DEB" w:rsidRDefault="00413991" w:rsidP="00011FEF">
      <w:pPr>
        <w:shd w:val="clear" w:color="auto" w:fill="FFFFFF"/>
        <w:spacing w:before="360" w:after="240" w:line="240" w:lineRule="auto"/>
        <w:outlineLvl w:val="2"/>
        <w:rPr>
          <w:rFonts w:asciiTheme="majorHAnsi" w:hAnsiTheme="majorHAnsi" w:cstheme="majorHAnsi"/>
          <w:sz w:val="28"/>
          <w:szCs w:val="28"/>
          <w:lang w:val="ro-RO"/>
        </w:rPr>
      </w:pPr>
      <w:r w:rsidRPr="00DC2DEB">
        <w:rPr>
          <w:rFonts w:asciiTheme="majorHAnsi" w:hAnsiTheme="majorHAnsi" w:cstheme="majorHAnsi"/>
          <w:sz w:val="28"/>
          <w:szCs w:val="28"/>
          <w:lang w:val="ro-RO"/>
        </w:rPr>
        <w:t xml:space="preserve">1. </w:t>
      </w:r>
      <w:r w:rsidRPr="00DC2DEB">
        <w:rPr>
          <w:rFonts w:asciiTheme="majorHAnsi" w:hAnsiTheme="majorHAnsi" w:cstheme="majorHAnsi"/>
          <w:sz w:val="28"/>
          <w:szCs w:val="28"/>
          <w:lang w:val="ro-RO"/>
        </w:rPr>
        <w:t xml:space="preserve">Sa se instaleze SQL Server 2017, urmarind procedurile descrise in lucrarea data. </w:t>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t xml:space="preserve">2. Sa se inregistreze serverul pe calculatorul disponibil, alegand tipul de autentificare SQL. </w:t>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t xml:space="preserve">3. Sa se creeze trei loginuri de utilizatori care sa posede SQL Autentificarea. </w:t>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t xml:space="preserve">a) Sa se aloce primului utilizator acces la schema HumanResources din baza de date AdventureWorks2017. Utilizatorul dat trebuie sa aiba posibilitatea sa citeasca </w:t>
      </w:r>
      <w:r w:rsidRPr="00DC2DEB">
        <w:rPr>
          <w:rFonts w:asciiTheme="majorHAnsi" w:hAnsiTheme="majorHAnsi" w:cstheme="majorHAnsi"/>
          <w:sz w:val="28"/>
          <w:szCs w:val="28"/>
          <w:lang w:val="ro-RO"/>
        </w:rPr>
        <w:t>s</w:t>
      </w:r>
      <w:r w:rsidRPr="00DC2DEB">
        <w:rPr>
          <w:rFonts w:asciiTheme="majorHAnsi" w:hAnsiTheme="majorHAnsi" w:cstheme="majorHAnsi"/>
          <w:sz w:val="28"/>
          <w:szCs w:val="28"/>
          <w:lang w:val="ro-RO"/>
        </w:rPr>
        <w:t xml:space="preserve">i sa editeze datele din tabelele schemei respective. </w:t>
      </w:r>
      <w:r w:rsidR="007024E0"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br/>
      </w:r>
      <w:r w:rsidRPr="00DC2DEB">
        <w:rPr>
          <w:rFonts w:asciiTheme="majorHAnsi" w:hAnsiTheme="majorHAnsi" w:cstheme="majorHAnsi"/>
          <w:sz w:val="28"/>
          <w:szCs w:val="28"/>
          <w:lang w:val="ro-RO"/>
        </w:rPr>
        <w:t>b) Utilizatorul #2 trebuie sa aiba acces numai la citirea datelor din schema Sales din baza de date AdventureWorks2017. in acel</w:t>
      </w:r>
      <w:r w:rsidRPr="00DC2DEB">
        <w:rPr>
          <w:rFonts w:asciiTheme="majorHAnsi" w:hAnsiTheme="majorHAnsi" w:cstheme="majorHAnsi"/>
          <w:sz w:val="28"/>
          <w:szCs w:val="28"/>
          <w:lang w:val="ro-RO"/>
        </w:rPr>
        <w:t>s</w:t>
      </w:r>
      <w:r w:rsidRPr="00DC2DEB">
        <w:rPr>
          <w:rFonts w:asciiTheme="majorHAnsi" w:hAnsiTheme="majorHAnsi" w:cstheme="majorHAnsi"/>
          <w:sz w:val="28"/>
          <w:szCs w:val="28"/>
          <w:lang w:val="ro-RO"/>
        </w:rPr>
        <w:t xml:space="preserve">i timp, el trebuie sa aiba posibilitatea sa gestioneze orice obiect </w:t>
      </w:r>
      <w:r w:rsidRPr="00DC2DEB">
        <w:rPr>
          <w:rFonts w:asciiTheme="majorHAnsi" w:hAnsiTheme="majorHAnsi" w:cstheme="majorHAnsi"/>
          <w:sz w:val="28"/>
          <w:szCs w:val="28"/>
          <w:lang w:val="ro-RO"/>
        </w:rPr>
        <w:t>s</w:t>
      </w:r>
      <w:r w:rsidRPr="00DC2DEB">
        <w:rPr>
          <w:rFonts w:asciiTheme="majorHAnsi" w:hAnsiTheme="majorHAnsi" w:cstheme="majorHAnsi"/>
          <w:sz w:val="28"/>
          <w:szCs w:val="28"/>
          <w:lang w:val="ro-RO"/>
        </w:rPr>
        <w:t>i continutul acestui obiect din baza de date Adventure WorksD W2017.</w:t>
      </w:r>
      <w:r w:rsidRPr="00DC2DEB">
        <w:rPr>
          <w:rFonts w:asciiTheme="majorHAnsi" w:hAnsiTheme="majorHAnsi" w:cstheme="majorHAnsi"/>
          <w:sz w:val="32"/>
          <w:szCs w:val="32"/>
          <w:lang w:val="ro-RO"/>
        </w:rPr>
        <w:t xml:space="preserve"> </w:t>
      </w:r>
      <w:r w:rsidR="007024E0" w:rsidRPr="00DC2DEB">
        <w:rPr>
          <w:rFonts w:asciiTheme="majorHAnsi" w:hAnsiTheme="majorHAnsi" w:cstheme="majorHAnsi"/>
          <w:sz w:val="32"/>
          <w:szCs w:val="32"/>
          <w:lang w:val="ro-RO"/>
        </w:rPr>
        <w:br/>
      </w:r>
      <w:r w:rsidRPr="00DC2DEB">
        <w:rPr>
          <w:rFonts w:asciiTheme="majorHAnsi" w:hAnsiTheme="majorHAnsi" w:cstheme="majorHAnsi"/>
          <w:sz w:val="32"/>
          <w:szCs w:val="32"/>
          <w:lang w:val="ro-RO"/>
        </w:rPr>
        <w:br/>
      </w:r>
      <w:r w:rsidRPr="00DC2DEB">
        <w:rPr>
          <w:rFonts w:asciiTheme="majorHAnsi" w:hAnsiTheme="majorHAnsi" w:cstheme="majorHAnsi"/>
          <w:sz w:val="28"/>
          <w:szCs w:val="28"/>
          <w:lang w:val="ro-RO"/>
        </w:rPr>
        <w:t xml:space="preserve">c) Utilizatorul #3 trebuie sa aiba posibilitatea crearii hazel or de date noi </w:t>
      </w:r>
      <w:r w:rsidRPr="00DC2DEB">
        <w:rPr>
          <w:rFonts w:asciiTheme="majorHAnsi" w:hAnsiTheme="majorHAnsi" w:cstheme="majorHAnsi"/>
          <w:sz w:val="28"/>
          <w:szCs w:val="28"/>
          <w:lang w:val="ro-RO"/>
        </w:rPr>
        <w:t>s</w:t>
      </w:r>
      <w:r w:rsidRPr="00DC2DEB">
        <w:rPr>
          <w:rFonts w:asciiTheme="majorHAnsi" w:hAnsiTheme="majorHAnsi" w:cstheme="majorHAnsi"/>
          <w:sz w:val="28"/>
          <w:szCs w:val="28"/>
          <w:lang w:val="ro-RO"/>
        </w:rPr>
        <w:t>i definirii accesului la</w:t>
      </w:r>
      <w:r w:rsidRPr="00DC2DEB">
        <w:rPr>
          <w:rFonts w:asciiTheme="majorHAnsi" w:hAnsiTheme="majorHAnsi" w:cstheme="majorHAnsi"/>
          <w:sz w:val="28"/>
          <w:szCs w:val="28"/>
          <w:lang w:val="ro-RO"/>
        </w:rPr>
        <w:t xml:space="preserve"> </w:t>
      </w:r>
      <w:r w:rsidRPr="00DC2DEB">
        <w:rPr>
          <w:rFonts w:asciiTheme="majorHAnsi" w:hAnsiTheme="majorHAnsi" w:cstheme="majorHAnsi"/>
          <w:sz w:val="28"/>
          <w:szCs w:val="28"/>
          <w:lang w:val="ro-RO"/>
        </w:rPr>
        <w:t>ele</w:t>
      </w:r>
    </w:p>
    <w:p w14:paraId="339A9456" w14:textId="4C3969A1" w:rsidR="001B500B" w:rsidRDefault="001B500B" w:rsidP="00011FEF">
      <w:pPr>
        <w:shd w:val="clear" w:color="auto" w:fill="FFFFFF"/>
        <w:spacing w:before="360" w:after="240" w:line="240" w:lineRule="auto"/>
        <w:outlineLvl w:val="2"/>
        <w:rPr>
          <w:rFonts w:asciiTheme="majorHAnsi" w:hAnsiTheme="majorHAnsi" w:cstheme="majorHAnsi"/>
          <w:sz w:val="28"/>
          <w:szCs w:val="28"/>
          <w:lang w:val="ro-RO"/>
        </w:rPr>
      </w:pPr>
    </w:p>
    <w:p w14:paraId="51961CC7" w14:textId="77777777" w:rsidR="001B500B" w:rsidRPr="001B500B" w:rsidRDefault="001B500B" w:rsidP="00011FEF">
      <w:pPr>
        <w:shd w:val="clear" w:color="auto" w:fill="FFFFFF"/>
        <w:spacing w:before="360" w:after="240" w:line="240" w:lineRule="auto"/>
        <w:outlineLvl w:val="2"/>
        <w:rPr>
          <w:rFonts w:asciiTheme="majorHAnsi" w:hAnsiTheme="majorHAnsi" w:cstheme="majorHAnsi"/>
          <w:sz w:val="28"/>
          <w:szCs w:val="28"/>
          <w:lang w:val="ro-RO"/>
        </w:rPr>
      </w:pPr>
    </w:p>
    <w:p w14:paraId="0F70D05A" w14:textId="21F4F51F" w:rsidR="00F91BD3" w:rsidRPr="00F91BD3" w:rsidRDefault="00011FEF" w:rsidP="00011FEF">
      <w:pPr>
        <w:shd w:val="clear" w:color="auto" w:fill="FFFFFF"/>
        <w:spacing w:before="360" w:after="240" w:line="240" w:lineRule="auto"/>
        <w:outlineLvl w:val="2"/>
        <w:rPr>
          <w:rFonts w:asciiTheme="majorHAnsi" w:eastAsia="Times New Roman" w:hAnsiTheme="majorHAnsi" w:cstheme="majorHAnsi"/>
          <w:b/>
          <w:bCs/>
          <w:color w:val="24292E"/>
          <w:sz w:val="30"/>
          <w:szCs w:val="30"/>
          <w:lang w:val="ro-RO"/>
        </w:rPr>
      </w:pPr>
      <w:r w:rsidRPr="00F91BD3">
        <w:rPr>
          <w:rFonts w:asciiTheme="majorHAnsi" w:eastAsia="Times New Roman" w:hAnsiTheme="majorHAnsi" w:cstheme="majorHAnsi"/>
          <w:b/>
          <w:bCs/>
          <w:color w:val="24292E"/>
          <w:sz w:val="30"/>
          <w:szCs w:val="30"/>
          <w:lang w:val="ro-RO"/>
        </w:rPr>
        <w:lastRenderedPageBreak/>
        <w:t>Implementation</w:t>
      </w:r>
      <w:r w:rsidR="00F91BD3" w:rsidRPr="00F91BD3">
        <w:rPr>
          <w:rFonts w:asciiTheme="majorHAnsi" w:eastAsia="Times New Roman" w:hAnsiTheme="majorHAnsi" w:cstheme="majorHAnsi"/>
          <w:b/>
          <w:bCs/>
          <w:color w:val="24292E"/>
          <w:sz w:val="30"/>
          <w:szCs w:val="30"/>
          <w:lang w:val="ro-RO"/>
        </w:rPr>
        <w:t>:</w:t>
      </w:r>
    </w:p>
    <w:p w14:paraId="3DA01523" w14:textId="5BA621F0" w:rsidR="00F91BD3" w:rsidRDefault="00F91BD3" w:rsidP="00011FEF">
      <w:pPr>
        <w:shd w:val="clear" w:color="auto" w:fill="FFFFFF"/>
        <w:spacing w:before="360" w:after="240" w:line="240" w:lineRule="auto"/>
        <w:outlineLvl w:val="2"/>
        <w:rPr>
          <w:rFonts w:asciiTheme="majorHAnsi" w:eastAsia="Times New Roman" w:hAnsiTheme="majorHAnsi" w:cstheme="majorHAnsi"/>
          <w:color w:val="24292E"/>
          <w:sz w:val="28"/>
          <w:szCs w:val="28"/>
          <w:lang w:val="ro-RO"/>
        </w:rPr>
      </w:pPr>
      <w:r>
        <w:rPr>
          <w:rFonts w:asciiTheme="majorHAnsi" w:eastAsia="Times New Roman" w:hAnsiTheme="majorHAnsi" w:cstheme="majorHAnsi"/>
          <w:color w:val="24292E"/>
          <w:sz w:val="28"/>
          <w:szCs w:val="28"/>
          <w:lang w:val="ro-RO"/>
        </w:rPr>
        <w:t>1.</w:t>
      </w:r>
    </w:p>
    <w:p w14:paraId="06D97075" w14:textId="6CE270A0" w:rsidR="007024E0" w:rsidRDefault="00F91BD3" w:rsidP="00011FEF">
      <w:pPr>
        <w:shd w:val="clear" w:color="auto" w:fill="FFFFFF"/>
        <w:spacing w:before="360" w:after="240" w:line="240" w:lineRule="auto"/>
        <w:outlineLvl w:val="2"/>
        <w:rPr>
          <w:rFonts w:asciiTheme="majorHAnsi" w:eastAsia="Times New Roman" w:hAnsiTheme="majorHAnsi" w:cstheme="majorHAnsi"/>
          <w:color w:val="24292E"/>
          <w:sz w:val="28"/>
          <w:szCs w:val="28"/>
          <w:lang w:val="ro-RO"/>
        </w:rPr>
      </w:pPr>
      <w:r>
        <w:rPr>
          <w:rFonts w:asciiTheme="majorHAnsi" w:eastAsia="Times New Roman" w:hAnsiTheme="majorHAnsi" w:cstheme="majorHAnsi"/>
          <w:noProof/>
          <w:color w:val="24292E"/>
          <w:sz w:val="28"/>
          <w:szCs w:val="28"/>
          <w:lang w:val="ro-RO"/>
        </w:rPr>
        <w:drawing>
          <wp:inline distT="0" distB="0" distL="0" distR="0" wp14:anchorId="00E02AB5" wp14:editId="5DAA99C4">
            <wp:extent cx="5538788" cy="5388330"/>
            <wp:effectExtent l="0" t="0" r="5080" b="31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4167" cy="5461662"/>
                    </a:xfrm>
                    <a:prstGeom prst="rect">
                      <a:avLst/>
                    </a:prstGeom>
                    <a:noFill/>
                    <a:ln>
                      <a:noFill/>
                    </a:ln>
                  </pic:spPr>
                </pic:pic>
              </a:graphicData>
            </a:graphic>
          </wp:inline>
        </w:drawing>
      </w:r>
      <w:r w:rsidR="007024E0">
        <w:rPr>
          <w:rFonts w:asciiTheme="majorHAnsi" w:eastAsia="Times New Roman" w:hAnsiTheme="majorHAnsi" w:cstheme="majorHAnsi"/>
          <w:color w:val="24292E"/>
          <w:sz w:val="28"/>
          <w:szCs w:val="28"/>
          <w:lang w:val="ro-RO"/>
        </w:rPr>
        <w:br/>
      </w:r>
    </w:p>
    <w:p w14:paraId="122CBD48" w14:textId="2FCA8176" w:rsidR="00F91BD3" w:rsidRDefault="00F91BD3"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lang w:val="ro-RO"/>
        </w:rPr>
        <w:t xml:space="preserve">This image shows that I succesfully </w:t>
      </w:r>
      <w:r>
        <w:rPr>
          <w:rFonts w:asciiTheme="majorHAnsi" w:eastAsia="Times New Roman" w:hAnsiTheme="majorHAnsi" w:cstheme="majorHAnsi"/>
          <w:color w:val="24292E"/>
          <w:sz w:val="28"/>
          <w:szCs w:val="28"/>
        </w:rPr>
        <w:t>installed SQL Server 2017 and SQL Server Management Studio and successfully created and configured an SQL Server.</w:t>
      </w:r>
    </w:p>
    <w:p w14:paraId="0D851C41" w14:textId="40B5DBE2"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p>
    <w:p w14:paraId="1BC13B67" w14:textId="77777777" w:rsidR="008432A9"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p>
    <w:p w14:paraId="663B0CF8" w14:textId="56E44057" w:rsidR="007024E0" w:rsidRDefault="00F91BD3"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lastRenderedPageBreak/>
        <w:t>2.</w:t>
      </w:r>
    </w:p>
    <w:p w14:paraId="06D5645C" w14:textId="39588C1B" w:rsidR="00F91BD3" w:rsidRDefault="007024E0"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drawing>
          <wp:inline distT="0" distB="0" distL="0" distR="0" wp14:anchorId="02EA8770" wp14:editId="5C4F68E7">
            <wp:extent cx="5939155" cy="3962400"/>
            <wp:effectExtent l="0" t="0" r="444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39155" cy="3962400"/>
                    </a:xfrm>
                    <a:prstGeom prst="rect">
                      <a:avLst/>
                    </a:prstGeom>
                    <a:noFill/>
                    <a:ln>
                      <a:noFill/>
                    </a:ln>
                  </pic:spPr>
                </pic:pic>
              </a:graphicData>
            </a:graphic>
          </wp:inline>
        </w:drawing>
      </w:r>
    </w:p>
    <w:p w14:paraId="1503AFAB" w14:textId="32BA3A01" w:rsidR="007024E0" w:rsidRDefault="007024E0"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Here I registered the server with SQL Server and Windows Authentication mode</w:t>
      </w:r>
    </w:p>
    <w:p w14:paraId="3C658A86" w14:textId="77777777" w:rsidR="00DC2DEB" w:rsidRDefault="007024E0"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3.</w:t>
      </w:r>
    </w:p>
    <w:p w14:paraId="0F2E9CF1" w14:textId="53E22811"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drawing>
          <wp:inline distT="0" distB="0" distL="0" distR="0" wp14:anchorId="16385959" wp14:editId="45C662BB">
            <wp:extent cx="2402205" cy="1439545"/>
            <wp:effectExtent l="0" t="0" r="0" b="825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02205" cy="1439545"/>
                    </a:xfrm>
                    <a:prstGeom prst="rect">
                      <a:avLst/>
                    </a:prstGeom>
                    <a:noFill/>
                    <a:ln>
                      <a:noFill/>
                    </a:ln>
                  </pic:spPr>
                </pic:pic>
              </a:graphicData>
            </a:graphic>
          </wp:inline>
        </w:drawing>
      </w:r>
      <w:r>
        <w:rPr>
          <w:rFonts w:asciiTheme="majorHAnsi" w:eastAsia="Times New Roman" w:hAnsiTheme="majorHAnsi" w:cstheme="majorHAnsi"/>
          <w:color w:val="24292E"/>
          <w:sz w:val="28"/>
          <w:szCs w:val="28"/>
        </w:rPr>
        <w:br/>
      </w:r>
    </w:p>
    <w:p w14:paraId="32C16795" w14:textId="403F3D3C"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I restored the AdventureWorks2017 and AdventureWorksDW2017 databases</w:t>
      </w:r>
    </w:p>
    <w:p w14:paraId="551CFB51" w14:textId="77777777"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p>
    <w:p w14:paraId="18FC5DEB" w14:textId="64B22DB6"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lastRenderedPageBreak/>
        <w:t xml:space="preserve">a) </w:t>
      </w:r>
    </w:p>
    <w:p w14:paraId="2D4FFA14" w14:textId="26FCAE31" w:rsidR="007024E0"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drawing>
          <wp:inline distT="0" distB="0" distL="0" distR="0" wp14:anchorId="66309743" wp14:editId="382B002A">
            <wp:extent cx="3689138" cy="3152633"/>
            <wp:effectExtent l="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820351" cy="3264764"/>
                    </a:xfrm>
                    <a:prstGeom prst="rect">
                      <a:avLst/>
                    </a:prstGeom>
                    <a:noFill/>
                    <a:ln>
                      <a:noFill/>
                    </a:ln>
                  </pic:spPr>
                </pic:pic>
              </a:graphicData>
            </a:graphic>
          </wp:inline>
        </w:drawing>
      </w:r>
    </w:p>
    <w:p w14:paraId="46B35369" w14:textId="07778A6C" w:rsidR="00DC2DEB" w:rsidRDefault="00DC2DE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Here I created the user Login01 who has access to HumanResources Schema</w:t>
      </w:r>
      <w:r w:rsidR="008432A9">
        <w:rPr>
          <w:rFonts w:asciiTheme="majorHAnsi" w:eastAsia="Times New Roman" w:hAnsiTheme="majorHAnsi" w:cstheme="majorHAnsi"/>
          <w:color w:val="24292E"/>
          <w:sz w:val="28"/>
          <w:szCs w:val="28"/>
        </w:rPr>
        <w:t>. He has the ability to write and read.</w:t>
      </w:r>
    </w:p>
    <w:p w14:paraId="4D882FF2" w14:textId="7CA42895" w:rsidR="008432A9"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b)</w:t>
      </w:r>
    </w:p>
    <w:p w14:paraId="7E8DE492" w14:textId="5F10B123" w:rsidR="008432A9"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drawing>
          <wp:inline distT="0" distB="0" distL="0" distR="0" wp14:anchorId="279DE38D" wp14:editId="2011D299">
            <wp:extent cx="3585427" cy="3268638"/>
            <wp:effectExtent l="0" t="0" r="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608343" cy="3289529"/>
                    </a:xfrm>
                    <a:prstGeom prst="rect">
                      <a:avLst/>
                    </a:prstGeom>
                    <a:noFill/>
                    <a:ln>
                      <a:noFill/>
                    </a:ln>
                  </pic:spPr>
                </pic:pic>
              </a:graphicData>
            </a:graphic>
          </wp:inline>
        </w:drawing>
      </w:r>
    </w:p>
    <w:p w14:paraId="1005F9EC" w14:textId="1E6879F0" w:rsidR="008432A9"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lastRenderedPageBreak/>
        <w:drawing>
          <wp:inline distT="0" distB="0" distL="0" distR="0" wp14:anchorId="0A4B255A" wp14:editId="0DF1D02B">
            <wp:extent cx="3637128" cy="3311496"/>
            <wp:effectExtent l="0" t="0" r="190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3639618" cy="3313763"/>
                    </a:xfrm>
                    <a:prstGeom prst="rect">
                      <a:avLst/>
                    </a:prstGeom>
                    <a:noFill/>
                    <a:ln>
                      <a:noFill/>
                    </a:ln>
                  </pic:spPr>
                </pic:pic>
              </a:graphicData>
            </a:graphic>
          </wp:inline>
        </w:drawing>
      </w:r>
    </w:p>
    <w:p w14:paraId="49CDF7FE" w14:textId="4F801EFF" w:rsidR="008432A9"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Here I created the Login named Login02 who has access to Sales Schema from AdventureWork</w:t>
      </w:r>
      <w:r w:rsidR="00A24A63">
        <w:rPr>
          <w:rFonts w:asciiTheme="majorHAnsi" w:eastAsia="Times New Roman" w:hAnsiTheme="majorHAnsi" w:cstheme="majorHAnsi"/>
          <w:color w:val="24292E"/>
          <w:sz w:val="28"/>
          <w:szCs w:val="28"/>
        </w:rPr>
        <w:t>2s017 database to only read data and at the same time he has access to the AdventureWorksDW2017 database with the permission to modify every object and content from this database.</w:t>
      </w:r>
    </w:p>
    <w:p w14:paraId="193FF409" w14:textId="77777777" w:rsidR="00A24A63" w:rsidRDefault="008432A9"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c)</w:t>
      </w:r>
    </w:p>
    <w:p w14:paraId="26FE1575" w14:textId="77777777" w:rsidR="00A24A63" w:rsidRDefault="00A24A63"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drawing>
          <wp:inline distT="0" distB="0" distL="0" distR="0" wp14:anchorId="5321C0B4" wp14:editId="0AB3007D">
            <wp:extent cx="3402564" cy="3099459"/>
            <wp:effectExtent l="0" t="0" r="762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3444837" cy="3137966"/>
                    </a:xfrm>
                    <a:prstGeom prst="rect">
                      <a:avLst/>
                    </a:prstGeom>
                    <a:noFill/>
                    <a:ln>
                      <a:noFill/>
                    </a:ln>
                  </pic:spPr>
                </pic:pic>
              </a:graphicData>
            </a:graphic>
          </wp:inline>
        </w:drawing>
      </w:r>
    </w:p>
    <w:p w14:paraId="0CF3C3AE" w14:textId="102678EE" w:rsidR="008432A9" w:rsidRDefault="00A24A63"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noProof/>
          <w:color w:val="24292E"/>
          <w:sz w:val="28"/>
          <w:szCs w:val="28"/>
        </w:rPr>
        <w:lastRenderedPageBreak/>
        <w:drawing>
          <wp:inline distT="0" distB="0" distL="0" distR="0" wp14:anchorId="02FC0EA3" wp14:editId="7093C556">
            <wp:extent cx="4189513" cy="3800104"/>
            <wp:effectExtent l="0" t="0" r="190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4196574" cy="3806508"/>
                    </a:xfrm>
                    <a:prstGeom prst="rect">
                      <a:avLst/>
                    </a:prstGeom>
                    <a:noFill/>
                    <a:ln>
                      <a:noFill/>
                    </a:ln>
                  </pic:spPr>
                </pic:pic>
              </a:graphicData>
            </a:graphic>
          </wp:inline>
        </w:drawing>
      </w:r>
    </w:p>
    <w:p w14:paraId="2EF9FACF" w14:textId="019D8D2E" w:rsidR="00A24A63" w:rsidRDefault="00A24A63"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r>
        <w:rPr>
          <w:rFonts w:asciiTheme="majorHAnsi" w:eastAsia="Times New Roman" w:hAnsiTheme="majorHAnsi" w:cstheme="majorHAnsi"/>
          <w:color w:val="24292E"/>
          <w:sz w:val="28"/>
          <w:szCs w:val="28"/>
        </w:rPr>
        <w:t xml:space="preserve">Here I created the Login named Login03 which </w:t>
      </w:r>
      <w:r w:rsidR="00946DEE">
        <w:rPr>
          <w:rFonts w:asciiTheme="majorHAnsi" w:eastAsia="Times New Roman" w:hAnsiTheme="majorHAnsi" w:cstheme="majorHAnsi"/>
          <w:color w:val="24292E"/>
          <w:sz w:val="28"/>
          <w:szCs w:val="28"/>
        </w:rPr>
        <w:t>has the server role (dbcreator).</w:t>
      </w:r>
    </w:p>
    <w:p w14:paraId="143DDAC8" w14:textId="77777777" w:rsidR="001B500B" w:rsidRPr="00F91BD3" w:rsidRDefault="001B500B" w:rsidP="00011FEF">
      <w:pPr>
        <w:shd w:val="clear" w:color="auto" w:fill="FFFFFF"/>
        <w:spacing w:before="360" w:after="240" w:line="240" w:lineRule="auto"/>
        <w:outlineLvl w:val="2"/>
        <w:rPr>
          <w:rFonts w:asciiTheme="majorHAnsi" w:eastAsia="Times New Roman" w:hAnsiTheme="majorHAnsi" w:cstheme="majorHAnsi"/>
          <w:color w:val="24292E"/>
          <w:sz w:val="28"/>
          <w:szCs w:val="28"/>
        </w:rPr>
      </w:pPr>
    </w:p>
    <w:p w14:paraId="2B2A7A39" w14:textId="6C831062" w:rsidR="00011FEF" w:rsidRDefault="00011FEF" w:rsidP="00011FEF">
      <w:pPr>
        <w:shd w:val="clear" w:color="auto" w:fill="FFFFFF"/>
        <w:spacing w:before="360" w:after="240" w:line="240" w:lineRule="auto"/>
        <w:outlineLvl w:val="2"/>
        <w:rPr>
          <w:rFonts w:asciiTheme="majorHAnsi" w:eastAsia="Times New Roman" w:hAnsiTheme="majorHAnsi" w:cstheme="majorHAnsi"/>
          <w:b/>
          <w:bCs/>
          <w:color w:val="24292E"/>
          <w:sz w:val="30"/>
          <w:szCs w:val="30"/>
          <w:lang w:val="ro-RO"/>
        </w:rPr>
      </w:pPr>
      <w:r w:rsidRPr="00F91BD3">
        <w:rPr>
          <w:rFonts w:asciiTheme="majorHAnsi" w:eastAsia="Times New Roman" w:hAnsiTheme="majorHAnsi" w:cstheme="majorHAnsi"/>
          <w:b/>
          <w:bCs/>
          <w:color w:val="24292E"/>
          <w:sz w:val="30"/>
          <w:szCs w:val="30"/>
          <w:lang w:val="ro-RO"/>
        </w:rPr>
        <w:t>Conclusion</w:t>
      </w:r>
      <w:r w:rsidR="00F91BD3" w:rsidRPr="00F91BD3">
        <w:rPr>
          <w:rFonts w:asciiTheme="majorHAnsi" w:eastAsia="Times New Roman" w:hAnsiTheme="majorHAnsi" w:cstheme="majorHAnsi"/>
          <w:b/>
          <w:bCs/>
          <w:color w:val="24292E"/>
          <w:sz w:val="30"/>
          <w:szCs w:val="30"/>
          <w:lang w:val="ro-RO"/>
        </w:rPr>
        <w:t xml:space="preserve">: </w:t>
      </w:r>
    </w:p>
    <w:p w14:paraId="7B187CF4" w14:textId="5833D1BE" w:rsidR="00946DEE" w:rsidRPr="00946DEE" w:rsidRDefault="00946DEE" w:rsidP="00011FEF">
      <w:pPr>
        <w:shd w:val="clear" w:color="auto" w:fill="FFFFFF"/>
        <w:spacing w:before="360" w:after="240" w:line="240" w:lineRule="auto"/>
        <w:outlineLvl w:val="2"/>
        <w:rPr>
          <w:rFonts w:asciiTheme="majorHAnsi" w:eastAsia="Times New Roman" w:hAnsiTheme="majorHAnsi" w:cstheme="majorHAnsi"/>
          <w:color w:val="24292E"/>
          <w:sz w:val="30"/>
          <w:szCs w:val="30"/>
        </w:rPr>
      </w:pPr>
      <w:r>
        <w:rPr>
          <w:rFonts w:asciiTheme="majorHAnsi" w:eastAsia="Times New Roman" w:hAnsiTheme="majorHAnsi" w:cstheme="majorHAnsi"/>
          <w:color w:val="24292E"/>
          <w:sz w:val="30"/>
          <w:szCs w:val="30"/>
          <w:lang w:val="ro-RO"/>
        </w:rPr>
        <w:t>In this laboratory work I succesfully installed and configured SQL Server 2017. I learned how to create a database server and set a type of authentication. I created three Logins which have different roles and permissions to an specific database (AdventureWorks2017 and AdventureWorksDW2017). This laboratory work introduced us in SQL Server Management and we learned some basic things in order to work with the Graphical Interface and manage the database.</w:t>
      </w:r>
    </w:p>
    <w:p w14:paraId="672A6659" w14:textId="77777777" w:rsidR="00B05D3F" w:rsidRDefault="00B05D3F"/>
    <w:sectPr w:rsidR="00B05D3F" w:rsidSect="00DC2D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9D147D"/>
    <w:multiLevelType w:val="multilevel"/>
    <w:tmpl w:val="6B8671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9526FCD"/>
    <w:multiLevelType w:val="multilevel"/>
    <w:tmpl w:val="93FEE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5AC0CE1"/>
    <w:multiLevelType w:val="multilevel"/>
    <w:tmpl w:val="6EF8C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1FEF"/>
    <w:rsid w:val="00011FEF"/>
    <w:rsid w:val="00147ABA"/>
    <w:rsid w:val="001B500B"/>
    <w:rsid w:val="00413991"/>
    <w:rsid w:val="007024E0"/>
    <w:rsid w:val="008432A9"/>
    <w:rsid w:val="008F31A6"/>
    <w:rsid w:val="00946DEE"/>
    <w:rsid w:val="00A24A63"/>
    <w:rsid w:val="00B05D3F"/>
    <w:rsid w:val="00DB7AD1"/>
    <w:rsid w:val="00DC2DEB"/>
    <w:rsid w:val="00F91BD3"/>
    <w:rsid w:val="0C85CDB4"/>
    <w:rsid w:val="52E46B13"/>
    <w:rsid w:val="531967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CFF7A"/>
  <w15:chartTrackingRefBased/>
  <w15:docId w15:val="{BCB6993F-1284-4342-A33C-6104898005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11FE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11FEF"/>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11FEF"/>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11FEF"/>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011FE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1FE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37202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png"/><Relationship Id="rId5" Type="http://schemas.openxmlformats.org/officeDocument/2006/relationships/styles" Target="styles.xml"/><Relationship Id="rId15" Type="http://schemas.openxmlformats.org/officeDocument/2006/relationships/image" Target="media/image8.png"/><Relationship Id="rId10" Type="http://schemas.openxmlformats.org/officeDocument/2006/relationships/image" Target="media/image3.png"/><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AEED6BB9FD748BFEDA9407C85E6FE" ma:contentTypeVersion="2" ma:contentTypeDescription="Create a new document." ma:contentTypeScope="" ma:versionID="f78557f1b94a277e03cbf266579f4c29">
  <xsd:schema xmlns:xsd="http://www.w3.org/2001/XMLSchema" xmlns:xs="http://www.w3.org/2001/XMLSchema" xmlns:p="http://schemas.microsoft.com/office/2006/metadata/properties" xmlns:ns2="e477d8d4-413c-4503-8aee-6c2ee34c8b10" targetNamespace="http://schemas.microsoft.com/office/2006/metadata/properties" ma:root="true" ma:fieldsID="e5f105d24ea5a6eafeb24087d6dd0579" ns2:_="">
    <xsd:import namespace="e477d8d4-413c-4503-8aee-6c2ee34c8b10"/>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477d8d4-413c-4503-8aee-6c2ee34c8b1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E63C23EC-8447-44D6-9FA6-4BD4030CBA9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9590385F-3AFC-4526-B7E2-8D5780371572}">
  <ds:schemaRefs>
    <ds:schemaRef ds:uri="http://schemas.microsoft.com/sharepoint/v3/contenttype/forms"/>
  </ds:schemaRefs>
</ds:datastoreItem>
</file>

<file path=customXml/itemProps3.xml><?xml version="1.0" encoding="utf-8"?>
<ds:datastoreItem xmlns:ds="http://schemas.openxmlformats.org/officeDocument/2006/customXml" ds:itemID="{409D9999-74AD-492F-A969-60F8F57BCEA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477d8d4-413c-4503-8aee-6c2ee34c8b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108</TotalTime>
  <Pages>6</Pages>
  <Words>385</Words>
  <Characters>2196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Zaharia</dc:creator>
  <cp:keywords/>
  <dc:description/>
  <cp:lastModifiedBy>Mamaliga Dumitras</cp:lastModifiedBy>
  <cp:revision>6</cp:revision>
  <dcterms:created xsi:type="dcterms:W3CDTF">2020-09-07T08:21:00Z</dcterms:created>
  <dcterms:modified xsi:type="dcterms:W3CDTF">2020-09-13T18:56:00Z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0x01010079FAEED6BB9FD748BFEDA9407C85E6FE</vt:lpwstr>
  </property>
</Properties>
</file>