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84125" w:rsidRPr="003D4F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D4F79">
        <w:rPr>
          <w:b/>
          <w:bCs/>
          <w:color w:val="000000"/>
        </w:rPr>
        <w:t xml:space="preserve">Minuta de Reunión – Proyecto </w:t>
      </w:r>
      <w:proofErr w:type="spellStart"/>
      <w:r w:rsidRPr="003D4F79">
        <w:rPr>
          <w:b/>
          <w:bCs/>
          <w:color w:val="000000"/>
        </w:rPr>
        <w:t>OpinaYa</w:t>
      </w:r>
      <w:proofErr w:type="spellEnd"/>
    </w:p>
    <w:p w14:paraId="00000002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3" w14:textId="77777777" w:rsidR="00484125" w:rsidRPr="007512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5128D">
        <w:rPr>
          <w:b/>
          <w:bCs/>
          <w:color w:val="000000"/>
        </w:rPr>
        <w:t>Fecha: 19 de octubre de 2026</w:t>
      </w:r>
    </w:p>
    <w:p w14:paraId="00000004" w14:textId="77777777" w:rsidR="00484125" w:rsidRPr="007512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5128D">
        <w:rPr>
          <w:b/>
          <w:bCs/>
          <w:color w:val="000000"/>
        </w:rPr>
        <w:t xml:space="preserve">Proyecto aprobado: </w:t>
      </w:r>
      <w:proofErr w:type="spellStart"/>
      <w:r w:rsidRPr="0075128D">
        <w:rPr>
          <w:b/>
          <w:bCs/>
          <w:color w:val="000000"/>
        </w:rPr>
        <w:t>OpinaYa</w:t>
      </w:r>
      <w:proofErr w:type="spellEnd"/>
      <w:r w:rsidRPr="0075128D">
        <w:rPr>
          <w:b/>
          <w:bCs/>
          <w:color w:val="000000"/>
        </w:rPr>
        <w:t xml:space="preserve"> – Escucha antes del reclamo</w:t>
      </w:r>
    </w:p>
    <w:p w14:paraId="00000005" w14:textId="77777777" w:rsidR="00484125" w:rsidRPr="007512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5128D">
        <w:rPr>
          <w:b/>
          <w:bCs/>
          <w:color w:val="000000"/>
        </w:rPr>
        <w:t>Enfoque: Experiencia y satisfacción del cliente para MiPymes.</w:t>
      </w:r>
    </w:p>
    <w:p w14:paraId="00000006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7" w14:textId="77777777" w:rsidR="00484125" w:rsidRPr="007512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5128D">
        <w:rPr>
          <w:b/>
          <w:bCs/>
          <w:color w:val="000000"/>
        </w:rPr>
        <w:t>1. Definición del proyecto</w:t>
      </w:r>
    </w:p>
    <w:p w14:paraId="00000008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9" w14:textId="77777777" w:rsidR="004841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Durante la reunión se aprobó desarrollar </w:t>
      </w:r>
      <w:proofErr w:type="spellStart"/>
      <w:r>
        <w:rPr>
          <w:color w:val="000000"/>
        </w:rPr>
        <w:t>OpinaYa</w:t>
      </w:r>
      <w:proofErr w:type="spellEnd"/>
      <w:r>
        <w:rPr>
          <w:color w:val="000000"/>
        </w:rPr>
        <w:t>, una plataforma de encuestas de satisfacción mediante códigos QR, orientada a pequeños negocios.</w:t>
      </w:r>
    </w:p>
    <w:p w14:paraId="0000000A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B" w14:textId="77777777" w:rsidR="004841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El objetivo es permitir que los comerciantes conozcan la opinión de sus clientes, detecten experiencias negativas y puedan tomar medidas antes de recibir reclamos públicos.</w:t>
      </w:r>
    </w:p>
    <w:p w14:paraId="0000000C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D" w14:textId="77777777" w:rsidR="004841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El MVP contempla inicialmente incluyendo:</w:t>
      </w:r>
    </w:p>
    <w:p w14:paraId="0000000E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F" w14:textId="77777777" w:rsidR="004841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Encuestas breves desde el celular, sin registro.</w:t>
      </w:r>
    </w:p>
    <w:p w14:paraId="00000010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1" w14:textId="77777777" w:rsidR="004841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Generación de códigos QR por negocio.</w:t>
      </w:r>
    </w:p>
    <w:p w14:paraId="00000012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3" w14:textId="77777777" w:rsidR="004841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Cálculo de satisfacción y NPS.</w:t>
      </w:r>
    </w:p>
    <w:p w14:paraId="00000014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5" w14:textId="77777777" w:rsidR="004841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Alertas ante evaluaciones negativas.</w:t>
      </w:r>
    </w:p>
    <w:p w14:paraId="00000016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7" w14:textId="77777777" w:rsidR="004841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Panel de resultados y tendencias.</w:t>
      </w:r>
    </w:p>
    <w:p w14:paraId="00000018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9" w14:textId="77777777" w:rsidR="00484125" w:rsidRPr="007512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5128D">
        <w:rPr>
          <w:b/>
          <w:bCs/>
          <w:color w:val="000000"/>
        </w:rPr>
        <w:t>2. Acuerdos de la reunión</w:t>
      </w:r>
    </w:p>
    <w:p w14:paraId="0000001A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B" w14:textId="77777777" w:rsidR="004841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Proyecto aprobado: Se trabajará en </w:t>
      </w:r>
      <w:proofErr w:type="spellStart"/>
      <w:r>
        <w:rPr>
          <w:color w:val="000000"/>
        </w:rPr>
        <w:t>OpinaYa</w:t>
      </w:r>
      <w:proofErr w:type="spellEnd"/>
      <w:r>
        <w:rPr>
          <w:color w:val="000000"/>
        </w:rPr>
        <w:t xml:space="preserve"> como iniciativa principal del equipo.</w:t>
      </w:r>
    </w:p>
    <w:p w14:paraId="0000001C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D" w14:textId="77777777" w:rsidR="004841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Documento general: Para mañana, 20 de octubre, se deberá contar con un documento que abarque el proyecto de manera general, incluyendo su alcance, objetivos y propuesta de desarrollo.</w:t>
      </w:r>
    </w:p>
    <w:p w14:paraId="0000001E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F" w14:textId="77777777" w:rsidR="004841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Documentación: Actualmente existen dos documentos disponibles en Google Drive que servirán como base de trabajo.</w:t>
      </w:r>
    </w:p>
    <w:p w14:paraId="00000020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21" w14:textId="77777777" w:rsidR="004841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Coordinación: Se utilizará Trello para organizar las tareas, responsables, avances y seguimiento del proyecto.</w:t>
      </w:r>
    </w:p>
    <w:p w14:paraId="00000022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23" w14:textId="77777777" w:rsidR="004841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Trabajo colaborativo: Se considerarán nuevas ideas y propuestas de todos los integrantes para complementar y mejorar la solución.</w:t>
      </w:r>
    </w:p>
    <w:p w14:paraId="46211D9D" w14:textId="77777777" w:rsidR="0075128D" w:rsidRDefault="0075128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24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25" w14:textId="77777777" w:rsidR="00484125" w:rsidRPr="007512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5128D">
        <w:rPr>
          <w:b/>
          <w:bCs/>
          <w:color w:val="000000"/>
        </w:rPr>
        <w:lastRenderedPageBreak/>
        <w:t>3. Roles por definir</w:t>
      </w:r>
    </w:p>
    <w:p w14:paraId="00000026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27" w14:textId="77777777" w:rsidR="004841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Se contempla distribuir el trabajo en las siguientes áreas:</w:t>
      </w:r>
    </w:p>
    <w:p w14:paraId="00000028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29" w14:textId="77777777" w:rsidR="004841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UX/UI: Diseño de encuestas e interfaces.</w:t>
      </w:r>
    </w:p>
    <w:p w14:paraId="0000002A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2B" w14:textId="77777777" w:rsidR="004841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Desarrollo / Python: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>, QR, alertas e implementación.</w:t>
      </w:r>
    </w:p>
    <w:p w14:paraId="0000002C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2D" w14:textId="77777777" w:rsidR="004841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Datos: Indicadores, NPS y análisis de resultados.</w:t>
      </w:r>
    </w:p>
    <w:p w14:paraId="0000002E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2F" w14:textId="77777777" w:rsidR="004841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PM / Marketing: Coordinación, validación y piloto comercial.</w:t>
      </w:r>
    </w:p>
    <w:p w14:paraId="00000030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31" w14:textId="77777777" w:rsidR="004841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Ciberseguridad: Protección de datos, prevención de spam y seguridad.</w:t>
      </w:r>
    </w:p>
    <w:p w14:paraId="00000032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33" w14:textId="77777777" w:rsidR="004841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La asignación definitiva de responsabilidades se acordará en la próxima reunión.</w:t>
      </w:r>
    </w:p>
    <w:p w14:paraId="00000034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35" w14:textId="77777777" w:rsidR="00484125" w:rsidRPr="007512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5128D">
        <w:rPr>
          <w:b/>
          <w:bCs/>
          <w:color w:val="000000"/>
        </w:rPr>
        <w:t>4. Próxima reunión</w:t>
      </w:r>
    </w:p>
    <w:p w14:paraId="00000036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37" w14:textId="77777777" w:rsidR="004841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Fecha: Martes 20 de octubre de 2026</w:t>
      </w:r>
    </w:p>
    <w:p w14:paraId="00000038" w14:textId="77777777" w:rsidR="004841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Hora: Aproximadamente 21:00 horas.</w:t>
      </w:r>
    </w:p>
    <w:p w14:paraId="00000039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3A" w14:textId="77777777" w:rsidR="00484125" w:rsidRPr="007512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5128D">
        <w:rPr>
          <w:b/>
          <w:bCs/>
          <w:color w:val="000000"/>
        </w:rPr>
        <w:t>Objetivos:</w:t>
      </w:r>
    </w:p>
    <w:p w14:paraId="0000003B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3C" w14:textId="77777777" w:rsidR="00484125" w:rsidRPr="00D23930" w:rsidRDefault="00000000" w:rsidP="00D23930">
      <w:pPr>
        <w:pStyle w:val="Prrafode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D23930">
        <w:rPr>
          <w:color w:val="000000"/>
        </w:rPr>
        <w:t>Revisar el documento general del proyecto.</w:t>
      </w:r>
    </w:p>
    <w:p w14:paraId="0000003D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3E" w14:textId="77777777" w:rsidR="00484125" w:rsidRPr="00D23930" w:rsidRDefault="00000000" w:rsidP="00D23930">
      <w:pPr>
        <w:pStyle w:val="Prrafode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D23930">
        <w:rPr>
          <w:color w:val="000000"/>
        </w:rPr>
        <w:t>Definir los roles y responsabilidades del equipo.</w:t>
      </w:r>
    </w:p>
    <w:p w14:paraId="0000003F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40" w14:textId="77777777" w:rsidR="00484125" w:rsidRPr="00D23930" w:rsidRDefault="00000000" w:rsidP="00D23930">
      <w:pPr>
        <w:pStyle w:val="Prrafode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D23930">
        <w:rPr>
          <w:color w:val="000000"/>
        </w:rPr>
        <w:t>Establecer las primeras tareas y prioridades.</w:t>
      </w:r>
    </w:p>
    <w:p w14:paraId="00000041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42" w14:textId="77777777" w:rsidR="00484125" w:rsidRPr="00D23930" w:rsidRDefault="00000000" w:rsidP="00D23930">
      <w:pPr>
        <w:pStyle w:val="Prrafode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D23930">
        <w:rPr>
          <w:color w:val="000000"/>
        </w:rPr>
        <w:t>Organizar el flujo de trabajo mediante Trello.</w:t>
      </w:r>
    </w:p>
    <w:p w14:paraId="00000043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44" w14:textId="77777777" w:rsidR="00484125" w:rsidRPr="00D23930" w:rsidRDefault="00000000" w:rsidP="00D23930">
      <w:pPr>
        <w:pStyle w:val="Prrafode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D23930">
        <w:rPr>
          <w:color w:val="000000"/>
        </w:rPr>
        <w:t>Evaluar las ideas y aportes de los integrantes.</w:t>
      </w:r>
    </w:p>
    <w:p w14:paraId="00000045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46" w14:textId="77777777" w:rsidR="00484125" w:rsidRPr="00D23930" w:rsidRDefault="00000000" w:rsidP="00D23930">
      <w:pPr>
        <w:pStyle w:val="Prrafode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D23930">
        <w:rPr>
          <w:color w:val="000000"/>
        </w:rPr>
        <w:t>Definir nombre</w:t>
      </w:r>
    </w:p>
    <w:p w14:paraId="00000047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48" w14:textId="77777777" w:rsidR="00484125" w:rsidRPr="007512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5128D">
        <w:rPr>
          <w:b/>
          <w:bCs/>
          <w:color w:val="000000"/>
        </w:rPr>
        <w:t>5. Conclusión</w:t>
      </w:r>
    </w:p>
    <w:p w14:paraId="00000049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4A" w14:textId="77777777" w:rsidR="004841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Se acordó avanzar con </w:t>
      </w:r>
      <w:proofErr w:type="spellStart"/>
      <w:r>
        <w:rPr>
          <w:color w:val="000000"/>
        </w:rPr>
        <w:t>OpinaYa</w:t>
      </w:r>
      <w:proofErr w:type="spellEnd"/>
      <w:r>
        <w:rPr>
          <w:color w:val="000000"/>
        </w:rPr>
        <w:t xml:space="preserve"> como proyecto colaborativo, priorizando una solución práctica, sencilla y aplicable a las MiPymes.</w:t>
      </w:r>
    </w:p>
    <w:p w14:paraId="0000004B" w14:textId="77777777" w:rsidR="00484125" w:rsidRDefault="004841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4C" w14:textId="77777777" w:rsidR="004841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El siguiente paso será consolidar la documentación y definir la organización del equipo para iniciar el desarrollo de manera coordinada.</w:t>
      </w:r>
    </w:p>
    <w:sectPr w:rsidR="0048412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137A26F-9EA2-495A-9903-F3B0CA68C79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B2F1EC6-948C-4C76-9FF7-CDC14CBF30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6F1FE4F-5358-4CC2-8A98-3A765DC772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D5B7C"/>
    <w:multiLevelType w:val="hybridMultilevel"/>
    <w:tmpl w:val="BFC8F9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585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125"/>
    <w:rsid w:val="003D4F79"/>
    <w:rsid w:val="00414FE2"/>
    <w:rsid w:val="00484125"/>
    <w:rsid w:val="00634F23"/>
    <w:rsid w:val="0075128D"/>
    <w:rsid w:val="00D23930"/>
    <w:rsid w:val="00E3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E2269"/>
  <w15:docId w15:val="{73436DEF-89A1-48BE-B90B-2C0519CF7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D239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2129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Bernarda Rodríguez</cp:lastModifiedBy>
  <cp:revision>6</cp:revision>
  <dcterms:created xsi:type="dcterms:W3CDTF">2026-10-20T12:18:00Z</dcterms:created>
  <dcterms:modified xsi:type="dcterms:W3CDTF">2026-10-20T12:52:00Z</dcterms:modified>
</cp:coreProperties>
</file>