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BEC6AD2" w:rsidR="00531FBF" w:rsidRPr="00B7788F" w:rsidRDefault="00BC67E9" w:rsidP="00B7788F">
            <w:pPr>
              <w:contextualSpacing/>
              <w:jc w:val="center"/>
              <w:rPr>
                <w:rFonts w:eastAsia="Times New Roman" w:cstheme="minorHAnsi"/>
                <w:b/>
                <w:bCs/>
                <w:sz w:val="22"/>
                <w:szCs w:val="22"/>
              </w:rPr>
            </w:pPr>
            <w:r>
              <w:rPr>
                <w:rFonts w:eastAsia="Times New Roman" w:cstheme="minorHAnsi"/>
                <w:b/>
                <w:bCs/>
                <w:sz w:val="22"/>
                <w:szCs w:val="22"/>
              </w:rPr>
              <w:t>16 August 2025</w:t>
            </w:r>
          </w:p>
        </w:tc>
        <w:tc>
          <w:tcPr>
            <w:tcW w:w="2338" w:type="dxa"/>
            <w:tcMar>
              <w:left w:w="115" w:type="dxa"/>
              <w:right w:w="115" w:type="dxa"/>
            </w:tcMar>
          </w:tcPr>
          <w:p w14:paraId="07699096" w14:textId="347E5DFD" w:rsidR="00531FBF" w:rsidRPr="00B7788F" w:rsidRDefault="00BC67E9" w:rsidP="00B7788F">
            <w:pPr>
              <w:contextualSpacing/>
              <w:jc w:val="center"/>
              <w:rPr>
                <w:rFonts w:eastAsia="Times New Roman" w:cstheme="minorHAnsi"/>
                <w:b/>
                <w:bCs/>
                <w:sz w:val="22"/>
                <w:szCs w:val="22"/>
              </w:rPr>
            </w:pPr>
            <w:r>
              <w:rPr>
                <w:rFonts w:eastAsia="Times New Roman" w:cstheme="minorHAnsi"/>
                <w:b/>
                <w:bCs/>
                <w:sz w:val="22"/>
                <w:szCs w:val="22"/>
              </w:rPr>
              <w:t>Dylan Dunagan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54E4B01" w:rsidR="00485402" w:rsidRPr="00B7788F" w:rsidRDefault="00BC67E9" w:rsidP="00D47759">
      <w:pPr>
        <w:contextualSpacing/>
        <w:rPr>
          <w:rFonts w:cstheme="minorHAnsi"/>
          <w:sz w:val="22"/>
          <w:szCs w:val="22"/>
        </w:rPr>
      </w:pPr>
      <w:r>
        <w:rPr>
          <w:rFonts w:cstheme="minorHAnsi"/>
          <w:sz w:val="22"/>
          <w:szCs w:val="22"/>
        </w:rPr>
        <w:t>Dylan Dunagan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034AC1F8" w14:textId="77777777" w:rsidR="00303677" w:rsidRDefault="008A6C8C" w:rsidP="00303677">
      <w:pPr>
        <w:pStyle w:val="ListParagraph"/>
        <w:numPr>
          <w:ilvl w:val="0"/>
          <w:numId w:val="22"/>
        </w:numPr>
        <w:rPr>
          <w:rFonts w:eastAsia="Times New Roman"/>
          <w:sz w:val="22"/>
          <w:szCs w:val="22"/>
        </w:rPr>
      </w:pPr>
      <w:r w:rsidRPr="00303677">
        <w:rPr>
          <w:rFonts w:eastAsia="Times New Roman"/>
          <w:sz w:val="22"/>
          <w:szCs w:val="22"/>
        </w:rPr>
        <w:t xml:space="preserve">I recommend the AES (Advanced Encryption Standard) </w:t>
      </w:r>
      <w:r w:rsidR="003A1F91" w:rsidRPr="00303677">
        <w:rPr>
          <w:rFonts w:eastAsia="Times New Roman"/>
          <w:sz w:val="22"/>
          <w:szCs w:val="22"/>
        </w:rPr>
        <w:t xml:space="preserve">as the encryption algorithm for Artemis Financial. AES uses the same key for both encryption and decryption, which makes it a symmetric encryption cipher. Since Artemis Financial deals with customers’ financial and personal information, it is important to use an encryption cipher that provides confidentiality and maintains its integrity. AES is used in a vast array of applications because of its reliability and its resistance to modern attacks. </w:t>
      </w:r>
    </w:p>
    <w:p w14:paraId="5CE6734A" w14:textId="6A1D5B77" w:rsidR="00C32F3D" w:rsidRDefault="003A1F91" w:rsidP="00303677">
      <w:pPr>
        <w:pStyle w:val="ListParagraph"/>
        <w:numPr>
          <w:ilvl w:val="0"/>
          <w:numId w:val="22"/>
        </w:numPr>
        <w:rPr>
          <w:rFonts w:eastAsia="Times New Roman"/>
          <w:sz w:val="22"/>
          <w:szCs w:val="22"/>
        </w:rPr>
      </w:pPr>
      <w:r w:rsidRPr="00303677">
        <w:rPr>
          <w:rFonts w:eastAsia="Times New Roman"/>
          <w:sz w:val="22"/>
          <w:szCs w:val="22"/>
        </w:rPr>
        <w:t xml:space="preserve">AES has various sizes which allows it to maintain compatibility as well as balance its performance. AES’s main sizes are 128, 192, and 256 bits. I recommend SHA-256 for checksum and data verification. SHA-256 produces a 256-bit cryptographic hash, ensuring that even minor changes in data will create a dramatically different hash. Combining SHA-256 with AES allows for the verification of data integrity and confidentiality. </w:t>
      </w:r>
    </w:p>
    <w:p w14:paraId="29929553" w14:textId="2A15DB87" w:rsidR="00303677" w:rsidRDefault="00303677" w:rsidP="00303677">
      <w:pPr>
        <w:pStyle w:val="ListParagraph"/>
        <w:numPr>
          <w:ilvl w:val="0"/>
          <w:numId w:val="22"/>
        </w:numPr>
        <w:rPr>
          <w:rFonts w:eastAsia="Times New Roman"/>
          <w:sz w:val="22"/>
          <w:szCs w:val="22"/>
        </w:rPr>
      </w:pPr>
      <w:r>
        <w:rPr>
          <w:rFonts w:eastAsia="Times New Roman"/>
          <w:sz w:val="22"/>
          <w:szCs w:val="22"/>
        </w:rPr>
        <w:t xml:space="preserve">AES is a symmetric cipher. So, it uses the same confidential key for both encrypting and decrypting. This makes the cipher incredibly secure, making it perfect for encrypting large datasets, especially financial records. Although it’s secure, key distribution can have its own problems. The sender and receiver must have access to the same key, but to prevent unauthorized access, the key must be stored and transmitted in a secure way. To do this, AES uses random number generating to create initialization vectors. This makes each transaction generate its own unique initialization vector, meaning that the same plaintext encrypted twice will produce two completely different vectors. Since </w:t>
      </w:r>
      <w:r w:rsidR="003C519F">
        <w:rPr>
          <w:rFonts w:eastAsia="Times New Roman"/>
          <w:sz w:val="22"/>
          <w:szCs w:val="22"/>
        </w:rPr>
        <w:t xml:space="preserve">I’ve recommended the 256-bit AES encryption, that ensures that each key is significantly longer than others, providing exponentially stronger protection against brute force attacks. </w:t>
      </w:r>
      <w:r w:rsidR="003C519F">
        <w:rPr>
          <w:rFonts w:eastAsia="Times New Roman"/>
          <w:sz w:val="22"/>
          <w:szCs w:val="22"/>
        </w:rPr>
        <w:t>T</w:t>
      </w:r>
      <w:r w:rsidR="003C519F">
        <w:rPr>
          <w:rFonts w:eastAsia="Times New Roman"/>
          <w:sz w:val="22"/>
          <w:szCs w:val="22"/>
        </w:rPr>
        <w:t>he 256-bit key combined with t</w:t>
      </w:r>
      <w:r w:rsidR="003C519F">
        <w:rPr>
          <w:rFonts w:eastAsia="Times New Roman"/>
          <w:sz w:val="22"/>
          <w:szCs w:val="22"/>
        </w:rPr>
        <w:t xml:space="preserve">he randomness </w:t>
      </w:r>
      <w:r w:rsidR="003C519F">
        <w:rPr>
          <w:rFonts w:eastAsia="Times New Roman"/>
          <w:sz w:val="22"/>
          <w:szCs w:val="22"/>
        </w:rPr>
        <w:t xml:space="preserve">of the initialization vectors </w:t>
      </w:r>
      <w:r w:rsidR="003C519F">
        <w:rPr>
          <w:rFonts w:eastAsia="Times New Roman"/>
          <w:sz w:val="22"/>
          <w:szCs w:val="22"/>
        </w:rPr>
        <w:t>protect against attacks that exploit patterns and data repetition.</w:t>
      </w:r>
      <w:r w:rsidR="003C519F">
        <w:rPr>
          <w:rFonts w:eastAsia="Times New Roman"/>
          <w:sz w:val="22"/>
          <w:szCs w:val="22"/>
        </w:rPr>
        <w:t xml:space="preserve"> Another way that AES can securely distribute keys is through non-symmetric encryption. This means that a public key encrypts the symmetric key and only a private key can decrypt it. Essentially the data gets encrypted with a symmetric key, that gets further encrypted with a non-symmetric public key, the receiver can then decrypt with the non-symmetric private key, and then finally finish the decryption with the same symmetric key that it was originally encrypted with. This combination ensures that maximum amount of security for distribution.</w:t>
      </w:r>
    </w:p>
    <w:p w14:paraId="6DCCF745" w14:textId="41FCE2E1" w:rsidR="003C519F" w:rsidRDefault="003C519F" w:rsidP="00303677">
      <w:pPr>
        <w:pStyle w:val="ListParagraph"/>
        <w:numPr>
          <w:ilvl w:val="0"/>
          <w:numId w:val="22"/>
        </w:numPr>
        <w:rPr>
          <w:rFonts w:eastAsia="Times New Roman"/>
          <w:sz w:val="22"/>
          <w:szCs w:val="22"/>
        </w:rPr>
      </w:pPr>
      <w:r>
        <w:rPr>
          <w:rFonts w:eastAsia="Times New Roman"/>
          <w:sz w:val="22"/>
          <w:szCs w:val="22"/>
        </w:rPr>
        <w:t xml:space="preserve">AES is currently the industry standard when it comes to encrypting sensitive data, whether </w:t>
      </w:r>
      <w:proofErr w:type="gramStart"/>
      <w:r>
        <w:rPr>
          <w:rFonts w:eastAsia="Times New Roman"/>
          <w:sz w:val="22"/>
          <w:szCs w:val="22"/>
        </w:rPr>
        <w:t>it’s</w:t>
      </w:r>
      <w:proofErr w:type="gramEnd"/>
      <w:r>
        <w:rPr>
          <w:rFonts w:eastAsia="Times New Roman"/>
          <w:sz w:val="22"/>
          <w:szCs w:val="22"/>
        </w:rPr>
        <w:t xml:space="preserve"> financial, healthcare related, or government data. </w:t>
      </w:r>
      <w:r w:rsidR="0037194D">
        <w:rPr>
          <w:rFonts w:eastAsia="Times New Roman"/>
          <w:sz w:val="22"/>
          <w:szCs w:val="22"/>
        </w:rPr>
        <w:t>AES’ cipher key length and strength allowed for different levels of security that proved to be much better than its predecessor DES (data encryption standard) which only had 56-bit keys. The best practices today are to use AES-256, use random number generating, combine AES with asymmetric encryption, and review dependencies.</w:t>
      </w:r>
    </w:p>
    <w:p w14:paraId="08192119" w14:textId="77777777" w:rsidR="00BD0508" w:rsidRDefault="00BD0508" w:rsidP="00BD0508">
      <w:pPr>
        <w:rPr>
          <w:rFonts w:eastAsia="Times New Roman"/>
          <w:sz w:val="22"/>
          <w:szCs w:val="22"/>
        </w:rPr>
      </w:pPr>
    </w:p>
    <w:p w14:paraId="6866B35E" w14:textId="77777777" w:rsidR="00BD0508" w:rsidRDefault="00BD0508" w:rsidP="00BD0508">
      <w:pPr>
        <w:rPr>
          <w:rFonts w:eastAsia="Times New Roman"/>
          <w:sz w:val="22"/>
          <w:szCs w:val="22"/>
        </w:rPr>
      </w:pPr>
    </w:p>
    <w:p w14:paraId="4F836870" w14:textId="77777777" w:rsidR="00BD0508" w:rsidRDefault="00BD0508" w:rsidP="00BD0508">
      <w:pPr>
        <w:rPr>
          <w:rFonts w:eastAsia="Times New Roman"/>
          <w:sz w:val="22"/>
          <w:szCs w:val="22"/>
        </w:rPr>
      </w:pPr>
    </w:p>
    <w:p w14:paraId="65DCC397" w14:textId="77777777" w:rsidR="00BD0508" w:rsidRDefault="00BD0508" w:rsidP="00BD0508">
      <w:pPr>
        <w:rPr>
          <w:rFonts w:eastAsia="Times New Roman"/>
          <w:sz w:val="22"/>
          <w:szCs w:val="22"/>
        </w:rPr>
      </w:pPr>
    </w:p>
    <w:p w14:paraId="32C2B9AD" w14:textId="77777777" w:rsidR="00BD0508" w:rsidRDefault="00BD0508" w:rsidP="00BD0508">
      <w:pPr>
        <w:rPr>
          <w:rFonts w:eastAsia="Times New Roman"/>
          <w:sz w:val="22"/>
          <w:szCs w:val="22"/>
        </w:rPr>
      </w:pPr>
    </w:p>
    <w:p w14:paraId="5C9831F0" w14:textId="77777777" w:rsidR="00BD0508" w:rsidRDefault="00BD0508" w:rsidP="00BD0508">
      <w:pPr>
        <w:rPr>
          <w:rFonts w:eastAsia="Times New Roman"/>
          <w:sz w:val="22"/>
          <w:szCs w:val="22"/>
        </w:rPr>
      </w:pPr>
    </w:p>
    <w:p w14:paraId="5BAEAADE" w14:textId="77777777" w:rsidR="00BD0508" w:rsidRDefault="00BD0508" w:rsidP="00BD0508">
      <w:pPr>
        <w:rPr>
          <w:rFonts w:eastAsia="Times New Roman"/>
          <w:sz w:val="22"/>
          <w:szCs w:val="22"/>
        </w:rPr>
      </w:pPr>
    </w:p>
    <w:p w14:paraId="1898317B" w14:textId="77777777" w:rsidR="00BD0508" w:rsidRPr="00BD0508" w:rsidRDefault="00BD0508" w:rsidP="00BD0508">
      <w:pPr>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1A30C4D3" w14:textId="58102754" w:rsidR="002778D5" w:rsidRDefault="00BD050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EC1B906" wp14:editId="31AE891C">
            <wp:extent cx="5943600" cy="3333750"/>
            <wp:effectExtent l="0" t="0" r="0" b="0"/>
            <wp:docPr id="3546665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66531"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5F23A247" w:rsidR="00C56FC2" w:rsidRDefault="004F1991"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5156112" wp14:editId="2572ABD6">
            <wp:extent cx="5943600" cy="1075055"/>
            <wp:effectExtent l="0" t="0" r="0" b="0"/>
            <wp:docPr id="110609768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97685" name="Picture 3"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07505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233BC09C" w14:textId="079591B7" w:rsidR="00700F9C" w:rsidRDefault="00700F9C" w:rsidP="00D47759">
      <w:pPr>
        <w:contextualSpacing/>
        <w:rPr>
          <w:rFonts w:eastAsia="Times New Roman" w:cstheme="minorHAnsi"/>
          <w:sz w:val="22"/>
          <w:szCs w:val="22"/>
        </w:rPr>
      </w:pPr>
      <w:r>
        <w:rPr>
          <w:rFonts w:eastAsia="Times New Roman" w:cstheme="minorHAnsi"/>
          <w:sz w:val="22"/>
          <w:szCs w:val="22"/>
        </w:rPr>
        <w:t xml:space="preserve">From researching, I realized that my browser is using https, but </w:t>
      </w:r>
      <w:r w:rsidR="001545EA">
        <w:rPr>
          <w:rFonts w:eastAsia="Times New Roman" w:cstheme="minorHAnsi"/>
          <w:sz w:val="22"/>
          <w:szCs w:val="22"/>
        </w:rPr>
        <w:t>it says</w:t>
      </w:r>
      <w:r>
        <w:rPr>
          <w:rFonts w:eastAsia="Times New Roman" w:cstheme="minorHAnsi"/>
          <w:sz w:val="22"/>
          <w:szCs w:val="22"/>
        </w:rPr>
        <w:t xml:space="preserve"> </w:t>
      </w:r>
      <w:r w:rsidR="001545EA">
        <w:rPr>
          <w:rFonts w:eastAsia="Times New Roman" w:cstheme="minorHAnsi"/>
          <w:sz w:val="22"/>
          <w:szCs w:val="22"/>
        </w:rPr>
        <w:t>“</w:t>
      </w:r>
      <w:r>
        <w:rPr>
          <w:rFonts w:eastAsia="Times New Roman" w:cstheme="minorHAnsi"/>
          <w:sz w:val="22"/>
          <w:szCs w:val="22"/>
        </w:rPr>
        <w:t>not secure</w:t>
      </w:r>
      <w:r w:rsidR="001545EA">
        <w:rPr>
          <w:rFonts w:eastAsia="Times New Roman" w:cstheme="minorHAnsi"/>
          <w:sz w:val="22"/>
          <w:szCs w:val="22"/>
        </w:rPr>
        <w:t>”</w:t>
      </w:r>
      <w:r>
        <w:rPr>
          <w:rFonts w:eastAsia="Times New Roman" w:cstheme="minorHAnsi"/>
          <w:sz w:val="22"/>
          <w:szCs w:val="22"/>
        </w:rPr>
        <w:t xml:space="preserve"> because I am using a self-signed certificate</w:t>
      </w:r>
      <w:r w:rsidR="001545EA">
        <w:rPr>
          <w:rFonts w:eastAsia="Times New Roman" w:cstheme="minorHAnsi"/>
          <w:sz w:val="22"/>
          <w:szCs w:val="22"/>
        </w:rPr>
        <w:t>, not because it isn’t using https</w:t>
      </w:r>
      <w:r>
        <w:rPr>
          <w:rFonts w:eastAsia="Times New Roman" w:cstheme="minorHAnsi"/>
          <w:sz w:val="22"/>
          <w:szCs w:val="22"/>
        </w:rPr>
        <w:t>. I attempted to make the certificate trusted locally but it still would not get Google Chrome to trust the self-signed certificate.</w:t>
      </w:r>
    </w:p>
    <w:p w14:paraId="303BA9D6" w14:textId="77777777" w:rsidR="00700F9C" w:rsidRDefault="00700F9C" w:rsidP="00D47759">
      <w:pPr>
        <w:contextualSpacing/>
        <w:rPr>
          <w:rFonts w:eastAsia="Times New Roman" w:cstheme="minorHAnsi"/>
          <w:sz w:val="22"/>
          <w:szCs w:val="22"/>
        </w:rPr>
      </w:pPr>
    </w:p>
    <w:p w14:paraId="51D92974" w14:textId="24191ABD" w:rsidR="000202DE" w:rsidRDefault="00700F9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2239AD3" wp14:editId="2FFA36FD">
            <wp:extent cx="5943600" cy="1075055"/>
            <wp:effectExtent l="0" t="0" r="0" b="0"/>
            <wp:docPr id="36653008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30088" name="Picture 4"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07505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D79701C" w:rsidR="00DB5652" w:rsidRDefault="00B04D64"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6CEB87E" wp14:editId="7C4F312E">
            <wp:extent cx="5943600" cy="2193290"/>
            <wp:effectExtent l="0" t="0" r="0" b="0"/>
            <wp:docPr id="621860339" name="Picture 7"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60339" name="Picture 7" descr="A screen shot of a computer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2193290"/>
                    </a:xfrm>
                    <a:prstGeom prst="rect">
                      <a:avLst/>
                    </a:prstGeom>
                  </pic:spPr>
                </pic:pic>
              </a:graphicData>
            </a:graphic>
          </wp:inline>
        </w:drawing>
      </w:r>
    </w:p>
    <w:p w14:paraId="346DADF6" w14:textId="77777777" w:rsidR="00700F9C" w:rsidRDefault="00700F9C" w:rsidP="00D47759">
      <w:pPr>
        <w:contextualSpacing/>
        <w:rPr>
          <w:rFonts w:cstheme="minorHAnsi"/>
          <w:sz w:val="22"/>
          <w:szCs w:val="22"/>
        </w:rPr>
      </w:pPr>
    </w:p>
    <w:p w14:paraId="7C0A82E9" w14:textId="0D9971CF" w:rsidR="00B04D64" w:rsidRDefault="00B04D64" w:rsidP="00D47759">
      <w:pPr>
        <w:contextualSpacing/>
        <w:rPr>
          <w:rFonts w:cstheme="minorHAnsi"/>
          <w:sz w:val="22"/>
          <w:szCs w:val="22"/>
        </w:rPr>
      </w:pPr>
      <w:r>
        <w:rPr>
          <w:rFonts w:cstheme="minorHAnsi"/>
          <w:noProof/>
          <w:sz w:val="22"/>
          <w:szCs w:val="22"/>
        </w:rPr>
        <w:drawing>
          <wp:inline distT="0" distB="0" distL="0" distR="0" wp14:anchorId="52AFDB7A" wp14:editId="5B9B7D0E">
            <wp:extent cx="5943600" cy="3032125"/>
            <wp:effectExtent l="0" t="0" r="0" b="0"/>
            <wp:docPr id="75709135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91354" name="Picture 6"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inline>
        </w:drawing>
      </w:r>
    </w:p>
    <w:p w14:paraId="04CEE2F9" w14:textId="77777777" w:rsidR="00B04D64" w:rsidRDefault="00B04D64" w:rsidP="00D47759">
      <w:pPr>
        <w:contextualSpacing/>
        <w:rPr>
          <w:rFonts w:cstheme="minorHAnsi"/>
          <w:sz w:val="22"/>
          <w:szCs w:val="22"/>
        </w:rPr>
      </w:pPr>
    </w:p>
    <w:p w14:paraId="298319C9" w14:textId="77777777" w:rsidR="00B04D64" w:rsidRDefault="00B04D64" w:rsidP="00D47759">
      <w:pPr>
        <w:contextualSpacing/>
        <w:rPr>
          <w:rFonts w:cstheme="minorHAnsi"/>
          <w:sz w:val="22"/>
          <w:szCs w:val="22"/>
        </w:rPr>
      </w:pPr>
    </w:p>
    <w:p w14:paraId="2FFF258C" w14:textId="77777777" w:rsidR="00B04D64" w:rsidRDefault="00B04D64" w:rsidP="00D47759">
      <w:pPr>
        <w:contextualSpacing/>
        <w:rPr>
          <w:rFonts w:cstheme="minorHAnsi"/>
          <w:sz w:val="22"/>
          <w:szCs w:val="22"/>
        </w:rPr>
      </w:pPr>
    </w:p>
    <w:p w14:paraId="0EA4A1AB" w14:textId="77777777" w:rsidR="00B04D64" w:rsidRDefault="00B04D64" w:rsidP="00D47759">
      <w:pPr>
        <w:contextualSpacing/>
        <w:rPr>
          <w:rFonts w:cstheme="minorHAnsi"/>
          <w:sz w:val="22"/>
          <w:szCs w:val="22"/>
        </w:rPr>
      </w:pPr>
    </w:p>
    <w:p w14:paraId="5ED93724" w14:textId="77777777" w:rsidR="00B04D64" w:rsidRDefault="00B04D64" w:rsidP="00D47759">
      <w:pPr>
        <w:contextualSpacing/>
        <w:rPr>
          <w:rFonts w:cstheme="minorHAnsi"/>
          <w:sz w:val="22"/>
          <w:szCs w:val="22"/>
        </w:rPr>
      </w:pPr>
    </w:p>
    <w:p w14:paraId="3B051489" w14:textId="77777777" w:rsidR="00B04D64" w:rsidRDefault="00B04D64" w:rsidP="00D47759">
      <w:pPr>
        <w:contextualSpacing/>
        <w:rPr>
          <w:rFonts w:cstheme="minorHAnsi"/>
          <w:sz w:val="22"/>
          <w:szCs w:val="22"/>
        </w:rPr>
      </w:pPr>
    </w:p>
    <w:p w14:paraId="134E818A" w14:textId="77777777" w:rsidR="00B04D64" w:rsidRDefault="00B04D64" w:rsidP="00D47759">
      <w:pPr>
        <w:contextualSpacing/>
        <w:rPr>
          <w:rFonts w:cstheme="minorHAnsi"/>
          <w:sz w:val="22"/>
          <w:szCs w:val="22"/>
        </w:rPr>
      </w:pPr>
    </w:p>
    <w:p w14:paraId="0C860CD2" w14:textId="77777777" w:rsidR="00B04D64" w:rsidRDefault="00B04D64" w:rsidP="00D47759">
      <w:pPr>
        <w:contextualSpacing/>
        <w:rPr>
          <w:rFonts w:cstheme="minorHAnsi"/>
          <w:sz w:val="22"/>
          <w:szCs w:val="22"/>
        </w:rPr>
      </w:pPr>
    </w:p>
    <w:p w14:paraId="6E463D75" w14:textId="77777777" w:rsidR="00B04D64" w:rsidRDefault="00B04D64" w:rsidP="00D47759">
      <w:pPr>
        <w:contextualSpacing/>
        <w:rPr>
          <w:rFonts w:cstheme="minorHAnsi"/>
          <w:sz w:val="22"/>
          <w:szCs w:val="22"/>
        </w:rPr>
      </w:pPr>
    </w:p>
    <w:p w14:paraId="4471EC69" w14:textId="77777777" w:rsidR="00B04D64" w:rsidRDefault="00B04D64" w:rsidP="00D47759">
      <w:pPr>
        <w:contextualSpacing/>
        <w:rPr>
          <w:rFonts w:cstheme="minorHAnsi"/>
          <w:sz w:val="22"/>
          <w:szCs w:val="22"/>
        </w:rPr>
      </w:pPr>
    </w:p>
    <w:p w14:paraId="0707E58A" w14:textId="77777777" w:rsidR="00B04D64" w:rsidRDefault="00B04D64" w:rsidP="00D47759">
      <w:pPr>
        <w:contextualSpacing/>
        <w:rPr>
          <w:rFonts w:cstheme="minorHAnsi"/>
          <w:sz w:val="22"/>
          <w:szCs w:val="22"/>
        </w:rPr>
      </w:pPr>
    </w:p>
    <w:p w14:paraId="281F9796" w14:textId="77777777" w:rsidR="00B04D64" w:rsidRPr="00B7788F" w:rsidRDefault="00B04D64"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91FEC02" w:rsidR="00E33862" w:rsidRDefault="00B04D64"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8AE03D6" wp14:editId="3B041A73">
            <wp:extent cx="5943600" cy="4411345"/>
            <wp:effectExtent l="0" t="0" r="0" b="8255"/>
            <wp:docPr id="785516448" name="Picture 8"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16448" name="Picture 8" descr="A screen 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14:paraId="0354A9F0" w14:textId="77777777" w:rsidR="00B04D64" w:rsidRPr="00B7788F" w:rsidRDefault="00B04D64"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863BEAA" w:rsidR="620D193F" w:rsidRDefault="001545EA" w:rsidP="00D47759">
      <w:pPr>
        <w:contextualSpacing/>
        <w:rPr>
          <w:rFonts w:eastAsia="Times New Roman"/>
          <w:sz w:val="22"/>
          <w:szCs w:val="22"/>
        </w:rPr>
      </w:pPr>
      <w:r>
        <w:rPr>
          <w:rFonts w:eastAsia="Times New Roman"/>
          <w:sz w:val="22"/>
          <w:szCs w:val="22"/>
        </w:rPr>
        <w:t>Following the vulnerability flow diagram:</w:t>
      </w:r>
    </w:p>
    <w:p w14:paraId="189E1ECA" w14:textId="6D453B2B" w:rsidR="001545EA" w:rsidRDefault="001545EA" w:rsidP="001545EA">
      <w:pPr>
        <w:pStyle w:val="ListParagraph"/>
        <w:numPr>
          <w:ilvl w:val="0"/>
          <w:numId w:val="23"/>
        </w:numPr>
        <w:rPr>
          <w:rFonts w:eastAsia="Times New Roman"/>
          <w:sz w:val="22"/>
          <w:szCs w:val="22"/>
        </w:rPr>
      </w:pPr>
      <w:r>
        <w:rPr>
          <w:rFonts w:eastAsia="Times New Roman"/>
          <w:sz w:val="22"/>
          <w:szCs w:val="22"/>
        </w:rPr>
        <w:t>Input Validation &amp; APIs: Using “</w:t>
      </w:r>
      <w:proofErr w:type="spellStart"/>
      <w:r>
        <w:rPr>
          <w:rFonts w:eastAsia="Times New Roman"/>
          <w:sz w:val="22"/>
          <w:szCs w:val="22"/>
        </w:rPr>
        <w:t>NoSuchAlgorithmException</w:t>
      </w:r>
      <w:proofErr w:type="spellEnd"/>
      <w:r>
        <w:rPr>
          <w:rFonts w:eastAsia="Times New Roman"/>
          <w:sz w:val="22"/>
          <w:szCs w:val="22"/>
        </w:rPr>
        <w:t>” prevents potential runtime errors even though the checksum endpoint uses a static string.</w:t>
      </w:r>
    </w:p>
    <w:p w14:paraId="727A2BDB" w14:textId="18BD5655" w:rsidR="001545EA" w:rsidRDefault="001545EA" w:rsidP="001545EA">
      <w:pPr>
        <w:pStyle w:val="ListParagraph"/>
        <w:numPr>
          <w:ilvl w:val="0"/>
          <w:numId w:val="23"/>
        </w:numPr>
        <w:rPr>
          <w:rFonts w:eastAsia="Times New Roman"/>
          <w:sz w:val="22"/>
          <w:szCs w:val="22"/>
        </w:rPr>
      </w:pPr>
      <w:r>
        <w:rPr>
          <w:rFonts w:eastAsia="Times New Roman"/>
          <w:sz w:val="22"/>
          <w:szCs w:val="22"/>
        </w:rPr>
        <w:t>Cryptography: SHA-256 was chosen as the algorithm for data verification that is resistant to collisions. Base64 encoding was used for consistent output.</w:t>
      </w:r>
    </w:p>
    <w:p w14:paraId="2CED56FA" w14:textId="6C71408D" w:rsidR="001545EA" w:rsidRDefault="001545EA" w:rsidP="001545EA">
      <w:pPr>
        <w:pStyle w:val="ListParagraph"/>
        <w:numPr>
          <w:ilvl w:val="0"/>
          <w:numId w:val="23"/>
        </w:numPr>
        <w:rPr>
          <w:rFonts w:eastAsia="Times New Roman"/>
          <w:sz w:val="22"/>
          <w:szCs w:val="22"/>
        </w:rPr>
      </w:pPr>
      <w:r>
        <w:rPr>
          <w:rFonts w:eastAsia="Times New Roman"/>
          <w:sz w:val="22"/>
          <w:szCs w:val="22"/>
        </w:rPr>
        <w:t>Client/Server: HTTPS was enabled using a self-signed certificate, ensuring secure communication between client and server.</w:t>
      </w:r>
    </w:p>
    <w:p w14:paraId="7C17079F" w14:textId="679CC823" w:rsidR="001545EA" w:rsidRDefault="001545EA" w:rsidP="001545EA">
      <w:pPr>
        <w:pStyle w:val="ListParagraph"/>
        <w:numPr>
          <w:ilvl w:val="0"/>
          <w:numId w:val="23"/>
        </w:numPr>
        <w:rPr>
          <w:rFonts w:eastAsia="Times New Roman"/>
          <w:sz w:val="22"/>
          <w:szCs w:val="22"/>
        </w:rPr>
      </w:pPr>
      <w:r>
        <w:rPr>
          <w:rFonts w:eastAsia="Times New Roman"/>
          <w:sz w:val="22"/>
          <w:szCs w:val="22"/>
        </w:rPr>
        <w:t>Code Error &amp; Code Quality: The refactored code runs without compilation or runtime errors.</w:t>
      </w:r>
    </w:p>
    <w:p w14:paraId="72B8113D" w14:textId="71D73CBA" w:rsidR="001545EA" w:rsidRDefault="001545EA" w:rsidP="001545EA">
      <w:pPr>
        <w:pStyle w:val="ListParagraph"/>
        <w:numPr>
          <w:ilvl w:val="0"/>
          <w:numId w:val="23"/>
        </w:numPr>
        <w:rPr>
          <w:rFonts w:eastAsia="Times New Roman"/>
          <w:sz w:val="22"/>
          <w:szCs w:val="22"/>
        </w:rPr>
      </w:pPr>
      <w:r>
        <w:rPr>
          <w:rFonts w:eastAsia="Times New Roman"/>
          <w:sz w:val="22"/>
          <w:szCs w:val="22"/>
        </w:rPr>
        <w:t xml:space="preserve">Encapsulation &amp; Controllers: All new code was encapsulated in the </w:t>
      </w:r>
      <w:proofErr w:type="spellStart"/>
      <w:r>
        <w:rPr>
          <w:rFonts w:eastAsia="Times New Roman"/>
          <w:sz w:val="22"/>
          <w:szCs w:val="22"/>
        </w:rPr>
        <w:t>ChecksumController</w:t>
      </w:r>
      <w:proofErr w:type="spellEnd"/>
      <w:r>
        <w:rPr>
          <w:rFonts w:eastAsia="Times New Roman"/>
          <w:sz w:val="22"/>
          <w:szCs w:val="22"/>
        </w:rPr>
        <w:t xml:space="preserve"> class.</w:t>
      </w:r>
    </w:p>
    <w:p w14:paraId="14BB7B75" w14:textId="463A4AB0" w:rsidR="001545EA" w:rsidRDefault="001545EA" w:rsidP="001545EA">
      <w:pPr>
        <w:pStyle w:val="ListParagraph"/>
        <w:numPr>
          <w:ilvl w:val="0"/>
          <w:numId w:val="23"/>
        </w:numPr>
        <w:rPr>
          <w:rFonts w:eastAsia="Times New Roman"/>
          <w:sz w:val="22"/>
          <w:szCs w:val="22"/>
        </w:rPr>
      </w:pPr>
      <w:r>
        <w:rPr>
          <w:rFonts w:eastAsia="Times New Roman"/>
          <w:sz w:val="22"/>
          <w:szCs w:val="22"/>
        </w:rPr>
        <w:t>Static Testing &amp; Manual Review: No new vulnerabilities were added after the addition of the refactored code.</w:t>
      </w:r>
    </w:p>
    <w:p w14:paraId="10F1D86A" w14:textId="658E89ED" w:rsidR="00961172" w:rsidRPr="00961172" w:rsidRDefault="00961172" w:rsidP="00961172">
      <w:pPr>
        <w:ind w:left="360"/>
        <w:rPr>
          <w:rFonts w:eastAsia="Times New Roman"/>
          <w:sz w:val="22"/>
          <w:szCs w:val="22"/>
        </w:rPr>
      </w:pPr>
      <w:r>
        <w:rPr>
          <w:rFonts w:eastAsia="Times New Roman"/>
          <w:sz w:val="22"/>
          <w:szCs w:val="22"/>
        </w:rPr>
        <w:t xml:space="preserve">As for adding layers of security, by using the AES algorithm along with the SHA-256, it creates a strong encryption for all data so that transmitted data is verified that it hasn’t been altered. Using HTTPS further encrypts communications. All operations are using try/catch methods, preventing runtime and handling errors. Encapsulating everything under the </w:t>
      </w:r>
      <w:proofErr w:type="spellStart"/>
      <w:r>
        <w:rPr>
          <w:rFonts w:eastAsia="Times New Roman"/>
          <w:sz w:val="22"/>
          <w:szCs w:val="22"/>
        </w:rPr>
        <w:t>ChecksumController</w:t>
      </w:r>
      <w:proofErr w:type="spellEnd"/>
      <w:r>
        <w:rPr>
          <w:rFonts w:eastAsia="Times New Roman"/>
          <w:sz w:val="22"/>
          <w:szCs w:val="22"/>
        </w:rPr>
        <w:t xml:space="preserve"> class maintains a modular design and reduces risks of errors being introduced elsewhere in the future.</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F0938CC" w:rsidR="00974AE3" w:rsidRPr="00B7788F" w:rsidRDefault="00961172" w:rsidP="00961172">
      <w:pPr>
        <w:contextualSpacing/>
        <w:rPr>
          <w:rFonts w:eastAsia="Times New Roman"/>
          <w:sz w:val="22"/>
          <w:szCs w:val="22"/>
        </w:rPr>
      </w:pPr>
      <w:r>
        <w:rPr>
          <w:rFonts w:eastAsia="Times New Roman"/>
          <w:sz w:val="22"/>
          <w:szCs w:val="22"/>
        </w:rPr>
        <w:t>While I added new code to the application, I focused on simplicity and functionality while ensuring the application stayed secure.</w:t>
      </w:r>
      <w:r w:rsidR="008F312C">
        <w:rPr>
          <w:rFonts w:eastAsia="Times New Roman"/>
          <w:sz w:val="22"/>
          <w:szCs w:val="22"/>
        </w:rPr>
        <w:t xml:space="preserve"> I maintained modular coding by encapsulating all checksum logic </w:t>
      </w:r>
      <w:proofErr w:type="gramStart"/>
      <w:r w:rsidR="008F312C">
        <w:rPr>
          <w:rFonts w:eastAsia="Times New Roman"/>
          <w:sz w:val="22"/>
          <w:szCs w:val="22"/>
        </w:rPr>
        <w:t>under @</w:t>
      </w:r>
      <w:proofErr w:type="gramEnd"/>
      <w:r w:rsidR="008F312C">
        <w:rPr>
          <w:rFonts w:eastAsia="Times New Roman"/>
          <w:sz w:val="22"/>
          <w:szCs w:val="22"/>
        </w:rPr>
        <w:t>RestController.</w:t>
      </w:r>
      <w:r>
        <w:rPr>
          <w:rFonts w:eastAsia="Times New Roman"/>
          <w:sz w:val="22"/>
          <w:szCs w:val="22"/>
        </w:rPr>
        <w:t xml:space="preserve"> I implemented SHA-256 for checksum</w:t>
      </w:r>
      <w:r w:rsidR="008F312C">
        <w:rPr>
          <w:rFonts w:eastAsia="Times New Roman"/>
          <w:sz w:val="22"/>
          <w:szCs w:val="22"/>
        </w:rPr>
        <w:t>, which follows NIST’s recommendation for secure cryptography. I used proper error handling so that exceptions could not expose any information. And additional static testing with the OWASP dependency-check confirmed that there were no new vulnerabilities. Applying proper secure coding practices reduces risks of breaches from attacks and protects the clients’ trust. Applying proper coding practices ensures that your code remains scalable for the future. Overall, following the industry best practices adds layers of security and maintains a culture and a standard for building reliable and safe software.</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76640" w14:textId="77777777" w:rsidR="008E454A" w:rsidRDefault="008E454A" w:rsidP="002F3F84">
      <w:r>
        <w:separator/>
      </w:r>
    </w:p>
  </w:endnote>
  <w:endnote w:type="continuationSeparator" w:id="0">
    <w:p w14:paraId="0A3E9E9A" w14:textId="77777777" w:rsidR="008E454A" w:rsidRDefault="008E454A" w:rsidP="002F3F84">
      <w:r>
        <w:continuationSeparator/>
      </w:r>
    </w:p>
  </w:endnote>
  <w:endnote w:type="continuationNotice" w:id="1">
    <w:p w14:paraId="6CE3EC02" w14:textId="77777777" w:rsidR="008E454A" w:rsidRDefault="008E4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A5D1D" w14:textId="77777777" w:rsidR="008E454A" w:rsidRDefault="008E454A" w:rsidP="002F3F84">
      <w:r>
        <w:separator/>
      </w:r>
    </w:p>
  </w:footnote>
  <w:footnote w:type="continuationSeparator" w:id="0">
    <w:p w14:paraId="4E197764" w14:textId="77777777" w:rsidR="008E454A" w:rsidRDefault="008E454A" w:rsidP="002F3F84">
      <w:r>
        <w:continuationSeparator/>
      </w:r>
    </w:p>
  </w:footnote>
  <w:footnote w:type="continuationNotice" w:id="1">
    <w:p w14:paraId="0048B3B7" w14:textId="77777777" w:rsidR="008E454A" w:rsidRDefault="008E45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41934AE"/>
    <w:multiLevelType w:val="hybridMultilevel"/>
    <w:tmpl w:val="4C92DAC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23363"/>
    <w:multiLevelType w:val="hybridMultilevel"/>
    <w:tmpl w:val="3164128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700861935">
    <w:abstractNumId w:val="18"/>
  </w:num>
  <w:num w:numId="2" w16cid:durableId="996614742">
    <w:abstractNumId w:val="22"/>
  </w:num>
  <w:num w:numId="3" w16cid:durableId="1463353345">
    <w:abstractNumId w:val="7"/>
  </w:num>
  <w:num w:numId="4" w16cid:durableId="261837767">
    <w:abstractNumId w:val="9"/>
  </w:num>
  <w:num w:numId="5" w16cid:durableId="1028528326">
    <w:abstractNumId w:val="4"/>
  </w:num>
  <w:num w:numId="6" w16cid:durableId="1806581825">
    <w:abstractNumId w:val="19"/>
  </w:num>
  <w:num w:numId="7" w16cid:durableId="906841199">
    <w:abstractNumId w:val="14"/>
    <w:lvlOverride w:ilvl="0">
      <w:lvl w:ilvl="0">
        <w:numFmt w:val="lowerLetter"/>
        <w:lvlText w:val="%1."/>
        <w:lvlJc w:val="left"/>
      </w:lvl>
    </w:lvlOverride>
  </w:num>
  <w:num w:numId="8" w16cid:durableId="1509514589">
    <w:abstractNumId w:val="5"/>
  </w:num>
  <w:num w:numId="9" w16cid:durableId="1165315159">
    <w:abstractNumId w:val="1"/>
    <w:lvlOverride w:ilvl="0">
      <w:lvl w:ilvl="0">
        <w:numFmt w:val="lowerLetter"/>
        <w:lvlText w:val="%1."/>
        <w:lvlJc w:val="left"/>
      </w:lvl>
    </w:lvlOverride>
  </w:num>
  <w:num w:numId="10" w16cid:durableId="1520198674">
    <w:abstractNumId w:val="0"/>
  </w:num>
  <w:num w:numId="11" w16cid:durableId="1678533255">
    <w:abstractNumId w:val="3"/>
  </w:num>
  <w:num w:numId="12" w16cid:durableId="1386835195">
    <w:abstractNumId w:val="21"/>
  </w:num>
  <w:num w:numId="13" w16cid:durableId="2011714912">
    <w:abstractNumId w:val="17"/>
  </w:num>
  <w:num w:numId="14" w16cid:durableId="1802186020">
    <w:abstractNumId w:val="2"/>
  </w:num>
  <w:num w:numId="15" w16cid:durableId="622032905">
    <w:abstractNumId w:val="13"/>
  </w:num>
  <w:num w:numId="16" w16cid:durableId="530651520">
    <w:abstractNumId w:val="10"/>
  </w:num>
  <w:num w:numId="17" w16cid:durableId="625352945">
    <w:abstractNumId w:val="16"/>
  </w:num>
  <w:num w:numId="18" w16cid:durableId="1582642384">
    <w:abstractNumId w:val="20"/>
  </w:num>
  <w:num w:numId="19" w16cid:durableId="1890989935">
    <w:abstractNumId w:val="8"/>
  </w:num>
  <w:num w:numId="20" w16cid:durableId="1073815025">
    <w:abstractNumId w:val="15"/>
  </w:num>
  <w:num w:numId="21" w16cid:durableId="696855959">
    <w:abstractNumId w:val="11"/>
  </w:num>
  <w:num w:numId="22" w16cid:durableId="1491680371">
    <w:abstractNumId w:val="12"/>
  </w:num>
  <w:num w:numId="23" w16cid:durableId="1304122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545EA"/>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03677"/>
    <w:rsid w:val="00321D27"/>
    <w:rsid w:val="00335200"/>
    <w:rsid w:val="003360D3"/>
    <w:rsid w:val="0033644E"/>
    <w:rsid w:val="00352FD0"/>
    <w:rsid w:val="0037194D"/>
    <w:rsid w:val="003726AD"/>
    <w:rsid w:val="003978A0"/>
    <w:rsid w:val="003A1621"/>
    <w:rsid w:val="003A1F91"/>
    <w:rsid w:val="003C519F"/>
    <w:rsid w:val="003E2462"/>
    <w:rsid w:val="003E399D"/>
    <w:rsid w:val="00403219"/>
    <w:rsid w:val="00413DE0"/>
    <w:rsid w:val="0045610F"/>
    <w:rsid w:val="0046151B"/>
    <w:rsid w:val="00473815"/>
    <w:rsid w:val="00485402"/>
    <w:rsid w:val="004B2BE0"/>
    <w:rsid w:val="004D78B4"/>
    <w:rsid w:val="004F1991"/>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0F9C"/>
    <w:rsid w:val="00701A84"/>
    <w:rsid w:val="0071273D"/>
    <w:rsid w:val="0076659B"/>
    <w:rsid w:val="00790486"/>
    <w:rsid w:val="00793EE5"/>
    <w:rsid w:val="00797EC8"/>
    <w:rsid w:val="00816AE9"/>
    <w:rsid w:val="00824ABB"/>
    <w:rsid w:val="00826665"/>
    <w:rsid w:val="00844A5D"/>
    <w:rsid w:val="00861EC1"/>
    <w:rsid w:val="008A6C8C"/>
    <w:rsid w:val="008A7514"/>
    <w:rsid w:val="008B068E"/>
    <w:rsid w:val="008E454A"/>
    <w:rsid w:val="008F312C"/>
    <w:rsid w:val="00940B1A"/>
    <w:rsid w:val="00957280"/>
    <w:rsid w:val="00961172"/>
    <w:rsid w:val="00964C17"/>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04D64"/>
    <w:rsid w:val="00B20F52"/>
    <w:rsid w:val="00B26489"/>
    <w:rsid w:val="00B35185"/>
    <w:rsid w:val="00B406E8"/>
    <w:rsid w:val="00B50C83"/>
    <w:rsid w:val="00B720DC"/>
    <w:rsid w:val="00B7788F"/>
    <w:rsid w:val="00BC67E9"/>
    <w:rsid w:val="00BD0508"/>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8202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Dunagan, Dylan</cp:lastModifiedBy>
  <cp:revision>2</cp:revision>
  <dcterms:created xsi:type="dcterms:W3CDTF">2025-08-17T02:15:00Z</dcterms:created>
  <dcterms:modified xsi:type="dcterms:W3CDTF">2025-08-17T02:15:00Z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