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989B2" w14:textId="557CC264" w:rsidR="003D3627" w:rsidRDefault="00D8710E" w:rsidP="00D8710E">
      <w:pPr>
        <w:spacing w:line="480" w:lineRule="auto"/>
        <w:jc w:val="right"/>
        <w:rPr>
          <w:lang w:val="en-US"/>
        </w:rPr>
      </w:pPr>
      <w:r>
        <w:rPr>
          <w:lang w:val="en-US"/>
        </w:rPr>
        <w:t>Dylan Dunagan</w:t>
      </w:r>
    </w:p>
    <w:p w14:paraId="0D30DE29" w14:textId="5CAB735A" w:rsidR="00D8710E" w:rsidRDefault="00D8710E" w:rsidP="00D8710E">
      <w:pPr>
        <w:spacing w:line="480" w:lineRule="auto"/>
        <w:jc w:val="right"/>
        <w:rPr>
          <w:lang w:val="en-US"/>
        </w:rPr>
      </w:pPr>
      <w:r>
        <w:rPr>
          <w:lang w:val="en-US"/>
        </w:rPr>
        <w:t>6 April 2025</w:t>
      </w:r>
    </w:p>
    <w:p w14:paraId="0333E8CB" w14:textId="1C1D84DB" w:rsidR="00D8710E" w:rsidRDefault="00D8710E" w:rsidP="00D8710E">
      <w:pPr>
        <w:spacing w:line="480" w:lineRule="auto"/>
        <w:jc w:val="right"/>
        <w:rPr>
          <w:lang w:val="en-US"/>
        </w:rPr>
      </w:pPr>
      <w:r>
        <w:rPr>
          <w:lang w:val="en-US"/>
        </w:rPr>
        <w:t>CS-250 Software Development Lifcycle</w:t>
      </w:r>
    </w:p>
    <w:p w14:paraId="19CD33B7" w14:textId="7E456DA7" w:rsidR="00D8710E" w:rsidRDefault="00D8710E" w:rsidP="00D8710E">
      <w:pPr>
        <w:spacing w:line="480" w:lineRule="auto"/>
        <w:jc w:val="center"/>
        <w:rPr>
          <w:lang w:val="en-US"/>
        </w:rPr>
      </w:pPr>
      <w:r>
        <w:rPr>
          <w:lang w:val="en-US"/>
        </w:rPr>
        <w:t>Module 5 Journal: Developer</w:t>
      </w:r>
    </w:p>
    <w:p w14:paraId="5303E09B" w14:textId="20CED3A5" w:rsidR="00D8710E" w:rsidRDefault="00D8710E" w:rsidP="00D8710E">
      <w:pPr>
        <w:spacing w:line="480" w:lineRule="auto"/>
        <w:rPr>
          <w:lang w:val="en-US"/>
        </w:rPr>
      </w:pPr>
      <w:r>
        <w:rPr>
          <w:lang w:val="en-US"/>
        </w:rPr>
        <w:tab/>
        <w:t xml:space="preserve">As the developer, you have the weight of the program on your shoulders. Without your expertise, the software or the product that is being created will not get done, and without the proper guidance, could not meet expectations. So, the first thing I would ask the Product Owner is exactly what the expectations are, such as will everything look the same except for the changing destination pictures and descriptions? Are we focusing on wellness resorts and retreats, or are we focusing on cities or countries that are best known for their wellness and quality of life standards? I would also ask the tester exactly what their expectations are. During the meeting with the Product Owner, Tester, Scrum Manager and I, the Tester said that they could update their test cases. So, what changes to those test cases would be made so that I can have the program functioning properly and de-bugged before it makes it to the tester’s desk? Lastly, I would ask what kind of </w:t>
      </w:r>
      <w:r w:rsidR="001D76BD">
        <w:rPr>
          <w:lang w:val="en-US"/>
        </w:rPr>
        <w:t>problems</w:t>
      </w:r>
      <w:r>
        <w:rPr>
          <w:lang w:val="en-US"/>
        </w:rPr>
        <w:t xml:space="preserve"> both the Product Owner and the Tester have with a change like this. It seems like a slight change on the surface, just changing the top destinations to top wellness destination, but there could be many problems behind the scenes that I’m not aware of.</w:t>
      </w:r>
      <w:r w:rsidR="001D76BD">
        <w:rPr>
          <w:lang w:val="en-US"/>
        </w:rPr>
        <w:t xml:space="preserve"> This could help guide me into making the best product I can on the first try.</w:t>
      </w:r>
    </w:p>
    <w:p w14:paraId="681692A5" w14:textId="6F18EFB9" w:rsidR="001D76BD" w:rsidRDefault="001D76BD" w:rsidP="00D8710E">
      <w:pPr>
        <w:spacing w:line="480" w:lineRule="auto"/>
        <w:rPr>
          <w:lang w:val="en-US"/>
        </w:rPr>
      </w:pPr>
      <w:r>
        <w:rPr>
          <w:lang w:val="en-US"/>
        </w:rPr>
        <w:tab/>
        <w:t xml:space="preserve">To ensure that I got the necessary responses, I would first email both the Product Owner and the Tester and ask them if we could have a meeting so that I can get the answers I need to get the job done. I could ask all my questions through email, but in a meeting format, it allows for a more open line of communication. If I have questions to ask, then they will </w:t>
      </w:r>
      <w:r>
        <w:rPr>
          <w:lang w:val="en-US"/>
        </w:rPr>
        <w:lastRenderedPageBreak/>
        <w:t>also have questions to ask, and sending emails back and forth could become timely and inefficient.</w:t>
      </w:r>
    </w:p>
    <w:p w14:paraId="77C930DF" w14:textId="5E0E0461" w:rsidR="001D76BD" w:rsidRDefault="001D76BD" w:rsidP="00D8710E">
      <w:pPr>
        <w:spacing w:line="480" w:lineRule="auto"/>
        <w:rPr>
          <w:lang w:val="en-US"/>
        </w:rPr>
      </w:pPr>
      <w:r>
        <w:rPr>
          <w:lang w:val="en-US"/>
        </w:rPr>
        <w:tab/>
        <w:t xml:space="preserve">Agile methodology allows me to be more flexible because it welcomes change. The project and products are not expected to have the exact same outcome as the initial planning sets forth, which makes change much easier to deal with. After the Product Owner announced that we would be changing the travel destinations to show the top wellness destinations, they also said that they would change the priorities on the user stories to help the rest of the team with the change. If we had the entirety of SNHU Travel completed and then we were told about the change, it could take much more time, money, and energy to redo the software, which is why using something flexible like Agile is so important. Because of this flexibility, it allows our team to deliver a valuable </w:t>
      </w:r>
      <w:r w:rsidR="00A63D0B">
        <w:rPr>
          <w:lang w:val="en-US"/>
        </w:rPr>
        <w:t>product</w:t>
      </w:r>
      <w:r>
        <w:rPr>
          <w:lang w:val="en-US"/>
        </w:rPr>
        <w:t xml:space="preserve"> that meets the client’s needs and </w:t>
      </w:r>
      <w:r w:rsidR="00A63D0B">
        <w:rPr>
          <w:lang w:val="en-US"/>
        </w:rPr>
        <w:t>expectations</w:t>
      </w:r>
      <w:r>
        <w:rPr>
          <w:lang w:val="en-US"/>
        </w:rPr>
        <w:t xml:space="preserve"> on time.</w:t>
      </w:r>
    </w:p>
    <w:p w14:paraId="36616122" w14:textId="77777777" w:rsidR="00A63D0B" w:rsidRDefault="00A63D0B" w:rsidP="00D8710E">
      <w:pPr>
        <w:spacing w:line="480" w:lineRule="auto"/>
        <w:rPr>
          <w:lang w:val="en-US"/>
        </w:rPr>
      </w:pPr>
    </w:p>
    <w:p w14:paraId="32818185" w14:textId="12225445" w:rsidR="00A63D0B" w:rsidRDefault="00A63D0B" w:rsidP="00A63D0B">
      <w:pPr>
        <w:spacing w:line="240" w:lineRule="auto"/>
        <w:rPr>
          <w:lang w:val="en-US"/>
        </w:rPr>
      </w:pPr>
      <w:r>
        <w:rPr>
          <w:lang w:val="en-US"/>
        </w:rPr>
        <w:t>To: Christy, Brian</w:t>
      </w:r>
    </w:p>
    <w:p w14:paraId="4BFFAB85" w14:textId="46A9F993" w:rsidR="00A63D0B" w:rsidRDefault="00A63D0B" w:rsidP="00A63D0B">
      <w:pPr>
        <w:spacing w:line="240" w:lineRule="auto"/>
        <w:rPr>
          <w:lang w:val="en-US"/>
        </w:rPr>
      </w:pPr>
      <w:r>
        <w:rPr>
          <w:lang w:val="en-US"/>
        </w:rPr>
        <w:t>Subject: Wellness Destination Clarification</w:t>
      </w:r>
    </w:p>
    <w:p w14:paraId="553D5FFD" w14:textId="3849B070" w:rsidR="00A63D0B" w:rsidRDefault="00A63D0B" w:rsidP="00A63D0B">
      <w:pPr>
        <w:spacing w:line="240" w:lineRule="auto"/>
        <w:rPr>
          <w:lang w:val="en-US"/>
        </w:rPr>
      </w:pPr>
      <w:r>
        <w:rPr>
          <w:lang w:val="en-US"/>
        </w:rPr>
        <w:t>Dear Christy and Brian,</w:t>
      </w:r>
    </w:p>
    <w:p w14:paraId="437FB96E" w14:textId="04CFB19F" w:rsidR="00A63D0B" w:rsidRDefault="00A63D0B" w:rsidP="00A63D0B">
      <w:pPr>
        <w:spacing w:line="240" w:lineRule="auto"/>
        <w:rPr>
          <w:lang w:val="en-US"/>
        </w:rPr>
      </w:pPr>
      <w:r>
        <w:rPr>
          <w:lang w:val="en-US"/>
        </w:rPr>
        <w:t>I am excited to see how the SNHU Travel software turns out after these new changes. It should not take the development team too long to make the necessary changes to the program. I am reaching out though to get some clarification on exactly what kind of changes need to be made. Some of those questions are:</w:t>
      </w:r>
    </w:p>
    <w:p w14:paraId="0E4983AA" w14:textId="25D085A2" w:rsidR="00A63D0B" w:rsidRDefault="00A63D0B" w:rsidP="00A63D0B">
      <w:pPr>
        <w:pStyle w:val="ListParagraph"/>
        <w:numPr>
          <w:ilvl w:val="0"/>
          <w:numId w:val="1"/>
        </w:numPr>
        <w:spacing w:line="240" w:lineRule="auto"/>
        <w:rPr>
          <w:lang w:val="en-US"/>
        </w:rPr>
      </w:pPr>
      <w:r>
        <w:rPr>
          <w:lang w:val="en-US"/>
        </w:rPr>
        <w:t>Is changing the destination pictures and descriptions the only changes that are expected to be made?</w:t>
      </w:r>
    </w:p>
    <w:p w14:paraId="53D27893" w14:textId="1A3623B1" w:rsidR="00A63D0B" w:rsidRDefault="00A63D0B" w:rsidP="00A63D0B">
      <w:pPr>
        <w:pStyle w:val="ListParagraph"/>
        <w:numPr>
          <w:ilvl w:val="0"/>
          <w:numId w:val="1"/>
        </w:numPr>
        <w:spacing w:line="240" w:lineRule="auto"/>
        <w:rPr>
          <w:lang w:val="en-US"/>
        </w:rPr>
      </w:pPr>
      <w:r>
        <w:rPr>
          <w:lang w:val="en-US"/>
        </w:rPr>
        <w:t>Are we focusing on wellness resorts and retreats, or a broader area such as a city that is known for their wellness standards?</w:t>
      </w:r>
    </w:p>
    <w:p w14:paraId="787D22D1" w14:textId="19F798D1" w:rsidR="00A63D0B" w:rsidRDefault="00A63D0B" w:rsidP="00A63D0B">
      <w:pPr>
        <w:pStyle w:val="ListParagraph"/>
        <w:numPr>
          <w:ilvl w:val="0"/>
          <w:numId w:val="1"/>
        </w:numPr>
        <w:spacing w:line="240" w:lineRule="auto"/>
        <w:rPr>
          <w:lang w:val="en-US"/>
        </w:rPr>
      </w:pPr>
      <w:r>
        <w:rPr>
          <w:lang w:val="en-US"/>
        </w:rPr>
        <w:t>What kind of new test cases are going to be made for such a change? This could help me ensure functionality.</w:t>
      </w:r>
    </w:p>
    <w:p w14:paraId="1D7B7BCB" w14:textId="21CAD906" w:rsidR="00A63D0B" w:rsidRDefault="00A63D0B" w:rsidP="00A63D0B">
      <w:pPr>
        <w:spacing w:line="240" w:lineRule="auto"/>
        <w:rPr>
          <w:lang w:val="en-US"/>
        </w:rPr>
      </w:pPr>
      <w:r>
        <w:rPr>
          <w:lang w:val="en-US"/>
        </w:rPr>
        <w:t xml:space="preserve">I have some other questions too and I can only assume that you will have some questions for me. </w:t>
      </w:r>
      <w:proofErr w:type="gramStart"/>
      <w:r>
        <w:rPr>
          <w:lang w:val="en-US"/>
        </w:rPr>
        <w:t>That being said, can</w:t>
      </w:r>
      <w:proofErr w:type="gramEnd"/>
      <w:r>
        <w:rPr>
          <w:lang w:val="en-US"/>
        </w:rPr>
        <w:t xml:space="preserve"> we schedule a face-to-face meeting so that we can all get on the same page and work through these expectations?</w:t>
      </w:r>
    </w:p>
    <w:p w14:paraId="21EE68FA" w14:textId="3465F663" w:rsidR="00A63D0B" w:rsidRPr="00A63D0B" w:rsidRDefault="00A63D0B" w:rsidP="00A63D0B">
      <w:pPr>
        <w:spacing w:line="240" w:lineRule="auto"/>
        <w:rPr>
          <w:lang w:val="en-US"/>
        </w:rPr>
      </w:pPr>
      <w:r>
        <w:rPr>
          <w:lang w:val="en-US"/>
        </w:rPr>
        <w:t>Thank you!</w:t>
      </w:r>
      <w:r>
        <w:rPr>
          <w:lang w:val="en-US"/>
        </w:rPr>
        <w:br/>
        <w:t>Dylan</w:t>
      </w:r>
    </w:p>
    <w:p w14:paraId="3C67A83F" w14:textId="6FAE5858" w:rsidR="00A63D0B" w:rsidRDefault="00A63D0B" w:rsidP="00A63D0B">
      <w:pPr>
        <w:spacing w:line="480" w:lineRule="auto"/>
        <w:jc w:val="center"/>
        <w:rPr>
          <w:lang w:val="en-US"/>
        </w:rPr>
      </w:pPr>
      <w:r>
        <w:rPr>
          <w:lang w:val="en-US"/>
        </w:rPr>
        <w:lastRenderedPageBreak/>
        <w:t>Work Cited</w:t>
      </w:r>
    </w:p>
    <w:p w14:paraId="38E1F382" w14:textId="77777777" w:rsidR="00A63D0B" w:rsidRPr="003B0B24" w:rsidRDefault="00A63D0B" w:rsidP="00A63D0B">
      <w:pPr>
        <w:spacing w:line="480" w:lineRule="auto"/>
        <w:rPr>
          <w:lang w:val="en-US"/>
        </w:rPr>
      </w:pPr>
      <w:r w:rsidRPr="003B0B24">
        <w:rPr>
          <w:lang w:val="en-US"/>
        </w:rPr>
        <w:t xml:space="preserve">Charles G. Cobb. (2015). The Project Manager’s Guide to Mastering </w:t>
      </w:r>
      <w:proofErr w:type="gramStart"/>
      <w:r w:rsidRPr="003B0B24">
        <w:rPr>
          <w:lang w:val="en-US"/>
        </w:rPr>
        <w:t>Agile :</w:t>
      </w:r>
      <w:proofErr w:type="gramEnd"/>
      <w:r w:rsidRPr="003B0B24">
        <w:rPr>
          <w:lang w:val="en-US"/>
        </w:rPr>
        <w:t xml:space="preserve"> Principles and Practices for an Adaptive Approach. </w:t>
      </w:r>
      <w:r w:rsidRPr="003B0B24">
        <w:rPr>
          <w:i/>
          <w:iCs/>
          <w:lang w:val="en-US"/>
        </w:rPr>
        <w:t>Wiley</w:t>
      </w:r>
    </w:p>
    <w:p w14:paraId="4F479F83" w14:textId="77777777" w:rsidR="00A63D0B" w:rsidRPr="003B0B24" w:rsidRDefault="00A63D0B" w:rsidP="00A63D0B">
      <w:pPr>
        <w:spacing w:line="480" w:lineRule="auto"/>
        <w:rPr>
          <w:lang w:val="en-US"/>
        </w:rPr>
      </w:pPr>
    </w:p>
    <w:p w14:paraId="09BF43E7" w14:textId="77777777" w:rsidR="00A63D0B" w:rsidRPr="003B0B24" w:rsidRDefault="00A63D0B" w:rsidP="00A63D0B">
      <w:pPr>
        <w:spacing w:line="480" w:lineRule="auto"/>
        <w:rPr>
          <w:lang w:val="en-US"/>
        </w:rPr>
      </w:pPr>
      <w:proofErr w:type="spellStart"/>
      <w:r w:rsidRPr="003B0B24">
        <w:rPr>
          <w:lang w:val="en-US"/>
        </w:rPr>
        <w:t>Kansy</w:t>
      </w:r>
      <w:proofErr w:type="spellEnd"/>
      <w:r w:rsidRPr="003B0B24">
        <w:rPr>
          <w:lang w:val="en-US"/>
        </w:rPr>
        <w:t xml:space="preserve">, D. (2024). Agile Values </w:t>
      </w:r>
      <w:proofErr w:type="gramStart"/>
      <w:r w:rsidRPr="003B0B24">
        <w:rPr>
          <w:lang w:val="en-US"/>
        </w:rPr>
        <w:t>In</w:t>
      </w:r>
      <w:proofErr w:type="gramEnd"/>
      <w:r w:rsidRPr="003B0B24">
        <w:rPr>
          <w:lang w:val="en-US"/>
        </w:rPr>
        <w:t xml:space="preserve"> a Modern Organization. </w:t>
      </w:r>
      <w:r w:rsidRPr="003B0B24">
        <w:rPr>
          <w:i/>
          <w:iCs/>
          <w:lang w:val="en-US"/>
        </w:rPr>
        <w:t>Scientific Papers of Silesian University of Technology. Organization &amp; Management</w:t>
      </w:r>
      <w:r w:rsidRPr="003B0B24">
        <w:rPr>
          <w:lang w:val="en-US"/>
        </w:rPr>
        <w:t>.</w:t>
      </w:r>
    </w:p>
    <w:p w14:paraId="099CAA32" w14:textId="77777777" w:rsidR="00A63D0B" w:rsidRPr="003B0B24" w:rsidRDefault="00A63D0B" w:rsidP="00A63D0B">
      <w:pPr>
        <w:spacing w:line="480" w:lineRule="auto"/>
        <w:rPr>
          <w:lang w:val="en-US"/>
        </w:rPr>
      </w:pPr>
    </w:p>
    <w:p w14:paraId="5A39F942" w14:textId="77777777" w:rsidR="00A63D0B" w:rsidRPr="003B0B24" w:rsidRDefault="00A63D0B" w:rsidP="00A63D0B">
      <w:pPr>
        <w:spacing w:line="480" w:lineRule="auto"/>
        <w:rPr>
          <w:i/>
          <w:iCs/>
          <w:lang w:val="en-US"/>
        </w:rPr>
      </w:pPr>
      <w:r w:rsidRPr="003B0B24">
        <w:rPr>
          <w:lang w:val="en-US"/>
        </w:rPr>
        <w:t>Santoso, J. T., Raharjo, B., &amp; Wibowo, M. C. (2024). Agile Project Management Practice to Support Project Management Success. </w:t>
      </w:r>
      <w:r w:rsidRPr="003B0B24">
        <w:rPr>
          <w:i/>
          <w:iCs/>
          <w:lang w:val="en-US"/>
        </w:rPr>
        <w:t>Quality – Access to Success</w:t>
      </w:r>
    </w:p>
    <w:p w14:paraId="03FF8220" w14:textId="77777777" w:rsidR="00A63D0B" w:rsidRPr="00D8710E" w:rsidRDefault="00A63D0B" w:rsidP="00A63D0B">
      <w:pPr>
        <w:spacing w:line="480" w:lineRule="auto"/>
        <w:rPr>
          <w:lang w:val="en-US"/>
        </w:rPr>
      </w:pPr>
    </w:p>
    <w:sectPr w:rsidR="00A63D0B" w:rsidRPr="00D87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54179"/>
    <w:multiLevelType w:val="hybridMultilevel"/>
    <w:tmpl w:val="E836ED4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57135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0E"/>
    <w:rsid w:val="00040425"/>
    <w:rsid w:val="001D76BD"/>
    <w:rsid w:val="003D3627"/>
    <w:rsid w:val="00843299"/>
    <w:rsid w:val="00A63D0B"/>
    <w:rsid w:val="00D8710E"/>
    <w:rsid w:val="00F5439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5DC5"/>
  <w15:chartTrackingRefBased/>
  <w15:docId w15:val="{D38480D6-B01E-46F7-93C5-EFC79295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1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1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871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8710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710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710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710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10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1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871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871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71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71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71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7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10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1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8710E"/>
    <w:pPr>
      <w:spacing w:before="160"/>
      <w:jc w:val="center"/>
    </w:pPr>
    <w:rPr>
      <w:i/>
      <w:iCs/>
      <w:color w:val="404040" w:themeColor="text1" w:themeTint="BF"/>
    </w:rPr>
  </w:style>
  <w:style w:type="character" w:customStyle="1" w:styleId="QuoteChar">
    <w:name w:val="Quote Char"/>
    <w:basedOn w:val="DefaultParagraphFont"/>
    <w:link w:val="Quote"/>
    <w:uiPriority w:val="29"/>
    <w:rsid w:val="00D8710E"/>
    <w:rPr>
      <w:i/>
      <w:iCs/>
      <w:color w:val="404040" w:themeColor="text1" w:themeTint="BF"/>
    </w:rPr>
  </w:style>
  <w:style w:type="paragraph" w:styleId="ListParagraph">
    <w:name w:val="List Paragraph"/>
    <w:basedOn w:val="Normal"/>
    <w:uiPriority w:val="34"/>
    <w:qFormat/>
    <w:rsid w:val="00D8710E"/>
    <w:pPr>
      <w:ind w:left="720"/>
      <w:contextualSpacing/>
    </w:pPr>
  </w:style>
  <w:style w:type="character" w:styleId="IntenseEmphasis">
    <w:name w:val="Intense Emphasis"/>
    <w:basedOn w:val="DefaultParagraphFont"/>
    <w:uiPriority w:val="21"/>
    <w:qFormat/>
    <w:rsid w:val="00D8710E"/>
    <w:rPr>
      <w:i/>
      <w:iCs/>
      <w:color w:val="0F4761" w:themeColor="accent1" w:themeShade="BF"/>
    </w:rPr>
  </w:style>
  <w:style w:type="paragraph" w:styleId="IntenseQuote">
    <w:name w:val="Intense Quote"/>
    <w:basedOn w:val="Normal"/>
    <w:next w:val="Normal"/>
    <w:link w:val="IntenseQuoteChar"/>
    <w:uiPriority w:val="30"/>
    <w:qFormat/>
    <w:rsid w:val="00D87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10E"/>
    <w:rPr>
      <w:i/>
      <w:iCs/>
      <w:color w:val="0F4761" w:themeColor="accent1" w:themeShade="BF"/>
    </w:rPr>
  </w:style>
  <w:style w:type="character" w:styleId="IntenseReference">
    <w:name w:val="Intense Reference"/>
    <w:basedOn w:val="DefaultParagraphFont"/>
    <w:uiPriority w:val="32"/>
    <w:qFormat/>
    <w:rsid w:val="00D87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1</cp:revision>
  <dcterms:created xsi:type="dcterms:W3CDTF">2025-04-07T00:39:00Z</dcterms:created>
  <dcterms:modified xsi:type="dcterms:W3CDTF">2025-04-07T01:09:00Z</dcterms:modified>
</cp:coreProperties>
</file>