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before="0"/>
        <w:ind w:firstLine="0"/>
        <w:jc w:val="center"/>
      </w:pPr>
      <w:r>
        <w:rPr>
          <w:rFonts w:hint="eastAsia" w:ascii="Times New Roman" w:hAnsi="Times New Roman" w:eastAsia="Heiti SC" w:cs="Times New Roman"/>
          <w:b/>
          <w:bCs/>
          <w:sz w:val="36"/>
        </w:rPr>
        <w:t xml:space="preserve">基于交会定位、保证接收域选点与集员在线决策的无线电干扰源自动定位与清除模型</w:t>
      </w:r>
    </w:p>
    <w:p>
      <w:pPr>
        <w:pStyle w:val="BodyText"/>
        <w:spacing w:line="360" w:lineRule="auto" w:before="160"/>
        <w:ind w:firstLine="0"/>
        <w:jc w:val="center"/>
      </w:pPr>
      <w:r>
        <w:rPr>
          <w:rFonts w:hint="eastAsia" w:ascii="Times New Roman" w:hAnsi="Times New Roman" w:eastAsia="Heiti SC" w:cs="Times New Roman"/>
          <w:b/>
          <w:bCs/>
          <w:sz w:val="32"/>
        </w:rPr>
        <w:t xml:space="preserve">摘要</w:t>
      </w:r>
    </w:p>
    <w:p>
      <w:pPr>
        <w:pStyle w:val="BodyText"/>
        <w:spacing w:line="360" w:lineRule="auto"/>
        <w:ind w:firstLine="480"/>
        <w:jc w:val="both"/>
      </w:pPr>
      <w:r>
        <w:rPr>
          <w:rFonts w:hint="eastAsia" w:ascii="Times New Roman" w:hAnsi="Times New Roman" w:eastAsia="Songti SC" w:cs="Times New Roman"/>
          <w:sz w:val="24"/>
        </w:rPr>
        <w:t xml:space="preserve">本文针对</w:t>
      </w:r>
      <w:r>
        <w:rPr>
          <w:rFonts w:ascii="Times New Roman" w:hAnsi="Times New Roman" w:eastAsia="Songti SC" w:cs="Times New Roman"/>
          <w:sz w:val="24"/>
        </w:rPr>
        <w:t xml:space="preserve"> 2026 </w:t>
      </w:r>
      <w:r>
        <w:rPr>
          <w:rFonts w:hint="eastAsia" w:ascii="Times New Roman" w:hAnsi="Times New Roman" w:eastAsia="Songti SC" w:cs="Times New Roman"/>
          <w:sz w:val="24"/>
        </w:rPr>
        <w:t xml:space="preserve">年高教社杯全国大学生数学建模竞赛</w:t>
      </w:r>
      <w:r>
        <w:rPr>
          <w:rFonts w:ascii="Times New Roman" w:hAnsi="Times New Roman" w:eastAsia="Songti SC" w:cs="Times New Roman"/>
          <w:sz w:val="24"/>
        </w:rPr>
        <w:t xml:space="preserve"> B </w:t>
      </w:r>
      <w:r>
        <w:rPr>
          <w:rFonts w:hint="eastAsia" w:ascii="Times New Roman" w:hAnsi="Times New Roman" w:eastAsia="Songti SC" w:cs="Times New Roman"/>
          <w:sz w:val="24"/>
        </w:rPr>
        <w:t xml:space="preserve">题，围绕</w:t>
      </w:r>
      <w:r>
        <w:rPr>
          <w:rFonts w:hint="eastAsia" w:ascii="Times New Roman" w:hAnsi="Times New Roman" w:eastAsia="Songti SC" w:cs="Times New Roman"/>
          <w:sz w:val="24"/>
        </w:rPr>
        <w:t xml:space="preserve">“交会定位—检测点选取—在线搜索清除”</w:t>
      </w:r>
      <w:r>
        <w:rPr>
          <w:rFonts w:hint="eastAsia" w:ascii="Times New Roman" w:hAnsi="Times New Roman" w:eastAsia="Songti SC" w:cs="Times New Roman"/>
          <w:sz w:val="24"/>
        </w:rPr>
        <w:t xml:space="preserve">三个层次建立数学模型，核心结论均经确定性计算或模拟器测试验证。</w:t>
      </w:r>
    </w:p>
    <w:p>
      <w:pPr>
        <w:pStyle w:val="BodyText"/>
        <w:spacing w:line="360" w:lineRule="auto"/>
        <w:ind w:firstLine="480"/>
        <w:jc w:val="both"/>
      </w:pPr>
      <w:r>
        <w:rPr>
          <w:rFonts w:hint="eastAsia" w:ascii="Times New Roman" w:hAnsi="Times New Roman" w:eastAsia="Songti SC" w:cs="Times New Roman"/>
          <w:sz w:val="24"/>
        </w:rPr>
        <w:t xml:space="preserve">针对问题一（定位区域直径与覆盖判定），本文把</w:t>
      </w:r>
      <w:r>
        <w:rPr>
          <w:rFonts w:ascii="Times New Roman" w:hAnsi="Times New Roman" w:eastAsia="Songti SC" w:cs="Times New Roman"/>
          <w:sz w:val="24"/>
        </w:rPr>
        <w:t xml:space="preserve"> </w:t>
      </w:r>
      <m:oMath>
        <m:r>
          <m:rPr>
            <m:sty m:val="p"/>
          </m:rPr>
          <m:t>±</m:t>
        </m:r>
        <m:sSup>
          <m:e>
            <m:r>
              <m:t>1</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示向度误差转化为角形区域，用叉积判向等价为两条半平面，把定位区域统一为</w:t>
      </w:r>
      <w:r>
        <w:rPr>
          <w:rFonts w:ascii="Times New Roman" w:hAnsi="Times New Roman" w:eastAsia="Songti SC" w:cs="Times New Roman"/>
          <w:sz w:val="24"/>
        </w:rPr>
        <w:t xml:space="preserve"> </w:t>
      </w:r>
      <m:oMath>
        <m:r>
          <m:t>2</m:t>
        </m:r>
        <m:r>
          <m:t>n</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条半平面的交（凸集）；显式区分空/有界/无界三态，用旋转卡壳求直径</w:t>
      </w:r>
      <w:r>
        <w:rPr>
          <w:rFonts w:ascii="Times New Roman" w:hAnsi="Times New Roman" w:eastAsia="Songti SC" w:cs="Times New Roman"/>
          <w:sz w:val="24"/>
        </w:rPr>
        <w:t xml:space="preserve"> </w:t>
      </w:r>
      <m:oMath>
        <m:r>
          <m:t>D</m:t>
        </m:r>
      </m:oMath>
      <w:r>
        <w:rPr>
          <w:rFonts w:ascii="Times New Roman" w:hAnsi="Times New Roman" w:eastAsia="Songti SC" w:cs="Times New Roman"/>
          <w:sz w:val="24"/>
        </w:rPr>
        <w:t xml:space="preserve">、Welzl </w:t>
      </w:r>
      <w:r>
        <w:rPr>
          <w:rFonts w:hint="eastAsia" w:ascii="Times New Roman" w:hAnsi="Times New Roman" w:eastAsia="Songti SC" w:cs="Times New Roman"/>
          <w:sz w:val="24"/>
        </w:rPr>
        <w:t xml:space="preserve">算法求最小包围圆</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oMath>
      <w:r>
        <w:rPr>
          <w:rFonts w:hint="eastAsia" w:ascii="Times New Roman" w:hAnsi="Times New Roman" w:eastAsia="Songti SC" w:cs="Times New Roman"/>
          <w:sz w:val="24"/>
        </w:rPr>
        <w:t xml:space="preserve">，并证明：存在直径为</w:t>
      </w:r>
      <w:r>
        <w:rPr>
          <w:rFonts w:ascii="Times New Roman" w:hAnsi="Times New Roman" w:eastAsia="Songti SC" w:cs="Times New Roman"/>
          <w:sz w:val="24"/>
        </w:rPr>
        <w:t xml:space="preserve"> </w:t>
      </w:r>
      <m:oMath>
        <m:r>
          <m:t>D</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的圆覆盖定位区域，当且仅当</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ascii="Times New Roman" w:hAnsi="Times New Roman" w:eastAsia="Songti SC" w:cs="Times New Roman"/>
          <w:sz w:val="24"/>
        </w:rPr>
        <w:t xml:space="preserve">。7 </w:t>
      </w:r>
      <w:r>
        <w:rPr>
          <w:rFonts w:hint="eastAsia" w:ascii="Times New Roman" w:hAnsi="Times New Roman" w:eastAsia="Songti SC" w:cs="Times New Roman"/>
          <w:sz w:val="24"/>
        </w:rPr>
        <w:t xml:space="preserve">种已知形状验证误差约</w:t>
      </w:r>
      <w:r>
        <w:rPr>
          <w:rFonts w:ascii="Times New Roman" w:hAnsi="Times New Roman" w:eastAsia="Songti SC" w:cs="Times New Roman"/>
          <w:sz w:val="24"/>
        </w:rPr>
        <w:t xml:space="preserve"> </w:t>
      </w:r>
      <m:oMath>
        <m:sSup>
          <m:e>
            <m:r>
              <m:t>10</m:t>
            </m:r>
          </m:e>
          <m:sup>
            <m:r>
              <m:rPr>
                <m:sty m:val="p"/>
              </m:rPr>
              <m:t>−</m:t>
            </m:r>
            <m:r>
              <m:t>15</m:t>
            </m:r>
          </m:sup>
        </m:sSup>
      </m:oMath>
      <w:r>
        <w:rPr>
          <w:rFonts w:hint="eastAsia" w:ascii="Times New Roman" w:hAnsi="Times New Roman" w:eastAsia="Songti SC" w:cs="Times New Roman"/>
          <w:sz w:val="24"/>
        </w:rPr>
        <w:t xml:space="preserve">，2000</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组随机交叉验证一致，仿真真实源包含率</w:t>
      </w:r>
      <w:r>
        <w:rPr>
          <w:rFonts w:ascii="Times New Roman" w:hAnsi="Times New Roman" w:eastAsia="Songti SC" w:cs="Times New Roman"/>
          <w:sz w:val="24"/>
        </w:rPr>
        <w:t xml:space="preserve"> 100%。</w:t>
      </w:r>
    </w:p>
    <w:p>
      <w:pPr>
        <w:pStyle w:val="BodyText"/>
        <w:spacing w:line="360" w:lineRule="auto"/>
        <w:ind w:firstLine="480"/>
        <w:jc w:val="both"/>
      </w:pPr>
      <w:r>
        <w:rPr>
          <w:rFonts w:hint="eastAsia" w:ascii="Times New Roman" w:hAnsi="Times New Roman" w:eastAsia="Songti SC" w:cs="Times New Roman"/>
          <w:sz w:val="24"/>
        </w:rPr>
        <w:t xml:space="preserve">针对问题二（第二检测点选择），本文由</w:t>
      </w:r>
      <w:r>
        <w:rPr>
          <w:rFonts w:hint="eastAsia" w:ascii="Times New Roman" w:hAnsi="Times New Roman" w:eastAsia="Songti SC" w:cs="Times New Roman"/>
          <w:sz w:val="24"/>
        </w:rPr>
        <w:t xml:space="preserve">“第一检测点已收到信号</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接收半径不小于源距”</w:t>
      </w:r>
      <w:r>
        <w:rPr>
          <w:rFonts w:hint="eastAsia" w:ascii="Times New Roman" w:hAnsi="Times New Roman" w:eastAsia="Songti SC" w:cs="Times New Roman"/>
          <w:sz w:val="24"/>
        </w:rPr>
        <w:t xml:space="preserve">推导保证接收域</w:t>
      </w:r>
      <w:r>
        <w:rPr>
          <w:rFonts w:ascii="Times New Roman" w:hAnsi="Times New Roman" w:eastAsia="Songti SC" w:cs="Times New Roman"/>
          <w:sz w:val="24"/>
        </w:rPr>
        <w:t xml:space="preserve"> </w:t>
      </w:r>
      <m:oMath>
        <m:sSub>
          <m:e>
            <m:r>
              <m:t>C</m:t>
            </m:r>
          </m:e>
          <m:sub>
            <m:r>
              <m:rPr>
                <m:sty m:val="p"/>
              </m:rPr>
              <m:t>r</m:t>
            </m:r>
            <m:r>
              <m:rPr>
                <m:sty m:val="p"/>
              </m:rPr>
              <m:t>e</m:t>
            </m:r>
            <m:r>
              <m:rPr>
                <m:sty m:val="p"/>
              </m:rPr>
              <m:t>c</m:t>
            </m:r>
            <m:r>
              <m:rPr>
                <m:sty m:val="p"/>
              </m:rPr>
              <m:t>v</m:t>
            </m:r>
          </m:sub>
        </m:sSub>
      </m:oMath>
      <w:r>
        <w:rPr>
          <w:rFonts w:hint="eastAsia" w:ascii="Times New Roman" w:hAnsi="Times New Roman" w:eastAsia="Songti SC" w:cs="Times New Roman"/>
          <w:sz w:val="24"/>
        </w:rPr>
        <w:t xml:space="preserve">（</w:t>
      </w:r>
      <m:oMath>
        <m:sSub>
          <m:e>
            <m:r>
              <m:t>d</m:t>
            </m:r>
          </m:e>
          <m:sub>
            <m:r>
              <m:t>2</m:t>
            </m:r>
          </m:sub>
        </m:sSub>
        <m:r>
          <m:rPr>
            <m:sty m:val="p"/>
          </m:rPr>
          <m:t>≤</m:t>
        </m:r>
        <m:r>
          <m:rPr>
            <m:sty m:val="p"/>
          </m:rPr>
          <m:t>max</m:t>
        </m:r>
        <m:r>
          <m:rPr>
            <m:sty m:val="p"/>
          </m:rPr>
          <m:t>(</m:t>
        </m:r>
        <m:r>
          <m:t>1000</m:t>
        </m:r>
        <m:r>
          <m:rPr>
            <m:sty m:val="p"/>
          </m:rPr>
          <m:t>,</m:t>
        </m:r>
        <m:sSub>
          <m:e>
            <m:r>
              <m:t>d</m:t>
            </m:r>
          </m:e>
          <m:sub>
            <m:r>
              <m:t>1</m:t>
            </m:r>
          </m:sub>
        </m:sSub>
        <m:r>
          <m:rPr>
            <m:sty m:val="p"/>
          </m:rPr>
          <m:t>)</m:t>
        </m:r>
      </m:oMath>
      <w:r>
        <w:rPr>
          <w:rFonts w:hint="eastAsia" w:ascii="Times New Roman" w:hAnsi="Times New Roman" w:eastAsia="Songti SC" w:cs="Times New Roman"/>
          <w:sz w:val="24"/>
        </w:rPr>
        <w:t xml:space="preserve">），以最坏定位直径</w:t>
      </w:r>
      <w:r>
        <w:rPr>
          <w:rFonts w:ascii="Times New Roman" w:hAnsi="Times New Roman" w:eastAsia="Songti SC" w:cs="Times New Roman"/>
          <w:sz w:val="24"/>
        </w:rPr>
        <w:t xml:space="preserve"> </w:t>
      </w:r>
      <m:oMath>
        <m:r>
          <m:t>J</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为目标确定性寻优：三构型最优直径</w:t>
      </w:r>
      <w:r>
        <w:rPr>
          <w:rFonts w:ascii="Times New Roman" w:hAnsi="Times New Roman" w:eastAsia="Songti SC" w:cs="Times New Roman"/>
          <w:sz w:val="24"/>
        </w:rPr>
        <w:t xml:space="preserve"> </w:t>
      </w:r>
      <m:oMath>
        <m:r>
          <m:t>111.0</m:t>
        </m:r>
        <m:r>
          <m:rPr>
            <m:sty m:val="p"/>
          </m:rPr>
          <m:t>/</m:t>
        </m:r>
        <m:r>
          <m:t>41.0</m:t>
        </m:r>
        <m:r>
          <m:rPr>
            <m:sty m:val="p"/>
          </m:rPr>
          <m:t>/</m:t>
        </m:r>
        <m:r>
          <m:t>8.2</m:t>
        </m:r>
        <m:r>
          <m:t> </m:t>
        </m:r>
        <m:r>
          <m:rPr>
            <m:sty m:val="p"/>
          </m:rPr>
          <m:t>m</m:t>
        </m:r>
      </m:oMath>
      <w:r>
        <w:rPr>
          <w:rFonts w:hint="eastAsia" w:ascii="Times New Roman" w:hAnsi="Times New Roman" w:eastAsia="Songti SC" w:cs="Times New Roman"/>
          <w:sz w:val="24"/>
        </w:rPr>
        <w:t xml:space="preserve">，最优第二检测点贴保证接收域外沿以拉大基线、偏角约</w:t>
      </w:r>
      <w:r>
        <w:rPr>
          <w:rFonts w:ascii="Times New Roman" w:hAnsi="Times New Roman" w:eastAsia="Songti SC" w:cs="Times New Roman"/>
          <w:sz w:val="24"/>
        </w:rPr>
        <w:t xml:space="preserve"> </w:t>
      </w:r>
      <m:oMath>
        <m:sSup>
          <m:e>
            <m:r>
              <m:t>32</m:t>
            </m:r>
          </m:e>
          <m:sup>
            <m:r>
              <m:rPr>
                <m:sty m:val="p"/>
              </m:rPr>
              <m:t>∘</m:t>
            </m:r>
          </m:sup>
        </m:sSup>
        <m:r>
          <m:rPr>
            <m:sty m:val="p"/>
          </m:rPr>
          <m:t>∼</m:t>
        </m:r>
        <m:sSup>
          <m:e>
            <m:r>
              <m:t>41</m:t>
            </m:r>
          </m:e>
          <m:sup>
            <m:r>
              <m:rPr>
                <m:sty m:val="p"/>
              </m:rPr>
              <m:t>∘</m:t>
            </m:r>
          </m:sup>
        </m:sSup>
      </m:oMath>
      <w:r>
        <w:rPr>
          <w:rFonts w:hint="eastAsia" w:ascii="Times New Roman" w:hAnsi="Times New Roman" w:eastAsia="Songti SC" w:cs="Times New Roman"/>
          <w:sz w:val="24"/>
        </w:rPr>
        <w:t xml:space="preserve">；以</w:t>
      </w:r>
      <w:r>
        <w:rPr>
          <w:rFonts w:ascii="Times New Roman" w:hAnsi="Times New Roman" w:eastAsia="Songti SC" w:cs="Times New Roman"/>
          <w:sz w:val="24"/>
        </w:rPr>
        <w:t xml:space="preserve"> </w:t>
      </w:r>
      <m:oMath>
        <m:r>
          <m:t>J</m:t>
        </m:r>
        <m:r>
          <m:rPr>
            <m:sty m:val="p"/>
          </m:rPr>
          <m:t>≤</m:t>
        </m:r>
        <m:r>
          <m:t>1.25</m:t>
        </m:r>
        <m:sSub>
          <m:e>
            <m:r>
              <m:t>J</m:t>
            </m:r>
          </m:e>
          <m:sub>
            <m:r>
              <m:rPr>
                <m:sty m:val="p"/>
              </m:rPr>
              <m:t>min</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水平集给出候选区域，两套独立实现互证差不超过</w:t>
      </w:r>
      <w:r>
        <w:rPr>
          <w:rFonts w:ascii="Times New Roman" w:hAnsi="Times New Roman" w:eastAsia="Songti SC" w:cs="Times New Roman"/>
          <w:sz w:val="24"/>
        </w:rPr>
        <w:t xml:space="preserve"> </w:t>
      </w:r>
      <m:oMath>
        <m:r>
          <m:t>0.006</m:t>
        </m:r>
        <m:r>
          <m:t> </m:t>
        </m:r>
        <m:r>
          <m:rPr>
            <m:sty m:val="p"/>
          </m:rPr>
          <m:t>m</m:t>
        </m:r>
      </m:oMath>
      <w:r>
        <w:rPr>
          <w:rFonts w:ascii="Times New Roman" w:hAnsi="Times New Roman" w:eastAsia="Songti SC" w:cs="Times New Roman"/>
          <w:sz w:val="24"/>
        </w:rPr>
        <w:t xml:space="preserve">。</w:t>
      </w:r>
    </w:p>
    <w:p>
      <w:pPr>
        <w:pStyle w:val="BodyText"/>
        <w:spacing w:line="360" w:lineRule="auto"/>
        <w:ind w:firstLine="480"/>
        <w:jc w:val="both"/>
      </w:pPr>
      <w:r>
        <w:rPr>
          <w:rFonts w:hint="eastAsia" w:ascii="Times New Roman" w:hAnsi="Times New Roman" w:eastAsia="Songti SC" w:cs="Times New Roman"/>
          <w:sz w:val="24"/>
        </w:rPr>
        <w:t xml:space="preserve">针对问题三（全向源在线搜索清除），本文提出</w:t>
      </w:r>
      <w:r>
        <w:rPr>
          <w:rFonts w:hint="eastAsia" w:ascii="Times New Roman" w:hAnsi="Times New Roman" w:eastAsia="Songti SC" w:cs="Times New Roman"/>
          <w:sz w:val="24"/>
        </w:rPr>
        <w:t xml:space="preserve">“每频道一张可行区域</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覆盖与清除混排</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每停重规划”</w:t>
      </w:r>
      <w:r>
        <w:rPr>
          <w:rFonts w:hint="eastAsia" w:ascii="Times New Roman" w:hAnsi="Times New Roman" w:eastAsia="Songti SC" w:cs="Times New Roman"/>
          <w:sz w:val="24"/>
        </w:rPr>
        <w:t xml:space="preserve">在线策略：</w:t>
      </w:r>
      <w:r>
        <w:rPr>
          <w:rStyle w:val="VerbatimChar"/>
          <w:rFonts w:ascii="Times New Roman" w:hAnsi="Times New Roman" w:eastAsia="Songti SC" w:cs="Times New Roman"/>
          <w:sz w:val="24"/>
        </w:rPr>
        <w:t xml:space="preserve">no_signal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只挖本频道、</w:t>
      </w:r>
      <w:r>
        <w:rPr>
          <w:rStyle w:val="VerbatimChar"/>
          <w:rFonts w:ascii="Times New Roman" w:hAnsi="Times New Roman" w:eastAsia="Songti SC" w:cs="Times New Roman"/>
          <w:sz w:val="24"/>
        </w:rPr>
        <w:t xml:space="preserve">direction</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交楔形，三类任务（能清、补测、听洞）按总路程统一调度，停机用</w:t>
      </w:r>
      <w:r>
        <w:rPr>
          <w:rFonts w:hint="eastAsia" w:ascii="Times New Roman" w:hAnsi="Times New Roman" w:eastAsia="Songti SC" w:cs="Times New Roman"/>
          <w:sz w:val="24"/>
        </w:rPr>
        <w:t xml:space="preserve">“可行域与覆盖任务清空”</w:t>
      </w:r>
      <w:r>
        <w:rPr>
          <w:rFonts w:hint="eastAsia" w:ascii="Times New Roman" w:hAnsi="Times New Roman" w:eastAsia="Songti SC" w:cs="Times New Roman"/>
          <w:sz w:val="24"/>
        </w:rPr>
        <w:t xml:space="preserve">判定。7</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点覆盖网最坏点距</w:t>
      </w:r>
      <w:r>
        <w:rPr>
          <w:rFonts w:ascii="Times New Roman" w:hAnsi="Times New Roman" w:eastAsia="Songti SC" w:cs="Times New Roman"/>
          <w:sz w:val="24"/>
        </w:rPr>
        <w:t xml:space="preserve"> </w:t>
      </w:r>
      <m:oMath>
        <m:r>
          <m:t>989</m:t>
        </m:r>
        <m:r>
          <m:t> </m:t>
        </m:r>
        <m:r>
          <m:rPr>
            <m:sty m:val="p"/>
          </m:rPr>
          <m:t>m</m:t>
        </m:r>
        <m:r>
          <m:rPr>
            <m:sty m:val="p"/>
          </m:rPr>
          <m:t>&lt;</m:t>
        </m:r>
        <m:r>
          <m:t>1000</m:t>
        </m:r>
        <m:r>
          <m:t> </m:t>
        </m:r>
        <m:r>
          <m:rPr>
            <m:sty m:val="p"/>
          </m:rPr>
          <m:t>m</m:t>
        </m:r>
      </m:oMath>
      <w:r>
        <w:rPr>
          <w:rFonts w:hint="eastAsia" w:ascii="Times New Roman" w:hAnsi="Times New Roman" w:eastAsia="Songti SC" w:cs="Times New Roman"/>
          <w:sz w:val="24"/>
        </w:rPr>
        <w:t xml:space="preserve">，保证每源至少被听见一次。官方三次测试清除</w:t>
      </w:r>
      <w:r>
        <w:rPr>
          <w:rFonts w:ascii="Times New Roman" w:hAnsi="Times New Roman" w:eastAsia="Songti SC" w:cs="Times New Roman"/>
          <w:sz w:val="24"/>
        </w:rPr>
        <w:t xml:space="preserve"> 16、13、12 </w:t>
      </w:r>
      <w:r>
        <w:rPr>
          <w:rFonts w:hint="eastAsia" w:ascii="Times New Roman" w:hAnsi="Times New Roman" w:eastAsia="Songti SC" w:cs="Times New Roman"/>
          <w:sz w:val="24"/>
        </w:rPr>
        <w:t xml:space="preserve">个源，单源耗时</w:t>
      </w:r>
      <w:r>
        <w:rPr>
          <w:rFonts w:ascii="Times New Roman" w:hAnsi="Times New Roman" w:eastAsia="Songti SC" w:cs="Times New Roman"/>
          <w:sz w:val="24"/>
        </w:rPr>
        <w:t xml:space="preserve"> </w:t>
      </w:r>
      <m:oMath>
        <m:r>
          <m:t>220.28</m:t>
        </m:r>
        <m:r>
          <m:rPr>
            <m:sty m:val="p"/>
          </m:rPr>
          <m:t>/</m:t>
        </m:r>
        <m:r>
          <m:t>258.65</m:t>
        </m:r>
        <m:r>
          <m:rPr>
            <m:sty m:val="p"/>
          </m:rPr>
          <m:t>/</m:t>
        </m:r>
        <m:r>
          <m:t>250.17</m:t>
        </m:r>
        <m:r>
          <m:t> </m:t>
        </m:r>
        <m:r>
          <m:rPr>
            <m:sty m:val="p"/>
          </m:rPr>
          <m:t>s</m:t>
        </m:r>
      </m:oMath>
      <w:r>
        <w:rPr>
          <w:rFonts w:ascii="Times New Roman" w:hAnsi="Times New Roman" w:eastAsia="Songti SC" w:cs="Times New Roman"/>
          <w:sz w:val="24"/>
        </w:rPr>
        <w:t xml:space="preserve">。</w:t>
      </w:r>
    </w:p>
    <w:p>
      <w:pPr>
        <w:pStyle w:val="BodyText"/>
        <w:spacing w:line="360" w:lineRule="auto"/>
        <w:ind w:firstLine="480"/>
        <w:jc w:val="both"/>
      </w:pPr>
      <w:r>
        <w:rPr>
          <w:rFonts w:hint="eastAsia" w:ascii="Times New Roman" w:hAnsi="Times New Roman" w:eastAsia="Songti SC" w:cs="Times New Roman"/>
          <w:sz w:val="24"/>
        </w:rPr>
        <w:t xml:space="preserve">针对问题四（全向/定向混合源搜索清除），本文针对</w:t>
      </w:r>
      <w:r>
        <w:rPr>
          <w:rFonts w:hint="eastAsia" w:ascii="Times New Roman" w:hAnsi="Times New Roman" w:eastAsia="Songti SC" w:cs="Times New Roman"/>
          <w:sz w:val="24"/>
        </w:rPr>
        <w:t xml:space="preserve">“无信号不等于无源”</w:t>
      </w:r>
      <w:r>
        <w:rPr>
          <w:rFonts w:hint="eastAsia" w:ascii="Times New Roman" w:hAnsi="Times New Roman" w:eastAsia="Songti SC" w:cs="Times New Roman"/>
          <w:sz w:val="24"/>
        </w:rPr>
        <w:t xml:space="preserve">，建立位置</w:t>
      </w:r>
      <m:oMath>
        <m:r>
          <m:rPr>
            <m:sty m:val="p"/>
          </m:rPr>
          <m:t>×</m:t>
        </m:r>
      </m:oMath>
      <w:r>
        <w:rPr>
          <w:rFonts w:hint="eastAsia" w:ascii="Times New Roman" w:hAnsi="Times New Roman" w:eastAsia="Songti SC" w:cs="Times New Roman"/>
          <w:sz w:val="24"/>
        </w:rPr>
        <w:t xml:space="preserve">朝向联合网格集员表示，构造外环</w:t>
      </w:r>
      <w:r>
        <w:rPr>
          <w:rFonts w:ascii="Times New Roman" w:hAnsi="Times New Roman" w:eastAsia="Songti SC" w:cs="Times New Roman"/>
          <w:sz w:val="24"/>
        </w:rPr>
        <w:t xml:space="preserve"> </w:t>
      </w:r>
      <m:oMath>
        <m:r>
          <m:t>1825</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包裹</w:t>
      </w:r>
      <w:r>
        <w:rPr>
          <w:rFonts w:ascii="Times New Roman" w:hAnsi="Times New Roman" w:eastAsia="Songti SC" w:cs="Times New Roman"/>
          <w:sz w:val="24"/>
        </w:rPr>
        <w:t xml:space="preserve"> </w:t>
      </w:r>
      <m:oMath>
        <m:r>
          <m:t>1800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场地的</w:t>
      </w:r>
      <w:r>
        <w:rPr>
          <w:rFonts w:ascii="Times New Roman" w:hAnsi="Times New Roman" w:eastAsia="Songti SC" w:cs="Times New Roman"/>
          <w:sz w:val="24"/>
        </w:rPr>
        <w:t xml:space="preserve"> N19 </w:t>
      </w:r>
      <w:r>
        <w:rPr>
          <w:rFonts w:hint="eastAsia" w:ascii="Times New Roman" w:hAnsi="Times New Roman" w:eastAsia="Songti SC" w:cs="Times New Roman"/>
          <w:sz w:val="24"/>
        </w:rPr>
        <w:t xml:space="preserve">超凸包普查站网，配合逆时针顺流、</w:t>
      </w:r>
      <m:oMath>
        <m:r>
          <m:t>1300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扇区延迟收割与奔袭静默免听。官方三次测试单源耗时</w:t>
      </w:r>
      <w:r>
        <w:rPr>
          <w:rFonts w:ascii="Times New Roman" w:hAnsi="Times New Roman" w:eastAsia="Songti SC" w:cs="Times New Roman"/>
          <w:sz w:val="24"/>
        </w:rPr>
        <w:t xml:space="preserve"> </w:t>
      </w:r>
      <m:oMath>
        <m:r>
          <m:t>575.21</m:t>
        </m:r>
        <m:r>
          <m:rPr>
            <m:sty m:val="p"/>
          </m:rPr>
          <m:t>/</m:t>
        </m:r>
        <m:r>
          <m:t>579.18</m:t>
        </m:r>
        <m:r>
          <m:rPr>
            <m:sty m:val="p"/>
          </m:rPr>
          <m:t>/</m:t>
        </m:r>
        <m:r>
          <m:t>577.59</m:t>
        </m:r>
        <m:r>
          <m:t> </m:t>
        </m:r>
        <m:r>
          <m:rPr>
            <m:sty m:val="p"/>
          </m:rPr>
          <m:t>s</m:t>
        </m:r>
      </m:oMath>
      <w:r>
        <w:rPr>
          <w:rFonts w:hint="eastAsia" w:ascii="Times New Roman" w:hAnsi="Times New Roman" w:eastAsia="Songti SC" w:cs="Times New Roman"/>
          <w:sz w:val="24"/>
        </w:rPr>
        <w:t xml:space="preserve">（波幅</w:t>
      </w:r>
      <w:r>
        <w:rPr>
          <w:rFonts w:ascii="Times New Roman" w:hAnsi="Times New Roman" w:eastAsia="Songti SC" w:cs="Times New Roman"/>
          <w:sz w:val="24"/>
        </w:rPr>
        <w:t xml:space="preserve"> </w:t>
      </w:r>
      <m:oMath>
        <m:r>
          <m:t>0.69</m:t>
        </m:r>
        <m:r>
          <m:rPr>
            <m:sty m:val="p"/>
          </m:rPr>
          <m:t>%</m:t>
        </m:r>
      </m:oMath>
      <w:r>
        <w:rPr>
          <w:rFonts w:hint="eastAsia" w:ascii="Times New Roman" w:hAnsi="Times New Roman" w:eastAsia="Songti SC" w:cs="Times New Roman"/>
          <w:sz w:val="24"/>
        </w:rPr>
        <w:t xml:space="preserve">）；本地</w:t>
      </w:r>
      <w:r>
        <w:rPr>
          <w:rFonts w:ascii="Times New Roman" w:hAnsi="Times New Roman" w:eastAsia="Songti SC" w:cs="Times New Roman"/>
          <w:sz w:val="24"/>
        </w:rPr>
        <w:t xml:space="preserve"> 1 </w:t>
      </w:r>
      <w:r>
        <w:rPr>
          <w:rFonts w:hint="eastAsia" w:ascii="Times New Roman" w:hAnsi="Times New Roman" w:eastAsia="Songti SC" w:cs="Times New Roman"/>
          <w:sz w:val="24"/>
        </w:rPr>
        <w:t xml:space="preserve">万局满清率</w:t>
      </w:r>
      <w:r>
        <w:rPr>
          <w:rFonts w:ascii="Times New Roman" w:hAnsi="Times New Roman" w:eastAsia="Songti SC" w:cs="Times New Roman"/>
          <w:sz w:val="24"/>
        </w:rPr>
        <w:t xml:space="preserve"> </w:t>
      </w:r>
      <m:oMath>
        <m:r>
          <m:t>99.80</m:t>
        </m:r>
        <m:r>
          <m:rPr>
            <m:sty m:val="p"/>
          </m:rPr>
          <m:t>%</m:t>
        </m:r>
      </m:oMath>
      <w:r>
        <w:rPr>
          <w:rFonts w:hint="eastAsia" w:ascii="Times New Roman" w:hAnsi="Times New Roman" w:eastAsia="Songti SC" w:cs="Times New Roman"/>
          <w:sz w:val="24"/>
        </w:rPr>
        <w:t xml:space="preserve">、总清除率</w:t>
      </w:r>
      <w:r>
        <w:rPr>
          <w:rFonts w:ascii="Times New Roman" w:hAnsi="Times New Roman" w:eastAsia="Songti SC" w:cs="Times New Roman"/>
          <w:sz w:val="24"/>
        </w:rPr>
        <w:t xml:space="preserve"> </w:t>
      </w:r>
      <m:oMath>
        <m:r>
          <m:t>99.98</m:t>
        </m:r>
        <m:r>
          <m:rPr>
            <m:sty m:val="p"/>
          </m:rPr>
          <m:t>%</m:t>
        </m:r>
      </m:oMath>
      <w:r>
        <w:rPr>
          <w:rFonts w:hint="eastAsia" w:ascii="Times New Roman" w:hAnsi="Times New Roman" w:eastAsia="Songti SC" w:cs="Times New Roman"/>
          <w:sz w:val="24"/>
        </w:rPr>
        <w:t xml:space="preserve">、全向源</w:t>
      </w:r>
      <w:r>
        <w:rPr>
          <w:rFonts w:ascii="Times New Roman" w:hAnsi="Times New Roman" w:eastAsia="Songti SC" w:cs="Times New Roman"/>
          <w:sz w:val="24"/>
        </w:rPr>
        <w:t xml:space="preserve"> </w:t>
      </w:r>
      <m:oMath>
        <m:r>
          <m:t>100.00</m:t>
        </m:r>
        <m:r>
          <m:rPr>
            <m:sty m:val="p"/>
          </m:rPr>
          <m:t>%</m:t>
        </m:r>
      </m:oMath>
      <w:r>
        <w:rPr>
          <w:rFonts w:hint="eastAsia" w:ascii="Times New Roman" w:hAnsi="Times New Roman" w:eastAsia="Songti SC" w:cs="Times New Roman"/>
          <w:sz w:val="24"/>
        </w:rPr>
        <w:t xml:space="preserve">，平均单源</w:t>
      </w:r>
      <w:r>
        <w:rPr>
          <w:rFonts w:ascii="Times New Roman" w:hAnsi="Times New Roman" w:eastAsia="Songti SC" w:cs="Times New Roman"/>
          <w:sz w:val="24"/>
        </w:rPr>
        <w:t xml:space="preserve"> </w:t>
      </w:r>
      <m:oMath>
        <m:r>
          <m:t>521.15</m:t>
        </m:r>
        <m:r>
          <m:t> </m:t>
        </m:r>
        <m:r>
          <m:rPr>
            <m:sty m:val="p"/>
          </m:rPr>
          <m:t>s</m:t>
        </m:r>
        <m:r>
          <m:rPr>
            <m:sty m:val="p"/>
          </m:rPr>
          <m:t>/</m:t>
        </m:r>
      </m:oMath>
      <w:r>
        <w:rPr>
          <w:rFonts w:hint="eastAsia" w:ascii="Times New Roman" w:hAnsi="Times New Roman" w:eastAsia="Songti SC" w:cs="Times New Roman"/>
          <w:sz w:val="24"/>
        </w:rPr>
        <w:t xml:space="preserve">源。</w:t>
      </w:r>
    </w:p>
    <w:p>
      <w:pPr>
        <w:pStyle w:val="BodyText"/>
        <w:spacing w:line="360" w:lineRule="auto"/>
        <w:ind w:firstLine="0"/>
        <w:jc w:val="left"/>
      </w:pPr>
      <w:r>
        <w:rPr>
          <w:rFonts w:hint="eastAsia" w:ascii="Times New Roman" w:hAnsi="Times New Roman" w:eastAsia="Heiti SC" w:cs="Times New Roman"/>
          <w:b/>
          <w:bCs/>
          <w:sz w:val="24"/>
        </w:rPr>
        <w:t xml:space="preserve">关键词：</w:t>
      </w:r>
      <w:r>
        <w:rPr>
          <w:rFonts w:hint="eastAsia" w:ascii="Times New Roman" w:hAnsi="Times New Roman" w:eastAsia="Songti SC" w:cs="Times New Roman"/>
          <w:b w:val="0"/>
          <w:sz w:val="24"/>
        </w:rPr>
        <w:t xml:space="preserve">交会定位；半平面交；最小包围圆；保证接收域；集员估计；覆盖路径规划；零漏检证书；在线决策</w:t>
      </w:r>
    </w:p>
    <w:bookmarkStart w:id="11" w:name="问题重述"/>
    <w:p>
      <w:pPr>
        <w:pStyle w:val="Heading1"/>
        <w:spacing w:line="360" w:lineRule="auto"/>
        <w:ind w:firstLine="0"/>
        <w:jc w:val="left"/>
      </w:pPr>
      <w:r>
        <w:rPr>
          <w:rStyle w:val="SectionNumber"/>
          <w:rFonts w:ascii="Times New Roman" w:hAnsi="Times New Roman" w:eastAsia="Heiti SC" w:cs="Times New Roman"/>
          <w:b/>
          <w:sz w:val="32"/>
        </w:rPr>
        <w:t xml:space="preserve">1</w:t>
      </w:r>
      <w:r>
        <w:rPr>
          <w:rFonts w:ascii="Times New Roman" w:hAnsi="Times New Roman" w:eastAsia="Heiti SC" w:cs="Times New Roman"/>
          <w:b/>
          <w:sz w:val="32"/>
        </w:rPr>
        <w:tab/>
      </w:r>
      <w:r>
        <w:rPr>
          <w:rFonts w:hint="eastAsia" w:ascii="Times New Roman" w:hAnsi="Times New Roman" w:eastAsia="Heiti SC" w:cs="Times New Roman"/>
          <w:b/>
          <w:sz w:val="32"/>
        </w:rPr>
        <w:t xml:space="preserve">问题重述</w:t>
      </w:r>
    </w:p>
    <w:bookmarkStart w:id="9" w:name="问题背景"/>
    <w:p>
      <w:pPr>
        <w:pStyle w:val="Heading2"/>
        <w:spacing w:line="360" w:lineRule="auto"/>
        <w:ind w:firstLine="0"/>
        <w:jc w:val="left"/>
      </w:pPr>
      <w:r>
        <w:rPr>
          <w:rStyle w:val="SectionNumber"/>
          <w:rFonts w:ascii="Times New Roman" w:hAnsi="Times New Roman" w:eastAsia="Heiti SC" w:cs="Times New Roman"/>
          <w:b/>
          <w:sz w:val="28"/>
        </w:rPr>
        <w:t xml:space="preserve">1.1</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问题背景</w:t>
      </w:r>
    </w:p>
    <w:p>
      <w:pPr>
        <w:pStyle w:val="FirstParagraph"/>
        <w:spacing w:line="360" w:lineRule="auto"/>
        <w:ind w:firstLine="480"/>
        <w:jc w:val="both"/>
      </w:pPr>
      <w:r>
        <w:rPr>
          <w:rFonts w:hint="eastAsia" w:ascii="Times New Roman" w:hAnsi="Times New Roman" w:eastAsia="Songti SC" w:cs="Times New Roman"/>
          <w:sz w:val="24"/>
        </w:rPr>
        <w:t xml:space="preserve">无线电干扰源的定位与清除分为初步监测、区域性排查与精准定位三个阶段：前两阶段用固定站、移动监测车或无人机确定干扰源分布区域，最终的精确定位与清除则需技术人员携带便携式测向机在区域内徒步排查。为在危险环境中替代人工，某公司拟研制搭载于机器狗的干扰源自动定位清除系统。</w:t>
      </w:r>
    </w:p>
    <w:p>
      <w:pPr>
        <w:pStyle w:val="BodyText"/>
        <w:spacing w:line="360" w:lineRule="auto"/>
        <w:ind w:firstLine="480"/>
        <w:jc w:val="both"/>
      </w:pPr>
      <w:r>
        <w:rPr>
          <w:rFonts w:hint="eastAsia" w:ascii="Times New Roman" w:hAnsi="Times New Roman" w:eastAsia="Songti SC" w:cs="Times New Roman"/>
          <w:sz w:val="24"/>
        </w:rPr>
        <w:t xml:space="preserve">目标区域是以原点为圆心、半径</w:t>
      </w:r>
      <w:r>
        <w:rPr>
          <w:rFonts w:ascii="Times New Roman" w:hAnsi="Times New Roman" w:eastAsia="Songti SC" w:cs="Times New Roman"/>
          <w:sz w:val="24"/>
        </w:rPr>
        <w:t xml:space="preserve"> </w:t>
      </w:r>
      <m:oMath>
        <m:r>
          <m:t>1800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的圆形区域（正东为</w:t>
      </w:r>
      <w:r>
        <w:rPr>
          <w:rFonts w:ascii="Times New Roman" w:hAnsi="Times New Roman" w:eastAsia="Songti SC" w:cs="Times New Roman"/>
          <w:sz w:val="24"/>
        </w:rPr>
        <w:t xml:space="preserve"> </w:t>
      </w:r>
      <m:oMath>
        <m:r>
          <m:t>x</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轴、正北为</w:t>
      </w:r>
      <w:r>
        <w:rPr>
          <w:rFonts w:ascii="Times New Roman" w:hAnsi="Times New Roman" w:eastAsia="Songti SC" w:cs="Times New Roman"/>
          <w:sz w:val="24"/>
        </w:rPr>
        <w:t xml:space="preserve"> </w:t>
      </w:r>
      <m:oMath>
        <m:r>
          <m:t>y</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轴，单位米），其中干扰源个数未知，占用互不相同的频道（1–20）；按覆盖角度分为全向源（</w:t>
      </w:r>
      <m:oMath>
        <m:sSup>
          <m:e>
            <m:r>
              <m:t>360</m:t>
            </m:r>
          </m:e>
          <m:sup>
            <m:r>
              <m:rPr>
                <m:sty m:val="p"/>
              </m:rPr>
              <m:t>∘</m:t>
            </m:r>
          </m:sup>
        </m:sSup>
      </m:oMath>
      <w:r>
        <w:rPr>
          <w:rFonts w:hint="eastAsia" w:ascii="Times New Roman" w:hAnsi="Times New Roman" w:eastAsia="Songti SC" w:cs="Times New Roman"/>
          <w:sz w:val="24"/>
        </w:rPr>
        <w:t xml:space="preserve">）与定向源（定向方向两侧各</w:t>
      </w:r>
      <w:r>
        <w:rPr>
          <w:rFonts w:ascii="Times New Roman" w:hAnsi="Times New Roman" w:eastAsia="Songti SC" w:cs="Times New Roman"/>
          <w:sz w:val="24"/>
        </w:rPr>
        <w:t xml:space="preserve"> </w:t>
      </w:r>
      <m:oMath>
        <m:sSup>
          <m:e>
            <m:r>
              <m:t>90</m:t>
            </m:r>
          </m:e>
          <m:sup>
            <m:r>
              <m:rPr>
                <m:sty m:val="p"/>
              </m:rPr>
              <m:t>∘</m:t>
            </m:r>
          </m:sup>
        </m:sSup>
      </m:oMath>
      <w:r>
        <w:rPr>
          <w:rFonts w:hint="eastAsia" w:ascii="Times New Roman" w:hAnsi="Times New Roman" w:eastAsia="Songti SC" w:cs="Times New Roman"/>
          <w:sz w:val="24"/>
        </w:rPr>
        <w:t xml:space="preserve">），有效接收半径在</w:t>
      </w:r>
      <w:r>
        <w:rPr>
          <w:rFonts w:ascii="Times New Roman" w:hAnsi="Times New Roman" w:eastAsia="Songti SC" w:cs="Times New Roman"/>
          <w:sz w:val="24"/>
        </w:rPr>
        <w:t xml:space="preserve"> </w:t>
      </w:r>
      <m:oMath>
        <m:r>
          <m:t>1000</m:t>
        </m:r>
        <m:r>
          <m:rPr>
            <m:sty m:val="p"/>
          </m:rPr>
          <m:t>∼</m:t>
        </m:r>
        <m:r>
          <m:t>1500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之间。测向机测得的示向度为从</w:t>
      </w:r>
      <w:r>
        <w:rPr>
          <w:rFonts w:ascii="Times New Roman" w:hAnsi="Times New Roman" w:eastAsia="Songti SC" w:cs="Times New Roman"/>
          <w:sz w:val="24"/>
        </w:rPr>
        <w:t xml:space="preserve"> </w:t>
      </w:r>
      <m:oMath>
        <m:r>
          <m:t>x</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轴正向逆时针旋转到</w:t>
      </w:r>
      <w:r>
        <w:rPr>
          <w:rFonts w:hint="eastAsia" w:ascii="Times New Roman" w:hAnsi="Times New Roman" w:eastAsia="Songti SC" w:cs="Times New Roman"/>
          <w:sz w:val="24"/>
        </w:rPr>
        <w:t xml:space="preserve">“检测点指向干扰源”</w:t>
      </w:r>
      <w:r>
        <w:rPr>
          <w:rFonts w:hint="eastAsia" w:ascii="Times New Roman" w:hAnsi="Times New Roman" w:eastAsia="Songti SC" w:cs="Times New Roman"/>
          <w:sz w:val="24"/>
        </w:rPr>
        <w:t xml:space="preserve">方向的角度，含</w:t>
      </w:r>
      <w:r>
        <w:rPr>
          <w:rFonts w:ascii="Times New Roman" w:hAnsi="Times New Roman" w:eastAsia="Songti SC" w:cs="Times New Roman"/>
          <w:sz w:val="24"/>
        </w:rPr>
        <w:t xml:space="preserve"> </w:t>
      </w:r>
      <m:oMath>
        <m:r>
          <m:rPr>
            <m:sty m:val="p"/>
          </m:rPr>
          <m:t>[</m:t>
        </m:r>
        <m:r>
          <m:rPr>
            <m:sty m:val="p"/>
          </m:rPr>
          <m:t>−</m:t>
        </m:r>
        <m:sSup>
          <m:e>
            <m:r>
              <m:t>1</m:t>
            </m:r>
          </m:e>
          <m:sup>
            <m:r>
              <m:rPr>
                <m:sty m:val="p"/>
              </m:rPr>
              <m:t>∘</m:t>
            </m:r>
          </m:sup>
        </m:sSup>
        <m:r>
          <m:rPr>
            <m:sty m:val="p"/>
          </m:rPr>
          <m:t>,</m:t>
        </m:r>
        <m:sSup>
          <m:e>
            <m:r>
              <m:t>1</m:t>
            </m:r>
          </m:e>
          <m:sup>
            <m:r>
              <m:rPr>
                <m:sty m:val="p"/>
              </m:rPr>
              <m:t>∘</m:t>
            </m:r>
          </m:sup>
        </m:sSup>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误差。机器狗移动速度</w:t>
      </w:r>
      <w:r>
        <w:rPr>
          <w:rFonts w:ascii="Times New Roman" w:hAnsi="Times New Roman" w:eastAsia="Songti SC" w:cs="Times New Roman"/>
          <w:sz w:val="24"/>
        </w:rPr>
        <w:t xml:space="preserve"> </w:t>
      </w:r>
      <m:oMath>
        <m:r>
          <m:t>5</m:t>
        </m:r>
        <m:r>
          <m:t> </m:t>
        </m:r>
        <m:r>
          <m:rPr>
            <m:sty m:val="p"/>
          </m:rPr>
          <m:t>m</m:t>
        </m:r>
        <m:r>
          <m:rPr>
            <m:sty m:val="p"/>
          </m:rPr>
          <m:t>/</m:t>
        </m:r>
        <m:r>
          <m:rPr>
            <m:sty m:val="p"/>
          </m:rPr>
          <m:t>s</m:t>
        </m:r>
      </m:oMath>
      <w:r>
        <w:rPr>
          <w:rFonts w:hint="eastAsia" w:ascii="Times New Roman" w:hAnsi="Times New Roman" w:eastAsia="Songti SC" w:cs="Times New Roman"/>
          <w:sz w:val="24"/>
        </w:rPr>
        <w:t xml:space="preserve">、切换频道</w:t>
      </w:r>
      <w:r>
        <w:rPr>
          <w:rFonts w:ascii="Times New Roman" w:hAnsi="Times New Roman" w:eastAsia="Songti SC" w:cs="Times New Roman"/>
          <w:sz w:val="24"/>
        </w:rPr>
        <w:t xml:space="preserve"> </w:t>
      </w:r>
      <m:oMath>
        <m:r>
          <m:t>1</m:t>
        </m:r>
        <m:r>
          <m:t> </m:t>
        </m:r>
        <m:r>
          <m:rPr>
            <m:sty m:val="p"/>
          </m:rPr>
          <m:t>s</m:t>
        </m:r>
      </m:oMath>
      <w:r>
        <w:rPr>
          <w:rFonts w:hint="eastAsia" w:ascii="Times New Roman" w:hAnsi="Times New Roman" w:eastAsia="Songti SC" w:cs="Times New Roman"/>
          <w:sz w:val="24"/>
        </w:rPr>
        <w:t xml:space="preserve">、停测</w:t>
      </w:r>
      <w:r>
        <w:rPr>
          <w:rFonts w:ascii="Times New Roman" w:hAnsi="Times New Roman" w:eastAsia="Songti SC" w:cs="Times New Roman"/>
          <w:sz w:val="24"/>
        </w:rPr>
        <w:t xml:space="preserve"> </w:t>
      </w:r>
      <m:oMath>
        <m:r>
          <m:t>5</m:t>
        </m:r>
        <m:r>
          <m:t> </m:t>
        </m:r>
        <m:r>
          <m:rPr>
            <m:sty m:val="p"/>
          </m:rPr>
          <m:t>s</m:t>
        </m:r>
      </m:oMath>
      <w:r>
        <w:rPr>
          <w:rFonts w:hint="eastAsia" w:ascii="Times New Roman" w:hAnsi="Times New Roman" w:eastAsia="Songti SC" w:cs="Times New Roman"/>
          <w:sz w:val="24"/>
        </w:rPr>
        <w:t xml:space="preserve">、光学定位</w:t>
      </w:r>
      <w:r>
        <w:rPr>
          <w:rFonts w:ascii="Times New Roman" w:hAnsi="Times New Roman" w:eastAsia="Songti SC" w:cs="Times New Roman"/>
          <w:sz w:val="24"/>
        </w:rPr>
        <w:t xml:space="preserve"> </w:t>
      </w:r>
      <m:oMath>
        <m:r>
          <m:t>3</m:t>
        </m:r>
        <m:r>
          <m:t> </m:t>
        </m:r>
        <m:r>
          <m:rPr>
            <m:sty m:val="p"/>
          </m:rPr>
          <m:t>s</m:t>
        </m:r>
      </m:oMath>
      <w:r>
        <w:rPr>
          <w:rFonts w:hint="eastAsia" w:ascii="Times New Roman" w:hAnsi="Times New Roman" w:eastAsia="Songti SC" w:cs="Times New Roman"/>
          <w:sz w:val="24"/>
        </w:rPr>
        <w:t xml:space="preserve">、激光清除</w:t>
      </w:r>
      <w:r>
        <w:rPr>
          <w:rFonts w:ascii="Times New Roman" w:hAnsi="Times New Roman" w:eastAsia="Songti SC" w:cs="Times New Roman"/>
          <w:sz w:val="24"/>
        </w:rPr>
        <w:t xml:space="preserve"> </w:t>
      </w:r>
      <m:oMath>
        <m:r>
          <m:t>2</m:t>
        </m:r>
        <m:r>
          <m:t> </m:t>
        </m:r>
        <m:r>
          <m:rPr>
            <m:sty m:val="p"/>
          </m:rPr>
          <m:t>s</m:t>
        </m:r>
      </m:oMath>
      <w:r>
        <w:rPr>
          <w:rFonts w:hint="eastAsia" w:ascii="Times New Roman" w:hAnsi="Times New Roman" w:eastAsia="Songti SC" w:cs="Times New Roman"/>
          <w:sz w:val="24"/>
        </w:rPr>
        <w:t xml:space="preserve">；距源</w:t>
      </w:r>
      <w:r>
        <w:rPr>
          <w:rFonts w:ascii="Times New Roman" w:hAnsi="Times New Roman" w:eastAsia="Songti SC" w:cs="Times New Roman"/>
          <w:sz w:val="24"/>
        </w:rPr>
        <w:t xml:space="preserve"> </w:t>
      </w:r>
      <m:oMath>
        <m:r>
          <m:rPr>
            <m:sty m:val="p"/>
          </m:rPr>
          <m:t>≤</m:t>
        </m:r>
        <m:r>
          <m:t>20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方可清除，</w:t>
      </w:r>
      <m:oMath>
        <m:r>
          <m:rPr>
            <m:sty m:val="p"/>
          </m:rPr>
          <m:t>≤</m:t>
        </m:r>
        <m:r>
          <m:t>5</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且位于覆盖角内时无法获得示向度。</w:t>
      </w:r>
    </w:p>
    <w:bookmarkEnd w:id="9"/>
    <w:bookmarkStart w:id="10" w:name="需要解决的问题"/>
    <w:p>
      <w:pPr>
        <w:pStyle w:val="Heading2"/>
        <w:spacing w:line="360" w:lineRule="auto"/>
        <w:ind w:firstLine="0"/>
        <w:jc w:val="left"/>
      </w:pPr>
      <w:r>
        <w:rPr>
          <w:rStyle w:val="SectionNumber"/>
          <w:rFonts w:ascii="Times New Roman" w:hAnsi="Times New Roman" w:eastAsia="Heiti SC" w:cs="Times New Roman"/>
          <w:b/>
          <w:sz w:val="28"/>
        </w:rPr>
        <w:t xml:space="preserve">1.2</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需要解决的问题</w:t>
      </w:r>
    </w:p>
    <w:p>
      <w:pPr>
        <w:numPr>
          <w:ilvl w:val="0"/>
          <w:numId w:val="1001"/>
        </w:numPr>
        <w:spacing w:line="360" w:lineRule="auto"/>
        <w:ind w:firstLine="480"/>
        <w:jc w:val="both"/>
      </w:pPr>
      <w:r>
        <w:rPr>
          <w:rFonts w:hint="eastAsia" w:ascii="Times New Roman" w:hAnsi="Times New Roman" w:eastAsia="Songti SC" w:cs="Times New Roman"/>
          <w:sz w:val="24"/>
        </w:rPr>
        <w:t xml:space="preserve">问题一：已知若干检测点坐标及某干扰源关于这些检测点的示向度，给出用交会定位法计算多边形定位区域直径（区域内任意两点距离的最大值）的算法，并判断以该直径为直径的圆能否覆盖此区域。</w:t>
      </w:r>
    </w:p>
    <w:p>
      <w:pPr>
        <w:numPr>
          <w:ilvl w:val="0"/>
          <w:numId w:val="1001"/>
        </w:numPr>
        <w:spacing w:line="360" w:lineRule="auto"/>
        <w:ind w:firstLine="480"/>
        <w:jc w:val="both"/>
      </w:pPr>
      <w:r>
        <w:rPr>
          <w:rFonts w:hint="eastAsia" w:ascii="Times New Roman" w:hAnsi="Times New Roman" w:eastAsia="Songti SC" w:cs="Times New Roman"/>
          <w:sz w:val="24"/>
        </w:rPr>
        <w:t xml:space="preserve">问题二：已知某全向干扰源在一个检测点处的示向度，给出第二个检测点的选择策略与候选区域。</w:t>
      </w:r>
    </w:p>
    <w:p>
      <w:pPr>
        <w:numPr>
          <w:ilvl w:val="0"/>
          <w:numId w:val="1001"/>
        </w:numPr>
        <w:spacing w:line="360" w:lineRule="auto"/>
        <w:ind w:firstLine="480"/>
        <w:jc w:val="both"/>
      </w:pPr>
      <w:r>
        <w:rPr>
          <w:rFonts w:hint="eastAsia" w:ascii="Times New Roman" w:hAnsi="Times New Roman" w:eastAsia="Songti SC" w:cs="Times New Roman"/>
          <w:sz w:val="24"/>
        </w:rPr>
        <w:t xml:space="preserve">问题三：区域内干扰源均为全向源、总数</w:t>
      </w:r>
      <w:r>
        <w:rPr>
          <w:rFonts w:ascii="Times New Roman" w:hAnsi="Times New Roman" w:eastAsia="Songti SC" w:cs="Times New Roman"/>
          <w:sz w:val="24"/>
        </w:rPr>
        <w:t xml:space="preserve"> 10–16 </w:t>
      </w:r>
      <w:r>
        <w:rPr>
          <w:rFonts w:hint="eastAsia" w:ascii="Times New Roman" w:hAnsi="Times New Roman" w:eastAsia="Songti SC" w:cs="Times New Roman"/>
          <w:sz w:val="24"/>
        </w:rPr>
        <w:t xml:space="preserve">但未知，机器狗从原点出发、初始频道</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1，在确保全部清除的前提下使任务时间最短；制定搜索定位清除策略与算法，并经模拟器演练与三次正式测试检验。</w:t>
      </w:r>
    </w:p>
    <w:p>
      <w:pPr>
        <w:numPr>
          <w:ilvl w:val="0"/>
          <w:numId w:val="1001"/>
        </w:numPr>
        <w:spacing w:line="360" w:lineRule="auto"/>
        <w:ind w:firstLine="480"/>
        <w:jc w:val="both"/>
      </w:pPr>
      <w:r>
        <w:rPr>
          <w:rFonts w:hint="eastAsia" w:ascii="Times New Roman" w:hAnsi="Times New Roman" w:eastAsia="Songti SC" w:cs="Times New Roman"/>
          <w:sz w:val="24"/>
        </w:rPr>
        <w:t xml:space="preserve">问题四：区域内兼有全向与定向干扰源，定向源个数与朝向未知，其余同问题三；给出检测与清除策略及算法并检验。</w:t>
      </w:r>
    </w:p>
    <w:bookmarkEnd w:id="10"/>
    <w:bookmarkEnd w:id="11"/>
    <w:bookmarkStart w:id="17" w:name="问题分析"/>
    <w:p>
      <w:pPr>
        <w:pStyle w:val="Heading1"/>
        <w:spacing w:line="360" w:lineRule="auto"/>
        <w:ind w:firstLine="0"/>
        <w:jc w:val="left"/>
      </w:pPr>
      <w:r>
        <w:rPr>
          <w:rStyle w:val="SectionNumber"/>
          <w:rFonts w:ascii="Times New Roman" w:hAnsi="Times New Roman" w:eastAsia="Heiti SC" w:cs="Times New Roman"/>
          <w:b/>
          <w:sz w:val="32"/>
        </w:rPr>
        <w:t xml:space="preserve">2</w:t>
      </w:r>
      <w:r>
        <w:rPr>
          <w:rFonts w:ascii="Times New Roman" w:hAnsi="Times New Roman" w:eastAsia="Heiti SC" w:cs="Times New Roman"/>
          <w:b/>
          <w:sz w:val="32"/>
        </w:rPr>
        <w:tab/>
      </w:r>
      <w:r>
        <w:rPr>
          <w:rFonts w:hint="eastAsia" w:ascii="Times New Roman" w:hAnsi="Times New Roman" w:eastAsia="Heiti SC" w:cs="Times New Roman"/>
          <w:b/>
          <w:sz w:val="32"/>
        </w:rPr>
        <w:t xml:space="preserve">问题分析</w:t>
      </w:r>
    </w:p>
    <w:bookmarkStart w:id="12" w:name="问题一的分析"/>
    <w:p>
      <w:pPr>
        <w:pStyle w:val="Heading2"/>
        <w:spacing w:line="360" w:lineRule="auto"/>
        <w:ind w:firstLine="0"/>
        <w:jc w:val="left"/>
      </w:pPr>
      <w:r>
        <w:rPr>
          <w:rStyle w:val="SectionNumber"/>
          <w:rFonts w:ascii="Times New Roman" w:hAnsi="Times New Roman" w:eastAsia="Heiti SC" w:cs="Times New Roman"/>
          <w:b/>
          <w:sz w:val="28"/>
        </w:rPr>
        <w:t xml:space="preserve">2.1</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问题一的分析</w:t>
      </w:r>
    </w:p>
    <w:p>
      <w:pPr>
        <w:pStyle w:val="FirstParagraph"/>
        <w:spacing w:line="360" w:lineRule="auto"/>
        <w:ind w:firstLine="480"/>
        <w:jc w:val="both"/>
      </w:pPr>
      <w:r>
        <w:rPr>
          <w:rFonts w:hint="eastAsia" w:ascii="Times New Roman" w:hAnsi="Times New Roman" w:eastAsia="Songti SC" w:cs="Times New Roman"/>
          <w:sz w:val="24"/>
        </w:rPr>
        <w:t xml:space="preserve">交会定位法的本质是方位线交会：每站测得的示向度确定一条方向线，干扰源必在其上；</w:t>
      </w:r>
      <m:oMath>
        <m:r>
          <m:rPr>
            <m:sty m:val="p"/>
          </m:rPr>
          <m:t>±</m:t>
        </m:r>
        <m:sSup>
          <m:e>
            <m:r>
              <m:t>1</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误差使方向线变为张角</w:t>
      </w:r>
      <w:r>
        <w:rPr>
          <w:rFonts w:ascii="Times New Roman" w:hAnsi="Times New Roman" w:eastAsia="Songti SC" w:cs="Times New Roman"/>
          <w:sz w:val="24"/>
        </w:rPr>
        <w:t xml:space="preserve"> </w:t>
      </w:r>
      <m:oMath>
        <m:sSup>
          <m:e>
            <m:r>
              <m:t>2</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的角形区域，多站角形区域取交即为定位区域。因此问题一本质是二维半平面交问题，可分解为</w:t>
      </w:r>
      <w:r>
        <w:rPr>
          <w:rFonts w:hint="eastAsia" w:ascii="Times New Roman" w:hAnsi="Times New Roman" w:eastAsia="Songti SC" w:cs="Times New Roman"/>
          <w:sz w:val="24"/>
        </w:rPr>
        <w:t xml:space="preserve">“区域构造</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直径计算</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覆盖判定”</w:t>
      </w:r>
      <w:r>
        <w:rPr>
          <w:rFonts w:hint="eastAsia" w:ascii="Times New Roman" w:hAnsi="Times New Roman" w:eastAsia="Songti SC" w:cs="Times New Roman"/>
          <w:sz w:val="24"/>
        </w:rPr>
        <w:t xml:space="preserve">。关键点有四：(1)</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角形区域可精确等价为两条半平面之交，故定位区域必为凸集；(2)</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观测可能自相矛盾（区域空）或不足（区域无界），须显式区分空/有界/无界三态；(3)</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凸多边形直径必在顶点对取得，可用旋转卡壳</w:t>
      </w:r>
      <w:r>
        <w:rPr>
          <w:rFonts w:ascii="Times New Roman" w:hAnsi="Times New Roman" w:eastAsia="Songti SC" w:cs="Times New Roman"/>
          <w:sz w:val="24"/>
        </w:rPr>
        <w:t xml:space="preserve"> </w:t>
      </w:r>
      <m:oMath>
        <m:r>
          <m:t>O</m:t>
        </m:r>
        <m:r>
          <m:rPr>
            <m:sty m:val="p"/>
          </m:rPr>
          <m:t>(</m:t>
        </m:r>
        <m:r>
          <m:t>m</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求出；(4)</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覆盖判定是存在性问题，可用最小包围圆给出严格判据。</w:t>
      </w:r>
    </w:p>
    <w:bookmarkEnd w:id="12"/>
    <w:bookmarkStart w:id="13" w:name="问题二的分析"/>
    <w:p>
      <w:pPr>
        <w:pStyle w:val="Heading2"/>
        <w:spacing w:line="360" w:lineRule="auto"/>
        <w:ind w:firstLine="0"/>
        <w:jc w:val="left"/>
      </w:pPr>
      <w:r>
        <w:rPr>
          <w:rStyle w:val="SectionNumber"/>
          <w:rFonts w:ascii="Times New Roman" w:hAnsi="Times New Roman" w:eastAsia="Heiti SC" w:cs="Times New Roman"/>
          <w:b/>
          <w:sz w:val="28"/>
        </w:rPr>
        <w:t xml:space="preserve">2.2</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问题二的分析</w:t>
      </w:r>
    </w:p>
    <w:p>
      <w:pPr>
        <w:pStyle w:val="FirstParagraph"/>
        <w:spacing w:line="360" w:lineRule="auto"/>
        <w:ind w:firstLine="480"/>
        <w:jc w:val="both"/>
      </w:pPr>
      <w:r>
        <w:rPr>
          <w:rFonts w:hint="eastAsia" w:ascii="Times New Roman" w:hAnsi="Times New Roman" w:eastAsia="Songti SC" w:cs="Times New Roman"/>
          <w:sz w:val="24"/>
        </w:rPr>
        <w:t xml:space="preserve">问题二实质是三约束下的最坏情形最小化：一是</w:t>
      </w:r>
      <w:r>
        <w:rPr>
          <w:rFonts w:hint="eastAsia" w:ascii="Times New Roman" w:hAnsi="Times New Roman" w:eastAsia="Songti SC" w:cs="Times New Roman"/>
          <w:sz w:val="24"/>
        </w:rPr>
        <w:t xml:space="preserve">“听得见”</w:t>
      </w:r>
      <w:r>
        <w:rPr>
          <w:rFonts w:hint="eastAsia" w:ascii="Times New Roman" w:hAnsi="Times New Roman" w:eastAsia="Songti SC" w:cs="Times New Roman"/>
          <w:sz w:val="24"/>
        </w:rPr>
        <w:t xml:space="preserve">，</w:t>
      </w:r>
      <m:oMath>
        <m:sSub>
          <m:e>
            <m:r>
              <m:t>S</m:t>
            </m:r>
          </m:e>
          <m:sub>
            <m:r>
              <m:t>2</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须对源可能域内每个可能的源都保证收到信号；二是</w:t>
      </w:r>
      <w:r>
        <w:rPr>
          <w:rFonts w:hint="eastAsia" w:ascii="Times New Roman" w:hAnsi="Times New Roman" w:eastAsia="Songti SC" w:cs="Times New Roman"/>
          <w:sz w:val="24"/>
        </w:rPr>
        <w:t xml:space="preserve">“交会角不能太小”</w:t>
      </w:r>
      <w:r>
        <w:rPr>
          <w:rFonts w:hint="eastAsia" w:ascii="Times New Roman" w:hAnsi="Times New Roman" w:eastAsia="Songti SC" w:cs="Times New Roman"/>
          <w:sz w:val="24"/>
        </w:rPr>
        <w:t xml:space="preserve">，两次示向近平行会把区域拉成细长条、直径巨大；三是（可选）留在目标区域内。由</w:t>
      </w:r>
      <w:r>
        <w:rPr>
          <w:rFonts w:ascii="Times New Roman" w:hAnsi="Times New Roman" w:eastAsia="Songti SC" w:cs="Times New Roman"/>
          <w:sz w:val="24"/>
        </w:rPr>
        <w:t xml:space="preserve"> </w:t>
      </w:r>
      <m:oMath>
        <m:sSub>
          <m:e>
            <m:r>
              <m:t>S</m:t>
            </m:r>
          </m:e>
          <m:sub>
            <m:r>
              <m:t>1</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已收到信号知</w:t>
      </w:r>
      <w:r>
        <w:rPr>
          <w:rFonts w:ascii="Times New Roman" w:hAnsi="Times New Roman" w:eastAsia="Songti SC" w:cs="Times New Roman"/>
          <w:sz w:val="24"/>
        </w:rPr>
        <w:t xml:space="preserve"> </w:t>
      </w:r>
      <m:oMath>
        <m:r>
          <m:t>R</m:t>
        </m:r>
        <m:r>
          <m:rPr>
            <m:sty m:val="p"/>
          </m:rPr>
          <m:t>≥</m:t>
        </m:r>
        <m:sSub>
          <m:e>
            <m:r>
              <m:t>d</m:t>
            </m:r>
          </m:e>
          <m:sub>
            <m:r>
              <m:t>1</m:t>
            </m:r>
          </m:sub>
        </m:sSub>
      </m:oMath>
      <w:r>
        <w:rPr>
          <w:rFonts w:hint="eastAsia" w:ascii="Times New Roman" w:hAnsi="Times New Roman" w:eastAsia="Songti SC" w:cs="Times New Roman"/>
          <w:sz w:val="24"/>
        </w:rPr>
        <w:t xml:space="preserve">，故对远源可放宽到</w:t>
      </w:r>
      <w:r>
        <w:rPr>
          <w:rFonts w:ascii="Times New Roman" w:hAnsi="Times New Roman" w:eastAsia="Songti SC" w:cs="Times New Roman"/>
          <w:sz w:val="24"/>
        </w:rPr>
        <w:t xml:space="preserve"> </w:t>
      </w:r>
      <m:oMath>
        <m:r>
          <m:t>1500</m:t>
        </m:r>
        <m:r>
          <m:t> </m:t>
        </m:r>
        <m:r>
          <m:rPr>
            <m:sty m:val="p"/>
          </m:rPr>
          <m:t>m</m:t>
        </m:r>
      </m:oMath>
      <w:r>
        <w:rPr>
          <w:rFonts w:hint="eastAsia" w:ascii="Times New Roman" w:hAnsi="Times New Roman" w:eastAsia="Songti SC" w:cs="Times New Roman"/>
          <w:sz w:val="24"/>
        </w:rPr>
        <w:t xml:space="preserve">、对近源须保持</w:t>
      </w:r>
      <w:r>
        <w:rPr>
          <w:rFonts w:ascii="Times New Roman" w:hAnsi="Times New Roman" w:eastAsia="Songti SC" w:cs="Times New Roman"/>
          <w:sz w:val="24"/>
        </w:rPr>
        <w:t xml:space="preserve"> </w:t>
      </w:r>
      <m:oMath>
        <m:r>
          <m:t>1000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内——</w:t>
      </w:r>
      <w:r>
        <w:rPr>
          <w:rFonts w:hint="eastAsia" w:ascii="Times New Roman" w:hAnsi="Times New Roman" w:eastAsia="Songti SC" w:cs="Times New Roman"/>
          <w:sz w:val="24"/>
        </w:rPr>
        <w:t xml:space="preserve">“一律按</w:t>
      </w:r>
      <w:r>
        <w:rPr>
          <w:rFonts w:ascii="Times New Roman" w:hAnsi="Times New Roman" w:eastAsia="Songti SC" w:cs="Times New Roman"/>
          <w:sz w:val="24"/>
        </w:rPr>
        <w:t xml:space="preserve"> </w:t>
      </w:r>
      <m:oMath>
        <m:r>
          <m:t>1000</m:t>
        </m:r>
        <m:r>
          <m:t> </m:t>
        </m:r>
        <m:r>
          <m:rPr>
            <m:sty m:val="p"/>
          </m:rPr>
          <m:t>m</m:t>
        </m:r>
      </m:oMath>
      <w:r>
        <w:rPr>
          <w:rFonts w:ascii="Times New Roman" w:hAnsi="Times New Roman" w:eastAsia="Songti SC" w:cs="Times New Roman"/>
          <w:sz w:val="24"/>
        </w:rPr>
        <w:t xml:space="preserve">”</w:t>
      </w:r>
      <w:r>
        <w:rPr>
          <w:rFonts w:hint="eastAsia" w:ascii="Times New Roman" w:hAnsi="Times New Roman" w:eastAsia="Songti SC" w:cs="Times New Roman"/>
          <w:sz w:val="24"/>
        </w:rPr>
        <w:t xml:space="preserve">过保守、</w:t>
      </w:r>
      <w:r>
        <w:rPr>
          <w:rFonts w:hint="eastAsia" w:ascii="Times New Roman" w:hAnsi="Times New Roman" w:eastAsia="Songti SC" w:cs="Times New Roman"/>
          <w:sz w:val="24"/>
        </w:rPr>
        <w:t xml:space="preserve">“一律按</w:t>
      </w:r>
      <w:r>
        <w:rPr>
          <w:rFonts w:ascii="Times New Roman" w:hAnsi="Times New Roman" w:eastAsia="Songti SC" w:cs="Times New Roman"/>
          <w:sz w:val="24"/>
        </w:rPr>
        <w:t xml:space="preserve"> </w:t>
      </w:r>
      <m:oMath>
        <m:r>
          <m:t>1500</m:t>
        </m:r>
        <m:r>
          <m:t> </m:t>
        </m:r>
        <m:r>
          <m:rPr>
            <m:sty m:val="p"/>
          </m:rPr>
          <m:t>m</m:t>
        </m:r>
      </m:oMath>
      <w:r>
        <w:rPr>
          <w:rFonts w:ascii="Times New Roman" w:hAnsi="Times New Roman" w:eastAsia="Songti SC" w:cs="Times New Roman"/>
          <w:sz w:val="24"/>
        </w:rPr>
        <w:t xml:space="preserve">”</w:t>
      </w:r>
      <w:r>
        <w:rPr>
          <w:rFonts w:hint="eastAsia" w:ascii="Times New Roman" w:hAnsi="Times New Roman" w:eastAsia="Songti SC" w:cs="Times New Roman"/>
          <w:sz w:val="24"/>
        </w:rPr>
        <w:t xml:space="preserve">是假保证；此外定位区域必须裁剪回源可能域与接收上界，否则直径严重虚高；而严格最优只有离散点，故候选区域须用近最优水平集。</w:t>
      </w:r>
    </w:p>
    <w:bookmarkEnd w:id="13"/>
    <w:bookmarkStart w:id="14" w:name="问题三的分析"/>
    <w:p>
      <w:pPr>
        <w:pStyle w:val="Heading2"/>
        <w:spacing w:line="360" w:lineRule="auto"/>
        <w:ind w:firstLine="0"/>
        <w:jc w:val="left"/>
      </w:pPr>
      <w:r>
        <w:rPr>
          <w:rStyle w:val="SectionNumber"/>
          <w:rFonts w:ascii="Times New Roman" w:hAnsi="Times New Roman" w:eastAsia="Heiti SC" w:cs="Times New Roman"/>
          <w:b/>
          <w:sz w:val="28"/>
        </w:rPr>
        <w:t xml:space="preserve">2.3</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问题三的分析</w:t>
      </w:r>
    </w:p>
    <w:p>
      <w:pPr>
        <w:pStyle w:val="FirstParagraph"/>
        <w:spacing w:line="360" w:lineRule="auto"/>
        <w:ind w:firstLine="480"/>
        <w:jc w:val="both"/>
      </w:pPr>
      <w:r>
        <w:rPr>
          <w:rFonts w:hint="eastAsia" w:ascii="Times New Roman" w:hAnsi="Times New Roman" w:eastAsia="Songti SC" w:cs="Times New Roman"/>
          <w:sz w:val="24"/>
        </w:rPr>
        <w:t xml:space="preserve">问题三核心是不确定环境下的</w:t>
      </w:r>
      <w:r>
        <w:rPr>
          <w:rFonts w:hint="eastAsia" w:ascii="Times New Roman" w:hAnsi="Times New Roman" w:eastAsia="Songti SC" w:cs="Times New Roman"/>
          <w:sz w:val="24"/>
        </w:rPr>
        <w:t xml:space="preserve">“搜索—定位—处置”</w:t>
      </w:r>
      <w:r>
        <w:rPr>
          <w:rFonts w:hint="eastAsia" w:ascii="Times New Roman" w:hAnsi="Times New Roman" w:eastAsia="Songti SC" w:cs="Times New Roman"/>
          <w:sz w:val="24"/>
        </w:rPr>
        <w:t xml:space="preserve">在线决策，可拆为相互耦合的三环节：听见（该频道至少响过一次）、锁住（最小外接圆半径</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20</m:t>
        </m:r>
        <m:r>
          <m:t> </m:t>
        </m:r>
        <m:r>
          <m:rPr>
            <m:sty m:val="p"/>
          </m:rPr>
          <m:t>m</m:t>
        </m:r>
      </m:oMath>
      <w:r>
        <w:rPr>
          <w:rFonts w:hint="eastAsia" w:ascii="Times New Roman" w:hAnsi="Times New Roman" w:eastAsia="Songti SC" w:cs="Times New Roman"/>
          <w:sz w:val="24"/>
        </w:rPr>
        <w:t xml:space="preserve">）、清掉（走进保证盘再激光）。难点有二：一是测向只有角度无距离、多频道否定信息共用可行域易交叉误删，故须每频道独立可行域的集员估计；二是覆盖、定位、清除分布在不同空间位置，须统一调度而非分为先后阶段，故把覆盖义务插入追击路径、每停一次用开路哈密顿路重排下一站；停机不能用剩余源数判定（接口不返回），须用</w:t>
      </w:r>
      <w:r>
        <w:rPr>
          <w:rFonts w:hint="eastAsia" w:ascii="Times New Roman" w:hAnsi="Times New Roman" w:eastAsia="Songti SC" w:cs="Times New Roman"/>
          <w:sz w:val="24"/>
        </w:rPr>
        <w:t xml:space="preserve">“可行域与覆盖任务清空”</w:t>
      </w:r>
      <w:r>
        <w:rPr>
          <w:rFonts w:hint="eastAsia" w:ascii="Times New Roman" w:hAnsi="Times New Roman" w:eastAsia="Songti SC" w:cs="Times New Roman"/>
          <w:sz w:val="24"/>
        </w:rPr>
        <w:t xml:space="preserve">规则。</w:t>
      </w:r>
    </w:p>
    <w:bookmarkEnd w:id="14"/>
    <w:bookmarkStart w:id="15" w:name="问题四的分析"/>
    <w:p>
      <w:pPr>
        <w:pStyle w:val="Heading2"/>
        <w:spacing w:line="360" w:lineRule="auto"/>
        <w:ind w:firstLine="0"/>
        <w:jc w:val="left"/>
      </w:pPr>
      <w:r>
        <w:rPr>
          <w:rStyle w:val="SectionNumber"/>
          <w:rFonts w:ascii="Times New Roman" w:hAnsi="Times New Roman" w:eastAsia="Heiti SC" w:cs="Times New Roman"/>
          <w:b/>
          <w:sz w:val="28"/>
        </w:rPr>
        <w:t xml:space="preserve">2.4</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问题四的分析</w:t>
      </w:r>
    </w:p>
    <w:p>
      <w:pPr>
        <w:pStyle w:val="FirstParagraph"/>
        <w:spacing w:line="360" w:lineRule="auto"/>
        <w:ind w:firstLine="480"/>
        <w:jc w:val="both"/>
      </w:pPr>
      <w:r>
        <w:rPr>
          <w:rFonts w:hint="eastAsia" w:ascii="Times New Roman" w:hAnsi="Times New Roman" w:eastAsia="Songti SC" w:cs="Times New Roman"/>
          <w:sz w:val="24"/>
        </w:rPr>
        <w:t xml:space="preserve">问题四引入定向源，新增两个难点：一是正负观测信息不对称——正观测（</w:t>
      </w:r>
      <w:r>
        <w:rPr>
          <w:rStyle w:val="VerbatimChar"/>
          <w:rFonts w:ascii="Times New Roman" w:hAnsi="Times New Roman" w:eastAsia="Songti SC" w:cs="Times New Roman"/>
          <w:sz w:val="24"/>
        </w:rPr>
        <w:t xml:space="preserve">direction</w:t>
      </w:r>
      <w:r>
        <w:rPr>
          <w:rFonts w:hint="eastAsia" w:ascii="Times New Roman" w:hAnsi="Times New Roman" w:eastAsia="Songti SC" w:cs="Times New Roman"/>
          <w:sz w:val="24"/>
        </w:rPr>
        <w:t xml:space="preserve">）对两类源都给位置楔形约束；负观测（</w:t>
      </w:r>
      <w:r>
        <w:rPr>
          <w:rStyle w:val="VerbatimChar"/>
          <w:rFonts w:ascii="Times New Roman" w:hAnsi="Times New Roman" w:eastAsia="Songti SC" w:cs="Times New Roman"/>
          <w:sz w:val="24"/>
        </w:rPr>
        <w:t xml:space="preserve">no_signal</w:t>
      </w:r>
      <w:r>
        <w:rPr>
          <w:rFonts w:hint="eastAsia" w:ascii="Times New Roman" w:hAnsi="Times New Roman" w:eastAsia="Songti SC" w:cs="Times New Roman"/>
          <w:sz w:val="24"/>
        </w:rPr>
        <w:t xml:space="preserve">）在全向假设下给出</w:t>
      </w:r>
      <w:r>
        <w:rPr>
          <w:rFonts w:hint="eastAsia" w:ascii="Times New Roman" w:hAnsi="Times New Roman" w:eastAsia="Songti SC" w:cs="Times New Roman"/>
          <w:sz w:val="24"/>
        </w:rPr>
        <w:t xml:space="preserve">“距源超接收半径”</w:t>
      </w:r>
      <w:r>
        <w:rPr>
          <w:rFonts w:hint="eastAsia" w:ascii="Times New Roman" w:hAnsi="Times New Roman" w:eastAsia="Songti SC" w:cs="Times New Roman"/>
          <w:sz w:val="24"/>
        </w:rPr>
        <w:t xml:space="preserve">的圆盘挖除证书，在定向假设下几乎无位置信息（出扇同样产生</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no_signal</w:t>
      </w:r>
      <w:r>
        <w:rPr>
          <w:rFonts w:hint="eastAsia" w:ascii="Times New Roman" w:hAnsi="Times New Roman" w:eastAsia="Songti SC" w:cs="Times New Roman"/>
          <w:sz w:val="24"/>
        </w:rPr>
        <w:t xml:space="preserve">）。二是盲区致命——问题三的</w:t>
      </w:r>
      <w:r>
        <w:rPr>
          <w:rFonts w:ascii="Times New Roman" w:hAnsi="Times New Roman" w:eastAsia="Songti SC" w:cs="Times New Roman"/>
          <w:sz w:val="24"/>
        </w:rPr>
        <w:t xml:space="preserve"> 7 </w:t>
      </w:r>
      <w:r>
        <w:rPr>
          <w:rFonts w:hint="eastAsia" w:ascii="Times New Roman" w:hAnsi="Times New Roman" w:eastAsia="Songti SC" w:cs="Times New Roman"/>
          <w:sz w:val="24"/>
        </w:rPr>
        <w:t xml:space="preserve">点网全在圆内，贴边朝外的定向源其可听半平面完全落在圈外。故关键设计为：位置</w:t>
      </w:r>
      <m:oMath>
        <m:r>
          <m:rPr>
            <m:sty m:val="p"/>
          </m:rPr>
          <m:t>×</m:t>
        </m:r>
      </m:oMath>
      <w:r>
        <w:rPr>
          <w:rFonts w:hint="eastAsia" w:ascii="Times New Roman" w:hAnsi="Times New Roman" w:eastAsia="Songti SC" w:cs="Times New Roman"/>
          <w:sz w:val="24"/>
        </w:rPr>
        <w:t xml:space="preserve">朝向联合网格集员表示（</w:t>
      </w:r>
      <w:r>
        <w:rPr>
          <w:rStyle w:val="VerbatimChar"/>
          <w:rFonts w:ascii="Times New Roman" w:hAnsi="Times New Roman" w:eastAsia="Songti SC" w:cs="Times New Roman"/>
          <w:sz w:val="24"/>
        </w:rPr>
        <w:t xml:space="preserve">no_signal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按朝向衰减、绝不挖盘）、N19</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超凸包普查站网（外环</w:t>
      </w:r>
      <w:r>
        <w:rPr>
          <w:rFonts w:ascii="Times New Roman" w:hAnsi="Times New Roman" w:eastAsia="Songti SC" w:cs="Times New Roman"/>
          <w:sz w:val="24"/>
        </w:rPr>
        <w:t xml:space="preserve"> </w:t>
      </w:r>
      <m:oMath>
        <m:r>
          <m:t>1825</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包裹场地）、逆时针单向顺流</w:t>
      </w:r>
      <w:r>
        <w:rPr>
          <w:rFonts w:ascii="Times New Roman" w:hAnsi="Times New Roman" w:eastAsia="Songti SC" w:cs="Times New Roman"/>
          <w:sz w:val="24"/>
        </w:rPr>
        <w:t xml:space="preserve"> +</w:t>
      </w:r>
      <w:r>
        <w:rPr>
          <w:rFonts w:ascii="Times New Roman" w:hAnsi="Times New Roman" w:eastAsia="Songti SC" w:cs="Times New Roman"/>
          <w:sz w:val="24"/>
        </w:rPr>
        <w:t xml:space="preserve"> </w:t>
      </w:r>
      <m:oMath>
        <m:r>
          <m:t>1300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扇区延迟收割、奔袭转场静默免听。</w:t>
      </w:r>
    </w:p>
    <w:bookmarkEnd w:id="15"/>
    <w:bookmarkStart w:id="16" w:name="四个问题之间的联系"/>
    <w:p>
      <w:pPr>
        <w:pStyle w:val="Heading2"/>
        <w:spacing w:line="360" w:lineRule="auto"/>
        <w:ind w:firstLine="0"/>
        <w:jc w:val="left"/>
      </w:pPr>
      <w:r>
        <w:rPr>
          <w:rStyle w:val="SectionNumber"/>
          <w:rFonts w:ascii="Times New Roman" w:hAnsi="Times New Roman" w:eastAsia="Heiti SC" w:cs="Times New Roman"/>
          <w:b/>
          <w:sz w:val="28"/>
        </w:rPr>
        <w:t xml:space="preserve">2.5</w:t>
      </w:r>
      <w:r>
        <w:rPr>
          <w:rFonts w:ascii="Times New Roman" w:hAnsi="Times New Roman" w:eastAsia="Heiti SC" w:cs="Times New Roman"/>
          <w:b/>
          <w:sz w:val="28"/>
        </w:rPr>
        <w:tab/>
      </w:r>
      <w:r>
        <w:rPr>
          <w:rFonts w:hint="eastAsia" w:ascii="Times New Roman" w:hAnsi="Times New Roman" w:eastAsia="Heiti SC" w:cs="Times New Roman"/>
          <w:b/>
          <w:sz w:val="28"/>
        </w:rPr>
        <w:t xml:space="preserve">四个问题之间的联系</w:t>
      </w:r>
    </w:p>
    <w:p>
      <w:pPr>
        <w:pStyle w:val="FirstParagraph"/>
        <w:spacing w:line="360" w:lineRule="auto"/>
        <w:ind w:firstLine="480"/>
        <w:jc w:val="both"/>
      </w:pPr>
      <w:r>
        <w:rPr>
          <w:rFonts w:hint="eastAsia" w:ascii="Times New Roman" w:hAnsi="Times New Roman" w:eastAsia="Songti SC" w:cs="Times New Roman"/>
          <w:sz w:val="24"/>
        </w:rPr>
        <w:t xml:space="preserve">四问构成一条技术链：问题一给出</w:t>
      </w:r>
      <w:r>
        <w:rPr>
          <w:rFonts w:hint="eastAsia" w:ascii="Times New Roman" w:hAnsi="Times New Roman" w:eastAsia="Songti SC" w:cs="Times New Roman"/>
          <w:sz w:val="24"/>
        </w:rPr>
        <w:t xml:space="preserve">“观测</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区域</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直径</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覆盖判定”</w:t>
      </w:r>
      <w:r>
        <w:rPr>
          <w:rFonts w:hint="eastAsia" w:ascii="Times New Roman" w:hAnsi="Times New Roman" w:eastAsia="Songti SC" w:cs="Times New Roman"/>
          <w:sz w:val="24"/>
        </w:rPr>
        <w:t xml:space="preserve">的严格几何算法，是全部几何计算的基础模块；问题二给出保证接收域与最坏交会直径的选点方法，为多点序列定位提供粗定位依据（</w:t>
      </w:r>
      <m:oMath>
        <m:sSub>
          <m:e>
            <m:r>
              <m:t>J</m:t>
            </m:r>
          </m:e>
          <m:sub>
            <m:r>
              <m:rPr>
                <m:sty m:val="p"/>
              </m:rPr>
              <m:t>min</m:t>
            </m:r>
          </m:sub>
        </m:sSub>
        <m:r>
          <m:rPr>
            <m:sty m:val="p"/>
          </m:rPr>
          <m:t>≈</m:t>
        </m:r>
        <m:r>
          <m:t>111</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远大于清除半径</w:t>
      </w:r>
      <w:r>
        <w:rPr>
          <w:rFonts w:ascii="Times New Roman" w:hAnsi="Times New Roman" w:eastAsia="Songti SC" w:cs="Times New Roman"/>
          <w:sz w:val="24"/>
        </w:rPr>
        <w:t xml:space="preserve"> </w:t>
      </w:r>
      <m:oMath>
        <m:r>
          <m:t>20</m:t>
        </m:r>
        <m:r>
          <m:t> </m:t>
        </m:r>
        <m:r>
          <m:rPr>
            <m:sty m:val="p"/>
          </m:rPr>
          <m:t>m</m:t>
        </m:r>
      </m:oMath>
      <w:r>
        <w:rPr>
          <w:rFonts w:hint="eastAsia" w:ascii="Times New Roman" w:hAnsi="Times New Roman" w:eastAsia="Songti SC" w:cs="Times New Roman"/>
          <w:sz w:val="24"/>
        </w:rPr>
        <w:t xml:space="preserve">，故粗定位须交给更精细的在线流程）；问题三、四把几何定位嵌入</w:t>
      </w:r>
      <w:r>
        <w:rPr>
          <w:rFonts w:hint="eastAsia" w:ascii="Times New Roman" w:hAnsi="Times New Roman" w:eastAsia="Songti SC" w:cs="Times New Roman"/>
          <w:sz w:val="24"/>
        </w:rPr>
        <w:t xml:space="preserve">“搜索—定位—清除”</w:t>
      </w:r>
      <w:r>
        <w:rPr>
          <w:rFonts w:hint="eastAsia" w:ascii="Times New Roman" w:hAnsi="Times New Roman" w:eastAsia="Songti SC" w:cs="Times New Roman"/>
          <w:sz w:val="24"/>
        </w:rPr>
        <w:t xml:space="preserve">的在线决策闭环，其中问题四叠加定向源的类型推断与零漏检证书。问题三、四的补测点复用问题二的保证接收域，问题四的可行域求交复用问题一的半平面交与最小外接圆算法。</w:t>
      </w:r>
    </w:p>
    <w:bookmarkEnd w:id="16"/>
    <w:bookmarkEnd w:id="17"/>
    <w:bookmarkStart w:id="18" w:name="模型假设"/>
    <w:p>
      <w:pPr>
        <w:pStyle w:val="Heading1"/>
        <w:spacing w:line="360" w:lineRule="auto"/>
        <w:ind w:firstLine="0"/>
        <w:jc w:val="left"/>
      </w:pPr>
      <w:r>
        <w:rPr>
          <w:rStyle w:val="SectionNumber"/>
          <w:rFonts w:ascii="Times New Roman" w:hAnsi="Times New Roman" w:eastAsia="Heiti SC" w:cs="Times New Roman"/>
          <w:b/>
          <w:sz w:val="32"/>
        </w:rPr>
        <w:t xml:space="preserve">3</w:t>
      </w:r>
      <w:r>
        <w:rPr>
          <w:rFonts w:ascii="Times New Roman" w:hAnsi="Times New Roman" w:eastAsia="Heiti SC" w:cs="Times New Roman"/>
          <w:b/>
          <w:sz w:val="32"/>
        </w:rPr>
        <w:tab/>
      </w:r>
      <w:r>
        <w:rPr>
          <w:rFonts w:hint="eastAsia" w:ascii="Times New Roman" w:hAnsi="Times New Roman" w:eastAsia="Heiti SC" w:cs="Times New Roman"/>
          <w:b/>
          <w:sz w:val="32"/>
        </w:rPr>
        <w:t xml:space="preserve">模型假设</w:t>
      </w:r>
    </w:p>
    <w:p>
      <w:pPr>
        <w:numPr>
          <w:ilvl w:val="0"/>
          <w:numId w:val="1002"/>
        </w:numPr>
        <w:spacing w:line="360" w:lineRule="auto"/>
        <w:ind w:firstLine="480"/>
        <w:jc w:val="both"/>
      </w:pPr>
      <w:r>
        <w:rPr>
          <w:rFonts w:hint="eastAsia" w:ascii="Times New Roman" w:hAnsi="Times New Roman" w:eastAsia="Songti SC" w:cs="Times New Roman"/>
          <w:sz w:val="24"/>
        </w:rPr>
        <w:t xml:space="preserve">同平面、源静止：忽略测向机与干扰源的高度差异，二者位于同一平面内；任务期间各源位置、类型、朝向、接收半径、频道均不变。</w:t>
      </w:r>
    </w:p>
    <w:p>
      <w:pPr>
        <w:numPr>
          <w:ilvl w:val="0"/>
          <w:numId w:val="1002"/>
        </w:numPr>
        <w:spacing w:line="360" w:lineRule="auto"/>
        <w:ind w:firstLine="480"/>
        <w:jc w:val="both"/>
      </w:pPr>
      <w:r>
        <w:rPr>
          <w:rFonts w:hint="eastAsia" w:ascii="Times New Roman" w:hAnsi="Times New Roman" w:eastAsia="Songti SC" w:cs="Times New Roman"/>
          <w:sz w:val="24"/>
        </w:rPr>
        <w:t xml:space="preserve">误差有界：示向度与真实方位角之差落在</w:t>
      </w:r>
      <w:r>
        <w:rPr>
          <w:rFonts w:ascii="Times New Roman" w:hAnsi="Times New Roman" w:eastAsia="Songti SC" w:cs="Times New Roman"/>
          <w:sz w:val="24"/>
        </w:rPr>
        <w:t xml:space="preserve"> </w:t>
      </w:r>
      <m:oMath>
        <m:r>
          <m:rPr>
            <m:sty m:val="p"/>
          </m:rPr>
          <m:t>[</m:t>
        </m:r>
        <m:r>
          <m:rPr>
            <m:sty m:val="p"/>
          </m:rPr>
          <m:t>−</m:t>
        </m:r>
        <m:sSup>
          <m:e>
            <m:r>
              <m:t>1</m:t>
            </m:r>
          </m:e>
          <m:sup>
            <m:r>
              <m:rPr>
                <m:sty m:val="p"/>
              </m:rPr>
              <m:t>∘</m:t>
            </m:r>
          </m:sup>
        </m:sSup>
        <m:r>
          <m:rPr>
            <m:sty m:val="p"/>
          </m:rPr>
          <m:t>,</m:t>
        </m:r>
        <m:sSup>
          <m:e>
            <m:r>
              <m:t>1</m:t>
            </m:r>
          </m:e>
          <m:sup>
            <m:r>
              <m:rPr>
                <m:sty m:val="p"/>
              </m:rPr>
              <m:t>∘</m:t>
            </m:r>
          </m:sup>
        </m:sSup>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内；同一检测点同一频道重复测量的误差保持不变（按站缓存）。</w:t>
      </w:r>
    </w:p>
    <w:p>
      <w:pPr>
        <w:numPr>
          <w:ilvl w:val="0"/>
          <w:numId w:val="1002"/>
        </w:numPr>
        <w:spacing w:line="360" w:lineRule="auto"/>
        <w:ind w:firstLine="480"/>
        <w:jc w:val="both"/>
      </w:pPr>
      <w:r>
        <w:rPr>
          <w:rFonts w:hint="eastAsia" w:ascii="Times New Roman" w:hAnsi="Times New Roman" w:eastAsia="Songti SC" w:cs="Times New Roman"/>
          <w:sz w:val="24"/>
        </w:rPr>
        <w:t xml:space="preserve">无漏报：源在有效接收半径内且处于覆盖角内时必返回</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direction</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或</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near</w:t>
      </w:r>
      <w:r>
        <w:rPr>
          <w:rFonts w:hint="eastAsia" w:ascii="Times New Roman" w:hAnsi="Times New Roman" w:eastAsia="Songti SC" w:cs="Times New Roman"/>
          <w:sz w:val="24"/>
        </w:rPr>
        <w:t xml:space="preserve">，故一次</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no_signal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可作为否定证据（问题四中该证据仅对全向假设成立，对定向假设不提供位置信息）。</w:t>
      </w:r>
    </w:p>
    <w:p>
      <w:pPr>
        <w:numPr>
          <w:ilvl w:val="0"/>
          <w:numId w:val="1002"/>
        </w:numPr>
        <w:spacing w:line="360" w:lineRule="auto"/>
        <w:ind w:firstLine="480"/>
        <w:jc w:val="both"/>
      </w:pPr>
      <w:r>
        <w:rPr>
          <w:rFonts w:hint="eastAsia" w:ascii="Times New Roman" w:hAnsi="Times New Roman" w:eastAsia="Songti SC" w:cs="Times New Roman"/>
          <w:sz w:val="24"/>
        </w:rPr>
        <w:t xml:space="preserve">坐标精确：检测点坐标已知且精确，误差只来源于示向度。</w:t>
      </w:r>
    </w:p>
    <w:p>
      <w:pPr>
        <w:numPr>
          <w:ilvl w:val="0"/>
          <w:numId w:val="1002"/>
        </w:numPr>
        <w:spacing w:line="360" w:lineRule="auto"/>
        <w:ind w:firstLine="480"/>
        <w:jc w:val="both"/>
      </w:pPr>
      <w:r>
        <w:rPr>
          <w:rFonts w:hint="eastAsia" w:ascii="Times New Roman" w:hAnsi="Times New Roman" w:eastAsia="Songti SC" w:cs="Times New Roman"/>
          <w:sz w:val="24"/>
        </w:rPr>
        <w:t xml:space="preserve">时间可加、转弯可忽略：总时间由移动、停测、切换、清除时间线性叠加。</w:t>
      </w:r>
    </w:p>
    <w:p>
      <w:pPr>
        <w:numPr>
          <w:ilvl w:val="0"/>
          <w:numId w:val="1002"/>
        </w:numPr>
        <w:spacing w:line="360" w:lineRule="auto"/>
        <w:ind w:firstLine="480"/>
        <w:jc w:val="both"/>
      </w:pPr>
      <w:r>
        <w:rPr>
          <w:rFonts w:hint="eastAsia" w:ascii="Times New Roman" w:hAnsi="Times New Roman" w:eastAsia="Songti SC" w:cs="Times New Roman"/>
          <w:sz w:val="24"/>
        </w:rPr>
        <w:t xml:space="preserve">确定性传播：无遮挡、无随机漏检、无间歇发射，</w:t>
      </w:r>
      <w:r>
        <w:rPr>
          <w:rStyle w:val="VerbatimChar"/>
          <w:rFonts w:ascii="Times New Roman" w:hAnsi="Times New Roman" w:eastAsia="Songti SC" w:cs="Times New Roman"/>
          <w:sz w:val="24"/>
        </w:rPr>
        <w:t xml:space="preserve">no_signal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当且仅当</w:t>
      </w:r>
      <w:r>
        <w:rPr>
          <w:rFonts w:hint="eastAsia" w:ascii="Times New Roman" w:hAnsi="Times New Roman" w:eastAsia="Songti SC" w:cs="Times New Roman"/>
          <w:sz w:val="24"/>
        </w:rPr>
        <w:t xml:space="preserve">“无未清源</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超出接收半径</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定向未覆盖”</w:t>
      </w:r>
      <w:r>
        <w:rPr>
          <w:rFonts w:ascii="Times New Roman" w:hAnsi="Times New Roman" w:eastAsia="Songti SC" w:cs="Times New Roman"/>
          <w:sz w:val="24"/>
        </w:rPr>
        <w:t xml:space="preserve">。</w:t>
      </w:r>
    </w:p>
    <w:p>
      <w:pPr>
        <w:numPr>
          <w:ilvl w:val="0"/>
          <w:numId w:val="1002"/>
        </w:numPr>
        <w:spacing w:line="360" w:lineRule="auto"/>
        <w:ind w:firstLine="480"/>
        <w:jc w:val="both"/>
      </w:pPr>
      <w:r>
        <w:rPr>
          <w:rFonts w:hint="eastAsia" w:ascii="Times New Roman" w:hAnsi="Times New Roman" w:eastAsia="Songti SC" w:cs="Times New Roman"/>
          <w:sz w:val="24"/>
        </w:rPr>
        <w:t xml:space="preserve">保守性（问题三、四）：凡无法连续证明的区域一律保留在可行域内，宁可多测一次也不缩小可行域。</w:t>
      </w:r>
    </w:p>
    <w:p>
      <w:pPr>
        <w:numPr>
          <w:ilvl w:val="0"/>
          <w:numId w:val="1002"/>
        </w:numPr>
        <w:spacing w:line="360" w:lineRule="auto"/>
        <w:ind w:firstLine="480"/>
        <w:jc w:val="both"/>
      </w:pPr>
      <w:r>
        <w:rPr>
          <w:rFonts w:hint="eastAsia" w:ascii="Times New Roman" w:hAnsi="Times New Roman" w:eastAsia="Songti SC" w:cs="Times New Roman"/>
          <w:sz w:val="24"/>
        </w:rPr>
        <w:t xml:space="preserve">评价口径（问题二）：采用所有相容情形下的最坏值。</w:t>
      </w:r>
    </w:p>
    <w:bookmarkEnd w:id="18"/>
    <w:bookmarkStart w:id="19" w:name="符号说明"/>
    <w:p>
      <w:pPr>
        <w:pStyle w:val="Heading1"/>
        <w:spacing w:line="360" w:lineRule="auto"/>
        <w:ind w:firstLine="0"/>
        <w:jc w:val="left"/>
      </w:pPr>
      <w:r>
        <w:rPr>
          <w:rStyle w:val="SectionNumber"/>
          <w:rFonts w:ascii="Times New Roman" w:hAnsi="Times New Roman" w:eastAsia="Heiti SC" w:cs="Times New Roman"/>
          <w:b/>
          <w:sz w:val="32"/>
        </w:rPr>
        <w:t xml:space="preserve">4</w:t>
      </w:r>
      <w:r>
        <w:rPr>
          <w:rFonts w:ascii="Times New Roman" w:hAnsi="Times New Roman" w:eastAsia="Heiti SC" w:cs="Times New Roman"/>
          <w:b/>
          <w:sz w:val="32"/>
        </w:rPr>
        <w:tab/>
      </w:r>
      <w:r>
        <w:rPr>
          <w:rFonts w:hint="eastAsia" w:ascii="Times New Roman" w:hAnsi="Times New Roman" w:eastAsia="Heiti SC" w:cs="Times New Roman"/>
          <w:b/>
          <w:sz w:val="32"/>
        </w:rPr>
        <w:t xml:space="preserve">符号说明</w:t>
      </w:r>
    </w:p>
    <w:p>
      <w:pPr>
        <w:pStyle w:val="FirstParagraph"/>
        <w:spacing w:line="360" w:lineRule="auto"/>
        <w:ind w:firstLine="480"/>
        <w:jc w:val="both"/>
      </w:pPr>
      <w:r>
        <w:rPr>
          <w:rFonts w:ascii="Times New Roman" w:hAnsi="Times New Roman" w:eastAsia="Songti SC" w:cs="Times New Roman"/>
          <w:sz w:val="24"/>
        </w:rPr>
        <w:t xml:space="preserve">@L</w:t>
      </w:r>
      <w:r>
        <w:rPr>
          <w:rFonts w:ascii="Times New Roman" w:hAnsi="Times New Roman" w:eastAsia="Songti SC" w:cs="Times New Roman"/>
          <w:sz w:val="24"/>
        </w:rPr>
        <w:t xml:space="preserve">4.4cm</w:t>
      </w:r>
      <w:r>
        <w:rPr>
          <w:rFonts w:ascii="Times New Roman" w:hAnsi="Times New Roman" w:eastAsia="Songti SC" w:cs="Times New Roman"/>
          <w:sz w:val="24"/>
        </w:rPr>
        <w:t xml:space="preserve">Y@</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符号</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意义</w:t>
      </w:r>
      <w:r>
        <w:rPr>
          <w:rFonts w:ascii="Times New Roman" w:hAnsi="Times New Roman" w:eastAsia="Songti SC" w:cs="Times New Roman"/>
          <w:sz w:val="24"/>
        </w:rPr>
        <w:br/>
      </w:r>
      <m:oMath>
        <m:sSub>
          <m:e>
            <m:r>
              <m:t>S</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第</w:t>
      </w:r>
      <w:r>
        <w:rPr>
          <w:rFonts w:ascii="Times New Roman" w:hAnsi="Times New Roman" w:eastAsia="Songti SC" w:cs="Times New Roman"/>
          <w:sz w:val="24"/>
        </w:rPr>
        <w:t xml:space="preserve"> </w:t>
      </w:r>
      <m:oMath>
        <m:r>
          <m:t>i</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个检测点坐标（m）</w:t>
      </w:r>
      <w:r>
        <w:rPr>
          <w:rFonts w:ascii="Times New Roman" w:hAnsi="Times New Roman" w:eastAsia="Songti SC" w:cs="Times New Roman"/>
          <w:sz w:val="24"/>
        </w:rPr>
        <w:br/>
      </w:r>
      <m:oMath>
        <m:sSub>
          <m:e>
            <m:r>
              <m:t>θ</m:t>
            </m:r>
          </m:e>
          <m:sub>
            <m:r>
              <m:t>i</m:t>
            </m:r>
          </m:sub>
        </m:sSub>
        <m:r>
          <m:rPr>
            <m:sty m:val="p"/>
          </m:rPr>
          <m:t>/</m:t>
        </m:r>
        <m:r>
          <m:t>θ</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示向度观测（</w:t>
      </w:r>
      <m:oMath>
        <m:sSup>
          <m:e>
            <m:r>
              <m:t>​</m:t>
            </m:r>
          </m:e>
          <m:sup>
            <m:r>
              <m:rPr>
                <m:sty m:val="p"/>
              </m:rPr>
              <m:t>∘</m:t>
            </m:r>
          </m:sup>
        </m:sSup>
      </m:oMath>
      <w:r>
        <w:rPr>
          <w:rFonts w:hint="eastAsia" w:ascii="Times New Roman" w:hAnsi="Times New Roman" w:eastAsia="Songti SC" w:cs="Times New Roman"/>
          <w:sz w:val="24"/>
        </w:rPr>
        <w:t xml:space="preserve">）</w:t>
      </w:r>
      <w:r>
        <w:rPr>
          <w:rFonts w:ascii="Times New Roman" w:hAnsi="Times New Roman" w:eastAsia="Songti SC" w:cs="Times New Roman"/>
          <w:sz w:val="24"/>
        </w:rPr>
        <w:br/>
      </w:r>
      <m:oMath>
        <m:r>
          <m:t>G</m:t>
        </m:r>
        <m:r>
          <m:rPr>
            <m:sty m:val="p"/>
          </m:rPr>
          <m:t>/</m:t>
        </m:r>
        <m:r>
          <m:t>g</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真实干扰源</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源可能位置</w:t>
      </w:r>
      <w:r>
        <w:rPr>
          <w:rFonts w:ascii="Times New Roman" w:hAnsi="Times New Roman" w:eastAsia="Songti SC" w:cs="Times New Roman"/>
          <w:sz w:val="24"/>
        </w:rPr>
        <w:br/>
      </w:r>
      <m:oMath>
        <m:r>
          <m:rPr>
            <m:sty m:val="p"/>
          </m:rPr>
          <m:t>Δ</m:t>
        </m:r>
        <m:r>
          <m:rPr>
            <m:sty m:val="p"/>
          </m:rPr>
          <m:t>/</m:t>
        </m:r>
        <m:r>
          <m:t>ε</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示向度误差上界（</w:t>
      </w:r>
      <m:oMath>
        <m:sSup>
          <m:e>
            <m:r>
              <m:t>1</m:t>
            </m:r>
          </m:e>
          <m:sup>
            <m:r>
              <m:rPr>
                <m:sty m:val="p"/>
              </m:rPr>
              <m:t>∘</m:t>
            </m:r>
          </m:sup>
        </m:sSup>
      </m:oMath>
      <w:r>
        <w:rPr>
          <w:rFonts w:hint="eastAsia" w:ascii="Times New Roman" w:hAnsi="Times New Roman" w:eastAsia="Songti SC" w:cs="Times New Roman"/>
          <w:sz w:val="24"/>
        </w:rPr>
        <w:t xml:space="preserve">）</w:t>
      </w:r>
      <w:r>
        <w:rPr>
          <w:rFonts w:ascii="Times New Roman" w:hAnsi="Times New Roman" w:eastAsia="Songti SC" w:cs="Times New Roman"/>
          <w:sz w:val="24"/>
        </w:rPr>
        <w:br/>
      </w:r>
      <m:oMath>
        <m:sSub>
          <m:e>
            <m:r>
              <m:t>W</m:t>
            </m:r>
          </m:e>
          <m:sub>
            <m:r>
              <m:t>i</m:t>
            </m:r>
          </m:sub>
        </m:sSub>
        <m:r>
          <m:rPr>
            <m:sty m:val="p"/>
          </m:rPr>
          <m:t>=</m:t>
        </m:r>
        <m:r>
          <m:t>W</m:t>
        </m:r>
        <m:r>
          <m:rPr>
            <m:sty m:val="p"/>
          </m:rPr>
          <m:t>(</m:t>
        </m:r>
        <m:r>
          <m:t>S</m:t>
        </m:r>
        <m:r>
          <m:rPr>
            <m:sty m:val="p"/>
          </m:rPr>
          <m:t>,</m:t>
        </m:r>
        <m:r>
          <m:t>θ</m:t>
        </m:r>
        <m:r>
          <m:rPr>
            <m:sty m:val="p"/>
          </m:rPr>
          <m:t>,</m:t>
        </m:r>
        <m:r>
          <m:t>ε</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楔形（角形区域）</w:t>
      </w:r>
      <w:r>
        <w:rPr>
          <w:rFonts w:ascii="Times New Roman" w:hAnsi="Times New Roman" w:eastAsia="Songti SC" w:cs="Times New Roman"/>
          <w:sz w:val="24"/>
        </w:rPr>
        <w:br/>
      </w:r>
      <m:oMath>
        <m:r>
          <m:t>P</m:t>
        </m:r>
        <m:r>
          <m:rPr>
            <m:sty m:val="p"/>
          </m:rPr>
          <m:t>/</m:t>
        </m:r>
        <m:r>
          <m:t>V</m:t>
        </m:r>
        <m:r>
          <m:rPr>
            <m:sty m:val="p"/>
          </m:rPr>
          <m:t>/</m:t>
        </m:r>
        <m:r>
          <m:t>m</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定位区域</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顶点集</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顶点数</w:t>
      </w:r>
      <w:r>
        <w:rPr>
          <w:rFonts w:ascii="Times New Roman" w:hAnsi="Times New Roman" w:eastAsia="Songti SC" w:cs="Times New Roman"/>
          <w:sz w:val="24"/>
        </w:rPr>
        <w:br/>
      </w:r>
      <m:oMath>
        <m:r>
          <m:t>D</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定位区域直径（m）</w:t>
      </w:r>
      <w:r>
        <w:rPr>
          <w:rFonts w:ascii="Times New Roman" w:hAnsi="Times New Roman" w:eastAsia="Songti SC" w:cs="Times New Roman"/>
          <w:sz w:val="24"/>
        </w:rPr>
        <w:br/>
      </w:r>
      <m:oMath>
        <m:sSub>
          <m:e>
            <m:r>
              <m:t>R</m:t>
            </m:r>
          </m:e>
          <m:sub>
            <m:r>
              <m:rPr>
                <m:sty m:val="p"/>
              </m:rPr>
              <m:t>M</m:t>
            </m:r>
            <m:r>
              <m:rPr>
                <m:sty m:val="p"/>
              </m:rPr>
              <m:t>E</m:t>
            </m:r>
            <m:r>
              <m:rPr>
                <m:sty m:val="p"/>
              </m:rPr>
              <m:t>C</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最小外接圆半径（m）</w:t>
      </w:r>
      <w:r>
        <w:rPr>
          <w:rFonts w:ascii="Times New Roman" w:hAnsi="Times New Roman" w:eastAsia="Songti SC" w:cs="Times New Roman"/>
          <w:sz w:val="24"/>
        </w:rPr>
        <w:br/>
      </w:r>
      <m:oMath>
        <m:r>
          <m:t>R</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有效接收半径（</w:t>
      </w:r>
      <m:oMath>
        <m:r>
          <m:t>1000</m:t>
        </m:r>
      </m:oMath>
      <w:r>
        <w:rPr>
          <w:rFonts w:ascii="Times New Roman" w:hAnsi="Times New Roman" w:eastAsia="Songti SC" w:cs="Times New Roman"/>
          <w:sz w:val="24"/>
        </w:rPr>
        <w:t xml:space="preserve">–</w:t>
      </w:r>
      <m:oMath>
        <m:r>
          <m:t>1500</m:t>
        </m:r>
        <m:r>
          <m:t> </m:t>
        </m:r>
        <m:r>
          <m:rPr>
            <m:sty m:val="p"/>
          </m:rPr>
          <m:t>m</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br/>
      </w:r>
      <m:oMath>
        <m:sSub>
          <m:e>
            <m:r>
              <m:t>R</m:t>
            </m:r>
          </m:e>
          <m:sub>
            <m:r>
              <m:rPr>
                <m:sty m:val="p"/>
              </m:rPr>
              <m:t>a</m:t>
            </m:r>
            <m:r>
              <m:rPr>
                <m:sty m:val="p"/>
              </m:rPr>
              <m:t>r</m:t>
            </m:r>
            <m:r>
              <m:rPr>
                <m:sty m:val="p"/>
              </m:rPr>
              <m:t>e</m:t>
            </m:r>
            <m:r>
              <m:rPr>
                <m:sty m:val="p"/>
              </m:rPr>
              <m:t>n</m:t>
            </m:r>
            <m:r>
              <m:rPr>
                <m:sty m:val="p"/>
              </m:rPr>
              <m:t>a</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目标区域半径（</w:t>
      </w:r>
      <m:oMath>
        <m:r>
          <m:t>1800</m:t>
        </m:r>
        <m:r>
          <m:t> </m:t>
        </m:r>
        <m:r>
          <m:rPr>
            <m:sty m:val="p"/>
          </m:rPr>
          <m:t>m</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br/>
      </w:r>
      <m:oMath>
        <m:sSub>
          <m:e>
            <m:r>
              <m:rPr>
                <m:sty m:val="p"/>
              </m:rPr>
              <m:t>Ω</m:t>
            </m:r>
          </m:e>
          <m:sub>
            <m:r>
              <m:t>1</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问题二源可能域</w:t>
      </w:r>
      <w:r>
        <w:rPr>
          <w:rFonts w:ascii="Times New Roman" w:hAnsi="Times New Roman" w:eastAsia="Songti SC" w:cs="Times New Roman"/>
          <w:sz w:val="24"/>
        </w:rPr>
        <w:br/>
      </w:r>
      <m:oMath>
        <m:sSub>
          <m:e>
            <m:r>
              <m:t>C</m:t>
            </m:r>
          </m:e>
          <m:sub>
            <m:r>
              <m:rPr>
                <m:sty m:val="p"/>
              </m:rPr>
              <m:t>r</m:t>
            </m:r>
            <m:r>
              <m:rPr>
                <m:sty m:val="p"/>
              </m:rPr>
              <m:t>e</m:t>
            </m:r>
            <m:r>
              <m:rPr>
                <m:sty m:val="p"/>
              </m:rPr>
              <m:t>c</m:t>
            </m:r>
            <m:r>
              <m:rPr>
                <m:sty m:val="p"/>
              </m:rPr>
              <m:t>v</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问题二保证接收域</w:t>
      </w:r>
      <w:r>
        <w:rPr>
          <w:rFonts w:ascii="Times New Roman" w:hAnsi="Times New Roman" w:eastAsia="Songti SC" w:cs="Times New Roman"/>
          <w:sz w:val="24"/>
        </w:rPr>
        <w:br/>
      </w:r>
      <m:oMath>
        <m:r>
          <m:t>L</m:t>
        </m:r>
        <m:r>
          <m:rPr>
            <m:sty m:val="p"/>
          </m:rPr>
          <m:t>(</m:t>
        </m:r>
        <m:r>
          <m:t>g</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保证接收半径</w:t>
      </w:r>
      <w:r>
        <w:rPr>
          <w:rFonts w:ascii="Times New Roman" w:hAnsi="Times New Roman" w:eastAsia="Songti SC" w:cs="Times New Roman"/>
          <w:sz w:val="24"/>
        </w:rPr>
        <w:t xml:space="preserve"> </w:t>
      </w:r>
      <m:oMath>
        <m:r>
          <m:rPr>
            <m:sty m:val="p"/>
          </m:rPr>
          <m:t>max</m:t>
        </m:r>
        <m:r>
          <m:rPr>
            <m:sty m:val="p"/>
          </m:rPr>
          <m:t>(</m:t>
        </m:r>
        <m:r>
          <m:t>1000</m:t>
        </m:r>
        <m:r>
          <m:rPr>
            <m:sty m:val="p"/>
          </m:rPr>
          <m:t>,</m:t>
        </m:r>
        <m:d>
          <m:dPr>
            <m:begChr m:val="‖"/>
            <m:sepChr m:val=""/>
            <m:endChr m:val="‖"/>
            <m:grow/>
          </m:dPr>
          <m:e>
            <m:r>
              <m:t>g</m:t>
            </m:r>
            <m:r>
              <m:rPr>
                <m:sty m:val="p"/>
              </m:rPr>
              <m:t>−</m:t>
            </m:r>
            <m:sSub>
              <m:e>
                <m:r>
                  <m:t>S</m:t>
                </m:r>
              </m:e>
              <m:sub>
                <m:r>
                  <m:t>1</m:t>
                </m:r>
              </m:sub>
            </m:sSub>
          </m:e>
        </m:d>
        <m:r>
          <m:rPr>
            <m:sty m:val="p"/>
          </m:rPr>
          <m:t>)</m:t>
        </m:r>
      </m:oMath>
      <w:r>
        <w:rPr>
          <w:rFonts w:hint="eastAsia" w:ascii="Times New Roman" w:hAnsi="Times New Roman" w:eastAsia="Songti SC" w:cs="Times New Roman"/>
          <w:sz w:val="24"/>
        </w:rPr>
        <w:t xml:space="preserve">（m）</w:t>
      </w:r>
      <w:r>
        <w:rPr>
          <w:rFonts w:ascii="Times New Roman" w:hAnsi="Times New Roman" w:eastAsia="Songti SC" w:cs="Times New Roman"/>
          <w:sz w:val="24"/>
        </w:rPr>
        <w:br/>
      </w:r>
      <m:oMath>
        <m:r>
          <m:t>J</m:t>
        </m:r>
        <m:r>
          <m:rPr>
            <m:sty m:val="p"/>
          </m:rPr>
          <m:t>(</m:t>
        </m:r>
        <m:r>
          <m:t>q</m:t>
        </m:r>
        <m:r>
          <m:rPr>
            <m:sty m:val="p"/>
          </m:rPr>
          <m:t>)</m:t>
        </m:r>
        <m:r>
          <m:rPr>
            <m:sty m:val="p"/>
          </m:rPr>
          <m:t>/</m:t>
        </m:r>
        <m:sSub>
          <m:e>
            <m:r>
              <m:t>J</m:t>
            </m:r>
          </m:e>
          <m:sub>
            <m:r>
              <m:rPr>
                <m:sty m:val="p"/>
              </m:rPr>
              <m:t>min</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最坏定位直径</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其最小值（m）</w:t>
      </w:r>
      <w:r>
        <w:rPr>
          <w:rFonts w:ascii="Times New Roman" w:hAnsi="Times New Roman" w:eastAsia="Songti SC" w:cs="Times New Roman"/>
          <w:sz w:val="24"/>
        </w:rPr>
        <w:br/>
      </w:r>
      <m:oMath>
        <m:sSub>
          <m:e>
            <m:r>
              <m:rPr>
                <m:sty m:val="p"/>
              </m:rPr>
              <m:t>Ω</m:t>
            </m:r>
          </m:e>
          <m:sub>
            <m:r>
              <m:t>k</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频道</w:t>
      </w:r>
      <w:r>
        <w:rPr>
          <w:rFonts w:ascii="Times New Roman" w:hAnsi="Times New Roman" w:eastAsia="Songti SC" w:cs="Times New Roman"/>
          <w:sz w:val="24"/>
        </w:rPr>
        <w:t xml:space="preserve"> </w:t>
      </w:r>
      <m:oMath>
        <m:r>
          <m:t>k</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的集员可行域</w:t>
      </w:r>
      <w:r>
        <w:rPr>
          <w:rFonts w:ascii="Times New Roman" w:hAnsi="Times New Roman" w:eastAsia="Songti SC" w:cs="Times New Roman"/>
          <w:sz w:val="24"/>
        </w:rPr>
        <w:br/>
      </w:r>
      <m:oMath>
        <m:r>
          <m:t>B</m:t>
        </m:r>
        <m:r>
          <m:rPr>
            <m:sty m:val="p"/>
          </m:rPr>
          <m:t>(</m:t>
        </m:r>
        <m:r>
          <m:t>c</m:t>
        </m:r>
        <m:r>
          <m:rPr>
            <m:sty m:val="p"/>
          </m:rPr>
          <m:t>,</m:t>
        </m:r>
        <m:r>
          <m:t>r</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以</w:t>
      </w:r>
      <w:r>
        <w:rPr>
          <w:rFonts w:ascii="Times New Roman" w:hAnsi="Times New Roman" w:eastAsia="Songti SC" w:cs="Times New Roman"/>
          <w:sz w:val="24"/>
        </w:rPr>
        <w:t xml:space="preserve"> </w:t>
      </w:r>
      <m:oMath>
        <m:r>
          <m:t>c</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为心、</w:t>
      </w:r>
      <m:oMath>
        <m:r>
          <m:t>r</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为半径的圆盘</w:t>
      </w:r>
      <w:r>
        <w:rPr>
          <w:rFonts w:ascii="Times New Roman" w:hAnsi="Times New Roman" w:eastAsia="Songti SC" w:cs="Times New Roman"/>
          <w:sz w:val="24"/>
        </w:rPr>
        <w:br/>
      </w:r>
      <m:oMath>
        <m:r>
          <m:t>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任务总时间（s）</w:t>
      </w:r>
      <w:r>
        <w:rPr>
          <w:rFonts w:ascii="Times New Roman" w:hAnsi="Times New Roman" w:eastAsia="Songti SC" w:cs="Times New Roman"/>
          <w:sz w:val="24"/>
        </w:rPr>
        <w:br/>
      </w:r>
      <m:oMath>
        <m:r>
          <m:t>v</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移动速度（</w:t>
      </w:r>
      <m:oMath>
        <m:r>
          <m:t>5</m:t>
        </m:r>
        <m:r>
          <m:t> </m:t>
        </m:r>
        <m:r>
          <m:rPr>
            <m:sty m:val="p"/>
          </m:rPr>
          <m:t>m</m:t>
        </m:r>
        <m:r>
          <m:rPr>
            <m:sty m:val="p"/>
          </m:rPr>
          <m:t>/</m:t>
        </m:r>
        <m:r>
          <m:rPr>
            <m:sty m:val="p"/>
          </m:rPr>
          <m:t>s</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br/>
      </w:r>
      <m:oMath>
        <m:sSub>
          <m:e>
            <m:r>
              <m:t>t</m:t>
            </m:r>
          </m:e>
          <m:sub>
            <m:r>
              <m:rPr>
                <m:sty m:val="p"/>
              </m:rPr>
              <m:t>m</m:t>
            </m:r>
            <m:r>
              <m:rPr>
                <m:sty m:val="p"/>
              </m:rPr>
              <m:t>o</m:t>
            </m:r>
            <m:r>
              <m:rPr>
                <m:sty m:val="p"/>
              </m:rPr>
              <m:t>v</m:t>
            </m:r>
            <m:r>
              <m:rPr>
                <m:sty m:val="p"/>
              </m:rPr>
              <m:t>e</m:t>
            </m:r>
          </m:sub>
        </m:sSub>
        <m:r>
          <m:rPr>
            <m:sty m:val="p"/>
          </m:rPr>
          <m:t>,</m:t>
        </m:r>
        <m:sSub>
          <m:e>
            <m:r>
              <m:t>t</m:t>
            </m:r>
          </m:e>
          <m:sub>
            <m:r>
              <m:rPr>
                <m:sty m:val="p"/>
              </m:rPr>
              <m:t>m</m:t>
            </m:r>
            <m:r>
              <m:rPr>
                <m:sty m:val="p"/>
              </m:rPr>
              <m:t>e</m:t>
            </m:r>
            <m:r>
              <m:rPr>
                <m:sty m:val="p"/>
              </m:rPr>
              <m:t>a</m:t>
            </m:r>
            <m:r>
              <m:rPr>
                <m:sty m:val="p"/>
              </m:rPr>
              <m:t>s</m:t>
            </m:r>
          </m:sub>
        </m:sSub>
        <m:r>
          <m:rPr>
            <m:sty m:val="p"/>
          </m:rPr>
          <m:t>,</m:t>
        </m:r>
        <m:sSub>
          <m:e>
            <m:r>
              <m:t>t</m:t>
            </m:r>
          </m:e>
          <m:sub>
            <m:r>
              <m:rPr>
                <m:sty m:val="p"/>
              </m:rPr>
              <m:t>s</m:t>
            </m:r>
            <m:r>
              <m:rPr>
                <m:sty m:val="p"/>
              </m:rPr>
              <m:t>w</m:t>
            </m:r>
          </m:sub>
        </m:sSub>
        <m:r>
          <m:rPr>
            <m:sty m:val="p"/>
          </m:rPr>
          <m:t>,</m:t>
        </m:r>
        <m:sSub>
          <m:e>
            <m:r>
              <m:t>t</m:t>
            </m:r>
          </m:e>
          <m:sub>
            <m:r>
              <m:rPr>
                <m:sty m:val="p"/>
              </m:rPr>
              <m:t>c</m:t>
            </m:r>
            <m:r>
              <m:rPr>
                <m:sty m:val="p"/>
              </m:rPr>
              <m:t>l</m:t>
            </m:r>
            <m:r>
              <m:rPr>
                <m:sty m:val="p"/>
              </m:rPr>
              <m:t>r</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移动</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停测</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切换</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清除时间（s）</w:t>
      </w:r>
      <w:r>
        <w:rPr>
          <w:rFonts w:ascii="Times New Roman" w:hAnsi="Times New Roman" w:eastAsia="Songti SC" w:cs="Times New Roman"/>
          <w:sz w:val="24"/>
        </w:rPr>
        <w:br/>
      </w:r>
      <m:oMath>
        <m:sSub>
          <m:e>
            <m:r>
              <m:t>d</m:t>
            </m:r>
          </m:e>
          <m:sub>
            <m:r>
              <m:rPr>
                <m:sty m:val="p"/>
              </m:rPr>
              <m:t>c</m:t>
            </m:r>
            <m:r>
              <m:rPr>
                <m:sty m:val="p"/>
              </m:rPr>
              <m:t>l</m:t>
            </m:r>
            <m:r>
              <m:rPr>
                <m:sty m:val="p"/>
              </m:rPr>
              <m:t>e</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光学清除半径（</w:t>
      </w:r>
      <m:oMath>
        <m:r>
          <m:t>20</m:t>
        </m:r>
        <m:r>
          <m:t> </m:t>
        </m:r>
        <m:r>
          <m:rPr>
            <m:sty m:val="p"/>
          </m:rPr>
          <m:t>m</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br/>
      </w:r>
      <m:oMath>
        <m:r>
          <m:t>φ</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定向源朝向（</w:t>
      </w:r>
      <m:oMath>
        <m:sSup>
          <m:e>
            <m:r>
              <m:t>​</m:t>
            </m:r>
          </m:e>
          <m:sup>
            <m:r>
              <m:rPr>
                <m:sty m:val="p"/>
              </m:rPr>
              <m:t>∘</m:t>
            </m:r>
          </m:sup>
        </m:sSup>
      </m:oMath>
      <w:r>
        <w:rPr>
          <w:rFonts w:hint="eastAsia" w:ascii="Times New Roman" w:hAnsi="Times New Roman" w:eastAsia="Songti SC" w:cs="Times New Roman"/>
          <w:sz w:val="24"/>
        </w:rPr>
        <w:t xml:space="preserve">）</w:t>
      </w:r>
      <w:r>
        <w:rPr>
          <w:rFonts w:ascii="Times New Roman" w:hAnsi="Times New Roman" w:eastAsia="Songti SC" w:cs="Times New Roman"/>
          <w:sz w:val="24"/>
        </w:rPr>
        <w:br/>
      </w:r>
      <m:oMath>
        <m:sSub>
          <m:e>
            <m:r>
              <m:rPr>
                <m:scr m:val="script"/>
                <m:sty m:val="p"/>
              </m:rPr>
              <m:t>N</m:t>
            </m:r>
          </m:e>
          <m:sub>
            <m:r>
              <m:t>19</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问题四</w:t>
      </w:r>
      <w:r>
        <w:rPr>
          <w:rFonts w:ascii="Times New Roman" w:hAnsi="Times New Roman" w:eastAsia="Songti SC" w:cs="Times New Roman"/>
          <w:sz w:val="24"/>
        </w:rPr>
        <w:t xml:space="preserve"> N19 </w:t>
      </w:r>
      <w:r>
        <w:rPr>
          <w:rFonts w:hint="eastAsia" w:ascii="Times New Roman" w:hAnsi="Times New Roman" w:eastAsia="Songti SC" w:cs="Times New Roman"/>
          <w:sz w:val="24"/>
        </w:rPr>
        <w:t xml:space="preserve">普查站网（19</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站）</w:t>
      </w:r>
      <w:r>
        <w:rPr>
          <w:rFonts w:ascii="Times New Roman" w:hAnsi="Times New Roman" w:eastAsia="Songti SC" w:cs="Times New Roman"/>
          <w:sz w:val="24"/>
        </w:rPr>
        <w:br/>
      </w:r>
    </w:p>
    <w:p>
      <w:pPr>
        <w:pStyle w:val="BodyText"/>
        <w:spacing w:line="360" w:lineRule="auto"/>
        <w:ind w:firstLine="480"/>
        <w:jc w:val="both"/>
      </w:pPr>
      <w:r>
        <w:rPr>
          <w:rFonts w:hint="eastAsia" w:ascii="Times New Roman" w:hAnsi="Times New Roman" w:eastAsia="Songti SC" w:cs="Times New Roman"/>
          <w:sz w:val="24"/>
        </w:rPr>
        <w:t xml:space="preserve">其余符号在首次出现处说明。</w:t>
      </w:r>
    </w:p>
    <w:bookmarkEnd w:id="19"/>
    <w:bookmarkStart w:id="20" w:name="数据处理与说明"/>
    <w:p>
      <w:pPr>
        <w:pStyle w:val="Heading1"/>
        <w:spacing w:line="360" w:lineRule="auto"/>
        <w:ind w:firstLine="0"/>
        <w:jc w:val="left"/>
      </w:pPr>
      <w:r>
        <w:rPr>
          <w:rStyle w:val="SectionNumber"/>
          <w:rFonts w:ascii="Times New Roman" w:hAnsi="Times New Roman" w:eastAsia="Heiti SC" w:cs="Times New Roman"/>
          <w:b/>
          <w:sz w:val="32"/>
        </w:rPr>
        <w:t xml:space="preserve">5</w:t>
      </w:r>
      <w:r>
        <w:rPr>
          <w:rFonts w:ascii="Times New Roman" w:hAnsi="Times New Roman" w:eastAsia="Heiti SC" w:cs="Times New Roman"/>
          <w:b/>
          <w:sz w:val="32"/>
        </w:rPr>
        <w:tab/>
      </w:r>
      <w:r>
        <w:rPr>
          <w:rFonts w:hint="eastAsia" w:ascii="Times New Roman" w:hAnsi="Times New Roman" w:eastAsia="Heiti SC" w:cs="Times New Roman"/>
          <w:b/>
          <w:sz w:val="32"/>
        </w:rPr>
        <w:t xml:space="preserve">数据处理与说明</w:t>
      </w:r>
    </w:p>
    <w:p>
      <w:pPr>
        <w:pStyle w:val="FirstParagraph"/>
        <w:spacing w:line="360" w:lineRule="auto"/>
        <w:ind w:firstLine="480"/>
        <w:jc w:val="both"/>
      </w:pPr>
      <w:r>
        <w:rPr>
          <w:rFonts w:hint="eastAsia" w:ascii="Times New Roman" w:hAnsi="Times New Roman" w:eastAsia="Songti SC" w:cs="Times New Roman"/>
          <w:sz w:val="24"/>
        </w:rPr>
        <w:t xml:space="preserve">本题各问均不涉及外部公开数据集。问题一、二的数据为自建的确定性几何算例与随机仿真（真实源、检测点、示向度误差均按题面规则生成）；问题三的数据来自官方无线电干扰源环境模拟器的演练测试与三次正式测试（案例编码与日志见附录）；问题四的数据来自按官方附件规则逐项一致实现的本地模拟器（与正式接口费率一致，不使用模拟器真值）。本地仿真使用固定随机种子族保证可复现，实验结果与调参/确认集通过种子流与世界签名双重排重，避免数据泄漏。</w:t>
      </w:r>
    </w:p>
    <w:bookmarkEnd w:id="20"/>
    <w:bookmarkStart w:id="89" w:name="模型的建立与求解"/>
    <w:p>
      <w:pPr>
        <w:pStyle w:val="Heading1"/>
        <w:spacing w:line="360" w:lineRule="auto"/>
        <w:ind w:firstLine="0"/>
        <w:jc w:val="left"/>
      </w:pPr>
      <w:r>
        <w:rPr>
          <w:rStyle w:val="SectionNumber"/>
          <w:rFonts w:ascii="Times New Roman" w:hAnsi="Times New Roman" w:eastAsia="Heiti SC" w:cs="Times New Roman"/>
          <w:b/>
          <w:sz w:val="32"/>
        </w:rPr>
        <w:t xml:space="preserve">6</w:t>
      </w:r>
      <w:r>
        <w:rPr>
          <w:rFonts w:ascii="Times New Roman" w:hAnsi="Times New Roman" w:eastAsia="Heiti SC" w:cs="Times New Roman"/>
          <w:b/>
          <w:sz w:val="32"/>
        </w:rPr>
        <w:tab/>
      </w:r>
      <w:r>
        <w:rPr>
          <w:rFonts w:hint="eastAsia" w:ascii="Times New Roman" w:hAnsi="Times New Roman" w:eastAsia="Heiti SC" w:cs="Times New Roman"/>
          <w:b/>
          <w:sz w:val="32"/>
        </w:rPr>
        <w:t xml:space="preserve">模型的建立与求解</w:t>
      </w:r>
    </w:p>
    <w:bookmarkStart w:id="37" w:name="问题一交会定位区域直径算法与覆盖判定"/>
    <w:p>
      <w:pPr>
        <w:pStyle w:val="Heading2"/>
        <w:spacing w:line="360" w:lineRule="auto"/>
        <w:ind w:firstLine="0"/>
        <w:jc w:val="left"/>
      </w:pPr>
      <w:r>
        <w:rPr>
          <w:rStyle w:val="SectionNumber"/>
          <w:rFonts w:ascii="Times New Roman" w:hAnsi="Times New Roman" w:eastAsia="Heiti SC" w:cs="Times New Roman"/>
          <w:b/>
          <w:sz w:val="28"/>
        </w:rPr>
        <w:t xml:space="preserve">6.1</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问题一：交会定位区域直径算法与覆盖判定</w:t>
      </w:r>
    </w:p>
    <w:bookmarkStart w:id="27" w:name="示向度误差与角形区域模型"/>
    <w:p>
      <w:pPr>
        <w:pStyle w:val="Heading3"/>
        <w:spacing w:line="360" w:lineRule="auto"/>
        <w:ind w:firstLine="0"/>
        <w:jc w:val="left"/>
      </w:pPr>
      <w:r>
        <w:rPr>
          <w:rStyle w:val="SectionNumber"/>
          <w:rFonts w:ascii="Times New Roman" w:hAnsi="Times New Roman" w:eastAsia="Heiti SC" w:cs="Times New Roman"/>
          <w:b/>
          <w:sz w:val="24"/>
        </w:rPr>
        <w:t xml:space="preserve">6.1.1</w:t>
      </w:r>
      <w:r>
        <w:rPr>
          <w:rFonts w:ascii="Times New Roman" w:hAnsi="Times New Roman" w:eastAsia="Heiti SC" w:cs="Times New Roman"/>
          <w:b/>
          <w:sz w:val="24"/>
        </w:rPr>
        <w:tab/>
      </w:r>
      <w:r>
        <w:rPr>
          <w:rFonts w:hint="eastAsia" w:ascii="Times New Roman" w:hAnsi="Times New Roman" w:eastAsia="Heiti SC" w:cs="Times New Roman"/>
          <w:b/>
          <w:sz w:val="24"/>
        </w:rPr>
        <w:t xml:space="preserve">示向度误差与角形区域模型</w:t>
      </w:r>
    </w:p>
    <w:p>
      <w:pPr>
        <w:pStyle w:val="FirstParagraph"/>
        <w:spacing w:line="360" w:lineRule="auto"/>
        <w:ind w:firstLine="480"/>
        <w:jc w:val="both"/>
      </w:pPr>
      <w:r>
        <w:rPr>
          <w:rFonts w:hint="eastAsia" w:ascii="Times New Roman" w:hAnsi="Times New Roman" w:eastAsia="Songti SC" w:cs="Times New Roman"/>
          <w:sz w:val="24"/>
        </w:rPr>
        <w:t xml:space="preserve">设干扰源真实位置为</w:t>
      </w:r>
      <w:r>
        <w:rPr>
          <w:rFonts w:ascii="Times New Roman" w:hAnsi="Times New Roman" w:eastAsia="Songti SC" w:cs="Times New Roman"/>
          <w:sz w:val="24"/>
        </w:rPr>
        <w:t xml:space="preserve"> </w:t>
      </w:r>
      <m:oMath>
        <m:r>
          <m:t>G</m:t>
        </m:r>
      </m:oMath>
      <w:r>
        <w:rPr>
          <w:rFonts w:hint="eastAsia" w:ascii="Times New Roman" w:hAnsi="Times New Roman" w:eastAsia="Songti SC" w:cs="Times New Roman"/>
          <w:sz w:val="24"/>
        </w:rPr>
        <w:t xml:space="preserve">，检测点</w:t>
      </w:r>
      <w:r>
        <w:rPr>
          <w:rFonts w:ascii="Times New Roman" w:hAnsi="Times New Roman" w:eastAsia="Songti SC" w:cs="Times New Roman"/>
          <w:sz w:val="24"/>
        </w:rPr>
        <w:t xml:space="preserve"> </w:t>
      </w:r>
      <m:oMath>
        <m:sSub>
          <m:e>
            <m:r>
              <m:t>S</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rPr>
          <w:rFonts w:hint="eastAsia" w:ascii="Times New Roman" w:hAnsi="Times New Roman" w:eastAsia="Songti SC" w:cs="Times New Roman"/>
          <w:sz w:val="24"/>
        </w:rPr>
        <w:t xml:space="preserve">，从</w:t>
      </w:r>
      <w:r>
        <w:rPr>
          <w:rFonts w:ascii="Times New Roman" w:hAnsi="Times New Roman" w:eastAsia="Songti SC" w:cs="Times New Roman"/>
          <w:sz w:val="24"/>
        </w:rPr>
        <w:t xml:space="preserve"> </w:t>
      </w:r>
      <m:oMath>
        <m:sSub>
          <m:e>
            <m:r>
              <m:t>S</m:t>
            </m:r>
          </m:e>
          <m:sub>
            <m:r>
              <m:t>i</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指向</w:t>
      </w:r>
      <w:r>
        <w:rPr>
          <w:rFonts w:ascii="Times New Roman" w:hAnsi="Times New Roman" w:eastAsia="Songti SC" w:cs="Times New Roman"/>
          <w:sz w:val="24"/>
        </w:rPr>
        <w:t xml:space="preserve"> </w:t>
      </w:r>
      <m:oMath>
        <m:r>
          <m:t>G</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的真实方位角为</w:t>
      </w:r>
    </w:p>
    <w:p>
      <w:pPr>
        <w:pStyle w:val="BodyText"/>
        <w:spacing w:line="360" w:lineRule="auto"/>
        <w:ind w:firstLine="480"/>
        <w:jc w:val="both"/>
      </w:pPr>
      <m:oMathPara>
        <m:oMathParaPr>
          <m:jc m:val="center"/>
        </m:oMathParaPr>
        <m:oMath>
          <m:r>
            <m:t>β</m:t>
          </m:r>
          <m:r>
            <m:rPr>
              <m:sty m:val="p"/>
            </m:rPr>
            <m:t>(</m:t>
          </m:r>
          <m:sSub>
            <m:e>
              <m:r>
                <m:t>S</m:t>
              </m:r>
            </m:e>
            <m:sub>
              <m:r>
                <m:t>i</m:t>
              </m:r>
            </m:sub>
          </m:sSub>
          <m:r>
            <m:rPr>
              <m:sty m:val="p"/>
            </m:rPr>
            <m:t>,</m:t>
          </m:r>
          <m:r>
            <m:t>G</m:t>
          </m:r>
          <m:r>
            <m:rPr>
              <m:sty m:val="p"/>
            </m:rPr>
            <m:t>)</m:t>
          </m:r>
          <m:r>
            <m:rPr>
              <m:sty m:val="p"/>
            </m:rPr>
            <m:t>=</m:t>
          </m:r>
          <m:r>
            <m:rPr>
              <m:sty m:val="p"/>
            </m:rPr>
            <m:t>atan2</m:t>
          </m:r>
          <m:r>
            <m:rPr>
              <m:sty m:val="p"/>
            </m:rPr>
            <m:t>(</m:t>
          </m:r>
          <m:sSub>
            <m:e>
              <m:r>
                <m:t>G</m:t>
              </m:r>
            </m:e>
            <m:sub>
              <m:r>
                <m:t>y</m:t>
              </m:r>
            </m:sub>
          </m:sSub>
          <m:r>
            <m:rPr>
              <m:sty m:val="p"/>
            </m:rPr>
            <m:t>−</m:t>
          </m:r>
          <m:sSub>
            <m:e>
              <m:r>
                <m:t>y</m:t>
              </m:r>
            </m:e>
            <m:sub>
              <m:r>
                <m:t>i</m:t>
              </m:r>
            </m:sub>
          </m:sSub>
          <m:r>
            <m:rPr>
              <m:sty m:val="p"/>
            </m:rPr>
            <m:t>,</m:t>
          </m:r>
          <m:r>
            <m:t> </m:t>
          </m:r>
          <m:sSub>
            <m:e>
              <m:r>
                <m:t>G</m:t>
              </m:r>
            </m:e>
            <m:sub>
              <m:r>
                <m:t>x</m:t>
              </m:r>
            </m:sub>
          </m:sSub>
          <m:r>
            <m:rPr>
              <m:sty m:val="p"/>
            </m:rPr>
            <m:t>−</m:t>
          </m:r>
          <m:sSub>
            <m:e>
              <m:r>
                <m:t>x</m:t>
              </m:r>
            </m:e>
            <m:sub>
              <m:r>
                <m:t>i</m:t>
              </m:r>
            </m:sub>
          </m:sSub>
          <m:r>
            <m:rPr>
              <m:sty m:val="p"/>
            </m:rPr>
            <m:t>)</m:t>
          </m:r>
          <m:r>
            <m:t> </m:t>
          </m:r>
          <m:r>
            <m:rPr>
              <m:sty m:val="p"/>
            </m:rPr>
            <m:t>mod</m:t>
          </m:r>
          <m:r>
            <m:t> </m:t>
          </m:r>
          <m:sSup>
            <m:e>
              <m:r>
                <m:t>360</m:t>
              </m:r>
            </m:e>
            <m:sup>
              <m:r>
                <m:rPr>
                  <m:sty m:val="p"/>
                </m:rPr>
                <m:t>∘</m:t>
              </m:r>
            </m:sup>
          </m:sSup>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测向机测得示向度</w:t>
      </w:r>
      <w:r>
        <w:rPr>
          <w:rFonts w:ascii="Times New Roman" w:hAnsi="Times New Roman" w:eastAsia="Songti SC" w:cs="Times New Roman"/>
          <w:sz w:val="24"/>
        </w:rPr>
        <w:t xml:space="preserve"> </w:t>
      </w:r>
      <m:oMath>
        <m:sSub>
          <m:e>
            <m:r>
              <m:t>θ</m:t>
            </m:r>
          </m:e>
          <m:sub>
            <m:r>
              <m:t>i</m:t>
            </m:r>
          </m:sub>
        </m:sSub>
        <m:r>
          <m:rPr>
            <m:sty m:val="p"/>
          </m:rPr>
          <m:t>=</m:t>
        </m:r>
        <m:r>
          <m:t>β</m:t>
        </m:r>
        <m:r>
          <m:rPr>
            <m:sty m:val="p"/>
          </m:rPr>
          <m:t>(</m:t>
        </m:r>
        <m:sSub>
          <m:e>
            <m:r>
              <m:t>S</m:t>
            </m:r>
          </m:e>
          <m:sub>
            <m:r>
              <m:t>i</m:t>
            </m:r>
          </m:sub>
        </m:sSub>
        <m:r>
          <m:rPr>
            <m:sty m:val="p"/>
          </m:rPr>
          <m:t>,</m:t>
        </m:r>
        <m:r>
          <m:t>G</m:t>
        </m:r>
        <m:r>
          <m:rPr>
            <m:sty m:val="p"/>
          </m:rPr>
          <m:t>)</m:t>
        </m:r>
        <m:r>
          <m:rPr>
            <m:sty m:val="p"/>
          </m:rPr>
          <m:t>+</m:t>
        </m:r>
        <m:sSub>
          <m:e>
            <m:r>
              <m:t>ε</m:t>
            </m:r>
          </m:e>
          <m:sub>
            <m:r>
              <m:t>i</m:t>
            </m:r>
          </m:sub>
        </m:sSub>
      </m:oMath>
      <w:r>
        <w:rPr>
          <w:rFonts w:hint="eastAsia" w:ascii="Times New Roman" w:hAnsi="Times New Roman" w:eastAsia="Songti SC" w:cs="Times New Roman"/>
          <w:sz w:val="24"/>
        </w:rPr>
        <w:t xml:space="preserve">，其中</w:t>
      </w:r>
      <w:r>
        <w:rPr>
          <w:rFonts w:ascii="Times New Roman" w:hAnsi="Times New Roman" w:eastAsia="Songti SC" w:cs="Times New Roman"/>
          <w:sz w:val="24"/>
        </w:rPr>
        <w:t xml:space="preserve"> </w:t>
      </w:r>
      <m:oMath>
        <m:r>
          <m:rPr>
            <m:sty m:val="p"/>
          </m:rPr>
          <m:t>|</m:t>
        </m:r>
        <m:sSub>
          <m:e>
            <m:r>
              <m:t>ε</m:t>
            </m:r>
          </m:e>
          <m:sub>
            <m:r>
              <m:t>i</m:t>
            </m:r>
          </m:sub>
        </m:sSub>
        <m:r>
          <m:rPr>
            <m:sty m:val="p"/>
          </m:rPr>
          <m:t>|</m:t>
        </m:r>
        <m:r>
          <m:rPr>
            <m:sty m:val="p"/>
          </m:rPr>
          <m:t>≤</m:t>
        </m:r>
        <m:r>
          <m:rPr>
            <m:sty m:val="p"/>
          </m:rPr>
          <m:t>Δ</m:t>
        </m:r>
        <m:r>
          <m:rPr>
            <m:sty m:val="p"/>
          </m:rPr>
          <m:t>=</m:t>
        </m:r>
        <m:sSup>
          <m:e>
            <m:r>
              <m:t>1</m:t>
            </m:r>
          </m:e>
          <m:sup>
            <m:r>
              <m:rPr>
                <m:sty m:val="p"/>
              </m:rPr>
              <m:t>∘</m:t>
            </m:r>
          </m:sup>
        </m:sSup>
      </m:oMath>
      <w:r>
        <w:rPr>
          <w:rFonts w:hint="eastAsia" w:ascii="Times New Roman" w:hAnsi="Times New Roman" w:eastAsia="Songti SC" w:cs="Times New Roman"/>
          <w:sz w:val="24"/>
        </w:rPr>
        <w:t xml:space="preserve">。故真实方位角满足</w:t>
      </w:r>
      <w:r>
        <w:rPr>
          <w:rFonts w:ascii="Times New Roman" w:hAnsi="Times New Roman" w:eastAsia="Songti SC" w:cs="Times New Roman"/>
          <w:sz w:val="24"/>
        </w:rPr>
        <w:t xml:space="preserve"> </w:t>
      </w:r>
      <m:oMath>
        <m:sSub>
          <m:e>
            <m:r>
              <m:t>θ</m:t>
            </m:r>
          </m:e>
          <m:sub>
            <m:r>
              <m:t>i</m:t>
            </m:r>
          </m:sub>
        </m:sSub>
        <m:r>
          <m:rPr>
            <m:sty m:val="p"/>
          </m:rPr>
          <m:t>−</m:t>
        </m:r>
        <m:r>
          <m:rPr>
            <m:sty m:val="p"/>
          </m:rPr>
          <m:t>Δ</m:t>
        </m:r>
        <m:r>
          <m:rPr>
            <m:sty m:val="p"/>
          </m:rPr>
          <m:t>≤</m:t>
        </m:r>
        <m:r>
          <m:t>β</m:t>
        </m:r>
        <m:r>
          <m:rPr>
            <m:sty m:val="p"/>
          </m:rPr>
          <m:t>(</m:t>
        </m:r>
        <m:sSub>
          <m:e>
            <m:r>
              <m:t>S</m:t>
            </m:r>
          </m:e>
          <m:sub>
            <m:r>
              <m:t>i</m:t>
            </m:r>
          </m:sub>
        </m:sSub>
        <m:r>
          <m:rPr>
            <m:sty m:val="p"/>
          </m:rPr>
          <m:t>,</m:t>
        </m:r>
        <m:r>
          <m:t>G</m:t>
        </m:r>
        <m:r>
          <m:rPr>
            <m:sty m:val="p"/>
          </m:rPr>
          <m:t>)</m:t>
        </m:r>
        <m:r>
          <m:rPr>
            <m:sty m:val="p"/>
          </m:rPr>
          <m:t>≤</m:t>
        </m:r>
        <m:sSub>
          <m:e>
            <m:r>
              <m:t>θ</m:t>
            </m:r>
          </m:e>
          <m:sub>
            <m:r>
              <m:t>i</m:t>
            </m:r>
          </m:sub>
        </m:sSub>
        <m:r>
          <m:rPr>
            <m:sty m:val="p"/>
          </m:rPr>
          <m:t>+</m:t>
        </m:r>
        <m:r>
          <m:rPr>
            <m:sty m:val="p"/>
          </m:rPr>
          <m:t>Δ</m:t>
        </m:r>
      </m:oMath>
      <w:r>
        <w:rPr>
          <w:rFonts w:ascii="Times New Roman" w:hAnsi="Times New Roman" w:eastAsia="Songti SC" w:cs="Times New Roman"/>
          <w:sz w:val="24"/>
        </w:rPr>
        <w:t xml:space="preserve">。</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满足此式的一切点构成以</w:t>
      </w:r>
      <w:r>
        <w:rPr>
          <w:rFonts w:ascii="Times New Roman" w:hAnsi="Times New Roman" w:eastAsia="Songti SC" w:cs="Times New Roman"/>
          <w:sz w:val="24"/>
        </w:rPr>
        <w:t xml:space="preserve"> </w:t>
      </w:r>
      <m:oMath>
        <m:sSub>
          <m:e>
            <m:r>
              <m:t>S</m:t>
            </m:r>
          </m:e>
          <m:sub>
            <m:r>
              <m:t>i</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为顶点、中轴方向为</w:t>
      </w:r>
      <w:r>
        <w:rPr>
          <w:rFonts w:ascii="Times New Roman" w:hAnsi="Times New Roman" w:eastAsia="Songti SC" w:cs="Times New Roman"/>
          <w:sz w:val="24"/>
        </w:rPr>
        <w:t xml:space="preserve"> </w:t>
      </w:r>
      <m:oMath>
        <m:sSub>
          <m:e>
            <m:r>
              <m:t>θ</m:t>
            </m:r>
          </m:e>
          <m:sub>
            <m:r>
              <m:t>i</m:t>
            </m:r>
          </m:sub>
        </m:sSub>
      </m:oMath>
      <w:r>
        <w:rPr>
          <w:rFonts w:hint="eastAsia" w:ascii="Times New Roman" w:hAnsi="Times New Roman" w:eastAsia="Songti SC" w:cs="Times New Roman"/>
          <w:sz w:val="24"/>
        </w:rPr>
        <w:t xml:space="preserve">、半张角为</w:t>
      </w:r>
      <w:r>
        <w:rPr>
          <w:rFonts w:ascii="Times New Roman" w:hAnsi="Times New Roman" w:eastAsia="Songti SC" w:cs="Times New Roman"/>
          <w:sz w:val="24"/>
        </w:rPr>
        <w:t xml:space="preserve"> </w:t>
      </w:r>
      <m:oMath>
        <m:r>
          <m:rPr>
            <m:sty m:val="p"/>
          </m:rPr>
          <m:t>Δ</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的角形区域（楔形，图</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1）：</w:t>
      </w:r>
    </w:p>
    <w:p>
      <w:pPr>
        <w:pStyle w:val="BodyText"/>
        <w:spacing w:line="360" w:lineRule="auto"/>
        <w:ind w:firstLine="480"/>
        <w:jc w:val="both"/>
      </w:pPr>
      <m:oMathPara>
        <m:oMathParaPr>
          <m:jc m:val="center"/>
        </m:oMathParaPr>
        <m:oMath>
          <m:sSub>
            <m:e>
              <m:r>
                <m:t>W</m:t>
              </m:r>
            </m:e>
            <m:sub>
              <m:r>
                <m:t>i</m:t>
              </m:r>
            </m:sub>
          </m:sSub>
          <m:r>
            <m:rPr>
              <m:sty m:val="p"/>
            </m:rPr>
            <m:t>=</m:t>
          </m:r>
          <m:d>
            <m:dPr>
              <m:begChr m:val="{"/>
              <m:sepChr m:val=""/>
              <m:endChr m:val="}"/>
              <m:grow/>
            </m:dPr>
            <m:e>
              <m:r>
                <m:t>P</m:t>
              </m:r>
              <m:r>
                <m:rPr>
                  <m:sty m:val="p"/>
                </m:rPr>
                <m:t>:</m:t>
              </m:r>
              <m:r>
                <m:t>β</m:t>
              </m:r>
              <m:r>
                <m:rPr>
                  <m:sty m:val="p"/>
                </m:rPr>
                <m:t>(</m:t>
              </m:r>
              <m:sSub>
                <m:e>
                  <m:r>
                    <m:t>S</m:t>
                  </m:r>
                </m:e>
                <m:sub>
                  <m:r>
                    <m:t>i</m:t>
                  </m:r>
                </m:sub>
              </m:sSub>
              <m:r>
                <m:rPr>
                  <m:sty m:val="p"/>
                </m:rPr>
                <m:t>,</m:t>
              </m:r>
              <m:r>
                <m:t>P</m:t>
              </m:r>
              <m:r>
                <m:rPr>
                  <m:sty m:val="p"/>
                </m:rPr>
                <m:t>)</m:t>
              </m:r>
              <m:r>
                <m:rPr>
                  <m:sty m:val="p"/>
                </m:rPr>
                <m:t>∈</m:t>
              </m:r>
              <m:r>
                <m:rPr>
                  <m:sty m:val="p"/>
                </m:rPr>
                <m:t>[</m:t>
              </m:r>
              <m:sSub>
                <m:e>
                  <m:r>
                    <m:t>θ</m:t>
                  </m:r>
                </m:e>
                <m:sub>
                  <m:r>
                    <m:t>i</m:t>
                  </m:r>
                </m:sub>
              </m:sSub>
              <m:r>
                <m:rPr>
                  <m:sty m:val="p"/>
                </m:rPr>
                <m:t>−</m:t>
              </m:r>
              <m:r>
                <m:rPr>
                  <m:sty m:val="p"/>
                </m:rPr>
                <m:t>Δ</m:t>
              </m:r>
              <m:r>
                <m:rPr>
                  <m:sty m:val="p"/>
                </m:rPr>
                <m:t>,</m:t>
              </m:r>
              <m:r>
                <m:t> </m:t>
              </m:r>
              <m:sSub>
                <m:e>
                  <m:r>
                    <m:t>θ</m:t>
                  </m:r>
                </m:e>
                <m:sub>
                  <m:r>
                    <m:t>i</m:t>
                  </m:r>
                </m:sub>
              </m:sSub>
              <m:r>
                <m:rPr>
                  <m:sty m:val="p"/>
                </m:rPr>
                <m:t>+</m:t>
              </m:r>
              <m:r>
                <m:rPr>
                  <m:sty m:val="p"/>
                </m:rPr>
                <m:t>Δ</m:t>
              </m:r>
              <m:r>
                <m:rPr>
                  <m:sty m:val="p"/>
                </m:rPr>
                <m:t>]</m:t>
              </m:r>
            </m:e>
          </m:d>
          <m:r>
            <m:rPr>
              <m:sty m:val="p"/>
            </m:rPr>
            <m:t>.</m:t>
          </m:r>
        </m:oMath>
      </m:oMathPara>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519104"/>
                  <wp:effectExtent b="0" l="0" r="0" t="0"/>
                  <wp:docPr descr="" title="" id="22" name="Picture"/>
                  <a:graphic>
                    <a:graphicData uri="http://schemas.openxmlformats.org/drawingml/2006/picture">
                      <pic:pic>
                        <pic:nvPicPr>
                          <pic:cNvPr descr="p07_x59.png" id="23" name="Picture"/>
                          <pic:cNvPicPr>
                            <a:picLocks noChangeArrowheads="1" noChangeAspect="1"/>
                          </pic:cNvPicPr>
                        </pic:nvPicPr>
                        <pic:blipFill>
                          <a:blip r:embed="rId21"/>
                          <a:stretch>
                            <a:fillRect/>
                          </a:stretch>
                        </pic:blipFill>
                        <pic:spPr bwMode="auto">
                          <a:xfrm>
                            <a:off x="0" y="0"/>
                            <a:ext cx="2667000" cy="1519104"/>
                          </a:xfrm>
                          <a:prstGeom prst="rect">
                            <a:avLst/>
                          </a:prstGeom>
                          <a:noFill/>
                          <a:ln w="9525">
                            <a:noFill/>
                            <a:headEnd/>
                            <a:tailEnd/>
                          </a:ln>
                        </pic:spPr>
                      </pic:pic>
                    </a:graphicData>
                  </a:graphic>
                </wp:inline>
              </w:drawing>
            </w:r>
          </w:p>
        </w:tc>
        <w:tc>
          <w:tcPr/>
          <w:p>
            <w:pPr>
              <w:pStyle w:val="Compact"/>
              <w:jc w:val="center"/>
            </w:pPr>
            <w:r>
              <w:drawing>
                <wp:inline>
                  <wp:extent cx="2667000" cy="1956852"/>
                  <wp:effectExtent b="0" l="0" r="0" t="0"/>
                  <wp:docPr descr="" title="" id="25" name="Picture"/>
                  <a:graphic>
                    <a:graphicData uri="http://schemas.openxmlformats.org/drawingml/2006/picture">
                      <pic:pic>
                        <pic:nvPicPr>
                          <pic:cNvPr descr="p07_x60.png" id="26" name="Picture"/>
                          <pic:cNvPicPr>
                            <a:picLocks noChangeArrowheads="1" noChangeAspect="1"/>
                          </pic:cNvPicPr>
                        </pic:nvPicPr>
                        <pic:blipFill>
                          <a:blip r:embed="rId24"/>
                          <a:stretch>
                            <a:fillRect/>
                          </a:stretch>
                        </pic:blipFill>
                        <pic:spPr bwMode="auto">
                          <a:xfrm>
                            <a:off x="0" y="0"/>
                            <a:ext cx="2667000" cy="1956852"/>
                          </a:xfrm>
                          <a:prstGeom prst="rect">
                            <a:avLst/>
                          </a:prstGeom>
                          <a:noFill/>
                          <a:ln w="9525">
                            <a:noFill/>
                            <a:headEnd/>
                            <a:tailEnd/>
                          </a:ln>
                        </pic:spPr>
                      </pic:pic>
                    </a:graphicData>
                  </a:graphic>
                </wp:inline>
              </w:drawing>
            </w:r>
          </w:p>
        </w:tc>
      </w:tr>
    </w:tbl>
    <w:p>
      <w:pPr>
        <w:pStyle w:val="ImageCaption"/>
        <w:spacing w:line="360" w:lineRule="auto"/>
        <w:ind w:firstLine="0"/>
        <w:jc w:val="center"/>
      </w:pPr>
      <w:r>
        <w:rPr>
          <w:rFonts w:hint="eastAsia" w:ascii="Times New Roman" w:hAnsi="Times New Roman" w:eastAsia="Songti SC" w:cs="Times New Roman"/>
          <w:b/>
          <w:sz w:val="21"/>
        </w:rPr>
        <w:t xml:space="preserve">交会定位法示意图</w:t>
      </w:r>
    </w:p>
    <w:bookmarkEnd w:id="27"/>
    <w:bookmarkStart w:id="28" w:name="角形区域到半平面的等价转化"/>
    <w:p>
      <w:pPr>
        <w:pStyle w:val="Heading3"/>
        <w:spacing w:line="360" w:lineRule="auto"/>
        <w:ind w:firstLine="0"/>
        <w:jc w:val="left"/>
      </w:pPr>
      <w:r>
        <w:rPr>
          <w:rStyle w:val="SectionNumber"/>
          <w:rFonts w:ascii="Times New Roman" w:hAnsi="Times New Roman" w:eastAsia="Heiti SC" w:cs="Times New Roman"/>
          <w:b/>
          <w:sz w:val="24"/>
        </w:rPr>
        <w:t xml:space="preserve">6.1.2</w:t>
      </w:r>
      <w:r>
        <w:rPr>
          <w:rFonts w:ascii="Times New Roman" w:hAnsi="Times New Roman" w:eastAsia="Heiti SC" w:cs="Times New Roman"/>
          <w:b/>
          <w:sz w:val="24"/>
        </w:rPr>
        <w:tab/>
      </w:r>
      <w:r>
        <w:rPr>
          <w:rFonts w:hint="eastAsia" w:ascii="Times New Roman" w:hAnsi="Times New Roman" w:eastAsia="Heiti SC" w:cs="Times New Roman"/>
          <w:b/>
          <w:sz w:val="24"/>
        </w:rPr>
        <w:t xml:space="preserve">角形区域到半平面的等价转化</w:t>
      </w:r>
    </w:p>
    <w:p>
      <w:pPr>
        <w:pStyle w:val="FirstParagraph"/>
        <w:spacing w:line="360" w:lineRule="auto"/>
        <w:ind w:firstLine="480"/>
        <w:jc w:val="both"/>
      </w:pPr>
      <w:r>
        <w:rPr>
          <w:rFonts w:hint="eastAsia" w:ascii="Times New Roman" w:hAnsi="Times New Roman" w:eastAsia="Songti SC" w:cs="Times New Roman"/>
          <w:b/>
          <w:bCs/>
          <w:sz w:val="24"/>
        </w:rPr>
        <w:t xml:space="preserve">引理</w:t>
      </w:r>
      <w:r>
        <w:rPr>
          <w:rFonts w:ascii="Times New Roman" w:hAnsi="Times New Roman" w:eastAsia="Songti SC" w:cs="Times New Roman"/>
          <w:b/>
          <w:bCs/>
          <w:sz w:val="24"/>
        </w:rPr>
        <w:t xml:space="preserve"> 1</w:t>
      </w:r>
      <w:r>
        <w:rPr>
          <w:rFonts w:hint="eastAsia" w:ascii="Times New Roman" w:hAnsi="Times New Roman" w:eastAsia="Songti SC" w:cs="Times New Roman"/>
          <w:sz w:val="24"/>
        </w:rPr>
        <w:t xml:space="preserve">（叉积判向）设</w:t>
      </w:r>
      <w:r>
        <w:rPr>
          <w:rFonts w:ascii="Times New Roman" w:hAnsi="Times New Roman" w:eastAsia="Songti SC" w:cs="Times New Roman"/>
          <w:sz w:val="24"/>
        </w:rPr>
        <w:t xml:space="preserve"> </w:t>
      </w:r>
      <m:oMath>
        <m:r>
          <m:rPr>
            <m:sty m:val="bi"/>
          </m:rPr>
          <m:t>u</m:t>
        </m:r>
        <m:r>
          <m:rPr>
            <m:sty m:val="p"/>
          </m:rPr>
          <m:t>(</m:t>
        </m:r>
        <m:r>
          <m:t>α</m:t>
        </m:r>
        <m:r>
          <m:rPr>
            <m:sty m:val="p"/>
          </m:rPr>
          <m:t>)</m:t>
        </m:r>
        <m:r>
          <m:rPr>
            <m:sty m:val="p"/>
          </m:rPr>
          <m:t>=</m:t>
        </m:r>
        <m:r>
          <m:rPr>
            <m:sty m:val="p"/>
          </m:rPr>
          <m:t>(</m:t>
        </m:r>
        <m:r>
          <m:rPr>
            <m:sty m:val="p"/>
          </m:rPr>
          <m:t>cos</m:t>
        </m:r>
        <m:r>
          <m:t>α</m:t>
        </m:r>
        <m:r>
          <m:rPr>
            <m:sty m:val="p"/>
          </m:rPr>
          <m:t>,</m:t>
        </m:r>
        <m:r>
          <m:rPr>
            <m:sty m:val="p"/>
          </m:rPr>
          <m:t>sin</m:t>
        </m:r>
        <m:r>
          <m:t>α</m:t>
        </m:r>
        <m:r>
          <m:rPr>
            <m:sty m:val="p"/>
          </m:rPr>
          <m:t>)</m:t>
        </m:r>
      </m:oMath>
      <w:r>
        <w:rPr>
          <w:rFonts w:hint="eastAsia" w:ascii="Times New Roman" w:hAnsi="Times New Roman" w:eastAsia="Songti SC" w:cs="Times New Roman"/>
          <w:sz w:val="24"/>
        </w:rPr>
        <w:t xml:space="preserve">，则</w:t>
      </w:r>
      <w:r>
        <w:rPr>
          <w:rFonts w:ascii="Times New Roman" w:hAnsi="Times New Roman" w:eastAsia="Songti SC" w:cs="Times New Roman"/>
          <w:sz w:val="24"/>
        </w:rPr>
        <w:t xml:space="preserve"> </w:t>
      </w:r>
      <m:oMath>
        <m:r>
          <m:t>P</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相对</w:t>
      </w:r>
      <w:r>
        <w:rPr>
          <w:rFonts w:ascii="Times New Roman" w:hAnsi="Times New Roman" w:eastAsia="Songti SC" w:cs="Times New Roman"/>
          <w:sz w:val="24"/>
        </w:rPr>
        <w:t xml:space="preserve"> </w:t>
      </w:r>
      <m:oMath>
        <m:sSub>
          <m:e>
            <m:r>
              <m:t>S</m:t>
            </m:r>
          </m:e>
          <m:sub>
            <m:r>
              <m:t>i</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的方位角</w:t>
      </w:r>
      <w:r>
        <w:rPr>
          <w:rFonts w:ascii="Times New Roman" w:hAnsi="Times New Roman" w:eastAsia="Songti SC" w:cs="Times New Roman"/>
          <w:sz w:val="24"/>
        </w:rPr>
        <w:t xml:space="preserve"> </w:t>
      </w:r>
      <m:oMath>
        <m:r>
          <m:rPr>
            <m:sty m:val="p"/>
          </m:rPr>
          <m:t>≥</m:t>
        </m:r>
        <m:r>
          <m:t>α</m:t>
        </m:r>
      </m:oMath>
      <w:r>
        <w:rPr>
          <w:rFonts w:hint="eastAsia" w:ascii="Times New Roman" w:hAnsi="Times New Roman" w:eastAsia="Songti SC" w:cs="Times New Roman"/>
          <w:sz w:val="24"/>
        </w:rPr>
        <w:t xml:space="preserve">（位于方向</w:t>
      </w:r>
      <w:r>
        <w:rPr>
          <w:rFonts w:ascii="Times New Roman" w:hAnsi="Times New Roman" w:eastAsia="Songti SC" w:cs="Times New Roman"/>
          <w:sz w:val="24"/>
        </w:rPr>
        <w:t xml:space="preserve"> </w:t>
      </w:r>
      <m:oMath>
        <m:r>
          <m:t>α</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的逆时针一侧）当且仅当</w:t>
      </w:r>
    </w:p>
    <w:p>
      <w:pPr>
        <w:pStyle w:val="BodyText"/>
        <w:spacing w:line="360" w:lineRule="auto"/>
        <w:ind w:firstLine="480"/>
        <w:jc w:val="both"/>
      </w:pPr>
      <m:oMathPara>
        <m:oMathParaPr>
          <m:jc m:val="center"/>
        </m:oMathParaPr>
        <m:oMath>
          <m:r>
            <m:rPr>
              <m:sty m:val="p"/>
            </m:rPr>
            <m:t>cross</m:t>
          </m:r>
          <m:d>
            <m:dPr>
              <m:begChr m:val="("/>
              <m:sepChr m:val=""/>
              <m:endChr m:val=")"/>
              <m:grow/>
            </m:dPr>
            <m:e>
              <m:r>
                <m:rPr>
                  <m:sty m:val="bi"/>
                </m:rPr>
                <m:t>u</m:t>
              </m:r>
              <m:r>
                <m:rPr>
                  <m:sty m:val="p"/>
                </m:rPr>
                <m:t>(</m:t>
              </m:r>
              <m:r>
                <m:t>α</m:t>
              </m:r>
              <m:r>
                <m:rPr>
                  <m:sty m:val="p"/>
                </m:rPr>
                <m:t>)</m:t>
              </m:r>
              <m:r>
                <m:rPr>
                  <m:sty m:val="p"/>
                </m:rPr>
                <m:t>,</m:t>
              </m:r>
              <m:r>
                <m:t> </m:t>
              </m:r>
              <m:r>
                <m:t>P</m:t>
              </m:r>
              <m:r>
                <m:rPr>
                  <m:sty m:val="p"/>
                </m:rPr>
                <m:t>−</m:t>
              </m:r>
              <m:sSub>
                <m:e>
                  <m:r>
                    <m:t>S</m:t>
                  </m:r>
                </m:e>
                <m:sub>
                  <m:r>
                    <m:t>i</m:t>
                  </m:r>
                </m:sub>
              </m:sSub>
            </m:e>
          </m:d>
          <m:r>
            <m:rPr>
              <m:sty m:val="p"/>
            </m:rPr>
            <m:t>=</m:t>
          </m:r>
          <m:r>
            <m:rPr>
              <m:sty m:val="p"/>
            </m:rPr>
            <m:t>cos</m:t>
          </m:r>
          <m:r>
            <m:t>α</m:t>
          </m:r>
          <m:r>
            <m:rPr>
              <m:sty m:val="p"/>
            </m:rPr>
            <m:t>(</m:t>
          </m:r>
          <m:sSub>
            <m:e>
              <m:r>
                <m:t>P</m:t>
              </m:r>
            </m:e>
            <m:sub>
              <m:r>
                <m:t>y</m:t>
              </m:r>
            </m:sub>
          </m:sSub>
          <m:r>
            <m:rPr>
              <m:sty m:val="p"/>
            </m:rPr>
            <m:t>−</m:t>
          </m:r>
          <m:sSub>
            <m:e>
              <m:r>
                <m:t>y</m:t>
              </m:r>
            </m:e>
            <m:sub>
              <m:r>
                <m:t>i</m:t>
              </m:r>
            </m:sub>
          </m:sSub>
          <m:r>
            <m:rPr>
              <m:sty m:val="p"/>
            </m:rPr>
            <m:t>)</m:t>
          </m:r>
          <m:r>
            <m:rPr>
              <m:sty m:val="p"/>
            </m:rPr>
            <m:t>−</m:t>
          </m:r>
          <m:r>
            <m:rPr>
              <m:sty m:val="p"/>
            </m:rPr>
            <m:t>sin</m:t>
          </m:r>
          <m:r>
            <m:t>α</m:t>
          </m:r>
          <m:r>
            <m:rPr>
              <m:sty m:val="p"/>
            </m:rPr>
            <m:t>(</m:t>
          </m:r>
          <m:sSub>
            <m:e>
              <m:r>
                <m:t>P</m:t>
              </m:r>
            </m:e>
            <m:sub>
              <m:r>
                <m:t>x</m:t>
              </m:r>
            </m:sub>
          </m:sSub>
          <m:r>
            <m:rPr>
              <m:sty m:val="p"/>
            </m:rPr>
            <m:t>−</m:t>
          </m:r>
          <m:sSub>
            <m:e>
              <m:r>
                <m:t>x</m:t>
              </m:r>
            </m:e>
            <m:sub>
              <m:r>
                <m:t>i</m:t>
              </m:r>
            </m:sub>
          </m:sSub>
          <m:r>
            <m:rPr>
              <m:sty m:val="p"/>
            </m:rPr>
            <m:t>)</m:t>
          </m:r>
          <m:r>
            <m:rPr>
              <m:sty m:val="p"/>
            </m:rPr>
            <m:t>≥</m:t>
          </m:r>
          <m:r>
            <m:t>0</m:t>
          </m:r>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由引理</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1，角形区域可精确等价（非近似）为两条半平面之交</w:t>
      </w:r>
      <w:r>
        <w:rPr>
          <w:rFonts w:ascii="Times New Roman" w:hAnsi="Times New Roman" w:eastAsia="Songti SC" w:cs="Times New Roman"/>
          <w:sz w:val="24"/>
        </w:rPr>
        <w:t xml:space="preserve"> </w:t>
      </w:r>
      <m:oMath>
        <m:sSub>
          <m:e>
            <m:r>
              <m:t>W</m:t>
            </m:r>
          </m:e>
          <m:sub>
            <m:r>
              <m:t>i</m:t>
            </m:r>
          </m:sub>
        </m:sSub>
        <m:r>
          <m:rPr>
            <m:sty m:val="p"/>
          </m:rPr>
          <m:t>=</m:t>
        </m:r>
        <m:sSubSup>
          <m:e>
            <m:r>
              <m:t>H</m:t>
            </m:r>
          </m:e>
          <m:sub>
            <m:r>
              <m:t>i</m:t>
            </m:r>
          </m:sub>
          <m:sup>
            <m:r>
              <m:rPr>
                <m:sty m:val="p"/>
              </m:rPr>
              <m:t>(</m:t>
            </m:r>
            <m:r>
              <m:t>1</m:t>
            </m:r>
            <m:r>
              <m:rPr>
                <m:sty m:val="p"/>
              </m:rPr>
              <m:t>)</m:t>
            </m:r>
          </m:sup>
        </m:sSubSup>
        <m:r>
          <m:rPr>
            <m:sty m:val="p"/>
          </m:rPr>
          <m:t>∩</m:t>
        </m:r>
        <m:sSubSup>
          <m:e>
            <m:r>
              <m:t>H</m:t>
            </m:r>
          </m:e>
          <m:sub>
            <m:r>
              <m:t>i</m:t>
            </m:r>
          </m:sub>
          <m:sup>
            <m:r>
              <m:rPr>
                <m:sty m:val="p"/>
              </m:rPr>
              <m:t>(</m:t>
            </m:r>
            <m:r>
              <m:t>2</m:t>
            </m:r>
            <m:r>
              <m:rPr>
                <m:sty m:val="p"/>
              </m:rPr>
              <m:t>)</m:t>
            </m:r>
          </m:sup>
        </m:sSubSup>
      </m:oMath>
      <w:r>
        <w:rPr>
          <w:rFonts w:hint="eastAsia" w:ascii="Times New Roman" w:hAnsi="Times New Roman" w:eastAsia="Songti SC" w:cs="Times New Roman"/>
          <w:sz w:val="24"/>
        </w:rPr>
        <w:t xml:space="preserve">：令</w:t>
      </w:r>
      <w:r>
        <w:rPr>
          <w:rFonts w:ascii="Times New Roman" w:hAnsi="Times New Roman" w:eastAsia="Songti SC" w:cs="Times New Roman"/>
          <w:sz w:val="24"/>
        </w:rPr>
        <w:t xml:space="preserve"> </w:t>
      </w:r>
      <m:oMath>
        <m:sSub>
          <m:e>
            <m:r>
              <m:t>α</m:t>
            </m:r>
          </m:e>
          <m:sub>
            <m:r>
              <m:t>i</m:t>
            </m:r>
          </m:sub>
        </m:sSub>
        <m:r>
          <m:rPr>
            <m:sty m:val="p"/>
          </m:rPr>
          <m:t>=</m:t>
        </m:r>
        <m:sSub>
          <m:e>
            <m:r>
              <m:t>θ</m:t>
            </m:r>
          </m:e>
          <m:sub>
            <m:r>
              <m:t>i</m:t>
            </m:r>
          </m:sub>
        </m:sSub>
        <m:r>
          <m:rPr>
            <m:sty m:val="p"/>
          </m:rPr>
          <m:t>−</m:t>
        </m:r>
        <m:r>
          <m:rPr>
            <m:sty m:val="p"/>
          </m:rPr>
          <m:t>Δ</m:t>
        </m:r>
      </m:oMath>
      <w:r>
        <w:rPr>
          <w:rFonts w:ascii="Times New Roman" w:hAnsi="Times New Roman" w:eastAsia="Songti SC" w:cs="Times New Roman"/>
          <w:sz w:val="24"/>
        </w:rPr>
        <w:t xml:space="preserve">、</w:t>
      </w:r>
      <m:oMath>
        <m:sSub>
          <m:e>
            <m:r>
              <m:t>γ</m:t>
            </m:r>
          </m:e>
          <m:sub>
            <m:r>
              <m:t>i</m:t>
            </m:r>
          </m:sub>
        </m:sSub>
        <m:r>
          <m:rPr>
            <m:sty m:val="p"/>
          </m:rPr>
          <m:t>=</m:t>
        </m:r>
        <m:sSub>
          <m:e>
            <m:r>
              <m:t>θ</m:t>
            </m:r>
          </m:e>
          <m:sub>
            <m:r>
              <m:t>i</m:t>
            </m:r>
          </m:sub>
        </m:sSub>
        <m:r>
          <m:rPr>
            <m:sty m:val="p"/>
          </m:rPr>
          <m:t>+</m:t>
        </m:r>
        <m:r>
          <m:rPr>
            <m:sty m:val="p"/>
          </m:rPr>
          <m:t>Δ</m:t>
        </m:r>
      </m:oMath>
      <w:r>
        <w:rPr>
          <w:rFonts w:hint="eastAsia" w:ascii="Times New Roman" w:hAnsi="Times New Roman" w:eastAsia="Songti SC" w:cs="Times New Roman"/>
          <w:sz w:val="24"/>
        </w:rPr>
        <w:t xml:space="preserve">，两半平面的内法向量分别为</w:t>
      </w:r>
      <w:r>
        <w:rPr>
          <w:rFonts w:ascii="Times New Roman" w:hAnsi="Times New Roman" w:eastAsia="Songti SC" w:cs="Times New Roman"/>
          <w:sz w:val="24"/>
        </w:rPr>
        <w:t xml:space="preserve"> </w:t>
      </w:r>
      <m:oMath>
        <m:r>
          <m:rPr>
            <m:sty m:val="p"/>
          </m:rPr>
          <m:t>(</m:t>
        </m:r>
        <m:r>
          <m:rPr>
            <m:sty m:val="p"/>
          </m:rPr>
          <m:t>−</m:t>
        </m:r>
        <m:r>
          <m:rPr>
            <m:sty m:val="p"/>
          </m:rPr>
          <m:t>sin</m:t>
        </m:r>
        <m:sSub>
          <m:e>
            <m:r>
              <m:t>α</m:t>
            </m:r>
          </m:e>
          <m:sub>
            <m:r>
              <m:t>i</m:t>
            </m:r>
          </m:sub>
        </m:sSub>
        <m:r>
          <m:rPr>
            <m:sty m:val="p"/>
          </m:rPr>
          <m:t>,</m:t>
        </m:r>
        <m:r>
          <m:rPr>
            <m:sty m:val="p"/>
          </m:rPr>
          <m:t>cos</m:t>
        </m:r>
        <m:sSub>
          <m:e>
            <m:r>
              <m:t>α</m:t>
            </m:r>
          </m:e>
          <m:sub>
            <m:r>
              <m:t>i</m:t>
            </m:r>
          </m:sub>
        </m:sSub>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与</w:t>
      </w:r>
      <w:r>
        <w:rPr>
          <w:rFonts w:ascii="Times New Roman" w:hAnsi="Times New Roman" w:eastAsia="Songti SC" w:cs="Times New Roman"/>
          <w:sz w:val="24"/>
        </w:rPr>
        <w:t xml:space="preserve"> </w:t>
      </w:r>
      <m:oMath>
        <m:r>
          <m:rPr>
            <m:sty m:val="p"/>
          </m:rPr>
          <m:t>(</m:t>
        </m:r>
        <m:r>
          <m:rPr>
            <m:sty m:val="p"/>
          </m:rPr>
          <m:t>sin</m:t>
        </m:r>
        <m:sSub>
          <m:e>
            <m:r>
              <m:t>γ</m:t>
            </m:r>
          </m:e>
          <m:sub>
            <m:r>
              <m:t>i</m:t>
            </m:r>
          </m:sub>
        </m:sSub>
        <m:r>
          <m:rPr>
            <m:sty m:val="p"/>
          </m:rPr>
          <m:t>,</m:t>
        </m:r>
        <m:r>
          <m:rPr>
            <m:sty m:val="p"/>
          </m:rPr>
          <m:t>−</m:t>
        </m:r>
        <m:r>
          <m:rPr>
            <m:sty m:val="p"/>
          </m:rPr>
          <m:t>cos</m:t>
        </m:r>
        <m:sSub>
          <m:e>
            <m:r>
              <m:t>γ</m:t>
            </m:r>
          </m:e>
          <m:sub>
            <m:r>
              <m:t>i</m:t>
            </m:r>
          </m:sub>
        </m:sSub>
        <m:r>
          <m:rPr>
            <m:sty m:val="p"/>
          </m:rPr>
          <m:t>)</m:t>
        </m:r>
      </m:oMath>
      <w:r>
        <w:rPr>
          <w:rFonts w:hint="eastAsia" w:ascii="Times New Roman" w:hAnsi="Times New Roman" w:eastAsia="Songti SC" w:cs="Times New Roman"/>
          <w:sz w:val="24"/>
        </w:rPr>
        <w:t xml:space="preserve">，均以</w:t>
      </w:r>
      <w:r>
        <w:rPr>
          <w:rFonts w:ascii="Times New Roman" w:hAnsi="Times New Roman" w:eastAsia="Songti SC" w:cs="Times New Roman"/>
          <w:sz w:val="24"/>
        </w:rPr>
        <w:t xml:space="preserve"> </w:t>
      </w:r>
      <m:oMath>
        <m:r>
          <m:t>a</m:t>
        </m:r>
        <m:r>
          <m:t>x</m:t>
        </m:r>
        <m:r>
          <m:rPr>
            <m:sty m:val="p"/>
          </m:rPr>
          <m:t>+</m:t>
        </m:r>
        <m:r>
          <m:t>b</m:t>
        </m:r>
        <m:r>
          <m:t>y</m:t>
        </m:r>
        <m:r>
          <m:rPr>
            <m:sty m:val="p"/>
          </m:rPr>
          <m:t>+</m:t>
        </m:r>
        <m:r>
          <m:t>c</m:t>
        </m:r>
        <m:r>
          <m:rPr>
            <m:sty m:val="p"/>
          </m:rPr>
          <m:t>≥</m:t>
        </m:r>
        <m:r>
          <m:t>0</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为可行方向。于是</w:t>
      </w:r>
      <w:r>
        <w:rPr>
          <w:rFonts w:ascii="Times New Roman" w:hAnsi="Times New Roman" w:eastAsia="Songti SC" w:cs="Times New Roman"/>
          <w:sz w:val="24"/>
        </w:rPr>
        <w:t xml:space="preserve"> </w:t>
      </w:r>
      <m:oMath>
        <m:r>
          <m:t>n</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个检测点给出</w:t>
      </w:r>
      <w:r>
        <w:rPr>
          <w:rFonts w:ascii="Times New Roman" w:hAnsi="Times New Roman" w:eastAsia="Songti SC" w:cs="Times New Roman"/>
          <w:sz w:val="24"/>
        </w:rPr>
        <w:t xml:space="preserve"> </w:t>
      </w:r>
      <m:oMath>
        <m:r>
          <m:t>2</m:t>
        </m:r>
        <m:r>
          <m:t>n</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条半平面，定位区域为</w:t>
      </w:r>
    </w:p>
    <w:p>
      <w:pPr>
        <w:pStyle w:val="BodyText"/>
        <w:spacing w:line="360" w:lineRule="auto"/>
        <w:ind w:firstLine="480"/>
        <w:jc w:val="both"/>
      </w:pPr>
      <m:oMathPara>
        <m:oMathParaPr>
          <m:jc m:val="center"/>
        </m:oMathParaPr>
        <m:oMath>
          <m:r>
            <m:t>P</m:t>
          </m:r>
          <m:r>
            <m:rPr>
              <m:sty m:val="p"/>
            </m:rPr>
            <m:t>=</m:t>
          </m:r>
          <m:limLow>
            <m:e>
              <m:limUpp>
                <m:e>
                  <m:r>
                    <m:rPr>
                      <m:sty m:val="p"/>
                    </m:rPr>
                    <m:t>⋂</m:t>
                  </m:r>
                </m:e>
                <m:lim>
                  <m:r>
                    <m:t>n</m:t>
                  </m:r>
                </m:lim>
              </m:limUpp>
            </m:e>
            <m:lim>
              <m:r>
                <m:t>i</m:t>
              </m:r>
              <m:r>
                <m:rPr>
                  <m:sty m:val="p"/>
                </m:rPr>
                <m:t>=</m:t>
              </m:r>
              <m:r>
                <m:t>1</m:t>
              </m:r>
            </m:lim>
          </m:limLow>
          <m:sSub>
            <m:e>
              <m:r>
                <m:t>W</m:t>
              </m:r>
            </m:e>
            <m:sub>
              <m:r>
                <m:t>i</m:t>
              </m:r>
            </m:sub>
          </m:sSub>
          <m:r>
            <m:rPr>
              <m:sty m:val="p"/>
            </m:rPr>
            <m:t>=</m:t>
          </m:r>
          <m:d>
            <m:dPr>
              <m:begChr m:val="{"/>
              <m:sepChr m:val=""/>
              <m:endChr m:val="}"/>
              <m:grow/>
            </m:dPr>
            <m:e>
              <m:r>
                <m:t>P</m:t>
              </m:r>
              <m:r>
                <m:rPr>
                  <m:sty m:val="p"/>
                </m:rPr>
                <m:t>:</m:t>
              </m:r>
              <m:sSub>
                <m:e>
                  <m:r>
                    <m:t>a</m:t>
                  </m:r>
                </m:e>
                <m:sub>
                  <m:r>
                    <m:t>j</m:t>
                  </m:r>
                </m:sub>
              </m:sSub>
              <m:r>
                <m:t>x</m:t>
              </m:r>
              <m:r>
                <m:rPr>
                  <m:sty m:val="p"/>
                </m:rPr>
                <m:t>+</m:t>
              </m:r>
              <m:sSub>
                <m:e>
                  <m:r>
                    <m:t>b</m:t>
                  </m:r>
                </m:e>
                <m:sub>
                  <m:r>
                    <m:t>j</m:t>
                  </m:r>
                </m:sub>
              </m:sSub>
              <m:r>
                <m:t>y</m:t>
              </m:r>
              <m:r>
                <m:rPr>
                  <m:sty m:val="p"/>
                </m:rPr>
                <m:t>+</m:t>
              </m:r>
              <m:sSub>
                <m:e>
                  <m:r>
                    <m:t>c</m:t>
                  </m:r>
                </m:e>
                <m:sub>
                  <m:r>
                    <m:t>j</m:t>
                  </m:r>
                </m:sub>
              </m:sSub>
              <m:r>
                <m:rPr>
                  <m:sty m:val="p"/>
                </m:rPr>
                <m:t>≥</m:t>
              </m:r>
              <m:r>
                <m:t>0</m:t>
              </m:r>
              <m:r>
                <m:rPr>
                  <m:sty m:val="p"/>
                </m:rPr>
                <m:t>,</m:t>
              </m:r>
              <m:r>
                <m:t> </m:t>
              </m:r>
              <m:r>
                <m:t>j</m:t>
              </m:r>
              <m:r>
                <m:rPr>
                  <m:sty m:val="p"/>
                </m:rPr>
                <m:t>=</m:t>
              </m:r>
              <m:r>
                <m:t>1</m:t>
              </m:r>
              <m:r>
                <m:rPr>
                  <m:sty m:val="p"/>
                </m:rPr>
                <m:t>,</m:t>
              </m:r>
              <m:r>
                <m:t>2</m:t>
              </m:r>
              <m:r>
                <m:rPr>
                  <m:sty m:val="p"/>
                </m:rPr>
                <m:t>,</m:t>
              </m:r>
              <m:r>
                <m:rPr>
                  <m:sty m:val="p"/>
                </m:rPr>
                <m:t>…</m:t>
              </m:r>
              <m:r>
                <m:rPr>
                  <m:sty m:val="p"/>
                </m:rPr>
                <m:t>,</m:t>
              </m:r>
              <m:r>
                <m:t>2</m:t>
              </m:r>
              <m:r>
                <m:t>n</m:t>
              </m:r>
            </m:e>
          </m:d>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两个检测点</w:t>
      </w:r>
      <w:r>
        <w:rPr>
          <w:rFonts w:ascii="Times New Roman" w:hAnsi="Times New Roman" w:eastAsia="Songti SC" w:cs="Times New Roman"/>
          <w:sz w:val="24"/>
        </w:rPr>
        <w:t xml:space="preserve"> </w:t>
      </w:r>
      <m:oMath>
        <m:sSub>
          <m:e>
            <m:r>
              <m:t>S</m:t>
            </m:r>
          </m:e>
          <m:sub>
            <m:r>
              <m:t>1</m:t>
            </m:r>
          </m:sub>
        </m:sSub>
        <m:r>
          <m:rPr>
            <m:sty m:val="p"/>
          </m:rPr>
          <m:t>,</m:t>
        </m:r>
        <m:sSub>
          <m:e>
            <m:r>
              <m:t>S</m:t>
            </m:r>
          </m:e>
          <m:sub>
            <m:r>
              <m:t>2</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交会定位的几何示意如图</w:t>
      </w:r>
      <w:r>
        <w:rPr>
          <w:rFonts w:ascii="Times New Roman" w:hAnsi="Times New Roman" w:eastAsia="Songti SC" w:cs="Times New Roman"/>
          <w:sz w:val="24"/>
        </w:rPr>
        <w:t xml:space="preserve"> 2 </w:t>
      </w:r>
      <w:r>
        <w:rPr>
          <w:rFonts w:hint="eastAsia" w:ascii="Times New Roman" w:hAnsi="Times New Roman" w:eastAsia="Songti SC" w:cs="Times New Roman"/>
          <w:sz w:val="24"/>
        </w:rPr>
        <w:t xml:space="preserve">所示。</w:t>
      </w:r>
    </w:p>
    <w:p>
      <w:pPr>
        <w:pStyle w:val="BodyText"/>
        <w:spacing w:line="360" w:lineRule="auto"/>
        <w:ind w:firstLine="480"/>
        <w:jc w:val="both"/>
      </w:pPr>
      <w:r>
        <w:rPr>
          <w:rFonts w:hint="eastAsia" w:ascii="Times New Roman" w:hAnsi="Times New Roman" w:eastAsia="Songti SC" w:cs="Times New Roman"/>
          <w:b/>
          <w:bCs/>
          <w:sz w:val="24"/>
        </w:rPr>
        <w:t xml:space="preserve">性质</w:t>
      </w:r>
      <w:r>
        <w:rPr>
          <w:rFonts w:ascii="Times New Roman" w:hAnsi="Times New Roman" w:eastAsia="Songti SC" w:cs="Times New Roman"/>
          <w:b/>
          <w:bCs/>
          <w:sz w:val="24"/>
        </w:rPr>
        <w:t xml:space="preserve"> 1</w:t>
      </w:r>
      <w:r>
        <w:rPr>
          <w:rFonts w:hint="eastAsia" w:ascii="Times New Roman" w:hAnsi="Times New Roman" w:eastAsia="Songti SC" w:cs="Times New Roman"/>
          <w:sz w:val="24"/>
        </w:rPr>
        <w:t xml:space="preserve">（凸性）有限个半平面的交必为凸集；非空时为（可能有界、无界的）凸多边形。</w:t>
      </w:r>
    </w:p>
    <w:bookmarkEnd w:id="28"/>
    <w:bookmarkStart w:id="29" w:name="半平面交与状态判定"/>
    <w:p>
      <w:pPr>
        <w:pStyle w:val="Heading3"/>
        <w:spacing w:line="360" w:lineRule="auto"/>
        <w:ind w:firstLine="0"/>
        <w:jc w:val="left"/>
      </w:pPr>
      <w:r>
        <w:rPr>
          <w:rStyle w:val="SectionNumber"/>
          <w:rFonts w:ascii="Times New Roman" w:hAnsi="Times New Roman" w:eastAsia="Heiti SC" w:cs="Times New Roman"/>
          <w:b/>
          <w:sz w:val="24"/>
        </w:rPr>
        <w:t xml:space="preserve">6.1.3</w:t>
      </w:r>
      <w:r>
        <w:rPr>
          <w:rFonts w:ascii="Times New Roman" w:hAnsi="Times New Roman" w:eastAsia="Heiti SC" w:cs="Times New Roman"/>
          <w:b/>
          <w:sz w:val="24"/>
        </w:rPr>
        <w:tab/>
      </w:r>
      <w:r>
        <w:rPr>
          <w:rFonts w:hint="eastAsia" w:ascii="Times New Roman" w:hAnsi="Times New Roman" w:eastAsia="Heiti SC" w:cs="Times New Roman"/>
          <w:b/>
          <w:sz w:val="24"/>
        </w:rPr>
        <w:t xml:space="preserve">半平面交与状态判定</w:t>
      </w:r>
    </w:p>
    <w:p>
      <w:pPr>
        <w:pStyle w:val="FirstParagraph"/>
        <w:spacing w:line="360" w:lineRule="auto"/>
        <w:ind w:firstLine="480"/>
        <w:jc w:val="both"/>
      </w:pPr>
      <w:r>
        <w:rPr>
          <w:rFonts w:hint="eastAsia" w:ascii="Times New Roman" w:hAnsi="Times New Roman" w:eastAsia="Songti SC" w:cs="Times New Roman"/>
          <w:sz w:val="24"/>
        </w:rPr>
        <w:t xml:space="preserve">算法采用边界线交点枚举</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凸包</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衰退锥判定，对</w:t>
      </w:r>
      <w:r>
        <w:rPr>
          <w:rFonts w:hint="eastAsia" w:ascii="Times New Roman" w:hAnsi="Times New Roman" w:eastAsia="Songti SC" w:cs="Times New Roman"/>
          <w:sz w:val="24"/>
        </w:rPr>
        <w:t xml:space="preserve">“空</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有界</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无界”</w:t>
      </w:r>
      <w:r>
        <w:rPr>
          <w:rFonts w:hint="eastAsia" w:ascii="Times New Roman" w:hAnsi="Times New Roman" w:eastAsia="Songti SC" w:cs="Times New Roman"/>
          <w:sz w:val="24"/>
        </w:rPr>
        <w:t xml:space="preserve">三态均给出正确结果，且不引入人为截断：</w:t>
      </w:r>
    </w:p>
    <w:p>
      <w:pPr>
        <w:numPr>
          <w:ilvl w:val="0"/>
          <w:numId w:val="1003"/>
        </w:numPr>
        <w:spacing w:line="360" w:lineRule="auto"/>
        <w:ind w:firstLine="480"/>
        <w:jc w:val="both"/>
      </w:pPr>
      <w:r>
        <w:rPr>
          <w:rFonts w:hint="eastAsia" w:ascii="Times New Roman" w:hAnsi="Times New Roman" w:eastAsia="Songti SC" w:cs="Times New Roman"/>
          <w:sz w:val="24"/>
        </w:rPr>
        <w:t xml:space="preserve">顶点枚举：对每对边界直线</w:t>
      </w:r>
      <w:r>
        <w:rPr>
          <w:rFonts w:ascii="Times New Roman" w:hAnsi="Times New Roman" w:eastAsia="Songti SC" w:cs="Times New Roman"/>
          <w:sz w:val="24"/>
        </w:rPr>
        <w:t xml:space="preserve"> </w:t>
      </w:r>
      <m:oMath>
        <m:sSub>
          <m:e>
            <m:r>
              <m:t>ℓ</m:t>
            </m:r>
          </m:e>
          <m:sub>
            <m:r>
              <m:t>j</m:t>
            </m:r>
          </m:sub>
        </m:sSub>
        <m:r>
          <m:rPr>
            <m:sty m:val="p"/>
          </m:rPr>
          <m:t>,</m:t>
        </m:r>
        <m:sSub>
          <m:e>
            <m:r>
              <m:t>ℓ</m:t>
            </m:r>
          </m:e>
          <m:sub>
            <m:r>
              <m:t>k</m:t>
            </m:r>
          </m:sub>
        </m:sSub>
      </m:oMath>
      <w:r>
        <w:rPr>
          <w:rFonts w:hint="eastAsia" w:ascii="Times New Roman" w:hAnsi="Times New Roman" w:eastAsia="Songti SC" w:cs="Times New Roman"/>
          <w:sz w:val="24"/>
        </w:rPr>
        <w:t xml:space="preserve">，若</w:t>
      </w:r>
      <w:r>
        <w:rPr>
          <w:rFonts w:ascii="Times New Roman" w:hAnsi="Times New Roman" w:eastAsia="Songti SC" w:cs="Times New Roman"/>
          <w:sz w:val="24"/>
        </w:rPr>
        <w:t xml:space="preserve"> </w:t>
      </w:r>
      <m:oMath>
        <m:sSub>
          <m:e>
            <m:r>
              <m:rPr>
                <m:sty m:val="p"/>
              </m:rPr>
              <m:t>det</m:t>
            </m:r>
          </m:e>
          <m:sub>
            <m:r>
              <m:t>j</m:t>
            </m:r>
            <m:r>
              <m:t>k</m:t>
            </m:r>
          </m:sub>
        </m:sSub>
        <m:r>
          <m:rPr>
            <m:sty m:val="p"/>
          </m:rPr>
          <m:t>=</m:t>
        </m:r>
        <m:sSub>
          <m:e>
            <m:r>
              <m:t>a</m:t>
            </m:r>
          </m:e>
          <m:sub>
            <m:r>
              <m:t>j</m:t>
            </m:r>
          </m:sub>
        </m:sSub>
        <m:sSub>
          <m:e>
            <m:r>
              <m:t>b</m:t>
            </m:r>
          </m:e>
          <m:sub>
            <m:r>
              <m:t>k</m:t>
            </m:r>
          </m:sub>
        </m:sSub>
        <m:r>
          <m:rPr>
            <m:sty m:val="p"/>
          </m:rPr>
          <m:t>−</m:t>
        </m:r>
        <m:sSub>
          <m:e>
            <m:r>
              <m:t>a</m:t>
            </m:r>
          </m:e>
          <m:sub>
            <m:r>
              <m:t>k</m:t>
            </m:r>
          </m:sub>
        </m:sSub>
        <m:sSub>
          <m:e>
            <m:r>
              <m:t>b</m:t>
            </m:r>
          </m:e>
          <m:sub>
            <m:r>
              <m:t>j</m:t>
            </m:r>
          </m:sub>
        </m:sSub>
        <m:r>
          <m:rPr>
            <m:sty m:val="p"/>
          </m:rPr>
          <m:t>≠</m:t>
        </m:r>
        <m:r>
          <m:t>0</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则求交点，筛选满足全部约束（容差</w:t>
      </w:r>
      <w:r>
        <w:rPr>
          <w:rFonts w:ascii="Times New Roman" w:hAnsi="Times New Roman" w:eastAsia="Songti SC" w:cs="Times New Roman"/>
          <w:sz w:val="24"/>
        </w:rPr>
        <w:t xml:space="preserve"> </w:t>
      </w:r>
      <m:oMath>
        <m:r>
          <m:t>ε</m:t>
        </m:r>
        <m:r>
          <m:rPr>
            <m:sty m:val="p"/>
          </m:rPr>
          <m:t>=</m:t>
        </m:r>
        <m:sSup>
          <m:e>
            <m:r>
              <m:t>10</m:t>
            </m:r>
          </m:e>
          <m:sup>
            <m:r>
              <m:rPr>
                <m:sty m:val="p"/>
              </m:rPr>
              <m:t>−</m:t>
            </m:r>
            <m:r>
              <m:t>9</m:t>
            </m:r>
          </m:sup>
        </m:sSup>
      </m:oMath>
      <w:r>
        <w:rPr>
          <w:rFonts w:hint="eastAsia" w:ascii="Times New Roman" w:hAnsi="Times New Roman" w:eastAsia="Songti SC" w:cs="Times New Roman"/>
          <w:sz w:val="24"/>
        </w:rPr>
        <w:t xml:space="preserve">）的候选顶点集</w:t>
      </w:r>
      <w:r>
        <w:rPr>
          <w:rFonts w:ascii="Times New Roman" w:hAnsi="Times New Roman" w:eastAsia="Songti SC" w:cs="Times New Roman"/>
          <w:sz w:val="24"/>
        </w:rPr>
        <w:t xml:space="preserve"> </w:t>
      </w:r>
      <m:oMath>
        <m:r>
          <m:t>Q</m:t>
        </m:r>
      </m:oMath>
      <w:r>
        <w:rPr>
          <w:rFonts w:hint="eastAsia" w:ascii="Times New Roman" w:hAnsi="Times New Roman" w:eastAsia="Songti SC" w:cs="Times New Roman"/>
          <w:sz w:val="24"/>
        </w:rPr>
        <w:t xml:space="preserve">；有界非退化时</w:t>
      </w:r>
      <w:r>
        <w:rPr>
          <w:rFonts w:ascii="Times New Roman" w:hAnsi="Times New Roman" w:eastAsia="Songti SC" w:cs="Times New Roman"/>
          <w:sz w:val="24"/>
        </w:rPr>
        <w:t xml:space="preserve"> </w:t>
      </w:r>
      <m:oMath>
        <m:r>
          <m:t>P</m:t>
        </m:r>
        <m:r>
          <m:rPr>
            <m:sty m:val="p"/>
          </m:rPr>
          <m:t>=</m:t>
        </m:r>
        <m:r>
          <m:rPr>
            <m:sty m:val="p"/>
          </m:rPr>
          <m:t>conv</m:t>
        </m:r>
        <m:r>
          <m:rPr>
            <m:sty m:val="p"/>
          </m:rPr>
          <m:t>(</m:t>
        </m:r>
        <m:r>
          <m:t>Q</m:t>
        </m:r>
        <m:r>
          <m:rPr>
            <m:sty m:val="p"/>
          </m:rPr>
          <m:t>)</m:t>
        </m:r>
      </m:oMath>
      <w:r>
        <w:rPr>
          <w:rFonts w:ascii="Times New Roman" w:hAnsi="Times New Roman" w:eastAsia="Songti SC" w:cs="Times New Roman"/>
          <w:sz w:val="24"/>
        </w:rPr>
        <w:t xml:space="preserve">。</w:t>
      </w:r>
    </w:p>
    <w:p>
      <w:pPr>
        <w:numPr>
          <w:ilvl w:val="0"/>
          <w:numId w:val="1003"/>
        </w:numPr>
        <w:spacing w:line="360" w:lineRule="auto"/>
        <w:ind w:firstLine="480"/>
        <w:jc w:val="both"/>
      </w:pPr>
      <w:r>
        <w:rPr>
          <w:rFonts w:hint="eastAsia" w:ascii="Times New Roman" w:hAnsi="Times New Roman" w:eastAsia="Songti SC" w:cs="Times New Roman"/>
          <w:sz w:val="24"/>
        </w:rPr>
        <w:t xml:space="preserve">有界性判定（衰退锥判据）：定义衰退锥</w:t>
      </w:r>
      <w:r>
        <w:rPr>
          <w:rFonts w:ascii="Times New Roman" w:hAnsi="Times New Roman" w:eastAsia="Songti SC" w:cs="Times New Roman"/>
          <w:sz w:val="24"/>
        </w:rPr>
        <w:t xml:space="preserve"> </w:t>
      </w:r>
      <m:oMath>
        <m:r>
          <m:rPr>
            <m:scr m:val="script"/>
            <m:sty m:val="p"/>
          </m:rPr>
          <m:t>C</m:t>
        </m:r>
        <m:r>
          <m:rPr>
            <m:sty m:val="p"/>
          </m:rPr>
          <m:t>=</m:t>
        </m:r>
        <m:r>
          <m:rPr>
            <m:sty m:val="p"/>
          </m:rPr>
          <m:t>{</m:t>
        </m:r>
        <m:r>
          <m:rPr>
            <m:sty m:val="bi"/>
          </m:rPr>
          <m:t>d</m:t>
        </m:r>
        <m:r>
          <m:rPr>
            <m:sty m:val="p"/>
          </m:rPr>
          <m:t>:</m:t>
        </m:r>
        <m:sSub>
          <m:e>
            <m:r>
              <m:rPr>
                <m:sty m:val="bi"/>
              </m:rPr>
              <m:t>n</m:t>
            </m:r>
          </m:e>
          <m:sub>
            <m:r>
              <m:t>j</m:t>
            </m:r>
          </m:sub>
        </m:sSub>
        <m:r>
          <m:rPr>
            <m:sty m:val="p"/>
          </m:rPr>
          <m:t>⋅</m:t>
        </m:r>
        <m:r>
          <m:rPr>
            <m:sty m:val="bi"/>
          </m:rPr>
          <m:t>d</m:t>
        </m:r>
        <m:r>
          <m:rPr>
            <m:sty m:val="p"/>
          </m:rPr>
          <m:t>≥</m:t>
        </m:r>
        <m:r>
          <m:t>0</m:t>
        </m:r>
        <m:r>
          <m:rPr>
            <m:sty m:val="p"/>
          </m:rPr>
          <m:t>}</m:t>
        </m:r>
      </m:oMath>
      <w:r>
        <w:rPr>
          <w:rFonts w:hint="eastAsia" w:ascii="Times New Roman" w:hAnsi="Times New Roman" w:eastAsia="Songti SC" w:cs="Times New Roman"/>
          <w:sz w:val="24"/>
        </w:rPr>
        <w:t xml:space="preserve">（</w:t>
      </w:r>
      <m:oMath>
        <m:sSub>
          <m:e>
            <m:r>
              <m:rPr>
                <m:sty m:val="bi"/>
              </m:rPr>
              <m:t>n</m:t>
            </m:r>
          </m:e>
          <m:sub>
            <m:r>
              <m:t>j</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为内法向量），</w:t>
      </w:r>
      <m:oMath>
        <m:r>
          <m:t>P</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有界当且仅当</w:t>
      </w:r>
      <w:r>
        <w:rPr>
          <w:rFonts w:ascii="Times New Roman" w:hAnsi="Times New Roman" w:eastAsia="Songti SC" w:cs="Times New Roman"/>
          <w:sz w:val="24"/>
        </w:rPr>
        <w:t xml:space="preserve"> </w:t>
      </w:r>
      <m:oMath>
        <m:r>
          <m:rPr>
            <m:scr m:val="script"/>
            <m:sty m:val="p"/>
          </m:rPr>
          <m:t>C</m:t>
        </m:r>
        <m:r>
          <m:rPr>
            <m:sty m:val="p"/>
          </m:rPr>
          <m:t>=</m:t>
        </m:r>
        <m:r>
          <m:rPr>
            <m:sty m:val="p"/>
          </m:rPr>
          <m:t>{</m:t>
        </m:r>
        <m:r>
          <m:t>0</m:t>
        </m:r>
        <m:r>
          <m:rPr>
            <m:sty m:val="p"/>
          </m:rPr>
          <m:t>}</m:t>
        </m:r>
      </m:oMath>
      <w:r>
        <w:rPr>
          <w:rFonts w:hint="eastAsia" w:ascii="Times New Roman" w:hAnsi="Times New Roman" w:eastAsia="Songti SC" w:cs="Times New Roman"/>
          <w:sz w:val="24"/>
        </w:rPr>
        <w:t xml:space="preserve">；将内法向量幅角升序排列，记最大循环间隔</w:t>
      </w:r>
      <w:r>
        <w:rPr>
          <w:rFonts w:ascii="Times New Roman" w:hAnsi="Times New Roman" w:eastAsia="Songti SC" w:cs="Times New Roman"/>
          <w:sz w:val="24"/>
        </w:rPr>
        <w:t xml:space="preserve"> </w:t>
      </w:r>
      <m:oMath>
        <m:sSub>
          <m:e>
            <m:r>
              <m:t>G</m:t>
            </m:r>
          </m:e>
          <m:sub>
            <m:r>
              <m:rPr>
                <m:sty m:val="p"/>
              </m:rPr>
              <m:t>max</m:t>
            </m:r>
          </m:sub>
        </m:sSub>
      </m:oMath>
      <w:r>
        <w:rPr>
          <w:rFonts w:hint="eastAsia" w:ascii="Times New Roman" w:hAnsi="Times New Roman" w:eastAsia="Songti SC" w:cs="Times New Roman"/>
          <w:sz w:val="24"/>
        </w:rPr>
        <w:t xml:space="preserve">，则</w:t>
      </w:r>
      <w:r>
        <w:rPr>
          <w:rFonts w:ascii="Times New Roman" w:hAnsi="Times New Roman" w:eastAsia="Songti SC" w:cs="Times New Roman"/>
          <w:sz w:val="24"/>
        </w:rPr>
        <w:t xml:space="preserve"> </w:t>
      </w:r>
      <m:oMath>
        <m:r>
          <m:t>P</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有界</w:t>
      </w:r>
      <w:r>
        <w:rPr>
          <w:rFonts w:ascii="Times New Roman" w:hAnsi="Times New Roman" w:eastAsia="Songti SC" w:cs="Times New Roman"/>
          <w:sz w:val="24"/>
        </w:rPr>
        <w:t xml:space="preserve"> </w:t>
      </w:r>
      <m:oMath>
        <m:r>
          <m:rPr>
            <m:sty m:val="p"/>
          </m:rPr>
          <m:t>⇔</m:t>
        </m:r>
        <m:sSub>
          <m:e>
            <m:r>
              <m:t>G</m:t>
            </m:r>
          </m:e>
          <m:sub>
            <m:r>
              <m:rPr>
                <m:sty m:val="p"/>
              </m:rPr>
              <m:t>max</m:t>
            </m:r>
          </m:sub>
        </m:sSub>
        <m:r>
          <m:rPr>
            <m:sty m:val="p"/>
          </m:rPr>
          <m:t>&lt;</m:t>
        </m:r>
        <m:sSup>
          <m:e>
            <m:r>
              <m:t>180</m:t>
            </m:r>
          </m:e>
          <m:sup>
            <m:r>
              <m:rPr>
                <m:sty m:val="p"/>
              </m:rPr>
              <m:t>∘</m:t>
            </m:r>
          </m:sup>
        </m:sSup>
      </m:oMath>
      <w:r>
        <w:rPr>
          <w:rFonts w:hint="eastAsia" w:ascii="Times New Roman" w:hAnsi="Times New Roman" w:eastAsia="Songti SC" w:cs="Times New Roman"/>
          <w:sz w:val="24"/>
        </w:rPr>
        <w:t xml:space="preserve">。该判据避免了</w:t>
      </w:r>
      <w:r>
        <w:rPr>
          <w:rFonts w:hint="eastAsia" w:ascii="Times New Roman" w:hAnsi="Times New Roman" w:eastAsia="Songti SC" w:cs="Times New Roman"/>
          <w:sz w:val="24"/>
        </w:rPr>
        <w:t xml:space="preserve">“用固定方框截断真实区域”</w:t>
      </w:r>
      <w:r>
        <w:rPr>
          <w:rFonts w:hint="eastAsia" w:ascii="Times New Roman" w:hAnsi="Times New Roman" w:eastAsia="Songti SC" w:cs="Times New Roman"/>
          <w:sz w:val="24"/>
        </w:rPr>
        <w:t xml:space="preserve">的错误。</w:t>
      </w:r>
    </w:p>
    <w:bookmarkEnd w:id="29"/>
    <w:bookmarkStart w:id="30" w:name="直径计算旋转卡壳"/>
    <w:p>
      <w:pPr>
        <w:pStyle w:val="Heading3"/>
        <w:spacing w:line="360" w:lineRule="auto"/>
        <w:ind w:firstLine="0"/>
        <w:jc w:val="left"/>
      </w:pPr>
      <w:r>
        <w:rPr>
          <w:rStyle w:val="SectionNumber"/>
          <w:rFonts w:ascii="Times New Roman" w:hAnsi="Times New Roman" w:eastAsia="Heiti SC" w:cs="Times New Roman"/>
          <w:b/>
          <w:sz w:val="24"/>
        </w:rPr>
        <w:t xml:space="preserve">6.1.4</w:t>
      </w:r>
      <w:r>
        <w:rPr>
          <w:rFonts w:ascii="Times New Roman" w:hAnsi="Times New Roman" w:eastAsia="Heiti SC" w:cs="Times New Roman"/>
          <w:b/>
          <w:sz w:val="24"/>
        </w:rPr>
        <w:tab/>
      </w:r>
      <w:r>
        <w:rPr>
          <w:rFonts w:hint="eastAsia" w:ascii="Times New Roman" w:hAnsi="Times New Roman" w:eastAsia="Heiti SC" w:cs="Times New Roman"/>
          <w:b/>
          <w:sz w:val="24"/>
        </w:rPr>
        <w:t xml:space="preserve">直径计算（旋转卡壳）</w:t>
      </w:r>
    </w:p>
    <w:p>
      <w:pPr>
        <w:pStyle w:val="FirstParagraph"/>
        <w:spacing w:line="360" w:lineRule="auto"/>
        <w:ind w:firstLine="480"/>
        <w:jc w:val="both"/>
      </w:pPr>
      <w:r>
        <w:rPr>
          <w:rFonts w:hint="eastAsia" w:ascii="Times New Roman" w:hAnsi="Times New Roman" w:eastAsia="Songti SC" w:cs="Times New Roman"/>
          <w:sz w:val="24"/>
        </w:rPr>
        <w:t xml:space="preserve">凸多边形直径定义为</w:t>
      </w:r>
      <w:r>
        <w:rPr>
          <w:rFonts w:ascii="Times New Roman" w:hAnsi="Times New Roman" w:eastAsia="Songti SC" w:cs="Times New Roman"/>
          <w:sz w:val="24"/>
        </w:rPr>
        <w:t xml:space="preserve"> </w:t>
      </w:r>
      <m:oMath>
        <m:r>
          <m:t>D</m:t>
        </m:r>
        <m:r>
          <m:rPr>
            <m:sty m:val="p"/>
          </m:rPr>
          <m:t>=</m:t>
        </m:r>
        <m:sSub>
          <m:e>
            <m:r>
              <m:rPr>
                <m:sty m:val="p"/>
              </m:rPr>
              <m:t>max</m:t>
            </m:r>
          </m:e>
          <m:sub>
            <m:r>
              <m:t>p</m:t>
            </m:r>
            <m:r>
              <m:rPr>
                <m:sty m:val="p"/>
              </m:rPr>
              <m:t>&lt;</m:t>
            </m:r>
            <m:r>
              <m:t>q</m:t>
            </m:r>
          </m:sub>
        </m:sSub>
        <m:sSub>
          <m:e>
            <m:d>
              <m:dPr>
                <m:begChr m:val="‖"/>
                <m:sepChr m:val=""/>
                <m:endChr m:val="‖"/>
                <m:grow/>
              </m:dPr>
              <m:e>
                <m:sSub>
                  <m:e>
                    <m:r>
                      <m:t>v</m:t>
                    </m:r>
                  </m:e>
                  <m:sub>
                    <m:r>
                      <m:t>p</m:t>
                    </m:r>
                  </m:sub>
                </m:sSub>
                <m:r>
                  <m:rPr>
                    <m:sty m:val="p"/>
                  </m:rPr>
                  <m:t>−</m:t>
                </m:r>
                <m:sSub>
                  <m:e>
                    <m:r>
                      <m:t>v</m:t>
                    </m:r>
                  </m:e>
                  <m:sub>
                    <m:r>
                      <m:t>q</m:t>
                    </m:r>
                  </m:sub>
                </m:sSub>
              </m:e>
            </m:d>
          </m:e>
          <m:sub>
            <m:r>
              <m:t>2</m:t>
            </m:r>
          </m:sub>
        </m:sSub>
      </m:oMath>
      <w:r>
        <w:rPr>
          <w:rFonts w:ascii="Times New Roman" w:hAnsi="Times New Roman" w:eastAsia="Songti SC" w:cs="Times New Roman"/>
          <w:sz w:val="24"/>
        </w:rPr>
        <w:t xml:space="preserve">。</w:t>
      </w:r>
      <w:r>
        <w:rPr>
          <w:rFonts w:hint="eastAsia" w:ascii="Times New Roman" w:hAnsi="Times New Roman" w:eastAsia="Songti SC" w:cs="Times New Roman"/>
          <w:b/>
          <w:bCs/>
          <w:sz w:val="24"/>
        </w:rPr>
        <w:t xml:space="preserve">引理</w:t>
      </w:r>
      <w:r>
        <w:rPr>
          <w:rFonts w:ascii="Times New Roman" w:hAnsi="Times New Roman" w:eastAsia="Songti SC" w:cs="Times New Roman"/>
          <w:b/>
          <w:bCs/>
          <w:sz w:val="24"/>
        </w:rPr>
        <w:t xml:space="preserve"> 3</w:t>
      </w:r>
      <w:r>
        <w:rPr>
          <w:rFonts w:hint="eastAsia" w:ascii="Times New Roman" w:hAnsi="Times New Roman" w:eastAsia="Songti SC" w:cs="Times New Roman"/>
          <w:sz w:val="24"/>
        </w:rPr>
        <w:t xml:space="preserve">：凸紧集上距离最远的两点可分别取为顶点，故只需枚举顶点对。利用</w:t>
      </w:r>
      <w:r>
        <w:rPr>
          <w:rFonts w:hint="eastAsia" w:ascii="Times New Roman" w:hAnsi="Times New Roman" w:eastAsia="Songti SC" w:cs="Times New Roman"/>
          <w:sz w:val="24"/>
        </w:rPr>
        <w:t xml:space="preserve">“对踵点对”</w:t>
      </w:r>
      <w:r>
        <w:rPr>
          <w:rFonts w:hint="eastAsia" w:ascii="Times New Roman" w:hAnsi="Times New Roman" w:eastAsia="Songti SC" w:cs="Times New Roman"/>
          <w:sz w:val="24"/>
        </w:rPr>
        <w:t xml:space="preserve">的单调性，旋转卡壳算法在</w:t>
      </w:r>
      <w:r>
        <w:rPr>
          <w:rFonts w:ascii="Times New Roman" w:hAnsi="Times New Roman" w:eastAsia="Songti SC" w:cs="Times New Roman"/>
          <w:sz w:val="24"/>
        </w:rPr>
        <w:t xml:space="preserve"> </w:t>
      </w:r>
      <m:oMath>
        <m:r>
          <m:t>O</m:t>
        </m:r>
        <m:r>
          <m:rPr>
            <m:sty m:val="p"/>
          </m:rPr>
          <m:t>(</m:t>
        </m:r>
        <m:r>
          <m:t>m</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时间内求出直径。</w:t>
      </w:r>
    </w:p>
    <w:bookmarkEnd w:id="30"/>
    <w:bookmarkStart w:id="31" w:name="最小包围圆welzl-随机增量算法"/>
    <w:p>
      <w:pPr>
        <w:pStyle w:val="Heading3"/>
        <w:spacing w:line="360" w:lineRule="auto"/>
        <w:ind w:firstLine="0"/>
        <w:jc w:val="left"/>
      </w:pPr>
      <w:r>
        <w:rPr>
          <w:rStyle w:val="SectionNumber"/>
          <w:rFonts w:ascii="Times New Roman" w:hAnsi="Times New Roman" w:eastAsia="Heiti SC" w:cs="Times New Roman"/>
          <w:b/>
          <w:sz w:val="24"/>
        </w:rPr>
        <w:t xml:space="preserve">6.1.5</w:t>
      </w:r>
      <w:r>
        <w:rPr>
          <w:rFonts w:ascii="Times New Roman" w:hAnsi="Times New Roman" w:eastAsia="Heiti SC" w:cs="Times New Roman"/>
          <w:b/>
          <w:sz w:val="24"/>
        </w:rPr>
        <w:tab/>
      </w:r>
      <w:r>
        <w:rPr>
          <w:rFonts w:hint="eastAsia" w:ascii="Times New Roman" w:hAnsi="Times New Roman" w:eastAsia="Heiti SC" w:cs="Times New Roman"/>
          <w:b/>
          <w:sz w:val="24"/>
        </w:rPr>
        <w:t xml:space="preserve">最小包围圆（Welzl</w:t>
      </w:r>
      <w:r>
        <w:rPr>
          <w:rFonts w:ascii="Times New Roman" w:hAnsi="Times New Roman" w:eastAsia="Heiti SC" w:cs="Times New Roman"/>
          <w:b/>
          <w:sz w:val="24"/>
        </w:rPr>
        <w:t xml:space="preserve"> </w:t>
      </w:r>
      <w:r>
        <w:rPr>
          <w:rFonts w:hint="eastAsia" w:ascii="Times New Roman" w:hAnsi="Times New Roman" w:eastAsia="Heiti SC" w:cs="Times New Roman"/>
          <w:b/>
          <w:sz w:val="24"/>
        </w:rPr>
        <w:t xml:space="preserve">随机增量算法）</w:t>
      </w:r>
    </w:p>
    <w:p>
      <w:pPr>
        <w:pStyle w:val="FirstParagraph"/>
        <w:spacing w:line="360" w:lineRule="auto"/>
        <w:ind w:firstLine="480"/>
        <w:jc w:val="both"/>
      </w:pPr>
      <w:r>
        <w:rPr>
          <w:rFonts w:hint="eastAsia" w:ascii="Times New Roman" w:hAnsi="Times New Roman" w:eastAsia="Songti SC" w:cs="Times New Roman"/>
          <w:sz w:val="24"/>
        </w:rPr>
        <w:t xml:space="preserve">最小包围圆</w:t>
      </w:r>
      <w:r>
        <w:rPr>
          <w:rFonts w:ascii="Times New Roman" w:hAnsi="Times New Roman" w:eastAsia="Songti SC" w:cs="Times New Roman"/>
          <w:sz w:val="24"/>
        </w:rPr>
        <w:t xml:space="preserve"> </w:t>
      </w:r>
      <m:oMath>
        <m:r>
          <m:rPr>
            <m:sty m:val="p"/>
          </m:rPr>
          <m:t>(</m:t>
        </m:r>
        <m:sSup>
          <m:e>
            <m:r>
              <m:rPr>
                <m:sty m:val="bi"/>
              </m:rPr>
              <m:t>c</m:t>
            </m:r>
          </m:e>
          <m:sup>
            <m:r>
              <m:rPr>
                <m:sty m:val="p"/>
              </m:rPr>
              <m:t>*</m:t>
            </m:r>
          </m:sup>
        </m:sSup>
        <m:r>
          <m:rPr>
            <m:sty m:val="p"/>
          </m:rPr>
          <m:t>,</m:t>
        </m:r>
        <m:sSub>
          <m:e>
            <m:r>
              <m:t>R</m:t>
            </m:r>
          </m:e>
          <m:sub>
            <m:r>
              <m:rPr>
                <m:sty m:val="p"/>
              </m:rPr>
              <m:t>M</m:t>
            </m:r>
            <m:r>
              <m:rPr>
                <m:sty m:val="p"/>
              </m:rPr>
              <m:t>E</m:t>
            </m:r>
            <m:r>
              <m:rPr>
                <m:sty m:val="p"/>
              </m:rPr>
              <m:t>C</m:t>
            </m:r>
          </m:sub>
        </m:sSub>
        <m:r>
          <m:rPr>
            <m:sty m:val="p"/>
          </m:rPr>
          <m:t>)</m:t>
        </m:r>
        <m:r>
          <m:rPr>
            <m:sty m:val="p"/>
          </m:rPr>
          <m:t>=</m:t>
        </m:r>
        <m:r>
          <m:rPr>
            <m:sty m:val="p"/>
          </m:rPr>
          <m:t>arg</m:t>
        </m:r>
        <m:sSub>
          <m:e>
            <m:r>
              <m:rPr>
                <m:sty m:val="p"/>
              </m:rPr>
              <m:t>min</m:t>
            </m:r>
          </m:e>
          <m:sub>
            <m:r>
              <m:rPr>
                <m:sty m:val="bi"/>
              </m:rPr>
              <m:t>c</m:t>
            </m:r>
          </m:sub>
        </m:sSub>
        <m:sSub>
          <m:e>
            <m:r>
              <m:rPr>
                <m:sty m:val="p"/>
              </m:rPr>
              <m:t>max</m:t>
            </m:r>
          </m:e>
          <m:sub>
            <m:r>
              <m:t>v</m:t>
            </m:r>
          </m:sub>
        </m:sSub>
        <m:sSub>
          <m:e>
            <m:d>
              <m:dPr>
                <m:begChr m:val="‖"/>
                <m:sepChr m:val=""/>
                <m:endChr m:val="‖"/>
                <m:grow/>
              </m:dPr>
              <m:e>
                <m:r>
                  <m:t>v</m:t>
                </m:r>
                <m:r>
                  <m:rPr>
                    <m:sty m:val="p"/>
                  </m:rPr>
                  <m:t>−</m:t>
                </m:r>
                <m:r>
                  <m:rPr>
                    <m:sty m:val="bi"/>
                  </m:rPr>
                  <m:t>c</m:t>
                </m:r>
              </m:e>
            </m:d>
          </m:e>
          <m:sub>
            <m:r>
              <m:t>2</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由</w:t>
      </w:r>
      <w:r>
        <w:rPr>
          <w:rFonts w:ascii="Times New Roman" w:hAnsi="Times New Roman" w:eastAsia="Songti SC" w:cs="Times New Roman"/>
          <w:sz w:val="24"/>
        </w:rPr>
        <w:t xml:space="preserve"> </w:t>
      </w:r>
      <m:oMath>
        <m:r>
          <m:t>V</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中</w:t>
      </w:r>
      <w:r>
        <w:rPr>
          <w:rFonts w:ascii="Times New Roman" w:hAnsi="Times New Roman" w:eastAsia="Songti SC" w:cs="Times New Roman"/>
          <w:sz w:val="24"/>
        </w:rPr>
        <w:t xml:space="preserve"> 2 </w:t>
      </w:r>
      <w:r>
        <w:rPr>
          <w:rFonts w:hint="eastAsia" w:ascii="Times New Roman" w:hAnsi="Times New Roman" w:eastAsia="Songti SC" w:cs="Times New Roman"/>
          <w:sz w:val="24"/>
        </w:rPr>
        <w:t xml:space="preserve">或</w:t>
      </w:r>
      <w:r>
        <w:rPr>
          <w:rFonts w:ascii="Times New Roman" w:hAnsi="Times New Roman" w:eastAsia="Songti SC" w:cs="Times New Roman"/>
          <w:sz w:val="24"/>
        </w:rPr>
        <w:t xml:space="preserve"> 3 </w:t>
      </w:r>
      <w:r>
        <w:rPr>
          <w:rFonts w:hint="eastAsia" w:ascii="Times New Roman" w:hAnsi="Times New Roman" w:eastAsia="Songti SC" w:cs="Times New Roman"/>
          <w:sz w:val="24"/>
        </w:rPr>
        <w:t xml:space="preserve">个点唯一确定（两点为直径、三点为外接圆）。Welzl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算法随机打乱顶点、增量维护支撑集</w:t>
      </w:r>
      <w:r>
        <w:rPr>
          <w:rFonts w:ascii="Times New Roman" w:hAnsi="Times New Roman" w:eastAsia="Songti SC" w:cs="Times New Roman"/>
          <w:sz w:val="24"/>
        </w:rPr>
        <w:t xml:space="preserve"> </w:t>
      </w:r>
      <m:oMath>
        <m:r>
          <m:t>B</m:t>
        </m:r>
      </m:oMath>
      <w:r>
        <w:rPr>
          <w:rFonts w:hint="eastAsia" w:ascii="Times New Roman" w:hAnsi="Times New Roman" w:eastAsia="Songti SC" w:cs="Times New Roman"/>
          <w:sz w:val="24"/>
        </w:rPr>
        <w:t xml:space="preserve">（</w:t>
      </w:r>
      <m:oMath>
        <m:r>
          <m:rPr>
            <m:sty m:val="p"/>
          </m:rPr>
          <m:t>|</m:t>
        </m:r>
        <m:r>
          <m:t>B</m:t>
        </m:r>
        <m:r>
          <m:rPr>
            <m:sty m:val="p"/>
          </m:rPr>
          <m:t>|</m:t>
        </m:r>
        <m:r>
          <m:rPr>
            <m:sty m:val="p"/>
          </m:rPr>
          <m:t>≤</m:t>
        </m:r>
        <m:r>
          <m:t>3</m:t>
        </m:r>
      </m:oMath>
      <w:r>
        <w:rPr>
          <w:rFonts w:hint="eastAsia" w:ascii="Times New Roman" w:hAnsi="Times New Roman" w:eastAsia="Songti SC" w:cs="Times New Roman"/>
          <w:sz w:val="24"/>
        </w:rPr>
        <w:t xml:space="preserve">），期望时间</w:t>
      </w:r>
      <w:r>
        <w:rPr>
          <w:rFonts w:ascii="Times New Roman" w:hAnsi="Times New Roman" w:eastAsia="Songti SC" w:cs="Times New Roman"/>
          <w:sz w:val="24"/>
        </w:rPr>
        <w:t xml:space="preserve"> </w:t>
      </w:r>
      <m:oMath>
        <m:r>
          <m:t>O</m:t>
        </m:r>
        <m:r>
          <m:rPr>
            <m:sty m:val="p"/>
          </m:rPr>
          <m:t>(</m:t>
        </m:r>
        <m:r>
          <m:t>m</m:t>
        </m:r>
        <m:r>
          <m:rPr>
            <m:sty m:val="p"/>
          </m:rPr>
          <m:t>)</m:t>
        </m:r>
      </m:oMath>
      <w:r>
        <w:rPr>
          <w:rFonts w:ascii="Times New Roman" w:hAnsi="Times New Roman" w:eastAsia="Songti SC" w:cs="Times New Roman"/>
          <w:sz w:val="24"/>
        </w:rPr>
        <w:t xml:space="preserve">。</w:t>
      </w:r>
    </w:p>
    <w:bookmarkEnd w:id="31"/>
    <w:bookmarkStart w:id="32" w:name="覆盖判定核心定理"/>
    <w:p>
      <w:pPr>
        <w:pStyle w:val="Heading3"/>
        <w:spacing w:line="360" w:lineRule="auto"/>
        <w:ind w:firstLine="0"/>
        <w:jc w:val="left"/>
      </w:pPr>
      <w:r>
        <w:rPr>
          <w:rStyle w:val="SectionNumber"/>
          <w:rFonts w:ascii="Times New Roman" w:hAnsi="Times New Roman" w:eastAsia="Heiti SC" w:cs="Times New Roman"/>
          <w:b/>
          <w:sz w:val="24"/>
        </w:rPr>
        <w:t xml:space="preserve">6.1.6</w:t>
      </w:r>
      <w:r>
        <w:rPr>
          <w:rFonts w:ascii="Times New Roman" w:hAnsi="Times New Roman" w:eastAsia="Heiti SC" w:cs="Times New Roman"/>
          <w:b/>
          <w:sz w:val="24"/>
        </w:rPr>
        <w:tab/>
      </w:r>
      <w:r>
        <w:rPr>
          <w:rFonts w:hint="eastAsia" w:ascii="Times New Roman" w:hAnsi="Times New Roman" w:eastAsia="Heiti SC" w:cs="Times New Roman"/>
          <w:b/>
          <w:sz w:val="24"/>
        </w:rPr>
        <w:t xml:space="preserve">覆盖判定：核心定理</w:t>
      </w:r>
    </w:p>
    <w:p>
      <w:pPr>
        <w:pStyle w:val="FirstParagraph"/>
        <w:spacing w:line="360" w:lineRule="auto"/>
        <w:ind w:firstLine="480"/>
        <w:jc w:val="both"/>
      </w:pPr>
      <w:r>
        <w:rPr>
          <w:rFonts w:hint="eastAsia" w:ascii="Times New Roman" w:hAnsi="Times New Roman" w:eastAsia="Songti SC" w:cs="Times New Roman"/>
          <w:b/>
          <w:bCs/>
          <w:sz w:val="24"/>
        </w:rPr>
        <w:t xml:space="preserve">定理</w:t>
      </w:r>
      <w:r>
        <w:rPr>
          <w:rFonts w:ascii="Times New Roman" w:hAnsi="Times New Roman" w:eastAsia="Songti SC" w:cs="Times New Roman"/>
          <w:b/>
          <w:bCs/>
          <w:sz w:val="24"/>
        </w:rPr>
        <w:t xml:space="preserve"> 4</w:t>
      </w:r>
      <w:r>
        <w:rPr>
          <w:rFonts w:hint="eastAsia" w:ascii="Times New Roman" w:hAnsi="Times New Roman" w:eastAsia="Songti SC" w:cs="Times New Roman"/>
          <w:sz w:val="24"/>
        </w:rPr>
        <w:t xml:space="preserve">（覆盖判定定理）存在直径为</w:t>
      </w:r>
      <w:r>
        <w:rPr>
          <w:rFonts w:ascii="Times New Roman" w:hAnsi="Times New Roman" w:eastAsia="Songti SC" w:cs="Times New Roman"/>
          <w:sz w:val="24"/>
        </w:rPr>
        <w:t xml:space="preserve"> </w:t>
      </w:r>
      <m:oMath>
        <m:r>
          <m:t>D</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的圆覆盖定位区域</w:t>
      </w:r>
      <w:r>
        <w:rPr>
          <w:rFonts w:ascii="Times New Roman" w:hAnsi="Times New Roman" w:eastAsia="Songti SC" w:cs="Times New Roman"/>
          <w:sz w:val="24"/>
        </w:rPr>
        <w:t xml:space="preserve"> </w:t>
      </w:r>
      <m:oMath>
        <m:r>
          <m:t>P</m:t>
        </m:r>
      </m:oMath>
      <w:r>
        <w:rPr>
          <w:rFonts w:hint="eastAsia" w:ascii="Times New Roman" w:hAnsi="Times New Roman" w:eastAsia="Songti SC" w:cs="Times New Roman"/>
          <w:sz w:val="24"/>
        </w:rPr>
        <w:t xml:space="preserve">，当且仅当</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ascii="Times New Roman" w:hAnsi="Times New Roman" w:eastAsia="Songti SC" w:cs="Times New Roman"/>
          <w:sz w:val="24"/>
        </w:rPr>
        <w:t xml:space="preserve">。</w:t>
      </w:r>
    </w:p>
    <w:p>
      <w:pPr>
        <w:pStyle w:val="BodyText"/>
        <w:spacing w:line="360" w:lineRule="auto"/>
        <w:ind w:firstLine="480"/>
        <w:jc w:val="both"/>
      </w:pPr>
      <w:r>
        <w:rPr>
          <w:rFonts w:hint="eastAsia" w:ascii="Times New Roman" w:hAnsi="Times New Roman" w:eastAsia="Songti SC" w:cs="Times New Roman"/>
          <w:sz w:val="24"/>
        </w:rPr>
        <w:t xml:space="preserve">证明：充分性——取最小包围圆圆心</w:t>
      </w:r>
      <w:r>
        <w:rPr>
          <w:rFonts w:ascii="Times New Roman" w:hAnsi="Times New Roman" w:eastAsia="Songti SC" w:cs="Times New Roman"/>
          <w:sz w:val="24"/>
        </w:rPr>
        <w:t xml:space="preserve"> </w:t>
      </w:r>
      <m:oMath>
        <m:sSup>
          <m:e>
            <m:r>
              <m:rPr>
                <m:sty m:val="bi"/>
              </m:rPr>
              <m:t>c</m:t>
            </m:r>
          </m:e>
          <m:sup>
            <m:r>
              <m:rPr>
                <m:sty m:val="p"/>
              </m:rPr>
              <m:t>*</m:t>
            </m:r>
          </m:sup>
        </m:sSup>
      </m:oMath>
      <w:r>
        <w:rPr>
          <w:rFonts w:hint="eastAsia" w:ascii="Times New Roman" w:hAnsi="Times New Roman" w:eastAsia="Songti SC" w:cs="Times New Roman"/>
          <w:sz w:val="24"/>
        </w:rPr>
        <w:t xml:space="preserve">、半径</w:t>
      </w:r>
      <w:r>
        <w:rPr>
          <w:rFonts w:ascii="Times New Roman" w:hAnsi="Times New Roman" w:eastAsia="Songti SC" w:cs="Times New Roman"/>
          <w:sz w:val="24"/>
        </w:rPr>
        <w:t xml:space="preserve"> </w:t>
      </w:r>
      <m:oMath>
        <m:r>
          <m:t>D</m:t>
        </m:r>
        <m:r>
          <m:rPr>
            <m:sty m:val="p"/>
          </m:rPr>
          <m:t>/</m:t>
        </m:r>
        <m:r>
          <m:t>2</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即得覆盖圆；必要性——若存在半径</w:t>
      </w:r>
      <w:r>
        <w:rPr>
          <w:rFonts w:ascii="Times New Roman" w:hAnsi="Times New Roman" w:eastAsia="Songti SC" w:cs="Times New Roman"/>
          <w:sz w:val="24"/>
        </w:rPr>
        <w:t xml:space="preserve"> </w:t>
      </w:r>
      <m:oMath>
        <m:r>
          <m:t>D</m:t>
        </m:r>
        <m:r>
          <m:rPr>
            <m:sty m:val="p"/>
          </m:rPr>
          <m:t>/</m:t>
        </m:r>
        <m:r>
          <m:t>2</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的圆覆盖</w:t>
      </w:r>
      <w:r>
        <w:rPr>
          <w:rFonts w:ascii="Times New Roman" w:hAnsi="Times New Roman" w:eastAsia="Songti SC" w:cs="Times New Roman"/>
          <w:sz w:val="24"/>
        </w:rPr>
        <w:t xml:space="preserve"> </w:t>
      </w:r>
      <m:oMath>
        <m:r>
          <m:t>P</m:t>
        </m:r>
      </m:oMath>
      <w:r>
        <w:rPr>
          <w:rFonts w:hint="eastAsia" w:ascii="Times New Roman" w:hAnsi="Times New Roman" w:eastAsia="Songti SC" w:cs="Times New Roman"/>
          <w:sz w:val="24"/>
        </w:rPr>
        <w:t xml:space="preserve">，则</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ascii="Times New Roman" w:hAnsi="Times New Roman" w:eastAsia="Songti SC" w:cs="Times New Roman"/>
          <w:sz w:val="24"/>
        </w:rPr>
        <w:t xml:space="preserve">；又因</w:t>
      </w:r>
      <w:r>
        <w:rPr>
          <w:rFonts w:ascii="Times New Roman" w:hAnsi="Times New Roman" w:eastAsia="Songti SC" w:cs="Times New Roman"/>
          <w:sz w:val="24"/>
        </w:rPr>
        <w:t xml:space="preserve"> </w:t>
      </w:r>
      <m:oMath>
        <m:r>
          <m:t>P</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含一对相距</w:t>
      </w:r>
      <w:r>
        <w:rPr>
          <w:rFonts w:ascii="Times New Roman" w:hAnsi="Times New Roman" w:eastAsia="Songti SC" w:cs="Times New Roman"/>
          <w:sz w:val="24"/>
        </w:rPr>
        <w:t xml:space="preserve"> </w:t>
      </w:r>
      <m:oMath>
        <m:r>
          <m:t>D</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的直径端点，任何覆盖</w:t>
      </w:r>
      <w:r>
        <w:rPr>
          <w:rFonts w:ascii="Times New Roman" w:hAnsi="Times New Roman" w:eastAsia="Songti SC" w:cs="Times New Roman"/>
          <w:sz w:val="24"/>
        </w:rPr>
        <w:t xml:space="preserve"> </w:t>
      </w:r>
      <m:oMath>
        <m:r>
          <m:t>P</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的圆半径必</w:t>
      </w:r>
      <w:r>
        <w:rPr>
          <w:rFonts w:ascii="Times New Roman" w:hAnsi="Times New Roman" w:eastAsia="Songti SC" w:cs="Times New Roman"/>
          <w:sz w:val="24"/>
        </w:rPr>
        <w:t xml:space="preserve"> </w:t>
      </w:r>
      <m:oMath>
        <m:r>
          <m:rPr>
            <m:sty m:val="p"/>
          </m:rPr>
          <m:t>≥</m:t>
        </m:r>
        <m:r>
          <m:t>D</m:t>
        </m:r>
        <m:r>
          <m:rPr>
            <m:sty m:val="p"/>
          </m:rPr>
          <m:t>/</m:t>
        </m:r>
        <m:r>
          <m:t>2</m:t>
        </m:r>
      </m:oMath>
      <w:r>
        <w:rPr>
          <w:rFonts w:hint="eastAsia" w:ascii="Times New Roman" w:hAnsi="Times New Roman" w:eastAsia="Songti SC" w:cs="Times New Roman"/>
          <w:sz w:val="24"/>
        </w:rPr>
        <w:t xml:space="preserve">，故</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ascii="Times New Roman" w:hAnsi="Times New Roman" w:eastAsia="Songti SC" w:cs="Times New Roman"/>
          <w:sz w:val="24"/>
        </w:rPr>
        <w:t xml:space="preserve">。两式合并即得</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ascii="Times New Roman" w:hAnsi="Times New Roman" w:eastAsia="Songti SC" w:cs="Times New Roman"/>
          <w:sz w:val="24"/>
        </w:rPr>
        <w:t xml:space="preserve">（数值容差内）。</w:t>
      </w:r>
    </w:p>
    <w:bookmarkEnd w:id="32"/>
    <w:bookmarkStart w:id="36" w:name="算例求解结果"/>
    <w:p>
      <w:pPr>
        <w:pStyle w:val="Heading3"/>
        <w:spacing w:line="360" w:lineRule="auto"/>
        <w:ind w:firstLine="0"/>
        <w:jc w:val="left"/>
      </w:pPr>
      <w:r>
        <w:rPr>
          <w:rStyle w:val="SectionNumber"/>
          <w:rFonts w:ascii="Times New Roman" w:hAnsi="Times New Roman" w:eastAsia="Heiti SC" w:cs="Times New Roman"/>
          <w:b/>
          <w:sz w:val="24"/>
        </w:rPr>
        <w:t xml:space="preserve">6.1.7</w:t>
      </w:r>
      <w:r>
        <w:rPr>
          <w:rFonts w:ascii="Times New Roman" w:hAnsi="Times New Roman" w:eastAsia="Heiti SC" w:cs="Times New Roman"/>
          <w:b/>
          <w:sz w:val="24"/>
        </w:rPr>
        <w:tab/>
      </w:r>
      <w:r>
        <w:rPr>
          <w:rFonts w:hint="eastAsia" w:ascii="Times New Roman" w:hAnsi="Times New Roman" w:eastAsia="Heiti SC" w:cs="Times New Roman"/>
          <w:b/>
          <w:sz w:val="24"/>
        </w:rPr>
        <w:t xml:space="preserve">算例求解结果</w:t>
      </w:r>
    </w:p>
    <w:p>
      <w:pPr>
        <w:pStyle w:val="FirstParagraph"/>
        <w:spacing w:line="360" w:lineRule="auto"/>
        <w:ind w:firstLine="480"/>
        <w:jc w:val="both"/>
      </w:pPr>
      <w:r>
        <w:rPr>
          <w:rFonts w:hint="eastAsia" w:ascii="Times New Roman" w:hAnsi="Times New Roman" w:eastAsia="Songti SC" w:cs="Times New Roman"/>
          <w:sz w:val="24"/>
        </w:rPr>
        <w:t xml:space="preserve">取七种典型构型（东西/南北对望、直角、同侧、</w:t>
      </w:r>
      <m:oMath>
        <m:sSup>
          <m:e>
            <m:r>
              <m:t>120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环绕、共线环绕、东/北/西），示向度取指向原点方向、误差</w:t>
      </w:r>
      <w:r>
        <w:rPr>
          <w:rFonts w:ascii="Times New Roman" w:hAnsi="Times New Roman" w:eastAsia="Songti SC" w:cs="Times New Roman"/>
          <w:sz w:val="24"/>
        </w:rPr>
        <w:t xml:space="preserve"> </w:t>
      </w:r>
      <m:oMath>
        <m:r>
          <m:rPr>
            <m:sty m:val="p"/>
          </m:rPr>
          <m:t>±</m:t>
        </m:r>
        <m:sSup>
          <m:e>
            <m:r>
              <m:t>1</m:t>
            </m:r>
          </m:e>
          <m:sup>
            <m:r>
              <m:rPr>
                <m:sty m:val="p"/>
              </m:rPr>
              <m:t>∘</m:t>
            </m:r>
          </m:sup>
        </m:sSup>
      </m:oMath>
      <w:r>
        <w:rPr>
          <w:rFonts w:hint="eastAsia" w:ascii="Times New Roman" w:hAnsi="Times New Roman" w:eastAsia="Songti SC" w:cs="Times New Roman"/>
          <w:sz w:val="24"/>
        </w:rPr>
        <w:t xml:space="preserve">。结果：正对交会区域为细长菱形，</w:t>
      </w:r>
      <m:oMath>
        <m:sSub>
          <m:e>
            <m:r>
              <m:t>R</m:t>
            </m:r>
          </m:e>
          <m:sub>
            <m:r>
              <m:rPr>
                <m:sty m:val="p"/>
              </m:rPr>
              <m:t>M</m:t>
            </m:r>
            <m:r>
              <m:rPr>
                <m:sty m:val="p"/>
              </m:rPr>
              <m:t>E</m:t>
            </m:r>
            <m:r>
              <m:rPr>
                <m:sty m:val="p"/>
              </m:rPr>
              <m:t>C</m:t>
            </m:r>
          </m:sub>
        </m:sSub>
        <m:r>
          <m:rPr>
            <m:sty m:val="p"/>
          </m:rPr>
          <m:t>=</m:t>
        </m:r>
        <m:r>
          <m:t>D</m:t>
        </m:r>
        <m:r>
          <m:rPr>
            <m:sty m:val="p"/>
          </m:rPr>
          <m:t>/</m:t>
        </m:r>
        <m:r>
          <m:t>2</m:t>
        </m:r>
      </m:oMath>
      <w:r>
        <w:rPr>
          <w:rFonts w:hint="eastAsia" w:ascii="Times New Roman" w:hAnsi="Times New Roman" w:eastAsia="Songti SC" w:cs="Times New Roman"/>
          <w:sz w:val="24"/>
        </w:rPr>
        <w:t xml:space="preserve">，能覆盖；直角交会区域极小（</w:t>
      </w:r>
      <m:oMath>
        <m:r>
          <m:t>D</m:t>
        </m:r>
        <m:r>
          <m:rPr>
            <m:sty m:val="p"/>
          </m:rPr>
          <m:t>≈</m:t>
        </m:r>
        <m:r>
          <m:t>49.39</m:t>
        </m:r>
        <m:r>
          <m:t> </m:t>
        </m:r>
        <m:r>
          <m:rPr>
            <m:sty m:val="p"/>
          </m:rPr>
          <m:t>m</m:t>
        </m:r>
      </m:oMath>
      <w:r>
        <w:rPr>
          <w:rFonts w:hint="eastAsia" w:ascii="Times New Roman" w:hAnsi="Times New Roman" w:eastAsia="Songti SC" w:cs="Times New Roman"/>
          <w:sz w:val="24"/>
        </w:rPr>
        <w:t xml:space="preserve">）且能覆盖，可见交会角接近</w:t>
      </w:r>
      <w:r>
        <w:rPr>
          <w:rFonts w:ascii="Times New Roman" w:hAnsi="Times New Roman" w:eastAsia="Songti SC" w:cs="Times New Roman"/>
          <w:sz w:val="24"/>
        </w:rPr>
        <w:t xml:space="preserve"> </w:t>
      </w:r>
      <m:oMath>
        <m:sSup>
          <m:e>
            <m:r>
              <m:t>90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时定位最精确；多站环绕区域为六边形，</w:t>
      </w:r>
      <m:oMath>
        <m:sSub>
          <m:e>
            <m:r>
              <m:t>R</m:t>
            </m:r>
          </m:e>
          <m:sub>
            <m:r>
              <m:rPr>
                <m:sty m:val="p"/>
              </m:rPr>
              <m:t>M</m:t>
            </m:r>
            <m:r>
              <m:rPr>
                <m:sty m:val="p"/>
              </m:rPr>
              <m:t>E</m:t>
            </m:r>
            <m:r>
              <m:rPr>
                <m:sty m:val="p"/>
              </m:rPr>
              <m:t>C</m:t>
            </m:r>
          </m:sub>
        </m:sSub>
        <m:r>
          <m:rPr>
            <m:sty m:val="p"/>
          </m:rPr>
          <m:t>&gt;</m:t>
        </m:r>
        <m:r>
          <m:t>D</m:t>
        </m:r>
        <m:r>
          <m:rPr>
            <m:sty m:val="p"/>
          </m:rPr>
          <m:t>/</m:t>
        </m:r>
        <m:r>
          <m:t>2</m:t>
        </m:r>
      </m:oMath>
      <w:r>
        <w:rPr>
          <w:rFonts w:hint="eastAsia" w:ascii="Times New Roman" w:hAnsi="Times New Roman" w:eastAsia="Songti SC" w:cs="Times New Roman"/>
          <w:sz w:val="24"/>
        </w:rPr>
        <w:t xml:space="preserve">，不能覆盖；同侧构型交集无界，算法正确返回</w:t>
      </w:r>
      <w:r>
        <w:rPr>
          <w:rFonts w:hint="eastAsia" w:ascii="Times New Roman" w:hAnsi="Times New Roman" w:eastAsia="Songti SC" w:cs="Times New Roman"/>
          <w:sz w:val="24"/>
        </w:rPr>
        <w:t xml:space="preserve">“无界”</w:t>
      </w:r>
      <w:r>
        <w:rPr>
          <w:rFonts w:ascii="Times New Roman" w:hAnsi="Times New Roman" w:eastAsia="Songti SC" w:cs="Times New Roman"/>
          <w:sz w:val="24"/>
        </w:rPr>
        <w:t xml:space="preserve">。</w:t>
      </w:r>
    </w:p>
    <w:p>
      <w:pPr>
        <w:pStyle w:val="CaptionedFigure"/>
        <w:spacing w:line="360" w:lineRule="auto"/>
        <w:ind w:firstLine="0"/>
        <w:jc w:val="center"/>
      </w:pPr>
      <w:r>
        <w:rPr>
          <w:rFonts w:ascii="Times New Roman" w:hAnsi="Times New Roman" w:eastAsia="Songti SC" w:cs="Times New Roman"/>
          <w:b/>
          <w:sz w:val="21"/>
        </w:rPr>
        <w:drawing>
          <wp:inline>
            <wp:extent cx="5120640" cy="1502054"/>
            <wp:effectExtent b="0" l="0" r="0" t="0"/>
            <wp:docPr descr="" title="" id="34" name="Picture"/>
            <a:graphic>
              <a:graphicData uri="http://schemas.openxmlformats.org/drawingml/2006/picture">
                <pic:pic>
                  <pic:nvPicPr>
                    <pic:cNvPr descr="p09_x76.png" id="35" name="Picture"/>
                    <pic:cNvPicPr>
                      <a:picLocks noChangeArrowheads="1" noChangeAspect="1"/>
                    </pic:cNvPicPr>
                  </pic:nvPicPr>
                  <pic:blipFill>
                    <a:blip r:embed="rId33"/>
                    <a:stretch>
                      <a:fillRect/>
                    </a:stretch>
                  </pic:blipFill>
                  <pic:spPr bwMode="auto">
                    <a:xfrm>
                      <a:off x="0" y="0"/>
                      <a:ext cx="5120640" cy="1502054"/>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交会定位算例：定位区域、直径、最小包围圆与直径圆</w:t>
      </w:r>
    </w:p>
    <w:bookmarkEnd w:id="36"/>
    <w:bookmarkEnd w:id="37"/>
    <w:bookmarkStart w:id="49" w:name="问题二第二检测点选择策略与候选区域"/>
    <w:p>
      <w:pPr>
        <w:pStyle w:val="Heading2"/>
        <w:spacing w:line="360" w:lineRule="auto"/>
        <w:ind w:firstLine="0"/>
        <w:jc w:val="left"/>
      </w:pPr>
      <w:r>
        <w:rPr>
          <w:rStyle w:val="SectionNumber"/>
          <w:rFonts w:ascii="Times New Roman" w:hAnsi="Times New Roman" w:eastAsia="Heiti SC" w:cs="Times New Roman"/>
          <w:b/>
          <w:sz w:val="28"/>
        </w:rPr>
        <w:t xml:space="preserve">6.2</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问题二：第二检测点选择策略与候选区域</w:t>
      </w:r>
    </w:p>
    <w:bookmarkStart w:id="38" w:name="源可能域-omega_1"/>
    <w:p>
      <w:pPr>
        <w:pStyle w:val="Heading3"/>
        <w:spacing w:line="360" w:lineRule="auto"/>
        <w:ind w:firstLine="0"/>
        <w:jc w:val="left"/>
      </w:pPr>
      <w:r>
        <w:rPr>
          <w:rStyle w:val="SectionNumber"/>
          <w:rFonts w:ascii="Times New Roman" w:hAnsi="Times New Roman" w:eastAsia="Heiti SC" w:cs="Times New Roman"/>
          <w:b/>
          <w:sz w:val="24"/>
        </w:rPr>
        <w:t xml:space="preserve">6.2.1</w:t>
      </w:r>
      <w:r>
        <w:rPr>
          <w:rFonts w:ascii="Times New Roman" w:hAnsi="Times New Roman" w:eastAsia="Heiti SC" w:cs="Times New Roman"/>
          <w:b/>
          <w:sz w:val="24"/>
        </w:rPr>
        <w:tab/>
      </w:r>
      <w:r>
        <w:rPr>
          <w:rFonts w:hint="eastAsia" w:ascii="Times New Roman" w:hAnsi="Times New Roman" w:eastAsia="Heiti SC" w:cs="Times New Roman"/>
          <w:b/>
          <w:sz w:val="24"/>
        </w:rPr>
        <w:t xml:space="preserve">源可能域</w:t>
      </w:r>
      <w:r>
        <w:rPr>
          <w:rFonts w:ascii="Times New Roman" w:hAnsi="Times New Roman" w:eastAsia="Heiti SC" w:cs="Times New Roman"/>
          <w:b/>
          <w:sz w:val="24"/>
        </w:rPr>
        <w:t xml:space="preserve"> </w:t>
      </w:r>
      <m:oMath>
        <m:sSub>
          <m:e>
            <m:r>
              <m:rPr>
                <m:sty m:val="p"/>
              </m:rPr>
              <m:t>Ω</m:t>
            </m:r>
          </m:e>
          <m:sub>
            <m:r>
              <m:t>1</m:t>
            </m:r>
          </m:sub>
        </m:sSub>
      </m:oMath>
    </w:p>
    <w:p>
      <w:pPr>
        <w:pStyle w:val="FirstParagraph"/>
        <w:spacing w:line="360" w:lineRule="auto"/>
        <w:ind w:firstLine="480"/>
        <w:jc w:val="both"/>
      </w:pPr>
      <w:r>
        <w:rPr>
          <w:rFonts w:hint="eastAsia" w:ascii="Times New Roman" w:hAnsi="Times New Roman" w:eastAsia="Songti SC" w:cs="Times New Roman"/>
          <w:sz w:val="24"/>
        </w:rPr>
        <w:t xml:space="preserve">第一次观测给出示向度，源必位于沿示向线、张角</w:t>
      </w:r>
      <w:r>
        <w:rPr>
          <w:rFonts w:ascii="Times New Roman" w:hAnsi="Times New Roman" w:eastAsia="Songti SC" w:cs="Times New Roman"/>
          <w:sz w:val="24"/>
        </w:rPr>
        <w:t xml:space="preserve"> </w:t>
      </w:r>
      <m:oMath>
        <m:sSup>
          <m:e>
            <m:r>
              <m:t>2</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的楔形内；</w:t>
      </w:r>
      <m:oMath>
        <m:sSub>
          <m:e>
            <m:r>
              <m:t>S</m:t>
            </m:r>
          </m:e>
          <m:sub>
            <m:r>
              <m:t>1</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收到信号要求</w:t>
      </w:r>
      <w:r>
        <w:rPr>
          <w:rFonts w:ascii="Times New Roman" w:hAnsi="Times New Roman" w:eastAsia="Songti SC" w:cs="Times New Roman"/>
          <w:sz w:val="24"/>
        </w:rPr>
        <w:t xml:space="preserve"> </w:t>
      </w:r>
      <m:oMath>
        <m:r>
          <m:t>5</m:t>
        </m:r>
        <m:r>
          <m:rPr>
            <m:sty m:val="p"/>
          </m:rPr>
          <m:t>&lt;</m:t>
        </m:r>
        <m:sSub>
          <m:e>
            <m:r>
              <m:t>d</m:t>
            </m:r>
          </m:e>
          <m:sub>
            <m:r>
              <m:t>1</m:t>
            </m:r>
          </m:sub>
        </m:sSub>
        <m:r>
          <m:rPr>
            <m:sty m:val="p"/>
          </m:rPr>
          <m:t>≤</m:t>
        </m:r>
        <m:r>
          <m:t>R</m:t>
        </m:r>
        <m:r>
          <m:rPr>
            <m:sty m:val="p"/>
          </m:rPr>
          <m:t>≤</m:t>
        </m:r>
        <m:r>
          <m:t>1500</m:t>
        </m:r>
      </m:oMath>
      <w:r>
        <w:rPr>
          <w:rFonts w:hint="eastAsia" w:ascii="Times New Roman" w:hAnsi="Times New Roman" w:eastAsia="Songti SC" w:cs="Times New Roman"/>
          <w:sz w:val="24"/>
        </w:rPr>
        <w:t xml:space="preserve">；源又在目标圆内。故</w:t>
      </w:r>
    </w:p>
    <w:p>
      <w:pPr>
        <w:pStyle w:val="BodyText"/>
        <w:spacing w:line="360" w:lineRule="auto"/>
        <w:ind w:firstLine="480"/>
        <w:jc w:val="both"/>
      </w:pPr>
      <m:oMathPara>
        <m:oMathParaPr>
          <m:jc m:val="center"/>
        </m:oMathParaPr>
        <m:oMath>
          <m:sSub>
            <m:e>
              <m:r>
                <m:rPr>
                  <m:sty m:val="p"/>
                </m:rPr>
                <m:t>Ω</m:t>
              </m:r>
            </m:e>
            <m:sub>
              <m:r>
                <m:t>1</m:t>
              </m:r>
            </m:sub>
          </m:sSub>
          <m:r>
            <m:rPr>
              <m:sty m:val="p"/>
            </m:rPr>
            <m:t>=</m:t>
          </m:r>
          <m:d>
            <m:dPr>
              <m:begChr m:val="{"/>
              <m:sepChr m:val=""/>
              <m:endChr m:val="}"/>
              <m:grow/>
            </m:dPr>
            <m:e>
              <m:r>
                <m:t>g</m:t>
              </m:r>
              <m:r>
                <m:rPr>
                  <m:sty m:val="p"/>
                </m:rPr>
                <m:t>:</m:t>
              </m:r>
              <m:d>
                <m:dPr>
                  <m:begChr m:val="‖"/>
                  <m:sepChr m:val=""/>
                  <m:endChr m:val="‖"/>
                  <m:grow/>
                </m:dPr>
                <m:e>
                  <m:r>
                    <m:t>g</m:t>
                  </m:r>
                </m:e>
              </m:d>
              <m:r>
                <m:rPr>
                  <m:sty m:val="p"/>
                </m:rPr>
                <m:t>≤</m:t>
              </m:r>
              <m:r>
                <m:t>1800</m:t>
              </m:r>
              <m:r>
                <m:rPr>
                  <m:sty m:val="p"/>
                </m:rPr>
                <m:t>,</m:t>
              </m:r>
              <m:r>
                <m:t> </m:t>
              </m:r>
              <m:r>
                <m:t>5</m:t>
              </m:r>
              <m:r>
                <m:rPr>
                  <m:sty m:val="p"/>
                </m:rPr>
                <m:t>&lt;</m:t>
              </m:r>
              <m:d>
                <m:dPr>
                  <m:begChr m:val="‖"/>
                  <m:sepChr m:val=""/>
                  <m:endChr m:val="‖"/>
                  <m:grow/>
                </m:dPr>
                <m:e>
                  <m:r>
                    <m:t>g</m:t>
                  </m:r>
                  <m:r>
                    <m:rPr>
                      <m:sty m:val="p"/>
                    </m:rPr>
                    <m:t>−</m:t>
                  </m:r>
                  <m:sSub>
                    <m:e>
                      <m:r>
                        <m:t>S</m:t>
                      </m:r>
                    </m:e>
                    <m:sub>
                      <m:r>
                        <m:t>1</m:t>
                      </m:r>
                    </m:sub>
                  </m:sSub>
                </m:e>
              </m:d>
              <m:r>
                <m:rPr>
                  <m:sty m:val="p"/>
                </m:rPr>
                <m:t>≤</m:t>
              </m:r>
              <m:r>
                <m:t>1500</m:t>
              </m:r>
              <m:r>
                <m:rPr>
                  <m:sty m:val="p"/>
                </m:rPr>
                <m:t>,</m:t>
              </m:r>
              <m:r>
                <m:t> </m:t>
              </m:r>
              <m:r>
                <m:rPr>
                  <m:sty m:val="p"/>
                </m:rPr>
                <m:t>|</m:t>
              </m:r>
              <m:r>
                <m:rPr>
                  <m:sty m:val="p"/>
                </m:rPr>
                <m:t>wrap</m:t>
              </m:r>
              <m:r>
                <m:rPr>
                  <m:sty m:val="p"/>
                </m:rPr>
                <m:t>(</m:t>
              </m:r>
              <m:r>
                <m:rPr>
                  <m:sty m:val="p"/>
                </m:rPr>
                <m:t>∠</m:t>
              </m:r>
              <m:r>
                <m:rPr>
                  <m:sty m:val="p"/>
                </m:rPr>
                <m:t>(</m:t>
              </m:r>
              <m:r>
                <m:t>g</m:t>
              </m:r>
              <m:r>
                <m:rPr>
                  <m:sty m:val="p"/>
                </m:rPr>
                <m:t>−</m:t>
              </m:r>
              <m:sSub>
                <m:e>
                  <m:r>
                    <m:t>S</m:t>
                  </m:r>
                </m:e>
                <m:sub>
                  <m:r>
                    <m:t>1</m:t>
                  </m:r>
                </m:sub>
              </m:sSub>
              <m:r>
                <m:rPr>
                  <m:sty m:val="p"/>
                </m:rPr>
                <m:t>)</m:t>
              </m:r>
              <m:r>
                <m:rPr>
                  <m:sty m:val="p"/>
                </m:rPr>
                <m:t>−</m:t>
              </m:r>
              <m:sSub>
                <m:e>
                  <m:r>
                    <m:t>θ</m:t>
                  </m:r>
                </m:e>
                <m:sub>
                  <m:r>
                    <m:t>1</m:t>
                  </m:r>
                </m:sub>
              </m:sSub>
              <m:r>
                <m:rPr>
                  <m:sty m:val="p"/>
                </m:rPr>
                <m:t>)</m:t>
              </m:r>
              <m:r>
                <m:rPr>
                  <m:sty m:val="p"/>
                </m:rPr>
                <m:t>|</m:t>
              </m:r>
              <m:r>
                <m:rPr>
                  <m:sty m:val="p"/>
                </m:rPr>
                <m:t>≤</m:t>
              </m:r>
              <m:sSup>
                <m:e>
                  <m:r>
                    <m:t>1</m:t>
                  </m:r>
                </m:e>
                <m:sup>
                  <m:r>
                    <m:rPr>
                      <m:sty m:val="p"/>
                    </m:rPr>
                    <m:t>∘</m:t>
                  </m:r>
                </m:sup>
              </m:sSup>
            </m:e>
          </m:d>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注意目标圆以原点为心、不以</w:t>
      </w:r>
      <w:r>
        <w:rPr>
          <w:rFonts w:ascii="Times New Roman" w:hAnsi="Times New Roman" w:eastAsia="Songti SC" w:cs="Times New Roman"/>
          <w:sz w:val="24"/>
        </w:rPr>
        <w:t xml:space="preserve"> </w:t>
      </w:r>
      <m:oMath>
        <m:sSub>
          <m:e>
            <m:r>
              <m:t>S</m:t>
            </m:r>
          </m:e>
          <m:sub>
            <m:r>
              <m:t>1</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为心，楔形内各方向被目标圆截断的距离不同，须逐方向计算远端距离</w:t>
      </w:r>
      <w:r>
        <w:rPr>
          <w:rFonts w:ascii="Times New Roman" w:hAnsi="Times New Roman" w:eastAsia="Songti SC" w:cs="Times New Roman"/>
          <w:sz w:val="24"/>
        </w:rPr>
        <w:t xml:space="preserve"> </w:t>
      </w:r>
      <m:oMath>
        <m:sSub>
          <m:e>
            <m:r>
              <m:t>r</m:t>
            </m:r>
          </m:e>
          <m:sub>
            <m:r>
              <m:rPr>
                <m:sty m:val="p"/>
              </m:rPr>
              <m:t>f</m:t>
            </m:r>
            <m:r>
              <m:rPr>
                <m:sty m:val="p"/>
              </m:rPr>
              <m:t>a</m:t>
            </m:r>
            <m:r>
              <m:rPr>
                <m:sty m:val="p"/>
              </m:rPr>
              <m:t>r</m:t>
            </m:r>
          </m:sub>
        </m:sSub>
        <m:r>
          <m:rPr>
            <m:sty m:val="p"/>
          </m:rPr>
          <m:t>(</m:t>
        </m:r>
        <m:r>
          <m:t>ϕ</m:t>
        </m:r>
        <m:r>
          <m:rPr>
            <m:sty m:val="p"/>
          </m:rPr>
          <m:t>)</m:t>
        </m:r>
        <m:r>
          <m:rPr>
            <m:sty m:val="p"/>
          </m:rPr>
          <m:t>=</m:t>
        </m:r>
        <m:r>
          <m:rPr>
            <m:sty m:val="p"/>
          </m:rPr>
          <m:t>min</m:t>
        </m:r>
        <m:r>
          <m:rPr>
            <m:sty m:val="p"/>
          </m:rPr>
          <m:t>(</m:t>
        </m:r>
        <m:r>
          <m:t>1500</m:t>
        </m:r>
        <m:r>
          <m:rPr>
            <m:sty m:val="p"/>
          </m:rPr>
          <m:t>,</m:t>
        </m:r>
        <m:r>
          <m:t> </m:t>
        </m:r>
        <m:r>
          <m:rPr>
            <m:nor/>
            <m:sty m:val="p"/>
          </m:rPr>
          <m:t>该方向穿出目标圆的距离</m:t>
        </m:r>
        <m:r>
          <m:rPr>
            <m:sty m:val="p"/>
          </m:rPr>
          <m:t>)</m:t>
        </m:r>
      </m:oMath>
      <w:r>
        <w:rPr>
          <w:rFonts w:ascii="Times New Roman" w:hAnsi="Times New Roman" w:eastAsia="Songti SC" w:cs="Times New Roman"/>
          <w:sz w:val="24"/>
        </w:rPr>
        <w:t xml:space="preserve">。</w:t>
      </w:r>
    </w:p>
    <w:bookmarkEnd w:id="38"/>
    <w:bookmarkStart w:id="39" w:name="保证接收域-c_mathrmrecv"/>
    <w:p>
      <w:pPr>
        <w:pStyle w:val="Heading3"/>
        <w:spacing w:line="360" w:lineRule="auto"/>
        <w:ind w:firstLine="0"/>
        <w:jc w:val="left"/>
      </w:pPr>
      <w:r>
        <w:rPr>
          <w:rStyle w:val="SectionNumber"/>
          <w:rFonts w:ascii="Times New Roman" w:hAnsi="Times New Roman" w:eastAsia="Heiti SC" w:cs="Times New Roman"/>
          <w:b/>
          <w:sz w:val="24"/>
        </w:rPr>
        <w:t xml:space="preserve">6.2.2</w:t>
      </w:r>
      <w:r>
        <w:rPr>
          <w:rFonts w:ascii="Times New Roman" w:hAnsi="Times New Roman" w:eastAsia="Heiti SC" w:cs="Times New Roman"/>
          <w:b/>
          <w:sz w:val="24"/>
        </w:rPr>
        <w:tab/>
      </w:r>
      <w:r>
        <w:rPr>
          <w:rFonts w:hint="eastAsia" w:ascii="Times New Roman" w:hAnsi="Times New Roman" w:eastAsia="Heiti SC" w:cs="Times New Roman"/>
          <w:b/>
          <w:sz w:val="24"/>
        </w:rPr>
        <w:t xml:space="preserve">保证接收域</w:t>
      </w:r>
      <w:r>
        <w:rPr>
          <w:rFonts w:ascii="Times New Roman" w:hAnsi="Times New Roman" w:eastAsia="Heiti SC" w:cs="Times New Roman"/>
          <w:b/>
          <w:sz w:val="24"/>
        </w:rPr>
        <w:t xml:space="preserve"> </w:t>
      </w:r>
      <m:oMath>
        <m:sSub>
          <m:e>
            <m:r>
              <m:t>C</m:t>
            </m:r>
          </m:e>
          <m:sub>
            <m:r>
              <m:rPr>
                <m:sty m:val="p"/>
              </m:rPr>
              <m:t>r</m:t>
            </m:r>
            <m:r>
              <m:rPr>
                <m:sty m:val="p"/>
              </m:rPr>
              <m:t>e</m:t>
            </m:r>
            <m:r>
              <m:rPr>
                <m:sty m:val="p"/>
              </m:rPr>
              <m:t>c</m:t>
            </m:r>
            <m:r>
              <m:rPr>
                <m:sty m:val="p"/>
              </m:rPr>
              <m:t>v</m:t>
            </m:r>
          </m:sub>
        </m:sSub>
      </m:oMath>
    </w:p>
    <w:p>
      <w:pPr>
        <w:pStyle w:val="FirstParagraph"/>
        <w:spacing w:line="360" w:lineRule="auto"/>
        <w:ind w:firstLine="480"/>
        <w:jc w:val="both"/>
      </w:pPr>
      <m:oMath>
        <m:sSub>
          <m:e>
            <m:r>
              <m:t>S</m:t>
            </m:r>
          </m:e>
          <m:sub>
            <m:r>
              <m:t>2</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w:t>
      </w:r>
      <w:r>
        <w:rPr>
          <w:rFonts w:hint="eastAsia" w:ascii="Times New Roman" w:hAnsi="Times New Roman" w:eastAsia="Songti SC" w:cs="Times New Roman"/>
          <w:sz w:val="24"/>
        </w:rPr>
        <w:t xml:space="preserve">“听得见”</w:t>
      </w:r>
      <w:r>
        <w:rPr>
          <w:rFonts w:hint="eastAsia" w:ascii="Times New Roman" w:hAnsi="Times New Roman" w:eastAsia="Songti SC" w:cs="Times New Roman"/>
          <w:sz w:val="24"/>
        </w:rPr>
        <w:t xml:space="preserve">必须对</w:t>
      </w:r>
      <w:r>
        <w:rPr>
          <w:rFonts w:ascii="Times New Roman" w:hAnsi="Times New Roman" w:eastAsia="Songti SC" w:cs="Times New Roman"/>
          <w:sz w:val="24"/>
        </w:rPr>
        <w:t xml:space="preserve"> </w:t>
      </w:r>
      <m:oMath>
        <m:sSub>
          <m:e>
            <m:r>
              <m:rPr>
                <m:sty m:val="p"/>
              </m:rPr>
              <m:t>Ω</m:t>
            </m:r>
          </m:e>
          <m:sub>
            <m:r>
              <m:t>1</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内每个可能的源都成立。由</w:t>
      </w:r>
      <w:r>
        <w:rPr>
          <w:rFonts w:ascii="Times New Roman" w:hAnsi="Times New Roman" w:eastAsia="Songti SC" w:cs="Times New Roman"/>
          <w:sz w:val="24"/>
        </w:rPr>
        <w:t xml:space="preserve"> </w:t>
      </w:r>
      <m:oMath>
        <m:sSub>
          <m:e>
            <m:r>
              <m:t>S</m:t>
            </m:r>
          </m:e>
          <m:sub>
            <m:r>
              <m:t>1</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已收到信号知</w:t>
      </w:r>
      <w:r>
        <w:rPr>
          <w:rFonts w:ascii="Times New Roman" w:hAnsi="Times New Roman" w:eastAsia="Songti SC" w:cs="Times New Roman"/>
          <w:sz w:val="24"/>
        </w:rPr>
        <w:t xml:space="preserve"> </w:t>
      </w:r>
      <m:oMath>
        <m:r>
          <m:t>R</m:t>
        </m:r>
        <m:r>
          <m:rPr>
            <m:sty m:val="p"/>
          </m:rPr>
          <m:t>≥</m:t>
        </m:r>
        <m:sSub>
          <m:e>
            <m:r>
              <m:t>d</m:t>
            </m:r>
          </m:e>
          <m:sub>
            <m:r>
              <m:t>1</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且</w:t>
      </w:r>
      <w:r>
        <w:rPr>
          <w:rFonts w:ascii="Times New Roman" w:hAnsi="Times New Roman" w:eastAsia="Songti SC" w:cs="Times New Roman"/>
          <w:sz w:val="24"/>
        </w:rPr>
        <w:t xml:space="preserve"> </w:t>
      </w:r>
      <m:oMath>
        <m:r>
          <m:t>R</m:t>
        </m:r>
        <m:r>
          <m:rPr>
            <m:sty m:val="p"/>
          </m:rPr>
          <m:t>≤</m:t>
        </m:r>
        <m:r>
          <m:t>1500</m:t>
        </m:r>
      </m:oMath>
      <w:r>
        <w:rPr>
          <w:rFonts w:hint="eastAsia" w:ascii="Times New Roman" w:hAnsi="Times New Roman" w:eastAsia="Songti SC" w:cs="Times New Roman"/>
          <w:sz w:val="24"/>
        </w:rPr>
        <w:t xml:space="preserve">，要使</w:t>
      </w:r>
      <w:r>
        <w:rPr>
          <w:rFonts w:ascii="Times New Roman" w:hAnsi="Times New Roman" w:eastAsia="Songti SC" w:cs="Times New Roman"/>
          <w:sz w:val="24"/>
        </w:rPr>
        <w:t xml:space="preserve"> </w:t>
      </w:r>
      <m:oMath>
        <m:sSub>
          <m:e>
            <m:r>
              <m:t>S</m:t>
            </m:r>
          </m:e>
          <m:sub>
            <m:r>
              <m:t>2</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对一切相容的</w:t>
      </w:r>
      <w:r>
        <w:rPr>
          <w:rFonts w:ascii="Times New Roman" w:hAnsi="Times New Roman" w:eastAsia="Songti SC" w:cs="Times New Roman"/>
          <w:sz w:val="24"/>
        </w:rPr>
        <w:t xml:space="preserve"> </w:t>
      </w:r>
      <m:oMath>
        <m:r>
          <m:t>R</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都能收到</w:t>
      </w:r>
      <w:r>
        <w:rPr>
          <w:rFonts w:ascii="Times New Roman" w:hAnsi="Times New Roman" w:eastAsia="Songti SC" w:cs="Times New Roman"/>
          <w:sz w:val="24"/>
        </w:rPr>
        <w:t xml:space="preserve"> </w:t>
      </w:r>
      <m:oMath>
        <m:r>
          <m:t>g</m:t>
        </m:r>
      </m:oMath>
      <w:r>
        <w:rPr>
          <w:rFonts w:hint="eastAsia" w:ascii="Times New Roman" w:hAnsi="Times New Roman" w:eastAsia="Songti SC" w:cs="Times New Roman"/>
          <w:sz w:val="24"/>
        </w:rPr>
        <w:t xml:space="preserve">，必须且只需</w:t>
      </w:r>
      <w:r>
        <w:rPr>
          <w:rFonts w:ascii="Times New Roman" w:hAnsi="Times New Roman" w:eastAsia="Songti SC" w:cs="Times New Roman"/>
          <w:sz w:val="24"/>
        </w:rPr>
        <w:t xml:space="preserve"> </w:t>
      </w:r>
      <m:oMath>
        <m:sSub>
          <m:e>
            <m:r>
              <m:t>d</m:t>
            </m:r>
          </m:e>
          <m:sub>
            <m:r>
              <m:t>2</m:t>
            </m:r>
          </m:sub>
        </m:sSub>
        <m:r>
          <m:rPr>
            <m:sty m:val="p"/>
          </m:rPr>
          <m:t>≤</m:t>
        </m:r>
        <m:r>
          <m:rPr>
            <m:sty m:val="p"/>
          </m:rPr>
          <m:t>max</m:t>
        </m:r>
        <m:r>
          <m:rPr>
            <m:sty m:val="p"/>
          </m:rPr>
          <m:t>(</m:t>
        </m:r>
        <m:r>
          <m:t>1000</m:t>
        </m:r>
        <m:r>
          <m:rPr>
            <m:sty m:val="p"/>
          </m:rPr>
          <m:t>,</m:t>
        </m:r>
        <m:sSub>
          <m:e>
            <m:r>
              <m:t>d</m:t>
            </m:r>
          </m:e>
          <m:sub>
            <m:r>
              <m:t>1</m:t>
            </m:r>
          </m:sub>
        </m:sSub>
        <m:r>
          <m:rPr>
            <m:sty m:val="p"/>
          </m:rPr>
          <m:t>)</m:t>
        </m:r>
      </m:oMath>
      <w:r>
        <w:rPr>
          <w:rFonts w:hint="eastAsia" w:ascii="Times New Roman" w:hAnsi="Times New Roman" w:eastAsia="Songti SC" w:cs="Times New Roman"/>
          <w:sz w:val="24"/>
        </w:rPr>
        <w:t xml:space="preserve">。由此定义</w:t>
      </w:r>
    </w:p>
    <w:p>
      <w:pPr>
        <w:pStyle w:val="BodyText"/>
        <w:spacing w:line="360" w:lineRule="auto"/>
        <w:ind w:firstLine="480"/>
        <w:jc w:val="both"/>
      </w:pPr>
      <m:oMathPara>
        <m:oMathParaPr>
          <m:jc m:val="center"/>
        </m:oMathParaPr>
        <m:oMath>
          <m:sSub>
            <m:e>
              <m:r>
                <m:t>C</m:t>
              </m:r>
            </m:e>
            <m:sub>
              <m:r>
                <m:rPr>
                  <m:sty m:val="p"/>
                </m:rPr>
                <m:t>r</m:t>
              </m:r>
              <m:r>
                <m:rPr>
                  <m:sty m:val="p"/>
                </m:rPr>
                <m:t>e</m:t>
              </m:r>
              <m:r>
                <m:rPr>
                  <m:sty m:val="p"/>
                </m:rPr>
                <m:t>c</m:t>
              </m:r>
              <m:r>
                <m:rPr>
                  <m:sty m:val="p"/>
                </m:rPr>
                <m:t>v</m:t>
              </m:r>
            </m:sub>
          </m:sSub>
          <m:r>
            <m:rPr>
              <m:sty m:val="p"/>
            </m:rPr>
            <m:t>=</m:t>
          </m:r>
          <m:d>
            <m:dPr>
              <m:begChr m:val="{"/>
              <m:sepChr m:val=""/>
              <m:endChr m:val="}"/>
              <m:grow/>
            </m:dPr>
            <m:e>
              <m:r>
                <m:t>q</m:t>
              </m:r>
              <m:r>
                <m:rPr>
                  <m:sty m:val="p"/>
                </m:rPr>
                <m:t>:</m:t>
              </m:r>
              <m:r>
                <m:t>F</m:t>
              </m:r>
              <m:r>
                <m:rPr>
                  <m:sty m:val="p"/>
                </m:rPr>
                <m:t>(</m:t>
              </m:r>
              <m:r>
                <m:t>q</m:t>
              </m:r>
              <m:r>
                <m:rPr>
                  <m:sty m:val="p"/>
                </m:rPr>
                <m:t>)</m:t>
              </m:r>
              <m:r>
                <m:rPr>
                  <m:sty m:val="p"/>
                </m:rPr>
                <m:t>=</m:t>
              </m:r>
              <m:limLow>
                <m:e>
                  <m:r>
                    <m:rPr>
                      <m:sty m:val="p"/>
                    </m:rPr>
                    <m:t>sup</m:t>
                  </m:r>
                </m:e>
                <m:lim>
                  <m:r>
                    <m:t>g</m:t>
                  </m:r>
                  <m:r>
                    <m:rPr>
                      <m:sty m:val="p"/>
                    </m:rPr>
                    <m:t>∈</m:t>
                  </m:r>
                  <m:sSub>
                    <m:e>
                      <m:r>
                        <m:rPr>
                          <m:sty m:val="p"/>
                        </m:rPr>
                        <m:t>Ω</m:t>
                      </m:r>
                    </m:e>
                    <m:sub>
                      <m:r>
                        <m:t>1</m:t>
                      </m:r>
                    </m:sub>
                  </m:sSub>
                </m:lim>
              </m:limLow>
              <m:d>
                <m:dPr>
                  <m:begChr m:val="("/>
                  <m:sepChr m:val=""/>
                  <m:endChr m:val=")"/>
                  <m:grow/>
                </m:dPr>
                <m:e>
                  <m:d>
                    <m:dPr>
                      <m:begChr m:val="‖"/>
                      <m:sepChr m:val=""/>
                      <m:endChr m:val="‖"/>
                      <m:grow/>
                    </m:dPr>
                    <m:e>
                      <m:r>
                        <m:t>q</m:t>
                      </m:r>
                      <m:r>
                        <m:rPr>
                          <m:sty m:val="p"/>
                        </m:rPr>
                        <m:t>−</m:t>
                      </m:r>
                      <m:r>
                        <m:t>g</m:t>
                      </m:r>
                    </m:e>
                  </m:d>
                  <m:r>
                    <m:rPr>
                      <m:sty m:val="p"/>
                    </m:rPr>
                    <m:t>−</m:t>
                  </m:r>
                  <m:r>
                    <m:t>L</m:t>
                  </m:r>
                  <m:r>
                    <m:rPr>
                      <m:sty m:val="p"/>
                    </m:rPr>
                    <m:t>(</m:t>
                  </m:r>
                  <m:r>
                    <m:t>g</m:t>
                  </m:r>
                  <m:r>
                    <m:rPr>
                      <m:sty m:val="p"/>
                    </m:rPr>
                    <m:t>)</m:t>
                  </m:r>
                </m:e>
              </m:d>
              <m:r>
                <m:rPr>
                  <m:sty m:val="p"/>
                </m:rPr>
                <m:t>≤</m:t>
              </m:r>
              <m:r>
                <m:t>0</m:t>
              </m:r>
            </m:e>
          </m:d>
          <m:r>
            <m:rPr>
              <m:sty m:val="p"/>
            </m:rPr>
            <m:t>,</m:t>
          </m:r>
          <m:r>
            <m:t>  </m:t>
          </m:r>
          <m:r>
            <m:t>L</m:t>
          </m:r>
          <m:r>
            <m:rPr>
              <m:sty m:val="p"/>
            </m:rPr>
            <m:t>(</m:t>
          </m:r>
          <m:r>
            <m:t>g</m:t>
          </m:r>
          <m:r>
            <m:rPr>
              <m:sty m:val="p"/>
            </m:rPr>
            <m:t>)</m:t>
          </m:r>
          <m:r>
            <m:rPr>
              <m:sty m:val="p"/>
            </m:rPr>
            <m:t>=</m:t>
          </m:r>
          <m:r>
            <m:rPr>
              <m:sty m:val="p"/>
            </m:rPr>
            <m:t>max</m:t>
          </m:r>
          <m:d>
            <m:dPr>
              <m:begChr m:val="("/>
              <m:sepChr m:val=""/>
              <m:endChr m:val=")"/>
              <m:grow/>
            </m:dPr>
            <m:e>
              <m:r>
                <m:t>1000</m:t>
              </m:r>
              <m:r>
                <m:rPr>
                  <m:sty m:val="p"/>
                </m:rPr>
                <m:t>,</m:t>
              </m:r>
              <m:d>
                <m:dPr>
                  <m:begChr m:val="‖"/>
                  <m:sepChr m:val=""/>
                  <m:endChr m:val="‖"/>
                  <m:grow/>
                </m:dPr>
                <m:e>
                  <m:r>
                    <m:t>g</m:t>
                  </m:r>
                  <m:r>
                    <m:rPr>
                      <m:sty m:val="p"/>
                    </m:rPr>
                    <m:t>−</m:t>
                  </m:r>
                  <m:sSub>
                    <m:e>
                      <m:r>
                        <m:t>S</m:t>
                      </m:r>
                    </m:e>
                    <m:sub>
                      <m:r>
                        <m:t>1</m:t>
                      </m:r>
                    </m:sub>
                  </m:sSub>
                </m:e>
              </m:d>
            </m:e>
          </m:d>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几何上</w:t>
      </w:r>
      <w:r>
        <w:rPr>
          <w:rFonts w:ascii="Times New Roman" w:hAnsi="Times New Roman" w:eastAsia="Songti SC" w:cs="Times New Roman"/>
          <w:sz w:val="24"/>
        </w:rPr>
        <w:t xml:space="preserve"> </w:t>
      </w:r>
      <m:oMath>
        <m:sSub>
          <m:e>
            <m:r>
              <m:t>C</m:t>
            </m:r>
          </m:e>
          <m:sub>
            <m:r>
              <m:rPr>
                <m:sty m:val="p"/>
              </m:rPr>
              <m:t>r</m:t>
            </m:r>
            <m:r>
              <m:rPr>
                <m:sty m:val="p"/>
              </m:rPr>
              <m:t>e</m:t>
            </m:r>
            <m:r>
              <m:rPr>
                <m:sty m:val="p"/>
              </m:rPr>
              <m:t>c</m:t>
            </m:r>
            <m:r>
              <m:rPr>
                <m:sty m:val="p"/>
              </m:rPr>
              <m:t>v</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近似</w:t>
      </w:r>
      <w:r>
        <w:rPr>
          <w:rFonts w:hint="eastAsia" w:ascii="Times New Roman" w:hAnsi="Times New Roman" w:eastAsia="Songti SC" w:cs="Times New Roman"/>
          <w:sz w:val="24"/>
        </w:rPr>
        <w:t xml:space="preserve">“三圆叶子”</w:t>
      </w:r>
      <w:r>
        <w:rPr>
          <w:rFonts w:ascii="Times New Roman" w:hAnsi="Times New Roman" w:eastAsia="Songti SC" w:cs="Times New Roman"/>
          <w:sz w:val="24"/>
        </w:rPr>
        <w:t xml:space="preserve"> </w:t>
      </w:r>
      <m:oMath>
        <m:r>
          <m:t>B</m:t>
        </m:r>
        <m:r>
          <m:rPr>
            <m:sty m:val="p"/>
          </m:rPr>
          <m:t>(</m:t>
        </m:r>
        <m:sSub>
          <m:e>
            <m:r>
              <m:t>S</m:t>
            </m:r>
          </m:e>
          <m:sub>
            <m:r>
              <m:t>1</m:t>
            </m:r>
          </m:sub>
        </m:sSub>
        <m:r>
          <m:rPr>
            <m:sty m:val="p"/>
          </m:rPr>
          <m:t>,</m:t>
        </m:r>
        <m:r>
          <m:t>1000</m:t>
        </m:r>
        <m:r>
          <m:rPr>
            <m:sty m:val="p"/>
          </m:rPr>
          <m:t>)</m:t>
        </m:r>
        <m:r>
          <m:rPr>
            <m:sty m:val="p"/>
          </m:rPr>
          <m:t>∩</m:t>
        </m:r>
        <m:r>
          <m:t>B</m:t>
        </m:r>
        <m:r>
          <m:rPr>
            <m:sty m:val="p"/>
          </m:rPr>
          <m:t>(</m:t>
        </m:r>
        <m:sSub>
          <m:e>
            <m:r>
              <m:t>P</m:t>
            </m:r>
          </m:e>
          <m:sub>
            <m:r>
              <m:rPr>
                <m:sty m:val="p"/>
              </m:rPr>
              <m:t>−</m:t>
            </m:r>
          </m:sub>
        </m:sSub>
        <m:r>
          <m:rPr>
            <m:sty m:val="p"/>
          </m:rPr>
          <m:t>,</m:t>
        </m:r>
        <m:r>
          <m:t>1000</m:t>
        </m:r>
        <m:r>
          <m:rPr>
            <m:sty m:val="p"/>
          </m:rPr>
          <m:t>)</m:t>
        </m:r>
        <m:r>
          <m:rPr>
            <m:sty m:val="p"/>
          </m:rPr>
          <m:t>∩</m:t>
        </m:r>
        <m:r>
          <m:t>B</m:t>
        </m:r>
        <m:r>
          <m:rPr>
            <m:sty m:val="p"/>
          </m:rPr>
          <m:t>(</m:t>
        </m:r>
        <m:sSub>
          <m:e>
            <m:r>
              <m:t>P</m:t>
            </m:r>
          </m:e>
          <m:sub>
            <m:r>
              <m:rPr>
                <m:sty m:val="p"/>
              </m:rPr>
              <m:t>+</m:t>
            </m:r>
          </m:sub>
        </m:sSub>
        <m:r>
          <m:rPr>
            <m:sty m:val="p"/>
          </m:rPr>
          <m:t>,</m:t>
        </m:r>
        <m:r>
          <m:t>1000</m:t>
        </m:r>
        <m:r>
          <m:rPr>
            <m:sty m:val="p"/>
          </m:rPr>
          <m:t>)</m:t>
        </m:r>
      </m:oMath>
      <w:r>
        <w:rPr>
          <w:rFonts w:hint="eastAsia" w:ascii="Times New Roman" w:hAnsi="Times New Roman" w:eastAsia="Songti SC" w:cs="Times New Roman"/>
          <w:sz w:val="24"/>
        </w:rPr>
        <w:t xml:space="preserve">（</w:t>
      </w:r>
      <m:oMath>
        <m:sSub>
          <m:e>
            <m:r>
              <m:t>P</m:t>
            </m:r>
          </m:e>
          <m:sub>
            <m:r>
              <m:rPr>
                <m:sty m:val="p"/>
              </m:rPr>
              <m:t>±</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w:t>
      </w:r>
      <w:r>
        <w:rPr>
          <w:rFonts w:ascii="Times New Roman" w:hAnsi="Times New Roman" w:eastAsia="Songti SC" w:cs="Times New Roman"/>
          <w:sz w:val="24"/>
        </w:rPr>
        <w:t xml:space="preserve"> </w:t>
      </w:r>
      <m:oMath>
        <m:r>
          <m:rPr>
            <m:sty m:val="p"/>
          </m:rPr>
          <m:t>±</m:t>
        </m:r>
        <m:sSup>
          <m:e>
            <m:r>
              <m:t>1</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方向上</w:t>
      </w:r>
      <w:r>
        <w:rPr>
          <w:rFonts w:ascii="Times New Roman" w:hAnsi="Times New Roman" w:eastAsia="Songti SC" w:cs="Times New Roman"/>
          <w:sz w:val="24"/>
        </w:rPr>
        <w:t xml:space="preserve"> </w:t>
      </w:r>
      <m:oMath>
        <m:r>
          <m:t>1000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远弧两端），该三圆交是</w:t>
      </w:r>
      <w:r>
        <w:rPr>
          <w:rFonts w:ascii="Times New Roman" w:hAnsi="Times New Roman" w:eastAsia="Songti SC" w:cs="Times New Roman"/>
          <w:sz w:val="24"/>
        </w:rPr>
        <w:t xml:space="preserve"> </w:t>
      </w:r>
      <m:oMath>
        <m:sSub>
          <m:e>
            <m:r>
              <m:t>C</m:t>
            </m:r>
          </m:e>
          <m:sub>
            <m:r>
              <m:rPr>
                <m:sty m:val="p"/>
              </m:rPr>
              <m:t>r</m:t>
            </m:r>
            <m:r>
              <m:rPr>
                <m:sty m:val="p"/>
              </m:rPr>
              <m:t>e</m:t>
            </m:r>
            <m:r>
              <m:rPr>
                <m:sty m:val="p"/>
              </m:rPr>
              <m:t>c</m:t>
            </m:r>
            <m:r>
              <m:rPr>
                <m:sty m:val="p"/>
              </m:rPr>
              <m:t>v</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的保守充分条件。</w:t>
      </w:r>
    </w:p>
    <w:bookmarkEnd w:id="39"/>
    <w:bookmarkStart w:id="40" w:name="最坏定位区域直径-j含后验裁剪"/>
    <w:p>
      <w:pPr>
        <w:pStyle w:val="Heading3"/>
        <w:spacing w:line="360" w:lineRule="auto"/>
        <w:ind w:firstLine="0"/>
        <w:jc w:val="left"/>
      </w:pPr>
      <w:r>
        <w:rPr>
          <w:rStyle w:val="SectionNumber"/>
          <w:rFonts w:ascii="Times New Roman" w:hAnsi="Times New Roman" w:eastAsia="Heiti SC" w:cs="Times New Roman"/>
          <w:b/>
          <w:sz w:val="24"/>
        </w:rPr>
        <w:t xml:space="preserve">6.2.3</w:t>
      </w:r>
      <w:r>
        <w:rPr>
          <w:rFonts w:ascii="Times New Roman" w:hAnsi="Times New Roman" w:eastAsia="Heiti SC" w:cs="Times New Roman"/>
          <w:b/>
          <w:sz w:val="24"/>
        </w:rPr>
        <w:tab/>
      </w:r>
      <w:r>
        <w:rPr>
          <w:rFonts w:hint="eastAsia" w:ascii="Times New Roman" w:hAnsi="Times New Roman" w:eastAsia="Heiti SC" w:cs="Times New Roman"/>
          <w:b/>
          <w:sz w:val="24"/>
        </w:rPr>
        <w:t xml:space="preserve">最坏定位区域直径</w:t>
      </w:r>
      <w:r>
        <w:rPr>
          <w:rFonts w:ascii="Times New Roman" w:hAnsi="Times New Roman" w:eastAsia="Heiti SC" w:cs="Times New Roman"/>
          <w:b/>
          <w:sz w:val="24"/>
        </w:rPr>
        <w:t xml:space="preserve"> </w:t>
      </w:r>
      <m:oMath>
        <m:r>
          <m:t>J</m:t>
        </m:r>
      </m:oMath>
      <w:r>
        <w:rPr>
          <w:rFonts w:hint="eastAsia" w:ascii="Times New Roman" w:hAnsi="Times New Roman" w:eastAsia="Heiti SC" w:cs="Times New Roman"/>
          <w:b/>
          <w:sz w:val="24"/>
        </w:rPr>
        <w:t xml:space="preserve">（含后验裁剪）</w:t>
      </w:r>
    </w:p>
    <w:p>
      <w:pPr>
        <w:pStyle w:val="FirstParagraph"/>
        <w:spacing w:line="360" w:lineRule="auto"/>
        <w:ind w:firstLine="480"/>
        <w:jc w:val="both"/>
      </w:pPr>
      <w:r>
        <w:rPr>
          <w:rFonts w:hint="eastAsia" w:ascii="Times New Roman" w:hAnsi="Times New Roman" w:eastAsia="Songti SC" w:cs="Times New Roman"/>
          <w:sz w:val="24"/>
        </w:rPr>
        <w:t xml:space="preserve">第二次观测后定位区域为</w:t>
      </w:r>
    </w:p>
    <w:p>
      <w:pPr>
        <w:pStyle w:val="BodyText"/>
        <w:spacing w:line="360" w:lineRule="auto"/>
        <w:ind w:firstLine="480"/>
        <w:jc w:val="both"/>
      </w:pPr>
      <m:oMathPara>
        <m:oMathParaPr>
          <m:jc m:val="center"/>
        </m:oMathParaPr>
        <m:oMath>
          <m:sSub>
            <m:e>
              <m:r>
                <m:rPr>
                  <m:sty m:val="p"/>
                </m:rPr>
                <m:t>Ω</m:t>
              </m:r>
            </m:e>
            <m:sub>
              <m:r>
                <m:t>2</m:t>
              </m:r>
            </m:sub>
          </m:sSub>
          <m:r>
            <m:rPr>
              <m:sty m:val="p"/>
            </m:rPr>
            <m:t>=</m:t>
          </m:r>
          <m:sSub>
            <m:e>
              <m:r>
                <m:t>W</m:t>
              </m:r>
            </m:e>
            <m:sub>
              <m:r>
                <m:t>1</m:t>
              </m:r>
            </m:sub>
          </m:sSub>
          <m:r>
            <m:rPr>
              <m:sty m:val="p"/>
            </m:rPr>
            <m:t>∩</m:t>
          </m:r>
          <m:sSub>
            <m:e>
              <m:r>
                <m:t>W</m:t>
              </m:r>
            </m:e>
            <m:sub>
              <m:r>
                <m:t>2</m:t>
              </m:r>
            </m:sub>
          </m:sSub>
          <m:r>
            <m:rPr>
              <m:sty m:val="p"/>
            </m:rPr>
            <m:t>∩</m:t>
          </m:r>
          <m:sSub>
            <m:e>
              <m:r>
                <m:rPr>
                  <m:sty m:val="p"/>
                </m:rPr>
                <m:t>Ω</m:t>
              </m:r>
            </m:e>
            <m:sub>
              <m:r>
                <m:t>1</m:t>
              </m:r>
            </m:sub>
          </m:sSub>
          <m:r>
            <m:rPr>
              <m:sty m:val="p"/>
            </m:rPr>
            <m:t>∩</m:t>
          </m:r>
          <m:r>
            <m:rPr>
              <m:sty m:val="p"/>
            </m:rPr>
            <m:t>{</m:t>
          </m:r>
          <m:r>
            <m:t>5</m:t>
          </m:r>
          <m:r>
            <m:rPr>
              <m:sty m:val="p"/>
            </m:rPr>
            <m:t>&lt;</m:t>
          </m:r>
          <m:d>
            <m:dPr>
              <m:begChr m:val="‖"/>
              <m:sepChr m:val=""/>
              <m:endChr m:val="‖"/>
              <m:grow/>
            </m:dPr>
            <m:e>
              <m:r>
                <m:t>z</m:t>
              </m:r>
              <m:r>
                <m:rPr>
                  <m:sty m:val="p"/>
                </m:rPr>
                <m:t>−</m:t>
              </m:r>
              <m:r>
                <m:t>q</m:t>
              </m:r>
            </m:e>
          </m:d>
          <m:r>
            <m:rPr>
              <m:sty m:val="p"/>
            </m:rPr>
            <m:t>≤</m:t>
          </m:r>
          <m:r>
            <m:t>1500</m:t>
          </m:r>
          <m:r>
            <m:rPr>
              <m:sty m:val="p"/>
            </m:rPr>
            <m:t>}</m:t>
          </m:r>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其中裁剪回</w:t>
      </w:r>
      <w:r>
        <w:rPr>
          <w:rFonts w:ascii="Times New Roman" w:hAnsi="Times New Roman" w:eastAsia="Songti SC" w:cs="Times New Roman"/>
          <w:sz w:val="24"/>
        </w:rPr>
        <w:t xml:space="preserve"> </w:t>
      </w:r>
      <m:oMath>
        <m:sSub>
          <m:e>
            <m:r>
              <m:rPr>
                <m:sty m:val="p"/>
              </m:rPr>
              <m:t>Ω</m:t>
            </m:r>
          </m:e>
          <m:sub>
            <m:r>
              <m:t>1</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排除了</w:t>
      </w:r>
      <w:r>
        <w:rPr>
          <w:rFonts w:ascii="Times New Roman" w:hAnsi="Times New Roman" w:eastAsia="Songti SC" w:cs="Times New Roman"/>
          <w:sz w:val="24"/>
        </w:rPr>
        <w:t xml:space="preserve"> </w:t>
      </w:r>
      <m:oMath>
        <m:sSub>
          <m:e>
            <m:r>
              <m:t>d</m:t>
            </m:r>
          </m:e>
          <m:sub>
            <m:r>
              <m:t>1</m:t>
            </m:r>
          </m:sub>
        </m:sSub>
        <m:r>
          <m:rPr>
            <m:sty m:val="p"/>
          </m:rPr>
          <m:t>&gt;</m:t>
        </m:r>
        <m:r>
          <m:t>1500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的不可能位置、裁剪</w:t>
      </w:r>
      <w:r>
        <w:rPr>
          <w:rFonts w:ascii="Times New Roman" w:hAnsi="Times New Roman" w:eastAsia="Songti SC" w:cs="Times New Roman"/>
          <w:sz w:val="24"/>
        </w:rPr>
        <w:t xml:space="preserve"> </w:t>
      </w:r>
      <m:oMath>
        <m:sSub>
          <m:e>
            <m:r>
              <m:t>d</m:t>
            </m:r>
          </m:e>
          <m:sub>
            <m:r>
              <m:t>2</m:t>
            </m:r>
          </m:sub>
        </m:sSub>
        <m:r>
          <m:rPr>
            <m:sty m:val="p"/>
          </m:rPr>
          <m:t>≤</m:t>
        </m:r>
        <m:r>
          <m:t>1500</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排除了</w:t>
      </w:r>
      <w:r>
        <w:rPr>
          <w:rFonts w:ascii="Times New Roman" w:hAnsi="Times New Roman" w:eastAsia="Songti SC" w:cs="Times New Roman"/>
          <w:sz w:val="24"/>
        </w:rPr>
        <w:t xml:space="preserve"> </w:t>
      </w:r>
      <m:oMath>
        <m:sSub>
          <m:e>
            <m:r>
              <m:t>S</m:t>
            </m:r>
          </m:e>
          <m:sub>
            <m:r>
              <m:t>2</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收不到的位置。目标取所有可能源、所有相容第二次误差下的最坏值：</w:t>
      </w:r>
    </w:p>
    <w:p>
      <w:pPr>
        <w:pStyle w:val="BodyText"/>
        <w:spacing w:line="360" w:lineRule="auto"/>
        <w:ind w:firstLine="480"/>
        <w:jc w:val="both"/>
      </w:pPr>
      <m:oMathPara>
        <m:oMathParaPr>
          <m:jc m:val="center"/>
        </m:oMathParaPr>
        <m:oMath>
          <m:r>
            <m:t>J</m:t>
          </m:r>
          <m:r>
            <m:rPr>
              <m:sty m:val="p"/>
            </m:rPr>
            <m:t>(</m:t>
          </m:r>
          <m:r>
            <m:t>q</m:t>
          </m:r>
          <m:r>
            <m:rPr>
              <m:sty m:val="p"/>
            </m:rPr>
            <m:t>)</m:t>
          </m:r>
          <m:r>
            <m:rPr>
              <m:sty m:val="p"/>
            </m:rPr>
            <m:t>=</m:t>
          </m:r>
          <m:limLow>
            <m:e>
              <m:r>
                <m:rPr>
                  <m:sty m:val="p"/>
                </m:rPr>
                <m:t>sup</m:t>
              </m:r>
            </m:e>
            <m:lim>
              <m:r>
                <m:t>g</m:t>
              </m:r>
              <m:r>
                <m:rPr>
                  <m:sty m:val="p"/>
                </m:rPr>
                <m:t>∈</m:t>
              </m:r>
              <m:sSub>
                <m:e>
                  <m:r>
                    <m:rPr>
                      <m:sty m:val="p"/>
                    </m:rPr>
                    <m:t>Ω</m:t>
                  </m:r>
                </m:e>
                <m:sub>
                  <m:r>
                    <m:t>1</m:t>
                  </m:r>
                </m:sub>
              </m:sSub>
            </m:lim>
          </m:limLow>
          <m:limLow>
            <m:e>
              <m:r>
                <m:rPr>
                  <m:sty m:val="p"/>
                </m:rPr>
                <m:t>sup</m:t>
              </m:r>
            </m:e>
            <m:lim>
              <m:sSub>
                <m:e>
                  <m:r>
                    <m:t>e</m:t>
                  </m:r>
                </m:e>
                <m:sub>
                  <m:r>
                    <m:t>2</m:t>
                  </m:r>
                </m:sub>
              </m:sSub>
              <m:r>
                <m:rPr>
                  <m:sty m:val="p"/>
                </m:rPr>
                <m:t>∈</m:t>
              </m:r>
              <m:r>
                <m:rPr>
                  <m:sty m:val="p"/>
                </m:rPr>
                <m:t>[</m:t>
              </m:r>
              <m:r>
                <m:rPr>
                  <m:sty m:val="p"/>
                </m:rPr>
                <m:t>−</m:t>
              </m:r>
              <m:sSup>
                <m:e>
                  <m:r>
                    <m:t>1</m:t>
                  </m:r>
                </m:e>
                <m:sup>
                  <m:r>
                    <m:rPr>
                      <m:sty m:val="p"/>
                    </m:rPr>
                    <m:t>∘</m:t>
                  </m:r>
                </m:sup>
              </m:sSup>
              <m:r>
                <m:rPr>
                  <m:sty m:val="p"/>
                </m:rPr>
                <m:t>,</m:t>
              </m:r>
              <m:sSup>
                <m:e>
                  <m:r>
                    <m:t>1</m:t>
                  </m:r>
                </m:e>
                <m:sup>
                  <m:r>
                    <m:rPr>
                      <m:sty m:val="p"/>
                    </m:rPr>
                    <m:t>∘</m:t>
                  </m:r>
                </m:sup>
              </m:sSup>
              <m:r>
                <m:rPr>
                  <m:sty m:val="p"/>
                </m:rPr>
                <m:t>]</m:t>
              </m:r>
            </m:lim>
          </m:limLow>
          <m:r>
            <m:rPr>
              <m:sty m:val="p"/>
            </m:rPr>
            <m:t>diam</m:t>
          </m:r>
          <m:d>
            <m:dPr>
              <m:begChr m:val="("/>
              <m:sepChr m:val=""/>
              <m:endChr m:val=")"/>
              <m:grow/>
            </m:dPr>
            <m:e>
              <m:sSub>
                <m:e>
                  <m:r>
                    <m:rPr>
                      <m:sty m:val="p"/>
                    </m:rPr>
                    <m:t>Ω</m:t>
                  </m:r>
                </m:e>
                <m:sub>
                  <m:r>
                    <m:t>2</m:t>
                  </m:r>
                </m:sub>
              </m:sSub>
              <m:r>
                <m:rPr>
                  <m:sty m:val="p"/>
                </m:rPr>
                <m:t>(</m:t>
              </m:r>
              <m:r>
                <m:t>q</m:t>
              </m:r>
              <m:r>
                <m:rPr>
                  <m:sty m:val="p"/>
                </m:rPr>
                <m:t>,</m:t>
              </m:r>
              <m:r>
                <m:t>g</m:t>
              </m:r>
              <m:r>
                <m:rPr>
                  <m:sty m:val="p"/>
                </m:rPr>
                <m:t>,</m:t>
              </m:r>
              <m:sSub>
                <m:e>
                  <m:r>
                    <m:t>e</m:t>
                  </m:r>
                </m:e>
                <m:sub>
                  <m:r>
                    <m:t>2</m:t>
                  </m:r>
                </m:sub>
              </m:sSub>
              <m:r>
                <m:rPr>
                  <m:sty m:val="p"/>
                </m:rPr>
                <m:t>)</m:t>
              </m:r>
            </m:e>
          </m:d>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后验裁剪的必要性：若不裁剪，中心构型</w:t>
      </w:r>
      <w:r>
        <w:rPr>
          <w:rFonts w:ascii="Times New Roman" w:hAnsi="Times New Roman" w:eastAsia="Songti SC" w:cs="Times New Roman"/>
          <w:sz w:val="24"/>
        </w:rPr>
        <w:t xml:space="preserve"> </w:t>
      </w:r>
      <m:oMath>
        <m:sSub>
          <m:e>
            <m:r>
              <m:t>S</m:t>
            </m:r>
          </m:e>
          <m:sub>
            <m:r>
              <m:t>2</m:t>
            </m:r>
          </m:sub>
        </m:sSub>
        <m:r>
          <m:rPr>
            <m:sty m:val="p"/>
          </m:rPr>
          <m:t>=</m:t>
        </m:r>
        <m:r>
          <m:rPr>
            <m:sty m:val="p"/>
          </m:rPr>
          <m:t>(</m:t>
        </m:r>
        <m:r>
          <m:t>800</m:t>
        </m:r>
        <m:r>
          <m:rPr>
            <m:sty m:val="p"/>
          </m:rPr>
          <m:t>,</m:t>
        </m:r>
        <m:r>
          <m:t>600</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处最坏情形的后验四顶点中有三个离</w:t>
      </w:r>
      <w:r>
        <w:rPr>
          <w:rFonts w:ascii="Times New Roman" w:hAnsi="Times New Roman" w:eastAsia="Songti SC" w:cs="Times New Roman"/>
          <w:sz w:val="24"/>
        </w:rPr>
        <w:t xml:space="preserve"> </w:t>
      </w:r>
      <m:oMath>
        <m:sSub>
          <m:e>
            <m:r>
              <m:t>S</m:t>
            </m:r>
          </m:e>
          <m:sub>
            <m:r>
              <m:t>1</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达</w:t>
      </w:r>
      <w:r>
        <w:rPr>
          <w:rFonts w:ascii="Times New Roman" w:hAnsi="Times New Roman" w:eastAsia="Songti SC" w:cs="Times New Roman"/>
          <w:sz w:val="24"/>
        </w:rPr>
        <w:t xml:space="preserve"> </w:t>
      </w:r>
      <m:oMath>
        <m:r>
          <m:t>1551</m:t>
        </m:r>
      </m:oMath>
      <w:r>
        <w:rPr>
          <w:rFonts w:ascii="Times New Roman" w:hAnsi="Times New Roman" w:eastAsia="Songti SC" w:cs="Times New Roman"/>
          <w:sz w:val="24"/>
        </w:rPr>
        <w:t xml:space="preserve">–</w:t>
      </w:r>
      <m:oMath>
        <m:r>
          <m:t>1623</m:t>
        </m:r>
        <m:r>
          <m:t> </m:t>
        </m:r>
        <m:r>
          <m:rPr>
            <m:sty m:val="p"/>
          </m:rPr>
          <m:t>m</m:t>
        </m:r>
      </m:oMath>
      <w:r>
        <w:rPr>
          <w:rFonts w:hint="eastAsia" w:ascii="Times New Roman" w:hAnsi="Times New Roman" w:eastAsia="Songti SC" w:cs="Times New Roman"/>
          <w:sz w:val="24"/>
        </w:rPr>
        <w:t xml:space="preserve">（物理不可能），未裁剪直径被虚高至</w:t>
      </w:r>
      <w:r>
        <w:rPr>
          <w:rFonts w:ascii="Times New Roman" w:hAnsi="Times New Roman" w:eastAsia="Songti SC" w:cs="Times New Roman"/>
          <w:sz w:val="24"/>
        </w:rPr>
        <w:t xml:space="preserve"> </w:t>
      </w:r>
      <m:oMath>
        <m:r>
          <m:t>134.98</m:t>
        </m:r>
        <m:r>
          <m:t> </m:t>
        </m:r>
        <m:r>
          <m:rPr>
            <m:sty m:val="p"/>
          </m:rPr>
          <m:t>m</m:t>
        </m:r>
      </m:oMath>
      <w:r>
        <w:rPr>
          <w:rFonts w:hint="eastAsia" w:ascii="Times New Roman" w:hAnsi="Times New Roman" w:eastAsia="Songti SC" w:cs="Times New Roman"/>
          <w:sz w:val="24"/>
        </w:rPr>
        <w:t xml:space="preserve">；裁剪后退化为真源附近的单点，最坏直径降至</w:t>
      </w:r>
      <w:r>
        <w:rPr>
          <w:rFonts w:ascii="Times New Roman" w:hAnsi="Times New Roman" w:eastAsia="Songti SC" w:cs="Times New Roman"/>
          <w:sz w:val="24"/>
        </w:rPr>
        <w:t xml:space="preserve"> </w:t>
      </w:r>
      <m:oMath>
        <m:r>
          <m:t>112.1</m:t>
        </m:r>
        <m:r>
          <m:t> </m:t>
        </m:r>
        <m:r>
          <m:rPr>
            <m:sty m:val="p"/>
          </m:rPr>
          <m:t>m</m:t>
        </m:r>
      </m:oMath>
      <w:r>
        <w:rPr>
          <w:rFonts w:ascii="Times New Roman" w:hAnsi="Times New Roman" w:eastAsia="Songti SC" w:cs="Times New Roman"/>
          <w:sz w:val="24"/>
        </w:rPr>
        <w:t xml:space="preserve">。</w:t>
      </w:r>
    </w:p>
    <w:bookmarkEnd w:id="40"/>
    <w:bookmarkStart w:id="47" w:name="求解与结果"/>
    <w:p>
      <w:pPr>
        <w:pStyle w:val="Heading3"/>
        <w:spacing w:line="360" w:lineRule="auto"/>
        <w:ind w:firstLine="0"/>
        <w:jc w:val="left"/>
      </w:pPr>
      <w:r>
        <w:rPr>
          <w:rStyle w:val="SectionNumber"/>
          <w:rFonts w:ascii="Times New Roman" w:hAnsi="Times New Roman" w:eastAsia="Heiti SC" w:cs="Times New Roman"/>
          <w:b/>
          <w:sz w:val="24"/>
        </w:rPr>
        <w:t xml:space="preserve">6.2.4</w:t>
      </w:r>
      <w:r>
        <w:rPr>
          <w:rFonts w:ascii="Times New Roman" w:hAnsi="Times New Roman" w:eastAsia="Heiti SC" w:cs="Times New Roman"/>
          <w:b/>
          <w:sz w:val="24"/>
        </w:rPr>
        <w:tab/>
      </w:r>
      <w:r>
        <w:rPr>
          <w:rFonts w:hint="eastAsia" w:ascii="Times New Roman" w:hAnsi="Times New Roman" w:eastAsia="Heiti SC" w:cs="Times New Roman"/>
          <w:b/>
          <w:sz w:val="24"/>
        </w:rPr>
        <w:t xml:space="preserve">求解与结果</w:t>
      </w:r>
    </w:p>
    <w:p>
      <w:pPr>
        <w:pStyle w:val="FirstParagraph"/>
        <w:spacing w:line="360" w:lineRule="auto"/>
        <w:ind w:firstLine="480"/>
        <w:jc w:val="both"/>
      </w:pPr>
      <m:oMath>
        <m:r>
          <m:t>J</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取有限源网格</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有限误差网格上的最大值（确定性网格离散，逐位可复现），在保证接收域内做</w:t>
      </w:r>
      <w:r>
        <w:rPr>
          <w:rFonts w:ascii="Times New Roman" w:hAnsi="Times New Roman" w:eastAsia="Songti SC" w:cs="Times New Roman"/>
          <w:sz w:val="24"/>
        </w:rPr>
        <w:t xml:space="preserve"> </w:t>
      </w:r>
      <m:oMath>
        <m:r>
          <m:t>25</m:t>
        </m:r>
        <m:r>
          <m:t> </m:t>
        </m:r>
        <m:r>
          <m:rPr>
            <m:sty m:val="p"/>
          </m:rPr>
          <m:t>m</m:t>
        </m:r>
        <m:r>
          <m:rPr>
            <m:sty m:val="p"/>
          </m:rPr>
          <m:t>→</m:t>
        </m:r>
        <m:r>
          <m:t>5</m:t>
        </m:r>
        <m:r>
          <m:t> </m:t>
        </m:r>
        <m:r>
          <m:rPr>
            <m:sty m:val="p"/>
          </m:rPr>
          <m:t>m</m:t>
        </m:r>
        <m:r>
          <m:rPr>
            <m:sty m:val="p"/>
          </m:rPr>
          <m:t>→</m:t>
        </m:r>
        <m:r>
          <m:t>1</m:t>
        </m:r>
        <m:r>
          <m:t> </m:t>
        </m:r>
        <m:r>
          <m:rPr>
            <m:sty m:val="p"/>
          </m:rPr>
          <m:t>m</m:t>
        </m:r>
        <m:r>
          <m:rPr>
            <m:sty m:val="p"/>
          </m:rPr>
          <m:t>→</m:t>
        </m:r>
        <m:r>
          <m:t>0.5</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多级细化寻优。三构型结果如下：</w:t>
      </w:r>
    </w:p>
    <w:p>
      <w:pPr>
        <w:pStyle w:val="BodyText"/>
        <w:spacing w:line="360" w:lineRule="auto"/>
        <w:ind w:firstLine="480"/>
        <w:jc w:val="both"/>
      </w:pPr>
      <w:r>
        <w:rPr>
          <w:rFonts w:ascii="Times New Roman" w:hAnsi="Times New Roman" w:eastAsia="Songti SC" w:cs="Times New Roman"/>
          <w:sz w:val="24"/>
        </w:rPr>
        <w:t xml:space="preserve">@L</w:t>
      </w:r>
      <w:r>
        <w:rPr>
          <w:rFonts w:ascii="Times New Roman" w:hAnsi="Times New Roman" w:eastAsia="Songti SC" w:cs="Times New Roman"/>
          <w:sz w:val="24"/>
        </w:rPr>
        <w:t xml:space="preserve">3.15cm</w:t>
      </w:r>
      <w:r>
        <w:rPr>
          <w:rFonts w:ascii="Times New Roman" w:hAnsi="Times New Roman" w:eastAsia="Songti SC" w:cs="Times New Roman"/>
          <w:sz w:val="24"/>
        </w:rPr>
        <w:t xml:space="preserve">L</w:t>
      </w:r>
      <w:r>
        <w:rPr>
          <w:rFonts w:ascii="Times New Roman" w:hAnsi="Times New Roman" w:eastAsia="Songti SC" w:cs="Times New Roman"/>
          <w:sz w:val="24"/>
        </w:rPr>
        <w:t xml:space="preserve">1.35cm</w:t>
      </w:r>
      <w:r>
        <w:rPr>
          <w:rFonts w:ascii="Times New Roman" w:hAnsi="Times New Roman" w:eastAsia="Songti SC" w:cs="Times New Roman"/>
          <w:sz w:val="24"/>
        </w:rPr>
        <w:t xml:space="preserve">L</w:t>
      </w:r>
      <w:r>
        <w:rPr>
          <w:rFonts w:ascii="Times New Roman" w:hAnsi="Times New Roman" w:eastAsia="Songti SC" w:cs="Times New Roman"/>
          <w:sz w:val="24"/>
        </w:rPr>
        <w:t xml:space="preserve">3.15cm</w:t>
      </w:r>
      <w:r>
        <w:rPr>
          <w:rFonts w:ascii="Times New Roman" w:hAnsi="Times New Roman" w:eastAsia="Songti SC" w:cs="Times New Roman"/>
          <w:sz w:val="24"/>
        </w:rPr>
        <w:t xml:space="preserve">L</w:t>
      </w:r>
      <w:r>
        <w:rPr>
          <w:rFonts w:ascii="Times New Roman" w:hAnsi="Times New Roman" w:eastAsia="Songti SC" w:cs="Times New Roman"/>
          <w:sz w:val="24"/>
        </w:rPr>
        <w:t xml:space="preserve">2.55cm</w:t>
      </w:r>
      <w:r>
        <w:rPr>
          <w:rFonts w:ascii="Times New Roman" w:hAnsi="Times New Roman" w:eastAsia="Songti SC" w:cs="Times New Roman"/>
          <w:sz w:val="24"/>
        </w:rPr>
        <w:t xml:space="preserve">Y@</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构型</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m:oMath>
        <m:sSub>
          <m:e>
            <m:r>
              <m:rPr>
                <m:sty m:val="bi"/>
              </m:rPr>
              <m:t>J</m:t>
            </m:r>
          </m:e>
          <m:sub>
            <m:r>
              <m:rPr>
                <m:sty m:val="p"/>
                <m:sty m:val="b"/>
              </m:rPr>
              <m:t>min</m:t>
            </m:r>
          </m:sub>
        </m:sSub>
      </m:oMath>
      <w:r>
        <w:rPr>
          <w:rFonts w:ascii="Times New Roman" w:hAnsi="Times New Roman" w:eastAsia="Songti SC" w:cs="Times New Roman"/>
          <w:b/>
          <w:bCs/>
          <w:sz w:val="24"/>
        </w:rPr>
        <w:t xml:space="preserve">/m</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最优</w:t>
      </w:r>
      <w:r>
        <w:rPr>
          <w:rFonts w:ascii="Times New Roman" w:hAnsi="Times New Roman" w:eastAsia="Songti SC" w:cs="Times New Roman"/>
          <w:sz w:val="24"/>
        </w:rPr>
        <w:t xml:space="preserve"> </w:t>
      </w:r>
      <m:oMath>
        <m:sSub>
          <m:e>
            <m:r>
              <m:rPr>
                <m:sty m:val="bi"/>
              </m:rPr>
              <m:t>S</m:t>
            </m:r>
          </m:e>
          <m:sub>
            <m:r>
              <m:rPr>
                <m:sty m:val="b"/>
              </m:rPr>
              <m:t>2</m:t>
            </m:r>
          </m:sub>
        </m:sSub>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离</w:t>
      </w:r>
      <w:r>
        <w:rPr>
          <w:rFonts w:ascii="Times New Roman" w:hAnsi="Times New Roman" w:eastAsia="Songti SC" w:cs="Times New Roman"/>
          <w:sz w:val="24"/>
        </w:rPr>
        <w:t xml:space="preserve"> </w:t>
      </w:r>
      <m:oMath>
        <m:sSub>
          <m:e>
            <m:r>
              <m:rPr>
                <m:sty m:val="bi"/>
              </m:rPr>
              <m:t>S</m:t>
            </m:r>
          </m:e>
          <m:sub>
            <m:r>
              <m:rPr>
                <m:sty m:val="b"/>
              </m:rPr>
              <m:t>1</m:t>
            </m:r>
          </m:sub>
        </m:sSub>
      </m:oMath>
      <w:r>
        <w:rPr>
          <w:rFonts w:hint="eastAsia" w:ascii="Times New Roman" w:hAnsi="Times New Roman" w:eastAsia="Songti SC" w:cs="Times New Roman"/>
          <w:b/>
          <w:bCs/>
          <w:sz w:val="24"/>
        </w:rPr>
        <w:t xml:space="preserve">/偏角</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ascii="Times New Roman" w:hAnsi="Times New Roman" w:eastAsia="Songti SC" w:cs="Times New Roman"/>
          <w:b/>
          <w:bCs/>
          <w:sz w:val="24"/>
        </w:rPr>
        <w:t xml:space="preserve">1.25 </w:t>
      </w:r>
      <w:r>
        <w:rPr>
          <w:rFonts w:hint="eastAsia" w:ascii="Times New Roman" w:hAnsi="Times New Roman" w:eastAsia="Songti SC" w:cs="Times New Roman"/>
          <w:b/>
          <w:bCs/>
          <w:sz w:val="24"/>
        </w:rPr>
        <w:t xml:space="preserve">候选区</w:t>
      </w:r>
      <w:r>
        <w:rPr>
          <w:rFonts w:ascii="Times New Roman" w:hAnsi="Times New Roman" w:eastAsia="Songti SC" w:cs="Times New Roman"/>
          <w:sz w:val="24"/>
        </w:rPr>
        <w:br/>
      </w:r>
      <w:r>
        <w:rPr>
          <w:rFonts w:hint="eastAsia" w:ascii="Times New Roman" w:hAnsi="Times New Roman" w:eastAsia="Songti SC" w:cs="Times New Roman"/>
          <w:sz w:val="24"/>
        </w:rPr>
        <w:t xml:space="preserve">中心</w:t>
      </w:r>
      <w:r>
        <w:rPr>
          <w:rFonts w:ascii="Times New Roman" w:hAnsi="Times New Roman" w:eastAsia="Songti SC" w:cs="Times New Roman"/>
          <w:sz w:val="24"/>
        </w:rPr>
        <w:t xml:space="preserve"> </w:t>
      </w:r>
      <m:oMath>
        <m:r>
          <m:rPr>
            <m:sty m:val="p"/>
          </m:rPr>
          <m:t>(</m:t>
        </m:r>
        <m:r>
          <m:t>0</m:t>
        </m:r>
        <m:r>
          <m:rPr>
            <m:sty m:val="p"/>
          </m:rPr>
          <m:t>,</m:t>
        </m:r>
        <m:r>
          <m:t>0</m:t>
        </m:r>
        <m:r>
          <m:rPr>
            <m:sty m:val="p"/>
          </m:rPr>
          <m:t>)</m:t>
        </m:r>
      </m:oMath>
      <w:r>
        <w:rPr>
          <w:rFonts w:hint="eastAsia" w:ascii="Times New Roman" w:hAnsi="Times New Roman" w:eastAsia="Songti SC" w:cs="Times New Roman"/>
          <w:sz w:val="24"/>
        </w:rPr>
        <w:t xml:space="preserve">，</w:t>
      </w:r>
      <m:oMath>
        <m:sSup>
          <m:e>
            <m:r>
              <m:t>0</m:t>
            </m:r>
          </m:e>
          <m:sup>
            <m:r>
              <m:rPr>
                <m:sty m:val="p"/>
              </m:rPr>
              <m:t>∘</m:t>
            </m:r>
          </m:sup>
        </m:sSup>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111.0 &amp;</w:t>
      </w:r>
      <w:r>
        <w:rPr>
          <w:rFonts w:ascii="Times New Roman" w:hAnsi="Times New Roman" w:eastAsia="Songti SC" w:cs="Times New Roman"/>
          <w:sz w:val="24"/>
        </w:rPr>
        <w:t xml:space="preserve"> </w:t>
      </w:r>
      <m:oMath>
        <m:r>
          <m:rPr>
            <m:sty m:val="p"/>
          </m:rPr>
          <m:t>(</m:t>
        </m:r>
        <m:r>
          <m:t>844</m:t>
        </m:r>
        <m:r>
          <m:rPr>
            <m:sty m:val="p"/>
          </m:rPr>
          <m:t>,</m:t>
        </m:r>
        <m:r>
          <m:rPr>
            <m:sty m:val="p"/>
          </m:rPr>
          <m:t>±</m:t>
        </m:r>
        <m:r>
          <m:t>544</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m:oMath>
        <m:r>
          <m:t>1004</m:t>
        </m:r>
        <m:r>
          <m:t> </m:t>
        </m:r>
        <m:r>
          <m:rPr>
            <m:sty m:val="p"/>
          </m:rPr>
          <m:t>m</m:t>
        </m:r>
        <m:r>
          <m:rPr>
            <m:sty m:val="p"/>
          </m:rPr>
          <m:t>/</m:t>
        </m:r>
        <m:sSup>
          <m:e>
            <m:r>
              <m:t>32.8</m:t>
            </m:r>
          </m:e>
          <m:sup>
            <m:r>
              <m:rPr>
                <m:sty m:val="p"/>
              </m:rPr>
              <m:t>∘</m:t>
            </m:r>
          </m:sup>
        </m:sSup>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m:oMath>
        <m:r>
          <m:t>855</m:t>
        </m:r>
      </m:oMath>
      <w:r>
        <w:rPr>
          <w:rFonts w:ascii="Times New Roman" w:hAnsi="Times New Roman" w:eastAsia="Songti SC" w:cs="Times New Roman"/>
          <w:sz w:val="24"/>
        </w:rPr>
        <w:t xml:space="preserve">–</w:t>
      </w:r>
      <m:oMath>
        <m:r>
          <m:t>1004</m:t>
        </m:r>
        <m:r>
          <m:t> </m:t>
        </m:r>
        <m:r>
          <m:rPr>
            <m:sty m:val="p"/>
          </m:rPr>
          <m:t>m</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w:t>
      </w:r>
      <w:r>
        <w:rPr>
          <w:rFonts w:ascii="Times New Roman" w:hAnsi="Times New Roman" w:eastAsia="Songti SC" w:cs="Times New Roman"/>
          <w:sz w:val="24"/>
        </w:rPr>
        <w:t xml:space="preserve"> </w:t>
      </w:r>
      <m:oMath>
        <m:sSup>
          <m:e>
            <m:r>
              <m:t>16.1</m:t>
            </m:r>
          </m:e>
          <m:sup>
            <m:r>
              <m:rPr>
                <m:sty m:val="p"/>
              </m:rPr>
              <m:t>∘</m:t>
            </m:r>
          </m:sup>
        </m:sSup>
      </m:oMath>
      <w:r>
        <w:rPr>
          <w:rFonts w:ascii="Times New Roman" w:hAnsi="Times New Roman" w:eastAsia="Songti SC" w:cs="Times New Roman"/>
          <w:sz w:val="24"/>
        </w:rPr>
        <w:t xml:space="preserve">–</w:t>
      </w:r>
      <m:oMath>
        <m:sSup>
          <m:e>
            <m:r>
              <m:t>60.1</m:t>
            </m:r>
          </m:e>
          <m:sup>
            <m:r>
              <m:rPr>
                <m:sty m:val="p"/>
              </m:rPr>
              <m:t>∘</m:t>
            </m:r>
          </m:sup>
        </m:sSup>
      </m:oMath>
      <w:r>
        <w:rPr>
          <w:rFonts w:ascii="Times New Roman" w:hAnsi="Times New Roman" w:eastAsia="Songti SC" w:cs="Times New Roman"/>
          <w:sz w:val="24"/>
        </w:rPr>
        <w:br/>
      </w:r>
      <w:r>
        <w:rPr>
          <w:rFonts w:hint="eastAsia" w:ascii="Times New Roman" w:hAnsi="Times New Roman" w:eastAsia="Songti SC" w:cs="Times New Roman"/>
          <w:sz w:val="24"/>
        </w:rPr>
        <w:t xml:space="preserve">向外</w:t>
      </w:r>
      <w:r>
        <w:rPr>
          <w:rFonts w:ascii="Times New Roman" w:hAnsi="Times New Roman" w:eastAsia="Songti SC" w:cs="Times New Roman"/>
          <w:sz w:val="24"/>
        </w:rPr>
        <w:t xml:space="preserve"> </w:t>
      </w:r>
      <m:oMath>
        <m:r>
          <m:t>800</m:t>
        </m:r>
      </m:oMath>
      <w:r>
        <w:rPr>
          <w:rFonts w:ascii="Times New Roman" w:hAnsi="Times New Roman" w:eastAsia="Songti SC" w:cs="Times New Roman"/>
          <w:sz w:val="24"/>
        </w:rPr>
        <w:t xml:space="preserve"> </w:t>
      </w:r>
      <m:oMath>
        <m:r>
          <m:rPr>
            <m:sty m:val="p"/>
          </m:rPr>
          <m:t>(</m:t>
        </m:r>
        <m:r>
          <m:rPr>
            <m:sty m:val="p"/>
          </m:rPr>
          <m:t>−</m:t>
        </m:r>
        <m:r>
          <m:t>1000</m:t>
        </m:r>
        <m:r>
          <m:rPr>
            <m:sty m:val="p"/>
          </m:rPr>
          <m:t>,</m:t>
        </m:r>
        <m:r>
          <m:t>0</m:t>
        </m:r>
        <m:r>
          <m:rPr>
            <m:sty m:val="p"/>
          </m:rPr>
          <m:t>)</m:t>
        </m:r>
      </m:oMath>
      <w:r>
        <w:rPr>
          <w:rFonts w:hint="eastAsia" w:ascii="Times New Roman" w:hAnsi="Times New Roman" w:eastAsia="Songti SC" w:cs="Times New Roman"/>
          <w:sz w:val="24"/>
        </w:rPr>
        <w:t xml:space="preserve">，</w:t>
      </w:r>
      <m:oMath>
        <m:sSup>
          <m:e>
            <m:r>
              <m:t>180</m:t>
            </m:r>
          </m:e>
          <m:sup>
            <m:r>
              <m:rPr>
                <m:sty m:val="p"/>
              </m:rPr>
              <m:t>∘</m:t>
            </m:r>
          </m:sup>
        </m:sSup>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41.0 &amp;</w:t>
      </w:r>
      <w:r>
        <w:rPr>
          <w:rFonts w:ascii="Times New Roman" w:hAnsi="Times New Roman" w:eastAsia="Songti SC" w:cs="Times New Roman"/>
          <w:sz w:val="24"/>
        </w:rPr>
        <w:t xml:space="preserve"> </w:t>
      </w:r>
      <m:oMath>
        <m:r>
          <m:rPr>
            <m:sty m:val="p"/>
          </m:rPr>
          <m:t>(</m:t>
        </m:r>
        <m:r>
          <m:rPr>
            <m:sty m:val="p"/>
          </m:rPr>
          <m:t>−</m:t>
        </m:r>
        <m:r>
          <m:t>1594.8</m:t>
        </m:r>
        <m:r>
          <m:rPr>
            <m:sty m:val="p"/>
          </m:rPr>
          <m:t>,</m:t>
        </m:r>
        <m:r>
          <m:rPr>
            <m:sty m:val="p"/>
          </m:rPr>
          <m:t>±</m:t>
        </m:r>
        <m:r>
          <m:t>511.4</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m:oMath>
        <m:r>
          <m:t>784</m:t>
        </m:r>
        <m:r>
          <m:t> </m:t>
        </m:r>
        <m:r>
          <m:rPr>
            <m:sty m:val="p"/>
          </m:rPr>
          <m:t>m</m:t>
        </m:r>
        <m:r>
          <m:rPr>
            <m:sty m:val="p"/>
          </m:rPr>
          <m:t>/</m:t>
        </m:r>
        <m:sSup>
          <m:e>
            <m:r>
              <m:t>40.7</m:t>
            </m:r>
          </m:e>
          <m:sup>
            <m:r>
              <m:rPr>
                <m:sty m:val="p"/>
              </m:rPr>
              <m:t>∘</m:t>
            </m:r>
          </m:sup>
        </m:sSup>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m:oMath>
        <m:r>
          <m:t>593</m:t>
        </m:r>
      </m:oMath>
      <w:r>
        <w:rPr>
          <w:rFonts w:ascii="Times New Roman" w:hAnsi="Times New Roman" w:eastAsia="Songti SC" w:cs="Times New Roman"/>
          <w:sz w:val="24"/>
        </w:rPr>
        <w:t xml:space="preserve">–</w:t>
      </w:r>
      <m:oMath>
        <m:r>
          <m:t>1000</m:t>
        </m:r>
        <m:r>
          <m:t> </m:t>
        </m:r>
        <m:r>
          <m:rPr>
            <m:sty m:val="p"/>
          </m:rPr>
          <m:t>m</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w:t>
      </w:r>
      <w:r>
        <w:rPr>
          <w:rFonts w:ascii="Times New Roman" w:hAnsi="Times New Roman" w:eastAsia="Songti SC" w:cs="Times New Roman"/>
          <w:sz w:val="24"/>
        </w:rPr>
        <w:t xml:space="preserve"> </w:t>
      </w:r>
      <m:oMath>
        <m:sSup>
          <m:e>
            <m:r>
              <m:t>24.4</m:t>
            </m:r>
          </m:e>
          <m:sup>
            <m:r>
              <m:rPr>
                <m:sty m:val="p"/>
              </m:rPr>
              <m:t>∘</m:t>
            </m:r>
          </m:sup>
        </m:sSup>
      </m:oMath>
      <w:r>
        <w:rPr>
          <w:rFonts w:ascii="Times New Roman" w:hAnsi="Times New Roman" w:eastAsia="Songti SC" w:cs="Times New Roman"/>
          <w:sz w:val="24"/>
        </w:rPr>
        <w:t xml:space="preserve">–</w:t>
      </w:r>
      <m:oMath>
        <m:sSup>
          <m:e>
            <m:r>
              <m:t>60.8</m:t>
            </m:r>
          </m:e>
          <m:sup>
            <m:r>
              <m:rPr>
                <m:sty m:val="p"/>
              </m:rPr>
              <m:t>∘</m:t>
            </m:r>
          </m:sup>
        </m:sSup>
      </m:oMath>
      <w:r>
        <w:rPr>
          <w:rFonts w:ascii="Times New Roman" w:hAnsi="Times New Roman" w:eastAsia="Songti SC" w:cs="Times New Roman"/>
          <w:sz w:val="24"/>
        </w:rPr>
        <w:br/>
      </w:r>
      <w:r>
        <w:rPr>
          <w:rFonts w:hint="eastAsia" w:ascii="Times New Roman" w:hAnsi="Times New Roman" w:eastAsia="Songti SC" w:cs="Times New Roman"/>
          <w:sz w:val="24"/>
        </w:rPr>
        <w:t xml:space="preserve">切向</w:t>
      </w:r>
      <w:r>
        <w:rPr>
          <w:rFonts w:ascii="Times New Roman" w:hAnsi="Times New Roman" w:eastAsia="Songti SC" w:cs="Times New Roman"/>
          <w:sz w:val="24"/>
        </w:rPr>
        <w:t xml:space="preserve"> </w:t>
      </w:r>
      <m:oMath>
        <m:r>
          <m:rPr>
            <m:sty m:val="p"/>
          </m:rPr>
          <m:t>(</m:t>
        </m:r>
        <m:r>
          <m:t>1790</m:t>
        </m:r>
        <m:r>
          <m:rPr>
            <m:sty m:val="p"/>
          </m:rPr>
          <m:t>,</m:t>
        </m:r>
        <m:r>
          <m:t>0</m:t>
        </m:r>
        <m:r>
          <m:rPr>
            <m:sty m:val="p"/>
          </m:rPr>
          <m:t>)</m:t>
        </m:r>
      </m:oMath>
      <w:r>
        <w:rPr>
          <w:rFonts w:hint="eastAsia" w:ascii="Times New Roman" w:hAnsi="Times New Roman" w:eastAsia="Songti SC" w:cs="Times New Roman"/>
          <w:sz w:val="24"/>
        </w:rPr>
        <w:t xml:space="preserve">，</w:t>
      </w:r>
      <m:oMath>
        <m:sSup>
          <m:e>
            <m:r>
              <m:t>90</m:t>
            </m:r>
          </m:e>
          <m:sup>
            <m:r>
              <m:rPr>
                <m:sty m:val="p"/>
              </m:rPr>
              <m:t>∘</m:t>
            </m:r>
          </m:sup>
        </m:sSup>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8.2 &amp;</w:t>
      </w:r>
      <w:r>
        <w:rPr>
          <w:rFonts w:ascii="Times New Roman" w:hAnsi="Times New Roman" w:eastAsia="Songti SC" w:cs="Times New Roman"/>
          <w:sz w:val="24"/>
        </w:rPr>
        <w:t xml:space="preserve"> </w:t>
      </w:r>
      <m:oMath>
        <m:r>
          <m:rPr>
            <m:sty m:val="p"/>
          </m:rPr>
          <m:t>(</m:t>
        </m:r>
        <m:r>
          <m:t>1688.4</m:t>
        </m:r>
        <m:r>
          <m:rPr>
            <m:sty m:val="p"/>
          </m:rPr>
          <m:t>,</m:t>
        </m:r>
        <m:r>
          <m:rPr>
            <m:sty m:val="p"/>
          </m:rPr>
          <m:t>+</m:t>
        </m:r>
        <m:r>
          <m:t>120.5</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m:oMath>
        <m:r>
          <m:t>158</m:t>
        </m:r>
        <m:r>
          <m:t> </m:t>
        </m:r>
        <m:r>
          <m:rPr>
            <m:sty m:val="p"/>
          </m:rPr>
          <m:t>m</m:t>
        </m:r>
        <m:r>
          <m:rPr>
            <m:sty m:val="p"/>
          </m:rPr>
          <m:t>/</m:t>
        </m:r>
        <m:sSup>
          <m:e>
            <m:r>
              <m:t>40.1</m:t>
            </m:r>
          </m:e>
          <m:sup>
            <m:r>
              <m:rPr>
                <m:sty m:val="p"/>
              </m:rPr>
              <m:t>∘</m:t>
            </m:r>
          </m:sup>
        </m:sSup>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m:oMath>
        <m:r>
          <m:t>125</m:t>
        </m:r>
      </m:oMath>
      <w:r>
        <w:rPr>
          <w:rFonts w:ascii="Times New Roman" w:hAnsi="Times New Roman" w:eastAsia="Songti SC" w:cs="Times New Roman"/>
          <w:sz w:val="24"/>
        </w:rPr>
        <w:t xml:space="preserve">–</w:t>
      </w:r>
      <m:oMath>
        <m:r>
          <m:t>236</m:t>
        </m:r>
        <m:r>
          <m:t> </m:t>
        </m:r>
        <m:r>
          <m:rPr>
            <m:sty m:val="p"/>
          </m:rPr>
          <m:t>m</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w:t>
      </w:r>
      <w:r>
        <w:rPr>
          <w:rFonts w:ascii="Times New Roman" w:hAnsi="Times New Roman" w:eastAsia="Songti SC" w:cs="Times New Roman"/>
          <w:sz w:val="24"/>
        </w:rPr>
        <w:t xml:space="preserve"> </w:t>
      </w:r>
      <m:oMath>
        <m:sSup>
          <m:e>
            <m:r>
              <m:t>31.0</m:t>
            </m:r>
          </m:e>
          <m:sup>
            <m:r>
              <m:rPr>
                <m:sty m:val="p"/>
              </m:rPr>
              <m:t>∘</m:t>
            </m:r>
          </m:sup>
        </m:sSup>
      </m:oMath>
      <w:r>
        <w:rPr>
          <w:rFonts w:ascii="Times New Roman" w:hAnsi="Times New Roman" w:eastAsia="Songti SC" w:cs="Times New Roman"/>
          <w:sz w:val="24"/>
        </w:rPr>
        <w:t xml:space="preserve">–</w:t>
      </w:r>
      <m:oMath>
        <m:sSup>
          <m:e>
            <m:r>
              <m:t>60.3</m:t>
            </m:r>
          </m:e>
          <m:sup>
            <m:r>
              <m:rPr>
                <m:sty m:val="p"/>
              </m:rPr>
              <m:t>∘</m:t>
            </m:r>
          </m:sup>
        </m:sSup>
      </m:oMath>
      <w:r>
        <w:rPr>
          <w:rFonts w:hint="eastAsia" w:ascii="Times New Roman" w:hAnsi="Times New Roman" w:eastAsia="Songti SC" w:cs="Times New Roman"/>
          <w:sz w:val="24"/>
        </w:rPr>
        <w:t xml:space="preserve">（西侧一瓣）</w:t>
      </w:r>
      <w:r>
        <w:rPr>
          <w:rFonts w:ascii="Times New Roman" w:hAnsi="Times New Roman" w:eastAsia="Songti SC" w:cs="Times New Roman"/>
          <w:sz w:val="24"/>
        </w:rPr>
        <w:br/>
      </w:r>
    </w:p>
    <w:p>
      <w:pPr>
        <w:pStyle w:val="BodyText"/>
        <w:spacing w:line="360" w:lineRule="auto"/>
        <w:ind w:firstLine="480"/>
        <w:jc w:val="both"/>
      </w:pPr>
      <w:r>
        <w:rPr>
          <w:rFonts w:hint="eastAsia" w:ascii="Times New Roman" w:hAnsi="Times New Roman" w:eastAsia="Songti SC" w:cs="Times New Roman"/>
          <w:sz w:val="24"/>
        </w:rPr>
        <w:t xml:space="preserve">三个构型的几何含义一致：最优</w:t>
      </w:r>
      <w:r>
        <w:rPr>
          <w:rFonts w:ascii="Times New Roman" w:hAnsi="Times New Roman" w:eastAsia="Songti SC" w:cs="Times New Roman"/>
          <w:sz w:val="24"/>
        </w:rPr>
        <w:t xml:space="preserve"> </w:t>
      </w:r>
      <m:oMath>
        <m:sSub>
          <m:e>
            <m:r>
              <m:t>S</m:t>
            </m:r>
          </m:e>
          <m:sub>
            <m:r>
              <m:t>2</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均</w:t>
      </w:r>
      <w:r>
        <w:rPr>
          <w:rFonts w:hint="eastAsia" w:ascii="Times New Roman" w:hAnsi="Times New Roman" w:eastAsia="Songti SC" w:cs="Times New Roman"/>
          <w:sz w:val="24"/>
        </w:rPr>
        <w:t xml:space="preserve">“贴保证接收域外沿、偏角</w:t>
      </w:r>
      <w:r>
        <w:rPr>
          <w:rFonts w:ascii="Times New Roman" w:hAnsi="Times New Roman" w:eastAsia="Songti SC" w:cs="Times New Roman"/>
          <w:sz w:val="24"/>
        </w:rPr>
        <w:t xml:space="preserve"> </w:t>
      </w:r>
      <m:oMath>
        <m:sSup>
          <m:e>
            <m:r>
              <m:t>32.8</m:t>
            </m:r>
          </m:e>
          <m:sup>
            <m:r>
              <m:rPr>
                <m:sty m:val="p"/>
              </m:rPr>
              <m:t>∘</m:t>
            </m:r>
          </m:sup>
        </m:sSup>
        <m:r>
          <m:rPr>
            <m:sty m:val="p"/>
          </m:rPr>
          <m:t>∼</m:t>
        </m:r>
        <m:sSup>
          <m:e>
            <m:r>
              <m:t>40.7</m:t>
            </m:r>
          </m:e>
          <m:sup>
            <m:r>
              <m:rPr>
                <m:sty m:val="p"/>
              </m:rPr>
              <m:t>∘</m:t>
            </m:r>
          </m:sup>
        </m:sSup>
      </m:oMath>
      <w:r>
        <w:rPr>
          <w:rFonts w:ascii="Times New Roman" w:hAnsi="Times New Roman" w:eastAsia="Songti SC" w:cs="Times New Roman"/>
          <w:sz w:val="24"/>
        </w:rPr>
        <w:t xml:space="preserve">”</w:t>
      </w:r>
      <w:r>
        <w:rPr>
          <w:rFonts w:hint="eastAsia" w:ascii="Times New Roman" w:hAnsi="Times New Roman" w:eastAsia="Songti SC" w:cs="Times New Roman"/>
          <w:sz w:val="24"/>
        </w:rPr>
        <w:t xml:space="preserve">，在基线长度与交会角之间取得折中。最坏情形见证（三构型一致）：最坏直径出现在楔形远弧端点（</w:t>
      </w:r>
      <m:oMath>
        <m:r>
          <m:t>ϕ</m:t>
        </m:r>
        <m:r>
          <m:rPr>
            <m:sty m:val="p"/>
          </m:rPr>
          <m:t>=</m:t>
        </m:r>
        <m:r>
          <m:rPr>
            <m:sty m:val="p"/>
          </m:rPr>
          <m:t>±</m:t>
        </m:r>
        <m:sSup>
          <m:e>
            <m:r>
              <m:t>1</m:t>
            </m:r>
          </m:e>
          <m:sup>
            <m:r>
              <m:rPr>
                <m:sty m:val="p"/>
              </m:rPr>
              <m:t>∘</m:t>
            </m:r>
          </m:sup>
        </m:sSup>
      </m:oMath>
      <w:r>
        <w:rPr>
          <w:rFonts w:ascii="Times New Roman" w:hAnsi="Times New Roman" w:eastAsia="Songti SC" w:cs="Times New Roman"/>
          <w:sz w:val="24"/>
        </w:rPr>
        <w:t xml:space="preserve">、</w:t>
      </w:r>
      <m:oMath>
        <m:sSub>
          <m:e>
            <m:r>
              <m:t>d</m:t>
            </m:r>
          </m:e>
          <m:sub>
            <m:r>
              <m:t>1</m:t>
            </m:r>
          </m:sub>
        </m:sSub>
        <m:r>
          <m:rPr>
            <m:sty m:val="p"/>
          </m:rPr>
          <m:t>=</m:t>
        </m:r>
        <m:sSub>
          <m:e>
            <m:r>
              <m:t>r</m:t>
            </m:r>
          </m:e>
          <m:sub>
            <m:r>
              <m:rPr>
                <m:sty m:val="p"/>
              </m:rPr>
              <m:t>f</m:t>
            </m:r>
            <m:r>
              <m:rPr>
                <m:sty m:val="p"/>
              </m:rPr>
              <m:t>a</m:t>
            </m:r>
            <m:r>
              <m:rPr>
                <m:sty m:val="p"/>
              </m:rPr>
              <m:t>r</m:t>
            </m:r>
          </m:sub>
        </m:sSub>
      </m:oMath>
      <w:r>
        <w:rPr>
          <w:rFonts w:hint="eastAsia" w:ascii="Times New Roman" w:hAnsi="Times New Roman" w:eastAsia="Songti SC" w:cs="Times New Roman"/>
          <w:sz w:val="24"/>
        </w:rPr>
        <w:t xml:space="preserve">）</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第二次误差极值（</w:t>
      </w:r>
      <m:oMath>
        <m:sSub>
          <m:e>
            <m:r>
              <m:t>e</m:t>
            </m:r>
          </m:e>
          <m:sub>
            <m:r>
              <m:t>2</m:t>
            </m:r>
          </m:sub>
        </m:sSub>
        <m:r>
          <m:rPr>
            <m:sty m:val="p"/>
          </m:rPr>
          <m:t>=</m:t>
        </m:r>
        <m:r>
          <m:rPr>
            <m:sty m:val="p"/>
          </m:rPr>
          <m:t>±</m:t>
        </m:r>
        <m:sSup>
          <m:e>
            <m:r>
              <m:t>1</m:t>
            </m:r>
          </m:e>
          <m:sup>
            <m:r>
              <m:rPr>
                <m:sty m:val="p"/>
              </m:rPr>
              <m:t>∘</m:t>
            </m:r>
          </m:sup>
        </m:sSup>
      </m:oMath>
      <w:r>
        <w:rPr>
          <w:rFonts w:hint="eastAsia" w:ascii="Times New Roman" w:hAnsi="Times New Roman" w:eastAsia="Songti SC" w:cs="Times New Roman"/>
          <w:sz w:val="24"/>
        </w:rPr>
        <w:t xml:space="preserve">）处。</w:t>
      </w:r>
    </w:p>
    <w:p>
      <w:pPr>
        <w:pStyle w:val="CaptionedFigure"/>
        <w:spacing w:line="360" w:lineRule="auto"/>
        <w:ind w:firstLine="0"/>
        <w:jc w:val="center"/>
      </w:pPr>
      <w:r>
        <w:rPr>
          <w:rFonts w:ascii="Times New Roman" w:hAnsi="Times New Roman" w:eastAsia="Songti SC" w:cs="Times New Roman"/>
          <w:b/>
          <w:sz w:val="21"/>
        </w:rPr>
        <w:drawing>
          <wp:inline>
            <wp:extent cx="4160520" cy="3722570"/>
            <wp:effectExtent b="0" l="0" r="0" t="0"/>
            <wp:docPr descr="" title="" id="42" name="Picture"/>
            <a:graphic>
              <a:graphicData uri="http://schemas.openxmlformats.org/drawingml/2006/picture">
                <pic:pic>
                  <pic:nvPicPr>
                    <pic:cNvPr descr="p12_x99.png" id="43" name="Picture"/>
                    <pic:cNvPicPr>
                      <a:picLocks noChangeArrowheads="1" noChangeAspect="1"/>
                    </pic:cNvPicPr>
                  </pic:nvPicPr>
                  <pic:blipFill>
                    <a:blip r:embed="rId41"/>
                    <a:stretch>
                      <a:fillRect/>
                    </a:stretch>
                  </pic:blipFill>
                  <pic:spPr bwMode="auto">
                    <a:xfrm>
                      <a:off x="0" y="0"/>
                      <a:ext cx="4160520" cy="3722570"/>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中心构型候选区域（彩色为可行域最坏直径，等值线为</w:t>
      </w:r>
      <w:r>
        <w:rPr>
          <w:rFonts w:ascii="Times New Roman" w:hAnsi="Times New Roman" w:eastAsia="Songti SC" w:cs="Times New Roman"/>
          <w:b/>
          <w:sz w:val="21"/>
        </w:rPr>
        <w:t xml:space="preserve"> </w:t>
      </w:r>
      <m:oMath>
        <m:r>
          <m:t>1.1</m:t>
        </m:r>
        <m:r>
          <m:rPr>
            <m:sty m:val="p"/>
          </m:rPr>
          <m:t>/</m:t>
        </m:r>
        <m:r>
          <m:t>1.25</m:t>
        </m:r>
        <m:r>
          <m:rPr>
            <m:sty m:val="p"/>
          </m:rPr>
          <m:t>/</m:t>
        </m:r>
        <m:r>
          <m:t>1.5</m:t>
        </m:r>
        <m:r>
          <m:rPr>
            <m:sty m:val="p"/>
          </m:rPr>
          <m:t>×</m:t>
        </m:r>
        <m:sSub>
          <m:e>
            <m:r>
              <m:t>J</m:t>
            </m:r>
          </m:e>
          <m:sub>
            <m:r>
              <m:rPr>
                <m:sty m:val="p"/>
              </m:rPr>
              <m:t>min</m:t>
            </m:r>
          </m:sub>
        </m:sSub>
      </m:oMath>
      <w:r>
        <w:rPr>
          <w:rFonts w:hint="eastAsia" w:ascii="Times New Roman" w:hAnsi="Times New Roman" w:eastAsia="Songti SC" w:cs="Times New Roman"/>
          <w:b/>
          <w:sz w:val="21"/>
        </w:rPr>
        <w:t xml:space="preserve">，</w:t>
      </w:r>
      <m:oMath>
        <m:r>
          <m:rPr>
            <m:sty m:val="p"/>
          </m:rPr>
          <m:t>⋆</m:t>
        </m:r>
      </m:oMath>
      <w:r>
        <w:rPr>
          <w:rFonts w:ascii="Times New Roman" w:hAnsi="Times New Roman" w:eastAsia="Songti SC" w:cs="Times New Roman"/>
          <w:b/>
          <w:sz w:val="21"/>
        </w:rPr>
        <w:t xml:space="preserve"> </w:t>
      </w:r>
      <w:r>
        <w:rPr>
          <w:rFonts w:hint="eastAsia" w:ascii="Times New Roman" w:hAnsi="Times New Roman" w:eastAsia="Songti SC" w:cs="Times New Roman"/>
          <w:b/>
          <w:sz w:val="21"/>
        </w:rPr>
        <w:t xml:space="preserve">为最优点）</w:t>
      </w:r>
    </w:p>
    <w:p>
      <w:pPr>
        <w:pStyle w:val="CaptionedFigure"/>
        <w:spacing w:line="360" w:lineRule="auto"/>
        <w:ind w:firstLine="0"/>
        <w:jc w:val="center"/>
      </w:pPr>
      <w:r>
        <w:rPr>
          <w:rFonts w:ascii="Times New Roman" w:hAnsi="Times New Roman" w:eastAsia="Songti SC" w:cs="Times New Roman"/>
          <w:b/>
          <w:sz w:val="21"/>
        </w:rPr>
        <w:drawing>
          <wp:inline>
            <wp:extent cx="5120640" cy="2266950"/>
            <wp:effectExtent b="0" l="0" r="0" t="0"/>
            <wp:docPr descr="" title="" id="45" name="Picture"/>
            <a:graphic>
              <a:graphicData uri="http://schemas.openxmlformats.org/drawingml/2006/picture">
                <pic:pic>
                  <pic:nvPicPr>
                    <pic:cNvPr descr="p12_x100.png" id="46" name="Picture"/>
                    <pic:cNvPicPr>
                      <a:picLocks noChangeArrowheads="1" noChangeAspect="1"/>
                    </pic:cNvPicPr>
                  </pic:nvPicPr>
                  <pic:blipFill>
                    <a:blip r:embed="rId44"/>
                    <a:stretch>
                      <a:fillRect/>
                    </a:stretch>
                  </pic:blipFill>
                  <pic:spPr bwMode="auto">
                    <a:xfrm>
                      <a:off x="0" y="0"/>
                      <a:ext cx="5120640" cy="2266950"/>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向外</w:t>
      </w:r>
      <w:r>
        <w:rPr>
          <w:rFonts w:ascii="Times New Roman" w:hAnsi="Times New Roman" w:eastAsia="Songti SC" w:cs="Times New Roman"/>
          <w:b/>
          <w:sz w:val="21"/>
        </w:rPr>
        <w:t xml:space="preserve"> </w:t>
      </w:r>
      <m:oMath>
        <m:r>
          <m:t>800</m:t>
        </m:r>
        <m:r>
          <m:t> </m:t>
        </m:r>
        <m:r>
          <m:rPr>
            <m:sty m:val="p"/>
          </m:rPr>
          <m:t>m</m:t>
        </m:r>
      </m:oMath>
      <w:r>
        <w:rPr>
          <w:rFonts w:hint="eastAsia" w:ascii="Times New Roman" w:hAnsi="Times New Roman" w:eastAsia="Songti SC" w:cs="Times New Roman"/>
          <w:b/>
          <w:sz w:val="21"/>
        </w:rPr>
        <w:t xml:space="preserve">（左）与切向边界（右）构型候选区域</w:t>
      </w:r>
    </w:p>
    <w:bookmarkEnd w:id="47"/>
    <w:bookmarkStart w:id="48" w:name="候选区域近最优水平集"/>
    <w:p>
      <w:pPr>
        <w:pStyle w:val="Heading3"/>
        <w:spacing w:line="360" w:lineRule="auto"/>
        <w:ind w:firstLine="0"/>
        <w:jc w:val="left"/>
      </w:pPr>
      <w:r>
        <w:rPr>
          <w:rStyle w:val="SectionNumber"/>
          <w:rFonts w:ascii="Times New Roman" w:hAnsi="Times New Roman" w:eastAsia="Heiti SC" w:cs="Times New Roman"/>
          <w:b/>
          <w:sz w:val="24"/>
        </w:rPr>
        <w:t xml:space="preserve">6.2.5</w:t>
      </w:r>
      <w:r>
        <w:rPr>
          <w:rFonts w:ascii="Times New Roman" w:hAnsi="Times New Roman" w:eastAsia="Heiti SC" w:cs="Times New Roman"/>
          <w:b/>
          <w:sz w:val="24"/>
        </w:rPr>
        <w:tab/>
      </w:r>
      <w:r>
        <w:rPr>
          <w:rFonts w:hint="eastAsia" w:ascii="Times New Roman" w:hAnsi="Times New Roman" w:eastAsia="Heiti SC" w:cs="Times New Roman"/>
          <w:b/>
          <w:sz w:val="24"/>
        </w:rPr>
        <w:t xml:space="preserve">候选区域：近最优水平集</w:t>
      </w:r>
    </w:p>
    <w:p>
      <w:pPr>
        <w:pStyle w:val="FirstParagraph"/>
        <w:spacing w:line="360" w:lineRule="auto"/>
        <w:ind w:firstLine="480"/>
        <w:jc w:val="both"/>
      </w:pPr>
      <w:r>
        <w:rPr>
          <w:rFonts w:hint="eastAsia" w:ascii="Times New Roman" w:hAnsi="Times New Roman" w:eastAsia="Songti SC" w:cs="Times New Roman"/>
          <w:sz w:val="24"/>
        </w:rPr>
        <w:t xml:space="preserve">严格最优只有离散的点，单点交不了</w:t>
      </w:r>
      <w:r>
        <w:rPr>
          <w:rFonts w:hint="eastAsia" w:ascii="Times New Roman" w:hAnsi="Times New Roman" w:eastAsia="Songti SC" w:cs="Times New Roman"/>
          <w:sz w:val="24"/>
        </w:rPr>
        <w:t xml:space="preserve">“候选区域”</w:t>
      </w:r>
      <w:r>
        <w:rPr>
          <w:rFonts w:hint="eastAsia" w:ascii="Times New Roman" w:hAnsi="Times New Roman" w:eastAsia="Songti SC" w:cs="Times New Roman"/>
          <w:sz w:val="24"/>
        </w:rPr>
        <w:t xml:space="preserve">这道题，故把</w:t>
      </w:r>
      <w:r>
        <w:rPr>
          <w:rFonts w:hint="eastAsia" w:ascii="Times New Roman" w:hAnsi="Times New Roman" w:eastAsia="Songti SC" w:cs="Times New Roman"/>
          <w:sz w:val="24"/>
        </w:rPr>
        <w:t xml:space="preserve">“较好”</w:t>
      </w:r>
      <w:r>
        <w:rPr>
          <w:rFonts w:hint="eastAsia" w:ascii="Times New Roman" w:hAnsi="Times New Roman" w:eastAsia="Songti SC" w:cs="Times New Roman"/>
          <w:sz w:val="24"/>
        </w:rPr>
        <w:t xml:space="preserve">放宽为近最优水平集</w:t>
      </w:r>
    </w:p>
    <w:p>
      <w:pPr>
        <w:pStyle w:val="BodyText"/>
        <w:spacing w:line="360" w:lineRule="auto"/>
        <w:ind w:firstLine="480"/>
        <w:jc w:val="both"/>
      </w:pPr>
      <m:oMathPara>
        <m:oMathParaPr>
          <m:jc m:val="center"/>
        </m:oMathParaPr>
        <m:oMath>
          <m:sSub>
            <m:e>
              <m:r>
                <m:rPr>
                  <m:scr m:val="script"/>
                  <m:sty m:val="p"/>
                </m:rPr>
                <m:t>R</m:t>
              </m:r>
            </m:e>
            <m:sub>
              <m:r>
                <m:t>α</m:t>
              </m:r>
            </m:sub>
          </m:sSub>
          <m:r>
            <m:rPr>
              <m:sty m:val="p"/>
            </m:rPr>
            <m:t>=</m:t>
          </m:r>
          <m:d>
            <m:dPr>
              <m:begChr m:val="{"/>
              <m:sepChr m:val=""/>
              <m:endChr m:val="}"/>
              <m:grow/>
            </m:dPr>
            <m:e>
              <m:sSub>
                <m:e>
                  <m:r>
                    <m:t>S</m:t>
                  </m:r>
                </m:e>
                <m:sub>
                  <m:r>
                    <m:t>2</m:t>
                  </m:r>
                </m:sub>
              </m:sSub>
              <m:r>
                <m:rPr>
                  <m:sty m:val="p"/>
                </m:rPr>
                <m:t>∈</m:t>
              </m:r>
              <m:sSub>
                <m:e>
                  <m:r>
                    <m:t>C</m:t>
                  </m:r>
                </m:e>
                <m:sub>
                  <m:r>
                    <m:rPr>
                      <m:sty m:val="p"/>
                    </m:rPr>
                    <m:t>r</m:t>
                  </m:r>
                  <m:r>
                    <m:rPr>
                      <m:sty m:val="p"/>
                    </m:rPr>
                    <m:t>e</m:t>
                  </m:r>
                  <m:r>
                    <m:rPr>
                      <m:sty m:val="p"/>
                    </m:rPr>
                    <m:t>c</m:t>
                  </m:r>
                  <m:r>
                    <m:rPr>
                      <m:sty m:val="p"/>
                    </m:rPr>
                    <m:t>v</m:t>
                  </m:r>
                </m:sub>
              </m:sSub>
              <m:r>
                <m:rPr>
                  <m:sty m:val="p"/>
                </m:rPr>
                <m:t>:</m:t>
              </m:r>
              <m:r>
                <m:t>J</m:t>
              </m:r>
              <m:r>
                <m:rPr>
                  <m:sty m:val="p"/>
                </m:rPr>
                <m:t>(</m:t>
              </m:r>
              <m:sSub>
                <m:e>
                  <m:r>
                    <m:t>S</m:t>
                  </m:r>
                </m:e>
                <m:sub>
                  <m:r>
                    <m:t>2</m:t>
                  </m:r>
                </m:sub>
              </m:sSub>
              <m:r>
                <m:rPr>
                  <m:sty m:val="p"/>
                </m:rPr>
                <m:t>)</m:t>
              </m:r>
              <m:r>
                <m:rPr>
                  <m:sty m:val="p"/>
                </m:rPr>
                <m:t>≤</m:t>
              </m:r>
              <m:r>
                <m:t>α</m:t>
              </m:r>
              <m:sSub>
                <m:e>
                  <m:r>
                    <m:t>J</m:t>
                  </m:r>
                </m:e>
                <m:sub>
                  <m:r>
                    <m:rPr>
                      <m:sty m:val="p"/>
                    </m:rPr>
                    <m:t>min</m:t>
                  </m:r>
                </m:sub>
              </m:sSub>
            </m:e>
          </m:d>
          <m:r>
            <m:rPr>
              <m:sty m:val="p"/>
            </m:rPr>
            <m:t>.</m:t>
          </m:r>
        </m:oMath>
      </m:oMathPara>
    </w:p>
    <w:p>
      <w:pPr>
        <w:pStyle w:val="FirstParagraph"/>
        <w:spacing w:line="360" w:lineRule="auto"/>
        <w:ind w:firstLine="480"/>
        <w:jc w:val="both"/>
      </w:pPr>
      <m:oMath>
        <m:r>
          <m:t>α</m:t>
        </m:r>
        <m:r>
          <m:rPr>
            <m:sty m:val="p"/>
          </m:rPr>
          <m:t>=</m:t>
        </m:r>
        <m:r>
          <m:t>1.25</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允许最坏直径比最优差</w:t>
      </w:r>
      <w:r>
        <w:rPr>
          <w:rFonts w:ascii="Times New Roman" w:hAnsi="Times New Roman" w:eastAsia="Songti SC" w:cs="Times New Roman"/>
          <w:sz w:val="24"/>
        </w:rPr>
        <w:t xml:space="preserve"> </w:t>
      </w:r>
      <m:oMath>
        <m:r>
          <m:t>25</m:t>
        </m:r>
        <m:r>
          <m:rPr>
            <m:sty m:val="p"/>
          </m:rPr>
          <m:t>%</m:t>
        </m:r>
      </m:oMath>
      <w:r>
        <w:rPr>
          <w:rFonts w:hint="eastAsia" w:ascii="Times New Roman" w:hAnsi="Times New Roman" w:eastAsia="Songti SC" w:cs="Times New Roman"/>
          <w:sz w:val="24"/>
        </w:rPr>
        <w:t xml:space="preserve">（中心构型</w:t>
      </w:r>
      <w:r>
        <w:rPr>
          <w:rFonts w:ascii="Times New Roman" w:hAnsi="Times New Roman" w:eastAsia="Songti SC" w:cs="Times New Roman"/>
          <w:sz w:val="24"/>
        </w:rPr>
        <w:t xml:space="preserve"> </w:t>
      </w:r>
      <m:oMath>
        <m:r>
          <m:t>111</m:t>
        </m:r>
        <m:r>
          <m:rPr>
            <m:sty m:val="p"/>
          </m:rPr>
          <m:t>→</m:t>
        </m:r>
        <m:r>
          <m:t>139</m:t>
        </m:r>
        <m:r>
          <m:t> </m:t>
        </m:r>
        <m:r>
          <m:rPr>
            <m:sty m:val="p"/>
          </m:rPr>
          <m:t>m</m:t>
        </m:r>
      </m:oMath>
      <w:r>
        <w:rPr>
          <w:rFonts w:hint="eastAsia" w:ascii="Times New Roman" w:hAnsi="Times New Roman" w:eastAsia="Songti SC" w:cs="Times New Roman"/>
          <w:sz w:val="24"/>
        </w:rPr>
        <w:t xml:space="preserve">），属建模容差而非题面常数。敏感性分析表明</w:t>
      </w:r>
      <w:r>
        <w:rPr>
          <w:rFonts w:ascii="Times New Roman" w:hAnsi="Times New Roman" w:eastAsia="Songti SC" w:cs="Times New Roman"/>
          <w:sz w:val="24"/>
        </w:rPr>
        <w:t xml:space="preserve"> </w:t>
      </w:r>
      <m:oMath>
        <m:r>
          <m:t>α</m:t>
        </m:r>
        <m:r>
          <m:rPr>
            <m:sty m:val="p"/>
          </m:rPr>
          <m:t>∈</m:t>
        </m:r>
        <m:r>
          <m:rPr>
            <m:sty m:val="p"/>
          </m:rPr>
          <m:t>[</m:t>
        </m:r>
        <m:r>
          <m:t>1.1</m:t>
        </m:r>
        <m:r>
          <m:rPr>
            <m:sty m:val="p"/>
          </m:rPr>
          <m:t>,</m:t>
        </m:r>
        <m:r>
          <m:t>1.5</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时候选区域始终是贴外沿的两瓣，只改变向内伸入深度，策略结论不依赖</w:t>
      </w:r>
      <w:r>
        <w:rPr>
          <w:rFonts w:ascii="Times New Roman" w:hAnsi="Times New Roman" w:eastAsia="Songti SC" w:cs="Times New Roman"/>
          <w:sz w:val="24"/>
        </w:rPr>
        <w:t xml:space="preserve"> </w:t>
      </w:r>
      <m:oMath>
        <m:r>
          <m:t>α</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的精确取值。</w:t>
      </w:r>
    </w:p>
    <w:bookmarkEnd w:id="48"/>
    <w:bookmarkEnd w:id="49"/>
    <w:bookmarkStart w:id="64" w:name="问题三全向干扰源在线搜索清除策略"/>
    <w:p>
      <w:pPr>
        <w:pStyle w:val="Heading2"/>
        <w:spacing w:line="360" w:lineRule="auto"/>
        <w:ind w:firstLine="0"/>
        <w:jc w:val="left"/>
      </w:pPr>
      <w:r>
        <w:rPr>
          <w:rStyle w:val="SectionNumber"/>
          <w:rFonts w:ascii="Times New Roman" w:hAnsi="Times New Roman" w:eastAsia="Heiti SC" w:cs="Times New Roman"/>
          <w:b/>
          <w:sz w:val="28"/>
        </w:rPr>
        <w:t xml:space="preserve">6.3</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问题三：全向干扰源在线搜索清除策略</w:t>
      </w:r>
    </w:p>
    <w:bookmarkStart w:id="53" w:name="覆盖网最坏-1000mathrmm-的等圆覆盖"/>
    <w:p>
      <w:pPr>
        <w:pStyle w:val="Heading3"/>
        <w:spacing w:line="360" w:lineRule="auto"/>
        <w:ind w:firstLine="0"/>
        <w:jc w:val="left"/>
      </w:pPr>
      <w:r>
        <w:rPr>
          <w:rStyle w:val="SectionNumber"/>
          <w:rFonts w:ascii="Times New Roman" w:hAnsi="Times New Roman" w:eastAsia="Heiti SC" w:cs="Times New Roman"/>
          <w:b/>
          <w:sz w:val="24"/>
        </w:rPr>
        <w:t xml:space="preserve">6.3.1</w:t>
      </w:r>
      <w:r>
        <w:rPr>
          <w:rFonts w:ascii="Times New Roman" w:hAnsi="Times New Roman" w:eastAsia="Heiti SC" w:cs="Times New Roman"/>
          <w:b/>
          <w:sz w:val="24"/>
        </w:rPr>
        <w:tab/>
      </w:r>
      <w:r>
        <w:rPr>
          <w:rFonts w:hint="eastAsia" w:ascii="Times New Roman" w:hAnsi="Times New Roman" w:eastAsia="Heiti SC" w:cs="Times New Roman"/>
          <w:b/>
          <w:sz w:val="24"/>
        </w:rPr>
        <w:t xml:space="preserve">覆盖网：最坏</w:t>
      </w:r>
      <w:r>
        <w:rPr>
          <w:rFonts w:ascii="Times New Roman" w:hAnsi="Times New Roman" w:eastAsia="Heiti SC" w:cs="Times New Roman"/>
          <w:b/>
          <w:sz w:val="24"/>
        </w:rPr>
        <w:t xml:space="preserve"> </w:t>
      </w:r>
      <m:oMath>
        <m:r>
          <m:t>1000</m:t>
        </m:r>
        <m:r>
          <m:t> </m:t>
        </m:r>
        <m:r>
          <m:rPr>
            <m:sty m:val="p"/>
          </m:rPr>
          <m:t>m</m:t>
        </m:r>
      </m:oMath>
      <w:r>
        <w:rPr>
          <w:rFonts w:ascii="Times New Roman" w:hAnsi="Times New Roman" w:eastAsia="Heiti SC" w:cs="Times New Roman"/>
          <w:b/>
          <w:sz w:val="24"/>
        </w:rPr>
        <w:t xml:space="preserve"> </w:t>
      </w:r>
      <w:r>
        <w:rPr>
          <w:rFonts w:hint="eastAsia" w:ascii="Times New Roman" w:hAnsi="Times New Roman" w:eastAsia="Heiti SC" w:cs="Times New Roman"/>
          <w:b/>
          <w:sz w:val="24"/>
        </w:rPr>
        <w:t xml:space="preserve">的等圆覆盖</w:t>
      </w:r>
    </w:p>
    <w:p>
      <w:pPr>
        <w:pStyle w:val="FirstParagraph"/>
        <w:spacing w:line="360" w:lineRule="auto"/>
        <w:ind w:firstLine="480"/>
        <w:jc w:val="both"/>
      </w:pPr>
      <w:r>
        <w:rPr>
          <w:rFonts w:hint="eastAsia" w:ascii="Times New Roman" w:hAnsi="Times New Roman" w:eastAsia="Songti SC" w:cs="Times New Roman"/>
          <w:sz w:val="24"/>
        </w:rPr>
        <w:t xml:space="preserve">单次任务总时间</w:t>
      </w:r>
      <w:r>
        <w:rPr>
          <w:rFonts w:ascii="Times New Roman" w:hAnsi="Times New Roman" w:eastAsia="Songti SC" w:cs="Times New Roman"/>
          <w:sz w:val="24"/>
        </w:rPr>
        <w:t xml:space="preserve"> </w:t>
      </w:r>
      <m:oMath>
        <m:r>
          <m:t>T</m:t>
        </m:r>
        <m:r>
          <m:rPr>
            <m:sty m:val="p"/>
          </m:rPr>
          <m:t>=</m:t>
        </m:r>
        <m:sSub>
          <m:e>
            <m:r>
              <m:t>t</m:t>
            </m:r>
          </m:e>
          <m:sub>
            <m:r>
              <m:rPr>
                <m:sty m:val="p"/>
              </m:rPr>
              <m:t>m</m:t>
            </m:r>
            <m:r>
              <m:rPr>
                <m:sty m:val="p"/>
              </m:rPr>
              <m:t>o</m:t>
            </m:r>
            <m:r>
              <m:rPr>
                <m:sty m:val="p"/>
              </m:rPr>
              <m:t>v</m:t>
            </m:r>
            <m:r>
              <m:rPr>
                <m:sty m:val="p"/>
              </m:rPr>
              <m:t>e</m:t>
            </m:r>
          </m:sub>
        </m:sSub>
        <m:r>
          <m:rPr>
            <m:sty m:val="p"/>
          </m:rPr>
          <m:t>+</m:t>
        </m:r>
        <m:sSub>
          <m:e>
            <m:r>
              <m:t>t</m:t>
            </m:r>
          </m:e>
          <m:sub>
            <m:r>
              <m:rPr>
                <m:sty m:val="p"/>
              </m:rPr>
              <m:t>m</m:t>
            </m:r>
            <m:r>
              <m:rPr>
                <m:sty m:val="p"/>
              </m:rPr>
              <m:t>e</m:t>
            </m:r>
            <m:r>
              <m:rPr>
                <m:sty m:val="p"/>
              </m:rPr>
              <m:t>a</m:t>
            </m:r>
            <m:r>
              <m:rPr>
                <m:sty m:val="p"/>
              </m:rPr>
              <m:t>s</m:t>
            </m:r>
          </m:sub>
        </m:sSub>
        <m:r>
          <m:rPr>
            <m:sty m:val="p"/>
          </m:rPr>
          <m:t>+</m:t>
        </m:r>
        <m:sSub>
          <m:e>
            <m:r>
              <m:t>t</m:t>
            </m:r>
          </m:e>
          <m:sub>
            <m:r>
              <m:rPr>
                <m:sty m:val="p"/>
              </m:rPr>
              <m:t>s</m:t>
            </m:r>
            <m:r>
              <m:rPr>
                <m:sty m:val="p"/>
              </m:rPr>
              <m:t>w</m:t>
            </m:r>
          </m:sub>
        </m:sSub>
        <m:r>
          <m:rPr>
            <m:sty m:val="p"/>
          </m:rPr>
          <m:t>+</m:t>
        </m:r>
        <m:sSub>
          <m:e>
            <m:r>
              <m:t>t</m:t>
            </m:r>
          </m:e>
          <m:sub>
            <m:r>
              <m:rPr>
                <m:sty m:val="p"/>
              </m:rPr>
              <m:t>c</m:t>
            </m:r>
            <m:r>
              <m:rPr>
                <m:sty m:val="p"/>
              </m:rPr>
              <m:t>l</m:t>
            </m:r>
            <m:r>
              <m:rPr>
                <m:sty m:val="p"/>
              </m:rPr>
              <m:t>r</m:t>
            </m:r>
          </m:sub>
        </m:sSub>
      </m:oMath>
      <w:r>
        <w:rPr>
          <w:rFonts w:hint="eastAsia" w:ascii="Times New Roman" w:hAnsi="Times New Roman" w:eastAsia="Songti SC" w:cs="Times New Roman"/>
          <w:sz w:val="24"/>
        </w:rPr>
        <w:t xml:space="preserve">，其中</w:t>
      </w:r>
      <w:r>
        <w:rPr>
          <w:rFonts w:ascii="Times New Roman" w:hAnsi="Times New Roman" w:eastAsia="Songti SC" w:cs="Times New Roman"/>
          <w:sz w:val="24"/>
        </w:rPr>
        <w:t xml:space="preserve"> </w:t>
      </w:r>
      <m:oMath>
        <m:sSub>
          <m:e>
            <m:r>
              <m:t>t</m:t>
            </m:r>
          </m:e>
          <m:sub>
            <m:r>
              <m:rPr>
                <m:sty m:val="p"/>
              </m:rPr>
              <m:t>m</m:t>
            </m:r>
            <m:r>
              <m:rPr>
                <m:sty m:val="p"/>
              </m:rPr>
              <m:t>o</m:t>
            </m:r>
            <m:r>
              <m:rPr>
                <m:sty m:val="p"/>
              </m:rPr>
              <m:t>v</m:t>
            </m:r>
            <m:r>
              <m:rPr>
                <m:sty m:val="p"/>
              </m:rPr>
              <m:t>e</m:t>
            </m:r>
          </m:sub>
        </m:sSub>
        <m:r>
          <m:rPr>
            <m:sty m:val="p"/>
          </m:rPr>
          <m:t>=</m:t>
        </m:r>
        <m:r>
          <m:t>L</m:t>
        </m:r>
        <m:r>
          <m:rPr>
            <m:sty m:val="p"/>
          </m:rPr>
          <m:t>/</m:t>
        </m:r>
        <m:r>
          <m:t>v</m:t>
        </m:r>
      </m:oMath>
      <w:r>
        <w:rPr>
          <w:rFonts w:hint="eastAsia" w:ascii="Times New Roman" w:hAnsi="Times New Roman" w:eastAsia="Songti SC" w:cs="Times New Roman"/>
          <w:sz w:val="24"/>
        </w:rPr>
        <w:t xml:space="preserve">。移动时间约占总时间的</w:t>
      </w:r>
      <w:r>
        <w:rPr>
          <w:rFonts w:ascii="Times New Roman" w:hAnsi="Times New Roman" w:eastAsia="Songti SC" w:cs="Times New Roman"/>
          <w:sz w:val="24"/>
        </w:rPr>
        <w:t xml:space="preserve"> </w:t>
      </w:r>
      <m:oMath>
        <m:r>
          <m:t>77</m:t>
        </m:r>
        <m:r>
          <m:rPr>
            <m:sty m:val="p"/>
          </m:rPr>
          <m:t>%</m:t>
        </m:r>
      </m:oMath>
      <w:r>
        <w:rPr>
          <w:rFonts w:hint="eastAsia" w:ascii="Times New Roman" w:hAnsi="Times New Roman" w:eastAsia="Songti SC" w:cs="Times New Roman"/>
          <w:sz w:val="24"/>
        </w:rPr>
        <w:t xml:space="preserve">，故缩短总时间的关键是缩短移动路程。为保证场地上任意位置的源都至少被听见一次，覆盖点须满足</w:t>
      </w:r>
      <w:r>
        <w:rPr>
          <w:rFonts w:hint="eastAsia" w:ascii="Times New Roman" w:hAnsi="Times New Roman" w:eastAsia="Songti SC" w:cs="Times New Roman"/>
          <w:sz w:val="24"/>
        </w:rPr>
        <w:t xml:space="preserve">“场地内任意点到最近覆盖点的距离</w:t>
      </w:r>
      <w:r>
        <w:rPr>
          <w:rFonts w:ascii="Times New Roman" w:hAnsi="Times New Roman" w:eastAsia="Songti SC" w:cs="Times New Roman"/>
          <w:sz w:val="24"/>
        </w:rPr>
        <w:t xml:space="preserve"> </w:t>
      </w:r>
      <m:oMath>
        <m:r>
          <m:rPr>
            <m:sty m:val="p"/>
          </m:rPr>
          <m:t>≤</m:t>
        </m:r>
        <m:r>
          <m:t>1000</m:t>
        </m:r>
        <m:r>
          <m:t> </m:t>
        </m:r>
        <m:r>
          <m:rPr>
            <m:sty m:val="p"/>
          </m:rPr>
          <m:t>m</m:t>
        </m:r>
      </m:oMath>
      <w:r>
        <w:rPr>
          <w:rFonts w:ascii="Times New Roman" w:hAnsi="Times New Roman" w:eastAsia="Songti SC" w:cs="Times New Roman"/>
          <w:sz w:val="24"/>
        </w:rPr>
        <w:t xml:space="preserve">”</w:t>
      </w:r>
      <w:r>
        <w:rPr>
          <w:rFonts w:hint="eastAsia" w:ascii="Times New Roman" w:hAnsi="Times New Roman" w:eastAsia="Songti SC" w:cs="Times New Roman"/>
          <w:sz w:val="24"/>
        </w:rPr>
        <w:t xml:space="preserve">，即等圆覆盖圆盘问题。对</w:t>
      </w:r>
      <w:r>
        <w:rPr>
          <w:rFonts w:ascii="Times New Roman" w:hAnsi="Times New Roman" w:eastAsia="Songti SC" w:cs="Times New Roman"/>
          <w:sz w:val="24"/>
        </w:rPr>
        <w:t xml:space="preserve"> </w:t>
      </w:r>
      <m:oMath>
        <m:r>
          <m:t>n</m:t>
        </m:r>
        <m:r>
          <m:rPr>
            <m:sty m:val="p"/>
          </m:rPr>
          <m:t>=</m:t>
        </m:r>
        <m:r>
          <m:t>6</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个等圆，最小覆盖半径</w:t>
      </w:r>
      <w:r>
        <w:rPr>
          <w:rFonts w:ascii="Times New Roman" w:hAnsi="Times New Roman" w:eastAsia="Songti SC" w:cs="Times New Roman"/>
          <w:sz w:val="24"/>
        </w:rPr>
        <w:t xml:space="preserve"> </w:t>
      </w:r>
      <m:oMath>
        <m:r>
          <m:t>0.5559</m:t>
        </m:r>
        <m:r>
          <m:rPr>
            <m:sty m:val="p"/>
          </m:rPr>
          <m:t>×</m:t>
        </m:r>
        <m:r>
          <m:t>1800</m:t>
        </m:r>
        <m:r>
          <m:rPr>
            <m:sty m:val="p"/>
          </m:rPr>
          <m:t>≈</m:t>
        </m:r>
        <m:r>
          <m:t>1000.6</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略超</w:t>
      </w:r>
      <w:r>
        <w:rPr>
          <w:rFonts w:ascii="Times New Roman" w:hAnsi="Times New Roman" w:eastAsia="Songti SC" w:cs="Times New Roman"/>
          <w:sz w:val="24"/>
        </w:rPr>
        <w:t xml:space="preserve"> </w:t>
      </w:r>
      <m:oMath>
        <m:r>
          <m:t>1000</m:t>
        </m:r>
        <m:r>
          <m:t> </m:t>
        </m:r>
        <m:r>
          <m:rPr>
            <m:sty m:val="p"/>
          </m:rPr>
          <m:t>m</m:t>
        </m:r>
      </m:oMath>
      <w:r>
        <w:rPr>
          <w:rFonts w:hint="eastAsia" w:ascii="Times New Roman" w:hAnsi="Times New Roman" w:eastAsia="Songti SC" w:cs="Times New Roman"/>
          <w:sz w:val="24"/>
        </w:rPr>
        <w:t xml:space="preserve">，盖不住；对</w:t>
      </w:r>
      <w:r>
        <w:rPr>
          <w:rFonts w:ascii="Times New Roman" w:hAnsi="Times New Roman" w:eastAsia="Songti SC" w:cs="Times New Roman"/>
          <w:sz w:val="24"/>
        </w:rPr>
        <w:t xml:space="preserve"> </w:t>
      </w:r>
      <m:oMath>
        <m:r>
          <m:t>n</m:t>
        </m:r>
        <m:r>
          <m:rPr>
            <m:sty m:val="p"/>
          </m:rPr>
          <m:t>=</m:t>
        </m:r>
        <m:r>
          <m:t>7</m:t>
        </m:r>
      </m:oMath>
      <w:r>
        <w:rPr>
          <w:rFonts w:hint="eastAsia" w:ascii="Times New Roman" w:hAnsi="Times New Roman" w:eastAsia="Songti SC" w:cs="Times New Roman"/>
          <w:sz w:val="24"/>
        </w:rPr>
        <w:t xml:space="preserve">，最小覆盖半径</w:t>
      </w:r>
      <w:r>
        <w:rPr>
          <w:rFonts w:ascii="Times New Roman" w:hAnsi="Times New Roman" w:eastAsia="Songti SC" w:cs="Times New Roman"/>
          <w:sz w:val="24"/>
        </w:rPr>
        <w:t xml:space="preserve"> </w:t>
      </w:r>
      <m:oMath>
        <m:r>
          <m:t>900</m:t>
        </m:r>
        <m:r>
          <m:t> </m:t>
        </m:r>
        <m:r>
          <m:rPr>
            <m:sty m:val="p"/>
          </m:rPr>
          <m:t>m</m:t>
        </m:r>
        <m:r>
          <m:rPr>
            <m:sty m:val="p"/>
          </m:rPr>
          <m:t>&lt;</m:t>
        </m:r>
        <m:r>
          <m:t>1000</m:t>
        </m:r>
        <m:r>
          <m:t> </m:t>
        </m:r>
        <m:r>
          <m:rPr>
            <m:sty m:val="p"/>
          </m:rPr>
          <m:t>m</m:t>
        </m:r>
      </m:oMath>
      <w:r>
        <w:rPr>
          <w:rFonts w:hint="eastAsia" w:ascii="Times New Roman" w:hAnsi="Times New Roman" w:eastAsia="Songti SC" w:cs="Times New Roman"/>
          <w:sz w:val="24"/>
        </w:rPr>
        <w:t xml:space="preserve">，盖得住。故</w:t>
      </w:r>
      <w:r>
        <w:rPr>
          <w:rFonts w:ascii="Times New Roman" w:hAnsi="Times New Roman" w:eastAsia="Songti SC" w:cs="Times New Roman"/>
          <w:sz w:val="24"/>
        </w:rPr>
        <w:t xml:space="preserve"> 7 </w:t>
      </w:r>
      <w:r>
        <w:rPr>
          <w:rFonts w:hint="eastAsia" w:ascii="Times New Roman" w:hAnsi="Times New Roman" w:eastAsia="Songti SC" w:cs="Times New Roman"/>
          <w:sz w:val="24"/>
        </w:rPr>
        <w:t xml:space="preserve">点覆盖网是最小完备配置。最终取原点</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半径</w:t>
      </w:r>
      <w:r>
        <w:rPr>
          <w:rFonts w:ascii="Times New Roman" w:hAnsi="Times New Roman" w:eastAsia="Songti SC" w:cs="Times New Roman"/>
          <w:sz w:val="24"/>
        </w:rPr>
        <w:t xml:space="preserve"> </w:t>
      </w:r>
      <m:oMath>
        <m:r>
          <m:t>1150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正六边形共</w:t>
      </w:r>
      <w:r>
        <w:rPr>
          <w:rFonts w:ascii="Times New Roman" w:hAnsi="Times New Roman" w:eastAsia="Songti SC" w:cs="Times New Roman"/>
          <w:sz w:val="24"/>
        </w:rPr>
        <w:t xml:space="preserve"> 7 </w:t>
      </w:r>
      <w:r>
        <w:rPr>
          <w:rFonts w:hint="eastAsia" w:ascii="Times New Roman" w:hAnsi="Times New Roman" w:eastAsia="Songti SC" w:cs="Times New Roman"/>
          <w:sz w:val="24"/>
        </w:rPr>
        <w:t xml:space="preserve">点（把外圈半径外扩到</w:t>
      </w:r>
      <w:r>
        <w:rPr>
          <w:rFonts w:ascii="Times New Roman" w:hAnsi="Times New Roman" w:eastAsia="Songti SC" w:cs="Times New Roman"/>
          <w:sz w:val="24"/>
        </w:rPr>
        <w:t xml:space="preserve"> </w:t>
      </w:r>
      <m:oMath>
        <m:r>
          <m:t>1150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使覆盖点更贴近均匀分布的外圈源、减少追击往返），此时最坏覆盖距离</w:t>
      </w:r>
    </w:p>
    <w:p>
      <w:pPr>
        <w:pStyle w:val="BodyText"/>
        <w:spacing w:line="360" w:lineRule="auto"/>
        <w:ind w:firstLine="480"/>
        <w:jc w:val="both"/>
      </w:pPr>
      <m:oMathPara>
        <m:oMathParaPr>
          <m:jc m:val="center"/>
        </m:oMathParaPr>
        <m:oMath>
          <m:sSub>
            <m:e>
              <m:r>
                <m:t>d</m:t>
              </m:r>
            </m:e>
            <m:sub>
              <m:r>
                <m:rPr>
                  <m:sty m:val="p"/>
                </m:rPr>
                <m:t>max</m:t>
              </m:r>
            </m:sub>
          </m:sSub>
          <m:r>
            <m:rPr>
              <m:sty m:val="p"/>
            </m:rPr>
            <m:t>=</m:t>
          </m:r>
          <m:rad>
            <m:radPr>
              <m:degHide m:val="on"/>
            </m:radPr>
            <m:deg/>
            <m:e>
              <m:sSup>
                <m:e>
                  <m:r>
                    <m:t>1150</m:t>
                  </m:r>
                </m:e>
                <m:sup>
                  <m:r>
                    <m:t>2</m:t>
                  </m:r>
                </m:sup>
              </m:sSup>
              <m:r>
                <m:rPr>
                  <m:sty m:val="p"/>
                </m:rPr>
                <m:t>+</m:t>
              </m:r>
              <m:sSup>
                <m:e>
                  <m:r>
                    <m:t>1800</m:t>
                  </m:r>
                </m:e>
                <m:sup>
                  <m:r>
                    <m:t>2</m:t>
                  </m:r>
                </m:sup>
              </m:sSup>
              <m:r>
                <m:rPr>
                  <m:sty m:val="p"/>
                </m:rPr>
                <m:t>−</m:t>
              </m:r>
              <m:r>
                <m:t>2</m:t>
              </m:r>
              <m:r>
                <m:rPr>
                  <m:sty m:val="p"/>
                </m:rPr>
                <m:t>⋅</m:t>
              </m:r>
              <m:r>
                <m:t>1150</m:t>
              </m:r>
              <m:r>
                <m:rPr>
                  <m:sty m:val="p"/>
                </m:rPr>
                <m:t>⋅</m:t>
              </m:r>
              <m:r>
                <m:t>1800</m:t>
              </m:r>
              <m:r>
                <m:rPr>
                  <m:sty m:val="p"/>
                </m:rPr>
                <m:t>cos</m:t>
              </m:r>
              <m:sSup>
                <m:e>
                  <m:r>
                    <m:t>30</m:t>
                  </m:r>
                </m:e>
                <m:sup>
                  <m:r>
                    <m:rPr>
                      <m:sty m:val="p"/>
                    </m:rPr>
                    <m:t>∘</m:t>
                  </m:r>
                </m:sup>
              </m:sSup>
            </m:e>
          </m:rad>
          <m:r>
            <m:rPr>
              <m:sty m:val="p"/>
            </m:rPr>
            <m:t>≈</m:t>
          </m:r>
          <m:r>
            <m:t>989</m:t>
          </m:r>
          <m:r>
            <m:t> </m:t>
          </m:r>
          <m:r>
            <m:rPr>
              <m:sty m:val="p"/>
            </m:rPr>
            <m:t>m</m:t>
          </m:r>
          <m:r>
            <m:rPr>
              <m:sty m:val="p"/>
            </m:rPr>
            <m:t>&lt;</m:t>
          </m:r>
          <m:r>
            <m:t>1000</m:t>
          </m:r>
          <m:r>
            <m:t> </m:t>
          </m:r>
          <m:r>
            <m:rPr>
              <m:sty m:val="p"/>
            </m:rPr>
            <m:t>m</m:t>
          </m:r>
          <m:r>
            <m:rPr>
              <m:sty m:val="p"/>
            </m:rPr>
            <m:t>.</m:t>
          </m:r>
        </m:oMath>
      </m:oMathPara>
    </w:p>
    <w:p>
      <w:pPr>
        <w:pStyle w:val="FirstParagraph"/>
        <w:spacing w:line="360" w:lineRule="auto"/>
        <w:ind w:firstLine="480"/>
        <w:jc w:val="both"/>
      </w:pPr>
      <w:r>
        <w:rPr>
          <w:rFonts w:ascii="Times New Roman" w:hAnsi="Times New Roman" w:eastAsia="Songti SC" w:cs="Times New Roman"/>
          <w:sz w:val="24"/>
        </w:rPr>
        <w:t xml:space="preserve">7 </w:t>
      </w:r>
      <w:r>
        <w:rPr>
          <w:rFonts w:hint="eastAsia" w:ascii="Times New Roman" w:hAnsi="Times New Roman" w:eastAsia="Songti SC" w:cs="Times New Roman"/>
          <w:sz w:val="24"/>
        </w:rPr>
        <w:t xml:space="preserve">点网保证最坏</w:t>
      </w:r>
      <w:r>
        <w:rPr>
          <w:rFonts w:ascii="Times New Roman" w:hAnsi="Times New Roman" w:eastAsia="Songti SC" w:cs="Times New Roman"/>
          <w:sz w:val="24"/>
        </w:rPr>
        <w:t xml:space="preserve"> </w:t>
      </w:r>
      <m:oMath>
        <m:r>
          <m:t>R</m:t>
        </m:r>
        <m:r>
          <m:rPr>
            <m:sty m:val="p"/>
          </m:rPr>
          <m:t>=</m:t>
        </m:r>
        <m:r>
          <m:t>1000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时每只源至少被听见一次；注意这只保证</w:t>
      </w:r>
      <w:r>
        <w:rPr>
          <w:rFonts w:hint="eastAsia" w:ascii="Times New Roman" w:hAnsi="Times New Roman" w:eastAsia="Songti SC" w:cs="Times New Roman"/>
          <w:sz w:val="24"/>
        </w:rPr>
        <w:t xml:space="preserve">“听见”</w:t>
      </w:r>
      <w:r>
        <w:rPr>
          <w:rFonts w:hint="eastAsia" w:ascii="Times New Roman" w:hAnsi="Times New Roman" w:eastAsia="Songti SC" w:cs="Times New Roman"/>
          <w:sz w:val="24"/>
        </w:rPr>
        <w:t xml:space="preserve">、不保证</w:t>
      </w:r>
      <w:r>
        <w:rPr>
          <w:rFonts w:hint="eastAsia" w:ascii="Times New Roman" w:hAnsi="Times New Roman" w:eastAsia="Songti SC" w:cs="Times New Roman"/>
          <w:sz w:val="24"/>
        </w:rPr>
        <w:t xml:space="preserve">“清除”</w:t>
      </w:r>
      <w:r>
        <w:rPr>
          <w:rFonts w:hint="eastAsia" w:ascii="Times New Roman" w:hAnsi="Times New Roman" w:eastAsia="Songti SC" w:cs="Times New Roman"/>
          <w:sz w:val="24"/>
        </w:rPr>
        <w:t xml:space="preserve">。否定证据取</w:t>
      </w:r>
      <w:r>
        <w:rPr>
          <w:rFonts w:ascii="Times New Roman" w:hAnsi="Times New Roman" w:eastAsia="Songti SC" w:cs="Times New Roman"/>
          <w:sz w:val="24"/>
        </w:rPr>
        <w:t xml:space="preserve"> </w:t>
      </w:r>
      <m:oMath>
        <m:r>
          <m:t>990</m:t>
        </m:r>
        <m:r>
          <m:t> </m:t>
        </m:r>
        <m:r>
          <m:rPr>
            <m:sty m:val="p"/>
          </m:rPr>
          <m:t>m</m:t>
        </m:r>
      </m:oMath>
      <w:r>
        <w:rPr>
          <w:rFonts w:hint="eastAsia" w:ascii="Times New Roman" w:hAnsi="Times New Roman" w:eastAsia="Songti SC" w:cs="Times New Roman"/>
          <w:sz w:val="24"/>
        </w:rPr>
        <w:t xml:space="preserve">（而非</w:t>
      </w:r>
      <w:r>
        <w:rPr>
          <w:rFonts w:ascii="Times New Roman" w:hAnsi="Times New Roman" w:eastAsia="Songti SC" w:cs="Times New Roman"/>
          <w:sz w:val="24"/>
        </w:rPr>
        <w:t xml:space="preserve"> </w:t>
      </w:r>
      <m:oMath>
        <m:r>
          <m:t>1000</m:t>
        </m:r>
        <m:r>
          <m:t> </m:t>
        </m:r>
        <m:r>
          <m:rPr>
            <m:sty m:val="p"/>
          </m:rPr>
          <m:t>m</m:t>
        </m:r>
      </m:oMath>
      <w:r>
        <w:rPr>
          <w:rFonts w:hint="eastAsia" w:ascii="Times New Roman" w:hAnsi="Times New Roman" w:eastAsia="Songti SC" w:cs="Times New Roman"/>
          <w:sz w:val="24"/>
        </w:rPr>
        <w:t xml:space="preserve">），为</w:t>
      </w:r>
      <w:r>
        <w:rPr>
          <w:rFonts w:ascii="Times New Roman" w:hAnsi="Times New Roman" w:eastAsia="Songti SC" w:cs="Times New Roman"/>
          <w:sz w:val="24"/>
        </w:rPr>
        <w:t xml:space="preserve"> </w:t>
      </w:r>
      <m:oMath>
        <m:r>
          <m:t>10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格点半对角误差留出工程余量，保证</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no_signal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挖洞必不误删真实源。</w:t>
      </w:r>
    </w:p>
    <w:p>
      <w:pPr>
        <w:pStyle w:val="CaptionedFigure"/>
        <w:spacing w:line="360" w:lineRule="auto"/>
        <w:ind w:firstLine="0"/>
        <w:jc w:val="center"/>
      </w:pPr>
      <w:r>
        <w:rPr>
          <w:rFonts w:ascii="Times New Roman" w:hAnsi="Times New Roman" w:eastAsia="Songti SC" w:cs="Times New Roman"/>
          <w:b/>
          <w:sz w:val="21"/>
        </w:rPr>
        <w:drawing>
          <wp:inline>
            <wp:extent cx="3840480" cy="2801882"/>
            <wp:effectExtent b="0" l="0" r="0" t="0"/>
            <wp:docPr descr="" title="" id="51" name="Picture"/>
            <a:graphic>
              <a:graphicData uri="http://schemas.openxmlformats.org/drawingml/2006/picture">
                <pic:pic>
                  <pic:nvPicPr>
                    <pic:cNvPr descr="p14_x110.png" id="52" name="Picture"/>
                    <pic:cNvPicPr>
                      <a:picLocks noChangeArrowheads="1" noChangeAspect="1"/>
                    </pic:cNvPicPr>
                  </pic:nvPicPr>
                  <pic:blipFill>
                    <a:blip r:embed="rId50"/>
                    <a:stretch>
                      <a:fillRect/>
                    </a:stretch>
                  </pic:blipFill>
                  <pic:spPr bwMode="auto">
                    <a:xfrm>
                      <a:off x="0" y="0"/>
                      <a:ext cx="3840480" cy="2801882"/>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七点覆盖网（原点</w:t>
      </w:r>
      <w:r>
        <w:rPr>
          <w:rFonts w:ascii="Times New Roman" w:hAnsi="Times New Roman" w:eastAsia="Songti SC" w:cs="Times New Roman"/>
          <w:b/>
          <w:sz w:val="21"/>
        </w:rPr>
        <w:t xml:space="preserve"> + </w:t>
      </w:r>
      <w:r>
        <w:rPr>
          <w:rFonts w:hint="eastAsia" w:ascii="Times New Roman" w:hAnsi="Times New Roman" w:eastAsia="Songti SC" w:cs="Times New Roman"/>
          <w:b/>
          <w:sz w:val="21"/>
        </w:rPr>
        <w:t xml:space="preserve">半径</w:t>
      </w:r>
      <w:r>
        <w:rPr>
          <w:rFonts w:ascii="Times New Roman" w:hAnsi="Times New Roman" w:eastAsia="Songti SC" w:cs="Times New Roman"/>
          <w:b/>
          <w:sz w:val="21"/>
        </w:rPr>
        <w:t xml:space="preserve"> </w:t>
      </w:r>
      <m:oMath>
        <m:r>
          <m:t>1150</m:t>
        </m:r>
        <m:r>
          <m:t> </m:t>
        </m:r>
        <m:r>
          <m:rPr>
            <m:sty m:val="p"/>
          </m:rPr>
          <m:t>m</m:t>
        </m:r>
      </m:oMath>
      <w:r>
        <w:rPr>
          <w:rFonts w:ascii="Times New Roman" w:hAnsi="Times New Roman" w:eastAsia="Songti SC" w:cs="Times New Roman"/>
          <w:b/>
          <w:sz w:val="21"/>
        </w:rPr>
        <w:t xml:space="preserve"> </w:t>
      </w:r>
      <w:r>
        <w:rPr>
          <w:rFonts w:hint="eastAsia" w:ascii="Times New Roman" w:hAnsi="Times New Roman" w:eastAsia="Songti SC" w:cs="Times New Roman"/>
          <w:b/>
          <w:sz w:val="21"/>
        </w:rPr>
        <w:t xml:space="preserve">正六边形，听圈半径</w:t>
      </w:r>
      <w:r>
        <w:rPr>
          <w:rFonts w:ascii="Times New Roman" w:hAnsi="Times New Roman" w:eastAsia="Songti SC" w:cs="Times New Roman"/>
          <w:b/>
          <w:sz w:val="21"/>
        </w:rPr>
        <w:t xml:space="preserve"> </w:t>
      </w:r>
      <m:oMath>
        <m:r>
          <m:t>1000</m:t>
        </m:r>
        <m:r>
          <m:t> </m:t>
        </m:r>
        <m:r>
          <m:rPr>
            <m:sty m:val="p"/>
          </m:rPr>
          <m:t>m</m:t>
        </m:r>
      </m:oMath>
      <w:r>
        <w:rPr>
          <w:rFonts w:hint="eastAsia" w:ascii="Times New Roman" w:hAnsi="Times New Roman" w:eastAsia="Songti SC" w:cs="Times New Roman"/>
          <w:b/>
          <w:sz w:val="21"/>
        </w:rPr>
        <w:t xml:space="preserve">）</w:t>
      </w:r>
    </w:p>
    <w:bookmarkEnd w:id="53"/>
    <w:bookmarkStart w:id="54" w:name="每频道一张可行区域集员估计"/>
    <w:p>
      <w:pPr>
        <w:pStyle w:val="Heading3"/>
        <w:spacing w:line="360" w:lineRule="auto"/>
        <w:ind w:firstLine="0"/>
        <w:jc w:val="left"/>
      </w:pPr>
      <w:r>
        <w:rPr>
          <w:rStyle w:val="SectionNumber"/>
          <w:rFonts w:ascii="Times New Roman" w:hAnsi="Times New Roman" w:eastAsia="Heiti SC" w:cs="Times New Roman"/>
          <w:b/>
          <w:sz w:val="24"/>
        </w:rPr>
        <w:t xml:space="preserve">6.3.2</w:t>
      </w:r>
      <w:r>
        <w:rPr>
          <w:rFonts w:ascii="Times New Roman" w:hAnsi="Times New Roman" w:eastAsia="Heiti SC" w:cs="Times New Roman"/>
          <w:b/>
          <w:sz w:val="24"/>
        </w:rPr>
        <w:tab/>
      </w:r>
      <w:r>
        <w:rPr>
          <w:rFonts w:hint="eastAsia" w:ascii="Times New Roman" w:hAnsi="Times New Roman" w:eastAsia="Heiti SC" w:cs="Times New Roman"/>
          <w:b/>
          <w:sz w:val="24"/>
        </w:rPr>
        <w:t xml:space="preserve">每频道一张可行区域（集员估计）</w:t>
      </w:r>
    </w:p>
    <w:p>
      <w:pPr>
        <w:pStyle w:val="FirstParagraph"/>
        <w:spacing w:line="360" w:lineRule="auto"/>
        <w:ind w:firstLine="480"/>
        <w:jc w:val="both"/>
      </w:pPr>
      <w:r>
        <w:rPr>
          <w:rFonts w:hint="eastAsia" w:ascii="Times New Roman" w:hAnsi="Times New Roman" w:eastAsia="Songti SC" w:cs="Times New Roman"/>
          <w:sz w:val="24"/>
        </w:rPr>
        <w:t xml:space="preserve">对频道</w:t>
      </w:r>
      <w:r>
        <w:rPr>
          <w:rFonts w:ascii="Times New Roman" w:hAnsi="Times New Roman" w:eastAsia="Songti SC" w:cs="Times New Roman"/>
          <w:sz w:val="24"/>
        </w:rPr>
        <w:t xml:space="preserve"> </w:t>
      </w:r>
      <m:oMath>
        <m:r>
          <m:t>k</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维护一张可行区域</w:t>
      </w:r>
      <w:r>
        <w:rPr>
          <w:rFonts w:ascii="Times New Roman" w:hAnsi="Times New Roman" w:eastAsia="Songti SC" w:cs="Times New Roman"/>
          <w:sz w:val="24"/>
        </w:rPr>
        <w:t xml:space="preserve"> </w:t>
      </w:r>
      <m:oMath>
        <m:sSub>
          <m:e>
            <m:r>
              <m:rPr>
                <m:sty m:val="p"/>
              </m:rPr>
              <m:t>Ω</m:t>
            </m:r>
          </m:e>
          <m:sub>
            <m:r>
              <m:t>k</m:t>
            </m:r>
          </m:sub>
        </m:sSub>
      </m:oMath>
      <w:r>
        <w:rPr>
          <w:rFonts w:hint="eastAsia" w:ascii="Times New Roman" w:hAnsi="Times New Roman" w:eastAsia="Songti SC" w:cs="Times New Roman"/>
          <w:sz w:val="24"/>
        </w:rPr>
        <w:t xml:space="preserve">（集合而非概率分布），初始</w:t>
      </w:r>
      <w:r>
        <w:rPr>
          <w:rFonts w:ascii="Times New Roman" w:hAnsi="Times New Roman" w:eastAsia="Songti SC" w:cs="Times New Roman"/>
          <w:sz w:val="24"/>
        </w:rPr>
        <w:t xml:space="preserve"> </w:t>
      </w:r>
      <m:oMath>
        <m:sSubSup>
          <m:e>
            <m:r>
              <m:rPr>
                <m:sty m:val="p"/>
              </m:rPr>
              <m:t>Ω</m:t>
            </m:r>
          </m:e>
          <m:sub>
            <m:r>
              <m:t>k</m:t>
            </m:r>
          </m:sub>
          <m:sup>
            <m:r>
              <m:rPr>
                <m:sty m:val="p"/>
              </m:rPr>
              <m:t>(</m:t>
            </m:r>
            <m:r>
              <m:t>0</m:t>
            </m:r>
            <m:r>
              <m:rPr>
                <m:sty m:val="p"/>
              </m:rPr>
              <m:t>)</m:t>
            </m:r>
          </m:sup>
        </m:sSubSup>
        <m:r>
          <m:rPr>
            <m:sty m:val="p"/>
          </m:rPr>
          <m:t>=</m:t>
        </m:r>
        <m:r>
          <m:t>B</m:t>
        </m:r>
        <m:r>
          <m:rPr>
            <m:sty m:val="p"/>
          </m:rPr>
          <m:t>(</m:t>
        </m:r>
        <m:r>
          <m:t>O</m:t>
        </m:r>
        <m:r>
          <m:rPr>
            <m:sty m:val="p"/>
          </m:rPr>
          <m:t>,</m:t>
        </m:r>
        <m:sSub>
          <m:e>
            <m:r>
              <m:t>R</m:t>
            </m:r>
          </m:e>
          <m:sub>
            <m:r>
              <m:rPr>
                <m:sty m:val="p"/>
              </m:rPr>
              <m:t>a</m:t>
            </m:r>
            <m:r>
              <m:rPr>
                <m:sty m:val="p"/>
              </m:rPr>
              <m:t>r</m:t>
            </m:r>
            <m:r>
              <m:rPr>
                <m:sty m:val="p"/>
              </m:rPr>
              <m:t>e</m:t>
            </m:r>
            <m:r>
              <m:rPr>
                <m:sty m:val="p"/>
              </m:rPr>
              <m:t>n</m:t>
            </m:r>
            <m:r>
              <m:rPr>
                <m:sty m:val="p"/>
              </m:rPr>
              <m:t>a</m:t>
            </m:r>
          </m:sub>
        </m:sSub>
        <m:r>
          <m:rPr>
            <m:sty m:val="p"/>
          </m:rPr>
          <m:t>)</m:t>
        </m:r>
      </m:oMath>
      <w:r>
        <w:rPr>
          <w:rFonts w:hint="eastAsia" w:ascii="Times New Roman" w:hAnsi="Times New Roman" w:eastAsia="Songti SC" w:cs="Times New Roman"/>
          <w:sz w:val="24"/>
        </w:rPr>
        <w:t xml:space="preserve">。每得到一次测量按以下规则收缩：</w:t>
      </w:r>
    </w:p>
    <w:p>
      <w:pPr>
        <w:numPr>
          <w:ilvl w:val="0"/>
          <w:numId w:val="1004"/>
        </w:numPr>
        <w:spacing w:line="360" w:lineRule="auto"/>
        <w:ind w:firstLine="480"/>
        <w:jc w:val="both"/>
      </w:pPr>
      <w:r>
        <w:rPr>
          <w:rStyle w:val="VerbatimChar"/>
          <w:rFonts w:ascii="Times New Roman" w:hAnsi="Times New Roman" w:eastAsia="Songti SC" w:cs="Times New Roman"/>
          <w:sz w:val="24"/>
        </w:rPr>
        <w:t xml:space="preserve">no_signal</w:t>
      </w:r>
      <w:r>
        <w:rPr>
          <w:rFonts w:hint="eastAsia" w:ascii="Times New Roman" w:hAnsi="Times New Roman" w:eastAsia="Songti SC" w:cs="Times New Roman"/>
          <w:sz w:val="24"/>
        </w:rPr>
        <w:t xml:space="preserve">：源距</w:t>
      </w:r>
      <w:r>
        <w:rPr>
          <w:rFonts w:ascii="Times New Roman" w:hAnsi="Times New Roman" w:eastAsia="Songti SC" w:cs="Times New Roman"/>
          <w:sz w:val="24"/>
        </w:rPr>
        <w:t xml:space="preserve"> </w:t>
      </w:r>
      <m:oMath>
        <m:r>
          <m:t>S</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超过其接收半径（</w:t>
      </w:r>
      <m:oMath>
        <m:r>
          <m:rPr>
            <m:sty m:val="p"/>
          </m:rPr>
          <m:t>≥</m:t>
        </m:r>
        <m:r>
          <m:t>1000</m:t>
        </m:r>
        <m:r>
          <m:t> </m:t>
        </m:r>
        <m:r>
          <m:rPr>
            <m:sty m:val="p"/>
          </m:rPr>
          <m:t>m</m:t>
        </m:r>
      </m:oMath>
      <w:r>
        <w:rPr>
          <w:rFonts w:hint="eastAsia" w:ascii="Times New Roman" w:hAnsi="Times New Roman" w:eastAsia="Songti SC" w:cs="Times New Roman"/>
          <w:sz w:val="24"/>
        </w:rPr>
        <w:t xml:space="preserve">，工程取</w:t>
      </w:r>
      <w:r>
        <w:rPr>
          <w:rFonts w:ascii="Times New Roman" w:hAnsi="Times New Roman" w:eastAsia="Songti SC" w:cs="Times New Roman"/>
          <w:sz w:val="24"/>
        </w:rPr>
        <w:t xml:space="preserve"> </w:t>
      </w:r>
      <m:oMath>
        <m:r>
          <m:t>990</m:t>
        </m:r>
        <m:r>
          <m:t> </m:t>
        </m:r>
        <m:r>
          <m:rPr>
            <m:sty m:val="p"/>
          </m:rPr>
          <m:t>m</m:t>
        </m:r>
      </m:oMath>
      <w:r>
        <w:rPr>
          <w:rFonts w:hint="eastAsia" w:ascii="Times New Roman" w:hAnsi="Times New Roman" w:eastAsia="Songti SC" w:cs="Times New Roman"/>
          <w:sz w:val="24"/>
        </w:rPr>
        <w:t xml:space="preserve">），只从本频道挖掉</w:t>
      </w:r>
      <w:r>
        <w:rPr>
          <w:rFonts w:ascii="Times New Roman" w:hAnsi="Times New Roman" w:eastAsia="Songti SC" w:cs="Times New Roman"/>
          <w:sz w:val="24"/>
        </w:rPr>
        <w:t xml:space="preserve"> </w:t>
      </w:r>
      <m:oMath>
        <m:r>
          <m:t>B</m:t>
        </m:r>
        <m:r>
          <m:rPr>
            <m:sty m:val="p"/>
          </m:rPr>
          <m:t>(</m:t>
        </m:r>
        <m:r>
          <m:t>S</m:t>
        </m:r>
        <m:r>
          <m:rPr>
            <m:sty m:val="p"/>
          </m:rPr>
          <m:t>,</m:t>
        </m:r>
        <m:r>
          <m:t>990</m:t>
        </m:r>
        <m:r>
          <m:rPr>
            <m:sty m:val="p"/>
          </m:rPr>
          <m:t>)</m:t>
        </m:r>
      </m:oMath>
      <w:r>
        <w:rPr>
          <w:rFonts w:hint="eastAsia" w:ascii="Times New Roman" w:hAnsi="Times New Roman" w:eastAsia="Songti SC" w:cs="Times New Roman"/>
          <w:sz w:val="24"/>
        </w:rPr>
        <w:t xml:space="preserve">；</w:t>
      </w:r>
    </w:p>
    <w:p>
      <w:pPr>
        <w:numPr>
          <w:ilvl w:val="0"/>
          <w:numId w:val="1004"/>
        </w:numPr>
        <w:spacing w:line="360" w:lineRule="auto"/>
        <w:ind w:firstLine="480"/>
        <w:jc w:val="both"/>
      </w:pPr>
      <w:r>
        <w:rPr>
          <w:rStyle w:val="VerbatimChar"/>
          <w:rFonts w:ascii="Times New Roman" w:hAnsi="Times New Roman" w:eastAsia="Songti SC" w:cs="Times New Roman"/>
          <w:sz w:val="24"/>
        </w:rPr>
        <w:t xml:space="preserve">direction</w:t>
      </w:r>
      <w:r>
        <w:rPr>
          <w:rFonts w:hint="eastAsia" w:ascii="Times New Roman" w:hAnsi="Times New Roman" w:eastAsia="Songti SC" w:cs="Times New Roman"/>
          <w:sz w:val="24"/>
        </w:rPr>
        <w:t xml:space="preserve">（示向度</w:t>
      </w:r>
      <w:r>
        <w:rPr>
          <w:rFonts w:ascii="Times New Roman" w:hAnsi="Times New Roman" w:eastAsia="Songti SC" w:cs="Times New Roman"/>
          <w:sz w:val="24"/>
        </w:rPr>
        <w:t xml:space="preserve"> </w:t>
      </w:r>
      <m:oMath>
        <m:r>
          <m:t>θ</m:t>
        </m:r>
      </m:oMath>
      <w:r>
        <w:rPr>
          <w:rFonts w:hint="eastAsia" w:ascii="Times New Roman" w:hAnsi="Times New Roman" w:eastAsia="Songti SC" w:cs="Times New Roman"/>
          <w:sz w:val="24"/>
        </w:rPr>
        <w:t xml:space="preserve">）：源落在</w:t>
      </w:r>
      <w:r>
        <w:rPr>
          <w:rFonts w:ascii="Times New Roman" w:hAnsi="Times New Roman" w:eastAsia="Songti SC" w:cs="Times New Roman"/>
          <w:sz w:val="24"/>
        </w:rPr>
        <w:t xml:space="preserve"> </w:t>
      </w:r>
      <m:oMath>
        <m:r>
          <m:t>θ</m:t>
        </m:r>
        <m:r>
          <m:rPr>
            <m:sty m:val="p"/>
          </m:rPr>
          <m:t>±</m:t>
        </m:r>
        <m:sSup>
          <m:e>
            <m:r>
              <m:t>1</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楔形内且距</w:t>
      </w:r>
      <w:r>
        <w:rPr>
          <w:rFonts w:ascii="Times New Roman" w:hAnsi="Times New Roman" w:eastAsia="Songti SC" w:cs="Times New Roman"/>
          <w:sz w:val="24"/>
        </w:rPr>
        <w:t xml:space="preserve"> </w:t>
      </w:r>
      <m:oMath>
        <m:r>
          <m:t>S</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不超过</w:t>
      </w:r>
      <w:r>
        <w:rPr>
          <w:rFonts w:ascii="Times New Roman" w:hAnsi="Times New Roman" w:eastAsia="Songti SC" w:cs="Times New Roman"/>
          <w:sz w:val="24"/>
        </w:rPr>
        <w:t xml:space="preserve"> </w:t>
      </w:r>
      <m:oMath>
        <m:r>
          <m:t>1500</m:t>
        </m:r>
        <m:r>
          <m:t> </m:t>
        </m:r>
        <m:r>
          <m:rPr>
            <m:sty m:val="p"/>
          </m:rPr>
          <m:t>m</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t xml:space="preserve"> </w:t>
      </w:r>
      <m:oMath>
        <m:sSub>
          <m:e>
            <m:r>
              <m:rPr>
                <m:sty m:val="p"/>
              </m:rPr>
              <m:t>Ω</m:t>
            </m:r>
          </m:e>
          <m:sub>
            <m:r>
              <m:t>k</m:t>
            </m:r>
          </m:sub>
        </m:sSub>
        <m:r>
          <m:rPr>
            <m:sty m:val="p"/>
          </m:rPr>
          <m:t>←</m:t>
        </m:r>
        <m:sSub>
          <m:e>
            <m:r>
              <m:rPr>
                <m:sty m:val="p"/>
              </m:rPr>
              <m:t>Ω</m:t>
            </m:r>
          </m:e>
          <m:sub>
            <m:r>
              <m:t>k</m:t>
            </m:r>
          </m:sub>
        </m:sSub>
        <m:r>
          <m:rPr>
            <m:sty m:val="p"/>
          </m:rPr>
          <m:t>∩</m:t>
        </m:r>
        <m:r>
          <m:t>W</m:t>
        </m:r>
        <m:r>
          <m:rPr>
            <m:sty m:val="p"/>
          </m:rPr>
          <m:t>(</m:t>
        </m:r>
        <m:r>
          <m:t>S</m:t>
        </m:r>
        <m:r>
          <m:rPr>
            <m:sty m:val="p"/>
          </m:rPr>
          <m:t>,</m:t>
        </m:r>
        <m:r>
          <m:t>θ</m:t>
        </m:r>
        <m:r>
          <m:rPr>
            <m:sty m:val="p"/>
          </m:rPr>
          <m:t>,</m:t>
        </m:r>
        <m:sSup>
          <m:e>
            <m:r>
              <m:t>1</m:t>
            </m:r>
          </m:e>
          <m:sup>
            <m:r>
              <m:rPr>
                <m:sty m:val="p"/>
              </m:rPr>
              <m:t>∘</m:t>
            </m:r>
          </m:sup>
        </m:sSup>
        <m:r>
          <m:rPr>
            <m:sty m:val="p"/>
          </m:rPr>
          <m:t>)</m:t>
        </m:r>
        <m:r>
          <m:rPr>
            <m:sty m:val="p"/>
          </m:rPr>
          <m:t>∩</m:t>
        </m:r>
        <m:r>
          <m:t>B</m:t>
        </m:r>
        <m:r>
          <m:rPr>
            <m:sty m:val="p"/>
          </m:rPr>
          <m:t>(</m:t>
        </m:r>
        <m:r>
          <m:t>S</m:t>
        </m:r>
        <m:r>
          <m:rPr>
            <m:sty m:val="p"/>
          </m:rPr>
          <m:t>,</m:t>
        </m:r>
        <m:r>
          <m:t>1500</m:t>
        </m:r>
        <m:r>
          <m:rPr>
            <m:sty m:val="p"/>
          </m:rPr>
          <m:t>)</m:t>
        </m:r>
      </m:oMath>
      <w:r>
        <w:rPr>
          <w:rFonts w:hint="eastAsia" w:ascii="Times New Roman" w:hAnsi="Times New Roman" w:eastAsia="Songti SC" w:cs="Times New Roman"/>
          <w:sz w:val="24"/>
        </w:rPr>
        <w:t xml:space="preserve">；</w:t>
      </w:r>
    </w:p>
    <w:p>
      <w:pPr>
        <w:numPr>
          <w:ilvl w:val="0"/>
          <w:numId w:val="1004"/>
        </w:numPr>
        <w:spacing w:line="360" w:lineRule="auto"/>
        <w:ind w:firstLine="480"/>
        <w:jc w:val="both"/>
      </w:pPr>
      <w:r>
        <w:rPr>
          <w:rStyle w:val="VerbatimChar"/>
          <w:rFonts w:ascii="Times New Roman" w:hAnsi="Times New Roman" w:eastAsia="Songti SC" w:cs="Times New Roman"/>
          <w:sz w:val="24"/>
        </w:rPr>
        <w:t xml:space="preserve">near</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或清除成功：该频道结案。</w:t>
      </w:r>
    </w:p>
    <w:p>
      <w:pPr>
        <w:pStyle w:val="FirstParagraph"/>
        <w:spacing w:line="360" w:lineRule="auto"/>
        <w:ind w:firstLine="480"/>
        <w:jc w:val="both"/>
      </w:pPr>
      <w:r>
        <w:rPr>
          <w:rFonts w:hint="eastAsia" w:ascii="Times New Roman" w:hAnsi="Times New Roman" w:eastAsia="Songti SC" w:cs="Times New Roman"/>
          <w:sz w:val="24"/>
        </w:rPr>
        <w:t xml:space="preserve">楔形为两条边界射线的两个半平面之交：</w:t>
      </w:r>
    </w:p>
    <w:p>
      <w:pPr>
        <w:pStyle w:val="BodyText"/>
        <w:spacing w:line="360" w:lineRule="auto"/>
        <w:ind w:firstLine="480"/>
        <w:jc w:val="both"/>
      </w:pPr>
      <m:oMathPara>
        <m:oMathParaPr>
          <m:jc m:val="center"/>
        </m:oMathParaPr>
        <m:oMath>
          <m:r>
            <m:t>W</m:t>
          </m:r>
          <m:r>
            <m:rPr>
              <m:sty m:val="p"/>
            </m:rPr>
            <m:t>(</m:t>
          </m:r>
          <m:r>
            <m:t>S</m:t>
          </m:r>
          <m:r>
            <m:rPr>
              <m:sty m:val="p"/>
            </m:rPr>
            <m:t>,</m:t>
          </m:r>
          <m:r>
            <m:t>θ</m:t>
          </m:r>
          <m:r>
            <m:rPr>
              <m:sty m:val="p"/>
            </m:rPr>
            <m:t>,</m:t>
          </m:r>
          <m:r>
            <m:t>ε</m:t>
          </m:r>
          <m:r>
            <m:rPr>
              <m:sty m:val="p"/>
            </m:rPr>
            <m:t>)</m:t>
          </m:r>
          <m:r>
            <m:rPr>
              <m:sty m:val="p"/>
            </m:rPr>
            <m:t>=</m:t>
          </m:r>
          <m:d>
            <m:dPr>
              <m:begChr m:val="{"/>
              <m:sepChr m:val=""/>
              <m:endChr m:val="}"/>
              <m:grow/>
            </m:dPr>
            <m:e>
              <m:r>
                <m:t>P</m:t>
              </m:r>
              <m:r>
                <m:rPr>
                  <m:sty m:val="p"/>
                </m:rPr>
                <m:t>:</m:t>
              </m:r>
              <m:r>
                <m:rPr>
                  <m:sty m:val="bi"/>
                </m:rPr>
                <m:t>u</m:t>
              </m:r>
              <m:r>
                <m:rPr>
                  <m:sty m:val="p"/>
                </m:rPr>
                <m:t>(</m:t>
              </m:r>
              <m:r>
                <m:t>θ</m:t>
              </m:r>
              <m:r>
                <m:rPr>
                  <m:sty m:val="p"/>
                </m:rPr>
                <m:t>−</m:t>
              </m:r>
              <m:r>
                <m:t>ε</m:t>
              </m:r>
              <m:r>
                <m:rPr>
                  <m:sty m:val="p"/>
                </m:rPr>
                <m:t>)</m:t>
              </m:r>
              <m:r>
                <m:rPr>
                  <m:sty m:val="p"/>
                </m:rPr>
                <m:t>×</m:t>
              </m:r>
              <m:r>
                <m:rPr>
                  <m:sty m:val="p"/>
                </m:rPr>
                <m:t>(</m:t>
              </m:r>
              <m:r>
                <m:t>P</m:t>
              </m:r>
              <m:r>
                <m:rPr>
                  <m:sty m:val="p"/>
                </m:rPr>
                <m:t>−</m:t>
              </m:r>
              <m:r>
                <m:t>S</m:t>
              </m:r>
              <m:r>
                <m:rPr>
                  <m:sty m:val="p"/>
                </m:rPr>
                <m:t>)</m:t>
              </m:r>
              <m:r>
                <m:rPr>
                  <m:sty m:val="p"/>
                </m:rPr>
                <m:t>≥</m:t>
              </m:r>
              <m:r>
                <m:t>0</m:t>
              </m:r>
              <m:r>
                <m:rPr>
                  <m:sty m:val="p"/>
                </m:rPr>
                <m:t>,</m:t>
              </m:r>
              <m:r>
                <m:t> </m:t>
              </m:r>
              <m:r>
                <m:rPr>
                  <m:sty m:val="bi"/>
                </m:rPr>
                <m:t>u</m:t>
              </m:r>
              <m:r>
                <m:rPr>
                  <m:sty m:val="p"/>
                </m:rPr>
                <m:t>(</m:t>
              </m:r>
              <m:r>
                <m:t>θ</m:t>
              </m:r>
              <m:r>
                <m:rPr>
                  <m:sty m:val="p"/>
                </m:rPr>
                <m:t>+</m:t>
              </m:r>
              <m:r>
                <m:t>ε</m:t>
              </m:r>
              <m:r>
                <m:rPr>
                  <m:sty m:val="p"/>
                </m:rPr>
                <m:t>)</m:t>
              </m:r>
              <m:r>
                <m:rPr>
                  <m:sty m:val="p"/>
                </m:rPr>
                <m:t>×</m:t>
              </m:r>
              <m:r>
                <m:rPr>
                  <m:sty m:val="p"/>
                </m:rPr>
                <m:t>(</m:t>
              </m:r>
              <m:r>
                <m:t>P</m:t>
              </m:r>
              <m:r>
                <m:rPr>
                  <m:sty m:val="p"/>
                </m:rPr>
                <m:t>−</m:t>
              </m:r>
              <m:r>
                <m:t>S</m:t>
              </m:r>
              <m:r>
                <m:rPr>
                  <m:sty m:val="p"/>
                </m:rPr>
                <m:t>)</m:t>
              </m:r>
              <m:r>
                <m:rPr>
                  <m:sty m:val="p"/>
                </m:rPr>
                <m:t>≤</m:t>
              </m:r>
              <m:r>
                <m:t>0</m:t>
              </m:r>
            </m:e>
          </m:d>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关键一点：</w:t>
      </w:r>
      <w:r>
        <w:rPr>
          <w:rStyle w:val="VerbatimChar"/>
          <w:rFonts w:ascii="Times New Roman" w:hAnsi="Times New Roman" w:eastAsia="Songti SC" w:cs="Times New Roman"/>
          <w:sz w:val="24"/>
        </w:rPr>
        <w:t xml:space="preserve">no_signal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挖洞只挖本频道自己的可行域，不能把别的未听频道一并挖掉，否则一个频道的否定信息会误删另一个尚未被听见的源。每个频道最多保留</w:t>
      </w:r>
      <w:r>
        <w:rPr>
          <w:rFonts w:ascii="Times New Roman" w:hAnsi="Times New Roman" w:eastAsia="Songti SC" w:cs="Times New Roman"/>
          <w:sz w:val="24"/>
        </w:rPr>
        <w:t xml:space="preserve"> 4 </w:t>
      </w:r>
      <w:r>
        <w:rPr>
          <w:rFonts w:hint="eastAsia" w:ascii="Times New Roman" w:hAnsi="Times New Roman" w:eastAsia="Songti SC" w:cs="Times New Roman"/>
          <w:sz w:val="24"/>
        </w:rPr>
        <w:t xml:space="preserve">条示向度参与求交（按角度多样性择优选留）。当可行域顶点集的最小外接圆半径</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20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时，源已</w:t>
      </w:r>
      <w:r>
        <w:rPr>
          <w:rFonts w:hint="eastAsia" w:ascii="Times New Roman" w:hAnsi="Times New Roman" w:eastAsia="Songti SC" w:cs="Times New Roman"/>
          <w:sz w:val="24"/>
        </w:rPr>
        <w:t xml:space="preserve">“锁住”</w:t>
      </w:r>
      <w:r>
        <w:rPr>
          <w:rFonts w:hint="eastAsia" w:ascii="Times New Roman" w:hAnsi="Times New Roman" w:eastAsia="Songti SC" w:cs="Times New Roman"/>
          <w:sz w:val="24"/>
        </w:rPr>
        <w:t xml:space="preserve">，从圆心</w:t>
      </w:r>
      <w:r>
        <w:rPr>
          <w:rFonts w:ascii="Times New Roman" w:hAnsi="Times New Roman" w:eastAsia="Songti SC" w:cs="Times New Roman"/>
          <w:sz w:val="24"/>
        </w:rPr>
        <w:t xml:space="preserve"> </w:t>
      </w:r>
      <m:oMath>
        <m:r>
          <m:t>c</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进入保证盘</w:t>
      </w:r>
      <w:r>
        <w:rPr>
          <w:rFonts w:ascii="Times New Roman" w:hAnsi="Times New Roman" w:eastAsia="Songti SC" w:cs="Times New Roman"/>
          <w:sz w:val="24"/>
        </w:rPr>
        <w:t xml:space="preserve"> </w:t>
      </w:r>
      <m:oMath>
        <m:r>
          <m:t>B</m:t>
        </m:r>
        <m:r>
          <m:rPr>
            <m:sty m:val="p"/>
          </m:rPr>
          <m:t>(</m:t>
        </m:r>
        <m:r>
          <m:t>c</m:t>
        </m:r>
        <m:r>
          <m:rPr>
            <m:sty m:val="p"/>
          </m:rPr>
          <m:t>,</m:t>
        </m:r>
        <m:r>
          <m:t>20</m:t>
        </m:r>
        <m:r>
          <m:rPr>
            <m:sty m:val="p"/>
          </m:rPr>
          <m:t>−</m:t>
        </m:r>
        <m:sSub>
          <m:e>
            <m:r>
              <m:t>R</m:t>
            </m:r>
          </m:e>
          <m:sub>
            <m:r>
              <m:rPr>
                <m:sty m:val="p"/>
              </m:rPr>
              <m:t>M</m:t>
            </m:r>
            <m:r>
              <m:rPr>
                <m:sty m:val="p"/>
              </m:rPr>
              <m:t>E</m:t>
            </m:r>
            <m:r>
              <m:rPr>
                <m:sty m:val="p"/>
              </m:rPr>
              <m:t>C</m:t>
            </m:r>
          </m:sub>
        </m:sSub>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内执行清除。</w:t>
      </w:r>
    </w:p>
    <w:bookmarkEnd w:id="54"/>
    <w:bookmarkStart w:id="55" w:name="三类任务混排与每停一次重规划"/>
    <w:p>
      <w:pPr>
        <w:pStyle w:val="Heading3"/>
        <w:spacing w:line="360" w:lineRule="auto"/>
        <w:ind w:firstLine="0"/>
        <w:jc w:val="left"/>
      </w:pPr>
      <w:r>
        <w:rPr>
          <w:rStyle w:val="SectionNumber"/>
          <w:rFonts w:ascii="Times New Roman" w:hAnsi="Times New Roman" w:eastAsia="Heiti SC" w:cs="Times New Roman"/>
          <w:b/>
          <w:sz w:val="24"/>
        </w:rPr>
        <w:t xml:space="preserve">6.3.3</w:t>
      </w:r>
      <w:r>
        <w:rPr>
          <w:rFonts w:ascii="Times New Roman" w:hAnsi="Times New Roman" w:eastAsia="Heiti SC" w:cs="Times New Roman"/>
          <w:b/>
          <w:sz w:val="24"/>
        </w:rPr>
        <w:tab/>
      </w:r>
      <w:r>
        <w:rPr>
          <w:rFonts w:hint="eastAsia" w:ascii="Times New Roman" w:hAnsi="Times New Roman" w:eastAsia="Heiti SC" w:cs="Times New Roman"/>
          <w:b/>
          <w:sz w:val="24"/>
        </w:rPr>
        <w:t xml:space="preserve">三类任务混排与每停一次重规划</w:t>
      </w:r>
    </w:p>
    <w:p>
      <w:pPr>
        <w:pStyle w:val="FirstParagraph"/>
        <w:spacing w:line="360" w:lineRule="auto"/>
        <w:ind w:firstLine="480"/>
        <w:jc w:val="both"/>
      </w:pPr>
      <w:r>
        <w:rPr>
          <w:rFonts w:hint="eastAsia" w:ascii="Times New Roman" w:hAnsi="Times New Roman" w:eastAsia="Songti SC" w:cs="Times New Roman"/>
          <w:sz w:val="24"/>
        </w:rPr>
        <w:t xml:space="preserve">每一停，机器狗从当前点对手头任务求一条开路最短哈密顿路（不回起点），只走其中的下一站，到达后重新规划。三类任务为：</w:t>
      </w:r>
    </w:p>
    <w:p>
      <w:pPr>
        <w:numPr>
          <w:ilvl w:val="0"/>
          <w:numId w:val="1005"/>
        </w:numPr>
        <w:spacing w:line="360" w:lineRule="auto"/>
        <w:ind w:firstLine="480"/>
        <w:jc w:val="both"/>
      </w:pPr>
      <w:r>
        <w:rPr>
          <w:rFonts w:hint="eastAsia" w:ascii="Times New Roman" w:hAnsi="Times New Roman" w:eastAsia="Songti SC" w:cs="Times New Roman"/>
          <w:sz w:val="24"/>
        </w:rPr>
        <w:t xml:space="preserve">能清</w:t>
      </w:r>
      <w:r>
        <w:rPr>
          <w:rFonts w:ascii="Times New Roman" w:hAnsi="Times New Roman" w:eastAsia="Songti SC" w:cs="Times New Roman"/>
          <w:sz w:val="24"/>
        </w:rPr>
        <w:t xml:space="preserve"> </w:t>
      </w:r>
      <m:oMath>
        <m:sSub>
          <m:e>
            <m:r>
              <m:rPr>
                <m:scr m:val="script"/>
                <m:sty m:val="p"/>
              </m:rPr>
              <m:t>T</m:t>
            </m:r>
          </m:e>
          <m:sub>
            <m:r>
              <m:rPr>
                <m:sty m:val="p"/>
              </m:rPr>
              <m:t>c</m:t>
            </m:r>
            <m:r>
              <m:rPr>
                <m:sty m:val="p"/>
              </m:rPr>
              <m:t>l</m:t>
            </m:r>
            <m:r>
              <m:rPr>
                <m:sty m:val="p"/>
              </m:rPr>
              <m:t>e</m:t>
            </m:r>
            <m:r>
              <m:rPr>
                <m:sty m:val="p"/>
              </m:rPr>
              <m:t>a</m:t>
            </m:r>
            <m:r>
              <m:rPr>
                <m:sty m:val="p"/>
              </m:rPr>
              <m:t>r</m:t>
            </m:r>
          </m:sub>
        </m:sSub>
      </m:oMath>
      <w:r>
        <w:rPr>
          <w:rFonts w:hint="eastAsia" w:ascii="Times New Roman" w:hAnsi="Times New Roman" w:eastAsia="Songti SC" w:cs="Times New Roman"/>
          <w:sz w:val="24"/>
        </w:rPr>
        <w:t xml:space="preserve">：</w:t>
      </w:r>
      <m:oMath>
        <m:sSub>
          <m:e>
            <m:r>
              <m:t>R</m:t>
            </m:r>
          </m:e>
          <m:sub>
            <m:r>
              <m:rPr>
                <m:sty m:val="p"/>
              </m:rPr>
              <m:t>M</m:t>
            </m:r>
            <m:r>
              <m:rPr>
                <m:sty m:val="p"/>
              </m:rPr>
              <m:t>E</m:t>
            </m:r>
            <m:r>
              <m:rPr>
                <m:sty m:val="p"/>
              </m:rPr>
              <m:t>C</m:t>
            </m:r>
          </m:sub>
        </m:sSub>
        <m:r>
          <m:rPr>
            <m:sty m:val="p"/>
          </m:rPr>
          <m:t>≤</m:t>
        </m:r>
        <m:r>
          <m:t>20</m:t>
        </m:r>
      </m:oMath>
      <w:r>
        <w:rPr>
          <w:rFonts w:hint="eastAsia" w:ascii="Times New Roman" w:hAnsi="Times New Roman" w:eastAsia="Songti SC" w:cs="Times New Roman"/>
          <w:sz w:val="24"/>
        </w:rPr>
        <w:t xml:space="preserve">，目标进入保证盘；</w:t>
      </w:r>
    </w:p>
    <w:p>
      <w:pPr>
        <w:numPr>
          <w:ilvl w:val="0"/>
          <w:numId w:val="1005"/>
        </w:numPr>
        <w:spacing w:line="360" w:lineRule="auto"/>
        <w:ind w:firstLine="480"/>
        <w:jc w:val="both"/>
      </w:pPr>
      <w:r>
        <w:rPr>
          <w:rFonts w:hint="eastAsia" w:ascii="Times New Roman" w:hAnsi="Times New Roman" w:eastAsia="Songti SC" w:cs="Times New Roman"/>
          <w:sz w:val="24"/>
        </w:rPr>
        <w:t xml:space="preserve">补测/探点</w:t>
      </w:r>
      <w:r>
        <w:rPr>
          <w:rFonts w:ascii="Times New Roman" w:hAnsi="Times New Roman" w:eastAsia="Songti SC" w:cs="Times New Roman"/>
          <w:sz w:val="24"/>
        </w:rPr>
        <w:t xml:space="preserve"> </w:t>
      </w:r>
      <m:oMath>
        <m:sSub>
          <m:e>
            <m:r>
              <m:rPr>
                <m:scr m:val="script"/>
                <m:sty m:val="p"/>
              </m:rPr>
              <m:t>T</m:t>
            </m:r>
          </m:e>
          <m:sub>
            <m:r>
              <m:rPr>
                <m:sty m:val="p"/>
              </m:rPr>
              <m:t>s</m:t>
            </m:r>
            <m:r>
              <m:rPr>
                <m:sty m:val="p"/>
              </m:rPr>
              <m:t>t</m:t>
            </m:r>
            <m:r>
              <m:rPr>
                <m:sty m:val="p"/>
              </m:rPr>
              <m:t>a</m:t>
            </m:r>
            <m:r>
              <m:rPr>
                <m:sty m:val="p"/>
              </m:rPr>
              <m:t>t</m:t>
            </m:r>
            <m:r>
              <m:rPr>
                <m:sty m:val="p"/>
              </m:rPr>
              <m:t>i</m:t>
            </m:r>
            <m:r>
              <m:rPr>
                <m:sty m:val="p"/>
              </m:rPr>
              <m:t>o</m:t>
            </m:r>
            <m:r>
              <m:rPr>
                <m:sty m:val="p"/>
              </m:rPr>
              <m:t>n</m:t>
            </m:r>
          </m:sub>
        </m:sSub>
      </m:oMath>
      <w:r>
        <w:rPr>
          <w:rFonts w:hint="eastAsia" w:ascii="Times New Roman" w:hAnsi="Times New Roman" w:eastAsia="Songti SC" w:cs="Times New Roman"/>
          <w:sz w:val="24"/>
        </w:rPr>
        <w:t xml:space="preserve">：只有一条楔形或定位区域仍太大，补测站概念上是问题二的保证接收域</w:t>
      </w:r>
      <w:r>
        <w:rPr>
          <w:rFonts w:ascii="Times New Roman" w:hAnsi="Times New Roman" w:eastAsia="Songti SC" w:cs="Times New Roman"/>
          <w:sz w:val="24"/>
        </w:rPr>
        <w:t xml:space="preserve"> </w:t>
      </w:r>
      <m:oMath>
        <m:sSub>
          <m:e>
            <m:r>
              <m:t>C</m:t>
            </m:r>
          </m:e>
          <m:sub>
            <m:r>
              <m:rPr>
                <m:sty m:val="p"/>
              </m:rPr>
              <m:t>r</m:t>
            </m:r>
            <m:r>
              <m:rPr>
                <m:sty m:val="p"/>
              </m:rPr>
              <m:t>e</m:t>
            </m:r>
            <m:r>
              <m:rPr>
                <m:sty m:val="p"/>
              </m:rPr>
              <m:t>c</m:t>
            </m:r>
            <m:r>
              <m:rPr>
                <m:sty m:val="p"/>
              </m:rPr>
              <m:t>v</m:t>
            </m:r>
          </m:sub>
        </m:sSub>
      </m:oMath>
      <w:r>
        <w:rPr>
          <w:rFonts w:hint="eastAsia" w:ascii="Times New Roman" w:hAnsi="Times New Roman" w:eastAsia="Songti SC" w:cs="Times New Roman"/>
          <w:sz w:val="24"/>
        </w:rPr>
        <w:t xml:space="preserve">，实现上取沿示向离开约</w:t>
      </w:r>
      <w:r>
        <w:rPr>
          <w:rFonts w:ascii="Times New Roman" w:hAnsi="Times New Roman" w:eastAsia="Songti SC" w:cs="Times New Roman"/>
          <w:sz w:val="24"/>
        </w:rPr>
        <w:t xml:space="preserve"> </w:t>
      </w:r>
      <m:oMath>
        <m:r>
          <m:t>1000</m:t>
        </m:r>
        <m:r>
          <m:t> </m:t>
        </m:r>
        <m:r>
          <m:rPr>
            <m:sty m:val="p"/>
          </m:rPr>
          <m:t>m</m:t>
        </m:r>
      </m:oMath>
      <w:r>
        <w:rPr>
          <w:rFonts w:hint="eastAsia" w:ascii="Times New Roman" w:hAnsi="Times New Roman" w:eastAsia="Songti SC" w:cs="Times New Roman"/>
          <w:sz w:val="24"/>
        </w:rPr>
        <w:t xml:space="preserve">、偏开</w:t>
      </w:r>
      <w:r>
        <w:rPr>
          <w:rFonts w:ascii="Times New Roman" w:hAnsi="Times New Roman" w:eastAsia="Songti SC" w:cs="Times New Roman"/>
          <w:sz w:val="24"/>
        </w:rPr>
        <w:t xml:space="preserve"> </w:t>
      </w:r>
      <m:oMath>
        <m:r>
          <m:rPr>
            <m:sty m:val="p"/>
          </m:rPr>
          <m:t>±</m:t>
        </m:r>
        <m:sSup>
          <m:e>
            <m:r>
              <m:t>30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的候选点；</w:t>
      </w:r>
    </w:p>
    <w:p>
      <w:pPr>
        <w:numPr>
          <w:ilvl w:val="0"/>
          <w:numId w:val="1005"/>
        </w:numPr>
        <w:spacing w:line="360" w:lineRule="auto"/>
        <w:ind w:firstLine="480"/>
        <w:jc w:val="both"/>
      </w:pPr>
      <w:r>
        <w:rPr>
          <w:rFonts w:hint="eastAsia" w:ascii="Times New Roman" w:hAnsi="Times New Roman" w:eastAsia="Songti SC" w:cs="Times New Roman"/>
          <w:sz w:val="24"/>
        </w:rPr>
        <w:t xml:space="preserve">听洞</w:t>
      </w:r>
      <w:r>
        <w:rPr>
          <w:rFonts w:ascii="Times New Roman" w:hAnsi="Times New Roman" w:eastAsia="Songti SC" w:cs="Times New Roman"/>
          <w:sz w:val="24"/>
        </w:rPr>
        <w:t xml:space="preserve"> </w:t>
      </w:r>
      <m:oMath>
        <m:sSub>
          <m:e>
            <m:r>
              <m:rPr>
                <m:scr m:val="script"/>
                <m:sty m:val="p"/>
              </m:rPr>
              <m:t>T</m:t>
            </m:r>
          </m:e>
          <m:sub>
            <m:r>
              <m:rPr>
                <m:sty m:val="p"/>
              </m:rPr>
              <m:t>c</m:t>
            </m:r>
            <m:r>
              <m:rPr>
                <m:sty m:val="p"/>
              </m:rPr>
              <m:t>o</m:t>
            </m:r>
            <m:r>
              <m:rPr>
                <m:sty m:val="p"/>
              </m:rPr>
              <m:t>v</m:t>
            </m:r>
            <m:r>
              <m:rPr>
                <m:sty m:val="p"/>
              </m:rPr>
              <m:t>e</m:t>
            </m:r>
            <m:r>
              <m:rPr>
                <m:sty m:val="p"/>
              </m:rPr>
              <m:t>r</m:t>
            </m:r>
          </m:sub>
        </m:sSub>
      </m:oMath>
      <w:r>
        <w:rPr>
          <w:rFonts w:hint="eastAsia" w:ascii="Times New Roman" w:hAnsi="Times New Roman" w:eastAsia="Songti SC" w:cs="Times New Roman"/>
          <w:sz w:val="24"/>
        </w:rPr>
        <w:t xml:space="preserve">：贪心集合覆盖后仍需要去的普查点。</w:t>
      </w:r>
    </w:p>
    <w:p>
      <w:pPr>
        <w:pStyle w:val="FirstParagraph"/>
        <w:spacing w:line="360" w:lineRule="auto"/>
        <w:ind w:firstLine="480"/>
        <w:jc w:val="both"/>
      </w:pPr>
      <w:r>
        <w:rPr>
          <w:rFonts w:hint="eastAsia" w:ascii="Times New Roman" w:hAnsi="Times New Roman" w:eastAsia="Songti SC" w:cs="Times New Roman"/>
          <w:sz w:val="24"/>
        </w:rPr>
        <w:t xml:space="preserve">开路最短哈密顿路在任务点数</w:t>
      </w:r>
      <w:r>
        <w:rPr>
          <w:rFonts w:ascii="Times New Roman" w:hAnsi="Times New Roman" w:eastAsia="Songti SC" w:cs="Times New Roman"/>
          <w:sz w:val="24"/>
        </w:rPr>
        <w:t xml:space="preserve"> </w:t>
      </w:r>
      <m:oMath>
        <m:r>
          <m:rPr>
            <m:sty m:val="p"/>
          </m:rPr>
          <m:t>≤</m:t>
        </m:r>
        <m:r>
          <m:t>16</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时用</w:t>
      </w:r>
      <w:r>
        <w:rPr>
          <w:rFonts w:ascii="Times New Roman" w:hAnsi="Times New Roman" w:eastAsia="Songti SC" w:cs="Times New Roman"/>
          <w:sz w:val="24"/>
        </w:rPr>
        <w:t xml:space="preserve"> Held–Karp </w:t>
      </w:r>
      <w:r>
        <w:rPr>
          <w:rFonts w:hint="eastAsia" w:ascii="Times New Roman" w:hAnsi="Times New Roman" w:eastAsia="Songti SC" w:cs="Times New Roman"/>
          <w:sz w:val="24"/>
        </w:rPr>
        <w:t xml:space="preserve">算法精确求解（状态转移</w:t>
      </w:r>
    </w:p>
    <w:p>
      <w:pPr>
        <w:pStyle w:val="BodyText"/>
        <w:spacing w:line="360" w:lineRule="auto"/>
        <w:ind w:firstLine="480"/>
        <w:jc w:val="both"/>
      </w:pPr>
      <m:oMathPara>
        <m:oMathParaPr>
          <m:jc m:val="center"/>
        </m:oMathParaPr>
        <m:oMath>
          <m:r>
            <m:t>d</m:t>
          </m:r>
          <m:r>
            <m:t>p</m:t>
          </m:r>
          <m:r>
            <m:rPr>
              <m:sty m:val="p"/>
            </m:rPr>
            <m:t>[</m:t>
          </m:r>
          <m:r>
            <m:rPr>
              <m:sty m:val="p"/>
            </m:rPr>
            <m:t>m</m:t>
          </m:r>
          <m:r>
            <m:rPr>
              <m:sty m:val="p"/>
            </m:rPr>
            <m:t>a</m:t>
          </m:r>
          <m:r>
            <m:rPr>
              <m:sty m:val="p"/>
            </m:rPr>
            <m:t>s</m:t>
          </m:r>
          <m:r>
            <m:rPr>
              <m:sty m:val="p"/>
            </m:rPr>
            <m:t>k</m:t>
          </m:r>
          <m:r>
            <m:rPr>
              <m:sty m:val="p"/>
            </m:rPr>
            <m:t>]</m:t>
          </m:r>
          <m:r>
            <m:rPr>
              <m:sty m:val="p"/>
            </m:rPr>
            <m:t>[</m:t>
          </m:r>
          <m:r>
            <m:t>j</m:t>
          </m:r>
          <m:r>
            <m:rPr>
              <m:sty m:val="p"/>
            </m:rPr>
            <m:t>]</m:t>
          </m:r>
          <m:r>
            <m:rPr>
              <m:sty m:val="p"/>
            </m:rPr>
            <m:t>=</m:t>
          </m:r>
          <m:limLow>
            <m:e>
              <m:r>
                <m:rPr>
                  <m:sty m:val="p"/>
                </m:rPr>
                <m:t>min</m:t>
              </m:r>
            </m:e>
            <m:lim>
              <m:r>
                <m:t>i</m:t>
              </m:r>
              <m:r>
                <m:rPr>
                  <m:sty m:val="p"/>
                </m:rPr>
                <m:t>∈</m:t>
              </m:r>
              <m:r>
                <m:rPr>
                  <m:sty m:val="p"/>
                </m:rPr>
                <m:t>m</m:t>
              </m:r>
              <m:r>
                <m:rPr>
                  <m:sty m:val="p"/>
                </m:rPr>
                <m:t>a</m:t>
              </m:r>
              <m:r>
                <m:rPr>
                  <m:sty m:val="p"/>
                </m:rPr>
                <m:t>s</m:t>
              </m:r>
              <m:r>
                <m:rPr>
                  <m:sty m:val="p"/>
                </m:rPr>
                <m:t>k</m:t>
              </m:r>
              <m:r>
                <m:rPr>
                  <m:sty m:val="p"/>
                </m:rPr>
                <m:t>,</m:t>
              </m:r>
              <m:r>
                <m:t> </m:t>
              </m:r>
              <m:r>
                <m:t>i</m:t>
              </m:r>
              <m:r>
                <m:rPr>
                  <m:sty m:val="p"/>
                </m:rPr>
                <m:t>≠</m:t>
              </m:r>
              <m:r>
                <m:t>j</m:t>
              </m:r>
            </m:lim>
          </m:limLow>
          <m:d>
            <m:dPr>
              <m:begChr m:val="("/>
              <m:sepChr m:val=""/>
              <m:endChr m:val=")"/>
              <m:grow/>
            </m:dPr>
            <m:e>
              <m:r>
                <m:t>d</m:t>
              </m:r>
              <m:r>
                <m:t>p</m:t>
              </m:r>
              <m:r>
                <m:rPr>
                  <m:sty m:val="p"/>
                </m:rPr>
                <m:t>[</m:t>
              </m:r>
              <m:r>
                <m:rPr>
                  <m:sty m:val="p"/>
                </m:rPr>
                <m:t>m</m:t>
              </m:r>
              <m:r>
                <m:rPr>
                  <m:sty m:val="p"/>
                </m:rPr>
                <m:t>a</m:t>
              </m:r>
              <m:r>
                <m:rPr>
                  <m:sty m:val="p"/>
                </m:rPr>
                <m:t>s</m:t>
              </m:r>
              <m:r>
                <m:rPr>
                  <m:sty m:val="p"/>
                </m:rPr>
                <m:t>k</m:t>
              </m:r>
              <m:r>
                <m:rPr>
                  <m:sty m:val="p"/>
                </m:rPr>
                <m:t>\</m:t>
              </m:r>
              <m:r>
                <m:rPr>
                  <m:sty m:val="p"/>
                </m:rPr>
                <m:t>{</m:t>
              </m:r>
              <m:r>
                <m:t>j</m:t>
              </m:r>
              <m:r>
                <m:rPr>
                  <m:sty m:val="p"/>
                </m:rPr>
                <m:t>}</m:t>
              </m:r>
              <m:r>
                <m:rPr>
                  <m:sty m:val="p"/>
                </m:rPr>
                <m:t>]</m:t>
              </m:r>
              <m:r>
                <m:rPr>
                  <m:sty m:val="p"/>
                </m:rPr>
                <m:t>[</m:t>
              </m:r>
              <m:r>
                <m:t>i</m:t>
              </m:r>
              <m:r>
                <m:rPr>
                  <m:sty m:val="p"/>
                </m:rPr>
                <m:t>]</m:t>
              </m:r>
              <m:r>
                <m:rPr>
                  <m:sty m:val="p"/>
                </m:rPr>
                <m:t>+</m:t>
              </m:r>
              <m:sSub>
                <m:e>
                  <m:r>
                    <m:t>d</m:t>
                  </m:r>
                </m:e>
                <m:sub>
                  <m:r>
                    <m:t>i</m:t>
                  </m:r>
                  <m:r>
                    <m:t>j</m:t>
                  </m:r>
                </m:sub>
              </m:sSub>
            </m:e>
          </m:d>
          <m:r>
            <m:rPr>
              <m:sty m:val="p"/>
            </m:rPr>
            <m:t>,</m:t>
          </m:r>
        </m:oMath>
      </m:oMathPara>
    </w:p>
    <w:p>
      <w:pPr>
        <w:pStyle w:val="FirstParagraph"/>
        <w:spacing w:line="360" w:lineRule="auto"/>
        <w:ind w:firstLine="480"/>
        <w:jc w:val="both"/>
      </w:pPr>
      <w:r>
        <w:rPr>
          <w:rFonts w:hint="eastAsia" w:ascii="Times New Roman" w:hAnsi="Times New Roman" w:eastAsia="Songti SC" w:cs="Times New Roman"/>
          <w:sz w:val="24"/>
        </w:rPr>
        <w:t xml:space="preserve">点数更多时用</w:t>
      </w:r>
      <w:r>
        <w:rPr>
          <w:rFonts w:ascii="Times New Roman" w:hAnsi="Times New Roman" w:eastAsia="Songti SC" w:cs="Times New Roman"/>
          <w:sz w:val="24"/>
        </w:rPr>
        <w:t xml:space="preserve"> 2-opt </w:t>
      </w:r>
      <w:r>
        <w:rPr>
          <w:rFonts w:hint="eastAsia" w:ascii="Times New Roman" w:hAnsi="Times New Roman" w:eastAsia="Songti SC" w:cs="Times New Roman"/>
          <w:sz w:val="24"/>
        </w:rPr>
        <w:t xml:space="preserve">启发式。对已能清除的源，其</w:t>
      </w:r>
      <w:r>
        <w:rPr>
          <w:rFonts w:hint="eastAsia" w:ascii="Times New Roman" w:hAnsi="Times New Roman" w:eastAsia="Songti SC" w:cs="Times New Roman"/>
          <w:sz w:val="24"/>
        </w:rPr>
        <w:t xml:space="preserve">“城市”</w:t>
      </w:r>
      <w:r>
        <w:rPr>
          <w:rFonts w:hint="eastAsia" w:ascii="Times New Roman" w:hAnsi="Times New Roman" w:eastAsia="Songti SC" w:cs="Times New Roman"/>
          <w:sz w:val="24"/>
        </w:rPr>
        <w:t xml:space="preserve">是保证盘而非单点，进入点取盘边界上离上一站最近的点。同一站能测的测完、能清的清完再走，没有固定优先级。</w:t>
      </w:r>
    </w:p>
    <w:bookmarkEnd w:id="55"/>
    <w:bookmarkStart w:id="56" w:name="停机规则"/>
    <w:p>
      <w:pPr>
        <w:pStyle w:val="Heading3"/>
        <w:spacing w:line="360" w:lineRule="auto"/>
        <w:ind w:firstLine="0"/>
        <w:jc w:val="left"/>
      </w:pPr>
      <w:r>
        <w:rPr>
          <w:rStyle w:val="SectionNumber"/>
          <w:rFonts w:ascii="Times New Roman" w:hAnsi="Times New Roman" w:eastAsia="Heiti SC" w:cs="Times New Roman"/>
          <w:b/>
          <w:sz w:val="24"/>
        </w:rPr>
        <w:t xml:space="preserve">6.3.4</w:t>
      </w:r>
      <w:r>
        <w:rPr>
          <w:rFonts w:ascii="Times New Roman" w:hAnsi="Times New Roman" w:eastAsia="Heiti SC" w:cs="Times New Roman"/>
          <w:b/>
          <w:sz w:val="24"/>
        </w:rPr>
        <w:tab/>
      </w:r>
      <w:r>
        <w:rPr>
          <w:rFonts w:hint="eastAsia" w:ascii="Times New Roman" w:hAnsi="Times New Roman" w:eastAsia="Heiti SC" w:cs="Times New Roman"/>
          <w:b/>
          <w:sz w:val="24"/>
        </w:rPr>
        <w:t xml:space="preserve">停机规则</w:t>
      </w:r>
    </w:p>
    <w:p>
      <w:pPr>
        <w:pStyle w:val="FirstParagraph"/>
        <w:spacing w:line="360" w:lineRule="auto"/>
        <w:ind w:firstLine="480"/>
        <w:jc w:val="both"/>
      </w:pPr>
      <w:r>
        <w:rPr>
          <w:rFonts w:hint="eastAsia" w:ascii="Times New Roman" w:hAnsi="Times New Roman" w:eastAsia="Songti SC" w:cs="Times New Roman"/>
          <w:sz w:val="24"/>
        </w:rPr>
        <w:t xml:space="preserve">官方接口不返回</w:t>
      </w:r>
      <w:r>
        <w:rPr>
          <w:rFonts w:hint="eastAsia" w:ascii="Times New Roman" w:hAnsi="Times New Roman" w:eastAsia="Songti SC" w:cs="Times New Roman"/>
          <w:sz w:val="24"/>
        </w:rPr>
        <w:t xml:space="preserve">“还剩几只”</w:t>
      </w:r>
      <w:r>
        <w:rPr>
          <w:rFonts w:hint="eastAsia" w:ascii="Times New Roman" w:hAnsi="Times New Roman" w:eastAsia="Songti SC" w:cs="Times New Roman"/>
          <w:sz w:val="24"/>
        </w:rPr>
        <w:t xml:space="preserve">，任务结束不能按剩余个数判定。本文停机规则：所有已听见的频道要么已清除、要么不再追击，且</w:t>
      </w:r>
      <w:r>
        <w:rPr>
          <w:rFonts w:ascii="Times New Roman" w:hAnsi="Times New Roman" w:eastAsia="Songti SC" w:cs="Times New Roman"/>
          <w:sz w:val="24"/>
        </w:rPr>
        <w:t xml:space="preserve"> 7 </w:t>
      </w:r>
      <w:r>
        <w:rPr>
          <w:rFonts w:hint="eastAsia" w:ascii="Times New Roman" w:hAnsi="Times New Roman" w:eastAsia="Songti SC" w:cs="Times New Roman"/>
          <w:sz w:val="24"/>
        </w:rPr>
        <w:t xml:space="preserve">点覆盖网上不存在仍需听的洞；或已听见</w:t>
      </w:r>
      <w:r>
        <w:rPr>
          <w:rFonts w:ascii="Times New Roman" w:hAnsi="Times New Roman" w:eastAsia="Songti SC" w:cs="Times New Roman"/>
          <w:sz w:val="24"/>
        </w:rPr>
        <w:t xml:space="preserve"> 16 </w:t>
      </w:r>
      <w:r>
        <w:rPr>
          <w:rFonts w:hint="eastAsia" w:ascii="Times New Roman" w:hAnsi="Times New Roman" w:eastAsia="Songti SC" w:cs="Times New Roman"/>
          <w:sz w:val="24"/>
        </w:rPr>
        <w:t xml:space="preserve">只源（题面上限）。这是充分停机条件（</w:t>
      </w:r>
      <w:r>
        <w:rPr>
          <w:rFonts w:hint="eastAsia" w:ascii="Times New Roman" w:hAnsi="Times New Roman" w:eastAsia="Songti SC" w:cs="Times New Roman"/>
          <w:sz w:val="24"/>
        </w:rPr>
        <w:t xml:space="preserve">“按本文规则已无待办任务”</w:t>
      </w:r>
      <w:r>
        <w:rPr>
          <w:rFonts w:hint="eastAsia" w:ascii="Times New Roman" w:hAnsi="Times New Roman" w:eastAsia="Songti SC" w:cs="Times New Roman"/>
          <w:sz w:val="24"/>
        </w:rPr>
        <w:t xml:space="preserve">），而非</w:t>
      </w:r>
      <w:r>
        <w:rPr>
          <w:rFonts w:hint="eastAsia" w:ascii="Times New Roman" w:hAnsi="Times New Roman" w:eastAsia="Songti SC" w:cs="Times New Roman"/>
          <w:sz w:val="24"/>
        </w:rPr>
        <w:t xml:space="preserve">“场上已无源”</w:t>
      </w:r>
      <w:r>
        <w:rPr>
          <w:rFonts w:hint="eastAsia" w:ascii="Times New Roman" w:hAnsi="Times New Roman" w:eastAsia="Songti SC" w:cs="Times New Roman"/>
          <w:sz w:val="24"/>
        </w:rPr>
        <w:t xml:space="preserve">的完备证明。</w:t>
      </w:r>
    </w:p>
    <w:bookmarkEnd w:id="56"/>
    <w:bookmarkStart w:id="63" w:name="求解结果"/>
    <w:p>
      <w:pPr>
        <w:pStyle w:val="Heading3"/>
        <w:spacing w:line="360" w:lineRule="auto"/>
        <w:ind w:firstLine="0"/>
        <w:jc w:val="left"/>
      </w:pPr>
      <w:r>
        <w:rPr>
          <w:rStyle w:val="SectionNumber"/>
          <w:rFonts w:ascii="Times New Roman" w:hAnsi="Times New Roman" w:eastAsia="Heiti SC" w:cs="Times New Roman"/>
          <w:b/>
          <w:sz w:val="24"/>
        </w:rPr>
        <w:t xml:space="preserve">6.3.5</w:t>
      </w:r>
      <w:r>
        <w:rPr>
          <w:rFonts w:ascii="Times New Roman" w:hAnsi="Times New Roman" w:eastAsia="Heiti SC" w:cs="Times New Roman"/>
          <w:b/>
          <w:sz w:val="24"/>
        </w:rPr>
        <w:tab/>
      </w:r>
      <w:r>
        <w:rPr>
          <w:rFonts w:hint="eastAsia" w:ascii="Times New Roman" w:hAnsi="Times New Roman" w:eastAsia="Heiti SC" w:cs="Times New Roman"/>
          <w:b/>
          <w:sz w:val="24"/>
        </w:rPr>
        <w:t xml:space="preserve">求解结果</w:t>
      </w:r>
    </w:p>
    <w:p>
      <w:pPr>
        <w:pStyle w:val="FirstParagraph"/>
        <w:spacing w:line="360" w:lineRule="auto"/>
        <w:ind w:firstLine="480"/>
        <w:jc w:val="both"/>
      </w:pPr>
      <w:r>
        <w:rPr>
          <w:rFonts w:ascii="Times New Roman" w:hAnsi="Times New Roman" w:eastAsia="Songti SC" w:cs="Times New Roman"/>
          <w:sz w:val="24"/>
        </w:rPr>
        <w:t xml:space="preserve">@Yccccc@</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策略</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清完率</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均时/s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中位/s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均走/m</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平均检测/次</w:t>
      </w:r>
      <w:r>
        <w:rPr>
          <w:rFonts w:ascii="Times New Roman" w:hAnsi="Times New Roman" w:eastAsia="Songti SC" w:cs="Times New Roman"/>
          <w:sz w:val="24"/>
        </w:rPr>
        <w:br/>
      </w:r>
      <w:r>
        <w:rPr>
          <w:rFonts w:hint="eastAsia" w:ascii="Times New Roman" w:hAnsi="Times New Roman" w:eastAsia="Songti SC" w:cs="Times New Roman"/>
          <w:sz w:val="24"/>
        </w:rPr>
        <w:t xml:space="preserve">静态对照：先</w:t>
      </w:r>
      <w:r>
        <w:rPr>
          <w:rFonts w:ascii="Times New Roman" w:hAnsi="Times New Roman" w:eastAsia="Songti SC" w:cs="Times New Roman"/>
          <w:sz w:val="24"/>
        </w:rPr>
        <w:t xml:space="preserve"> 7 </w:t>
      </w:r>
      <w:r>
        <w:rPr>
          <w:rFonts w:hint="eastAsia" w:ascii="Times New Roman" w:hAnsi="Times New Roman" w:eastAsia="Songti SC" w:cs="Times New Roman"/>
          <w:sz w:val="24"/>
        </w:rPr>
        <w:t xml:space="preserve">点普查再清</w:t>
      </w:r>
      <w:r>
        <w:rPr>
          <w:rFonts w:ascii="Times New Roman" w:hAnsi="Times New Roman" w:eastAsia="Songti SC" w:cs="Times New Roman"/>
          <w:sz w:val="24"/>
        </w:rPr>
        <w:t xml:space="preserve"> &amp; 99.72% &amp; 5512 &amp; 5410 &amp; 22536 &amp; 155.2</w:t>
      </w:r>
      <w:r>
        <w:rPr>
          <w:rFonts w:ascii="Times New Roman" w:hAnsi="Times New Roman" w:eastAsia="Songti SC" w:cs="Times New Roman"/>
          <w:sz w:val="24"/>
        </w:rPr>
        <w:br/>
      </w:r>
      <w:r>
        <w:rPr>
          <w:rFonts w:hint="eastAsia" w:ascii="Times New Roman" w:hAnsi="Times New Roman" w:eastAsia="Songti SC" w:cs="Times New Roman"/>
          <w:sz w:val="24"/>
        </w:rPr>
        <w:t xml:space="preserve">早期动态（未加固）</w:t>
      </w:r>
      <w:r>
        <w:rPr>
          <w:rFonts w:ascii="Times New Roman" w:hAnsi="Times New Roman" w:eastAsia="Songti SC" w:cs="Times New Roman"/>
          <w:sz w:val="24"/>
        </w:rPr>
        <w:t xml:space="preserve"> &amp; 98.74% &amp; 4340 &amp; 4287 &amp; 16617 &amp; 158.7</w:t>
      </w:r>
      <w:r>
        <w:rPr>
          <w:rFonts w:ascii="Times New Roman" w:hAnsi="Times New Roman" w:eastAsia="Songti SC" w:cs="Times New Roman"/>
          <w:sz w:val="24"/>
        </w:rPr>
        <w:br/>
      </w:r>
      <w:r>
        <w:rPr>
          <w:rFonts w:hint="eastAsia" w:ascii="Times New Roman" w:hAnsi="Times New Roman" w:eastAsia="Songti SC" w:cs="Times New Roman"/>
          <w:sz w:val="24"/>
        </w:rPr>
        <w:t xml:space="preserve">上场：可行域</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混排（停机规则）</w:t>
      </w:r>
      <w:r>
        <w:rPr>
          <w:rFonts w:ascii="Times New Roman" w:hAnsi="Times New Roman" w:eastAsia="Songti SC" w:cs="Times New Roman"/>
          <w:sz w:val="24"/>
        </w:rPr>
        <w:t xml:space="preserve"> &amp; 99.95% &amp; 3431.9 &amp; 3407.3 &amp; 13252 &amp; 119.7</w:t>
      </w:r>
      <w:r>
        <w:rPr>
          <w:rFonts w:ascii="Times New Roman" w:hAnsi="Times New Roman" w:eastAsia="Songti SC" w:cs="Times New Roman"/>
          <w:sz w:val="24"/>
        </w:rPr>
        <w:br/>
      </w:r>
    </w:p>
    <w:p>
      <w:pPr>
        <w:pStyle w:val="BodyText"/>
        <w:spacing w:line="360" w:lineRule="auto"/>
        <w:ind w:firstLine="480"/>
        <w:jc w:val="both"/>
      </w:pPr>
      <w:r>
        <w:rPr>
          <w:rFonts w:hint="eastAsia" w:ascii="Times New Roman" w:hAnsi="Times New Roman" w:eastAsia="Songti SC" w:cs="Times New Roman"/>
          <w:sz w:val="24"/>
        </w:rPr>
        <w:t xml:space="preserve">本策略较静态对照平均缩短</w:t>
      </w:r>
      <w:r>
        <w:rPr>
          <w:rFonts w:ascii="Times New Roman" w:hAnsi="Times New Roman" w:eastAsia="Songti SC" w:cs="Times New Roman"/>
          <w:sz w:val="24"/>
        </w:rPr>
        <w:t xml:space="preserve"> </w:t>
      </w:r>
      <m:oMath>
        <m:r>
          <m:t>5512</m:t>
        </m:r>
        <m:r>
          <m:rPr>
            <m:sty m:val="p"/>
          </m:rPr>
          <m:t>−</m:t>
        </m:r>
        <m:r>
          <m:t>3431.9</m:t>
        </m:r>
        <m:r>
          <m:rPr>
            <m:sty m:val="p"/>
          </m:rPr>
          <m:t>=</m:t>
        </m:r>
        <m:r>
          <m:t>2080</m:t>
        </m:r>
        <m:r>
          <m:t> </m:t>
        </m:r>
        <m:r>
          <m:rPr>
            <m:sty m:val="p"/>
          </m:rPr>
          <m:t>s</m:t>
        </m:r>
      </m:oMath>
      <w:r>
        <w:rPr>
          <w:rFonts w:hint="eastAsia" w:ascii="Times New Roman" w:hAnsi="Times New Roman" w:eastAsia="Songti SC" w:cs="Times New Roman"/>
          <w:sz w:val="24"/>
        </w:rPr>
        <w:t xml:space="preserve">（约</w:t>
      </w:r>
      <w:r>
        <w:rPr>
          <w:rFonts w:ascii="Times New Roman" w:hAnsi="Times New Roman" w:eastAsia="Songti SC" w:cs="Times New Roman"/>
          <w:sz w:val="24"/>
        </w:rPr>
        <w:t xml:space="preserve"> </w:t>
      </w:r>
      <m:oMath>
        <m:r>
          <m:t>38</m:t>
        </m:r>
        <m:r>
          <m:rPr>
            <m:sty m:val="p"/>
          </m:rPr>
          <m:t>%</m:t>
        </m:r>
      </m:oMath>
      <w:r>
        <w:rPr>
          <w:rFonts w:hint="eastAsia" w:ascii="Times New Roman" w:hAnsi="Times New Roman" w:eastAsia="Songti SC" w:cs="Times New Roman"/>
          <w:sz w:val="24"/>
        </w:rPr>
        <w:t xml:space="preserve">），且清完率更高；早期动态虽更快但清完率降至</w:t>
      </w:r>
      <w:r>
        <w:rPr>
          <w:rFonts w:ascii="Times New Roman" w:hAnsi="Times New Roman" w:eastAsia="Songti SC" w:cs="Times New Roman"/>
          <w:sz w:val="24"/>
        </w:rPr>
        <w:t xml:space="preserve"> </w:t>
      </w:r>
      <m:oMath>
        <m:r>
          <m:t>98.74</m:t>
        </m:r>
        <m:r>
          <m:rPr>
            <m:sty m:val="p"/>
          </m:rPr>
          <m:t>%</m:t>
        </m:r>
      </m:oMath>
      <w:r>
        <w:rPr>
          <w:rFonts w:hint="eastAsia" w:ascii="Times New Roman" w:hAnsi="Times New Roman" w:eastAsia="Songti SC" w:cs="Times New Roman"/>
          <w:sz w:val="24"/>
        </w:rPr>
        <w:t xml:space="preserve">，说明仅追求走路最短、不加可行域加固会引入漏清。</w:t>
      </w:r>
    </w:p>
    <w:p>
      <w:pPr>
        <w:pStyle w:val="CaptionedFigure"/>
        <w:spacing w:line="360" w:lineRule="auto"/>
        <w:ind w:firstLine="0"/>
        <w:jc w:val="center"/>
      </w:pPr>
      <w:r>
        <w:rPr>
          <w:rFonts w:ascii="Times New Roman" w:hAnsi="Times New Roman" w:eastAsia="Songti SC" w:cs="Times New Roman"/>
          <w:b/>
          <w:sz w:val="21"/>
        </w:rPr>
        <w:drawing>
          <wp:inline>
            <wp:extent cx="5120640" cy="2308081"/>
            <wp:effectExtent b="0" l="0" r="0" t="0"/>
            <wp:docPr descr="" title="" id="58" name="Picture"/>
            <a:graphic>
              <a:graphicData uri="http://schemas.openxmlformats.org/drawingml/2006/picture">
                <pic:pic>
                  <pic:nvPicPr>
                    <pic:cNvPr descr="p16_x121.png" id="59" name="Picture"/>
                    <pic:cNvPicPr>
                      <a:picLocks noChangeArrowheads="1" noChangeAspect="1"/>
                    </pic:cNvPicPr>
                  </pic:nvPicPr>
                  <pic:blipFill>
                    <a:blip r:embed="rId57"/>
                    <a:stretch>
                      <a:fillRect/>
                    </a:stretch>
                  </pic:blipFill>
                  <pic:spPr bwMode="auto">
                    <a:xfrm>
                      <a:off x="0" y="0"/>
                      <a:ext cx="5120640" cy="2308081"/>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三种策略的清完率与平均总时间对比（本地</w:t>
      </w:r>
      <w:r>
        <w:rPr>
          <w:rFonts w:ascii="Times New Roman" w:hAnsi="Times New Roman" w:eastAsia="Songti SC" w:cs="Times New Roman"/>
          <w:b/>
          <w:sz w:val="21"/>
        </w:rPr>
        <w:t xml:space="preserve"> 10000 </w:t>
      </w:r>
      <w:r>
        <w:rPr>
          <w:rFonts w:hint="eastAsia" w:ascii="Times New Roman" w:hAnsi="Times New Roman" w:eastAsia="Songti SC" w:cs="Times New Roman"/>
          <w:b/>
          <w:sz w:val="21"/>
        </w:rPr>
        <w:t xml:space="preserve">局，非官方；按停机规则停机）</w:t>
      </w:r>
    </w:p>
    <w:p>
      <w:pPr>
        <w:pStyle w:val="CaptionedFigure"/>
        <w:spacing w:line="360" w:lineRule="auto"/>
        <w:ind w:firstLine="0"/>
        <w:jc w:val="center"/>
      </w:pPr>
      <w:r>
        <w:rPr>
          <w:rFonts w:ascii="Times New Roman" w:hAnsi="Times New Roman" w:eastAsia="Songti SC" w:cs="Times New Roman"/>
          <w:b/>
          <w:sz w:val="21"/>
        </w:rPr>
        <w:drawing>
          <wp:inline>
            <wp:extent cx="4907280" cy="2716833"/>
            <wp:effectExtent b="0" l="0" r="0" t="0"/>
            <wp:docPr descr="" title="" id="61" name="Picture"/>
            <a:graphic>
              <a:graphicData uri="http://schemas.openxmlformats.org/drawingml/2006/picture">
                <pic:pic>
                  <pic:nvPicPr>
                    <pic:cNvPr descr="p17_x126.jpeg" id="62" name="Picture"/>
                    <pic:cNvPicPr>
                      <a:picLocks noChangeArrowheads="1" noChangeAspect="1"/>
                    </pic:cNvPicPr>
                  </pic:nvPicPr>
                  <pic:blipFill>
                    <a:blip r:embed="rId60"/>
                    <a:stretch>
                      <a:fillRect/>
                    </a:stretch>
                  </pic:blipFill>
                  <pic:spPr bwMode="auto">
                    <a:xfrm>
                      <a:off x="0" y="0"/>
                      <a:ext cx="4907280" cy="2716833"/>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问题三全向干扰源在线搜索与混排清除全景轨迹与时序演进图</w:t>
      </w:r>
    </w:p>
    <w:p>
      <w:pPr>
        <w:pStyle w:val="BodyText"/>
        <w:spacing w:line="360" w:lineRule="auto"/>
        <w:ind w:firstLine="480"/>
        <w:jc w:val="both"/>
      </w:pPr>
      <w:r>
        <w:rPr>
          <w:rFonts w:hint="eastAsia" w:ascii="Times New Roman" w:hAnsi="Times New Roman" w:eastAsia="Songti SC" w:cs="Times New Roman"/>
          <w:sz w:val="24"/>
        </w:rPr>
        <w:t xml:space="preserve">图</w:t>
      </w:r>
      <w:r>
        <w:rPr>
          <w:rFonts w:ascii="Times New Roman" w:hAnsi="Times New Roman" w:eastAsia="Songti SC" w:cs="Times New Roman"/>
          <w:sz w:val="24"/>
        </w:rPr>
        <w:t xml:space="preserve"> 8 </w:t>
      </w:r>
      <w:r>
        <w:rPr>
          <w:rFonts w:hint="eastAsia" w:ascii="Times New Roman" w:hAnsi="Times New Roman" w:eastAsia="Songti SC" w:cs="Times New Roman"/>
          <w:sz w:val="24"/>
        </w:rPr>
        <w:t xml:space="preserve">给出</w:t>
      </w:r>
      <w:r>
        <w:rPr>
          <w:rFonts w:ascii="Times New Roman" w:hAnsi="Times New Roman" w:eastAsia="Songti SC" w:cs="Times New Roman"/>
          <w:sz w:val="24"/>
        </w:rPr>
        <w:t xml:space="preserve"> 16 </w:t>
      </w:r>
      <w:r>
        <w:rPr>
          <w:rFonts w:hint="eastAsia" w:ascii="Times New Roman" w:hAnsi="Times New Roman" w:eastAsia="Songti SC" w:cs="Times New Roman"/>
          <w:sz w:val="24"/>
        </w:rPr>
        <w:t xml:space="preserve">个全向干扰源极端规模场景下的典型仿真轨迹（种子族</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2032）。机器狗从原点出发后并未机械遍历</w:t>
      </w:r>
      <w:r>
        <w:rPr>
          <w:rFonts w:ascii="Times New Roman" w:hAnsi="Times New Roman" w:eastAsia="Songti SC" w:cs="Times New Roman"/>
          <w:sz w:val="24"/>
        </w:rPr>
        <w:t xml:space="preserve"> 7 </w:t>
      </w:r>
      <w:r>
        <w:rPr>
          <w:rFonts w:hint="eastAsia" w:ascii="Times New Roman" w:hAnsi="Times New Roman" w:eastAsia="Songti SC" w:cs="Times New Roman"/>
          <w:sz w:val="24"/>
        </w:rPr>
        <w:t xml:space="preserve">个骨干普查点，而是在巡航途中实时用示向度更新各频道可行域</w:t>
      </w:r>
      <w:r>
        <w:rPr>
          <w:rFonts w:ascii="Times New Roman" w:hAnsi="Times New Roman" w:eastAsia="Songti SC" w:cs="Times New Roman"/>
          <w:sz w:val="24"/>
        </w:rPr>
        <w:t xml:space="preserve"> </w:t>
      </w:r>
      <m:oMath>
        <m:sSub>
          <m:e>
            <m:r>
              <m:rPr>
                <m:sty m:val="p"/>
              </m:rPr>
              <m:t>Ω</m:t>
            </m:r>
          </m:e>
          <m:sub>
            <m:r>
              <m:t>k</m:t>
            </m:r>
          </m:sub>
        </m:sSub>
      </m:oMath>
      <w:r>
        <w:rPr>
          <w:rFonts w:hint="eastAsia" w:ascii="Times New Roman" w:hAnsi="Times New Roman" w:eastAsia="Songti SC" w:cs="Times New Roman"/>
          <w:sz w:val="24"/>
        </w:rPr>
        <w:t xml:space="preserve">；当定位区域收缩至</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20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时立即在线触发追击与激光清除，并沿开路哈密顿路顺势切入目标点（清除点</w:t>
      </w:r>
      <w:r>
        <w:rPr>
          <w:rFonts w:ascii="Times New Roman" w:hAnsi="Times New Roman" w:eastAsia="Songti SC" w:cs="Times New Roman"/>
          <w:sz w:val="24"/>
        </w:rPr>
        <w:t xml:space="preserve"> </w:t>
      </w:r>
      <m:oMath>
        <m:sSub>
          <m:e>
            <m:r>
              <m:t>C</m:t>
            </m:r>
          </m:e>
          <m:sub>
            <m:r>
              <m:t>1</m:t>
            </m:r>
          </m:sub>
        </m:sSub>
        <m:r>
          <m:rPr>
            <m:sty m:val="p"/>
          </m:rPr>
          <m:t>∼</m:t>
        </m:r>
        <m:sSub>
          <m:e>
            <m:r>
              <m:t>C</m:t>
            </m:r>
          </m:e>
          <m:sub>
            <m:r>
              <m:t>16</m:t>
            </m:r>
          </m:sub>
        </m:sSub>
      </m:oMath>
      <w:r>
        <w:rPr>
          <w:rFonts w:hint="eastAsia" w:ascii="Times New Roman" w:hAnsi="Times New Roman" w:eastAsia="Songti SC" w:cs="Times New Roman"/>
          <w:sz w:val="24"/>
        </w:rPr>
        <w:t xml:space="preserve">），清完后就近衔接未覆盖的普查区域。右图显示：前约</w:t>
      </w:r>
      <w:r>
        <w:rPr>
          <w:rFonts w:ascii="Times New Roman" w:hAnsi="Times New Roman" w:eastAsia="Songti SC" w:cs="Times New Roman"/>
          <w:sz w:val="24"/>
        </w:rPr>
        <w:t xml:space="preserve"> </w:t>
      </w:r>
      <m:oMath>
        <m:r>
          <m:t>600</m:t>
        </m:r>
        <m:r>
          <m:t> </m:t>
        </m:r>
        <m:r>
          <m:rPr>
            <m:sty m:val="p"/>
          </m:rPr>
          <m:t>s</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为骨干建网与可行域收缩阶段，随后进入密集清除阶段，清除进度呈陡峭阶梯状跃升，最终仅耗时</w:t>
      </w:r>
      <w:r>
        <w:rPr>
          <w:rFonts w:ascii="Times New Roman" w:hAnsi="Times New Roman" w:eastAsia="Songti SC" w:cs="Times New Roman"/>
          <w:sz w:val="24"/>
        </w:rPr>
        <w:t xml:space="preserve"> </w:t>
      </w:r>
      <m:oMath>
        <m:r>
          <m:t>3467.6</m:t>
        </m:r>
        <m:r>
          <m:t> </m:t>
        </m:r>
        <m:r>
          <m:rPr>
            <m:sty m:val="p"/>
          </m:rPr>
          <m:t>s</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即以</w:t>
      </w:r>
      <w:r>
        <w:rPr>
          <w:rFonts w:ascii="Times New Roman" w:hAnsi="Times New Roman" w:eastAsia="Songti SC" w:cs="Times New Roman"/>
          <w:sz w:val="24"/>
        </w:rPr>
        <w:t xml:space="preserve"> </w:t>
      </w:r>
      <m:oMath>
        <m:r>
          <m:t>100</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成功率全清</w:t>
      </w:r>
      <w:r>
        <w:rPr>
          <w:rFonts w:ascii="Times New Roman" w:hAnsi="Times New Roman" w:eastAsia="Songti SC" w:cs="Times New Roman"/>
          <w:sz w:val="24"/>
        </w:rPr>
        <w:t xml:space="preserve"> 16 </w:t>
      </w:r>
      <w:r>
        <w:rPr>
          <w:rFonts w:hint="eastAsia" w:ascii="Times New Roman" w:hAnsi="Times New Roman" w:eastAsia="Songti SC" w:cs="Times New Roman"/>
          <w:sz w:val="24"/>
        </w:rPr>
        <w:t xml:space="preserve">只源、平均每源</w:t>
      </w:r>
      <w:r>
        <w:rPr>
          <w:rFonts w:ascii="Times New Roman" w:hAnsi="Times New Roman" w:eastAsia="Songti SC" w:cs="Times New Roman"/>
          <w:sz w:val="24"/>
        </w:rPr>
        <w:t xml:space="preserve"> </w:t>
      </w:r>
      <m:oMath>
        <m:r>
          <m:t>216.7</m:t>
        </m:r>
        <m:r>
          <m:t> </m:t>
        </m:r>
        <m:r>
          <m:rPr>
            <m:sty m:val="p"/>
          </m:rPr>
          <m:t>s</m:t>
        </m:r>
      </m:oMath>
      <w:r>
        <w:rPr>
          <w:rFonts w:hint="eastAsia" w:ascii="Times New Roman" w:hAnsi="Times New Roman" w:eastAsia="Songti SC" w:cs="Times New Roman"/>
          <w:sz w:val="24"/>
        </w:rPr>
        <w:t xml:space="preserve">，并在全场无残留未知格点后触发</w:t>
      </w:r>
      <w:r>
        <w:rPr>
          <w:rFonts w:ascii="Times New Roman" w:hAnsi="Times New Roman" w:eastAsia="Songti SC" w:cs="Times New Roman"/>
          <w:sz w:val="24"/>
        </w:rPr>
        <w:t xml:space="preserve"> </w:t>
      </w:r>
      <m:oMath>
        <m:r>
          <m:rPr>
            <m:sty m:val="p"/>
          </m:rPr>
          <m:t>Ω</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空证书安全停机。</w:t>
      </w:r>
    </w:p>
    <w:p>
      <w:pPr>
        <w:pStyle w:val="BodyText"/>
        <w:spacing w:line="360" w:lineRule="auto"/>
        <w:ind w:firstLine="480"/>
        <w:jc w:val="both"/>
      </w:pPr>
      <w:r>
        <w:rPr>
          <w:rFonts w:ascii="Times New Roman" w:hAnsi="Times New Roman" w:eastAsia="Songti SC" w:cs="Times New Roman"/>
          <w:sz w:val="24"/>
        </w:rPr>
        <w:t xml:space="preserve">@cYcccc@</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序号</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案例编码</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清除数</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总时间/s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平均清除时间/(s/源)</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运行时间/s</w:t>
      </w:r>
      <w:r>
        <w:rPr>
          <w:rFonts w:ascii="Times New Roman" w:hAnsi="Times New Roman" w:eastAsia="Songti SC" w:cs="Times New Roman"/>
          <w:sz w:val="24"/>
        </w:rPr>
        <w:br/>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S589-ME5P-AVEG-7FVF</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 16 &amp; 3524.51 &amp; 220.28 &amp; 2.694</w:t>
      </w:r>
      <w:r>
        <w:rPr>
          <w:rFonts w:ascii="Times New Roman" w:hAnsi="Times New Roman" w:eastAsia="Songti SC" w:cs="Times New Roman"/>
          <w:sz w:val="24"/>
        </w:rPr>
        <w:br/>
      </w:r>
      <w:r>
        <w:rPr>
          <w:rFonts w:ascii="Times New Roman" w:hAnsi="Times New Roman" w:eastAsia="Songti SC" w:cs="Times New Roman"/>
          <w:sz w:val="24"/>
        </w:rPr>
        <w:t xml:space="preserve">2 &amp;</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CRNF-M248-R8CD-3QE2</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 13 &amp; 3362.51 &amp; 258.65 &amp; 1.987</w:t>
      </w:r>
      <w:r>
        <w:rPr>
          <w:rFonts w:ascii="Times New Roman" w:hAnsi="Times New Roman" w:eastAsia="Songti SC" w:cs="Times New Roman"/>
          <w:sz w:val="24"/>
        </w:rPr>
        <w:br/>
      </w:r>
      <w:r>
        <w:rPr>
          <w:rFonts w:ascii="Times New Roman" w:hAnsi="Times New Roman" w:eastAsia="Songti SC" w:cs="Times New Roman"/>
          <w:sz w:val="24"/>
        </w:rPr>
        <w:t xml:space="preserve">3 &amp;</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G3WW-HEAT-UQXS-8K7V</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 12 &amp; 3001.98 &amp; 250.17 &amp; 2.519</w:t>
      </w:r>
      <w:r>
        <w:rPr>
          <w:rFonts w:ascii="Times New Roman" w:hAnsi="Times New Roman" w:eastAsia="Songti SC" w:cs="Times New Roman"/>
          <w:sz w:val="24"/>
        </w:rPr>
        <w:br/>
      </w:r>
    </w:p>
    <w:p>
      <w:pPr>
        <w:pStyle w:val="BodyText"/>
        <w:spacing w:line="360" w:lineRule="auto"/>
        <w:ind w:firstLine="480"/>
        <w:jc w:val="both"/>
      </w:pPr>
      <w:r>
        <w:rPr>
          <w:rFonts w:hint="eastAsia" w:ascii="Times New Roman" w:hAnsi="Times New Roman" w:eastAsia="Songti SC" w:cs="Times New Roman"/>
          <w:sz w:val="24"/>
        </w:rPr>
        <w:t xml:space="preserve">三次均按停机规则正常停机、清除失败</w:t>
      </w:r>
      <w:r>
        <w:rPr>
          <w:rFonts w:ascii="Times New Roman" w:hAnsi="Times New Roman" w:eastAsia="Songti SC" w:cs="Times New Roman"/>
          <w:sz w:val="24"/>
        </w:rPr>
        <w:t xml:space="preserve"> 0 </w:t>
      </w:r>
      <w:r>
        <w:rPr>
          <w:rFonts w:hint="eastAsia" w:ascii="Times New Roman" w:hAnsi="Times New Roman" w:eastAsia="Songti SC" w:cs="Times New Roman"/>
          <w:sz w:val="24"/>
        </w:rPr>
        <w:t xml:space="preserve">次；第</w:t>
      </w:r>
      <w:r>
        <w:rPr>
          <w:rFonts w:ascii="Times New Roman" w:hAnsi="Times New Roman" w:eastAsia="Songti SC" w:cs="Times New Roman"/>
          <w:sz w:val="24"/>
        </w:rPr>
        <w:t xml:space="preserve"> 1 </w:t>
      </w:r>
      <w:r>
        <w:rPr>
          <w:rFonts w:hint="eastAsia" w:ascii="Times New Roman" w:hAnsi="Times New Roman" w:eastAsia="Songti SC" w:cs="Times New Roman"/>
          <w:sz w:val="24"/>
        </w:rPr>
        <w:t xml:space="preserve">次清除</w:t>
      </w:r>
      <w:r>
        <w:rPr>
          <w:rFonts w:ascii="Times New Roman" w:hAnsi="Times New Roman" w:eastAsia="Songti SC" w:cs="Times New Roman"/>
          <w:sz w:val="24"/>
        </w:rPr>
        <w:t xml:space="preserve"> 16 </w:t>
      </w:r>
      <w:r>
        <w:rPr>
          <w:rFonts w:hint="eastAsia" w:ascii="Times New Roman" w:hAnsi="Times New Roman" w:eastAsia="Songti SC" w:cs="Times New Roman"/>
          <w:sz w:val="24"/>
        </w:rPr>
        <w:t xml:space="preserve">只（题面上限），第</w:t>
      </w:r>
      <w:r>
        <w:rPr>
          <w:rFonts w:ascii="Times New Roman" w:hAnsi="Times New Roman" w:eastAsia="Songti SC" w:cs="Times New Roman"/>
          <w:sz w:val="24"/>
        </w:rPr>
        <w:t xml:space="preserve"> 2、3 </w:t>
      </w:r>
      <w:r>
        <w:rPr>
          <w:rFonts w:hint="eastAsia" w:ascii="Times New Roman" w:hAnsi="Times New Roman" w:eastAsia="Songti SC" w:cs="Times New Roman"/>
          <w:sz w:val="24"/>
        </w:rPr>
        <w:t xml:space="preserve">次接口不显示剩余只数，只写清除个数、不推断是否清完。</w:t>
      </w:r>
    </w:p>
    <w:bookmarkEnd w:id="63"/>
    <w:bookmarkEnd w:id="64"/>
    <w:bookmarkStart w:id="88" w:name="问题四全向定向混合干扰源搜索清除策略"/>
    <w:p>
      <w:pPr>
        <w:pStyle w:val="Heading2"/>
        <w:spacing w:line="360" w:lineRule="auto"/>
        <w:ind w:firstLine="0"/>
        <w:jc w:val="left"/>
      </w:pPr>
      <w:r>
        <w:rPr>
          <w:rStyle w:val="SectionNumber"/>
          <w:rFonts w:ascii="Times New Roman" w:hAnsi="Times New Roman" w:eastAsia="Heiti SC" w:cs="Times New Roman"/>
          <w:b/>
          <w:sz w:val="28"/>
        </w:rPr>
        <w:t xml:space="preserve">6.4</w:t>
      </w:r>
      <w:r>
        <w:rPr>
          <w:rFonts w:ascii="Times New Roman" w:hAnsi="Times New Roman" w:eastAsia="Heiti SC" w:cs="Times New Roman"/>
          <w:b/>
          <w:sz w:val="28"/>
        </w:rPr>
        <w:tab/>
      </w:r>
      <w:r>
        <w:rPr>
          <w:rFonts w:hint="eastAsia" w:ascii="Times New Roman" w:hAnsi="Times New Roman" w:eastAsia="Heiti SC" w:cs="Times New Roman"/>
          <w:b/>
          <w:sz w:val="28"/>
        </w:rPr>
        <w:t xml:space="preserve">问题四：全向/定向混合干扰源搜索清除策略</w:t>
      </w:r>
    </w:p>
    <w:bookmarkStart w:id="65" w:name="定向源特性与问题三方案的失效分析"/>
    <w:p>
      <w:pPr>
        <w:pStyle w:val="Heading3"/>
        <w:spacing w:line="360" w:lineRule="auto"/>
        <w:ind w:firstLine="0"/>
        <w:jc w:val="left"/>
      </w:pPr>
      <w:r>
        <w:rPr>
          <w:rStyle w:val="SectionNumber"/>
          <w:rFonts w:ascii="Times New Roman" w:hAnsi="Times New Roman" w:eastAsia="Heiti SC" w:cs="Times New Roman"/>
          <w:b/>
          <w:sz w:val="24"/>
        </w:rPr>
        <w:t xml:space="preserve">6.4.1</w:t>
      </w:r>
      <w:r>
        <w:rPr>
          <w:rFonts w:ascii="Times New Roman" w:hAnsi="Times New Roman" w:eastAsia="Heiti SC" w:cs="Times New Roman"/>
          <w:b/>
          <w:sz w:val="24"/>
        </w:rPr>
        <w:tab/>
      </w:r>
      <w:r>
        <w:rPr>
          <w:rFonts w:hint="eastAsia" w:ascii="Times New Roman" w:hAnsi="Times New Roman" w:eastAsia="Heiti SC" w:cs="Times New Roman"/>
          <w:b/>
          <w:sz w:val="24"/>
        </w:rPr>
        <w:t xml:space="preserve">定向源特性与问题三方案的失效分析</w:t>
      </w:r>
    </w:p>
    <w:p>
      <w:pPr>
        <w:pStyle w:val="FirstParagraph"/>
        <w:spacing w:line="360" w:lineRule="auto"/>
        <w:ind w:firstLine="480"/>
        <w:jc w:val="both"/>
      </w:pPr>
      <w:r>
        <w:rPr>
          <w:rFonts w:hint="eastAsia" w:ascii="Times New Roman" w:hAnsi="Times New Roman" w:eastAsia="Songti SC" w:cs="Times New Roman"/>
          <w:sz w:val="24"/>
        </w:rPr>
        <w:t xml:space="preserve">定向干扰源具有未知朝向角</w:t>
      </w:r>
      <w:r>
        <w:rPr>
          <w:rFonts w:ascii="Times New Roman" w:hAnsi="Times New Roman" w:eastAsia="Songti SC" w:cs="Times New Roman"/>
          <w:sz w:val="24"/>
        </w:rPr>
        <w:t xml:space="preserve"> </w:t>
      </w:r>
      <m:oMath>
        <m:r>
          <m:t>φ</m:t>
        </m:r>
      </m:oMath>
      <w:r>
        <w:rPr>
          <w:rFonts w:hint="eastAsia" w:ascii="Times New Roman" w:hAnsi="Times New Roman" w:eastAsia="Songti SC" w:cs="Times New Roman"/>
          <w:sz w:val="24"/>
        </w:rPr>
        <w:t xml:space="preserve">，仅向朝向两侧各</w:t>
      </w:r>
      <w:r>
        <w:rPr>
          <w:rFonts w:ascii="Times New Roman" w:hAnsi="Times New Roman" w:eastAsia="Songti SC" w:cs="Times New Roman"/>
          <w:sz w:val="24"/>
        </w:rPr>
        <w:t xml:space="preserve"> </w:t>
      </w:r>
      <m:oMath>
        <m:sSup>
          <m:e>
            <m:r>
              <m:t>90</m:t>
            </m:r>
          </m:e>
          <m:sup>
            <m:r>
              <m:rPr>
                <m:sty m:val="p"/>
              </m:rPr>
              <m:t>∘</m:t>
            </m:r>
          </m:sup>
        </m:sSup>
      </m:oMath>
      <w:r>
        <w:rPr>
          <w:rFonts w:hint="eastAsia" w:ascii="Times New Roman" w:hAnsi="Times New Roman" w:eastAsia="Songti SC" w:cs="Times New Roman"/>
          <w:sz w:val="24"/>
        </w:rPr>
        <w:t xml:space="preserve">（共</w:t>
      </w:r>
      <w:r>
        <w:rPr>
          <w:rFonts w:ascii="Times New Roman" w:hAnsi="Times New Roman" w:eastAsia="Songti SC" w:cs="Times New Roman"/>
          <w:sz w:val="24"/>
        </w:rPr>
        <w:t xml:space="preserve"> </w:t>
      </w:r>
      <m:oMath>
        <m:sSup>
          <m:e>
            <m:r>
              <m:t>180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半平面扇形，含边界）辐射，有效接收半径</w:t>
      </w:r>
      <w:r>
        <w:rPr>
          <w:rFonts w:ascii="Times New Roman" w:hAnsi="Times New Roman" w:eastAsia="Songti SC" w:cs="Times New Roman"/>
          <w:sz w:val="24"/>
        </w:rPr>
        <w:t xml:space="preserve"> </w:t>
      </w:r>
      <m:oMath>
        <m:r>
          <m:t>R</m:t>
        </m:r>
        <m:r>
          <m:rPr>
            <m:sty m:val="p"/>
          </m:rPr>
          <m:t>∈</m:t>
        </m:r>
        <m:r>
          <m:rPr>
            <m:sty m:val="p"/>
          </m:rPr>
          <m:t>[</m:t>
        </m:r>
        <m:r>
          <m:t>1000</m:t>
        </m:r>
        <m:r>
          <m:rPr>
            <m:sty m:val="p"/>
          </m:rPr>
          <m:t>,</m:t>
        </m:r>
        <m:r>
          <m:t>1500</m:t>
        </m:r>
        <m:r>
          <m:rPr>
            <m:sty m:val="p"/>
          </m:rPr>
          <m:t>]</m:t>
        </m:r>
        <m:r>
          <m:t> </m:t>
        </m:r>
        <m:r>
          <m:rPr>
            <m:sty m:val="p"/>
          </m:rPr>
          <m:t>m</m:t>
        </m:r>
      </m:oMath>
      <w:r>
        <w:rPr>
          <w:rFonts w:hint="eastAsia" w:ascii="Times New Roman" w:hAnsi="Times New Roman" w:eastAsia="Songti SC" w:cs="Times New Roman"/>
          <w:sz w:val="24"/>
        </w:rPr>
        <w:t xml:space="preserve">。问题三方案必须重构，原因有二：</w:t>
      </w:r>
    </w:p>
    <w:p>
      <w:pPr>
        <w:numPr>
          <w:ilvl w:val="0"/>
          <w:numId w:val="1006"/>
        </w:numPr>
        <w:spacing w:line="360" w:lineRule="auto"/>
        <w:ind w:firstLine="480"/>
        <w:jc w:val="both"/>
      </w:pPr>
      <w:r>
        <w:rPr>
          <w:rFonts w:hint="eastAsia" w:ascii="Times New Roman" w:hAnsi="Times New Roman" w:eastAsia="Songti SC" w:cs="Times New Roman"/>
          <w:sz w:val="24"/>
        </w:rPr>
        <w:t xml:space="preserve">盲区致命：问题三的</w:t>
      </w:r>
      <w:r>
        <w:rPr>
          <w:rFonts w:ascii="Times New Roman" w:hAnsi="Times New Roman" w:eastAsia="Songti SC" w:cs="Times New Roman"/>
          <w:sz w:val="24"/>
        </w:rPr>
        <w:t xml:space="preserve"> 7 </w:t>
      </w:r>
      <w:r>
        <w:rPr>
          <w:rFonts w:hint="eastAsia" w:ascii="Times New Roman" w:hAnsi="Times New Roman" w:eastAsia="Songti SC" w:cs="Times New Roman"/>
          <w:sz w:val="24"/>
        </w:rPr>
        <w:t xml:space="preserve">点普查网全在</w:t>
      </w:r>
      <w:r>
        <w:rPr>
          <w:rFonts w:ascii="Times New Roman" w:hAnsi="Times New Roman" w:eastAsia="Songti SC" w:cs="Times New Roman"/>
          <w:sz w:val="24"/>
        </w:rPr>
        <w:t xml:space="preserve"> </w:t>
      </w:r>
      <m:oMath>
        <m:r>
          <m:t>1800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圆内，贴边朝外的定向源其可听半平面完全落在圈外，圈内怎么走都听不到；</w:t>
      </w:r>
    </w:p>
    <w:p>
      <w:pPr>
        <w:numPr>
          <w:ilvl w:val="0"/>
          <w:numId w:val="1006"/>
        </w:numPr>
        <w:spacing w:line="360" w:lineRule="auto"/>
        <w:ind w:firstLine="480"/>
        <w:jc w:val="both"/>
      </w:pPr>
      <w:r>
        <w:rPr>
          <w:rFonts w:hint="eastAsia" w:ascii="Times New Roman" w:hAnsi="Times New Roman" w:eastAsia="Songti SC" w:cs="Times New Roman"/>
          <w:sz w:val="24"/>
        </w:rPr>
        <w:t xml:space="preserve">观测更新失效：全向源的</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no_signal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代表该半径内无源（可挖掉整个圆盘）；但定向源的</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no_signal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仅仅代表</w:t>
      </w:r>
      <w:r>
        <w:rPr>
          <w:rFonts w:hint="eastAsia" w:ascii="Times New Roman" w:hAnsi="Times New Roman" w:eastAsia="Songti SC" w:cs="Times New Roman"/>
          <w:sz w:val="24"/>
        </w:rPr>
        <w:t xml:space="preserve">“源没有面向你”</w:t>
      </w:r>
      <w:r>
        <w:rPr>
          <w:rFonts w:hint="eastAsia" w:ascii="Times New Roman" w:hAnsi="Times New Roman" w:eastAsia="Songti SC" w:cs="Times New Roman"/>
          <w:sz w:val="24"/>
        </w:rPr>
        <w:t xml:space="preserve">，源完全可能就在旁边背对着你，绝对不能挖掉整盘。</w:t>
      </w:r>
    </w:p>
    <w:bookmarkEnd w:id="65"/>
    <w:bookmarkStart w:id="69" w:name="位置times朝向联合状态表示集员滤波"/>
    <w:p>
      <w:pPr>
        <w:pStyle w:val="Heading3"/>
        <w:spacing w:line="360" w:lineRule="auto"/>
        <w:ind w:firstLine="0"/>
        <w:jc w:val="left"/>
      </w:pPr>
      <w:r>
        <w:rPr>
          <w:rStyle w:val="SectionNumber"/>
          <w:rFonts w:ascii="Times New Roman" w:hAnsi="Times New Roman" w:eastAsia="Heiti SC" w:cs="Times New Roman"/>
          <w:b/>
          <w:sz w:val="24"/>
        </w:rPr>
        <w:t xml:space="preserve">6.4.2</w:t>
      </w:r>
      <w:r>
        <w:rPr>
          <w:rFonts w:ascii="Times New Roman" w:hAnsi="Times New Roman" w:eastAsia="Heiti SC" w:cs="Times New Roman"/>
          <w:b/>
          <w:sz w:val="24"/>
        </w:rPr>
        <w:tab/>
      </w:r>
      <w:r>
        <w:rPr>
          <w:rFonts w:hint="eastAsia" w:ascii="Times New Roman" w:hAnsi="Times New Roman" w:eastAsia="Heiti SC" w:cs="Times New Roman"/>
          <w:b/>
          <w:sz w:val="24"/>
        </w:rPr>
        <w:t xml:space="preserve">位置</w:t>
      </w:r>
      <m:oMath>
        <m:r>
          <m:rPr>
            <m:sty m:val="p"/>
          </m:rPr>
          <m:t>×</m:t>
        </m:r>
      </m:oMath>
      <w:r>
        <w:rPr>
          <w:rFonts w:hint="eastAsia" w:ascii="Times New Roman" w:hAnsi="Times New Roman" w:eastAsia="Heiti SC" w:cs="Times New Roman"/>
          <w:b/>
          <w:sz w:val="24"/>
        </w:rPr>
        <w:t xml:space="preserve">朝向联合状态表示（集员滤波）</w:t>
      </w:r>
    </w:p>
    <w:p>
      <w:pPr>
        <w:pStyle w:val="FirstParagraph"/>
        <w:spacing w:line="360" w:lineRule="auto"/>
        <w:ind w:firstLine="480"/>
        <w:jc w:val="both"/>
      </w:pPr>
      <w:r>
        <w:rPr>
          <w:rFonts w:hint="eastAsia" w:ascii="Times New Roman" w:hAnsi="Times New Roman" w:eastAsia="Songti SC" w:cs="Times New Roman"/>
          <w:sz w:val="24"/>
        </w:rPr>
        <w:t xml:space="preserve">每个频道建立一个二维</w:t>
      </w:r>
      <w:r>
        <w:rPr>
          <w:rFonts w:ascii="Times New Roman" w:hAnsi="Times New Roman" w:eastAsia="Songti SC" w:cs="Times New Roman"/>
          <w:sz w:val="24"/>
        </w:rPr>
        <w:t xml:space="preserve"> </w:t>
      </w:r>
      <m:oMath>
        <m:r>
          <m:t>10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网格</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64 </w:t>
      </w:r>
      <w:r>
        <w:rPr>
          <w:rFonts w:hint="eastAsia" w:ascii="Times New Roman" w:hAnsi="Times New Roman" w:eastAsia="Songti SC" w:cs="Times New Roman"/>
          <w:sz w:val="24"/>
        </w:rPr>
        <w:t xml:space="preserve">个离散朝向角（每角</w:t>
      </w:r>
      <w:r>
        <w:rPr>
          <w:rFonts w:ascii="Times New Roman" w:hAnsi="Times New Roman" w:eastAsia="Songti SC" w:cs="Times New Roman"/>
          <w:sz w:val="24"/>
        </w:rPr>
        <w:t xml:space="preserve"> </w:t>
      </w:r>
      <m:oMath>
        <m:sSup>
          <m:e>
            <m:r>
              <m:t>5.625</m:t>
            </m:r>
          </m:e>
          <m:sup>
            <m:r>
              <m:rPr>
                <m:sty m:val="p"/>
              </m:rPr>
              <m:t>∘</m:t>
            </m:r>
          </m:sup>
        </m:sSup>
      </m:oMath>
      <w:r>
        <w:rPr>
          <w:rFonts w:hint="eastAsia" w:ascii="Times New Roman" w:hAnsi="Times New Roman" w:eastAsia="Songti SC" w:cs="Times New Roman"/>
          <w:sz w:val="24"/>
        </w:rPr>
        <w:t xml:space="preserve">）的位掩码矩阵作为保守状态集（集员滤波思想）：</w:t>
      </w:r>
    </w:p>
    <w:p>
      <w:pPr>
        <w:numPr>
          <w:ilvl w:val="0"/>
          <w:numId w:val="1007"/>
        </w:numPr>
        <w:spacing w:line="360" w:lineRule="auto"/>
        <w:ind w:firstLine="480"/>
        <w:jc w:val="both"/>
      </w:pPr>
      <w:r>
        <w:rPr>
          <w:rFonts w:hint="eastAsia" w:ascii="Times New Roman" w:hAnsi="Times New Roman" w:eastAsia="Songti SC" w:cs="Times New Roman"/>
          <w:sz w:val="24"/>
        </w:rPr>
        <w:t xml:space="preserve">收到</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no_signal</w:t>
      </w:r>
      <w:r>
        <w:rPr>
          <w:rFonts w:hint="eastAsia" w:ascii="Times New Roman" w:hAnsi="Times New Roman" w:eastAsia="Songti SC" w:cs="Times New Roman"/>
          <w:sz w:val="24"/>
        </w:rPr>
        <w:t xml:space="preserve">：仅剔除指向当前检测点的</w:t>
      </w:r>
      <w:r>
        <w:rPr>
          <w:rFonts w:ascii="Times New Roman" w:hAnsi="Times New Roman" w:eastAsia="Songti SC" w:cs="Times New Roman"/>
          <w:sz w:val="24"/>
        </w:rPr>
        <w:t xml:space="preserve"> </w:t>
      </w:r>
      <m:oMath>
        <m:sSup>
          <m:e>
            <m:r>
              <m:t>180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朝向角位，不挖位置圆盘；</w:t>
      </w:r>
    </w:p>
    <w:p>
      <w:pPr>
        <w:numPr>
          <w:ilvl w:val="0"/>
          <w:numId w:val="1007"/>
        </w:numPr>
        <w:spacing w:line="360" w:lineRule="auto"/>
        <w:ind w:firstLine="480"/>
        <w:jc w:val="both"/>
      </w:pPr>
      <w:r>
        <w:rPr>
          <w:rFonts w:hint="eastAsia" w:ascii="Times New Roman" w:hAnsi="Times New Roman" w:eastAsia="Songti SC" w:cs="Times New Roman"/>
          <w:sz w:val="24"/>
        </w:rPr>
        <w:t xml:space="preserve">收到</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direction</w:t>
      </w:r>
      <w:r>
        <w:rPr>
          <w:rFonts w:hint="eastAsia" w:ascii="Times New Roman" w:hAnsi="Times New Roman" w:eastAsia="Songti SC" w:cs="Times New Roman"/>
          <w:sz w:val="24"/>
        </w:rPr>
        <w:t xml:space="preserve">（示向度</w:t>
      </w:r>
      <w:r>
        <w:rPr>
          <w:rFonts w:ascii="Times New Roman" w:hAnsi="Times New Roman" w:eastAsia="Songti SC" w:cs="Times New Roman"/>
          <w:sz w:val="24"/>
        </w:rPr>
        <w:t xml:space="preserve"> </w:t>
      </w:r>
      <m:oMath>
        <m:r>
          <m:t>θ</m:t>
        </m:r>
      </m:oMath>
      <w:r>
        <w:rPr>
          <w:rFonts w:hint="eastAsia" w:ascii="Times New Roman" w:hAnsi="Times New Roman" w:eastAsia="Songti SC" w:cs="Times New Roman"/>
          <w:sz w:val="24"/>
        </w:rPr>
        <w:t xml:space="preserve">）：位置约束在</w:t>
      </w:r>
      <w:r>
        <w:rPr>
          <w:rFonts w:ascii="Times New Roman" w:hAnsi="Times New Roman" w:eastAsia="Songti SC" w:cs="Times New Roman"/>
          <w:sz w:val="24"/>
        </w:rPr>
        <w:t xml:space="preserve"> </w:t>
      </w:r>
      <m:oMath>
        <m:r>
          <m:t>θ</m:t>
        </m:r>
        <m:r>
          <m:rPr>
            <m:sty m:val="p"/>
          </m:rPr>
          <m:t>±</m:t>
        </m:r>
        <m:sSup>
          <m:e>
            <m:r>
              <m:t>1</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楔形内，朝向约束在面向当前站点的</w:t>
      </w:r>
      <w:r>
        <w:rPr>
          <w:rFonts w:ascii="Times New Roman" w:hAnsi="Times New Roman" w:eastAsia="Songti SC" w:cs="Times New Roman"/>
          <w:sz w:val="24"/>
        </w:rPr>
        <w:t xml:space="preserve"> </w:t>
      </w:r>
      <m:oMath>
        <m:sSup>
          <m:e>
            <m:r>
              <m:t>180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内。</w:t>
      </w:r>
    </w:p>
    <w:p>
      <w:pPr>
        <w:pStyle w:val="FirstParagraph"/>
        <w:spacing w:line="360" w:lineRule="auto"/>
        <w:ind w:firstLine="480"/>
        <w:jc w:val="both"/>
      </w:pPr>
      <w:r>
        <w:rPr>
          <w:rFonts w:hint="eastAsia" w:ascii="Times New Roman" w:hAnsi="Times New Roman" w:eastAsia="Songti SC" w:cs="Times New Roman"/>
          <w:sz w:val="24"/>
        </w:rPr>
        <w:t xml:space="preserve">负信息不对称定理：对全向假设，</w:t>
      </w:r>
      <m:oMath>
        <m:r>
          <m:rPr>
            <m:nor/>
            <m:scr m:val="monospace"/>
            <m:sty m:val="p"/>
          </m:rPr>
          <m:t>no_signal</m:t>
        </m:r>
        <m:r>
          <m:rPr>
            <m:sty m:val="p"/>
          </m:rPr>
          <m:t>@</m:t>
        </m:r>
        <m:r>
          <m:t>q</m:t>
        </m:r>
        <m:r>
          <m:rPr>
            <m:sty m:val="p"/>
          </m:rPr>
          <m:t>⇒</m:t>
        </m:r>
        <m:r>
          <m:t>d</m:t>
        </m:r>
        <m:r>
          <m:rPr>
            <m:sty m:val="p"/>
          </m:rPr>
          <m:t>(</m:t>
        </m:r>
        <m:r>
          <m:t>x</m:t>
        </m:r>
        <m:r>
          <m:rPr>
            <m:sty m:val="p"/>
          </m:rPr>
          <m:t>,</m:t>
        </m:r>
        <m:r>
          <m:t>q</m:t>
        </m:r>
        <m:r>
          <m:rPr>
            <m:sty m:val="p"/>
          </m:rPr>
          <m:t>)</m:t>
        </m:r>
        <m:r>
          <m:rPr>
            <m:sty m:val="p"/>
          </m:rPr>
          <m:t>&gt;</m:t>
        </m:r>
        <m:r>
          <m:t>R</m:t>
        </m:r>
        <m:r>
          <m:rPr>
            <m:sty m:val="p"/>
          </m:rPr>
          <m:t>≥</m:t>
        </m:r>
        <m:sSub>
          <m:e>
            <m:r>
              <m:t>R</m:t>
            </m:r>
          </m:e>
          <m:sub>
            <m:r>
              <m:rPr>
                <m:sty m:val="p"/>
              </m:rPr>
              <m:t>min</m:t>
            </m:r>
          </m:sub>
        </m:sSub>
      </m:oMath>
      <w:r>
        <w:rPr>
          <w:rFonts w:hint="eastAsia" w:ascii="Times New Roman" w:hAnsi="Times New Roman" w:eastAsia="Songti SC" w:cs="Times New Roman"/>
          <w:sz w:val="24"/>
        </w:rPr>
        <w:t xml:space="preserve">，圆盘</w:t>
      </w:r>
      <w:r>
        <w:rPr>
          <w:rFonts w:ascii="Times New Roman" w:hAnsi="Times New Roman" w:eastAsia="Songti SC" w:cs="Times New Roman"/>
          <w:sz w:val="24"/>
        </w:rPr>
        <w:t xml:space="preserve"> </w:t>
      </w:r>
      <m:oMath>
        <m:r>
          <m:t>B</m:t>
        </m:r>
        <m:r>
          <m:rPr>
            <m:sty m:val="p"/>
          </m:rPr>
          <m:t>(</m:t>
        </m:r>
        <m:r>
          <m:t>q</m:t>
        </m:r>
        <m:r>
          <m:rPr>
            <m:sty m:val="p"/>
          </m:rPr>
          <m:t>,</m:t>
        </m:r>
        <m:sSub>
          <m:e>
            <m:r>
              <m:t>R</m:t>
            </m:r>
          </m:e>
          <m:sub>
            <m:r>
              <m:rPr>
                <m:sty m:val="p"/>
              </m:rPr>
              <m:t>min</m:t>
            </m:r>
          </m:sub>
        </m:sSub>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内所有位置被确定排除；对定向假设，出扇同样产生</w:t>
      </w:r>
      <w:r>
        <w:rPr>
          <w:rFonts w:ascii="Times New Roman" w:hAnsi="Times New Roman" w:eastAsia="Songti SC" w:cs="Times New Roman"/>
          <w:sz w:val="24"/>
        </w:rPr>
        <w:t xml:space="preserve"> </w:t>
      </w:r>
      <w:r>
        <w:rPr>
          <w:rStyle w:val="VerbatimChar"/>
          <w:rFonts w:ascii="Times New Roman" w:hAnsi="Times New Roman" w:eastAsia="Songti SC" w:cs="Times New Roman"/>
          <w:sz w:val="24"/>
        </w:rPr>
        <w:t xml:space="preserve">no_signal</w:t>
      </w:r>
      <w:r>
        <w:rPr>
          <w:rFonts w:hint="eastAsia" w:ascii="Times New Roman" w:hAnsi="Times New Roman" w:eastAsia="Songti SC" w:cs="Times New Roman"/>
          <w:sz w:val="24"/>
        </w:rPr>
        <w:t xml:space="preserve">、几乎无位置信息。因此普查与补测的</w:t>
      </w:r>
      <w:r>
        <w:rPr>
          <w:rFonts w:hint="eastAsia" w:ascii="Times New Roman" w:hAnsi="Times New Roman" w:eastAsia="Songti SC" w:cs="Times New Roman"/>
          <w:sz w:val="24"/>
        </w:rPr>
        <w:t xml:space="preserve">“沉默证据”</w:t>
      </w:r>
      <w:r>
        <w:rPr>
          <w:rFonts w:hint="eastAsia" w:ascii="Times New Roman" w:hAnsi="Times New Roman" w:eastAsia="Songti SC" w:cs="Times New Roman"/>
          <w:sz w:val="24"/>
        </w:rPr>
        <w:t xml:space="preserve">只能按朝向维度衰减处理，绝不能对已听见频道执行圆盘挖除（图</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9）。</w:t>
      </w:r>
    </w:p>
    <w:p>
      <w:pPr>
        <w:pStyle w:val="CaptionedFigure"/>
        <w:spacing w:line="360" w:lineRule="auto"/>
        <w:ind w:firstLine="0"/>
        <w:jc w:val="center"/>
      </w:pPr>
      <w:r>
        <w:rPr>
          <w:rFonts w:ascii="Times New Roman" w:hAnsi="Times New Roman" w:eastAsia="Songti SC" w:cs="Times New Roman"/>
          <w:b/>
          <w:sz w:val="21"/>
        </w:rPr>
        <w:drawing>
          <wp:inline>
            <wp:extent cx="5120640" cy="1282040"/>
            <wp:effectExtent b="0" l="0" r="0" t="0"/>
            <wp:docPr descr="" title="" id="67" name="Picture"/>
            <a:graphic>
              <a:graphicData uri="http://schemas.openxmlformats.org/drawingml/2006/picture">
                <pic:pic>
                  <pic:nvPicPr>
                    <pic:cNvPr descr="p19_x136.png" id="68" name="Picture"/>
                    <pic:cNvPicPr>
                      <a:picLocks noChangeArrowheads="1" noChangeAspect="1"/>
                    </pic:cNvPicPr>
                  </pic:nvPicPr>
                  <pic:blipFill>
                    <a:blip r:embed="rId66"/>
                    <a:stretch>
                      <a:fillRect/>
                    </a:stretch>
                  </pic:blipFill>
                  <pic:spPr bwMode="auto">
                    <a:xfrm>
                      <a:off x="0" y="0"/>
                      <a:ext cx="5120640" cy="1282040"/>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干扰源类型（左）与正负观测的信息不对称（右）</w:t>
      </w:r>
    </w:p>
    <w:bookmarkEnd w:id="69"/>
    <w:bookmarkStart w:id="73" w:name="创新机制一n19-超凸包普查网络"/>
    <w:p>
      <w:pPr>
        <w:pStyle w:val="Heading3"/>
        <w:spacing w:line="360" w:lineRule="auto"/>
        <w:ind w:firstLine="0"/>
        <w:jc w:val="left"/>
      </w:pPr>
      <w:r>
        <w:rPr>
          <w:rStyle w:val="SectionNumber"/>
          <w:rFonts w:ascii="Times New Roman" w:hAnsi="Times New Roman" w:eastAsia="Heiti SC" w:cs="Times New Roman"/>
          <w:b/>
          <w:sz w:val="24"/>
        </w:rPr>
        <w:t xml:space="preserve">6.4.3</w:t>
      </w:r>
      <w:r>
        <w:rPr>
          <w:rFonts w:ascii="Times New Roman" w:hAnsi="Times New Roman" w:eastAsia="Heiti SC" w:cs="Times New Roman"/>
          <w:b/>
          <w:sz w:val="24"/>
        </w:rPr>
        <w:tab/>
      </w:r>
      <w:r>
        <w:rPr>
          <w:rFonts w:hint="eastAsia" w:ascii="Times New Roman" w:hAnsi="Times New Roman" w:eastAsia="Heiti SC" w:cs="Times New Roman"/>
          <w:b/>
          <w:sz w:val="24"/>
        </w:rPr>
        <w:t xml:space="preserve">创新机制一：N19</w:t>
      </w:r>
      <w:r>
        <w:rPr>
          <w:rFonts w:ascii="Times New Roman" w:hAnsi="Times New Roman" w:eastAsia="Heiti SC" w:cs="Times New Roman"/>
          <w:b/>
          <w:sz w:val="24"/>
        </w:rPr>
        <w:t xml:space="preserve"> </w:t>
      </w:r>
      <w:r>
        <w:rPr>
          <w:rFonts w:hint="eastAsia" w:ascii="Times New Roman" w:hAnsi="Times New Roman" w:eastAsia="Heiti SC" w:cs="Times New Roman"/>
          <w:b/>
          <w:sz w:val="24"/>
        </w:rPr>
        <w:t xml:space="preserve">超凸包普查网络</w:t>
      </w:r>
    </w:p>
    <w:p>
      <w:pPr>
        <w:pStyle w:val="FirstParagraph"/>
        <w:spacing w:line="360" w:lineRule="auto"/>
        <w:ind w:firstLine="480"/>
        <w:jc w:val="both"/>
      </w:pPr>
      <w:r>
        <w:rPr>
          <w:rFonts w:hint="eastAsia" w:ascii="Times New Roman" w:hAnsi="Times New Roman" w:eastAsia="Songti SC" w:cs="Times New Roman"/>
          <w:sz w:val="24"/>
        </w:rPr>
        <w:t xml:space="preserve">发现阶段需要</w:t>
      </w:r>
      <w:r>
        <w:rPr>
          <w:rFonts w:hint="eastAsia" w:ascii="Times New Roman" w:hAnsi="Times New Roman" w:eastAsia="Songti SC" w:cs="Times New Roman"/>
          <w:sz w:val="24"/>
        </w:rPr>
        <w:t xml:space="preserve">“沉默即可认证为空”</w:t>
      </w:r>
      <w:r>
        <w:rPr>
          <w:rFonts w:hint="eastAsia" w:ascii="Times New Roman" w:hAnsi="Times New Roman" w:eastAsia="Songti SC" w:cs="Times New Roman"/>
          <w:sz w:val="24"/>
        </w:rPr>
        <w:t xml:space="preserve">的证明。构造</w:t>
      </w:r>
      <w:r>
        <w:rPr>
          <w:rFonts w:ascii="Times New Roman" w:hAnsi="Times New Roman" w:eastAsia="Songti SC" w:cs="Times New Roman"/>
          <w:sz w:val="24"/>
        </w:rPr>
        <w:t xml:space="preserve"> N19 </w:t>
      </w:r>
      <w:r>
        <w:rPr>
          <w:rFonts w:hint="eastAsia" w:ascii="Times New Roman" w:hAnsi="Times New Roman" w:eastAsia="Songti SC" w:cs="Times New Roman"/>
          <w:sz w:val="24"/>
        </w:rPr>
        <w:t xml:space="preserve">站网：原点</w:t>
      </w:r>
      <w:r>
        <w:rPr>
          <w:rFonts w:ascii="Times New Roman" w:hAnsi="Times New Roman" w:eastAsia="Songti SC" w:cs="Times New Roman"/>
          <w:sz w:val="24"/>
        </w:rPr>
        <w:t xml:space="preserve"> </w:t>
      </w:r>
      <m:oMath>
        <m:r>
          <m:rPr>
            <m:sty m:val="p"/>
          </m:rPr>
          <m:t>(</m:t>
        </m:r>
        <m:r>
          <m:t>0</m:t>
        </m:r>
        <m:r>
          <m:rPr>
            <m:sty m:val="p"/>
          </m:rPr>
          <m:t>,</m:t>
        </m:r>
        <m:r>
          <m:t>0</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内圈半径</w:t>
      </w:r>
      <w:r>
        <w:rPr>
          <w:rFonts w:ascii="Times New Roman" w:hAnsi="Times New Roman" w:eastAsia="Songti SC" w:cs="Times New Roman"/>
          <w:sz w:val="24"/>
        </w:rPr>
        <w:t xml:space="preserve"> </w:t>
      </w:r>
      <m:oMath>
        <m:r>
          <m:t>1000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正六边形（6</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站）+</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外环半径</w:t>
      </w:r>
      <w:r>
        <w:rPr>
          <w:rFonts w:ascii="Times New Roman" w:hAnsi="Times New Roman" w:eastAsia="Songti SC" w:cs="Times New Roman"/>
          <w:sz w:val="24"/>
        </w:rPr>
        <w:t xml:space="preserve"> </w:t>
      </w:r>
      <m:oMath>
        <m:r>
          <m:t>1825</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正十二边形（旋转</w:t>
      </w:r>
      <w:r>
        <w:rPr>
          <w:rFonts w:ascii="Times New Roman" w:hAnsi="Times New Roman" w:eastAsia="Songti SC" w:cs="Times New Roman"/>
          <w:sz w:val="24"/>
        </w:rPr>
        <w:t xml:space="preserve"> </w:t>
      </w:r>
      <m:oMath>
        <m:sSup>
          <m:e>
            <m:r>
              <m:t>15</m:t>
            </m:r>
          </m:e>
          <m:sup>
            <m:r>
              <m:rPr>
                <m:sty m:val="p"/>
              </m:rPr>
              <m:t>∘</m:t>
            </m:r>
          </m:sup>
        </m:sSup>
      </m:oMath>
      <w:r>
        <w:rPr>
          <w:rFonts w:hint="eastAsia" w:ascii="Times New Roman" w:hAnsi="Times New Roman" w:eastAsia="Songti SC" w:cs="Times New Roman"/>
          <w:sz w:val="24"/>
        </w:rPr>
        <w:t xml:space="preserve">，12</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站），共</w:t>
      </w:r>
      <w:r>
        <w:rPr>
          <w:rFonts w:ascii="Times New Roman" w:hAnsi="Times New Roman" w:eastAsia="Songti SC" w:cs="Times New Roman"/>
          <w:sz w:val="24"/>
        </w:rPr>
        <w:t xml:space="preserve"> 19 </w:t>
      </w:r>
      <w:r>
        <w:rPr>
          <w:rFonts w:hint="eastAsia" w:ascii="Times New Roman" w:hAnsi="Times New Roman" w:eastAsia="Songti SC" w:cs="Times New Roman"/>
          <w:sz w:val="24"/>
        </w:rPr>
        <w:t xml:space="preserve">站（图</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10）。外环凸包半径达到</w:t>
      </w:r>
      <w:r>
        <w:rPr>
          <w:rFonts w:ascii="Times New Roman" w:hAnsi="Times New Roman" w:eastAsia="Songti SC" w:cs="Times New Roman"/>
          <w:sz w:val="24"/>
        </w:rPr>
        <w:t xml:space="preserve"> </w:t>
      </w:r>
      <m:oMath>
        <m:r>
          <m:t>1825</m:t>
        </m:r>
        <m:r>
          <m:t> </m:t>
        </m:r>
        <m:r>
          <m:rPr>
            <m:sty m:val="p"/>
          </m:rPr>
          <m:t>m</m:t>
        </m:r>
      </m:oMath>
      <w:r>
        <w:rPr>
          <w:rFonts w:hint="eastAsia" w:ascii="Times New Roman" w:hAnsi="Times New Roman" w:eastAsia="Songti SC" w:cs="Times New Roman"/>
          <w:sz w:val="24"/>
        </w:rPr>
        <w:t xml:space="preserve">，严格包裹住</w:t>
      </w:r>
      <w:r>
        <w:rPr>
          <w:rFonts w:ascii="Times New Roman" w:hAnsi="Times New Roman" w:eastAsia="Songti SC" w:cs="Times New Roman"/>
          <w:sz w:val="24"/>
        </w:rPr>
        <w:t xml:space="preserve"> </w:t>
      </w:r>
      <m:oMath>
        <m:r>
          <m:t>1800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竞赛区域：紧贴圆边、朝向外侧的定向源，其可听半平面大部分落在圈外，只能从圆外听见。数值核验表明，最坏条件下对任意边缘朝外定向源的残余漏听率低于</w:t>
      </w:r>
      <w:r>
        <w:rPr>
          <w:rFonts w:ascii="Times New Roman" w:hAnsi="Times New Roman" w:eastAsia="Songti SC" w:cs="Times New Roman"/>
          <w:sz w:val="24"/>
        </w:rPr>
        <w:t xml:space="preserve"> </w:t>
      </w:r>
      <m:oMath>
        <m:r>
          <m:t>0.06</m:t>
        </m:r>
        <m:r>
          <m:rPr>
            <m:sty m:val="p"/>
          </m:rPr>
          <m:t>%</m:t>
        </m:r>
      </m:oMath>
      <w:r>
        <w:rPr>
          <w:rFonts w:ascii="Times New Roman" w:hAnsi="Times New Roman" w:eastAsia="Songti SC" w:cs="Times New Roman"/>
          <w:sz w:val="24"/>
        </w:rPr>
        <w:t xml:space="preserve">。</w:t>
      </w:r>
    </w:p>
    <w:p>
      <w:pPr>
        <w:pStyle w:val="CaptionedFigure"/>
        <w:spacing w:line="360" w:lineRule="auto"/>
        <w:ind w:firstLine="0"/>
        <w:jc w:val="center"/>
      </w:pPr>
      <w:r>
        <w:rPr>
          <w:rFonts w:ascii="Times New Roman" w:hAnsi="Times New Roman" w:eastAsia="Songti SC" w:cs="Times New Roman"/>
          <w:b/>
          <w:sz w:val="21"/>
        </w:rPr>
        <w:drawing>
          <wp:inline>
            <wp:extent cx="3093720" cy="2871416"/>
            <wp:effectExtent b="0" l="0" r="0" t="0"/>
            <wp:docPr descr="" title="" id="71" name="Picture"/>
            <a:graphic>
              <a:graphicData uri="http://schemas.openxmlformats.org/drawingml/2006/picture">
                <pic:pic>
                  <pic:nvPicPr>
                    <pic:cNvPr descr="p20_x141.png" id="72" name="Picture"/>
                    <pic:cNvPicPr>
                      <a:picLocks noChangeArrowheads="1" noChangeAspect="1"/>
                    </pic:cNvPicPr>
                  </pic:nvPicPr>
                  <pic:blipFill>
                    <a:blip r:embed="rId70"/>
                    <a:stretch>
                      <a:fillRect/>
                    </a:stretch>
                  </pic:blipFill>
                  <pic:spPr bwMode="auto">
                    <a:xfrm>
                      <a:off x="0" y="0"/>
                      <a:ext cx="3093720" cy="2871416"/>
                    </a:xfrm>
                    <a:prstGeom prst="rect">
                      <a:avLst/>
                    </a:prstGeom>
                    <a:noFill/>
                    <a:ln w="9525">
                      <a:noFill/>
                      <a:headEnd/>
                      <a:tailEnd/>
                    </a:ln>
                  </pic:spPr>
                </pic:pic>
              </a:graphicData>
            </a:graphic>
          </wp:inline>
        </w:drawing>
      </w:r>
    </w:p>
    <w:p>
      <w:pPr>
        <w:pStyle w:val="ImageCaption"/>
        <w:spacing w:line="360" w:lineRule="auto"/>
        <w:ind w:firstLine="0"/>
        <w:jc w:val="center"/>
      </w:pPr>
      <w:r>
        <w:rPr>
          <w:rFonts w:ascii="Times New Roman" w:hAnsi="Times New Roman" w:eastAsia="Songti SC" w:cs="Times New Roman"/>
          <w:b/>
          <w:sz w:val="21"/>
        </w:rPr>
        <w:t xml:space="preserve">N19 </w:t>
      </w:r>
      <w:r>
        <w:rPr>
          <w:rFonts w:hint="eastAsia" w:ascii="Times New Roman" w:hAnsi="Times New Roman" w:eastAsia="Songti SC" w:cs="Times New Roman"/>
          <w:b/>
          <w:sz w:val="21"/>
        </w:rPr>
        <w:t xml:space="preserve">超凸包普查站网（圆心</w:t>
      </w:r>
      <w:r>
        <w:rPr>
          <w:rFonts w:ascii="Times New Roman" w:hAnsi="Times New Roman" w:eastAsia="Songti SC" w:cs="Times New Roman"/>
          <w:b/>
          <w:sz w:val="21"/>
        </w:rPr>
        <w:t xml:space="preserve"> + </w:t>
      </w:r>
      <w:r>
        <w:rPr>
          <w:rFonts w:hint="eastAsia" w:ascii="Times New Roman" w:hAnsi="Times New Roman" w:eastAsia="Songti SC" w:cs="Times New Roman"/>
          <w:b/>
          <w:sz w:val="21"/>
        </w:rPr>
        <w:t xml:space="preserve">内圈</w:t>
      </w:r>
      <w:r>
        <w:rPr>
          <w:rFonts w:ascii="Times New Roman" w:hAnsi="Times New Roman" w:eastAsia="Songti SC" w:cs="Times New Roman"/>
          <w:b/>
          <w:sz w:val="21"/>
        </w:rPr>
        <w:t xml:space="preserve"> </w:t>
      </w:r>
      <m:oMath>
        <m:r>
          <m:t>1000</m:t>
        </m:r>
        <m:r>
          <m:t> </m:t>
        </m:r>
        <m:r>
          <m:rPr>
            <m:sty m:val="p"/>
          </m:rPr>
          <m:t>m</m:t>
        </m:r>
      </m:oMath>
      <w:r>
        <w:rPr>
          <w:rFonts w:ascii="Times New Roman" w:hAnsi="Times New Roman" w:eastAsia="Songti SC" w:cs="Times New Roman"/>
          <w:b/>
          <w:sz w:val="21"/>
        </w:rPr>
        <w:t xml:space="preserve"> </w:t>
      </w:r>
      <w:r>
        <w:rPr>
          <w:rFonts w:hint="eastAsia" w:ascii="Times New Roman" w:hAnsi="Times New Roman" w:eastAsia="Songti SC" w:cs="Times New Roman"/>
          <w:b/>
          <w:sz w:val="21"/>
        </w:rPr>
        <w:t xml:space="preserve">六边形</w:t>
      </w:r>
      <w:r>
        <w:rPr>
          <w:rFonts w:ascii="Times New Roman" w:hAnsi="Times New Roman" w:eastAsia="Songti SC" w:cs="Times New Roman"/>
          <w:b/>
          <w:sz w:val="21"/>
        </w:rPr>
        <w:t xml:space="preserve"> + </w:t>
      </w:r>
      <w:r>
        <w:rPr>
          <w:rFonts w:hint="eastAsia" w:ascii="Times New Roman" w:hAnsi="Times New Roman" w:eastAsia="Songti SC" w:cs="Times New Roman"/>
          <w:b/>
          <w:sz w:val="21"/>
        </w:rPr>
        <w:t xml:space="preserve">外环</w:t>
      </w:r>
      <w:r>
        <w:rPr>
          <w:rFonts w:ascii="Times New Roman" w:hAnsi="Times New Roman" w:eastAsia="Songti SC" w:cs="Times New Roman"/>
          <w:b/>
          <w:sz w:val="21"/>
        </w:rPr>
        <w:t xml:space="preserve"> </w:t>
      </w:r>
      <m:oMath>
        <m:r>
          <m:t>1825</m:t>
        </m:r>
        <m:r>
          <m:t> </m:t>
        </m:r>
        <m:r>
          <m:rPr>
            <m:sty m:val="p"/>
          </m:rPr>
          <m:t>m</m:t>
        </m:r>
      </m:oMath>
      <w:r>
        <w:rPr>
          <w:rFonts w:ascii="Times New Roman" w:hAnsi="Times New Roman" w:eastAsia="Songti SC" w:cs="Times New Roman"/>
          <w:b/>
          <w:sz w:val="21"/>
        </w:rPr>
        <w:t xml:space="preserve"> </w:t>
      </w:r>
      <w:r>
        <w:rPr>
          <w:rFonts w:hint="eastAsia" w:ascii="Times New Roman" w:hAnsi="Times New Roman" w:eastAsia="Songti SC" w:cs="Times New Roman"/>
          <w:b/>
          <w:sz w:val="21"/>
        </w:rPr>
        <w:t xml:space="preserve">正十二边形）</w:t>
      </w:r>
    </w:p>
    <w:bookmarkEnd w:id="73"/>
    <w:bookmarkStart w:id="74" w:name="创新机制二逆时针单向顺流推进ccw-flow"/>
    <w:p>
      <w:pPr>
        <w:pStyle w:val="Heading3"/>
        <w:spacing w:line="360" w:lineRule="auto"/>
        <w:ind w:firstLine="0"/>
        <w:jc w:val="left"/>
      </w:pPr>
      <w:r>
        <w:rPr>
          <w:rStyle w:val="SectionNumber"/>
          <w:rFonts w:ascii="Times New Roman" w:hAnsi="Times New Roman" w:eastAsia="Heiti SC" w:cs="Times New Roman"/>
          <w:b/>
          <w:sz w:val="24"/>
        </w:rPr>
        <w:t xml:space="preserve">6.4.4</w:t>
      </w:r>
      <w:r>
        <w:rPr>
          <w:rFonts w:ascii="Times New Roman" w:hAnsi="Times New Roman" w:eastAsia="Heiti SC" w:cs="Times New Roman"/>
          <w:b/>
          <w:sz w:val="24"/>
        </w:rPr>
        <w:tab/>
      </w:r>
      <w:r>
        <w:rPr>
          <w:rFonts w:hint="eastAsia" w:ascii="Times New Roman" w:hAnsi="Times New Roman" w:eastAsia="Heiti SC" w:cs="Times New Roman"/>
          <w:b/>
          <w:sz w:val="24"/>
        </w:rPr>
        <w:t xml:space="preserve">创新机制二：逆时针单向顺流推进（CCW</w:t>
      </w:r>
      <w:r>
        <w:rPr>
          <w:rFonts w:ascii="Times New Roman" w:hAnsi="Times New Roman" w:eastAsia="Heiti SC" w:cs="Times New Roman"/>
          <w:b/>
          <w:sz w:val="24"/>
        </w:rPr>
        <w:t xml:space="preserve"> </w:t>
      </w:r>
      <w:r>
        <w:rPr>
          <w:rFonts w:hint="eastAsia" w:ascii="Times New Roman" w:hAnsi="Times New Roman" w:eastAsia="Heiti SC" w:cs="Times New Roman"/>
          <w:b/>
          <w:sz w:val="24"/>
        </w:rPr>
        <w:t xml:space="preserve">Flow）</w:t>
      </w:r>
    </w:p>
    <w:p>
      <w:pPr>
        <w:pStyle w:val="FirstParagraph"/>
        <w:spacing w:line="360" w:lineRule="auto"/>
        <w:ind w:firstLine="480"/>
        <w:jc w:val="both"/>
      </w:pPr>
      <w:r>
        <w:rPr>
          <w:rFonts w:hint="eastAsia" w:ascii="Times New Roman" w:hAnsi="Times New Roman" w:eastAsia="Songti SC" w:cs="Times New Roman"/>
          <w:sz w:val="24"/>
        </w:rPr>
        <w:t xml:space="preserve">机器狗按逆时针由内向外巡检：内圈正六边形按逆时针普查结束后，顺势切入外环第一站（</w:t>
      </w:r>
      <m:oMath>
        <m:sSup>
          <m:e>
            <m:r>
              <m:t>15</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偏角），保持单向角动量推进。相比反向顺时针切入（CW），避免了内外圈交界处的巨大折返过渡惩罚，实测单局净省</w:t>
      </w:r>
      <w:r>
        <w:rPr>
          <w:rFonts w:ascii="Times New Roman" w:hAnsi="Times New Roman" w:eastAsia="Songti SC" w:cs="Times New Roman"/>
          <w:sz w:val="24"/>
        </w:rPr>
        <w:t xml:space="preserve"> </w:t>
      </w:r>
      <m:oMath>
        <m:r>
          <m:t>1220</m:t>
        </m:r>
        <m:r>
          <m:t> </m:t>
        </m:r>
        <m:r>
          <m:rPr>
            <m:sty m:val="p"/>
          </m:rPr>
          <m:t>s</m:t>
        </m:r>
      </m:oMath>
      <w:r>
        <w:rPr>
          <w:rFonts w:hint="eastAsia" w:ascii="Times New Roman" w:hAnsi="Times New Roman" w:eastAsia="Songti SC" w:cs="Times New Roman"/>
          <w:sz w:val="24"/>
        </w:rPr>
        <w:t xml:space="preserve">、少走</w:t>
      </w:r>
      <w:r>
        <w:rPr>
          <w:rFonts w:ascii="Times New Roman" w:hAnsi="Times New Roman" w:eastAsia="Songti SC" w:cs="Times New Roman"/>
          <w:sz w:val="24"/>
        </w:rPr>
        <w:t xml:space="preserve"> </w:t>
      </w:r>
      <m:oMath>
        <m:r>
          <m:t>4.6</m:t>
        </m:r>
        <m:r>
          <m:t> </m:t>
        </m:r>
        <m:r>
          <m:rPr>
            <m:sty m:val="p"/>
          </m:rPr>
          <m:t>k</m:t>
        </m:r>
        <m:r>
          <m:rPr>
            <m:sty m:val="p"/>
          </m:rPr>
          <m:t>m</m:t>
        </m:r>
      </m:oMath>
      <w:r>
        <w:rPr>
          <w:rFonts w:hint="eastAsia" w:ascii="Times New Roman" w:hAnsi="Times New Roman" w:eastAsia="Songti SC" w:cs="Times New Roman"/>
          <w:sz w:val="24"/>
        </w:rPr>
        <w:t xml:space="preserve">（表</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7）。</w:t>
      </w:r>
    </w:p>
    <w:bookmarkEnd w:id="74"/>
    <w:bookmarkStart w:id="75" w:name="创新机制三1300mathrmm-扇区单向延迟收割"/>
    <w:p>
      <w:pPr>
        <w:pStyle w:val="Heading3"/>
        <w:spacing w:line="360" w:lineRule="auto"/>
        <w:ind w:firstLine="0"/>
        <w:jc w:val="left"/>
      </w:pPr>
      <w:r>
        <w:rPr>
          <w:rStyle w:val="SectionNumber"/>
          <w:rFonts w:ascii="Times New Roman" w:hAnsi="Times New Roman" w:eastAsia="Heiti SC" w:cs="Times New Roman"/>
          <w:b/>
          <w:sz w:val="24"/>
        </w:rPr>
        <w:t xml:space="preserve">6.4.5</w:t>
      </w:r>
      <w:r>
        <w:rPr>
          <w:rFonts w:ascii="Times New Roman" w:hAnsi="Times New Roman" w:eastAsia="Heiti SC" w:cs="Times New Roman"/>
          <w:b/>
          <w:sz w:val="24"/>
        </w:rPr>
        <w:tab/>
      </w:r>
      <w:r>
        <w:rPr>
          <w:rFonts w:hint="eastAsia" w:ascii="Times New Roman" w:hAnsi="Times New Roman" w:eastAsia="Heiti SC" w:cs="Times New Roman"/>
          <w:b/>
          <w:sz w:val="24"/>
        </w:rPr>
        <w:t xml:space="preserve">创新机制三：</w:t>
      </w:r>
      <m:oMath>
        <m:r>
          <m:t>1300</m:t>
        </m:r>
        <m:r>
          <m:t> </m:t>
        </m:r>
        <m:r>
          <m:rPr>
            <m:sty m:val="p"/>
          </m:rPr>
          <m:t>m</m:t>
        </m:r>
      </m:oMath>
      <w:r>
        <w:rPr>
          <w:rFonts w:ascii="Times New Roman" w:hAnsi="Times New Roman" w:eastAsia="Heiti SC" w:cs="Times New Roman"/>
          <w:b/>
          <w:sz w:val="24"/>
        </w:rPr>
        <w:t xml:space="preserve"> </w:t>
      </w:r>
      <w:r>
        <w:rPr>
          <w:rFonts w:hint="eastAsia" w:ascii="Times New Roman" w:hAnsi="Times New Roman" w:eastAsia="Heiti SC" w:cs="Times New Roman"/>
          <w:b/>
          <w:sz w:val="24"/>
        </w:rPr>
        <w:t xml:space="preserve">扇区单向延迟收割</w:t>
      </w:r>
    </w:p>
    <w:p>
      <w:pPr>
        <w:pStyle w:val="FirstParagraph"/>
        <w:spacing w:line="360" w:lineRule="auto"/>
        <w:ind w:firstLine="480"/>
        <w:jc w:val="both"/>
      </w:pPr>
      <w:r>
        <w:rPr>
          <w:rFonts w:hint="eastAsia" w:ascii="Times New Roman" w:hAnsi="Times New Roman" w:eastAsia="Songti SC" w:cs="Times New Roman"/>
          <w:sz w:val="24"/>
        </w:rPr>
        <w:t xml:space="preserve">传统贪心在外环巡检时，一旦锁定源就立即掉头折返跨越半个圆周去清，会引发灾难性的</w:t>
      </w:r>
      <w:r>
        <w:rPr>
          <w:rFonts w:hint="eastAsia" w:ascii="Times New Roman" w:hAnsi="Times New Roman" w:eastAsia="Songti SC" w:cs="Times New Roman"/>
          <w:sz w:val="24"/>
        </w:rPr>
        <w:t xml:space="preserve">“跨半球拉锯跑”</w:t>
      </w:r>
      <w:r>
        <w:rPr>
          <w:rFonts w:hint="eastAsia" w:ascii="Times New Roman" w:hAnsi="Times New Roman" w:eastAsia="Songti SC" w:cs="Times New Roman"/>
          <w:sz w:val="24"/>
        </w:rPr>
        <w:t xml:space="preserve">。本文规则：若目标在身后远端（逆时针夹角</w:t>
      </w:r>
      <w:r>
        <w:rPr>
          <w:rFonts w:ascii="Times New Roman" w:hAnsi="Times New Roman" w:eastAsia="Songti SC" w:cs="Times New Roman"/>
          <w:sz w:val="24"/>
        </w:rPr>
        <w:t xml:space="preserve"> </w:t>
      </w:r>
      <m:oMath>
        <m:sSup>
          <m:e>
            <m:r>
              <m:t>90</m:t>
            </m:r>
          </m:e>
          <m:sup>
            <m:r>
              <m:rPr>
                <m:sty m:val="p"/>
              </m:rPr>
              <m:t>∘</m:t>
            </m:r>
          </m:sup>
        </m:sSup>
        <m:r>
          <m:rPr>
            <m:sty m:val="p"/>
          </m:rPr>
          <m:t>∼</m:t>
        </m:r>
        <m:sSup>
          <m:e>
            <m:r>
              <m:t>330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且距离</w:t>
      </w:r>
      <w:r>
        <w:rPr>
          <w:rFonts w:ascii="Times New Roman" w:hAnsi="Times New Roman" w:eastAsia="Songti SC" w:cs="Times New Roman"/>
          <w:sz w:val="24"/>
        </w:rPr>
        <w:t xml:space="preserve"> </w:t>
      </w:r>
      <m:oMath>
        <m:r>
          <m:rPr>
            <m:sty m:val="p"/>
          </m:rPr>
          <m:t>&gt;</m:t>
        </m:r>
        <m:r>
          <m:t>1300</m:t>
        </m:r>
        <m:r>
          <m:t> </m:t>
        </m:r>
        <m:r>
          <m:rPr>
            <m:sty m:val="p"/>
          </m:rPr>
          <m:t>m</m:t>
        </m:r>
      </m:oMath>
      <w:r>
        <w:rPr>
          <w:rFonts w:hint="eastAsia" w:ascii="Times New Roman" w:hAnsi="Times New Roman" w:eastAsia="Songti SC" w:cs="Times New Roman"/>
          <w:sz w:val="24"/>
        </w:rPr>
        <w:t xml:space="preserve">），强制挂起延迟、禁止回头，保持外环单向推进，等环线自然巡检绕到该扇区邻近位置时顺路收割。实测平均少跑</w:t>
      </w:r>
      <w:r>
        <w:rPr>
          <w:rFonts w:ascii="Times New Roman" w:hAnsi="Times New Roman" w:eastAsia="Songti SC" w:cs="Times New Roman"/>
          <w:sz w:val="24"/>
        </w:rPr>
        <w:t xml:space="preserve"> </w:t>
      </w:r>
      <m:oMath>
        <m:r>
          <m:t>4.18</m:t>
        </m:r>
        <m:r>
          <m:t> </m:t>
        </m:r>
        <m:r>
          <m:rPr>
            <m:sty m:val="p"/>
          </m:rPr>
          <m:t>k</m:t>
        </m:r>
        <m:r>
          <m:rPr>
            <m:sty m:val="p"/>
          </m:rPr>
          <m:t>m</m:t>
        </m:r>
      </m:oMath>
      <w:r>
        <w:rPr>
          <w:rFonts w:hint="eastAsia" w:ascii="Times New Roman" w:hAnsi="Times New Roman" w:eastAsia="Songti SC" w:cs="Times New Roman"/>
          <w:sz w:val="24"/>
        </w:rPr>
        <w:t xml:space="preserve">，局均净省</w:t>
      </w:r>
      <w:r>
        <w:rPr>
          <w:rFonts w:ascii="Times New Roman" w:hAnsi="Times New Roman" w:eastAsia="Songti SC" w:cs="Times New Roman"/>
          <w:sz w:val="24"/>
        </w:rPr>
        <w:t xml:space="preserve"> </w:t>
      </w:r>
      <m:oMath>
        <m:r>
          <m:t>641</m:t>
        </m:r>
        <m:r>
          <m:t> </m:t>
        </m:r>
        <m:r>
          <m:rPr>
            <m:sty m:val="p"/>
          </m:rPr>
          <m:t>s</m:t>
        </m:r>
      </m:oMath>
      <w:r>
        <w:rPr>
          <w:rFonts w:hint="eastAsia" w:ascii="Times New Roman" w:hAnsi="Times New Roman" w:eastAsia="Songti SC" w:cs="Times New Roman"/>
          <w:sz w:val="24"/>
        </w:rPr>
        <w:t xml:space="preserve">（稀疏局暴省</w:t>
      </w:r>
      <w:r>
        <w:rPr>
          <w:rFonts w:ascii="Times New Roman" w:hAnsi="Times New Roman" w:eastAsia="Songti SC" w:cs="Times New Roman"/>
          <w:sz w:val="24"/>
        </w:rPr>
        <w:t xml:space="preserve"> </w:t>
      </w:r>
      <m:oMath>
        <m:r>
          <m:t>1313</m:t>
        </m:r>
        <m:r>
          <m:t> </m:t>
        </m:r>
        <m:r>
          <m:rPr>
            <m:sty m:val="p"/>
          </m:rPr>
          <m:t>s</m:t>
        </m:r>
      </m:oMath>
      <w:r>
        <w:rPr>
          <w:rFonts w:hint="eastAsia" w:ascii="Times New Roman" w:hAnsi="Times New Roman" w:eastAsia="Songti SC" w:cs="Times New Roman"/>
          <w:sz w:val="24"/>
        </w:rPr>
        <w:t xml:space="preserve">）（表</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6）。</w:t>
      </w:r>
    </w:p>
    <w:bookmarkEnd w:id="75"/>
    <w:bookmarkStart w:id="79" w:name="创新机制四奔袭转场静默免听"/>
    <w:p>
      <w:pPr>
        <w:pStyle w:val="Heading3"/>
        <w:spacing w:line="360" w:lineRule="auto"/>
        <w:ind w:firstLine="0"/>
        <w:jc w:val="left"/>
      </w:pPr>
      <w:r>
        <w:rPr>
          <w:rStyle w:val="SectionNumber"/>
          <w:rFonts w:ascii="Times New Roman" w:hAnsi="Times New Roman" w:eastAsia="Heiti SC" w:cs="Times New Roman"/>
          <w:b/>
          <w:sz w:val="24"/>
        </w:rPr>
        <w:t xml:space="preserve">6.4.6</w:t>
      </w:r>
      <w:r>
        <w:rPr>
          <w:rFonts w:ascii="Times New Roman" w:hAnsi="Times New Roman" w:eastAsia="Heiti SC" w:cs="Times New Roman"/>
          <w:b/>
          <w:sz w:val="24"/>
        </w:rPr>
        <w:tab/>
      </w:r>
      <w:r>
        <w:rPr>
          <w:rFonts w:hint="eastAsia" w:ascii="Times New Roman" w:hAnsi="Times New Roman" w:eastAsia="Heiti SC" w:cs="Times New Roman"/>
          <w:b/>
          <w:sz w:val="24"/>
        </w:rPr>
        <w:t xml:space="preserve">创新机制四：奔袭转场静默免听</w:t>
      </w:r>
    </w:p>
    <w:p>
      <w:pPr>
        <w:pStyle w:val="FirstParagraph"/>
        <w:spacing w:line="360" w:lineRule="auto"/>
        <w:ind w:firstLine="480"/>
        <w:jc w:val="both"/>
      </w:pPr>
      <w:r>
        <w:rPr>
          <w:rFonts w:hint="eastAsia" w:ascii="Times New Roman" w:hAnsi="Times New Roman" w:eastAsia="Songti SC" w:cs="Times New Roman"/>
          <w:sz w:val="24"/>
        </w:rPr>
        <w:t xml:space="preserve">机器狗在赶路奔袭与补站交会过程中，仅测听正在追踪的活跃源，彻底屏蔽对未知频道的盲听；普查任务严格收敛于</w:t>
      </w:r>
      <w:r>
        <w:rPr>
          <w:rFonts w:ascii="Times New Roman" w:hAnsi="Times New Roman" w:eastAsia="Songti SC" w:cs="Times New Roman"/>
          <w:sz w:val="24"/>
        </w:rPr>
        <w:t xml:space="preserve"> 19 </w:t>
      </w:r>
      <w:r>
        <w:rPr>
          <w:rFonts w:hint="eastAsia" w:ascii="Times New Roman" w:hAnsi="Times New Roman" w:eastAsia="Songti SC" w:cs="Times New Roman"/>
          <w:sz w:val="24"/>
        </w:rPr>
        <w:t xml:space="preserve">个正规普查点，单局砍掉</w:t>
      </w:r>
      <w:r>
        <w:rPr>
          <w:rFonts w:ascii="Times New Roman" w:hAnsi="Times New Roman" w:eastAsia="Songti SC" w:cs="Times New Roman"/>
          <w:sz w:val="24"/>
        </w:rPr>
        <w:t xml:space="preserve"> 8–10 </w:t>
      </w:r>
      <w:r>
        <w:rPr>
          <w:rFonts w:hint="eastAsia" w:ascii="Times New Roman" w:hAnsi="Times New Roman" w:eastAsia="Songti SC" w:cs="Times New Roman"/>
          <w:sz w:val="24"/>
        </w:rPr>
        <w:t xml:space="preserve">次无效停测时间税。</w:t>
      </w:r>
    </w:p>
    <w:p>
      <w:pPr>
        <w:pStyle w:val="BodyText"/>
        <w:spacing w:line="360" w:lineRule="auto"/>
        <w:ind w:firstLine="480"/>
        <w:jc w:val="both"/>
      </w:pPr>
      <w:r>
        <w:rPr>
          <w:rFonts w:hint="eastAsia" w:ascii="Times New Roman" w:hAnsi="Times New Roman" w:eastAsia="Songti SC" w:cs="Times New Roman"/>
          <w:sz w:val="24"/>
        </w:rPr>
        <w:t xml:space="preserve">整体算法流程如图</w:t>
      </w:r>
      <w:r>
        <w:rPr>
          <w:rFonts w:ascii="Times New Roman" w:hAnsi="Times New Roman" w:eastAsia="Songti SC" w:cs="Times New Roman"/>
          <w:sz w:val="24"/>
        </w:rPr>
        <w:t xml:space="preserve"> 11 </w:t>
      </w:r>
      <w:r>
        <w:rPr>
          <w:rFonts w:hint="eastAsia" w:ascii="Times New Roman" w:hAnsi="Times New Roman" w:eastAsia="Songti SC" w:cs="Times New Roman"/>
          <w:sz w:val="24"/>
        </w:rPr>
        <w:t xml:space="preserve">所示。</w:t>
      </w:r>
    </w:p>
    <w:p>
      <w:pPr>
        <w:pStyle w:val="CaptionedFigure"/>
        <w:spacing w:line="360" w:lineRule="auto"/>
        <w:ind w:firstLine="0"/>
        <w:jc w:val="center"/>
      </w:pPr>
      <w:r>
        <w:rPr>
          <w:rFonts w:ascii="Times New Roman" w:hAnsi="Times New Roman" w:eastAsia="Songti SC" w:cs="Times New Roman"/>
          <w:b/>
          <w:sz w:val="21"/>
        </w:rPr>
        <w:drawing>
          <wp:inline>
            <wp:extent cx="4907280" cy="3814882"/>
            <wp:effectExtent b="0" l="0" r="0" t="0"/>
            <wp:docPr descr="" title="" id="77" name="Picture"/>
            <a:graphic>
              <a:graphicData uri="http://schemas.openxmlformats.org/drawingml/2006/picture">
                <pic:pic>
                  <pic:nvPicPr>
                    <pic:cNvPr descr="fig11_flowchart.png" id="78" name="Picture"/>
                    <pic:cNvPicPr>
                      <a:picLocks noChangeArrowheads="1" noChangeAspect="1"/>
                    </pic:cNvPicPr>
                  </pic:nvPicPr>
                  <pic:blipFill>
                    <a:blip r:embed="rId76"/>
                    <a:stretch>
                      <a:fillRect/>
                    </a:stretch>
                  </pic:blipFill>
                  <pic:spPr bwMode="auto">
                    <a:xfrm>
                      <a:off x="0" y="0"/>
                      <a:ext cx="4907280" cy="3814882"/>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问题四算法整体流程（N19</w:t>
      </w:r>
      <w:r>
        <w:rPr>
          <w:rFonts w:ascii="Times New Roman" w:hAnsi="Times New Roman" w:eastAsia="Songti SC" w:cs="Times New Roman"/>
          <w:b/>
          <w:sz w:val="21"/>
        </w:rPr>
        <w:t xml:space="preserve"> + </w:t>
      </w:r>
      <w:r>
        <w:rPr>
          <w:rFonts w:hint="eastAsia" w:ascii="Times New Roman" w:hAnsi="Times New Roman" w:eastAsia="Songti SC" w:cs="Times New Roman"/>
          <w:b/>
          <w:sz w:val="21"/>
        </w:rPr>
        <w:t xml:space="preserve">逆时针顺流</w:t>
      </w:r>
      <w:r>
        <w:rPr>
          <w:rFonts w:ascii="Times New Roman" w:hAnsi="Times New Roman" w:eastAsia="Songti SC" w:cs="Times New Roman"/>
          <w:b/>
          <w:sz w:val="21"/>
        </w:rPr>
        <w:t xml:space="preserve"> + </w:t>
      </w:r>
      <w:r>
        <w:rPr>
          <w:rFonts w:hint="eastAsia" w:ascii="Times New Roman" w:hAnsi="Times New Roman" w:eastAsia="Songti SC" w:cs="Times New Roman"/>
          <w:b/>
          <w:sz w:val="21"/>
        </w:rPr>
        <w:t xml:space="preserve">扇区延迟收割</w:t>
      </w:r>
      <w:r>
        <w:rPr>
          <w:rFonts w:ascii="Times New Roman" w:hAnsi="Times New Roman" w:eastAsia="Songti SC" w:cs="Times New Roman"/>
          <w:b/>
          <w:sz w:val="21"/>
        </w:rPr>
        <w:t xml:space="preserve"> + </w:t>
      </w:r>
      <w:r>
        <w:rPr>
          <w:rFonts w:hint="eastAsia" w:ascii="Times New Roman" w:hAnsi="Times New Roman" w:eastAsia="Songti SC" w:cs="Times New Roman"/>
          <w:b/>
          <w:sz w:val="21"/>
        </w:rPr>
        <w:t xml:space="preserve">奔袭静默免听）</w:t>
      </w:r>
    </w:p>
    <w:bookmarkEnd w:id="79"/>
    <w:bookmarkStart w:id="80" w:name="三模自主停机无上帝视角"/>
    <w:p>
      <w:pPr>
        <w:pStyle w:val="Heading3"/>
        <w:spacing w:line="360" w:lineRule="auto"/>
        <w:ind w:firstLine="0"/>
        <w:jc w:val="left"/>
      </w:pPr>
      <w:r>
        <w:rPr>
          <w:rStyle w:val="SectionNumber"/>
          <w:rFonts w:ascii="Times New Roman" w:hAnsi="Times New Roman" w:eastAsia="Heiti SC" w:cs="Times New Roman"/>
          <w:b/>
          <w:sz w:val="24"/>
        </w:rPr>
        <w:t xml:space="preserve">6.4.7</w:t>
      </w:r>
      <w:r>
        <w:rPr>
          <w:rFonts w:ascii="Times New Roman" w:hAnsi="Times New Roman" w:eastAsia="Heiti SC" w:cs="Times New Roman"/>
          <w:b/>
          <w:sz w:val="24"/>
        </w:rPr>
        <w:tab/>
      </w:r>
      <w:r>
        <w:rPr>
          <w:rFonts w:hint="eastAsia" w:ascii="Times New Roman" w:hAnsi="Times New Roman" w:eastAsia="Heiti SC" w:cs="Times New Roman"/>
          <w:b/>
          <w:sz w:val="24"/>
        </w:rPr>
        <w:t xml:space="preserve">三模自主停机（无上帝视角）</w:t>
      </w:r>
    </w:p>
    <w:p>
      <w:pPr>
        <w:pStyle w:val="FirstParagraph"/>
        <w:spacing w:line="360" w:lineRule="auto"/>
        <w:ind w:firstLine="480"/>
        <w:jc w:val="both"/>
      </w:pPr>
      <w:r>
        <w:rPr>
          <w:rFonts w:hint="eastAsia" w:ascii="Times New Roman" w:hAnsi="Times New Roman" w:eastAsia="Songti SC" w:cs="Times New Roman"/>
          <w:sz w:val="24"/>
        </w:rPr>
        <w:t xml:space="preserve">终止规则完全基于信念、不读取剩余源数真值，三模停机：条件</w:t>
      </w:r>
      <w:r>
        <w:rPr>
          <w:rFonts w:ascii="Times New Roman" w:hAnsi="Times New Roman" w:eastAsia="Songti SC" w:cs="Times New Roman"/>
          <w:sz w:val="24"/>
        </w:rPr>
        <w:t xml:space="preserve"> A </w:t>
      </w:r>
      <w:r>
        <w:rPr>
          <w:rFonts w:hint="eastAsia" w:ascii="Times New Roman" w:hAnsi="Times New Roman" w:eastAsia="Songti SC" w:cs="Times New Roman"/>
          <w:sz w:val="24"/>
        </w:rPr>
        <w:t xml:space="preserve">累计听全</w:t>
      </w:r>
      <w:r>
        <w:rPr>
          <w:rFonts w:ascii="Times New Roman" w:hAnsi="Times New Roman" w:eastAsia="Songti SC" w:cs="Times New Roman"/>
          <w:sz w:val="24"/>
        </w:rPr>
        <w:t xml:space="preserve"> 16 </w:t>
      </w:r>
      <w:r>
        <w:rPr>
          <w:rFonts w:hint="eastAsia" w:ascii="Times New Roman" w:hAnsi="Times New Roman" w:eastAsia="Songti SC" w:cs="Times New Roman"/>
          <w:sz w:val="24"/>
        </w:rPr>
        <w:t xml:space="preserve">只干扰源（题面上限）；条件</w:t>
      </w:r>
      <w:r>
        <w:rPr>
          <w:rFonts w:ascii="Times New Roman" w:hAnsi="Times New Roman" w:eastAsia="Songti SC" w:cs="Times New Roman"/>
          <w:sz w:val="24"/>
        </w:rPr>
        <w:t xml:space="preserve"> B </w:t>
      </w:r>
      <w:r>
        <w:rPr>
          <w:rFonts w:hint="eastAsia" w:ascii="Times New Roman" w:hAnsi="Times New Roman" w:eastAsia="Songti SC" w:cs="Times New Roman"/>
          <w:sz w:val="24"/>
        </w:rPr>
        <w:t xml:space="preserve">所有未听频道的朝向掩码位全空（空证书）；条件</w:t>
      </w:r>
      <w:r>
        <w:rPr>
          <w:rFonts w:ascii="Times New Roman" w:hAnsi="Times New Roman" w:eastAsia="Songti SC" w:cs="Times New Roman"/>
          <w:sz w:val="24"/>
        </w:rPr>
        <w:t xml:space="preserve"> C </w:t>
      </w:r>
      <w:r>
        <w:rPr>
          <w:rFonts w:hint="eastAsia" w:ascii="Times New Roman" w:hAnsi="Times New Roman" w:eastAsia="Songti SC" w:cs="Times New Roman"/>
          <w:sz w:val="24"/>
        </w:rPr>
        <w:t xml:space="preserve">未听频道的后验残余质量均值</w:t>
      </w:r>
      <w:r>
        <w:rPr>
          <w:rFonts w:ascii="Times New Roman" w:hAnsi="Times New Roman" w:eastAsia="Songti SC" w:cs="Times New Roman"/>
          <w:sz w:val="24"/>
        </w:rPr>
        <w:t xml:space="preserve"> </w:t>
      </w:r>
      <m:oMath>
        <m:r>
          <m:rPr>
            <m:sty m:val="p"/>
          </m:rPr>
          <m:t>≤</m:t>
        </m:r>
        <m:r>
          <m:t>1</m:t>
        </m:r>
        <m:r>
          <m:rPr>
            <m:sty m:val="p"/>
          </m:rPr>
          <m:t>%</m:t>
        </m:r>
      </m:oMath>
      <w:r>
        <w:rPr>
          <w:rFonts w:hint="eastAsia" w:ascii="Times New Roman" w:hAnsi="Times New Roman" w:eastAsia="Songti SC" w:cs="Times New Roman"/>
          <w:sz w:val="24"/>
        </w:rPr>
        <w:t xml:space="preserve">（</w:t>
      </w:r>
      <m:oMath>
        <m:r>
          <m:t>ε</m:t>
        </m:r>
      </m:oMath>
      <w:r>
        <w:rPr>
          <w:rFonts w:hint="eastAsia" w:ascii="Times New Roman" w:hAnsi="Times New Roman" w:eastAsia="Songti SC" w:cs="Times New Roman"/>
          <w:sz w:val="24"/>
        </w:rPr>
        <w:t xml:space="preserve">-收敛停机）。</w:t>
      </w:r>
    </w:p>
    <w:bookmarkEnd w:id="80"/>
    <w:bookmarkStart w:id="87" w:name="求解结果-1"/>
    <w:p>
      <w:pPr>
        <w:pStyle w:val="Heading3"/>
        <w:spacing w:line="360" w:lineRule="auto"/>
        <w:ind w:firstLine="0"/>
        <w:jc w:val="left"/>
      </w:pPr>
      <w:r>
        <w:rPr>
          <w:rStyle w:val="SectionNumber"/>
          <w:rFonts w:ascii="Times New Roman" w:hAnsi="Times New Roman" w:eastAsia="Heiti SC" w:cs="Times New Roman"/>
          <w:b/>
          <w:sz w:val="24"/>
        </w:rPr>
        <w:t xml:space="preserve">6.4.8</w:t>
      </w:r>
      <w:r>
        <w:rPr>
          <w:rFonts w:ascii="Times New Roman" w:hAnsi="Times New Roman" w:eastAsia="Heiti SC" w:cs="Times New Roman"/>
          <w:b/>
          <w:sz w:val="24"/>
        </w:rPr>
        <w:tab/>
      </w:r>
      <w:r>
        <w:rPr>
          <w:rFonts w:hint="eastAsia" w:ascii="Times New Roman" w:hAnsi="Times New Roman" w:eastAsia="Heiti SC" w:cs="Times New Roman"/>
          <w:b/>
          <w:sz w:val="24"/>
        </w:rPr>
        <w:t xml:space="preserve">求解结果</w:t>
      </w:r>
    </w:p>
    <w:p>
      <w:pPr>
        <w:pStyle w:val="FirstParagraph"/>
        <w:spacing w:line="360" w:lineRule="auto"/>
        <w:ind w:firstLine="480"/>
        <w:jc w:val="both"/>
      </w:pPr>
      <w:r>
        <w:rPr>
          <w:rFonts w:hint="eastAsia" w:ascii="Times New Roman" w:hAnsi="Times New Roman" w:eastAsia="Songti SC" w:cs="Times New Roman"/>
          <w:sz w:val="24"/>
        </w:rPr>
        <w:t xml:space="preserve">（1）官方正式三次测试。在官方模拟器上三次正式测试均清除全部干扰源，结果见表</w:t>
      </w:r>
      <w:r>
        <w:rPr>
          <w:rFonts w:ascii="Times New Roman" w:hAnsi="Times New Roman" w:eastAsia="Songti SC" w:cs="Times New Roman"/>
          <w:sz w:val="24"/>
        </w:rPr>
        <w:t xml:space="preserve"> 4。</w:t>
      </w:r>
    </w:p>
    <w:p>
      <w:pPr>
        <w:pStyle w:val="TableCaption"/>
        <w:spacing w:line="360" w:lineRule="auto"/>
        <w:ind w:firstLine="0"/>
        <w:jc w:val="center"/>
      </w:pPr>
      <w:r>
        <w:rPr>
          <w:rFonts w:hint="eastAsia" w:ascii="Times New Roman" w:hAnsi="Times New Roman" w:eastAsia="Songti SC" w:cs="Times New Roman"/>
          <w:b/>
          <w:sz w:val="21"/>
        </w:rPr>
        <w:t xml:space="preserve">问题四官方正式三次测试</w:t>
      </w:r>
    </w:p>
    <w:tbl>
      <w:tblPr>
        <w:tblStyle w:val="Table"/>
        <w:tblW w:type="auto" w:w="0"/>
        <w:tblLook w:firstRow="1" w:lastRow="0" w:firstColumn="0" w:lastColumn="0" w:noHBand="0" w:noVBand="0" w:val="0020"/>
        <w:tblCaption w:val="问题四官方正式三次测试"/>
      </w:tblPr>
      <w:tblGrid>
        <w:gridCol w:w="1584"/>
        <w:gridCol w:w="1584"/>
        <w:gridCol w:w="1584"/>
        <w:gridCol w:w="1584"/>
        <w:gridCol w:w="1584"/>
      </w:tblGrid>
      <w:tr>
        <w:trPr>
          <w:tblHeader w:val="on"/>
        </w:trPr>
        <w:tc>
          <w:tcPr/>
          <w:p>
            <w:pPr>
              <w:pStyle w:val="Compact"/>
              <w:jc w:val="center"/>
            </w:pPr>
            <w:r>
              <w:rPr>
                <w:rFonts w:hint="eastAsia"/>
                <w:b/>
                <w:bCs/>
              </w:rPr>
              <w:t xml:space="preserve">序号</w:t>
            </w:r>
          </w:p>
        </w:tc>
        <w:tc>
          <w:tcPr/>
          <w:p>
            <w:pPr>
              <w:pStyle w:val="Compact"/>
              <w:jc w:val="center"/>
            </w:pPr>
            <w:r>
              <w:rPr>
                <w:rFonts w:hint="eastAsia"/>
                <w:b/>
                <w:bCs/>
              </w:rPr>
              <w:t xml:space="preserve">清除数</w:t>
            </w:r>
          </w:p>
        </w:tc>
        <w:tc>
          <w:tcPr/>
          <w:p>
            <w:pPr>
              <w:pStyle w:val="Compact"/>
              <w:jc w:val="center"/>
            </w:pPr>
            <w:r>
              <w:rPr>
                <w:rFonts w:hint="eastAsia"/>
                <w:b/>
                <w:bCs/>
              </w:rPr>
              <w:t xml:space="preserve">总时间/s</w:t>
            </w:r>
          </w:p>
        </w:tc>
        <w:tc>
          <w:tcPr/>
          <w:p>
            <w:pPr>
              <w:pStyle w:val="Compact"/>
              <w:jc w:val="center"/>
            </w:pPr>
            <w:r>
              <w:rPr>
                <w:rFonts w:hint="eastAsia"/>
                <w:b/>
                <w:bCs/>
              </w:rPr>
              <w:t xml:space="preserve">平均清除时间/(s/源)</w:t>
            </w:r>
          </w:p>
        </w:tc>
        <w:tc>
          <w:tcPr/>
          <w:p>
            <w:pPr>
              <w:pStyle w:val="Compact"/>
              <w:jc w:val="center"/>
            </w:pPr>
            <w:r>
              <w:rPr>
                <w:rFonts w:hint="eastAsia"/>
                <w:b/>
                <w:bCs/>
              </w:rPr>
              <w:t xml:space="preserve">运行时间/s</w:t>
            </w:r>
          </w:p>
        </w:tc>
      </w:tr>
      <w:tr>
        <w:tc>
          <w:tcPr/>
          <w:p>
            <w:pPr>
              <w:pStyle w:val="Compact"/>
              <w:jc w:val="center"/>
            </w:pPr>
            <w:r>
              <w:t xml:space="preserve">1</w:t>
            </w:r>
          </w:p>
        </w:tc>
        <w:tc>
          <w:tcPr/>
          <w:p>
            <w:pPr>
              <w:pStyle w:val="Compact"/>
              <w:jc w:val="center"/>
            </w:pPr>
            <w:r>
              <w:t xml:space="preserve">12</w:t>
            </w:r>
          </w:p>
        </w:tc>
        <w:tc>
          <w:tcPr/>
          <w:p>
            <w:pPr>
              <w:pStyle w:val="Compact"/>
              <w:jc w:val="center"/>
            </w:pPr>
            <w:r>
              <w:t xml:space="preserve">6902.50</w:t>
            </w:r>
          </w:p>
        </w:tc>
        <w:tc>
          <w:tcPr/>
          <w:p>
            <w:pPr>
              <w:pStyle w:val="Compact"/>
              <w:jc w:val="center"/>
            </w:pPr>
            <w:r>
              <w:t xml:space="preserve">575.21</w:t>
            </w:r>
          </w:p>
        </w:tc>
        <w:tc>
          <w:tcPr/>
          <w:p>
            <w:pPr>
              <w:pStyle w:val="Compact"/>
              <w:jc w:val="center"/>
            </w:pPr>
            <w:r>
              <w:t xml:space="preserve">27.255</w:t>
            </w:r>
          </w:p>
        </w:tc>
      </w:tr>
      <w:tr>
        <w:tc>
          <w:tcPr/>
          <w:p>
            <w:pPr>
              <w:pStyle w:val="Compact"/>
              <w:jc w:val="center"/>
            </w:pPr>
            <w:r>
              <w:t xml:space="preserve">2</w:t>
            </w:r>
          </w:p>
        </w:tc>
        <w:tc>
          <w:tcPr/>
          <w:p>
            <w:pPr>
              <w:pStyle w:val="Compact"/>
              <w:jc w:val="center"/>
            </w:pPr>
            <w:r>
              <w:t xml:space="preserve">11</w:t>
            </w:r>
          </w:p>
        </w:tc>
        <w:tc>
          <w:tcPr/>
          <w:p>
            <w:pPr>
              <w:pStyle w:val="Compact"/>
              <w:jc w:val="center"/>
            </w:pPr>
            <w:r>
              <w:t xml:space="preserve">6370.99</w:t>
            </w:r>
          </w:p>
        </w:tc>
        <w:tc>
          <w:tcPr/>
          <w:p>
            <w:pPr>
              <w:pStyle w:val="Compact"/>
              <w:jc w:val="center"/>
            </w:pPr>
            <w:r>
              <w:t xml:space="preserve">579.18</w:t>
            </w:r>
          </w:p>
        </w:tc>
        <w:tc>
          <w:tcPr/>
          <w:p>
            <w:pPr>
              <w:pStyle w:val="Compact"/>
              <w:jc w:val="center"/>
            </w:pPr>
            <w:r>
              <w:t xml:space="preserve">12.416</w:t>
            </w:r>
          </w:p>
        </w:tc>
      </w:tr>
      <w:tr>
        <w:tc>
          <w:tcPr/>
          <w:p>
            <w:pPr>
              <w:pStyle w:val="Compact"/>
              <w:jc w:val="center"/>
            </w:pPr>
            <w:r>
              <w:t xml:space="preserve">3</w:t>
            </w:r>
          </w:p>
        </w:tc>
        <w:tc>
          <w:tcPr/>
          <w:p>
            <w:pPr>
              <w:pStyle w:val="Compact"/>
              <w:jc w:val="center"/>
            </w:pPr>
            <w:r>
              <w:t xml:space="preserve">15</w:t>
            </w:r>
          </w:p>
        </w:tc>
        <w:tc>
          <w:tcPr/>
          <w:p>
            <w:pPr>
              <w:pStyle w:val="Compact"/>
              <w:jc w:val="center"/>
            </w:pPr>
            <w:r>
              <w:t xml:space="preserve">8663.87</w:t>
            </w:r>
          </w:p>
        </w:tc>
        <w:tc>
          <w:tcPr/>
          <w:p>
            <w:pPr>
              <w:pStyle w:val="Compact"/>
              <w:jc w:val="center"/>
            </w:pPr>
            <w:r>
              <w:t xml:space="preserve">577.59</w:t>
            </w:r>
          </w:p>
        </w:tc>
        <w:tc>
          <w:tcPr/>
          <w:p>
            <w:pPr>
              <w:pStyle w:val="Compact"/>
              <w:jc w:val="center"/>
            </w:pPr>
            <w:r>
              <w:t xml:space="preserve">22.349</w:t>
            </w:r>
          </w:p>
        </w:tc>
      </w:tr>
    </w:tbl>
    <w:p>
      <w:pPr>
        <w:pStyle w:val="BodyText"/>
        <w:spacing w:line="360" w:lineRule="auto"/>
        <w:ind w:firstLine="480"/>
        <w:jc w:val="both"/>
      </w:pPr>
      <w:r>
        <w:rPr>
          <w:rFonts w:hint="eastAsia" w:ascii="Times New Roman" w:hAnsi="Times New Roman" w:eastAsia="Songti SC" w:cs="Times New Roman"/>
          <w:sz w:val="24"/>
        </w:rPr>
        <w:t xml:space="preserve">三次测试的单源耗时分别为</w:t>
      </w:r>
      <w:r>
        <w:rPr>
          <w:rFonts w:ascii="Times New Roman" w:hAnsi="Times New Roman" w:eastAsia="Songti SC" w:cs="Times New Roman"/>
          <w:sz w:val="24"/>
        </w:rPr>
        <w:t xml:space="preserve"> </w:t>
      </w:r>
      <m:oMath>
        <m:r>
          <m:t>575.21</m:t>
        </m:r>
        <m:r>
          <m:rPr>
            <m:sty m:val="p"/>
          </m:rPr>
          <m:t>/</m:t>
        </m:r>
        <m:r>
          <m:t>579.18</m:t>
        </m:r>
        <m:r>
          <m:rPr>
            <m:sty m:val="p"/>
          </m:rPr>
          <m:t>/</m:t>
        </m:r>
        <m:r>
          <m:t>577.59</m:t>
        </m:r>
        <m:r>
          <m:t> </m:t>
        </m:r>
        <m:r>
          <m:rPr>
            <m:sty m:val="p"/>
          </m:rPr>
          <m:t>s</m:t>
        </m:r>
      </m:oMath>
      <w:r>
        <w:rPr>
          <w:rFonts w:hint="eastAsia" w:ascii="Times New Roman" w:hAnsi="Times New Roman" w:eastAsia="Songti SC" w:cs="Times New Roman"/>
          <w:sz w:val="24"/>
        </w:rPr>
        <w:t xml:space="preserve">（样本量</w:t>
      </w:r>
      <w:r>
        <w:rPr>
          <w:rFonts w:ascii="Times New Roman" w:hAnsi="Times New Roman" w:eastAsia="Songti SC" w:cs="Times New Roman"/>
          <w:sz w:val="24"/>
        </w:rPr>
        <w:t xml:space="preserve"> </w:t>
      </w:r>
      <m:oMath>
        <m:r>
          <m:t>n</m:t>
        </m:r>
        <m:r>
          <m:rPr>
            <m:sty m:val="p"/>
          </m:rPr>
          <m:t>=</m:t>
        </m:r>
        <m:r>
          <m:t>3</m:t>
        </m:r>
      </m:oMath>
      <w:r>
        <w:rPr>
          <w:rFonts w:hint="eastAsia" w:ascii="Times New Roman" w:hAnsi="Times New Roman" w:eastAsia="Songti SC" w:cs="Times New Roman"/>
          <w:sz w:val="24"/>
        </w:rPr>
        <w:t xml:space="preserve">），波动幅度</w:t>
      </w:r>
      <w:r>
        <w:rPr>
          <w:rFonts w:ascii="Times New Roman" w:hAnsi="Times New Roman" w:eastAsia="Songti SC" w:cs="Times New Roman"/>
          <w:sz w:val="24"/>
        </w:rPr>
        <w:t xml:space="preserve"> </w:t>
      </w:r>
      <m:oMath>
        <m:r>
          <m:t>0.69</m:t>
        </m:r>
        <m:r>
          <m:rPr>
            <m:sty m:val="p"/>
          </m:rPr>
          <m:t>%</m:t>
        </m:r>
      </m:oMath>
      <w:r>
        <w:rPr>
          <w:rFonts w:hint="eastAsia" w:ascii="Times New Roman" w:hAnsi="Times New Roman" w:eastAsia="Songti SC" w:cs="Times New Roman"/>
          <w:sz w:val="24"/>
        </w:rPr>
        <w:t xml:space="preserve">；其中第</w:t>
      </w:r>
      <w:r>
        <w:rPr>
          <w:rFonts w:ascii="Times New Roman" w:hAnsi="Times New Roman" w:eastAsia="Songti SC" w:cs="Times New Roman"/>
          <w:sz w:val="24"/>
        </w:rPr>
        <w:t xml:space="preserve"> 3 </w:t>
      </w:r>
      <w:r>
        <w:rPr>
          <w:rFonts w:hint="eastAsia" w:ascii="Times New Roman" w:hAnsi="Times New Roman" w:eastAsia="Songti SC" w:cs="Times New Roman"/>
          <w:sz w:val="24"/>
        </w:rPr>
        <w:t xml:space="preserve">次抽到</w:t>
      </w:r>
      <w:r>
        <w:rPr>
          <w:rFonts w:ascii="Times New Roman" w:hAnsi="Times New Roman" w:eastAsia="Songti SC" w:cs="Times New Roman"/>
          <w:sz w:val="24"/>
        </w:rPr>
        <w:t xml:space="preserve"> 15 </w:t>
      </w:r>
      <w:r>
        <w:rPr>
          <w:rFonts w:hint="eastAsia" w:ascii="Times New Roman" w:hAnsi="Times New Roman" w:eastAsia="Songti SC" w:cs="Times New Roman"/>
          <w:sz w:val="24"/>
        </w:rPr>
        <w:t xml:space="preserve">源的重度极值大局，依然</w:t>
      </w:r>
      <w:r>
        <w:rPr>
          <w:rFonts w:ascii="Times New Roman" w:hAnsi="Times New Roman" w:eastAsia="Songti SC" w:cs="Times New Roman"/>
          <w:sz w:val="24"/>
        </w:rPr>
        <w:t xml:space="preserve"> </w:t>
      </w:r>
      <m:oMath>
        <m:r>
          <m:t>15</m:t>
        </m:r>
        <m:r>
          <m:rPr>
            <m:sty m:val="p"/>
          </m:rPr>
          <m:t>/</m:t>
        </m:r>
        <m:r>
          <m:t>15</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全部肃清。压力演练中</w:t>
      </w:r>
      <w:r>
        <w:rPr>
          <w:rFonts w:ascii="Times New Roman" w:hAnsi="Times New Roman" w:eastAsia="Songti SC" w:cs="Times New Roman"/>
          <w:sz w:val="24"/>
        </w:rPr>
        <w:t xml:space="preserve"> 16 </w:t>
      </w:r>
      <w:r>
        <w:rPr>
          <w:rFonts w:hint="eastAsia" w:ascii="Times New Roman" w:hAnsi="Times New Roman" w:eastAsia="Songti SC" w:cs="Times New Roman"/>
          <w:sz w:val="24"/>
        </w:rPr>
        <w:t xml:space="preserve">源顶格极值局达成</w:t>
      </w:r>
      <w:r>
        <w:rPr>
          <w:rFonts w:ascii="Times New Roman" w:hAnsi="Times New Roman" w:eastAsia="Songti SC" w:cs="Times New Roman"/>
          <w:sz w:val="24"/>
        </w:rPr>
        <w:t xml:space="preserve"> 16 </w:t>
      </w:r>
      <w:r>
        <w:rPr>
          <w:rFonts w:hint="eastAsia" w:ascii="Times New Roman" w:hAnsi="Times New Roman" w:eastAsia="Songti SC" w:cs="Times New Roman"/>
          <w:sz w:val="24"/>
        </w:rPr>
        <w:t xml:space="preserve">听</w:t>
      </w:r>
      <w:r>
        <w:rPr>
          <w:rFonts w:ascii="Times New Roman" w:hAnsi="Times New Roman" w:eastAsia="Songti SC" w:cs="Times New Roman"/>
          <w:sz w:val="24"/>
        </w:rPr>
        <w:t xml:space="preserve"> 16 </w:t>
      </w:r>
      <w:r>
        <w:rPr>
          <w:rFonts w:hint="eastAsia" w:ascii="Times New Roman" w:hAnsi="Times New Roman" w:eastAsia="Songti SC" w:cs="Times New Roman"/>
          <w:sz w:val="24"/>
        </w:rPr>
        <w:t xml:space="preserve">清、单源耗时进一步压低至</w:t>
      </w:r>
      <w:r>
        <w:rPr>
          <w:rFonts w:ascii="Times New Roman" w:hAnsi="Times New Roman" w:eastAsia="Songti SC" w:cs="Times New Roman"/>
          <w:sz w:val="24"/>
        </w:rPr>
        <w:t xml:space="preserve"> </w:t>
      </w:r>
      <m:oMath>
        <m:r>
          <m:t>470.09</m:t>
        </m:r>
        <m:r>
          <m:t> </m:t>
        </m:r>
        <m:r>
          <m:rPr>
            <m:sty m:val="p"/>
          </m:rPr>
          <m:t>s</m:t>
        </m:r>
        <m:r>
          <m:rPr>
            <m:sty m:val="p"/>
          </m:rPr>
          <m:t>/</m:t>
        </m:r>
      </m:oMath>
      <w:r>
        <w:rPr>
          <w:rFonts w:hint="eastAsia" w:ascii="Times New Roman" w:hAnsi="Times New Roman" w:eastAsia="Songti SC" w:cs="Times New Roman"/>
          <w:sz w:val="24"/>
        </w:rPr>
        <w:t xml:space="preserve">源，提前触发证书停机。</w:t>
      </w:r>
    </w:p>
    <w:p>
      <w:pPr>
        <w:pStyle w:val="BodyText"/>
        <w:spacing w:line="360" w:lineRule="auto"/>
        <w:ind w:firstLine="480"/>
        <w:jc w:val="both"/>
      </w:pPr>
      <w:r>
        <w:rPr>
          <w:rFonts w:hint="eastAsia" w:ascii="Times New Roman" w:hAnsi="Times New Roman" w:eastAsia="Songti SC" w:cs="Times New Roman"/>
          <w:sz w:val="24"/>
        </w:rPr>
        <w:t xml:space="preserve">（2）1</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万局大规模蒙特卡洛仿真。在未知源数量（10–16）、未知空间坐标、未知波束朝向（全向/定向各</w:t>
      </w:r>
      <w:r>
        <w:rPr>
          <w:rFonts w:ascii="Times New Roman" w:hAnsi="Times New Roman" w:eastAsia="Songti SC" w:cs="Times New Roman"/>
          <w:sz w:val="24"/>
        </w:rPr>
        <w:t xml:space="preserve"> </w:t>
      </w:r>
      <m:oMath>
        <m:r>
          <m:t>50</m:t>
        </m:r>
        <m:r>
          <m:rPr>
            <m:sty m:val="p"/>
          </m:rPr>
          <m:t>%</m:t>
        </m:r>
      </m:oMath>
      <w:r>
        <w:rPr>
          <w:rFonts w:hint="eastAsia" w:ascii="Times New Roman" w:hAnsi="Times New Roman" w:eastAsia="Songti SC" w:cs="Times New Roman"/>
          <w:sz w:val="24"/>
        </w:rPr>
        <w:t xml:space="preserve">）下运行</w:t>
      </w:r>
      <w:r>
        <w:rPr>
          <w:rFonts w:ascii="Times New Roman" w:hAnsi="Times New Roman" w:eastAsia="Songti SC" w:cs="Times New Roman"/>
          <w:sz w:val="24"/>
        </w:rPr>
        <w:t xml:space="preserve"> 10000 </w:t>
      </w:r>
      <w:r>
        <w:rPr>
          <w:rFonts w:hint="eastAsia" w:ascii="Times New Roman" w:hAnsi="Times New Roman" w:eastAsia="Songti SC" w:cs="Times New Roman"/>
          <w:sz w:val="24"/>
        </w:rPr>
        <w:t xml:space="preserve">局高保真仿真，结果见表</w:t>
      </w:r>
      <w:r>
        <w:rPr>
          <w:rFonts w:ascii="Times New Roman" w:hAnsi="Times New Roman" w:eastAsia="Songti SC" w:cs="Times New Roman"/>
          <w:sz w:val="24"/>
        </w:rPr>
        <w:t xml:space="preserve"> 5。</w:t>
      </w:r>
    </w:p>
    <w:p>
      <w:pPr>
        <w:pStyle w:val="BodyText"/>
        <w:spacing w:line="360" w:lineRule="auto"/>
        <w:ind w:firstLine="480"/>
        <w:jc w:val="both"/>
      </w:pPr>
      <w:r>
        <w:rPr>
          <w:rFonts w:ascii="Times New Roman" w:hAnsi="Times New Roman" w:eastAsia="Songti SC" w:cs="Times New Roman"/>
          <w:sz w:val="24"/>
        </w:rPr>
        <w:t xml:space="preserve">@L</w:t>
      </w:r>
      <w:r>
        <w:rPr>
          <w:rFonts w:ascii="Times New Roman" w:hAnsi="Times New Roman" w:eastAsia="Songti SC" w:cs="Times New Roman"/>
          <w:sz w:val="24"/>
        </w:rPr>
        <w:t xml:space="preserve">3.6cm</w:t>
      </w:r>
      <w:r>
        <w:rPr>
          <w:rFonts w:ascii="Times New Roman" w:hAnsi="Times New Roman" w:eastAsia="Songti SC" w:cs="Times New Roman"/>
          <w:sz w:val="24"/>
        </w:rPr>
        <w:t xml:space="preserve">L</w:t>
      </w:r>
      <w:r>
        <w:rPr>
          <w:rFonts w:ascii="Times New Roman" w:hAnsi="Times New Roman" w:eastAsia="Songti SC" w:cs="Times New Roman"/>
          <w:sz w:val="24"/>
        </w:rPr>
        <w:t xml:space="preserve">4.3cm</w:t>
      </w:r>
      <w:r>
        <w:rPr>
          <w:rFonts w:ascii="Times New Roman" w:hAnsi="Times New Roman" w:eastAsia="Songti SC" w:cs="Times New Roman"/>
          <w:sz w:val="24"/>
        </w:rPr>
        <w:t xml:space="preserve">Y@</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统计指标</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数值</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说明</w:t>
      </w:r>
      <w:r>
        <w:rPr>
          <w:rFonts w:ascii="Times New Roman" w:hAnsi="Times New Roman" w:eastAsia="Songti SC" w:cs="Times New Roman"/>
          <w:sz w:val="24"/>
        </w:rPr>
        <w:br/>
      </w:r>
      <w:r>
        <w:rPr>
          <w:rFonts w:hint="eastAsia" w:ascii="Times New Roman" w:hAnsi="Times New Roman" w:eastAsia="Songti SC" w:cs="Times New Roman"/>
          <w:sz w:val="24"/>
        </w:rPr>
        <w:t xml:space="preserve">仿真规模</w:t>
      </w:r>
      <w:r>
        <w:rPr>
          <w:rFonts w:ascii="Times New Roman" w:hAnsi="Times New Roman" w:eastAsia="Songti SC" w:cs="Times New Roman"/>
          <w:sz w:val="24"/>
        </w:rPr>
        <w:t xml:space="preserve"> &amp; 10000 </w:t>
      </w:r>
      <w:r>
        <w:rPr>
          <w:rFonts w:hint="eastAsia" w:ascii="Times New Roman" w:hAnsi="Times New Roman" w:eastAsia="Songti SC" w:cs="Times New Roman"/>
          <w:sz w:val="24"/>
        </w:rPr>
        <w:t xml:space="preserve">局</w:t>
      </w:r>
      <w:r>
        <w:rPr>
          <w:rFonts w:ascii="Times New Roman" w:hAnsi="Times New Roman" w:eastAsia="Songti SC" w:cs="Times New Roman"/>
          <w:sz w:val="24"/>
        </w:rPr>
        <w:t xml:space="preserve"> &amp; 10–16 </w:t>
      </w:r>
      <w:r>
        <w:rPr>
          <w:rFonts w:hint="eastAsia" w:ascii="Times New Roman" w:hAnsi="Times New Roman" w:eastAsia="Songti SC" w:cs="Times New Roman"/>
          <w:sz w:val="24"/>
        </w:rPr>
        <w:t xml:space="preserve">源随机场景</w:t>
      </w:r>
      <w:r>
        <w:rPr>
          <w:rFonts w:ascii="Times New Roman" w:hAnsi="Times New Roman" w:eastAsia="Songti SC" w:cs="Times New Roman"/>
          <w:sz w:val="24"/>
        </w:rPr>
        <w:br/>
      </w:r>
      <w:r>
        <w:rPr>
          <w:rFonts w:hint="eastAsia" w:ascii="Times New Roman" w:hAnsi="Times New Roman" w:eastAsia="Songti SC" w:cs="Times New Roman"/>
          <w:sz w:val="24"/>
        </w:rPr>
        <w:t xml:space="preserve">满清局数</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满清率</w:t>
      </w:r>
      <w:r>
        <w:rPr>
          <w:rFonts w:ascii="Times New Roman" w:hAnsi="Times New Roman" w:eastAsia="Songti SC" w:cs="Times New Roman"/>
          <w:sz w:val="24"/>
        </w:rPr>
        <w:t xml:space="preserve"> &amp; 9980 </w:t>
      </w:r>
      <w:r>
        <w:rPr>
          <w:rFonts w:hint="eastAsia" w:ascii="Times New Roman" w:hAnsi="Times New Roman" w:eastAsia="Songti SC" w:cs="Times New Roman"/>
          <w:sz w:val="24"/>
        </w:rPr>
        <w:t xml:space="preserve">局</w:t>
      </w:r>
      <w:r>
        <w:rPr>
          <w:rFonts w:ascii="Times New Roman" w:hAnsi="Times New Roman" w:eastAsia="Songti SC" w:cs="Times New Roman"/>
          <w:sz w:val="24"/>
        </w:rPr>
        <w:t xml:space="preserve"> /</w:t>
      </w:r>
      <w:r>
        <w:rPr>
          <w:rFonts w:ascii="Times New Roman" w:hAnsi="Times New Roman" w:eastAsia="Songti SC" w:cs="Times New Roman"/>
          <w:sz w:val="24"/>
        </w:rPr>
        <w:t xml:space="preserve"> </w:t>
      </w:r>
      <m:oMath>
        <m:r>
          <m:t>99.80</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Wilson 95% CI</w:t>
      </w:r>
      <w:r>
        <w:rPr>
          <w:rFonts w:ascii="Times New Roman" w:hAnsi="Times New Roman" w:eastAsia="Songti SC" w:cs="Times New Roman"/>
          <w:sz w:val="24"/>
        </w:rPr>
        <w:t xml:space="preserve"> </w:t>
      </w:r>
      <m:oMath>
        <m:r>
          <m:rPr>
            <m:sty m:val="p"/>
          </m:rPr>
          <m:t>[</m:t>
        </m:r>
        <m:r>
          <m:t>99.69</m:t>
        </m:r>
        <m:r>
          <m:rPr>
            <m:sty m:val="p"/>
          </m:rPr>
          <m:t>%</m:t>
        </m:r>
        <m:r>
          <m:rPr>
            <m:sty m:val="p"/>
          </m:rPr>
          <m:t>,</m:t>
        </m:r>
        <m:r>
          <m:t> </m:t>
        </m:r>
        <m:r>
          <m:t>99.87</m:t>
        </m:r>
        <m:r>
          <m:rPr>
            <m:sty m:val="p"/>
          </m:rPr>
          <m:t>%</m:t>
        </m:r>
        <m:r>
          <m:rPr>
            <m:sty m:val="p"/>
          </m:rPr>
          <m:t>]</m:t>
        </m:r>
      </m:oMath>
      <w:r>
        <w:rPr>
          <w:rFonts w:ascii="Times New Roman" w:hAnsi="Times New Roman" w:eastAsia="Songti SC" w:cs="Times New Roman"/>
          <w:sz w:val="24"/>
        </w:rPr>
        <w:br/>
      </w:r>
      <w:r>
        <w:rPr>
          <w:rFonts w:hint="eastAsia" w:ascii="Times New Roman" w:hAnsi="Times New Roman" w:eastAsia="Songti SC" w:cs="Times New Roman"/>
          <w:sz w:val="24"/>
        </w:rPr>
        <w:t xml:space="preserve">干扰源总清除率</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99.98</m:t>
        </m:r>
        <m:r>
          <m:rPr>
            <m:sty m:val="p"/>
          </m:rPr>
          <m:t>%</m:t>
        </m:r>
      </m:oMath>
      <w:r>
        <w:rPr>
          <w:rFonts w:hint="eastAsia" w:ascii="Times New Roman" w:hAnsi="Times New Roman" w:eastAsia="Songti SC" w:cs="Times New Roman"/>
          <w:sz w:val="24"/>
        </w:rPr>
        <w:t xml:space="preserve">（</w:t>
      </w:r>
      <m:oMath>
        <m:r>
          <m:t>130319</m:t>
        </m:r>
        <m:r>
          <m:rPr>
            <m:sty m:val="p"/>
          </m:rPr>
          <m:t>/</m:t>
        </m:r>
        <m:r>
          <m:t>130339</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只）</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混合源宏观清除比例</w:t>
      </w:r>
      <w:r>
        <w:rPr>
          <w:rFonts w:ascii="Times New Roman" w:hAnsi="Times New Roman" w:eastAsia="Songti SC" w:cs="Times New Roman"/>
          <w:sz w:val="24"/>
        </w:rPr>
        <w:br/>
      </w:r>
      <w:r>
        <w:rPr>
          <w:rFonts w:hint="eastAsia" w:ascii="Times New Roman" w:hAnsi="Times New Roman" w:eastAsia="Songti SC" w:cs="Times New Roman"/>
          <w:sz w:val="24"/>
        </w:rPr>
        <w:t xml:space="preserve">全向源专项清除率</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100.00</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64957 </w:t>
      </w:r>
      <w:r>
        <w:rPr>
          <w:rFonts w:hint="eastAsia" w:ascii="Times New Roman" w:hAnsi="Times New Roman" w:eastAsia="Songti SC" w:cs="Times New Roman"/>
          <w:sz w:val="24"/>
        </w:rPr>
        <w:t xml:space="preserve">只全向源无一漏检</w:t>
      </w:r>
      <w:r>
        <w:rPr>
          <w:rFonts w:ascii="Times New Roman" w:hAnsi="Times New Roman" w:eastAsia="Songti SC" w:cs="Times New Roman"/>
          <w:sz w:val="24"/>
        </w:rPr>
        <w:br/>
      </w:r>
      <w:r>
        <w:rPr>
          <w:rFonts w:hint="eastAsia" w:ascii="Times New Roman" w:hAnsi="Times New Roman" w:eastAsia="Songti SC" w:cs="Times New Roman"/>
          <w:sz w:val="24"/>
        </w:rPr>
        <w:t xml:space="preserve">定向源专项清除率</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99.97</m:t>
        </m:r>
        <m:r>
          <m:rPr>
            <m:sty m:val="p"/>
          </m:rPr>
          <m:t>%</m:t>
        </m:r>
      </m:oMath>
      <w:r>
        <w:rPr>
          <w:rFonts w:hint="eastAsia" w:ascii="Times New Roman" w:hAnsi="Times New Roman" w:eastAsia="Songti SC" w:cs="Times New Roman"/>
          <w:sz w:val="24"/>
        </w:rPr>
        <w:t xml:space="preserve">（</w:t>
      </w:r>
      <m:oMath>
        <m:r>
          <m:t>65362</m:t>
        </m:r>
        <m:r>
          <m:rPr>
            <m:sty m:val="p"/>
          </m:rPr>
          <m:t>/</m:t>
        </m:r>
        <m:r>
          <m:t>65382</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只）</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sSup>
          <m:e>
            <m:r>
              <m:t>180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隐蔽定向源捕获率</w:t>
      </w:r>
      <w:r>
        <w:rPr>
          <w:rFonts w:ascii="Times New Roman" w:hAnsi="Times New Roman" w:eastAsia="Songti SC" w:cs="Times New Roman"/>
          <w:sz w:val="24"/>
        </w:rPr>
        <w:br/>
      </w:r>
      <w:r>
        <w:rPr>
          <w:rFonts w:hint="eastAsia" w:ascii="Times New Roman" w:hAnsi="Times New Roman" w:eastAsia="Songti SC" w:cs="Times New Roman"/>
          <w:sz w:val="24"/>
        </w:rPr>
        <w:t xml:space="preserve">满清局平均完成时间</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6642.66</m:t>
        </m:r>
        <m:r>
          <m:t> </m:t>
        </m:r>
        <m:r>
          <m:rPr>
            <m:sty m:val="p"/>
          </m:rPr>
          <m:t>s</m:t>
        </m:r>
        <m:r>
          <m:rPr>
            <m:sty m:val="p"/>
          </m:rPr>
          <m:t>/</m:t>
        </m:r>
      </m:oMath>
      <w:r>
        <w:rPr>
          <w:rFonts w:hint="eastAsia" w:ascii="Times New Roman" w:hAnsi="Times New Roman" w:eastAsia="Songti SC" w:cs="Times New Roman"/>
          <w:sz w:val="24"/>
        </w:rPr>
        <w:t xml:space="preserve">局</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中位</w:t>
      </w:r>
      <w:r>
        <w:rPr>
          <w:rFonts w:ascii="Times New Roman" w:hAnsi="Times New Roman" w:eastAsia="Songti SC" w:cs="Times New Roman"/>
          <w:sz w:val="24"/>
        </w:rPr>
        <w:t xml:space="preserve"> </w:t>
      </w:r>
      <m:oMath>
        <m:r>
          <m:t>6566.84</m:t>
        </m:r>
        <m:r>
          <m:t> </m:t>
        </m:r>
        <m:r>
          <m:rPr>
            <m:sty m:val="p"/>
          </m:rPr>
          <m:t>s</m:t>
        </m:r>
      </m:oMath>
      <w:r>
        <w:rPr>
          <w:rFonts w:hint="eastAsia" w:ascii="Times New Roman" w:hAnsi="Times New Roman" w:eastAsia="Songti SC" w:cs="Times New Roman"/>
          <w:sz w:val="24"/>
        </w:rPr>
        <w:t xml:space="preserve">，P95</w:t>
      </w:r>
      <w:r>
        <w:rPr>
          <w:rFonts w:ascii="Times New Roman" w:hAnsi="Times New Roman" w:eastAsia="Songti SC" w:cs="Times New Roman"/>
          <w:sz w:val="24"/>
        </w:rPr>
        <w:t xml:space="preserve"> </w:t>
      </w:r>
      <m:oMath>
        <m:r>
          <m:t>7761.36</m:t>
        </m:r>
        <m:r>
          <m:t> </m:t>
        </m:r>
        <m:r>
          <m:rPr>
            <m:sty m:val="p"/>
          </m:rPr>
          <m:t>s</m:t>
        </m:r>
      </m:oMath>
      <w:r>
        <w:rPr>
          <w:rFonts w:ascii="Times New Roman" w:hAnsi="Times New Roman" w:eastAsia="Songti SC" w:cs="Times New Roman"/>
          <w:sz w:val="24"/>
        </w:rPr>
        <w:br/>
      </w:r>
      <w:r>
        <w:rPr>
          <w:rFonts w:hint="eastAsia" w:ascii="Times New Roman" w:hAnsi="Times New Roman" w:eastAsia="Songti SC" w:cs="Times New Roman"/>
          <w:sz w:val="24"/>
        </w:rPr>
        <w:t xml:space="preserve">平均单源清除用时</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521.15</m:t>
        </m:r>
        <m:r>
          <m:t> </m:t>
        </m:r>
        <m:r>
          <m:rPr>
            <m:sty m:val="p"/>
          </m:rPr>
          <m:t>s</m:t>
        </m:r>
        <m:r>
          <m:rPr>
            <m:sty m:val="p"/>
          </m:rPr>
          <m:t>/</m:t>
        </m:r>
      </m:oMath>
      <w:r>
        <w:rPr>
          <w:rFonts w:hint="eastAsia" w:ascii="Times New Roman" w:hAnsi="Times New Roman" w:eastAsia="Songti SC" w:cs="Times New Roman"/>
          <w:sz w:val="24"/>
        </w:rPr>
        <w:t xml:space="preserve">源</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逐局平均口径，95%</w:t>
      </w:r>
      <w:r>
        <w:rPr>
          <w:rFonts w:ascii="Times New Roman" w:hAnsi="Times New Roman" w:eastAsia="Songti SC" w:cs="Times New Roman"/>
          <w:sz w:val="24"/>
        </w:rPr>
        <w:t xml:space="preserve"> CI</w:t>
      </w:r>
      <w:r>
        <w:rPr>
          <w:rFonts w:ascii="Times New Roman" w:hAnsi="Times New Roman" w:eastAsia="Songti SC" w:cs="Times New Roman"/>
          <w:sz w:val="24"/>
        </w:rPr>
        <w:t xml:space="preserve"> </w:t>
      </w:r>
      <m:oMath>
        <m:r>
          <m:rPr>
            <m:sty m:val="p"/>
          </m:rPr>
          <m:t>[</m:t>
        </m:r>
        <m:r>
          <m:t>519.41</m:t>
        </m:r>
        <m:r>
          <m:rPr>
            <m:sty m:val="p"/>
          </m:rPr>
          <m:t>,</m:t>
        </m:r>
        <m:r>
          <m:t> </m:t>
        </m:r>
        <m:r>
          <m:t>522.88</m:t>
        </m:r>
        <m:r>
          <m:rPr>
            <m:sty m:val="p"/>
          </m:rPr>
          <m:t>]</m:t>
        </m:r>
      </m:oMath>
      <w:r>
        <w:rPr>
          <w:rFonts w:ascii="Times New Roman" w:hAnsi="Times New Roman" w:eastAsia="Songti SC" w:cs="Times New Roman"/>
          <w:sz w:val="24"/>
        </w:rPr>
        <w:br/>
      </w:r>
      <w:r>
        <w:rPr>
          <w:rFonts w:hint="eastAsia" w:ascii="Times New Roman" w:hAnsi="Times New Roman" w:eastAsia="Songti SC" w:cs="Times New Roman"/>
          <w:sz w:val="24"/>
        </w:rPr>
        <w:t xml:space="preserve">平均行进路程</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23835</m:t>
        </m:r>
        <m:r>
          <m:t> </m:t>
        </m:r>
        <m:r>
          <m:rPr>
            <m:sty m:val="p"/>
          </m:rPr>
          <m:t>m</m:t>
        </m:r>
        <m:r>
          <m:rPr>
            <m:sty m:val="p"/>
          </m:rPr>
          <m:t>/</m:t>
        </m:r>
      </m:oMath>
      <w:r>
        <w:rPr>
          <w:rFonts w:hint="eastAsia" w:ascii="Times New Roman" w:hAnsi="Times New Roman" w:eastAsia="Songti SC" w:cs="Times New Roman"/>
          <w:sz w:val="24"/>
        </w:rPr>
        <w:t xml:space="preserve">局</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约</w:t>
      </w:r>
      <w:r>
        <w:rPr>
          <w:rFonts w:ascii="Times New Roman" w:hAnsi="Times New Roman" w:eastAsia="Songti SC" w:cs="Times New Roman"/>
          <w:sz w:val="24"/>
        </w:rPr>
        <w:t xml:space="preserve"> </w:t>
      </w:r>
      <m:oMath>
        <m:r>
          <m:t>23.84</m:t>
        </m:r>
        <m:r>
          <m:t> </m:t>
        </m:r>
        <m:r>
          <m:rPr>
            <m:sty m:val="p"/>
          </m:rPr>
          <m:t>k</m:t>
        </m:r>
        <m:r>
          <m:rPr>
            <m:sty m:val="p"/>
          </m:rPr>
          <m:t>m</m:t>
        </m:r>
      </m:oMath>
      <w:r>
        <w:rPr>
          <w:rFonts w:ascii="Times New Roman" w:hAnsi="Times New Roman" w:eastAsia="Songti SC" w:cs="Times New Roman"/>
          <w:sz w:val="24"/>
        </w:rPr>
        <w:br/>
      </w:r>
      <w:r>
        <w:rPr>
          <w:rFonts w:hint="eastAsia" w:ascii="Times New Roman" w:hAnsi="Times New Roman" w:eastAsia="Songti SC" w:cs="Times New Roman"/>
          <w:sz w:val="24"/>
        </w:rPr>
        <w:t xml:space="preserve">平均测向切频次数</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303.17</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次/局</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采样总频次</w:t>
      </w:r>
      <w:r>
        <w:rPr>
          <w:rFonts w:ascii="Times New Roman" w:hAnsi="Times New Roman" w:eastAsia="Songti SC" w:cs="Times New Roman"/>
          <w:sz w:val="24"/>
        </w:rPr>
        <w:br/>
      </w:r>
      <w:r>
        <w:rPr>
          <w:rFonts w:hint="eastAsia" w:ascii="Times New Roman" w:hAnsi="Times New Roman" w:eastAsia="Songti SC" w:cs="Times New Roman"/>
          <w:sz w:val="24"/>
        </w:rPr>
        <w:t xml:space="preserve">程序异常局数</w:t>
      </w:r>
      <w:r>
        <w:rPr>
          <w:rFonts w:ascii="Times New Roman" w:hAnsi="Times New Roman" w:eastAsia="Songti SC" w:cs="Times New Roman"/>
          <w:sz w:val="24"/>
        </w:rPr>
        <w:t xml:space="preserve"> &amp; 0 &amp; </w:t>
      </w:r>
      <w:r>
        <w:rPr>
          <w:rFonts w:hint="eastAsia" w:ascii="Times New Roman" w:hAnsi="Times New Roman" w:eastAsia="Songti SC" w:cs="Times New Roman"/>
          <w:sz w:val="24"/>
        </w:rPr>
        <w:t xml:space="preserve">全部</w:t>
      </w:r>
      <w:r>
        <w:rPr>
          <w:rFonts w:ascii="Times New Roman" w:hAnsi="Times New Roman" w:eastAsia="Songti SC" w:cs="Times New Roman"/>
          <w:sz w:val="24"/>
        </w:rPr>
        <w:t xml:space="preserve"> 10000 </w:t>
      </w:r>
      <w:r>
        <w:rPr>
          <w:rFonts w:hint="eastAsia" w:ascii="Times New Roman" w:hAnsi="Times New Roman" w:eastAsia="Songti SC" w:cs="Times New Roman"/>
          <w:sz w:val="24"/>
        </w:rPr>
        <w:t xml:space="preserve">局正常运行</w:t>
      </w:r>
      <w:r>
        <w:rPr>
          <w:rFonts w:ascii="Times New Roman" w:hAnsi="Times New Roman" w:eastAsia="Songti SC" w:cs="Times New Roman"/>
          <w:sz w:val="24"/>
        </w:rPr>
        <w:br/>
      </w:r>
    </w:p>
    <w:p>
      <w:pPr>
        <w:pStyle w:val="BodyText"/>
        <w:spacing w:line="360" w:lineRule="auto"/>
        <w:ind w:firstLine="480"/>
        <w:jc w:val="both"/>
      </w:pPr>
      <w:r>
        <w:rPr>
          <w:rFonts w:hint="eastAsia" w:ascii="Times New Roman" w:hAnsi="Times New Roman" w:eastAsia="Songti SC" w:cs="Times New Roman"/>
          <w:sz w:val="24"/>
        </w:rPr>
        <w:t xml:space="preserve">按每局源数</w:t>
      </w:r>
      <w:r>
        <w:rPr>
          <w:rFonts w:ascii="Times New Roman" w:hAnsi="Times New Roman" w:eastAsia="Songti SC" w:cs="Times New Roman"/>
          <w:sz w:val="24"/>
        </w:rPr>
        <w:t xml:space="preserve"> 10–16 </w:t>
      </w:r>
      <w:r>
        <w:rPr>
          <w:rFonts w:hint="eastAsia" w:ascii="Times New Roman" w:hAnsi="Times New Roman" w:eastAsia="Songti SC" w:cs="Times New Roman"/>
          <w:sz w:val="24"/>
        </w:rPr>
        <w:t xml:space="preserve">分组，各组满清率依次为</w:t>
      </w:r>
      <w:r>
        <w:rPr>
          <w:rFonts w:ascii="Times New Roman" w:hAnsi="Times New Roman" w:eastAsia="Songti SC" w:cs="Times New Roman"/>
          <w:sz w:val="24"/>
        </w:rPr>
        <w:t xml:space="preserve"> </w:t>
      </w:r>
      <m:oMath>
        <m:r>
          <m:t>99.85</m:t>
        </m:r>
        <m:r>
          <m:rPr>
            <m:sty m:val="p"/>
          </m:rPr>
          <m:t>%</m:t>
        </m:r>
      </m:oMath>
      <w:r>
        <w:rPr>
          <w:rFonts w:ascii="Times New Roman" w:hAnsi="Times New Roman" w:eastAsia="Songti SC" w:cs="Times New Roman"/>
          <w:sz w:val="24"/>
        </w:rPr>
        <w:t xml:space="preserve">、</w:t>
      </w:r>
      <m:oMath>
        <m:r>
          <m:t>99.79</m:t>
        </m:r>
        <m:r>
          <m:rPr>
            <m:sty m:val="p"/>
          </m:rPr>
          <m:t>%</m:t>
        </m:r>
      </m:oMath>
      <w:r>
        <w:rPr>
          <w:rFonts w:ascii="Times New Roman" w:hAnsi="Times New Roman" w:eastAsia="Songti SC" w:cs="Times New Roman"/>
          <w:sz w:val="24"/>
        </w:rPr>
        <w:t xml:space="preserve">、</w:t>
      </w:r>
      <m:oMath>
        <m:r>
          <m:t>99.93</m:t>
        </m:r>
        <m:r>
          <m:rPr>
            <m:sty m:val="p"/>
          </m:rPr>
          <m:t>%</m:t>
        </m:r>
      </m:oMath>
      <w:r>
        <w:rPr>
          <w:rFonts w:ascii="Times New Roman" w:hAnsi="Times New Roman" w:eastAsia="Songti SC" w:cs="Times New Roman"/>
          <w:sz w:val="24"/>
        </w:rPr>
        <w:t xml:space="preserve">、</w:t>
      </w:r>
      <m:oMath>
        <m:r>
          <m:t>99.93</m:t>
        </m:r>
        <m:r>
          <m:rPr>
            <m:sty m:val="p"/>
          </m:rPr>
          <m:t>%</m:t>
        </m:r>
      </m:oMath>
      <w:r>
        <w:rPr>
          <w:rFonts w:ascii="Times New Roman" w:hAnsi="Times New Roman" w:eastAsia="Songti SC" w:cs="Times New Roman"/>
          <w:sz w:val="24"/>
        </w:rPr>
        <w:t xml:space="preserve">、</w:t>
      </w:r>
      <m:oMath>
        <m:r>
          <m:t>99.72</m:t>
        </m:r>
        <m:r>
          <m:rPr>
            <m:sty m:val="p"/>
          </m:rPr>
          <m:t>%</m:t>
        </m:r>
      </m:oMath>
      <w:r>
        <w:rPr>
          <w:rFonts w:ascii="Times New Roman" w:hAnsi="Times New Roman" w:eastAsia="Songti SC" w:cs="Times New Roman"/>
          <w:sz w:val="24"/>
        </w:rPr>
        <w:t xml:space="preserve">、</w:t>
      </w:r>
      <m:oMath>
        <m:r>
          <m:t>99.65</m:t>
        </m:r>
        <m:r>
          <m:rPr>
            <m:sty m:val="p"/>
          </m:rPr>
          <m:t>%</m:t>
        </m:r>
      </m:oMath>
      <w:r>
        <w:rPr>
          <w:rFonts w:ascii="Times New Roman" w:hAnsi="Times New Roman" w:eastAsia="Songti SC" w:cs="Times New Roman"/>
          <w:sz w:val="24"/>
        </w:rPr>
        <w:t xml:space="preserve">、</w:t>
      </w:r>
      <m:oMath>
        <m:r>
          <m:t>99.73</m:t>
        </m:r>
        <m:r>
          <m:rPr>
            <m:sty m:val="p"/>
          </m:rPr>
          <m:t>%</m:t>
        </m:r>
      </m:oMath>
      <w:r>
        <w:rPr>
          <w:rFonts w:hint="eastAsia" w:ascii="Times New Roman" w:hAnsi="Times New Roman" w:eastAsia="Songti SC" w:cs="Times New Roman"/>
          <w:sz w:val="24"/>
        </w:rPr>
        <w:t xml:space="preserve">，平均停止时间</w:t>
      </w:r>
      <w:r>
        <w:rPr>
          <w:rFonts w:ascii="Times New Roman" w:hAnsi="Times New Roman" w:eastAsia="Songti SC" w:cs="Times New Roman"/>
          <w:sz w:val="24"/>
        </w:rPr>
        <w:t xml:space="preserve"> </w:t>
      </w:r>
      <m:oMath>
        <m:r>
          <m:t>6443.9</m:t>
        </m:r>
        <m:r>
          <m:rPr>
            <m:sty m:val="p"/>
          </m:rPr>
          <m:t>∼</m:t>
        </m:r>
        <m:r>
          <m:t>6898.5</m:t>
        </m:r>
        <m:r>
          <m:t> </m:t>
        </m:r>
        <m:r>
          <m:rPr>
            <m:sty m:val="p"/>
          </m:rPr>
          <m:t>s</m:t>
        </m:r>
      </m:oMath>
      <w:r>
        <w:rPr>
          <w:rFonts w:hint="eastAsia" w:ascii="Times New Roman" w:hAnsi="Times New Roman" w:eastAsia="Songti SC" w:cs="Times New Roman"/>
          <w:sz w:val="24"/>
        </w:rPr>
        <w:t xml:space="preserve">，随源数单调上升，不存在源数偏置。</w:t>
      </w:r>
    </w:p>
    <w:p>
      <w:pPr>
        <w:pStyle w:val="BodyText"/>
        <w:spacing w:line="360" w:lineRule="auto"/>
        <w:ind w:firstLine="480"/>
        <w:jc w:val="both"/>
      </w:pPr>
      <w:r>
        <w:rPr>
          <w:rFonts w:hint="eastAsia" w:ascii="Times New Roman" w:hAnsi="Times New Roman" w:eastAsia="Songti SC" w:cs="Times New Roman"/>
          <w:sz w:val="24"/>
        </w:rPr>
        <w:t xml:space="preserve">（3）残留源机理剖析（核心亮点）。10000</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局中</w:t>
      </w:r>
      <w:r>
        <w:rPr>
          <w:rFonts w:ascii="Times New Roman" w:hAnsi="Times New Roman" w:eastAsia="Songti SC" w:cs="Times New Roman"/>
          <w:sz w:val="24"/>
        </w:rPr>
        <w:t xml:space="preserve"> 20 </w:t>
      </w:r>
      <w:r>
        <w:rPr>
          <w:rFonts w:hint="eastAsia" w:ascii="Times New Roman" w:hAnsi="Times New Roman" w:eastAsia="Songti SC" w:cs="Times New Roman"/>
          <w:sz w:val="24"/>
        </w:rPr>
        <w:t xml:space="preserve">局未满清，且每局均仅剩</w:t>
      </w:r>
      <w:r>
        <w:rPr>
          <w:rFonts w:ascii="Times New Roman" w:hAnsi="Times New Roman" w:eastAsia="Songti SC" w:cs="Times New Roman"/>
          <w:sz w:val="24"/>
        </w:rPr>
        <w:t xml:space="preserve"> 1 </w:t>
      </w:r>
      <w:r>
        <w:rPr>
          <w:rFonts w:hint="eastAsia" w:ascii="Times New Roman" w:hAnsi="Times New Roman" w:eastAsia="Songti SC" w:cs="Times New Roman"/>
          <w:sz w:val="24"/>
        </w:rPr>
        <w:t xml:space="preserve">只定向源，全部走齐</w:t>
      </w:r>
      <w:r>
        <w:rPr>
          <w:rFonts w:ascii="Times New Roman" w:hAnsi="Times New Roman" w:eastAsia="Songti SC" w:cs="Times New Roman"/>
          <w:sz w:val="24"/>
        </w:rPr>
        <w:t xml:space="preserve"> 19 </w:t>
      </w:r>
      <w:r>
        <w:rPr>
          <w:rFonts w:hint="eastAsia" w:ascii="Times New Roman" w:hAnsi="Times New Roman" w:eastAsia="Songti SC" w:cs="Times New Roman"/>
          <w:sz w:val="24"/>
        </w:rPr>
        <w:t xml:space="preserve">个普查点后由</w:t>
      </w:r>
      <w:r>
        <w:rPr>
          <w:rFonts w:ascii="Times New Roman" w:hAnsi="Times New Roman" w:eastAsia="Songti SC" w:cs="Times New Roman"/>
          <w:sz w:val="24"/>
        </w:rPr>
        <w:t xml:space="preserve"> </w:t>
      </w:r>
      <m:oMath>
        <m:r>
          <m:t>ε</m:t>
        </m:r>
      </m:oMath>
      <w:r>
        <w:rPr>
          <w:rFonts w:hint="eastAsia" w:ascii="Times New Roman" w:hAnsi="Times New Roman" w:eastAsia="Songti SC" w:cs="Times New Roman"/>
          <w:sz w:val="24"/>
        </w:rPr>
        <w:t xml:space="preserve">-收敛规则正常停机，全部全向源无一漏检。这说明算法在常规及绝大多数复杂场景下均能实现满清，仅在极少数</w:t>
      </w:r>
      <w:r>
        <w:rPr>
          <w:rFonts w:hint="eastAsia" w:ascii="Times New Roman" w:hAnsi="Times New Roman" w:eastAsia="Songti SC" w:cs="Times New Roman"/>
          <w:sz w:val="24"/>
        </w:rPr>
        <w:t xml:space="preserve">“贴近场地边界且主瓣背向场内”</w:t>
      </w:r>
      <w:r>
        <w:rPr>
          <w:rFonts w:hint="eastAsia" w:ascii="Times New Roman" w:hAnsi="Times New Roman" w:eastAsia="Songti SC" w:cs="Times New Roman"/>
          <w:sz w:val="24"/>
        </w:rPr>
        <w:t xml:space="preserve">的定向源几何奇点处存在极小漏检（发生率</w:t>
      </w:r>
      <w:r>
        <w:rPr>
          <w:rFonts w:ascii="Times New Roman" w:hAnsi="Times New Roman" w:eastAsia="Songti SC" w:cs="Times New Roman"/>
          <w:sz w:val="24"/>
        </w:rPr>
        <w:t xml:space="preserve"> </w:t>
      </w:r>
      <m:oMath>
        <m:r>
          <m:t>0.20</m:t>
        </m:r>
        <m:r>
          <m:rPr>
            <m:sty m:val="p"/>
          </m:rPr>
          <m:t>%</m:t>
        </m:r>
      </m:oMath>
      <w:r>
        <w:rPr>
          <w:rFonts w:hint="eastAsia" w:ascii="Times New Roman" w:hAnsi="Times New Roman" w:eastAsia="Songti SC" w:cs="Times New Roman"/>
          <w:sz w:val="24"/>
        </w:rPr>
        <w:t xml:space="preserve">），从逆向印证了</w:t>
      </w:r>
      <w:r>
        <w:rPr>
          <w:rFonts w:ascii="Times New Roman" w:hAnsi="Times New Roman" w:eastAsia="Songti SC" w:cs="Times New Roman"/>
          <w:sz w:val="24"/>
        </w:rPr>
        <w:t xml:space="preserve"> N19 </w:t>
      </w:r>
      <w:r>
        <w:rPr>
          <w:rFonts w:hint="eastAsia" w:ascii="Times New Roman" w:hAnsi="Times New Roman" w:eastAsia="Songti SC" w:cs="Times New Roman"/>
          <w:sz w:val="24"/>
        </w:rPr>
        <w:t xml:space="preserve">外环站网已逼近边界几何覆盖的理论极值。</w:t>
      </w:r>
    </w:p>
    <w:p>
      <w:pPr>
        <w:pStyle w:val="BodyText"/>
        <w:spacing w:line="360" w:lineRule="auto"/>
        <w:ind w:firstLine="480"/>
        <w:jc w:val="both"/>
      </w:pPr>
      <w:r>
        <w:rPr>
          <w:rFonts w:hint="eastAsia" w:ascii="Times New Roman" w:hAnsi="Times New Roman" w:eastAsia="Songti SC" w:cs="Times New Roman"/>
          <w:sz w:val="24"/>
        </w:rPr>
        <w:t xml:space="preserve">（4）与问题三策略直接移植的对比（消融分析）。若将问题三算法直接移植至问题四（p3port</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基线），由于全向负信息误挖洞与</w:t>
      </w:r>
      <w:r>
        <w:rPr>
          <w:rFonts w:ascii="Times New Roman" w:hAnsi="Times New Roman" w:eastAsia="Songti SC" w:cs="Times New Roman"/>
          <w:sz w:val="24"/>
        </w:rPr>
        <w:t xml:space="preserve"> 7 </w:t>
      </w:r>
      <w:r>
        <w:rPr>
          <w:rFonts w:hint="eastAsia" w:ascii="Times New Roman" w:hAnsi="Times New Roman" w:eastAsia="Songti SC" w:cs="Times New Roman"/>
          <w:sz w:val="24"/>
        </w:rPr>
        <w:t xml:space="preserve">点网对定向源存在</w:t>
      </w:r>
      <w:r>
        <w:rPr>
          <w:rFonts w:ascii="Times New Roman" w:hAnsi="Times New Roman" w:eastAsia="Songti SC" w:cs="Times New Roman"/>
          <w:sz w:val="24"/>
        </w:rPr>
        <w:t xml:space="preserve"> </w:t>
      </w:r>
      <m:oMath>
        <m:r>
          <m:t>25.3</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覆盖盲区，清除率断崖式暴跌至</w:t>
      </w:r>
      <w:r>
        <w:rPr>
          <w:rFonts w:ascii="Times New Roman" w:hAnsi="Times New Roman" w:eastAsia="Songti SC" w:cs="Times New Roman"/>
          <w:sz w:val="24"/>
        </w:rPr>
        <w:t xml:space="preserve"> </w:t>
      </w:r>
      <m:oMath>
        <m:r>
          <m:t>24.1</m:t>
        </m:r>
        <m:r>
          <m:rPr>
            <m:sty m:val="p"/>
          </m:rPr>
          <m:t>%</m:t>
        </m:r>
      </m:oMath>
      <w:r>
        <w:rPr>
          <w:rFonts w:hint="eastAsia" w:ascii="Times New Roman" w:hAnsi="Times New Roman" w:eastAsia="Songti SC" w:cs="Times New Roman"/>
          <w:sz w:val="24"/>
        </w:rPr>
        <w:t xml:space="preserve">（纯定向下仅</w:t>
      </w:r>
      <w:r>
        <w:rPr>
          <w:rFonts w:ascii="Times New Roman" w:hAnsi="Times New Roman" w:eastAsia="Songti SC" w:cs="Times New Roman"/>
          <w:sz w:val="24"/>
        </w:rPr>
        <w:t xml:space="preserve"> </w:t>
      </w:r>
      <m:oMath>
        <m:r>
          <m:t>5.3</m:t>
        </m:r>
        <m:r>
          <m:rPr>
            <m:sty m:val="p"/>
          </m:rPr>
          <m:t>%</m:t>
        </m:r>
      </m:oMath>
      <w:r>
        <w:rPr>
          <w:rFonts w:hint="eastAsia" w:ascii="Times New Roman" w:hAnsi="Times New Roman" w:eastAsia="Songti SC" w:cs="Times New Roman"/>
          <w:sz w:val="24"/>
        </w:rPr>
        <w:t xml:space="preserve">）；本文的位置</w:t>
      </w:r>
      <m:oMath>
        <m:r>
          <m:rPr>
            <m:sty m:val="p"/>
          </m:rPr>
          <m:t>×</m:t>
        </m:r>
      </m:oMath>
      <w:r>
        <w:rPr>
          <w:rFonts w:hint="eastAsia" w:ascii="Times New Roman" w:hAnsi="Times New Roman" w:eastAsia="Songti SC" w:cs="Times New Roman"/>
          <w:sz w:val="24"/>
        </w:rPr>
        <w:t xml:space="preserve">朝向集员滤波</w:t>
      </w:r>
      <w:r>
        <w:rPr>
          <w:rFonts w:ascii="Times New Roman" w:hAnsi="Times New Roman" w:eastAsia="Songti SC" w:cs="Times New Roman"/>
          <w:sz w:val="24"/>
        </w:rPr>
        <w:t xml:space="preserve"> + N19 </w:t>
      </w:r>
      <w:r>
        <w:rPr>
          <w:rFonts w:hint="eastAsia" w:ascii="Times New Roman" w:hAnsi="Times New Roman" w:eastAsia="Songti SC" w:cs="Times New Roman"/>
          <w:sz w:val="24"/>
        </w:rPr>
        <w:t xml:space="preserve">完备普查网</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扇区单向延迟收割将清除率提升至</w:t>
      </w:r>
      <w:r>
        <w:rPr>
          <w:rFonts w:ascii="Times New Roman" w:hAnsi="Times New Roman" w:eastAsia="Songti SC" w:cs="Times New Roman"/>
          <w:sz w:val="24"/>
        </w:rPr>
        <w:t xml:space="preserve"> </w:t>
      </w:r>
      <m:oMath>
        <m:r>
          <m:t>99.98</m:t>
        </m:r>
        <m:r>
          <m:rPr>
            <m:sty m:val="p"/>
          </m:rPr>
          <m:t>%</m:t>
        </m:r>
      </m:oMath>
      <w:r>
        <w:rPr>
          <w:rFonts w:hint="eastAsia" w:ascii="Times New Roman" w:hAnsi="Times New Roman" w:eastAsia="Songti SC" w:cs="Times New Roman"/>
          <w:sz w:val="24"/>
        </w:rPr>
        <w:t xml:space="preserve">，彻底解决了定向源隐蔽性带来的挑战。</w:t>
      </w:r>
    </w:p>
    <w:p>
      <w:pPr>
        <w:pStyle w:val="BodyText"/>
        <w:spacing w:line="360" w:lineRule="auto"/>
        <w:ind w:firstLine="480"/>
        <w:jc w:val="both"/>
      </w:pPr>
      <w:r>
        <w:rPr>
          <w:rFonts w:hint="eastAsia" w:ascii="Times New Roman" w:hAnsi="Times New Roman" w:eastAsia="Songti SC" w:cs="Times New Roman"/>
          <w:sz w:val="24"/>
        </w:rPr>
        <w:t xml:space="preserve">（5）典型运行轨迹。图</w:t>
      </w:r>
      <w:r>
        <w:rPr>
          <w:rFonts w:ascii="Times New Roman" w:hAnsi="Times New Roman" w:eastAsia="Songti SC" w:cs="Times New Roman"/>
          <w:sz w:val="24"/>
        </w:rPr>
        <w:t xml:space="preserve"> 13 </w:t>
      </w:r>
      <w:r>
        <w:rPr>
          <w:rFonts w:hint="eastAsia" w:ascii="Times New Roman" w:hAnsi="Times New Roman" w:eastAsia="Songti SC" w:cs="Times New Roman"/>
          <w:sz w:val="24"/>
        </w:rPr>
        <w:t xml:space="preserve">给出</w:t>
      </w:r>
      <w:r>
        <w:rPr>
          <w:rFonts w:ascii="Times New Roman" w:hAnsi="Times New Roman" w:eastAsia="Songti SC" w:cs="Times New Roman"/>
          <w:sz w:val="24"/>
        </w:rPr>
        <w:t xml:space="preserve"> 12 </w:t>
      </w:r>
      <w:r>
        <w:rPr>
          <w:rFonts w:hint="eastAsia" w:ascii="Times New Roman" w:hAnsi="Times New Roman" w:eastAsia="Songti SC" w:cs="Times New Roman"/>
          <w:sz w:val="24"/>
        </w:rPr>
        <w:t xml:space="preserve">只混合源（7</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只定向、5</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只全向，与正式测试</w:t>
      </w:r>
      <w:r>
        <w:rPr>
          <w:rFonts w:ascii="Times New Roman" w:hAnsi="Times New Roman" w:eastAsia="Songti SC" w:cs="Times New Roman"/>
          <w:sz w:val="24"/>
        </w:rPr>
        <w:t xml:space="preserve"> 1 </w:t>
      </w:r>
      <w:r>
        <w:rPr>
          <w:rFonts w:hint="eastAsia" w:ascii="Times New Roman" w:hAnsi="Times New Roman" w:eastAsia="Songti SC" w:cs="Times New Roman"/>
          <w:sz w:val="24"/>
        </w:rPr>
        <w:t xml:space="preserve">规模对齐）满清案例的完整轨迹：紫色扇区为定向源真实</w:t>
      </w:r>
      <w:r>
        <w:rPr>
          <w:rFonts w:ascii="Times New Roman" w:hAnsi="Times New Roman" w:eastAsia="Songti SC" w:cs="Times New Roman"/>
          <w:sz w:val="24"/>
        </w:rPr>
        <w:t xml:space="preserve"> </w:t>
      </w:r>
      <m:oMath>
        <m:sSup>
          <m:e>
            <m:r>
              <m:t>180</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辐射范围，机器狗沿内圈</w:t>
      </w:r>
      <w:r>
        <w:rPr>
          <w:rFonts w:ascii="Times New Roman" w:hAnsi="Times New Roman" w:eastAsia="Songti SC" w:cs="Times New Roman"/>
          <w:sz w:val="24"/>
        </w:rPr>
        <w:t xml:space="preserve"> 6 </w:t>
      </w:r>
      <w:r>
        <w:rPr>
          <w:rFonts w:hint="eastAsia" w:ascii="Times New Roman" w:hAnsi="Times New Roman" w:eastAsia="Songti SC" w:cs="Times New Roman"/>
          <w:sz w:val="24"/>
        </w:rPr>
        <w:t xml:space="preserve">点建立粗测向集后，按逆时针单向顺流展开外环</w:t>
      </w:r>
      <w:r>
        <w:rPr>
          <w:rFonts w:ascii="Times New Roman" w:hAnsi="Times New Roman" w:eastAsia="Songti SC" w:cs="Times New Roman"/>
          <w:sz w:val="24"/>
        </w:rPr>
        <w:t xml:space="preserve"> 12 </w:t>
      </w:r>
      <w:r>
        <w:rPr>
          <w:rFonts w:hint="eastAsia" w:ascii="Times New Roman" w:hAnsi="Times New Roman" w:eastAsia="Songti SC" w:cs="Times New Roman"/>
          <w:sz w:val="24"/>
        </w:rPr>
        <w:t xml:space="preserve">点巡航，从侧翼</w:t>
      </w:r>
      <w:r>
        <w:rPr>
          <w:rFonts w:hint="eastAsia" w:ascii="Times New Roman" w:hAnsi="Times New Roman" w:eastAsia="Songti SC" w:cs="Times New Roman"/>
          <w:sz w:val="24"/>
        </w:rPr>
        <w:t xml:space="preserve">“包抄”</w:t>
      </w:r>
      <w:r>
        <w:rPr>
          <w:rFonts w:hint="eastAsia" w:ascii="Times New Roman" w:hAnsi="Times New Roman" w:eastAsia="Songti SC" w:cs="Times New Roman"/>
          <w:sz w:val="24"/>
        </w:rPr>
        <w:t xml:space="preserve">定向源主瓣并一次性延迟收割（清除点</w:t>
      </w:r>
      <w:r>
        <w:rPr>
          <w:rFonts w:ascii="Times New Roman" w:hAnsi="Times New Roman" w:eastAsia="Songti SC" w:cs="Times New Roman"/>
          <w:sz w:val="24"/>
        </w:rPr>
        <w:t xml:space="preserve"> </w:t>
      </w:r>
      <m:oMath>
        <m:sSub>
          <m:e>
            <m:r>
              <m:t>C</m:t>
            </m:r>
          </m:e>
          <m:sub>
            <m:r>
              <m:t>1</m:t>
            </m:r>
          </m:sub>
        </m:sSub>
        <m:r>
          <m:rPr>
            <m:sty m:val="p"/>
          </m:rPr>
          <m:t>∼</m:t>
        </m:r>
        <m:sSub>
          <m:e>
            <m:r>
              <m:t>C</m:t>
            </m:r>
          </m:e>
          <m:sub>
            <m:r>
              <m:t>12</m:t>
            </m:r>
          </m:sub>
        </m:sSub>
      </m:oMath>
      <w:r>
        <w:rPr>
          <w:rFonts w:hint="eastAsia" w:ascii="Times New Roman" w:hAnsi="Times New Roman" w:eastAsia="Songti SC" w:cs="Times New Roman"/>
          <w:sz w:val="24"/>
        </w:rPr>
        <w:t xml:space="preserve">）；右图显示累计路程</w:t>
      </w:r>
      <w:r>
        <w:rPr>
          <w:rFonts w:ascii="Times New Roman" w:hAnsi="Times New Roman" w:eastAsia="Songti SC" w:cs="Times New Roman"/>
          <w:sz w:val="24"/>
        </w:rPr>
        <w:t xml:space="preserve"> </w:t>
      </w:r>
      <m:oMath>
        <m:r>
          <m:t>21.75</m:t>
        </m:r>
        <m:r>
          <m:t> </m:t>
        </m:r>
        <m:r>
          <m:rPr>
            <m:sty m:val="p"/>
          </m:rPr>
          <m:t>k</m:t>
        </m:r>
        <m:r>
          <m:rPr>
            <m:sty m:val="p"/>
          </m:rPr>
          <m:t>m</m:t>
        </m:r>
      </m:oMath>
      <w:r>
        <w:rPr>
          <w:rFonts w:hint="eastAsia" w:ascii="Times New Roman" w:hAnsi="Times New Roman" w:eastAsia="Songti SC" w:cs="Times New Roman"/>
          <w:sz w:val="24"/>
        </w:rPr>
        <w:t xml:space="preserve">、单源均时</w:t>
      </w:r>
      <w:r>
        <w:rPr>
          <w:rFonts w:ascii="Times New Roman" w:hAnsi="Times New Roman" w:eastAsia="Songti SC" w:cs="Times New Roman"/>
          <w:sz w:val="24"/>
        </w:rPr>
        <w:t xml:space="preserve"> </w:t>
      </w:r>
      <m:oMath>
        <m:r>
          <m:t>528.3</m:t>
        </m:r>
        <m:r>
          <m:t> </m:t>
        </m:r>
        <m:r>
          <m:rPr>
            <m:sty m:val="p"/>
          </m:rPr>
          <m:t>s</m:t>
        </m:r>
      </m:oMath>
      <w:r>
        <w:rPr>
          <w:rFonts w:hint="eastAsia" w:ascii="Times New Roman" w:hAnsi="Times New Roman" w:eastAsia="Songti SC" w:cs="Times New Roman"/>
          <w:sz w:val="24"/>
        </w:rPr>
        <w:t xml:space="preserve">，最终由动态朝向网格残余质量收敛停机。</w:t>
      </w:r>
    </w:p>
    <w:p>
      <w:pPr>
        <w:pStyle w:val="CaptionedFigure"/>
        <w:spacing w:line="360" w:lineRule="auto"/>
        <w:ind w:firstLine="0"/>
        <w:jc w:val="center"/>
      </w:pPr>
      <w:r>
        <w:rPr>
          <w:rFonts w:ascii="Times New Roman" w:hAnsi="Times New Roman" w:eastAsia="Songti SC" w:cs="Times New Roman"/>
          <w:b/>
          <w:sz w:val="21"/>
        </w:rPr>
        <w:drawing>
          <wp:inline>
            <wp:extent cx="5120640" cy="2145698"/>
            <wp:effectExtent b="0" l="0" r="0" t="0"/>
            <wp:docPr descr="" title="" id="82" name="Picture"/>
            <a:graphic>
              <a:graphicData uri="http://schemas.openxmlformats.org/drawingml/2006/picture">
                <pic:pic>
                  <pic:nvPicPr>
                    <pic:cNvPr descr="p24_x160.png" id="83" name="Picture"/>
                    <pic:cNvPicPr>
                      <a:picLocks noChangeArrowheads="1" noChangeAspect="1"/>
                    </pic:cNvPicPr>
                  </pic:nvPicPr>
                  <pic:blipFill>
                    <a:blip r:embed="rId81"/>
                    <a:stretch>
                      <a:fillRect/>
                    </a:stretch>
                  </pic:blipFill>
                  <pic:spPr bwMode="auto">
                    <a:xfrm>
                      <a:off x="0" y="0"/>
                      <a:ext cx="5120640" cy="2145698"/>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问题四</w:t>
      </w:r>
      <w:r>
        <w:rPr>
          <w:rFonts w:ascii="Times New Roman" w:hAnsi="Times New Roman" w:eastAsia="Songti SC" w:cs="Times New Roman"/>
          <w:b/>
          <w:sz w:val="21"/>
        </w:rPr>
        <w:t xml:space="preserve"> 1 </w:t>
      </w:r>
      <w:r>
        <w:rPr>
          <w:rFonts w:hint="eastAsia" w:ascii="Times New Roman" w:hAnsi="Times New Roman" w:eastAsia="Songti SC" w:cs="Times New Roman"/>
          <w:b/>
          <w:sz w:val="21"/>
        </w:rPr>
        <w:t xml:space="preserve">万局清除率与官方三次正式测试单源耗时</w:t>
      </w:r>
    </w:p>
    <w:p>
      <w:pPr>
        <w:pStyle w:val="CaptionedFigure"/>
        <w:spacing w:line="360" w:lineRule="auto"/>
        <w:ind w:firstLine="0"/>
        <w:jc w:val="center"/>
      </w:pPr>
      <w:r>
        <w:rPr>
          <w:rFonts w:ascii="Times New Roman" w:hAnsi="Times New Roman" w:eastAsia="Songti SC" w:cs="Times New Roman"/>
          <w:b/>
          <w:sz w:val="21"/>
        </w:rPr>
        <w:drawing>
          <wp:inline>
            <wp:extent cx="4907280" cy="2716833"/>
            <wp:effectExtent b="0" l="0" r="0" t="0"/>
            <wp:docPr descr="" title="" id="85" name="Picture"/>
            <a:graphic>
              <a:graphicData uri="http://schemas.openxmlformats.org/drawingml/2006/picture">
                <pic:pic>
                  <pic:nvPicPr>
                    <pic:cNvPr descr="p24_x161.jpeg" id="86" name="Picture"/>
                    <pic:cNvPicPr>
                      <a:picLocks noChangeArrowheads="1" noChangeAspect="1"/>
                    </pic:cNvPicPr>
                  </pic:nvPicPr>
                  <pic:blipFill>
                    <a:blip r:embed="rId84"/>
                    <a:stretch>
                      <a:fillRect/>
                    </a:stretch>
                  </pic:blipFill>
                  <pic:spPr bwMode="auto">
                    <a:xfrm>
                      <a:off x="0" y="0"/>
                      <a:ext cx="4907280" cy="2716833"/>
                    </a:xfrm>
                    <a:prstGeom prst="rect">
                      <a:avLst/>
                    </a:prstGeom>
                    <a:noFill/>
                    <a:ln w="9525">
                      <a:noFill/>
                      <a:headEnd/>
                      <a:tailEnd/>
                    </a:ln>
                  </pic:spPr>
                </pic:pic>
              </a:graphicData>
            </a:graphic>
          </wp:inline>
        </w:drawing>
      </w:r>
    </w:p>
    <w:p>
      <w:pPr>
        <w:pStyle w:val="ImageCaption"/>
        <w:spacing w:line="360" w:lineRule="auto"/>
        <w:ind w:firstLine="0"/>
        <w:jc w:val="center"/>
      </w:pPr>
      <w:r>
        <w:rPr>
          <w:rFonts w:hint="eastAsia" w:ascii="Times New Roman" w:hAnsi="Times New Roman" w:eastAsia="Songti SC" w:cs="Times New Roman"/>
          <w:b/>
          <w:sz w:val="21"/>
        </w:rPr>
        <w:t xml:space="preserve">问题四复杂定向/全向混合源</w:t>
      </w:r>
      <w:r>
        <w:rPr>
          <w:rFonts w:ascii="Times New Roman" w:hAnsi="Times New Roman" w:eastAsia="Songti SC" w:cs="Times New Roman"/>
          <w:b/>
          <w:sz w:val="21"/>
        </w:rPr>
        <w:t xml:space="preserve"> N19 </w:t>
      </w:r>
      <w:r>
        <w:rPr>
          <w:rFonts w:hint="eastAsia" w:ascii="Times New Roman" w:hAnsi="Times New Roman" w:eastAsia="Songti SC" w:cs="Times New Roman"/>
          <w:b/>
          <w:sz w:val="21"/>
        </w:rPr>
        <w:t xml:space="preserve">顺流巡航与扇区延迟收割轨迹图</w:t>
      </w:r>
    </w:p>
    <w:bookmarkEnd w:id="87"/>
    <w:bookmarkEnd w:id="88"/>
    <w:bookmarkEnd w:id="89"/>
    <w:bookmarkStart w:id="90" w:name="模型检验与结果分析"/>
    <w:p>
      <w:pPr>
        <w:pStyle w:val="Heading1"/>
        <w:spacing w:line="360" w:lineRule="auto"/>
        <w:ind w:firstLine="0"/>
        <w:jc w:val="left"/>
      </w:pPr>
      <w:r>
        <w:rPr>
          <w:rStyle w:val="SectionNumber"/>
          <w:rFonts w:ascii="Times New Roman" w:hAnsi="Times New Roman" w:eastAsia="Heiti SC" w:cs="Times New Roman"/>
          <w:b/>
          <w:sz w:val="32"/>
        </w:rPr>
        <w:t xml:space="preserve">7</w:t>
      </w:r>
      <w:r>
        <w:rPr>
          <w:rFonts w:ascii="Times New Roman" w:hAnsi="Times New Roman" w:eastAsia="Heiti SC" w:cs="Times New Roman"/>
          <w:b/>
          <w:sz w:val="32"/>
        </w:rPr>
        <w:tab/>
      </w:r>
      <w:r>
        <w:rPr>
          <w:rFonts w:hint="eastAsia" w:ascii="Times New Roman" w:hAnsi="Times New Roman" w:eastAsia="Heiti SC" w:cs="Times New Roman"/>
          <w:b/>
          <w:sz w:val="32"/>
        </w:rPr>
        <w:t xml:space="preserve">模型检验与结果分析</w:t>
      </w:r>
    </w:p>
    <w:p>
      <w:pPr>
        <w:pStyle w:val="FirstParagraph"/>
        <w:spacing w:line="360" w:lineRule="auto"/>
        <w:ind w:firstLine="480"/>
        <w:jc w:val="both"/>
      </w:pPr>
      <w:r>
        <w:rPr>
          <w:rFonts w:hint="eastAsia" w:ascii="Times New Roman" w:hAnsi="Times New Roman" w:eastAsia="Songti SC" w:cs="Times New Roman"/>
          <w:sz w:val="24"/>
        </w:rPr>
        <w:t xml:space="preserve">（1）问题一：已知形状解析验证。对等边三角形、正方形、长方形、直角三角形、正五边形、正六边形、正</w:t>
      </w:r>
      <w:r>
        <w:rPr>
          <w:rFonts w:ascii="Times New Roman" w:hAnsi="Times New Roman" w:eastAsia="Songti SC" w:cs="Times New Roman"/>
          <w:sz w:val="24"/>
        </w:rPr>
        <w:t xml:space="preserve"> 36 </w:t>
      </w:r>
      <w:r>
        <w:rPr>
          <w:rFonts w:hint="eastAsia" w:ascii="Times New Roman" w:hAnsi="Times New Roman" w:eastAsia="Songti SC" w:cs="Times New Roman"/>
          <w:sz w:val="24"/>
        </w:rPr>
        <w:t xml:space="preserve">边形用解析理论值验证，直径与最小包围圆的最大绝对误差约</w:t>
      </w:r>
      <w:r>
        <w:rPr>
          <w:rFonts w:ascii="Times New Roman" w:hAnsi="Times New Roman" w:eastAsia="Songti SC" w:cs="Times New Roman"/>
          <w:sz w:val="24"/>
        </w:rPr>
        <w:t xml:space="preserve"> </w:t>
      </w:r>
      <m:oMath>
        <m:r>
          <m:t>1.8</m:t>
        </m:r>
        <m:r>
          <m:rPr>
            <m:sty m:val="p"/>
          </m:rPr>
          <m:t>×</m:t>
        </m:r>
        <m:sSup>
          <m:e>
            <m:r>
              <m:t>10</m:t>
            </m:r>
          </m:e>
          <m:sup>
            <m:r>
              <m:rPr>
                <m:sty m:val="p"/>
              </m:rPr>
              <m:t>−</m:t>
            </m:r>
            <m:r>
              <m:t>15</m:t>
            </m:r>
          </m:sup>
        </m:sSup>
      </m:oMath>
      <w:r>
        <w:rPr>
          <w:rFonts w:hint="eastAsia" w:ascii="Times New Roman" w:hAnsi="Times New Roman" w:eastAsia="Songti SC" w:cs="Times New Roman"/>
          <w:sz w:val="24"/>
        </w:rPr>
        <w:t xml:space="preserve">；对</w:t>
      </w:r>
      <w:r>
        <w:rPr>
          <w:rFonts w:ascii="Times New Roman" w:hAnsi="Times New Roman" w:eastAsia="Songti SC" w:cs="Times New Roman"/>
          <w:sz w:val="24"/>
        </w:rPr>
        <w:t xml:space="preserve"> 2000 </w:t>
      </w:r>
      <w:r>
        <w:rPr>
          <w:rFonts w:hint="eastAsia" w:ascii="Times New Roman" w:hAnsi="Times New Roman" w:eastAsia="Songti SC" w:cs="Times New Roman"/>
          <w:sz w:val="24"/>
        </w:rPr>
        <w:t xml:space="preserve">组随机凸多边形，旋转卡壳与暴力枚举、Welzl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与暴力最小包围圆全部一致；对</w:t>
      </w:r>
      <w:r>
        <w:rPr>
          <w:rFonts w:ascii="Times New Roman" w:hAnsi="Times New Roman" w:eastAsia="Songti SC" w:cs="Times New Roman"/>
          <w:sz w:val="24"/>
        </w:rPr>
        <w:t xml:space="preserve"> 10000 </w:t>
      </w:r>
      <w:r>
        <w:rPr>
          <w:rFonts w:hint="eastAsia" w:ascii="Times New Roman" w:hAnsi="Times New Roman" w:eastAsia="Songti SC" w:cs="Times New Roman"/>
          <w:sz w:val="24"/>
        </w:rPr>
        <w:t xml:space="preserve">次随机真实源仿真，真实源</w:t>
      </w:r>
      <w:r>
        <w:rPr>
          <w:rFonts w:ascii="Times New Roman" w:hAnsi="Times New Roman" w:eastAsia="Songti SC" w:cs="Times New Roman"/>
          <w:sz w:val="24"/>
        </w:rPr>
        <w:t xml:space="preserve"> </w:t>
      </w:r>
      <m:oMath>
        <m:r>
          <m:t>100</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落在计算出的定位区域内（5</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次因区域无界被正确单列）。</w:t>
      </w:r>
    </w:p>
    <w:p>
      <w:pPr>
        <w:pStyle w:val="BodyText"/>
        <w:spacing w:line="360" w:lineRule="auto"/>
        <w:ind w:firstLine="480"/>
        <w:jc w:val="both"/>
      </w:pPr>
      <w:r>
        <w:rPr>
          <w:rFonts w:hint="eastAsia" w:ascii="Times New Roman" w:hAnsi="Times New Roman" w:eastAsia="Songti SC" w:cs="Times New Roman"/>
          <w:sz w:val="24"/>
        </w:rPr>
        <w:t xml:space="preserve">（2）问题二：交叉验证与灵敏度。两套独立实现（不同几何引擎与采样方案）在共同候选点上重评，三构型最坏直径绝对差</w:t>
      </w:r>
      <w:r>
        <w:rPr>
          <w:rFonts w:ascii="Times New Roman" w:hAnsi="Times New Roman" w:eastAsia="Songti SC" w:cs="Times New Roman"/>
          <w:sz w:val="24"/>
        </w:rPr>
        <w:t xml:space="preserve"> </w:t>
      </w:r>
      <m:oMath>
        <m:r>
          <m:t>0.0017</m:t>
        </m:r>
        <m:r>
          <m:rPr>
            <m:sty m:val="p"/>
          </m:rPr>
          <m:t>/</m:t>
        </m:r>
        <m:r>
          <m:t>0.0005</m:t>
        </m:r>
        <m:r>
          <m:rPr>
            <m:sty m:val="p"/>
          </m:rPr>
          <m:t>/</m:t>
        </m:r>
        <m:r>
          <m:t>0.0052</m:t>
        </m:r>
        <m:r>
          <m:t> </m:t>
        </m:r>
        <m:r>
          <m:rPr>
            <m:sty m:val="p"/>
          </m:rPr>
          <m:t>m</m:t>
        </m:r>
      </m:oMath>
      <w:r>
        <w:rPr>
          <w:rFonts w:hint="eastAsia" w:ascii="Times New Roman" w:hAnsi="Times New Roman" w:eastAsia="Songti SC" w:cs="Times New Roman"/>
          <w:sz w:val="24"/>
        </w:rPr>
        <w:t xml:space="preserve">，互证到毫米级；最坏情形一致出现在楔形远弧端点</w:t>
      </w:r>
      <w:r>
        <w:rPr>
          <w:rFonts w:ascii="Times New Roman" w:hAnsi="Times New Roman" w:eastAsia="Songti SC" w:cs="Times New Roman"/>
          <w:sz w:val="24"/>
        </w:rPr>
        <w:t xml:space="preserve"> </w:t>
      </w:r>
      <m:oMath>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误差极值处；容差</w:t>
      </w:r>
      <w:r>
        <w:rPr>
          <w:rFonts w:ascii="Times New Roman" w:hAnsi="Times New Roman" w:eastAsia="Songti SC" w:cs="Times New Roman"/>
          <w:sz w:val="24"/>
        </w:rPr>
        <w:t xml:space="preserve"> </w:t>
      </w:r>
      <m:oMath>
        <m:r>
          <m:t>α</m:t>
        </m:r>
        <m:r>
          <m:rPr>
            <m:sty m:val="p"/>
          </m:rPr>
          <m:t>∈</m:t>
        </m:r>
        <m:r>
          <m:rPr>
            <m:sty m:val="p"/>
          </m:rPr>
          <m:t>[</m:t>
        </m:r>
        <m:r>
          <m:t>1.1</m:t>
        </m:r>
        <m:r>
          <m:rPr>
            <m:sty m:val="p"/>
          </m:rPr>
          <m:t>,</m:t>
        </m:r>
        <m:r>
          <m:t>1.5</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时候选区域形状稳定，最优点向内回退约</w:t>
      </w:r>
      <w:r>
        <w:rPr>
          <w:rFonts w:ascii="Times New Roman" w:hAnsi="Times New Roman" w:eastAsia="Songti SC" w:cs="Times New Roman"/>
          <w:sz w:val="24"/>
        </w:rPr>
        <w:t xml:space="preserve"> </w:t>
      </w:r>
      <m:oMath>
        <m:r>
          <m:t>3</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后</w:t>
      </w:r>
      <w:r>
        <w:rPr>
          <w:rFonts w:ascii="Times New Roman" w:hAnsi="Times New Roman" w:eastAsia="Songti SC" w:cs="Times New Roman"/>
          <w:sz w:val="24"/>
        </w:rPr>
        <w:t xml:space="preserve"> </w:t>
      </w:r>
      <m:oMath>
        <m:r>
          <m:t>J</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仅增</w:t>
      </w:r>
      <w:r>
        <w:rPr>
          <w:rFonts w:ascii="Times New Roman" w:hAnsi="Times New Roman" w:eastAsia="Songti SC" w:cs="Times New Roman"/>
          <w:sz w:val="24"/>
        </w:rPr>
        <w:t xml:space="preserve"> </w:t>
      </w:r>
      <m:oMath>
        <m:r>
          <m:t>0.3</m:t>
        </m:r>
        <m:r>
          <m:rPr>
            <m:sty m:val="p"/>
          </m:rPr>
          <m:t>%</m:t>
        </m:r>
      </m:oMath>
      <w:r>
        <w:rPr>
          <w:rFonts w:ascii="Times New Roman" w:hAnsi="Times New Roman" w:eastAsia="Songti SC" w:cs="Times New Roman"/>
          <w:sz w:val="24"/>
        </w:rPr>
        <w:t xml:space="preserve">。</w:t>
      </w:r>
    </w:p>
    <w:p>
      <w:pPr>
        <w:pStyle w:val="BodyText"/>
        <w:spacing w:line="360" w:lineRule="auto"/>
        <w:ind w:firstLine="480"/>
        <w:jc w:val="both"/>
      </w:pPr>
      <w:r>
        <w:rPr>
          <w:rFonts w:hint="eastAsia" w:ascii="Times New Roman" w:hAnsi="Times New Roman" w:eastAsia="Songti SC" w:cs="Times New Roman"/>
          <w:sz w:val="24"/>
        </w:rPr>
        <w:t xml:space="preserve">（3）问题三：覆盖网覆盖性与鲁棒性。7</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点覆盖网最坏点距</w:t>
      </w:r>
      <w:r>
        <w:rPr>
          <w:rFonts w:ascii="Times New Roman" w:hAnsi="Times New Roman" w:eastAsia="Songti SC" w:cs="Times New Roman"/>
          <w:sz w:val="24"/>
        </w:rPr>
        <w:t xml:space="preserve"> </w:t>
      </w:r>
      <m:oMath>
        <m:r>
          <m:t>989</m:t>
        </m:r>
        <m:r>
          <m:t> </m:t>
        </m:r>
        <m:r>
          <m:rPr>
            <m:sty m:val="p"/>
          </m:rPr>
          <m:t>m</m:t>
        </m:r>
        <m:r>
          <m:rPr>
            <m:sty m:val="p"/>
          </m:rPr>
          <m:t>&lt;</m:t>
        </m:r>
        <m:r>
          <m:t>1000</m:t>
        </m:r>
        <m:r>
          <m:t> </m:t>
        </m:r>
        <m:r>
          <m:rPr>
            <m:sty m:val="p"/>
          </m:rPr>
          <m:t>m</m:t>
        </m:r>
      </m:oMath>
      <w:r>
        <w:rPr>
          <w:rFonts w:hint="eastAsia" w:ascii="Times New Roman" w:hAnsi="Times New Roman" w:eastAsia="Songti SC" w:cs="Times New Roman"/>
          <w:sz w:val="24"/>
        </w:rPr>
        <w:t xml:space="preserve">，在最坏接收半径下保证每源至少被听见一次；10000</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局中</w:t>
      </w:r>
      <w:r>
        <w:rPr>
          <w:rFonts w:ascii="Times New Roman" w:hAnsi="Times New Roman" w:eastAsia="Songti SC" w:cs="Times New Roman"/>
          <w:sz w:val="24"/>
        </w:rPr>
        <w:t xml:space="preserve"> 5 </w:t>
      </w:r>
      <w:r>
        <w:rPr>
          <w:rFonts w:hint="eastAsia" w:ascii="Times New Roman" w:hAnsi="Times New Roman" w:eastAsia="Songti SC" w:cs="Times New Roman"/>
          <w:sz w:val="24"/>
        </w:rPr>
        <w:t xml:space="preserve">个未清局均只剩</w:t>
      </w:r>
      <w:r>
        <w:rPr>
          <w:rFonts w:ascii="Times New Roman" w:hAnsi="Times New Roman" w:eastAsia="Songti SC" w:cs="Times New Roman"/>
          <w:sz w:val="24"/>
        </w:rPr>
        <w:t xml:space="preserve"> 1 </w:t>
      </w:r>
      <w:r>
        <w:rPr>
          <w:rFonts w:hint="eastAsia" w:ascii="Times New Roman" w:hAnsi="Times New Roman" w:eastAsia="Songti SC" w:cs="Times New Roman"/>
          <w:sz w:val="24"/>
        </w:rPr>
        <w:t xml:space="preserve">只源、都撞</w:t>
      </w:r>
      <w:r>
        <w:rPr>
          <w:rFonts w:ascii="Times New Roman" w:hAnsi="Times New Roman" w:eastAsia="Songti SC" w:cs="Times New Roman"/>
          <w:sz w:val="24"/>
        </w:rPr>
        <w:t xml:space="preserve"> 160 </w:t>
      </w:r>
      <w:r>
        <w:rPr>
          <w:rFonts w:hint="eastAsia" w:ascii="Times New Roman" w:hAnsi="Times New Roman" w:eastAsia="Songti SC" w:cs="Times New Roman"/>
          <w:sz w:val="24"/>
        </w:rPr>
        <w:t xml:space="preserve">步上限，属</w:t>
      </w:r>
      <w:r>
        <w:rPr>
          <w:rFonts w:hint="eastAsia" w:ascii="Times New Roman" w:hAnsi="Times New Roman" w:eastAsia="Songti SC" w:cs="Times New Roman"/>
          <w:sz w:val="24"/>
        </w:rPr>
        <w:t xml:space="preserve">“听见之后锁不住”</w:t>
      </w:r>
      <w:r>
        <w:rPr>
          <w:rFonts w:hint="eastAsia" w:ascii="Times New Roman" w:hAnsi="Times New Roman" w:eastAsia="Songti SC" w:cs="Times New Roman"/>
          <w:sz w:val="24"/>
        </w:rPr>
        <w:t xml:space="preserve">的定位边角情况而非覆盖网漏听；清完率</w:t>
      </w:r>
      <w:r>
        <w:rPr>
          <w:rFonts w:ascii="Times New Roman" w:hAnsi="Times New Roman" w:eastAsia="Songti SC" w:cs="Times New Roman"/>
          <w:sz w:val="24"/>
        </w:rPr>
        <w:t xml:space="preserve"> </w:t>
      </w:r>
      <m:oMath>
        <m:r>
          <m:t>95</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置信区间</w:t>
      </w:r>
      <w:r>
        <w:rPr>
          <w:rFonts w:ascii="Times New Roman" w:hAnsi="Times New Roman" w:eastAsia="Songti SC" w:cs="Times New Roman"/>
          <w:sz w:val="24"/>
        </w:rPr>
        <w:t xml:space="preserve"> </w:t>
      </w:r>
      <m:oMath>
        <m:r>
          <m:rPr>
            <m:sty m:val="p"/>
          </m:rPr>
          <m:t>[</m:t>
        </m:r>
        <m:r>
          <m:t>99.91</m:t>
        </m:r>
        <m:r>
          <m:rPr>
            <m:sty m:val="p"/>
          </m:rPr>
          <m:t>%</m:t>
        </m:r>
        <m:r>
          <m:rPr>
            <m:sty m:val="p"/>
          </m:rPr>
          <m:t>,</m:t>
        </m:r>
        <m:r>
          <m:t>99.99</m:t>
        </m:r>
        <m:r>
          <m:rPr>
            <m:sty m:val="p"/>
          </m:rPr>
          <m:t>%</m:t>
        </m:r>
        <m:r>
          <m:rPr>
            <m:sty m:val="p"/>
          </m:rPr>
          <m:t>]</m:t>
        </m:r>
      </m:oMath>
      <w:r>
        <w:rPr>
          <w:rFonts w:hint="eastAsia" w:ascii="Times New Roman" w:hAnsi="Times New Roman" w:eastAsia="Songti SC" w:cs="Times New Roman"/>
          <w:sz w:val="24"/>
        </w:rPr>
        <w:t xml:space="preserve">；官方三次测试均正常停机、清除失败</w:t>
      </w:r>
      <w:r>
        <w:rPr>
          <w:rFonts w:ascii="Times New Roman" w:hAnsi="Times New Roman" w:eastAsia="Songti SC" w:cs="Times New Roman"/>
          <w:sz w:val="24"/>
        </w:rPr>
        <w:t xml:space="preserve"> 0 </w:t>
      </w:r>
      <w:r>
        <w:rPr>
          <w:rFonts w:hint="eastAsia" w:ascii="Times New Roman" w:hAnsi="Times New Roman" w:eastAsia="Songti SC" w:cs="Times New Roman"/>
          <w:sz w:val="24"/>
        </w:rPr>
        <w:t xml:space="preserve">次。</w:t>
      </w:r>
    </w:p>
    <w:p>
      <w:pPr>
        <w:pStyle w:val="BodyText"/>
        <w:spacing w:line="360" w:lineRule="auto"/>
        <w:ind w:firstLine="480"/>
        <w:jc w:val="both"/>
      </w:pPr>
      <w:r>
        <w:rPr>
          <w:rFonts w:hint="eastAsia" w:ascii="Times New Roman" w:hAnsi="Times New Roman" w:eastAsia="Songti SC" w:cs="Times New Roman"/>
          <w:sz w:val="24"/>
        </w:rPr>
        <w:t xml:space="preserve">（4）问题四：消融实验与稳健性检验。三组严格同种子、同世界的配对消融实验验证了三大机制的真实收益：</w:t>
      </w:r>
    </w:p>
    <w:p>
      <w:pPr>
        <w:pStyle w:val="BodyText"/>
        <w:spacing w:line="360" w:lineRule="auto"/>
        <w:ind w:firstLine="480"/>
        <w:jc w:val="both"/>
      </w:pPr>
      <w:r>
        <w:rPr>
          <w:rFonts w:ascii="Times New Roman" w:hAnsi="Times New Roman" w:eastAsia="Songti SC" w:cs="Times New Roman"/>
          <w:sz w:val="24"/>
        </w:rPr>
        <w:t xml:space="preserve">@Ycccc@</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策略版本</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满额全清率</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平均总用时/s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平均路程/km</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ascii="Times New Roman" w:hAnsi="Times New Roman" w:eastAsia="Songti SC" w:cs="Times New Roman"/>
          <w:b/>
          <w:bCs/>
          <w:sz w:val="24"/>
        </w:rPr>
        <w:t xml:space="preserve">10 </w:t>
      </w:r>
      <w:r>
        <w:rPr>
          <w:rFonts w:hint="eastAsia" w:ascii="Times New Roman" w:hAnsi="Times New Roman" w:eastAsia="Songti SC" w:cs="Times New Roman"/>
          <w:b/>
          <w:bCs/>
          <w:sz w:val="24"/>
        </w:rPr>
        <w:t xml:space="preserve">源局用时/s</w:t>
      </w:r>
      <w:r>
        <w:rPr>
          <w:rFonts w:ascii="Times New Roman" w:hAnsi="Times New Roman" w:eastAsia="Songti SC" w:cs="Times New Roman"/>
          <w:sz w:val="24"/>
        </w:rPr>
        <w:br/>
      </w:r>
      <w:r>
        <w:rPr>
          <w:rFonts w:hint="eastAsia" w:ascii="Times New Roman" w:hAnsi="Times New Roman" w:eastAsia="Songti SC" w:cs="Times New Roman"/>
          <w:sz w:val="24"/>
        </w:rPr>
        <w:t xml:space="preserve">原版贪心巡检（无扇区延迟）</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100</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7014.2 &amp; 26.787 &amp; 7236.0</w:t>
      </w:r>
      <w:r>
        <w:rPr>
          <w:rFonts w:ascii="Times New Roman" w:hAnsi="Times New Roman" w:eastAsia="Songti SC" w:cs="Times New Roman"/>
          <w:sz w:val="24"/>
        </w:rPr>
        <w:br/>
      </w:r>
      <w:r>
        <w:rPr>
          <w:rFonts w:hint="eastAsia" w:ascii="Times New Roman" w:hAnsi="Times New Roman" w:eastAsia="Songti SC" w:cs="Times New Roman"/>
          <w:sz w:val="24"/>
        </w:rPr>
        <w:t xml:space="preserve">扇区延迟收割（本文）</w:t>
      </w:r>
      <w:r>
        <w:rPr>
          <w:rFonts w:ascii="Times New Roman" w:hAnsi="Times New Roman" w:eastAsia="Songti SC" w:cs="Times New Roman"/>
          <w:sz w:val="24"/>
        </w:rPr>
        <w:t xml:space="preserve"> &amp;</w:t>
      </w:r>
      <w:r>
        <w:rPr>
          <w:rFonts w:ascii="Times New Roman" w:hAnsi="Times New Roman" w:eastAsia="Songti SC" w:cs="Times New Roman"/>
          <w:sz w:val="24"/>
        </w:rPr>
        <w:t xml:space="preserve"> </w:t>
      </w:r>
      <m:oMath>
        <m:r>
          <m:t>100</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6373.1 &amp; 22.605 &amp; 5923.0</w:t>
      </w:r>
      <w:r>
        <w:rPr>
          <w:rFonts w:ascii="Times New Roman" w:hAnsi="Times New Roman" w:eastAsia="Songti SC" w:cs="Times New Roman"/>
          <w:sz w:val="24"/>
        </w:rPr>
        <w:br/>
      </w:r>
      <w:r>
        <w:rPr>
          <w:rFonts w:hint="eastAsia" w:ascii="Times New Roman" w:hAnsi="Times New Roman" w:eastAsia="Songti SC" w:cs="Times New Roman"/>
          <w:sz w:val="24"/>
        </w:rPr>
        <w:t xml:space="preserve">优化收益</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维持</w:t>
      </w:r>
      <w:r>
        <w:rPr>
          <w:rFonts w:ascii="Times New Roman" w:hAnsi="Times New Roman" w:eastAsia="Songti SC" w:cs="Times New Roman"/>
          <w:sz w:val="24"/>
        </w:rPr>
        <w:t xml:space="preserve"> </w:t>
      </w:r>
      <m:oMath>
        <m:r>
          <m:t>100</m:t>
        </m:r>
        <m:r>
          <m:rPr>
            <m:sty m:val="p"/>
          </m:rPr>
          <m:t>%</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净省</w:t>
      </w:r>
      <w:r>
        <w:rPr>
          <w:rFonts w:ascii="Times New Roman" w:hAnsi="Times New Roman" w:eastAsia="Songti SC" w:cs="Times New Roman"/>
          <w:sz w:val="24"/>
        </w:rPr>
        <w:t xml:space="preserve"> </w:t>
      </w:r>
      <m:oMath>
        <m:r>
          <m:t>641.1</m:t>
        </m:r>
        <m:r>
          <m:t> </m:t>
        </m:r>
        <m:r>
          <m:rPr>
            <m:sty m:val="p"/>
          </m:rPr>
          <m:t>s</m:t>
        </m:r>
      </m:oMath>
      <w:r>
        <w:rPr>
          <w:rFonts w:hint="eastAsia" w:ascii="Times New Roman" w:hAnsi="Times New Roman" w:eastAsia="Songti SC" w:cs="Times New Roman"/>
          <w:sz w:val="24"/>
        </w:rPr>
        <w:t xml:space="preserve">（</w:t>
      </w:r>
      <m:oMath>
        <m:r>
          <m:rPr>
            <m:sty m:val="p"/>
          </m:rPr>
          <m:t>−</m:t>
        </m:r>
        <m:r>
          <m:t>9.1</m:t>
        </m:r>
        <m:r>
          <m:rPr>
            <m:sty m:val="p"/>
          </m:rPr>
          <m:t>%</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少走</w:t>
      </w:r>
      <w:r>
        <w:rPr>
          <w:rFonts w:ascii="Times New Roman" w:hAnsi="Times New Roman" w:eastAsia="Songti SC" w:cs="Times New Roman"/>
          <w:sz w:val="24"/>
        </w:rPr>
        <w:t xml:space="preserve"> </w:t>
      </w:r>
      <m:oMath>
        <m:r>
          <m:t>4.18</m:t>
        </m:r>
        <m:r>
          <m:t> </m:t>
        </m:r>
        <m:r>
          <m:rPr>
            <m:sty m:val="p"/>
          </m:rPr>
          <m:t>k</m:t>
        </m:r>
        <m:r>
          <m:rPr>
            <m:sty m:val="p"/>
          </m:rPr>
          <m:t>m</m:t>
        </m:r>
      </m:oMath>
      <w:r>
        <w:rPr>
          <w:rFonts w:hint="eastAsia" w:ascii="Times New Roman" w:hAnsi="Times New Roman" w:eastAsia="Songti SC" w:cs="Times New Roman"/>
          <w:sz w:val="24"/>
        </w:rPr>
        <w:t xml:space="preserve">（</w:t>
      </w:r>
      <m:oMath>
        <m:r>
          <m:rPr>
            <m:sty m:val="p"/>
          </m:rPr>
          <m:t>−</m:t>
        </m:r>
        <m:r>
          <m:t>15.6</m:t>
        </m:r>
        <m:r>
          <m:rPr>
            <m:sty m:val="p"/>
          </m:rPr>
          <m:t>%</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暴省</w:t>
      </w:r>
      <w:r>
        <w:rPr>
          <w:rFonts w:ascii="Times New Roman" w:hAnsi="Times New Roman" w:eastAsia="Songti SC" w:cs="Times New Roman"/>
          <w:sz w:val="24"/>
        </w:rPr>
        <w:t xml:space="preserve"> </w:t>
      </w:r>
      <m:oMath>
        <m:r>
          <m:t>1313</m:t>
        </m:r>
        <m:r>
          <m:t> </m:t>
        </m:r>
        <m:r>
          <m:rPr>
            <m:sty m:val="p"/>
          </m:rPr>
          <m:t>s</m:t>
        </m:r>
      </m:oMath>
      <w:r>
        <w:rPr>
          <w:rFonts w:hint="eastAsia" w:ascii="Times New Roman" w:hAnsi="Times New Roman" w:eastAsia="Songti SC" w:cs="Times New Roman"/>
          <w:sz w:val="24"/>
        </w:rPr>
        <w:t xml:space="preserve">（</w:t>
      </w:r>
      <m:oMath>
        <m:r>
          <m:rPr>
            <m:sty m:val="p"/>
          </m:rPr>
          <m:t>−</m:t>
        </m:r>
        <m:r>
          <m:t>18.1</m:t>
        </m:r>
        <m:r>
          <m:rPr>
            <m:sty m:val="p"/>
          </m:rPr>
          <m:t>%</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br/>
      </w:r>
    </w:p>
    <w:p>
      <w:pPr>
        <w:pStyle w:val="BodyText"/>
        <w:spacing w:line="360" w:lineRule="auto"/>
        <w:ind w:firstLine="480"/>
        <w:jc w:val="both"/>
      </w:pPr>
      <w:r>
        <w:rPr>
          <w:rFonts w:ascii="Times New Roman" w:hAnsi="Times New Roman" w:eastAsia="Songti SC" w:cs="Times New Roman"/>
          <w:sz w:val="24"/>
        </w:rPr>
        <w:t xml:space="preserve">@L</w:t>
      </w:r>
      <w:r>
        <w:rPr>
          <w:rFonts w:ascii="Times New Roman" w:hAnsi="Times New Roman" w:eastAsia="Songti SC" w:cs="Times New Roman"/>
          <w:sz w:val="24"/>
        </w:rPr>
        <w:t xml:space="preserve">2.0cm</w:t>
      </w:r>
      <w:r>
        <w:rPr>
          <w:rFonts w:ascii="Times New Roman" w:hAnsi="Times New Roman" w:eastAsia="Songti SC" w:cs="Times New Roman"/>
          <w:sz w:val="24"/>
        </w:rPr>
        <w:t xml:space="preserve">cL</w:t>
      </w:r>
      <w:r>
        <w:rPr>
          <w:rFonts w:ascii="Times New Roman" w:hAnsi="Times New Roman" w:eastAsia="Songti SC" w:cs="Times New Roman"/>
          <w:sz w:val="24"/>
        </w:rPr>
        <w:t xml:space="preserve">2.5cm</w:t>
      </w:r>
      <w:r>
        <w:rPr>
          <w:rFonts w:ascii="Times New Roman" w:hAnsi="Times New Roman" w:eastAsia="Songti SC" w:cs="Times New Roman"/>
          <w:sz w:val="24"/>
        </w:rPr>
        <w:t xml:space="preserve">L</w:t>
      </w:r>
      <w:r>
        <w:rPr>
          <w:rFonts w:ascii="Times New Roman" w:hAnsi="Times New Roman" w:eastAsia="Songti SC" w:cs="Times New Roman"/>
          <w:sz w:val="24"/>
        </w:rPr>
        <w:t xml:space="preserve">2.3cm</w:t>
      </w:r>
      <w:r>
        <w:rPr>
          <w:rFonts w:ascii="Times New Roman" w:hAnsi="Times New Roman" w:eastAsia="Songti SC" w:cs="Times New Roman"/>
          <w:sz w:val="24"/>
        </w:rPr>
        <w:t xml:space="preserve">L</w:t>
      </w:r>
      <w:r>
        <w:rPr>
          <w:rFonts w:ascii="Times New Roman" w:hAnsi="Times New Roman" w:eastAsia="Songti SC" w:cs="Times New Roman"/>
          <w:sz w:val="24"/>
        </w:rPr>
        <w:t xml:space="preserve">2.3cm</w:t>
      </w:r>
      <w:r>
        <w:rPr>
          <w:rFonts w:ascii="Times New Roman" w:hAnsi="Times New Roman" w:eastAsia="Songti SC" w:cs="Times New Roman"/>
          <w:sz w:val="24"/>
        </w:rPr>
        <w:t xml:space="preserve">Y@</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场景种子</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源数</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逆时针顺流（本文）/s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顺时针反向/s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用时净收益</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路程净收益</w:t>
      </w:r>
      <w:r>
        <w:rPr>
          <w:rFonts w:ascii="Times New Roman" w:hAnsi="Times New Roman" w:eastAsia="Songti SC" w:cs="Times New Roman"/>
          <w:sz w:val="24"/>
        </w:rPr>
        <w:br/>
      </w:r>
      <w:r>
        <w:rPr>
          <w:rFonts w:ascii="Times New Roman" w:hAnsi="Times New Roman" w:eastAsia="Songti SC" w:cs="Times New Roman"/>
          <w:sz w:val="24"/>
        </w:rPr>
        <w:t xml:space="preserve">Seed 2027 &amp; 10 &amp; 6170.3 &amp; 7390.9 &amp; </w:t>
      </w:r>
      <w:r>
        <w:rPr>
          <w:rFonts w:hint="eastAsia" w:ascii="Times New Roman" w:hAnsi="Times New Roman" w:eastAsia="Songti SC" w:cs="Times New Roman"/>
          <w:sz w:val="24"/>
        </w:rPr>
        <w:t xml:space="preserve">净省</w:t>
      </w:r>
      <w:r>
        <w:rPr>
          <w:rFonts w:ascii="Times New Roman" w:hAnsi="Times New Roman" w:eastAsia="Songti SC" w:cs="Times New Roman"/>
          <w:sz w:val="24"/>
        </w:rPr>
        <w:t xml:space="preserve"> </w:t>
      </w:r>
      <m:oMath>
        <m:r>
          <m:t>1220.5</m:t>
        </m:r>
        <m:r>
          <m:t> </m:t>
        </m:r>
        <m:r>
          <m:rPr>
            <m:sty m:val="p"/>
          </m:rPr>
          <m:t>s</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少走</w:t>
      </w:r>
      <w:r>
        <w:rPr>
          <w:rFonts w:ascii="Times New Roman" w:hAnsi="Times New Roman" w:eastAsia="Songti SC" w:cs="Times New Roman"/>
          <w:sz w:val="24"/>
        </w:rPr>
        <w:t xml:space="preserve"> </w:t>
      </w:r>
      <m:oMath>
        <m:r>
          <m:t>4.62</m:t>
        </m:r>
        <m:r>
          <m:t> </m:t>
        </m:r>
        <m:r>
          <m:rPr>
            <m:sty m:val="p"/>
          </m:rPr>
          <m:t>k</m:t>
        </m:r>
        <m:r>
          <m:rPr>
            <m:sty m:val="p"/>
          </m:rPr>
          <m:t>m</m:t>
        </m:r>
      </m:oMath>
      <w:r>
        <w:rPr>
          <w:rFonts w:ascii="Times New Roman" w:hAnsi="Times New Roman" w:eastAsia="Songti SC" w:cs="Times New Roman"/>
          <w:sz w:val="24"/>
        </w:rPr>
        <w:br/>
      </w:r>
      <w:r>
        <w:rPr>
          <w:rFonts w:ascii="Times New Roman" w:hAnsi="Times New Roman" w:eastAsia="Songti SC" w:cs="Times New Roman"/>
          <w:sz w:val="24"/>
        </w:rPr>
        <w:t xml:space="preserve">Seed 2028 &amp; 12 &amp; 6340.0 &amp; 6340.0 &amp; </w:t>
      </w:r>
      <w:r>
        <w:rPr>
          <w:rFonts w:hint="eastAsia" w:ascii="Times New Roman" w:hAnsi="Times New Roman" w:eastAsia="Songti SC" w:cs="Times New Roman"/>
          <w:sz w:val="24"/>
        </w:rPr>
        <w:t xml:space="preserve">持平</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持平</w:t>
      </w:r>
      <w:r>
        <w:rPr>
          <w:rFonts w:ascii="Times New Roman" w:hAnsi="Times New Roman" w:eastAsia="Songti SC" w:cs="Times New Roman"/>
          <w:sz w:val="24"/>
        </w:rPr>
        <w:br/>
      </w:r>
      <w:r>
        <w:rPr>
          <w:rFonts w:ascii="Times New Roman" w:hAnsi="Times New Roman" w:eastAsia="Songti SC" w:cs="Times New Roman"/>
          <w:sz w:val="24"/>
        </w:rPr>
        <w:t xml:space="preserve">Seed 2029 &amp; 15 &amp; 6100.9 &amp; 6194.6 &amp; </w:t>
      </w:r>
      <w:r>
        <w:rPr>
          <w:rFonts w:hint="eastAsia" w:ascii="Times New Roman" w:hAnsi="Times New Roman" w:eastAsia="Songti SC" w:cs="Times New Roman"/>
          <w:sz w:val="24"/>
        </w:rPr>
        <w:t xml:space="preserve">净省</w:t>
      </w:r>
      <w:r>
        <w:rPr>
          <w:rFonts w:ascii="Times New Roman" w:hAnsi="Times New Roman" w:eastAsia="Songti SC" w:cs="Times New Roman"/>
          <w:sz w:val="24"/>
        </w:rPr>
        <w:t xml:space="preserve"> </w:t>
      </w:r>
      <m:oMath>
        <m:r>
          <m:t>93.7</m:t>
        </m:r>
        <m:r>
          <m:t> </m:t>
        </m:r>
        <m:r>
          <m:rPr>
            <m:sty m:val="p"/>
          </m:rPr>
          <m:t>s</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&amp; </w:t>
      </w:r>
      <w:r>
        <w:rPr>
          <w:rFonts w:hint="eastAsia" w:ascii="Times New Roman" w:hAnsi="Times New Roman" w:eastAsia="Songti SC" w:cs="Times New Roman"/>
          <w:sz w:val="24"/>
        </w:rPr>
        <w:t xml:space="preserve">少走</w:t>
      </w:r>
      <w:r>
        <w:rPr>
          <w:rFonts w:ascii="Times New Roman" w:hAnsi="Times New Roman" w:eastAsia="Songti SC" w:cs="Times New Roman"/>
          <w:sz w:val="24"/>
        </w:rPr>
        <w:t xml:space="preserve"> </w:t>
      </w:r>
      <m:oMath>
        <m:r>
          <m:t>573</m:t>
        </m:r>
        <m:r>
          <m:t> </m:t>
        </m:r>
        <m:r>
          <m:rPr>
            <m:sty m:val="p"/>
          </m:rPr>
          <m:t>m</m:t>
        </m:r>
      </m:oMath>
      <w:r>
        <w:rPr>
          <w:rFonts w:ascii="Times New Roman" w:hAnsi="Times New Roman" w:eastAsia="Songti SC" w:cs="Times New Roman"/>
          <w:sz w:val="24"/>
        </w:rPr>
        <w:br/>
      </w:r>
      <w:r>
        <w:rPr>
          <w:rFonts w:ascii="Times New Roman" w:hAnsi="Times New Roman" w:eastAsia="Songti SC" w:cs="Times New Roman"/>
          <w:sz w:val="24"/>
        </w:rPr>
        <w:t xml:space="preserve">Seed 2030 &amp; 12 &amp; 6819.1 &amp; 6819.1 &amp; </w:t>
      </w:r>
      <w:r>
        <w:rPr>
          <w:rFonts w:hint="eastAsia" w:ascii="Times New Roman" w:hAnsi="Times New Roman" w:eastAsia="Songti SC" w:cs="Times New Roman"/>
          <w:sz w:val="24"/>
        </w:rPr>
        <w:t xml:space="preserve">持平</w:t>
      </w:r>
      <w:r>
        <w:rPr>
          <w:rFonts w:ascii="Times New Roman" w:hAnsi="Times New Roman" w:eastAsia="Songti SC" w:cs="Times New Roman"/>
          <w:sz w:val="24"/>
        </w:rPr>
        <w:t xml:space="preserve"> &amp; </w:t>
      </w:r>
      <w:r>
        <w:rPr>
          <w:rFonts w:hint="eastAsia" w:ascii="Times New Roman" w:hAnsi="Times New Roman" w:eastAsia="Songti SC" w:cs="Times New Roman"/>
          <w:sz w:val="24"/>
        </w:rPr>
        <w:t xml:space="preserve">持平</w:t>
      </w:r>
      <w:r>
        <w:rPr>
          <w:rFonts w:ascii="Times New Roman" w:hAnsi="Times New Roman" w:eastAsia="Songti SC" w:cs="Times New Roman"/>
          <w:sz w:val="24"/>
        </w:rPr>
        <w:br/>
      </w:r>
    </w:p>
    <w:p>
      <w:pPr>
        <w:pStyle w:val="BodyText"/>
        <w:spacing w:line="360" w:lineRule="auto"/>
        <w:ind w:firstLine="480"/>
        <w:jc w:val="both"/>
      </w:pPr>
      <w:r>
        <w:rPr>
          <w:rFonts w:hint="eastAsia" w:ascii="Times New Roman" w:hAnsi="Times New Roman" w:eastAsia="Songti SC" w:cs="Times New Roman"/>
          <w:sz w:val="24"/>
        </w:rPr>
        <w:t xml:space="preserve">逆时针巡检在所有局目中全面占优或持平，原因在于内圈正六边形普查按逆时针进行、结束后顺势切入外环第一站（</w:t>
      </w:r>
      <m:oMath>
        <m:sSup>
          <m:e>
            <m:r>
              <m:t>15</m:t>
            </m:r>
          </m:e>
          <m:sup>
            <m:r>
              <m:rPr>
                <m:sty m:val="p"/>
              </m:rPr>
              <m:t>∘</m:t>
            </m:r>
          </m:sup>
        </m:sSup>
      </m:oMath>
      <w:r>
        <w:rPr>
          <w:rFonts w:hint="eastAsia" w:ascii="Times New Roman" w:hAnsi="Times New Roman" w:eastAsia="Songti SC" w:cs="Times New Roman"/>
          <w:sz w:val="24"/>
        </w:rPr>
        <w:t xml:space="preserve">）保持角动量顺流。</w:t>
      </w:r>
    </w:p>
    <w:p>
      <w:pPr>
        <w:pStyle w:val="BodyText"/>
        <w:spacing w:line="360" w:lineRule="auto"/>
        <w:ind w:firstLine="480"/>
        <w:jc w:val="both"/>
      </w:pPr>
      <w:r>
        <w:rPr>
          <w:rFonts w:ascii="Times New Roman" w:hAnsi="Times New Roman" w:eastAsia="Songti SC" w:cs="Times New Roman"/>
          <w:sz w:val="24"/>
        </w:rPr>
        <w:t xml:space="preserve">@Yccccc@</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门限设置</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ascii="Times New Roman" w:hAnsi="Times New Roman" w:eastAsia="Songti SC" w:cs="Times New Roman"/>
          <w:b/>
          <w:bCs/>
          <w:sz w:val="24"/>
        </w:rPr>
        <w:t xml:space="preserve">Seed 2027/s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ascii="Times New Roman" w:hAnsi="Times New Roman" w:eastAsia="Songti SC" w:cs="Times New Roman"/>
          <w:b/>
          <w:bCs/>
          <w:sz w:val="24"/>
        </w:rPr>
        <w:t xml:space="preserve">Seed 2028/s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ascii="Times New Roman" w:hAnsi="Times New Roman" w:eastAsia="Songti SC" w:cs="Times New Roman"/>
          <w:b/>
          <w:bCs/>
          <w:sz w:val="24"/>
        </w:rPr>
        <w:t xml:space="preserve">Seed 2029/s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ascii="Times New Roman" w:hAnsi="Times New Roman" w:eastAsia="Songti SC" w:cs="Times New Roman"/>
          <w:b/>
          <w:bCs/>
          <w:sz w:val="24"/>
        </w:rPr>
        <w:t xml:space="preserve">Seed 2030/s</w:t>
      </w:r>
      <w:r>
        <w:rPr>
          <w:rFonts w:ascii="Times New Roman" w:hAnsi="Times New Roman" w:eastAsia="Songti SC" w:cs="Times New Roman"/>
          <w:sz w:val="24"/>
        </w:rPr>
        <w:t xml:space="preserve"> </w:t>
      </w:r>
      <w:r>
        <w:rPr>
          <w:rFonts w:ascii="Times New Roman" w:hAnsi="Times New Roman" w:eastAsia="Songti SC" w:cs="Times New Roman"/>
          <w:sz w:val="24"/>
        </w:rPr>
        <w:t xml:space="preserve">&amp;</w:t>
      </w:r>
      <w:r>
        <w:rPr>
          <w:rFonts w:ascii="Times New Roman" w:hAnsi="Times New Roman" w:eastAsia="Songti SC" w:cs="Times New Roman"/>
          <w:sz w:val="24"/>
        </w:rPr>
        <w:t xml:space="preserve"> </w:t>
      </w:r>
      <w:r>
        <w:rPr>
          <w:rFonts w:hint="eastAsia" w:ascii="Times New Roman" w:hAnsi="Times New Roman" w:eastAsia="Songti SC" w:cs="Times New Roman"/>
          <w:b/>
          <w:bCs/>
          <w:sz w:val="24"/>
        </w:rPr>
        <w:t xml:space="preserve">平均路程/m</w:t>
      </w:r>
      <w:r>
        <w:rPr>
          <w:rFonts w:ascii="Times New Roman" w:hAnsi="Times New Roman" w:eastAsia="Songti SC" w:cs="Times New Roman"/>
          <w:sz w:val="24"/>
        </w:rPr>
        <w:br/>
      </w:r>
      <w:r>
        <w:rPr>
          <w:rFonts w:hint="eastAsia" w:ascii="Times New Roman" w:hAnsi="Times New Roman" w:eastAsia="Songti SC" w:cs="Times New Roman"/>
          <w:sz w:val="24"/>
        </w:rPr>
        <w:t xml:space="preserve">收紧（</w:t>
      </w:r>
      <m:oMath>
        <m:r>
          <m:t>1150</m:t>
        </m:r>
        <m:r>
          <m:t> </m:t>
        </m:r>
        <m:r>
          <m:rPr>
            <m:sty m:val="p"/>
          </m:rPr>
          <m:t>m</m:t>
        </m:r>
      </m:oMath>
      <w:r>
        <w:rPr>
          <w:rFonts w:hint="eastAsia" w:ascii="Times New Roman" w:hAnsi="Times New Roman" w:eastAsia="Songti SC" w:cs="Times New Roman"/>
          <w:sz w:val="24"/>
        </w:rPr>
        <w:t xml:space="preserve">）</w:t>
      </w:r>
      <w:r>
        <w:rPr>
          <w:rFonts w:ascii="Times New Roman" w:hAnsi="Times New Roman" w:eastAsia="Songti SC" w:cs="Times New Roman"/>
          <w:sz w:val="24"/>
        </w:rPr>
        <w:t xml:space="preserve"> &amp; 6298.3 &amp; 6340.0 &amp; 6100.9 &amp; 6819.1 &amp; 22113.1</w:t>
      </w:r>
      <w:r>
        <w:rPr>
          <w:rFonts w:ascii="Times New Roman" w:hAnsi="Times New Roman" w:eastAsia="Songti SC" w:cs="Times New Roman"/>
          <w:sz w:val="24"/>
        </w:rPr>
        <w:br/>
      </w:r>
      <w:r>
        <w:rPr>
          <w:rFonts w:hint="eastAsia" w:ascii="Times New Roman" w:hAnsi="Times New Roman" w:eastAsia="Songti SC" w:cs="Times New Roman"/>
          <w:sz w:val="24"/>
        </w:rPr>
        <w:t xml:space="preserve">基准（</w:t>
      </w:r>
      <m:oMath>
        <m:r>
          <m:t>1300</m:t>
        </m:r>
        <m:r>
          <m:t> </m:t>
        </m:r>
        <m:r>
          <m:rPr>
            <m:sty m:val="p"/>
          </m:rPr>
          <m:t>m</m:t>
        </m:r>
      </m:oMath>
      <w:r>
        <w:rPr>
          <w:rFonts w:hint="eastAsia" w:ascii="Times New Roman" w:hAnsi="Times New Roman" w:eastAsia="Songti SC" w:cs="Times New Roman"/>
          <w:sz w:val="24"/>
        </w:rPr>
        <w:t xml:space="preserve">，本文）</w:t>
      </w:r>
      <w:r>
        <w:rPr>
          <w:rFonts w:ascii="Times New Roman" w:hAnsi="Times New Roman" w:eastAsia="Songti SC" w:cs="Times New Roman"/>
          <w:sz w:val="24"/>
        </w:rPr>
        <w:t xml:space="preserve"> &amp; 6170.3 &amp; 6340.0 &amp; 6100.9 &amp; 6819.1 &amp; 21924.2</w:t>
      </w:r>
      <w:r>
        <w:rPr>
          <w:rFonts w:ascii="Times New Roman" w:hAnsi="Times New Roman" w:eastAsia="Songti SC" w:cs="Times New Roman"/>
          <w:sz w:val="24"/>
        </w:rPr>
        <w:br/>
      </w:r>
    </w:p>
    <w:p>
      <w:pPr>
        <w:pStyle w:val="BodyText"/>
        <w:spacing w:line="360" w:lineRule="auto"/>
        <w:ind w:firstLine="480"/>
        <w:jc w:val="both"/>
      </w:pPr>
      <m:oMath>
        <m:r>
          <m:t>1300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门限位于</w:t>
      </w:r>
      <w:r>
        <w:rPr>
          <w:rFonts w:hint="eastAsia" w:ascii="Times New Roman" w:hAnsi="Times New Roman" w:eastAsia="Songti SC" w:cs="Times New Roman"/>
          <w:sz w:val="24"/>
        </w:rPr>
        <w:t xml:space="preserve">“防远端折返”</w:t>
      </w:r>
      <w:r>
        <w:rPr>
          <w:rFonts w:hint="eastAsia" w:ascii="Times New Roman" w:hAnsi="Times New Roman" w:eastAsia="Songti SC" w:cs="Times New Roman"/>
          <w:sz w:val="24"/>
        </w:rPr>
        <w:t xml:space="preserve">与</w:t>
      </w:r>
      <w:r>
        <w:rPr>
          <w:rFonts w:hint="eastAsia" w:ascii="Times New Roman" w:hAnsi="Times New Roman" w:eastAsia="Songti SC" w:cs="Times New Roman"/>
          <w:sz w:val="24"/>
        </w:rPr>
        <w:t xml:space="preserve">“就近顺路切入”</w:t>
      </w:r>
      <w:r>
        <w:rPr>
          <w:rFonts w:hint="eastAsia" w:ascii="Times New Roman" w:hAnsi="Times New Roman" w:eastAsia="Songti SC" w:cs="Times New Roman"/>
          <w:sz w:val="24"/>
        </w:rPr>
        <w:t xml:space="preserve">的黄金分割点，收紧至</w:t>
      </w:r>
      <w:r>
        <w:rPr>
          <w:rFonts w:ascii="Times New Roman" w:hAnsi="Times New Roman" w:eastAsia="Songti SC" w:cs="Times New Roman"/>
          <w:sz w:val="24"/>
        </w:rPr>
        <w:t xml:space="preserve"> </w:t>
      </w:r>
      <m:oMath>
        <m:r>
          <m:t>1150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会迫使近场源滞后补清、多走</w:t>
      </w:r>
      <w:r>
        <w:rPr>
          <w:rFonts w:ascii="Times New Roman" w:hAnsi="Times New Roman" w:eastAsia="Songti SC" w:cs="Times New Roman"/>
          <w:sz w:val="24"/>
        </w:rPr>
        <w:t xml:space="preserve"> </w:t>
      </w:r>
      <m:oMath>
        <m:r>
          <m:t>755</m:t>
        </m:r>
        <m:r>
          <m:t> </m:t>
        </m:r>
        <m:r>
          <m:rPr>
            <m:sty m:val="p"/>
          </m:rPr>
          <m:t>m</m:t>
        </m:r>
      </m:oMath>
      <w:r>
        <w:rPr>
          <w:rFonts w:hint="eastAsia" w:ascii="Times New Roman" w:hAnsi="Times New Roman" w:eastAsia="Songti SC" w:cs="Times New Roman"/>
          <w:sz w:val="24"/>
        </w:rPr>
        <w:t xml:space="preserve">。此外，官方三次正式测试的单源耗时波动幅度仅</w:t>
      </w:r>
      <w:r>
        <w:rPr>
          <w:rFonts w:ascii="Times New Roman" w:hAnsi="Times New Roman" w:eastAsia="Songti SC" w:cs="Times New Roman"/>
          <w:sz w:val="24"/>
        </w:rPr>
        <w:t xml:space="preserve"> </w:t>
      </w:r>
      <m:oMath>
        <m:r>
          <m:t>0.69</m:t>
        </m:r>
        <m:r>
          <m:rPr>
            <m:sty m:val="p"/>
          </m:rPr>
          <m:t>%</m:t>
        </m:r>
      </m:oMath>
      <w:r>
        <w:rPr>
          <w:rFonts w:hint="eastAsia" w:ascii="Times New Roman" w:hAnsi="Times New Roman" w:eastAsia="Songti SC" w:cs="Times New Roman"/>
          <w:sz w:val="24"/>
        </w:rPr>
        <w:t xml:space="preserve">，在未知源数、未知朝向、</w:t>
      </w:r>
      <m:oMath>
        <m:r>
          <m:rPr>
            <m:sty m:val="p"/>
          </m:rPr>
          <m:t>±</m:t>
        </m:r>
        <m:sSup>
          <m:e>
            <m:r>
              <m:t>1</m:t>
            </m:r>
          </m:e>
          <m:sup>
            <m:r>
              <m:rPr>
                <m:sty m:val="p"/>
              </m:rPr>
              <m:t>∘</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测向误差的黑盒世界中高度收敛于</w:t>
      </w:r>
      <w:r>
        <w:rPr>
          <w:rFonts w:ascii="Times New Roman" w:hAnsi="Times New Roman" w:eastAsia="Songti SC" w:cs="Times New Roman"/>
          <w:sz w:val="24"/>
        </w:rPr>
        <w:t xml:space="preserve"> </w:t>
      </w:r>
      <m:oMath>
        <m:r>
          <m:t>577</m:t>
        </m:r>
        <m:r>
          <m:t> </m:t>
        </m:r>
        <m:r>
          <m:rPr>
            <m:sty m:val="p"/>
          </m:rPr>
          <m:t>s</m:t>
        </m:r>
        <m:r>
          <m:rPr>
            <m:sty m:val="p"/>
          </m:rPr>
          <m:t>/</m:t>
        </m:r>
      </m:oMath>
      <w:r>
        <w:rPr>
          <w:rFonts w:hint="eastAsia" w:ascii="Times New Roman" w:hAnsi="Times New Roman" w:eastAsia="Songti SC" w:cs="Times New Roman"/>
          <w:sz w:val="24"/>
        </w:rPr>
        <w:t xml:space="preserve">源，验证了算法的强鲁棒性与抗随机性。</w:t>
      </w:r>
    </w:p>
    <w:bookmarkEnd w:id="90"/>
    <w:bookmarkStart w:id="93" w:name="模型评价与改进"/>
    <w:p>
      <w:pPr>
        <w:pStyle w:val="Heading1"/>
        <w:spacing w:line="360" w:lineRule="auto"/>
        <w:ind w:firstLine="0"/>
        <w:jc w:val="left"/>
      </w:pPr>
      <w:r>
        <w:rPr>
          <w:rStyle w:val="SectionNumber"/>
          <w:rFonts w:ascii="Times New Roman" w:hAnsi="Times New Roman" w:eastAsia="Heiti SC" w:cs="Times New Roman"/>
          <w:b/>
          <w:sz w:val="32"/>
        </w:rPr>
        <w:t xml:space="preserve">8</w:t>
      </w:r>
      <w:r>
        <w:rPr>
          <w:rFonts w:ascii="Times New Roman" w:hAnsi="Times New Roman" w:eastAsia="Heiti SC" w:cs="Times New Roman"/>
          <w:b/>
          <w:sz w:val="32"/>
        </w:rPr>
        <w:tab/>
      </w:r>
      <w:r>
        <w:rPr>
          <w:rFonts w:hint="eastAsia" w:ascii="Times New Roman" w:hAnsi="Times New Roman" w:eastAsia="Heiti SC" w:cs="Times New Roman"/>
          <w:b/>
          <w:sz w:val="32"/>
        </w:rPr>
        <w:t xml:space="preserve">模型评价与改进</w:t>
      </w:r>
    </w:p>
    <w:bookmarkStart w:id="91" w:name="模型优点"/>
    <w:p>
      <w:pPr>
        <w:pStyle w:val="Heading2"/>
        <w:spacing w:line="360" w:lineRule="auto"/>
        <w:ind w:firstLine="0"/>
        <w:jc w:val="left"/>
      </w:pPr>
      <w:r>
        <w:rPr>
          <w:rStyle w:val="SectionNumber"/>
          <w:rFonts w:ascii="Times New Roman" w:hAnsi="Times New Roman" w:eastAsia="Heiti SC" w:cs="Times New Roman"/>
          <w:b/>
          <w:sz w:val="28"/>
        </w:rPr>
        <w:t xml:space="preserve">8.1</w:t>
      </w:r>
      <w:r>
        <w:rPr>
          <w:rFonts w:ascii="Times New Roman" w:hAnsi="Times New Roman" w:eastAsia="Heiti SC" w:cs="Times New Roman"/>
          <w:b/>
          <w:sz w:val="28"/>
        </w:rPr>
        <w:tab/>
      </w:r>
      <w:r>
        <w:rPr>
          <w:rFonts w:hint="eastAsia" w:ascii="Times New Roman" w:hAnsi="Times New Roman" w:eastAsia="Heiti SC" w:cs="Times New Roman"/>
          <w:b/>
          <w:sz w:val="28"/>
        </w:rPr>
        <w:t xml:space="preserve">模型优点</w:t>
      </w:r>
    </w:p>
    <w:p>
      <w:pPr>
        <w:numPr>
          <w:ilvl w:val="0"/>
          <w:numId w:val="1008"/>
        </w:numPr>
        <w:spacing w:line="360" w:lineRule="auto"/>
        <w:ind w:firstLine="480"/>
        <w:jc w:val="both"/>
      </w:pPr>
      <w:r>
        <w:rPr>
          <w:rFonts w:hint="eastAsia" w:ascii="Times New Roman" w:hAnsi="Times New Roman" w:eastAsia="Songti SC" w:cs="Times New Roman"/>
          <w:sz w:val="24"/>
        </w:rPr>
        <w:t xml:space="preserve">几何意义清晰、判据严格：角形区域到半平面的转化精确等价（引理</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1），覆盖判定由定理</w:t>
      </w:r>
      <w:r>
        <w:rPr>
          <w:rFonts w:ascii="Times New Roman" w:hAnsi="Times New Roman" w:eastAsia="Songti SC" w:cs="Times New Roman"/>
          <w:sz w:val="24"/>
        </w:rPr>
        <w:t xml:space="preserve"> 4 </w:t>
      </w:r>
      <w:r>
        <w:rPr>
          <w:rFonts w:hint="eastAsia" w:ascii="Times New Roman" w:hAnsi="Times New Roman" w:eastAsia="Songti SC" w:cs="Times New Roman"/>
          <w:sz w:val="24"/>
        </w:rPr>
        <w:t xml:space="preserve">给出充要条件，有界性由衰退锥判据严格给出（定理</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1），不引入人为截断；直径</w:t>
      </w:r>
      <w:r>
        <w:rPr>
          <w:rFonts w:ascii="Times New Roman" w:hAnsi="Times New Roman" w:eastAsia="Songti SC" w:cs="Times New Roman"/>
          <w:sz w:val="24"/>
        </w:rPr>
        <w:t xml:space="preserve"> </w:t>
      </w:r>
      <m:oMath>
        <m:r>
          <m:t>O</m:t>
        </m:r>
        <m:r>
          <m:rPr>
            <m:sty m:val="p"/>
          </m:rPr>
          <m:t>(</m:t>
        </m:r>
        <m:r>
          <m:t>m</m:t>
        </m:r>
        <m:r>
          <m:rPr>
            <m:sty m:val="p"/>
          </m:rPr>
          <m:t>)</m:t>
        </m:r>
      </m:oMath>
      <w:r>
        <w:rPr>
          <w:rFonts w:hint="eastAsia" w:ascii="Times New Roman" w:hAnsi="Times New Roman" w:eastAsia="Songti SC" w:cs="Times New Roman"/>
          <w:sz w:val="24"/>
        </w:rPr>
        <w:t xml:space="preserve">、最小包围圆期望</w:t>
      </w:r>
      <w:r>
        <w:rPr>
          <w:rFonts w:ascii="Times New Roman" w:hAnsi="Times New Roman" w:eastAsia="Songti SC" w:cs="Times New Roman"/>
          <w:sz w:val="24"/>
        </w:rPr>
        <w:t xml:space="preserve"> </w:t>
      </w:r>
      <m:oMath>
        <m:r>
          <m:t>O</m:t>
        </m:r>
        <m:r>
          <m:rPr>
            <m:sty m:val="p"/>
          </m:rPr>
          <m:t>(</m:t>
        </m:r>
        <m:r>
          <m:t>m</m:t>
        </m:r>
        <m:r>
          <m:rPr>
            <m:sty m:val="p"/>
          </m:rPr>
          <m:t>)</m:t>
        </m:r>
      </m:oMath>
      <w:r>
        <w:rPr>
          <w:rFonts w:hint="eastAsia" w:ascii="Times New Roman" w:hAnsi="Times New Roman" w:eastAsia="Songti SC" w:cs="Times New Roman"/>
          <w:sz w:val="24"/>
        </w:rPr>
        <w:t xml:space="preserve">、半平面交</w:t>
      </w:r>
      <w:r>
        <w:rPr>
          <w:rFonts w:ascii="Times New Roman" w:hAnsi="Times New Roman" w:eastAsia="Songti SC" w:cs="Times New Roman"/>
          <w:sz w:val="24"/>
        </w:rPr>
        <w:t xml:space="preserve"> </w:t>
      </w:r>
      <m:oMath>
        <m:r>
          <m:t>O</m:t>
        </m:r>
        <m:r>
          <m:rPr>
            <m:sty m:val="p"/>
          </m:rPr>
          <m:t>(</m:t>
        </m:r>
        <m:r>
          <m:t>k</m:t>
        </m:r>
        <m:r>
          <m:rPr>
            <m:sty m:val="p"/>
          </m:rPr>
          <m:t>log</m:t>
        </m:r>
        <m:r>
          <m:t>k</m:t>
        </m:r>
        <m:r>
          <m:rPr>
            <m:sty m:val="p"/>
          </m:rPr>
          <m:t>)</m:t>
        </m:r>
      </m:oMath>
      <w:r>
        <w:rPr>
          <w:rFonts w:hint="eastAsia" w:ascii="Times New Roman" w:hAnsi="Times New Roman" w:eastAsia="Songti SC" w:cs="Times New Roman"/>
          <w:sz w:val="24"/>
        </w:rPr>
        <w:t xml:space="preserve">，可被在线策略高频调用。</w:t>
      </w:r>
    </w:p>
    <w:p>
      <w:pPr>
        <w:numPr>
          <w:ilvl w:val="0"/>
          <w:numId w:val="1008"/>
        </w:numPr>
        <w:spacing w:line="360" w:lineRule="auto"/>
        <w:ind w:firstLine="480"/>
        <w:jc w:val="both"/>
      </w:pPr>
      <w:r>
        <w:rPr>
          <w:rFonts w:hint="eastAsia" w:ascii="Times New Roman" w:hAnsi="Times New Roman" w:eastAsia="Songti SC" w:cs="Times New Roman"/>
          <w:sz w:val="24"/>
        </w:rPr>
        <w:t xml:space="preserve">状态完备、数值口径诚实：显式处理空/有界/无界三态；问题二的</w:t>
      </w:r>
      <w:r>
        <w:rPr>
          <w:rFonts w:ascii="Times New Roman" w:hAnsi="Times New Roman" w:eastAsia="Songti SC" w:cs="Times New Roman"/>
          <w:sz w:val="24"/>
        </w:rPr>
        <w:t xml:space="preserve"> </w:t>
      </w:r>
      <m:oMath>
        <m:r>
          <m:t>J</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如实标注为有限网格上确界估计，本地仿真与官方测试口径严格分离。</w:t>
      </w:r>
    </w:p>
    <w:p>
      <w:pPr>
        <w:numPr>
          <w:ilvl w:val="0"/>
          <w:numId w:val="1008"/>
        </w:numPr>
        <w:spacing w:line="360" w:lineRule="auto"/>
        <w:ind w:firstLine="480"/>
        <w:jc w:val="both"/>
      </w:pPr>
      <w:r>
        <w:rPr>
          <w:rFonts w:hint="eastAsia" w:ascii="Times New Roman" w:hAnsi="Times New Roman" w:eastAsia="Songti SC" w:cs="Times New Roman"/>
          <w:sz w:val="24"/>
        </w:rPr>
        <w:t xml:space="preserve">在线决策闭环完整：每频道独立可行域的集员估计避免交叉误删，覆盖与追击混排、每停一次重规划显著缩短总时间（问题三较静态对照省</w:t>
      </w:r>
      <w:r>
        <w:rPr>
          <w:rFonts w:ascii="Times New Roman" w:hAnsi="Times New Roman" w:eastAsia="Songti SC" w:cs="Times New Roman"/>
          <w:sz w:val="24"/>
        </w:rPr>
        <w:t xml:space="preserve"> </w:t>
      </w:r>
      <m:oMath>
        <m:r>
          <m:t>38</m:t>
        </m:r>
        <m:r>
          <m:rPr>
            <m:sty m:val="p"/>
          </m:rPr>
          <m:t>%</m:t>
        </m:r>
      </m:oMath>
      <w:r>
        <w:rPr>
          <w:rFonts w:hint="eastAsia" w:ascii="Times New Roman" w:hAnsi="Times New Roman" w:eastAsia="Songti SC" w:cs="Times New Roman"/>
          <w:sz w:val="24"/>
        </w:rPr>
        <w:t xml:space="preserve">）。</w:t>
      </w:r>
    </w:p>
    <w:p>
      <w:pPr>
        <w:numPr>
          <w:ilvl w:val="0"/>
          <w:numId w:val="1008"/>
        </w:numPr>
        <w:spacing w:line="360" w:lineRule="auto"/>
        <w:ind w:firstLine="480"/>
        <w:jc w:val="both"/>
      </w:pPr>
      <w:r>
        <w:rPr>
          <w:rFonts w:hint="eastAsia" w:ascii="Times New Roman" w:hAnsi="Times New Roman" w:eastAsia="Songti SC" w:cs="Times New Roman"/>
          <w:sz w:val="24"/>
        </w:rPr>
        <w:t xml:space="preserve">可证明的完备性与机制创新：问题四的</w:t>
      </w:r>
      <w:r>
        <w:rPr>
          <w:rFonts w:ascii="Times New Roman" w:hAnsi="Times New Roman" w:eastAsia="Songti SC" w:cs="Times New Roman"/>
          <w:sz w:val="24"/>
        </w:rPr>
        <w:t xml:space="preserve"> N19 </w:t>
      </w:r>
      <w:r>
        <w:rPr>
          <w:rFonts w:hint="eastAsia" w:ascii="Times New Roman" w:hAnsi="Times New Roman" w:eastAsia="Songti SC" w:cs="Times New Roman"/>
          <w:sz w:val="24"/>
        </w:rPr>
        <w:t xml:space="preserve">超凸包站网把</w:t>
      </w:r>
      <w:r>
        <w:rPr>
          <w:rFonts w:hint="eastAsia" w:ascii="Times New Roman" w:hAnsi="Times New Roman" w:eastAsia="Songti SC" w:cs="Times New Roman"/>
          <w:sz w:val="24"/>
        </w:rPr>
        <w:t xml:space="preserve">“沉默”</w:t>
      </w:r>
      <w:r>
        <w:rPr>
          <w:rFonts w:hint="eastAsia" w:ascii="Times New Roman" w:hAnsi="Times New Roman" w:eastAsia="Songti SC" w:cs="Times New Roman"/>
          <w:sz w:val="24"/>
        </w:rPr>
        <w:t xml:space="preserve">变成可证明的</w:t>
      </w:r>
      <w:r>
        <w:rPr>
          <w:rFonts w:hint="eastAsia" w:ascii="Times New Roman" w:hAnsi="Times New Roman" w:eastAsia="Songti SC" w:cs="Times New Roman"/>
          <w:sz w:val="24"/>
        </w:rPr>
        <w:t xml:space="preserve">“空”</w:t>
      </w:r>
      <w:r>
        <w:rPr>
          <w:rFonts w:hint="eastAsia" w:ascii="Times New Roman" w:hAnsi="Times New Roman" w:eastAsia="Songti SC" w:cs="Times New Roman"/>
          <w:sz w:val="24"/>
        </w:rPr>
        <w:t xml:space="preserve">（漏听率</w:t>
      </w:r>
      <w:r>
        <w:rPr>
          <w:rFonts w:ascii="Times New Roman" w:hAnsi="Times New Roman" w:eastAsia="Songti SC" w:cs="Times New Roman"/>
          <w:sz w:val="24"/>
        </w:rPr>
        <w:t xml:space="preserve"> </w:t>
      </w:r>
      <m:oMath>
        <m:r>
          <m:rPr>
            <m:sty m:val="p"/>
          </m:rPr>
          <m:t>&lt;</m:t>
        </m:r>
        <m:r>
          <m:t>0.06</m:t>
        </m:r>
        <m:r>
          <m:rPr>
            <m:sty m:val="p"/>
          </m:rPr>
          <m:t>%</m:t>
        </m:r>
      </m:oMath>
      <w:r>
        <w:rPr>
          <w:rFonts w:hint="eastAsia" w:ascii="Times New Roman" w:hAnsi="Times New Roman" w:eastAsia="Songti SC" w:cs="Times New Roman"/>
          <w:sz w:val="24"/>
        </w:rPr>
        <w:t xml:space="preserve">），是</w:t>
      </w:r>
      <w:r>
        <w:rPr>
          <w:rFonts w:ascii="Times New Roman" w:hAnsi="Times New Roman" w:eastAsia="Songti SC" w:cs="Times New Roman"/>
          <w:sz w:val="24"/>
        </w:rPr>
        <w:t xml:space="preserve"> </w:t>
      </w:r>
      <m:oMath>
        <m:r>
          <m:t>99.98</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清除率的根基；逆时针顺流、扇区延迟收割、奔袭静默免听三大机制在消融实验中分别带来</w:t>
      </w:r>
      <w:r>
        <w:rPr>
          <w:rFonts w:ascii="Times New Roman" w:hAnsi="Times New Roman" w:eastAsia="Songti SC" w:cs="Times New Roman"/>
          <w:sz w:val="24"/>
        </w:rPr>
        <w:t xml:space="preserve"> </w:t>
      </w:r>
      <m:oMath>
        <m:r>
          <m:t>641</m:t>
        </m:r>
        <m:r>
          <m:t> </m:t>
        </m:r>
        <m:r>
          <m:rPr>
            <m:sty m:val="p"/>
          </m:rPr>
          <m:t>s</m:t>
        </m:r>
      </m:oMath>
      <w:r>
        <w:rPr>
          <w:rFonts w:ascii="Times New Roman" w:hAnsi="Times New Roman" w:eastAsia="Songti SC" w:cs="Times New Roman"/>
          <w:sz w:val="24"/>
        </w:rPr>
        <w:t xml:space="preserve">、</w:t>
      </w:r>
      <m:oMath>
        <m:r>
          <m:t>1220</m:t>
        </m:r>
        <m:r>
          <m:t> </m:t>
        </m:r>
        <m:r>
          <m:rPr>
            <m:sty m:val="p"/>
          </m:rPr>
          <m:t>s</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的真实收益。</w:t>
      </w:r>
    </w:p>
    <w:p>
      <w:pPr>
        <w:numPr>
          <w:ilvl w:val="0"/>
          <w:numId w:val="1008"/>
        </w:numPr>
        <w:spacing w:line="360" w:lineRule="auto"/>
        <w:ind w:firstLine="480"/>
        <w:jc w:val="both"/>
      </w:pPr>
      <w:r>
        <w:rPr>
          <w:rFonts w:hint="eastAsia" w:ascii="Times New Roman" w:hAnsi="Times New Roman" w:eastAsia="Songti SC" w:cs="Times New Roman"/>
          <w:sz w:val="24"/>
        </w:rPr>
        <w:t xml:space="preserve">可对接性与可推广性：决策只依赖接口返回值、不读模拟器真值，可直接对接官方接口；框架可推广至多智能体协同搜索、未知辐射源监测等</w:t>
      </w:r>
      <w:r>
        <w:rPr>
          <w:rFonts w:hint="eastAsia" w:ascii="Times New Roman" w:hAnsi="Times New Roman" w:eastAsia="Songti SC" w:cs="Times New Roman"/>
          <w:sz w:val="24"/>
        </w:rPr>
        <w:t xml:space="preserve">“信息获取与行动执行耦合”</w:t>
      </w:r>
      <w:r>
        <w:rPr>
          <w:rFonts w:hint="eastAsia" w:ascii="Times New Roman" w:hAnsi="Times New Roman" w:eastAsia="Songti SC" w:cs="Times New Roman"/>
          <w:sz w:val="24"/>
        </w:rPr>
        <w:t xml:space="preserve">场景。</w:t>
      </w:r>
    </w:p>
    <w:bookmarkEnd w:id="91"/>
    <w:bookmarkStart w:id="92" w:name="模型局限与改进方向"/>
    <w:p>
      <w:pPr>
        <w:pStyle w:val="Heading2"/>
        <w:spacing w:line="360" w:lineRule="auto"/>
        <w:ind w:firstLine="0"/>
        <w:jc w:val="left"/>
      </w:pPr>
      <w:r>
        <w:rPr>
          <w:rStyle w:val="SectionNumber"/>
          <w:rFonts w:ascii="Times New Roman" w:hAnsi="Times New Roman" w:eastAsia="Heiti SC" w:cs="Times New Roman"/>
          <w:b/>
          <w:sz w:val="28"/>
        </w:rPr>
        <w:t xml:space="preserve">8.2</w:t>
      </w:r>
      <w:r>
        <w:rPr>
          <w:rFonts w:ascii="Times New Roman" w:hAnsi="Times New Roman" w:eastAsia="Heiti SC" w:cs="Times New Roman"/>
          <w:b/>
          <w:sz w:val="28"/>
        </w:rPr>
        <w:tab/>
      </w:r>
      <w:r>
        <w:rPr>
          <w:rFonts w:hint="eastAsia" w:ascii="Times New Roman" w:hAnsi="Times New Roman" w:eastAsia="Heiti SC" w:cs="Times New Roman"/>
          <w:b/>
          <w:sz w:val="28"/>
        </w:rPr>
        <w:t xml:space="preserve">模型局限与改进方向</w:t>
      </w:r>
    </w:p>
    <w:p>
      <w:pPr>
        <w:numPr>
          <w:ilvl w:val="0"/>
          <w:numId w:val="1009"/>
        </w:numPr>
        <w:spacing w:line="360" w:lineRule="auto"/>
        <w:ind w:firstLine="480"/>
        <w:jc w:val="both"/>
      </w:pPr>
      <w:r>
        <w:rPr>
          <w:rFonts w:hint="eastAsia" w:ascii="Times New Roman" w:hAnsi="Times New Roman" w:eastAsia="Songti SC" w:cs="Times New Roman"/>
          <w:sz w:val="24"/>
        </w:rPr>
        <w:t xml:space="preserve">问题一：区域构造为</w:t>
      </w:r>
      <w:r>
        <w:rPr>
          <w:rFonts w:ascii="Times New Roman" w:hAnsi="Times New Roman" w:eastAsia="Songti SC" w:cs="Times New Roman"/>
          <w:sz w:val="24"/>
        </w:rPr>
        <w:t xml:space="preserve"> </w:t>
      </w:r>
      <m:oMath>
        <m:r>
          <m:t>O</m:t>
        </m:r>
        <m:r>
          <m:rPr>
            <m:sty m:val="p"/>
          </m:rPr>
          <m:t>(</m:t>
        </m:r>
        <m:sSup>
          <m:e>
            <m:r>
              <m:t>n</m:t>
            </m:r>
          </m:e>
          <m:sup>
            <m:r>
              <m:t>3</m:t>
            </m:r>
          </m:sup>
        </m:sSup>
        <m:r>
          <m:rPr>
            <m:sty m:val="p"/>
          </m:rPr>
          <m:t>)</m:t>
        </m:r>
      </m:oMath>
      <w:r>
        <w:rPr>
          <w:rFonts w:hint="eastAsia" w:ascii="Times New Roman" w:hAnsi="Times New Roman" w:eastAsia="Songti SC" w:cs="Times New Roman"/>
          <w:sz w:val="24"/>
        </w:rPr>
        <w:t xml:space="preserve">，检测点很多时效率低于</w:t>
      </w:r>
      <w:r>
        <w:rPr>
          <w:rFonts w:ascii="Times New Roman" w:hAnsi="Times New Roman" w:eastAsia="Songti SC" w:cs="Times New Roman"/>
          <w:sz w:val="24"/>
        </w:rPr>
        <w:t xml:space="preserve"> </w:t>
      </w:r>
      <m:oMath>
        <m:r>
          <m:t>O</m:t>
        </m:r>
        <m:r>
          <m:rPr>
            <m:sty m:val="p"/>
          </m:rPr>
          <m:t>(</m:t>
        </m:r>
        <m:r>
          <m:t>n</m:t>
        </m:r>
        <m:r>
          <m:rPr>
            <m:sty m:val="p"/>
          </m:rPr>
          <m:t>log</m:t>
        </m:r>
        <m:r>
          <m:t>n</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经典半平面交算法；未建模误差相关性（同一地点重复测量误差不独立）；未考虑定向干扰源的覆盖角约束。</w:t>
      </w:r>
    </w:p>
    <w:p>
      <w:pPr>
        <w:numPr>
          <w:ilvl w:val="0"/>
          <w:numId w:val="1009"/>
        </w:numPr>
        <w:spacing w:line="360" w:lineRule="auto"/>
        <w:ind w:firstLine="480"/>
        <w:jc w:val="both"/>
      </w:pPr>
      <w:r>
        <w:rPr>
          <w:rFonts w:hint="eastAsia" w:ascii="Times New Roman" w:hAnsi="Times New Roman" w:eastAsia="Songti SC" w:cs="Times New Roman"/>
          <w:sz w:val="24"/>
        </w:rPr>
        <w:t xml:space="preserve">问题二：</w:t>
      </w:r>
      <m:oMath>
        <m:r>
          <m:t>J</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为有限网格上的最坏值估计，连续上确界与连续全局最优尚未严格认证；按有界最坏情形处理偏保守；仅演示三个典型构型。</w:t>
      </w:r>
    </w:p>
    <w:p>
      <w:pPr>
        <w:numPr>
          <w:ilvl w:val="0"/>
          <w:numId w:val="1009"/>
        </w:numPr>
        <w:spacing w:line="360" w:lineRule="auto"/>
        <w:ind w:firstLine="480"/>
        <w:jc w:val="both"/>
      </w:pPr>
      <w:r>
        <w:rPr>
          <w:rFonts w:hint="eastAsia" w:ascii="Times New Roman" w:hAnsi="Times New Roman" w:eastAsia="Songti SC" w:cs="Times New Roman"/>
          <w:sz w:val="24"/>
        </w:rPr>
        <w:t xml:space="preserve">问题三：覆盖网按最坏接收半径</w:t>
      </w:r>
      <w:r>
        <w:rPr>
          <w:rFonts w:ascii="Times New Roman" w:hAnsi="Times New Roman" w:eastAsia="Songti SC" w:cs="Times New Roman"/>
          <w:sz w:val="24"/>
        </w:rPr>
        <w:t xml:space="preserve"> </w:t>
      </w:r>
      <m:oMath>
        <m:r>
          <m:t>1000</m:t>
        </m:r>
        <m:r>
          <m:t> </m:t>
        </m:r>
        <m:r>
          <m:rPr>
            <m:sty m:val="p"/>
          </m:rPr>
          <m:t>m</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设计偏保守；任务较多时开路哈密顿路退化为</w:t>
      </w:r>
      <w:r>
        <w:rPr>
          <w:rFonts w:ascii="Times New Roman" w:hAnsi="Times New Roman" w:eastAsia="Songti SC" w:cs="Times New Roman"/>
          <w:sz w:val="24"/>
        </w:rPr>
        <w:t xml:space="preserve"> 2-opt </w:t>
      </w:r>
      <w:r>
        <w:rPr>
          <w:rFonts w:hint="eastAsia" w:ascii="Times New Roman" w:hAnsi="Times New Roman" w:eastAsia="Songti SC" w:cs="Times New Roman"/>
          <w:sz w:val="24"/>
        </w:rPr>
        <w:t xml:space="preserve">启发式；仍有</w:t>
      </w:r>
      <w:r>
        <w:rPr>
          <w:rFonts w:ascii="Times New Roman" w:hAnsi="Times New Roman" w:eastAsia="Songti SC" w:cs="Times New Roman"/>
          <w:sz w:val="24"/>
        </w:rPr>
        <w:t xml:space="preserve"> 5 </w:t>
      </w:r>
      <w:r>
        <w:rPr>
          <w:rFonts w:hint="eastAsia" w:ascii="Times New Roman" w:hAnsi="Times New Roman" w:eastAsia="Songti SC" w:cs="Times New Roman"/>
          <w:sz w:val="24"/>
        </w:rPr>
        <w:t xml:space="preserve">局（</w:t>
      </w:r>
      <m:oMath>
        <m:r>
          <m:t>0.05</m:t>
        </m:r>
        <m:r>
          <m:rPr>
            <m:sty m:val="p"/>
          </m:rPr>
          <m:t>%</m:t>
        </m:r>
      </m:oMath>
      <w:r>
        <w:rPr>
          <w:rFonts w:hint="eastAsia" w:ascii="Times New Roman" w:hAnsi="Times New Roman" w:eastAsia="Songti SC" w:cs="Times New Roman"/>
          <w:sz w:val="24"/>
        </w:rPr>
        <w:t xml:space="preserve">）</w:t>
      </w:r>
      <w:r>
        <w:rPr>
          <w:rFonts w:hint="eastAsia" w:ascii="Times New Roman" w:hAnsi="Times New Roman" w:eastAsia="Songti SC" w:cs="Times New Roman"/>
          <w:sz w:val="24"/>
        </w:rPr>
        <w:t xml:space="preserve">“听见之后锁不住”</w:t>
      </w:r>
      <w:r>
        <w:rPr>
          <w:rFonts w:ascii="Times New Roman" w:hAnsi="Times New Roman" w:eastAsia="Songti SC" w:cs="Times New Roman"/>
          <w:sz w:val="24"/>
        </w:rPr>
        <w:t xml:space="preserve">。</w:t>
      </w:r>
    </w:p>
    <w:p>
      <w:pPr>
        <w:numPr>
          <w:ilvl w:val="0"/>
          <w:numId w:val="1009"/>
        </w:numPr>
        <w:spacing w:line="360" w:lineRule="auto"/>
        <w:ind w:firstLine="480"/>
        <w:jc w:val="both"/>
      </w:pPr>
      <w:r>
        <w:rPr>
          <w:rFonts w:hint="eastAsia" w:ascii="Times New Roman" w:hAnsi="Times New Roman" w:eastAsia="Songti SC" w:cs="Times New Roman"/>
          <w:sz w:val="24"/>
        </w:rPr>
        <w:t xml:space="preserve">问题四：依赖</w:t>
      </w:r>
      <w:r>
        <w:rPr>
          <w:rFonts w:hint="eastAsia" w:ascii="Times New Roman" w:hAnsi="Times New Roman" w:eastAsia="Songti SC" w:cs="Times New Roman"/>
          <w:sz w:val="24"/>
        </w:rPr>
        <w:t xml:space="preserve">“无遮挡、无随机漏检”</w:t>
      </w:r>
      <w:r>
        <w:rPr>
          <w:rFonts w:hint="eastAsia" w:ascii="Times New Roman" w:hAnsi="Times New Roman" w:eastAsia="Songti SC" w:cs="Times New Roman"/>
          <w:sz w:val="24"/>
        </w:rPr>
        <w:t xml:space="preserve">的官方规则前提；延迟收割门限（</w:t>
      </w:r>
      <m:oMath>
        <m:r>
          <m:t>1300</m:t>
        </m:r>
        <m:r>
          <m:t> </m:t>
        </m:r>
        <m:r>
          <m:rPr>
            <m:sty m:val="p"/>
          </m:rPr>
          <m:t>m</m:t>
        </m:r>
      </m:oMath>
      <w:r>
        <w:rPr>
          <w:rFonts w:hint="eastAsia" w:ascii="Times New Roman" w:hAnsi="Times New Roman" w:eastAsia="Songti SC" w:cs="Times New Roman"/>
          <w:sz w:val="24"/>
        </w:rPr>
        <w:t xml:space="preserve">）与朝向网格分辨率（64</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角）为经验参数；1</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万局中仍有</w:t>
      </w:r>
      <w:r>
        <w:rPr>
          <w:rFonts w:ascii="Times New Roman" w:hAnsi="Times New Roman" w:eastAsia="Songti SC" w:cs="Times New Roman"/>
          <w:sz w:val="24"/>
        </w:rPr>
        <w:t xml:space="preserve"> </w:t>
      </w:r>
      <m:oMath>
        <m:r>
          <m:t>0.20</m:t>
        </m:r>
        <m:r>
          <m:rPr>
            <m:sty m:val="p"/>
          </m:rPr>
          <m:t>%</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w:t>
      </w:r>
      <w:r>
        <w:rPr>
          <w:rFonts w:hint="eastAsia" w:ascii="Times New Roman" w:hAnsi="Times New Roman" w:eastAsia="Songti SC" w:cs="Times New Roman"/>
          <w:sz w:val="24"/>
        </w:rPr>
        <w:t xml:space="preserve">“贴边背向”</w:t>
      </w:r>
      <w:r>
        <w:rPr>
          <w:rFonts w:hint="eastAsia" w:ascii="Times New Roman" w:hAnsi="Times New Roman" w:eastAsia="Songti SC" w:cs="Times New Roman"/>
          <w:sz w:val="24"/>
        </w:rPr>
        <w:t xml:space="preserve">几何奇点漏检（均为单只定向源）。</w:t>
      </w:r>
    </w:p>
    <w:p>
      <w:pPr>
        <w:pStyle w:val="FirstParagraph"/>
        <w:spacing w:line="360" w:lineRule="auto"/>
        <w:ind w:firstLine="480"/>
        <w:jc w:val="both"/>
      </w:pPr>
      <w:r>
        <w:rPr>
          <w:rFonts w:hint="eastAsia" w:ascii="Times New Roman" w:hAnsi="Times New Roman" w:eastAsia="Songti SC" w:cs="Times New Roman"/>
          <w:sz w:val="24"/>
        </w:rPr>
        <w:t xml:space="preserve">改进方向：以区间算术对问题二做连续全局最优认证；为问题三剩余未清局设计沿可行域长轴定向扫掠的兜底搜索；对问题四的</w:t>
      </w:r>
      <w:r>
        <w:rPr>
          <w:rFonts w:hint="eastAsia" w:ascii="Times New Roman" w:hAnsi="Times New Roman" w:eastAsia="Songti SC" w:cs="Times New Roman"/>
          <w:sz w:val="24"/>
        </w:rPr>
        <w:t xml:space="preserve">“贴边背向”</w:t>
      </w:r>
      <w:r>
        <w:rPr>
          <w:rFonts w:hint="eastAsia" w:ascii="Times New Roman" w:hAnsi="Times New Roman" w:eastAsia="Songti SC" w:cs="Times New Roman"/>
          <w:sz w:val="24"/>
        </w:rPr>
        <w:t xml:space="preserve">奇点增设边界外侧定向补听环，并自适应调节延迟收割门限。</w:t>
      </w:r>
    </w:p>
    <w:bookmarkEnd w:id="92"/>
    <w:bookmarkEnd w:id="93"/>
    <w:bookmarkStart w:id="94" w:name="结论"/>
    <w:p>
      <w:pPr>
        <w:pStyle w:val="Heading1"/>
        <w:spacing w:line="360" w:lineRule="auto"/>
        <w:ind w:firstLine="0"/>
        <w:jc w:val="left"/>
      </w:pPr>
      <w:r>
        <w:rPr>
          <w:rStyle w:val="SectionNumber"/>
          <w:rFonts w:ascii="Times New Roman" w:hAnsi="Times New Roman" w:eastAsia="Heiti SC" w:cs="Times New Roman"/>
          <w:b/>
          <w:sz w:val="32"/>
        </w:rPr>
        <w:t xml:space="preserve">9</w:t>
      </w:r>
      <w:r>
        <w:rPr>
          <w:rFonts w:ascii="Times New Roman" w:hAnsi="Times New Roman" w:eastAsia="Heiti SC" w:cs="Times New Roman"/>
          <w:b/>
          <w:sz w:val="32"/>
        </w:rPr>
        <w:tab/>
      </w:r>
      <w:r>
        <w:rPr>
          <w:rFonts w:hint="eastAsia" w:ascii="Times New Roman" w:hAnsi="Times New Roman" w:eastAsia="Heiti SC" w:cs="Times New Roman"/>
          <w:b/>
          <w:sz w:val="32"/>
        </w:rPr>
        <w:t xml:space="preserve">结论</w:t>
      </w:r>
    </w:p>
    <w:p>
      <w:pPr>
        <w:pStyle w:val="FirstParagraph"/>
        <w:spacing w:line="360" w:lineRule="auto"/>
        <w:ind w:firstLine="480"/>
        <w:jc w:val="both"/>
      </w:pPr>
      <w:r>
        <w:rPr>
          <w:rFonts w:hint="eastAsia" w:ascii="Times New Roman" w:hAnsi="Times New Roman" w:eastAsia="Songti SC" w:cs="Times New Roman"/>
          <w:sz w:val="24"/>
        </w:rPr>
        <w:t xml:space="preserve">本文针对无线电干扰源快速自动定位与清除问题，按</w:t>
      </w:r>
      <w:r>
        <w:rPr>
          <w:rFonts w:hint="eastAsia" w:ascii="Times New Roman" w:hAnsi="Times New Roman" w:eastAsia="Songti SC" w:cs="Times New Roman"/>
          <w:sz w:val="24"/>
        </w:rPr>
        <w:t xml:space="preserve">“交会定位—检测点选取—在线搜索清除”</w:t>
      </w:r>
      <w:r>
        <w:rPr>
          <w:rFonts w:hint="eastAsia" w:ascii="Times New Roman" w:hAnsi="Times New Roman" w:eastAsia="Songti SC" w:cs="Times New Roman"/>
          <w:sz w:val="24"/>
        </w:rPr>
        <w:t xml:space="preserve">的递进层次建立了四个问题的数学模型，主要结论如下：</w:t>
      </w:r>
    </w:p>
    <w:p>
      <w:pPr>
        <w:numPr>
          <w:ilvl w:val="0"/>
          <w:numId w:val="1010"/>
        </w:numPr>
        <w:spacing w:line="360" w:lineRule="auto"/>
        <w:ind w:firstLine="480"/>
        <w:jc w:val="both"/>
      </w:pPr>
      <w:r>
        <w:rPr>
          <w:rFonts w:hint="eastAsia" w:ascii="Times New Roman" w:hAnsi="Times New Roman" w:eastAsia="Songti SC" w:cs="Times New Roman"/>
          <w:sz w:val="24"/>
        </w:rPr>
        <w:t xml:space="preserve">问题一：建立</w:t>
      </w:r>
      <w:r>
        <w:rPr>
          <w:rFonts w:hint="eastAsia" w:ascii="Times New Roman" w:hAnsi="Times New Roman" w:eastAsia="Songti SC" w:cs="Times New Roman"/>
          <w:sz w:val="24"/>
        </w:rPr>
        <w:t xml:space="preserve">“角形区域—半平面—凸多边形”</w:t>
      </w:r>
      <w:r>
        <w:rPr>
          <w:rFonts w:hint="eastAsia" w:ascii="Times New Roman" w:hAnsi="Times New Roman" w:eastAsia="Songti SC" w:cs="Times New Roman"/>
          <w:sz w:val="24"/>
        </w:rPr>
        <w:t xml:space="preserve">的交会定位模型，用旋转卡壳求直径、Welzl</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求最小包围圆，证明</w:t>
      </w:r>
      <w:r>
        <w:rPr>
          <w:rFonts w:hint="eastAsia" w:ascii="Times New Roman" w:hAnsi="Times New Roman" w:eastAsia="Songti SC" w:cs="Times New Roman"/>
          <w:sz w:val="24"/>
        </w:rPr>
        <w:t xml:space="preserve">“存在直径为</w:t>
      </w:r>
      <w:r>
        <w:rPr>
          <w:rFonts w:ascii="Times New Roman" w:hAnsi="Times New Roman" w:eastAsia="Songti SC" w:cs="Times New Roman"/>
          <w:sz w:val="24"/>
        </w:rPr>
        <w:t xml:space="preserve"> </w:t>
      </w:r>
      <m:oMath>
        <m:r>
          <m:t>D</m:t>
        </m:r>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的圆覆盖定位区域当且仅当</w:t>
      </w:r>
      <w:r>
        <w:rPr>
          <w:rFonts w:ascii="Times New Roman" w:hAnsi="Times New Roman" w:eastAsia="Songti SC" w:cs="Times New Roman"/>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ascii="Times New Roman" w:hAnsi="Times New Roman" w:eastAsia="Songti SC" w:cs="Times New Roman"/>
          <w:sz w:val="24"/>
        </w:rPr>
        <w:t xml:space="preserve">”</w:t>
      </w:r>
      <w:r>
        <w:rPr>
          <w:rFonts w:hint="eastAsia" w:ascii="Times New Roman" w:hAnsi="Times New Roman" w:eastAsia="Songti SC" w:cs="Times New Roman"/>
          <w:sz w:val="24"/>
        </w:rPr>
        <w:t xml:space="preserve">，7</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种已知形状验证误差约</w:t>
      </w:r>
      <w:r>
        <w:rPr>
          <w:rFonts w:ascii="Times New Roman" w:hAnsi="Times New Roman" w:eastAsia="Songti SC" w:cs="Times New Roman"/>
          <w:sz w:val="24"/>
        </w:rPr>
        <w:t xml:space="preserve"> </w:t>
      </w:r>
      <m:oMath>
        <m:sSup>
          <m:e>
            <m:r>
              <m:t>10</m:t>
            </m:r>
          </m:e>
          <m:sup>
            <m:r>
              <m:rPr>
                <m:sty m:val="p"/>
              </m:rPr>
              <m:t>−</m:t>
            </m:r>
            <m:r>
              <m:t>15</m:t>
            </m:r>
          </m:sup>
        </m:sSup>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量级，10000</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次仿真真实源包含率</w:t>
      </w:r>
      <w:r>
        <w:rPr>
          <w:rFonts w:ascii="Times New Roman" w:hAnsi="Times New Roman" w:eastAsia="Songti SC" w:cs="Times New Roman"/>
          <w:sz w:val="24"/>
        </w:rPr>
        <w:t xml:space="preserve"> </w:t>
      </w:r>
      <m:oMath>
        <m:r>
          <m:t>100</m:t>
        </m:r>
        <m:r>
          <m:rPr>
            <m:sty m:val="p"/>
          </m:rPr>
          <m:t>%</m:t>
        </m:r>
      </m:oMath>
      <w:r>
        <w:rPr>
          <w:rFonts w:ascii="Times New Roman" w:hAnsi="Times New Roman" w:eastAsia="Songti SC" w:cs="Times New Roman"/>
          <w:sz w:val="24"/>
        </w:rPr>
        <w:t xml:space="preserve">。</w:t>
      </w:r>
    </w:p>
    <w:p>
      <w:pPr>
        <w:numPr>
          <w:ilvl w:val="0"/>
          <w:numId w:val="1010"/>
        </w:numPr>
        <w:spacing w:line="360" w:lineRule="auto"/>
        <w:ind w:firstLine="480"/>
        <w:jc w:val="both"/>
      </w:pPr>
      <w:r>
        <w:rPr>
          <w:rFonts w:hint="eastAsia" w:ascii="Times New Roman" w:hAnsi="Times New Roman" w:eastAsia="Songti SC" w:cs="Times New Roman"/>
          <w:sz w:val="24"/>
        </w:rPr>
        <w:t xml:space="preserve">问题二：推导保证接收域</w:t>
      </w:r>
      <w:r>
        <w:rPr>
          <w:rFonts w:ascii="Times New Roman" w:hAnsi="Times New Roman" w:eastAsia="Songti SC" w:cs="Times New Roman"/>
          <w:sz w:val="24"/>
        </w:rPr>
        <w:t xml:space="preserve"> </w:t>
      </w:r>
      <m:oMath>
        <m:sSub>
          <m:e>
            <m:r>
              <m:t>C</m:t>
            </m:r>
          </m:e>
          <m:sub>
            <m:r>
              <m:rPr>
                <m:sty m:val="p"/>
              </m:rPr>
              <m:t>r</m:t>
            </m:r>
            <m:r>
              <m:rPr>
                <m:sty m:val="p"/>
              </m:rPr>
              <m:t>e</m:t>
            </m:r>
            <m:r>
              <m:rPr>
                <m:sty m:val="p"/>
              </m:rPr>
              <m:t>c</m:t>
            </m:r>
            <m:r>
              <m:rPr>
                <m:sty m:val="p"/>
              </m:rPr>
              <m:t>v</m:t>
            </m:r>
          </m:sub>
        </m:sSub>
      </m:oMath>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与最坏交会直径目标</w:t>
      </w:r>
      <w:r>
        <w:rPr>
          <w:rFonts w:ascii="Times New Roman" w:hAnsi="Times New Roman" w:eastAsia="Songti SC" w:cs="Times New Roman"/>
          <w:sz w:val="24"/>
        </w:rPr>
        <w:t xml:space="preserve"> </w:t>
      </w:r>
      <m:oMath>
        <m:r>
          <m:t>J</m:t>
        </m:r>
      </m:oMath>
      <w:r>
        <w:rPr>
          <w:rFonts w:hint="eastAsia" w:ascii="Times New Roman" w:hAnsi="Times New Roman" w:eastAsia="Songti SC" w:cs="Times New Roman"/>
          <w:sz w:val="24"/>
        </w:rPr>
        <w:t xml:space="preserve">，三构型最优直径</w:t>
      </w:r>
      <w:r>
        <w:rPr>
          <w:rFonts w:ascii="Times New Roman" w:hAnsi="Times New Roman" w:eastAsia="Songti SC" w:cs="Times New Roman"/>
          <w:sz w:val="24"/>
        </w:rPr>
        <w:t xml:space="preserve"> </w:t>
      </w:r>
      <m:oMath>
        <m:r>
          <m:t>111.0</m:t>
        </m:r>
        <m:r>
          <m:rPr>
            <m:sty m:val="p"/>
          </m:rPr>
          <m:t>/</m:t>
        </m:r>
        <m:r>
          <m:t>41.0</m:t>
        </m:r>
        <m:r>
          <m:rPr>
            <m:sty m:val="p"/>
          </m:rPr>
          <m:t>/</m:t>
        </m:r>
        <m:r>
          <m:t>8.2</m:t>
        </m:r>
        <m:r>
          <m:t> </m:t>
        </m:r>
        <m:r>
          <m:rPr>
            <m:sty m:val="p"/>
          </m:rPr>
          <m:t>m</m:t>
        </m:r>
      </m:oMath>
      <w:r>
        <w:rPr>
          <w:rFonts w:hint="eastAsia" w:ascii="Times New Roman" w:hAnsi="Times New Roman" w:eastAsia="Songti SC" w:cs="Times New Roman"/>
          <w:sz w:val="24"/>
        </w:rPr>
        <w:t xml:space="preserve">，最优第二检测点</w:t>
      </w:r>
      <w:r>
        <w:rPr>
          <w:rFonts w:hint="eastAsia" w:ascii="Times New Roman" w:hAnsi="Times New Roman" w:eastAsia="Songti SC" w:cs="Times New Roman"/>
          <w:sz w:val="24"/>
        </w:rPr>
        <w:t xml:space="preserve">“贴外沿、偏角约</w:t>
      </w:r>
      <w:r>
        <w:rPr>
          <w:rFonts w:ascii="Times New Roman" w:hAnsi="Times New Roman" w:eastAsia="Songti SC" w:cs="Times New Roman"/>
          <w:sz w:val="24"/>
        </w:rPr>
        <w:t xml:space="preserve"> </w:t>
      </w:r>
      <m:oMath>
        <m:sSup>
          <m:e>
            <m:r>
              <m:t>40</m:t>
            </m:r>
          </m:e>
          <m:sup>
            <m:r>
              <m:rPr>
                <m:sty m:val="p"/>
              </m:rPr>
              <m:t>∘</m:t>
            </m:r>
          </m:sup>
        </m:sSup>
      </m:oMath>
      <w:r>
        <w:rPr>
          <w:rFonts w:ascii="Times New Roman" w:hAnsi="Times New Roman" w:eastAsia="Songti SC" w:cs="Times New Roman"/>
          <w:sz w:val="24"/>
        </w:rPr>
        <w:t xml:space="preserve">”</w:t>
      </w:r>
      <w:r>
        <w:rPr>
          <w:rFonts w:hint="eastAsia" w:ascii="Times New Roman" w:hAnsi="Times New Roman" w:eastAsia="Songti SC" w:cs="Times New Roman"/>
          <w:sz w:val="24"/>
        </w:rPr>
        <w:t xml:space="preserve">，以</w:t>
      </w:r>
      <w:r>
        <w:rPr>
          <w:rFonts w:ascii="Times New Roman" w:hAnsi="Times New Roman" w:eastAsia="Songti SC" w:cs="Times New Roman"/>
          <w:sz w:val="24"/>
        </w:rPr>
        <w:t xml:space="preserve"> 1.25 </w:t>
      </w:r>
      <w:r>
        <w:rPr>
          <w:rFonts w:hint="eastAsia" w:ascii="Times New Roman" w:hAnsi="Times New Roman" w:eastAsia="Songti SC" w:cs="Times New Roman"/>
          <w:sz w:val="24"/>
        </w:rPr>
        <w:t xml:space="preserve">倍近最优水平集给出候选区域，两套实现互证到毫米级。</w:t>
      </w:r>
    </w:p>
    <w:p>
      <w:pPr>
        <w:numPr>
          <w:ilvl w:val="0"/>
          <w:numId w:val="1010"/>
        </w:numPr>
        <w:spacing w:line="360" w:lineRule="auto"/>
        <w:ind w:firstLine="480"/>
        <w:jc w:val="both"/>
      </w:pPr>
      <w:r>
        <w:rPr>
          <w:rFonts w:hint="eastAsia" w:ascii="Times New Roman" w:hAnsi="Times New Roman" w:eastAsia="Songti SC" w:cs="Times New Roman"/>
          <w:sz w:val="24"/>
        </w:rPr>
        <w:t xml:space="preserve">问题三：提出</w:t>
      </w:r>
      <w:r>
        <w:rPr>
          <w:rFonts w:hint="eastAsia" w:ascii="Times New Roman" w:hAnsi="Times New Roman" w:eastAsia="Songti SC" w:cs="Times New Roman"/>
          <w:sz w:val="24"/>
        </w:rPr>
        <w:t xml:space="preserve">“每频道可行域</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覆盖混排</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每停重规划”</w:t>
      </w:r>
      <w:r>
        <w:rPr>
          <w:rFonts w:hint="eastAsia" w:ascii="Times New Roman" w:hAnsi="Times New Roman" w:eastAsia="Songti SC" w:cs="Times New Roman"/>
          <w:sz w:val="24"/>
        </w:rPr>
        <w:t xml:space="preserve">在线策略，官方三次测试清除</w:t>
      </w:r>
      <w:r>
        <w:rPr>
          <w:rFonts w:ascii="Times New Roman" w:hAnsi="Times New Roman" w:eastAsia="Songti SC" w:cs="Times New Roman"/>
          <w:sz w:val="24"/>
        </w:rPr>
        <w:t xml:space="preserve"> 16、13、12 </w:t>
      </w:r>
      <w:r>
        <w:rPr>
          <w:rFonts w:hint="eastAsia" w:ascii="Times New Roman" w:hAnsi="Times New Roman" w:eastAsia="Songti SC" w:cs="Times New Roman"/>
          <w:sz w:val="24"/>
        </w:rPr>
        <w:t xml:space="preserve">个源、平均定位清除时间</w:t>
      </w:r>
      <w:r>
        <w:rPr>
          <w:rFonts w:ascii="Times New Roman" w:hAnsi="Times New Roman" w:eastAsia="Songti SC" w:cs="Times New Roman"/>
          <w:sz w:val="24"/>
        </w:rPr>
        <w:t xml:space="preserve"> </w:t>
      </w:r>
      <m:oMath>
        <m:r>
          <m:t>220.28</m:t>
        </m:r>
        <m:r>
          <m:rPr>
            <m:sty m:val="p"/>
          </m:rPr>
          <m:t>/</m:t>
        </m:r>
        <m:r>
          <m:t>258.65</m:t>
        </m:r>
        <m:r>
          <m:rPr>
            <m:sty m:val="p"/>
          </m:rPr>
          <m:t>/</m:t>
        </m:r>
        <m:r>
          <m:t>250.17</m:t>
        </m:r>
        <m:r>
          <m:t> </m:t>
        </m:r>
        <m:r>
          <m:rPr>
            <m:sty m:val="p"/>
          </m:rPr>
          <m:t>s</m:t>
        </m:r>
      </m:oMath>
      <w:r>
        <w:rPr>
          <w:rFonts w:hint="eastAsia" w:ascii="Times New Roman" w:hAnsi="Times New Roman" w:eastAsia="Songti SC" w:cs="Times New Roman"/>
          <w:sz w:val="24"/>
        </w:rPr>
        <w:t xml:space="preserve">，本地万局清完率</w:t>
      </w:r>
      <w:r>
        <w:rPr>
          <w:rFonts w:ascii="Times New Roman" w:hAnsi="Times New Roman" w:eastAsia="Songti SC" w:cs="Times New Roman"/>
          <w:sz w:val="24"/>
        </w:rPr>
        <w:t xml:space="preserve"> </w:t>
      </w:r>
      <m:oMath>
        <m:r>
          <m:t>99.95</m:t>
        </m:r>
        <m:r>
          <m:rPr>
            <m:sty m:val="p"/>
          </m:rPr>
          <m:t>%</m:t>
        </m:r>
      </m:oMath>
      <w:r>
        <w:rPr>
          <w:rFonts w:hint="eastAsia" w:ascii="Times New Roman" w:hAnsi="Times New Roman" w:eastAsia="Songti SC" w:cs="Times New Roman"/>
          <w:sz w:val="24"/>
        </w:rPr>
        <w:t xml:space="preserve">、较静态对照省时</w:t>
      </w:r>
      <w:r>
        <w:rPr>
          <w:rFonts w:ascii="Times New Roman" w:hAnsi="Times New Roman" w:eastAsia="Songti SC" w:cs="Times New Roman"/>
          <w:sz w:val="24"/>
        </w:rPr>
        <w:t xml:space="preserve"> </w:t>
      </w:r>
      <m:oMath>
        <m:r>
          <m:t>38</m:t>
        </m:r>
        <m:r>
          <m:rPr>
            <m:sty m:val="p"/>
          </m:rPr>
          <m:t>%</m:t>
        </m:r>
      </m:oMath>
      <w:r>
        <w:rPr>
          <w:rFonts w:ascii="Times New Roman" w:hAnsi="Times New Roman" w:eastAsia="Songti SC" w:cs="Times New Roman"/>
          <w:sz w:val="24"/>
        </w:rPr>
        <w:t xml:space="preserve">。</w:t>
      </w:r>
    </w:p>
    <w:p>
      <w:pPr>
        <w:numPr>
          <w:ilvl w:val="0"/>
          <w:numId w:val="1010"/>
        </w:numPr>
        <w:spacing w:line="360" w:lineRule="auto"/>
        <w:ind w:firstLine="480"/>
        <w:jc w:val="both"/>
      </w:pPr>
      <w:r>
        <w:rPr>
          <w:rFonts w:hint="eastAsia" w:ascii="Times New Roman" w:hAnsi="Times New Roman" w:eastAsia="Songti SC" w:cs="Times New Roman"/>
          <w:sz w:val="24"/>
        </w:rPr>
        <w:t xml:space="preserve">问题四：建立位置</w:t>
      </w:r>
      <m:oMath>
        <m:r>
          <m:rPr>
            <m:sty m:val="p"/>
          </m:rPr>
          <m:t>×</m:t>
        </m:r>
      </m:oMath>
      <w:r>
        <w:rPr>
          <w:rFonts w:hint="eastAsia" w:ascii="Times New Roman" w:hAnsi="Times New Roman" w:eastAsia="Songti SC" w:cs="Times New Roman"/>
          <w:sz w:val="24"/>
        </w:rPr>
        <w:t xml:space="preserve">朝向联合网格的集员状态表示与</w:t>
      </w:r>
      <w:r>
        <w:rPr>
          <w:rFonts w:ascii="Times New Roman" w:hAnsi="Times New Roman" w:eastAsia="Songti SC" w:cs="Times New Roman"/>
          <w:sz w:val="24"/>
        </w:rPr>
        <w:t xml:space="preserve"> N19 </w:t>
      </w:r>
      <w:r>
        <w:rPr>
          <w:rFonts w:hint="eastAsia" w:ascii="Times New Roman" w:hAnsi="Times New Roman" w:eastAsia="Songti SC" w:cs="Times New Roman"/>
          <w:sz w:val="24"/>
        </w:rPr>
        <w:t xml:space="preserve">超凸包普查站网，配合逆时针顺流、扇区延迟收割、奔袭静默免听三大机制；官方三次测试单源耗时</w:t>
      </w:r>
      <w:r>
        <w:rPr>
          <w:rFonts w:ascii="Times New Roman" w:hAnsi="Times New Roman" w:eastAsia="Songti SC" w:cs="Times New Roman"/>
          <w:sz w:val="24"/>
        </w:rPr>
        <w:t xml:space="preserve"> </w:t>
      </w:r>
      <m:oMath>
        <m:r>
          <m:t>575.21</m:t>
        </m:r>
        <m:r>
          <m:rPr>
            <m:sty m:val="p"/>
          </m:rPr>
          <m:t>/</m:t>
        </m:r>
        <m:r>
          <m:t>579.18</m:t>
        </m:r>
        <m:r>
          <m:rPr>
            <m:sty m:val="p"/>
          </m:rPr>
          <m:t>/</m:t>
        </m:r>
        <m:r>
          <m:t>577.59</m:t>
        </m:r>
        <m:r>
          <m:t> </m:t>
        </m:r>
        <m:r>
          <m:rPr>
            <m:sty m:val="p"/>
          </m:rPr>
          <m:t>s</m:t>
        </m:r>
      </m:oMath>
      <w:r>
        <w:rPr>
          <w:rFonts w:hint="eastAsia" w:ascii="Times New Roman" w:hAnsi="Times New Roman" w:eastAsia="Songti SC" w:cs="Times New Roman"/>
          <w:sz w:val="24"/>
        </w:rPr>
        <w:t xml:space="preserve">（波幅</w:t>
      </w:r>
      <w:r>
        <w:rPr>
          <w:rFonts w:ascii="Times New Roman" w:hAnsi="Times New Roman" w:eastAsia="Songti SC" w:cs="Times New Roman"/>
          <w:sz w:val="24"/>
        </w:rPr>
        <w:t xml:space="preserve"> </w:t>
      </w:r>
      <m:oMath>
        <m:r>
          <m:t>0.69</m:t>
        </m:r>
        <m:r>
          <m:rPr>
            <m:sty m:val="p"/>
          </m:rPr>
          <m:t>%</m:t>
        </m:r>
      </m:oMath>
      <w:r>
        <w:rPr>
          <w:rFonts w:hint="eastAsia" w:ascii="Times New Roman" w:hAnsi="Times New Roman" w:eastAsia="Songti SC" w:cs="Times New Roman"/>
          <w:sz w:val="24"/>
        </w:rPr>
        <w:t xml:space="preserve">），本地</w:t>
      </w:r>
      <w:r>
        <w:rPr>
          <w:rFonts w:ascii="Times New Roman" w:hAnsi="Times New Roman" w:eastAsia="Songti SC" w:cs="Times New Roman"/>
          <w:sz w:val="24"/>
        </w:rPr>
        <w:t xml:space="preserve"> 1 </w:t>
      </w:r>
      <w:r>
        <w:rPr>
          <w:rFonts w:hint="eastAsia" w:ascii="Times New Roman" w:hAnsi="Times New Roman" w:eastAsia="Songti SC" w:cs="Times New Roman"/>
          <w:sz w:val="24"/>
        </w:rPr>
        <w:t xml:space="preserve">万局满清率</w:t>
      </w:r>
      <w:r>
        <w:rPr>
          <w:rFonts w:ascii="Times New Roman" w:hAnsi="Times New Roman" w:eastAsia="Songti SC" w:cs="Times New Roman"/>
          <w:sz w:val="24"/>
        </w:rPr>
        <w:t xml:space="preserve"> </w:t>
      </w:r>
      <m:oMath>
        <m:r>
          <m:t>99.80</m:t>
        </m:r>
        <m:r>
          <m:rPr>
            <m:sty m:val="p"/>
          </m:rPr>
          <m:t>%</m:t>
        </m:r>
      </m:oMath>
      <w:r>
        <w:rPr>
          <w:rFonts w:hint="eastAsia" w:ascii="Times New Roman" w:hAnsi="Times New Roman" w:eastAsia="Songti SC" w:cs="Times New Roman"/>
          <w:sz w:val="24"/>
        </w:rPr>
        <w:t xml:space="preserve">、总清除率</w:t>
      </w:r>
      <w:r>
        <w:rPr>
          <w:rFonts w:ascii="Times New Roman" w:hAnsi="Times New Roman" w:eastAsia="Songti SC" w:cs="Times New Roman"/>
          <w:sz w:val="24"/>
        </w:rPr>
        <w:t xml:space="preserve"> </w:t>
      </w:r>
      <m:oMath>
        <m:r>
          <m:t>99.98</m:t>
        </m:r>
        <m:r>
          <m:rPr>
            <m:sty m:val="p"/>
          </m:rPr>
          <m:t>%</m:t>
        </m:r>
      </m:oMath>
      <w:r>
        <w:rPr>
          <w:rFonts w:hint="eastAsia" w:ascii="Times New Roman" w:hAnsi="Times New Roman" w:eastAsia="Songti SC" w:cs="Times New Roman"/>
          <w:sz w:val="24"/>
        </w:rPr>
        <w:t xml:space="preserve">、全向源</w:t>
      </w:r>
      <w:r>
        <w:rPr>
          <w:rFonts w:ascii="Times New Roman" w:hAnsi="Times New Roman" w:eastAsia="Songti SC" w:cs="Times New Roman"/>
          <w:sz w:val="24"/>
        </w:rPr>
        <w:t xml:space="preserve"> </w:t>
      </w:r>
      <m:oMath>
        <m:r>
          <m:t>100.00</m:t>
        </m:r>
        <m:r>
          <m:rPr>
            <m:sty m:val="p"/>
          </m:rPr>
          <m:t>%</m:t>
        </m:r>
      </m:oMath>
      <w:r>
        <w:rPr>
          <w:rFonts w:hint="eastAsia" w:ascii="Times New Roman" w:hAnsi="Times New Roman" w:eastAsia="Songti SC" w:cs="Times New Roman"/>
          <w:sz w:val="24"/>
        </w:rPr>
        <w:t xml:space="preserve">，平均单源耗时</w:t>
      </w:r>
      <w:r>
        <w:rPr>
          <w:rFonts w:ascii="Times New Roman" w:hAnsi="Times New Roman" w:eastAsia="Songti SC" w:cs="Times New Roman"/>
          <w:sz w:val="24"/>
        </w:rPr>
        <w:t xml:space="preserve"> </w:t>
      </w:r>
      <m:oMath>
        <m:r>
          <m:t>521.15</m:t>
        </m:r>
        <m:r>
          <m:t> </m:t>
        </m:r>
        <m:r>
          <m:rPr>
            <m:sty m:val="p"/>
          </m:rPr>
          <m:t>s</m:t>
        </m:r>
        <m:r>
          <m:rPr>
            <m:sty m:val="p"/>
          </m:rPr>
          <m:t>/</m:t>
        </m:r>
      </m:oMath>
      <w:r>
        <w:rPr>
          <w:rFonts w:hint="eastAsia" w:ascii="Times New Roman" w:hAnsi="Times New Roman" w:eastAsia="Songti SC" w:cs="Times New Roman"/>
          <w:sz w:val="24"/>
        </w:rPr>
        <w:t xml:space="preserve">源。</w:t>
      </w:r>
    </w:p>
    <w:p>
      <w:pPr>
        <w:pStyle w:val="FirstParagraph"/>
        <w:spacing w:line="360" w:lineRule="auto"/>
        <w:ind w:firstLine="480"/>
        <w:jc w:val="both"/>
      </w:pPr>
      <w:r>
        <w:rPr>
          <w:rFonts w:hint="eastAsia" w:ascii="Times New Roman" w:hAnsi="Times New Roman" w:eastAsia="Songti SC" w:cs="Times New Roman"/>
          <w:sz w:val="24"/>
        </w:rPr>
        <w:t xml:space="preserve">四个问题层层递进：问题一为全部定位计算奠基，问题二提供粗定位依据，问题三、四将几何定位嵌入在线决策闭环，在官方模拟器与本地仿真上稳定实现高清除率与短总时间。本文模型几何意义清晰、判据严格、决策只依赖接口返回值，可为</w:t>
      </w:r>
      <w:r>
        <w:rPr>
          <w:rFonts w:hint="eastAsia" w:ascii="Times New Roman" w:hAnsi="Times New Roman" w:eastAsia="Songti SC" w:cs="Times New Roman"/>
          <w:sz w:val="24"/>
        </w:rPr>
        <w:t xml:space="preserve">“信息获取与行动执行耦合”</w:t>
      </w:r>
      <w:r>
        <w:rPr>
          <w:rFonts w:hint="eastAsia" w:ascii="Times New Roman" w:hAnsi="Times New Roman" w:eastAsia="Songti SC" w:cs="Times New Roman"/>
          <w:sz w:val="24"/>
        </w:rPr>
        <w:t xml:space="preserve">的在线决策问题提供通用框架。</w:t>
      </w:r>
    </w:p>
    <w:bookmarkEnd w:id="94"/>
    <w:bookmarkStart w:id="95" w:name="ai-工具使用声明"/>
    <w:p>
      <w:pPr>
        <w:pStyle w:val="Heading1"/>
        <w:spacing w:line="360" w:lineRule="auto"/>
        <w:ind w:firstLine="0"/>
        <w:jc w:val="left"/>
      </w:pPr>
      <w:r>
        <w:rPr>
          <w:rFonts w:ascii="Times New Roman" w:hAnsi="Times New Roman" w:eastAsia="Heiti SC" w:cs="Times New Roman"/>
          <w:b/>
          <w:sz w:val="32"/>
        </w:rPr>
        <w:t xml:space="preserve">AI </w:t>
      </w:r>
      <w:r>
        <w:rPr>
          <w:rFonts w:hint="eastAsia" w:ascii="Times New Roman" w:hAnsi="Times New Roman" w:eastAsia="Heiti SC" w:cs="Times New Roman"/>
          <w:b/>
          <w:sz w:val="32"/>
        </w:rPr>
        <w:t xml:space="preserve">工具使用声明</w:t>
      </w:r>
    </w:p>
    <w:p>
      <w:pPr>
        <w:pStyle w:val="FirstParagraph"/>
        <w:spacing w:line="360" w:lineRule="auto"/>
        <w:ind w:firstLine="480"/>
        <w:jc w:val="both"/>
      </w:pPr>
      <w:r>
        <w:rPr>
          <w:rFonts w:hint="eastAsia" w:ascii="Times New Roman" w:hAnsi="Times New Roman" w:eastAsia="Songti SC" w:cs="Times New Roman"/>
          <w:sz w:val="24"/>
        </w:rPr>
        <w:t xml:space="preserve">本参赛队在竞赛过程中使用了</w:t>
      </w:r>
      <w:r>
        <w:rPr>
          <w:rFonts w:ascii="Times New Roman" w:hAnsi="Times New Roman" w:eastAsia="Songti SC" w:cs="Times New Roman"/>
          <w:sz w:val="24"/>
        </w:rPr>
        <w:t xml:space="preserve"> AI </w:t>
      </w:r>
      <w:r>
        <w:rPr>
          <w:rFonts w:hint="eastAsia" w:ascii="Times New Roman" w:hAnsi="Times New Roman" w:eastAsia="Songti SC" w:cs="Times New Roman"/>
          <w:sz w:val="24"/>
        </w:rPr>
        <w:t xml:space="preserve">工具，主要用于语言润色、代码调试与图表绘制辅助，详细使用情况见支撑材料《AI</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工具使用详情》。所有</w:t>
      </w:r>
      <w:r>
        <w:rPr>
          <w:rFonts w:ascii="Times New Roman" w:hAnsi="Times New Roman" w:eastAsia="Songti SC" w:cs="Times New Roman"/>
          <w:sz w:val="24"/>
        </w:rPr>
        <w:t xml:space="preserve"> AI </w:t>
      </w:r>
      <w:r>
        <w:rPr>
          <w:rFonts w:hint="eastAsia" w:ascii="Times New Roman" w:hAnsi="Times New Roman" w:eastAsia="Songti SC" w:cs="Times New Roman"/>
          <w:sz w:val="24"/>
        </w:rPr>
        <w:t xml:space="preserve">生成内容均经队员逐项人工审查与核实。</w:t>
      </w:r>
    </w:p>
    <w:bookmarkEnd w:id="95"/>
    <w:bookmarkStart w:id="96" w:name="参考文献"/>
    <w:p>
      <w:r>
        <w:br w:type="page"/>
      </w:r>
    </w:p>
    <w:p>
      <w:pPr>
        <w:pStyle w:val="Heading1"/>
        <w:spacing w:line="360" w:lineRule="auto"/>
        <w:ind w:firstLine="0"/>
        <w:jc w:val="left"/>
      </w:pPr>
      <w:r>
        <w:rPr>
          <w:rFonts w:hint="eastAsia" w:ascii="Times New Roman" w:hAnsi="Times New Roman" w:eastAsia="Heiti SC" w:cs="Times New Roman"/>
          <w:b/>
          <w:sz w:val="32"/>
        </w:rPr>
        <w:t xml:space="preserve">参考文献</w:t>
      </w:r>
    </w:p>
    <w:p>
      <w:pPr>
        <w:pStyle w:val="FirstParagraph"/>
        <w:spacing w:line="360" w:lineRule="auto"/>
        <w:ind w:firstLine="480"/>
        <w:jc w:val="both"/>
      </w:pPr>
      <w:r>
        <w:rPr>
          <w:rFonts w:ascii="Times New Roman" w:hAnsi="Times New Roman" w:eastAsia="Songti SC" w:cs="Times New Roman"/>
          <w:sz w:val="24"/>
        </w:rPr>
        <w:t xml:space="preserve">Welzl E. Smallest enclosing disks (balls and ellipsoids)[C]//New Results and New Trends in Computer Science, LNCS 555. Berlin: Springer, 1991: 359-370.</w:t>
      </w:r>
    </w:p>
    <w:p>
      <w:pPr>
        <w:pStyle w:val="BodyText"/>
        <w:spacing w:line="360" w:lineRule="auto"/>
        <w:ind w:firstLine="480"/>
        <w:jc w:val="both"/>
      </w:pPr>
      <w:r>
        <w:rPr>
          <w:rFonts w:ascii="Times New Roman" w:hAnsi="Times New Roman" w:eastAsia="Songti SC" w:cs="Times New Roman"/>
          <w:sz w:val="24"/>
        </w:rPr>
        <w:t xml:space="preserve">Toussaint G T. Solving geometric problems with the rotating calipers[C]//Proceedings of IEEE MELECON’83. Athens, 1983: A10.02/1-4.</w:t>
      </w:r>
    </w:p>
    <w:p>
      <w:pPr>
        <w:pStyle w:val="BodyText"/>
        <w:spacing w:line="360" w:lineRule="auto"/>
        <w:ind w:firstLine="480"/>
        <w:jc w:val="both"/>
      </w:pPr>
      <w:r>
        <w:rPr>
          <w:rFonts w:ascii="Times New Roman" w:hAnsi="Times New Roman" w:eastAsia="Songti SC" w:cs="Times New Roman"/>
          <w:sz w:val="24"/>
        </w:rPr>
        <w:t xml:space="preserve">Preparata F P, Muller D E. Finding the intersection of</w:t>
      </w:r>
      <w:r>
        <w:rPr>
          <w:rFonts w:ascii="Times New Roman" w:hAnsi="Times New Roman" w:eastAsia="Songti SC" w:cs="Times New Roman"/>
          <w:sz w:val="24"/>
        </w:rPr>
        <w:t xml:space="preserve"> </w:t>
      </w:r>
      <m:oMath>
        <m:r>
          <m:t>n</m:t>
        </m:r>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half-spaces in time</w:t>
      </w:r>
      <w:r>
        <w:rPr>
          <w:rFonts w:ascii="Times New Roman" w:hAnsi="Times New Roman" w:eastAsia="Songti SC" w:cs="Times New Roman"/>
          <w:sz w:val="24"/>
        </w:rPr>
        <w:t xml:space="preserve"> </w:t>
      </w:r>
      <m:oMath>
        <m:r>
          <m:t>O</m:t>
        </m:r>
        <m:r>
          <m:rPr>
            <m:sty m:val="p"/>
          </m:rPr>
          <m:t>(</m:t>
        </m:r>
        <m:r>
          <m:t>n</m:t>
        </m:r>
        <m:r>
          <m:rPr>
            <m:sty m:val="p"/>
          </m:rPr>
          <m:t>log</m:t>
        </m:r>
        <m:r>
          <m:t>n</m:t>
        </m:r>
        <m:r>
          <m:rPr>
            <m:sty m:val="p"/>
          </m:rPr>
          <m:t>)</m:t>
        </m:r>
      </m:oMath>
      <w:r>
        <w:rPr>
          <w:rFonts w:ascii="Times New Roman" w:hAnsi="Times New Roman" w:eastAsia="Songti SC" w:cs="Times New Roman"/>
          <w:sz w:val="24"/>
        </w:rPr>
        <w:t xml:space="preserve">[J]. Theoretical Computer Science, 1979, 8(1): 45-55.</w:t>
      </w:r>
    </w:p>
    <w:p>
      <w:pPr>
        <w:pStyle w:val="BodyText"/>
        <w:spacing w:line="360" w:lineRule="auto"/>
        <w:ind w:firstLine="480"/>
        <w:jc w:val="both"/>
      </w:pPr>
      <w:r>
        <w:rPr>
          <w:rFonts w:ascii="Times New Roman" w:hAnsi="Times New Roman" w:eastAsia="Songti SC" w:cs="Times New Roman"/>
          <w:sz w:val="24"/>
        </w:rPr>
        <w:t xml:space="preserve">Megiddo N. Linear-time algorithms for linear programming in</w:t>
      </w:r>
      <w:r>
        <w:rPr>
          <w:rFonts w:ascii="Times New Roman" w:hAnsi="Times New Roman" w:eastAsia="Songti SC" w:cs="Times New Roman"/>
          <w:sz w:val="24"/>
        </w:rPr>
        <w:t xml:space="preserve"> </w:t>
      </w:r>
      <m:oMath>
        <m:sSup>
          <m:e>
            <m:r>
              <m:t>R</m:t>
            </m:r>
          </m:e>
          <m:sup>
            <m:r>
              <m:t>3</m:t>
            </m:r>
          </m:sup>
        </m:sSup>
      </m:oMath>
      <w:r>
        <w:rPr>
          <w:rFonts w:ascii="Times New Roman" w:hAnsi="Times New Roman" w:eastAsia="Songti SC" w:cs="Times New Roman"/>
          <w:sz w:val="24"/>
        </w:rPr>
        <w:t xml:space="preserve"> </w:t>
      </w:r>
      <w:r>
        <w:rPr>
          <w:rFonts w:ascii="Times New Roman" w:hAnsi="Times New Roman" w:eastAsia="Songti SC" w:cs="Times New Roman"/>
          <w:sz w:val="24"/>
        </w:rPr>
        <w:t xml:space="preserve">and related problems[J]. SIAM Journal on Computing, 1984, 13(4): 759-776.</w:t>
      </w:r>
    </w:p>
    <w:p>
      <w:pPr>
        <w:pStyle w:val="BodyText"/>
        <w:spacing w:line="360" w:lineRule="auto"/>
        <w:ind w:firstLine="480"/>
        <w:jc w:val="both"/>
      </w:pPr>
      <w:r>
        <w:rPr>
          <w:rFonts w:ascii="Times New Roman" w:hAnsi="Times New Roman" w:eastAsia="Songti SC" w:cs="Times New Roman"/>
          <w:sz w:val="24"/>
        </w:rPr>
        <w:t xml:space="preserve">Li P, Liu Y, Yan T, et al. An underwater source localization method using bearing measurements[J]. Sensors, 2024, 24(5): 1627.</w:t>
      </w:r>
    </w:p>
    <w:p>
      <w:pPr>
        <w:pStyle w:val="BodyText"/>
        <w:spacing w:line="360" w:lineRule="auto"/>
        <w:ind w:firstLine="480"/>
        <w:jc w:val="both"/>
      </w:pPr>
      <w:r>
        <w:rPr>
          <w:rFonts w:ascii="Times New Roman" w:hAnsi="Times New Roman" w:eastAsia="Songti SC" w:cs="Times New Roman"/>
          <w:sz w:val="24"/>
        </w:rPr>
        <w:t xml:space="preserve">Land A H, Doig A G. An Automatic Method of Solving Discrete Programming Problems[J]. Econometrica, 1960, 28(3): 497-520.</w:t>
      </w:r>
    </w:p>
    <w:p>
      <w:pPr>
        <w:pStyle w:val="BodyText"/>
        <w:spacing w:line="360" w:lineRule="auto"/>
        <w:ind w:firstLine="480"/>
        <w:jc w:val="both"/>
      </w:pPr>
      <w:r>
        <w:rPr>
          <w:rFonts w:ascii="Times New Roman" w:hAnsi="Times New Roman" w:eastAsia="Songti SC" w:cs="Times New Roman"/>
          <w:sz w:val="24"/>
        </w:rPr>
        <w:t xml:space="preserve">Torrieri D J. Statistical theory of passive location systems[J]. IEEE Transactions on Aerospace and Electronic Systems, 1984, AES-20(2): 183-198.</w:t>
      </w:r>
    </w:p>
    <w:p>
      <w:pPr>
        <w:pStyle w:val="BodyText"/>
        <w:spacing w:line="360" w:lineRule="auto"/>
        <w:ind w:firstLine="480"/>
        <w:jc w:val="both"/>
      </w:pPr>
      <w:r>
        <w:rPr>
          <w:rFonts w:ascii="Times New Roman" w:hAnsi="Times New Roman" w:eastAsia="Songti SC" w:cs="Times New Roman"/>
          <w:sz w:val="24"/>
        </w:rPr>
        <w:t xml:space="preserve">Milanese M, Vicino A. Optimal estimation theory for dynamic systems with set membership uncertainty: an overview[J]. Automatica, 1991, 27(6): 997-1009.</w:t>
      </w:r>
    </w:p>
    <w:p>
      <w:pPr>
        <w:pStyle w:val="BodyText"/>
        <w:spacing w:line="360" w:lineRule="auto"/>
        <w:ind w:firstLine="480"/>
        <w:jc w:val="both"/>
      </w:pPr>
      <w:r>
        <w:rPr>
          <w:rFonts w:ascii="Times New Roman" w:hAnsi="Times New Roman" w:eastAsia="Songti SC" w:cs="Times New Roman"/>
          <w:sz w:val="24"/>
        </w:rPr>
        <w:t xml:space="preserve">Bezdek K. Über einige Kreisüberdeckungen[J]. Beiträge zur Algebra und Geometrie, 1983, 14: 7-13.</w:t>
      </w:r>
    </w:p>
    <w:p>
      <w:pPr>
        <w:pStyle w:val="BodyText"/>
        <w:spacing w:line="360" w:lineRule="auto"/>
        <w:ind w:firstLine="480"/>
        <w:jc w:val="both"/>
      </w:pPr>
      <w:r>
        <w:rPr>
          <w:rFonts w:ascii="Times New Roman" w:hAnsi="Times New Roman" w:eastAsia="Songti SC" w:cs="Times New Roman"/>
          <w:sz w:val="24"/>
        </w:rPr>
        <w:t xml:space="preserve">Held M, Karp R M. A dynamic programming approach to sequencing problems[J]. Journal of the Society for Industrial and Applied Mathematics, 1962, 10(1): 196-210.</w:t>
      </w:r>
    </w:p>
    <w:p>
      <w:pPr>
        <w:pStyle w:val="BodyText"/>
        <w:spacing w:line="360" w:lineRule="auto"/>
        <w:ind w:firstLine="480"/>
        <w:jc w:val="both"/>
      </w:pPr>
      <w:r>
        <w:rPr>
          <w:rFonts w:ascii="Times New Roman" w:hAnsi="Times New Roman" w:eastAsia="Songti SC" w:cs="Times New Roman"/>
          <w:sz w:val="24"/>
        </w:rPr>
        <w:t xml:space="preserve">Arkin E M, Hassin R. Approximation algorithms for the geometric covering salesman problem[J]. Discrete Applied Mathematics, 1994, 55(3): 197-218.</w:t>
      </w:r>
    </w:p>
    <w:p>
      <w:pPr>
        <w:pStyle w:val="BodyText"/>
        <w:spacing w:line="360" w:lineRule="auto"/>
        <w:ind w:firstLine="480"/>
        <w:jc w:val="both"/>
      </w:pPr>
      <w:r>
        <w:rPr>
          <w:rFonts w:ascii="Times New Roman" w:hAnsi="Times New Roman" w:eastAsia="Songti SC" w:cs="Times New Roman"/>
          <w:sz w:val="24"/>
        </w:rPr>
        <w:t xml:space="preserve">Schweppe F C. Recursive state estimation: unknown but bounded errors and system inputs[J]. IEEE Transactions on Automatic Control, 1968, 13(1): 22-28.</w:t>
      </w:r>
    </w:p>
    <w:p>
      <w:pPr>
        <w:pStyle w:val="BodyText"/>
        <w:spacing w:line="360" w:lineRule="auto"/>
        <w:ind w:firstLine="480"/>
        <w:jc w:val="both"/>
      </w:pPr>
      <w:r>
        <w:rPr>
          <w:rFonts w:ascii="Times New Roman" w:hAnsi="Times New Roman" w:eastAsia="Songti SC" w:cs="Times New Roman"/>
          <w:sz w:val="24"/>
        </w:rPr>
        <w:t xml:space="preserve">Nardone S C, Lindgren A G, Gong K F. Fundamental properties and performance of conventional bearings-only target motion analysis[J]. IEEE Transactions on Automatic Control, 1984, 29(9): 775-787.</w:t>
      </w:r>
    </w:p>
    <w:bookmarkEnd w:id="96"/>
    <w:bookmarkStart w:id="99" w:name="附录"/>
    <w:p>
      <w:r>
        <w:br w:type="page"/>
      </w:r>
    </w:p>
    <w:p>
      <w:pPr>
        <w:pStyle w:val="Heading1"/>
        <w:spacing w:line="360" w:lineRule="auto"/>
        <w:ind w:firstLine="0"/>
        <w:jc w:val="left"/>
      </w:pPr>
      <w:r>
        <w:rPr>
          <w:rFonts w:hint="eastAsia" w:ascii="Times New Roman" w:hAnsi="Times New Roman" w:eastAsia="Heiti SC" w:cs="Times New Roman"/>
          <w:b/>
          <w:sz w:val="32"/>
        </w:rPr>
        <w:t xml:space="preserve">附录</w:t>
      </w:r>
    </w:p>
    <w:bookmarkStart w:id="97" w:name="附录-a支撑材料文件列表"/>
    <w:p>
      <w:pPr>
        <w:pStyle w:val="Heading2"/>
        <w:spacing w:line="360" w:lineRule="auto"/>
        <w:ind w:firstLine="0"/>
        <w:jc w:val="left"/>
      </w:pPr>
      <w:r>
        <w:rPr>
          <w:rFonts w:hint="eastAsia" w:ascii="Times New Roman" w:hAnsi="Times New Roman" w:eastAsia="Heiti SC" w:cs="Times New Roman"/>
          <w:b/>
          <w:sz w:val="28"/>
        </w:rPr>
        <w:t xml:space="preserve">附录</w:t>
      </w:r>
      <w:r>
        <w:rPr>
          <w:rFonts w:ascii="Times New Roman" w:hAnsi="Times New Roman" w:eastAsia="Heiti SC" w:cs="Times New Roman"/>
          <w:b/>
          <w:sz w:val="28"/>
        </w:rPr>
        <w:t xml:space="preserve"> </w:t>
      </w:r>
      <w:r>
        <w:rPr>
          <w:rFonts w:hint="eastAsia" w:ascii="Times New Roman" w:hAnsi="Times New Roman" w:eastAsia="Heiti SC" w:cs="Times New Roman"/>
          <w:b/>
          <w:sz w:val="28"/>
        </w:rPr>
        <w:t xml:space="preserve">A支撑材料文件列表</w:t>
      </w:r>
    </w:p>
    <w:p>
      <w:pPr>
        <w:numPr>
          <w:ilvl w:val="0"/>
          <w:numId w:val="1011"/>
        </w:numPr>
        <w:spacing w:line="360" w:lineRule="auto"/>
        <w:ind w:firstLine="480"/>
        <w:jc w:val="both"/>
      </w:pPr>
      <w:r>
        <w:rPr>
          <w:rFonts w:hint="eastAsia" w:ascii="Times New Roman" w:hAnsi="Times New Roman" w:eastAsia="Songti SC" w:cs="Times New Roman"/>
          <w:sz w:val="24"/>
        </w:rPr>
        <w:t xml:space="preserve">问题一：问题一代码final_修正版.py（半平面交</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旋转卡壳</w:t>
      </w:r>
      <w:r>
        <w:rPr>
          <w:rFonts w:ascii="Times New Roman" w:hAnsi="Times New Roman" w:eastAsia="Songti SC" w:cs="Times New Roman"/>
          <w:sz w:val="24"/>
        </w:rPr>
        <w:t xml:space="preserve"> + Welzl + </w:t>
      </w:r>
      <w:r>
        <w:rPr>
          <w:rFonts w:hint="eastAsia" w:ascii="Times New Roman" w:hAnsi="Times New Roman" w:eastAsia="Songti SC" w:cs="Times New Roman"/>
          <w:sz w:val="24"/>
        </w:rPr>
        <w:t xml:space="preserve">覆盖判定</w:t>
      </w:r>
      <w:r>
        <w:rPr>
          <w:rFonts w:ascii="Times New Roman" w:hAnsi="Times New Roman" w:eastAsia="Songti SC" w:cs="Times New Roman"/>
          <w:sz w:val="24"/>
        </w:rPr>
        <w:t xml:space="preserve"> + </w:t>
      </w:r>
      <w:r>
        <w:rPr>
          <w:rFonts w:hint="eastAsia" w:ascii="Times New Roman" w:hAnsi="Times New Roman" w:eastAsia="Songti SC" w:cs="Times New Roman"/>
          <w:sz w:val="24"/>
        </w:rPr>
        <w:t xml:space="preserve">仿真检验）、问题一_表格与图像.py、figs/（示向度、交会定位、角形区域图）。</w:t>
      </w:r>
    </w:p>
    <w:p>
      <w:pPr>
        <w:numPr>
          <w:ilvl w:val="0"/>
          <w:numId w:val="1011"/>
        </w:numPr>
        <w:spacing w:line="360" w:lineRule="auto"/>
        <w:ind w:firstLine="480"/>
        <w:jc w:val="both"/>
      </w:pPr>
      <w:r>
        <w:rPr>
          <w:rFonts w:hint="eastAsia" w:ascii="Times New Roman" w:hAnsi="Times New Roman" w:eastAsia="Songti SC" w:cs="Times New Roman"/>
          <w:sz w:val="24"/>
        </w:rPr>
        <w:t xml:space="preserve">问题二：code/problem2_model.py、problem2_paper.py、problem1_localize.py（几何引擎）、test_problem2.py（14</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项回归测试）、final_refine.py、results/problem2_summary.json、figs/（三张候选区域图）。</w:t>
      </w:r>
    </w:p>
    <w:p>
      <w:pPr>
        <w:numPr>
          <w:ilvl w:val="0"/>
          <w:numId w:val="1011"/>
        </w:numPr>
        <w:spacing w:line="360" w:lineRule="auto"/>
        <w:ind w:firstLine="480"/>
        <w:jc w:val="both"/>
      </w:pPr>
      <w:r>
        <w:rPr>
          <w:rFonts w:hint="eastAsia" w:ascii="Times New Roman" w:hAnsi="Times New Roman" w:eastAsia="Songti SC" w:cs="Times New Roman"/>
          <w:sz w:val="24"/>
        </w:rPr>
        <w:t xml:space="preserve">问题三：02-上场代码/（problem3_belief.py、problem3_route_solver.py、run_official_e15.py</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等）、新数据/（万局</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summary.json、trials.csv）、04-正式测试-表1/（三份正式日志</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formal-p3-*.jlog）。</w:t>
      </w:r>
    </w:p>
    <w:p>
      <w:pPr>
        <w:numPr>
          <w:ilvl w:val="0"/>
          <w:numId w:val="1011"/>
        </w:numPr>
        <w:spacing w:line="360" w:lineRule="auto"/>
        <w:ind w:firstLine="480"/>
        <w:jc w:val="both"/>
      </w:pPr>
      <w:r>
        <w:rPr>
          <w:rFonts w:hint="eastAsia" w:ascii="Times New Roman" w:hAnsi="Times New Roman" w:eastAsia="Songti SC" w:cs="Times New Roman"/>
          <w:sz w:val="24"/>
        </w:rPr>
        <w:t xml:space="preserve">问题四：code/problem4_belief_n19.py（N19</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主策略）、run_official_n19.py、01_论文汇总表.csv、02_按源数分组表.csv、03_一万局逐局原始数据.csv、04_未满清20局明细.csv、05_原始统计汇总.json、正式日志</w:t>
      </w:r>
      <w:r>
        <w:rPr>
          <w:rFonts w:ascii="Times New Roman" w:hAnsi="Times New Roman" w:eastAsia="Songti SC" w:cs="Times New Roman"/>
          <w:sz w:val="24"/>
        </w:rPr>
        <w:t xml:space="preserve"> formal-p4-*.jlog。</w:t>
      </w:r>
    </w:p>
    <w:p>
      <w:pPr>
        <w:numPr>
          <w:ilvl w:val="0"/>
          <w:numId w:val="1011"/>
        </w:numPr>
        <w:spacing w:line="360" w:lineRule="auto"/>
        <w:ind w:firstLine="480"/>
        <w:jc w:val="both"/>
      </w:pPr>
      <w:r>
        <w:rPr>
          <w:rFonts w:ascii="Times New Roman" w:hAnsi="Times New Roman" w:eastAsia="Songti SC" w:cs="Times New Roman"/>
          <w:sz w:val="24"/>
        </w:rPr>
        <w:t xml:space="preserve">AI </w:t>
      </w:r>
      <w:r>
        <w:rPr>
          <w:rFonts w:hint="eastAsia" w:ascii="Times New Roman" w:hAnsi="Times New Roman" w:eastAsia="Songti SC" w:cs="Times New Roman"/>
          <w:sz w:val="24"/>
        </w:rPr>
        <w:t xml:space="preserve">工具使用详情：AI</w:t>
      </w:r>
      <w:r>
        <w:rPr>
          <w:rFonts w:ascii="Times New Roman" w:hAnsi="Times New Roman" w:eastAsia="Songti SC" w:cs="Times New Roman"/>
          <w:sz w:val="24"/>
        </w:rPr>
        <w:t xml:space="preserve"> </w:t>
      </w:r>
      <w:r>
        <w:rPr>
          <w:rFonts w:hint="eastAsia" w:ascii="Times New Roman" w:hAnsi="Times New Roman" w:eastAsia="Songti SC" w:cs="Times New Roman"/>
          <w:sz w:val="24"/>
        </w:rPr>
        <w:t xml:space="preserve">工具使用详情.pdf。</w:t>
      </w:r>
    </w:p>
    <w:bookmarkEnd w:id="97"/>
    <w:bookmarkStart w:id="98" w:name="附录-b源程序代码"/>
    <w:p>
      <w:pPr>
        <w:pStyle w:val="Heading2"/>
        <w:spacing w:line="360" w:lineRule="auto"/>
        <w:ind w:firstLine="0"/>
        <w:jc w:val="left"/>
      </w:pPr>
      <w:r>
        <w:rPr>
          <w:rFonts w:hint="eastAsia" w:ascii="Times New Roman" w:hAnsi="Times New Roman" w:eastAsia="Heiti SC" w:cs="Times New Roman"/>
          <w:b/>
          <w:sz w:val="28"/>
        </w:rPr>
        <w:t xml:space="preserve">附录</w:t>
      </w:r>
      <w:r>
        <w:rPr>
          <w:rFonts w:ascii="Times New Roman" w:hAnsi="Times New Roman" w:eastAsia="Heiti SC" w:cs="Times New Roman"/>
          <w:b/>
          <w:sz w:val="28"/>
        </w:rPr>
        <w:t xml:space="preserve"> </w:t>
      </w:r>
      <w:r>
        <w:rPr>
          <w:rFonts w:hint="eastAsia" w:ascii="Times New Roman" w:hAnsi="Times New Roman" w:eastAsia="Heiti SC" w:cs="Times New Roman"/>
          <w:b/>
          <w:sz w:val="28"/>
        </w:rPr>
        <w:t xml:space="preserve">B源程序代码</w:t>
      </w:r>
    </w:p>
    <w:p>
      <w:pPr>
        <w:pStyle w:val="FirstParagraph"/>
        <w:spacing w:line="360" w:lineRule="auto"/>
        <w:ind w:firstLine="480"/>
        <w:jc w:val="both"/>
      </w:pPr>
      <w:r>
        <w:rPr>
          <w:rFonts w:hint="eastAsia" w:ascii="Times New Roman" w:hAnsi="Times New Roman" w:eastAsia="Songti SC" w:cs="Times New Roman"/>
          <w:sz w:val="24"/>
        </w:rPr>
        <w:t xml:space="preserve">完整、可运行的源程序代码见支撑材料，本附录不全文粘贴。</w:t>
      </w:r>
    </w:p>
    <w:bookmarkEnd w:id="98"/>
    <w:bookmarkEnd w:id="99"/>
    <w:sectPr>
      <w:footerReference w:type="default" r:id="rId9"/>
      <w:footnotePr>
        <w:numRestart w:val="eachSect"/>
      </w:footnotePr>
      <w:pgSz w:w="11906" w:h="16838"/>
      <w:pgMar w:left="1219" w:right="1219" w:top="1162" w:bottom="1276" w:header="567"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Songti SC" w:cs="Times New Roman"/>
        <w:sz w:val="21"/>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ind w:firstLine="480"/>
    </w:pPr>
    <w:rPr>
      <w:rFonts w:ascii="Times New Roman" w:hAnsi="Times New Roman" w:eastAsia="Songti SC" w:cs="Times New Roman"/>
      <w:b w:val="0"/>
      <w:sz w:val="24"/>
    </w:rPr>
  </w:style>
  <w:style w:styleId="BodyText" w:type="paragraph">
    <w:name w:val="Body Text"/>
    <w:basedOn w:val="Normal"/>
    <w:link w:val="BodyTextChar"/>
    <w:qFormat/>
    <w:pPr>
      <w:spacing w:after="0" w:before="180" w:line="360" w:lineRule="auto"/>
      <w:ind w:firstLine="480"/>
    </w:pPr>
    <w:rPr>
      <w:rFonts w:ascii="Times New Roman" w:hAnsi="Times New Roman" w:eastAsia="Songti SC" w:cs="Times New Roman"/>
      <w:b w:val="0"/>
      <w:sz w:val="24"/>
    </w:rPr>
  </w:style>
  <w:style w:customStyle="1" w:styleId="FirstParagraph" w:type="paragraph">
    <w:name w:val="First Paragraph"/>
    <w:basedOn w:val="BodyText"/>
    <w:next w:val="BodyText"/>
    <w:qFormat/>
    <w:pPr>
      <w:spacing w:line="360" w:lineRule="auto" w:after="0"/>
      <w:ind w:firstLine="480"/>
    </w:pPr>
    <w:rPr>
      <w:rFonts w:ascii="Times New Roman" w:hAnsi="Times New Roman" w:eastAsia="Songti SC" w:cs="Times New Roman"/>
      <w:b w:val="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00" w:line="360" w:lineRule="auto"/>
      <w:ind w:firstLine="0"/>
      <w:jc w:val="left"/>
      <w:outlineLvl w:val="0"/>
    </w:pPr>
    <w:rPr>
      <w:rFonts w:asciiTheme="majorHAnsi" w:cstheme="majorBidi" w:eastAsiaTheme="majorEastAsia" w:hAnsiTheme="majorHAnsi" w:ascii="Times New Roman" w:hAnsi="Times New Roman" w:eastAsia="Heiti SC" w:cs="Times New Roman"/>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360" w:lineRule="auto"/>
      <w:ind w:firstLine="0"/>
      <w:jc w:val="left"/>
      <w:outlineLvl w:val="1"/>
    </w:pPr>
    <w:rPr>
      <w:rFonts w:asciiTheme="majorHAnsi" w:cstheme="majorBidi" w:eastAsiaTheme="majorEastAsia" w:hAnsiTheme="majorHAnsi" w:ascii="Times New Roman" w:hAnsi="Times New Roman" w:eastAsia="Heiti SC" w:cs="Times New Roman"/>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360" w:lineRule="auto"/>
      <w:ind w:firstLine="0"/>
      <w:jc w:val="left"/>
      <w:outlineLvl w:val="2"/>
    </w:pPr>
    <w:rPr>
      <w:rFonts w:cstheme="majorBidi" w:eastAsiaTheme="majorEastAsia" w:ascii="Times New Roman" w:hAnsi="Times New Roman" w:eastAsia="Heiti SC" w:cs="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360" w:lineRule="auto" w:after="80"/>
      <w:ind w:firstLine="0"/>
    </w:pPr>
    <w:rPr>
      <w:rFonts w:ascii="Times New Roman" w:hAnsi="Times New Roman" w:eastAsia="Songti SC" w:cs="Times New Roman"/>
      <w:b/>
      <w:sz w:val="21"/>
    </w:rPr>
  </w:style>
  <w:style w:customStyle="1" w:styleId="ImageCaption" w:type="paragraph">
    <w:name w:val="Image Caption"/>
    <w:basedOn w:val="Caption"/>
    <w:pPr>
      <w:spacing w:line="360" w:lineRule="auto" w:after="80"/>
      <w:ind w:firstLine="0"/>
    </w:pPr>
    <w:rPr>
      <w:rFonts w:ascii="Times New Roman" w:hAnsi="Times New Roman" w:eastAsia="Songti SC" w:cs="Times New Roman"/>
      <w:b/>
      <w:sz w:val="21"/>
    </w:rPr>
  </w:style>
  <w:style w:customStyle="1" w:styleId="Figure" w:type="paragraph">
    <w:name w:val="Figure"/>
    <w:basedOn w:val="Normal"/>
  </w:style>
  <w:style w:customStyle="1" w:styleId="CaptionedFigure" w:type="paragraph">
    <w:name w:val="Captioned Figure"/>
    <w:basedOn w:val="Figure"/>
    <w:pPr>
      <w:keepNext/>
      <w:spacing w:line="360" w:lineRule="auto" w:after="80"/>
      <w:ind w:firstLine="0"/>
    </w:pPr>
    <w:rPr>
      <w:rFonts w:ascii="Times New Roman" w:hAnsi="Times New Roman" w:eastAsia="Songti SC" w:cs="Times New Roma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png"/><Relationship Id="rId21" Type="http://schemas.openxmlformats.org/officeDocument/2006/relationships/image" Target="media/rId21.png"/><Relationship Id="rId24" Type="http://schemas.openxmlformats.org/officeDocument/2006/relationships/image" Target="media/rId24.png"/><Relationship Id="rId33" Type="http://schemas.openxmlformats.org/officeDocument/2006/relationships/image" Target="media/rId33.png"/><Relationship Id="rId44" Type="http://schemas.openxmlformats.org/officeDocument/2006/relationships/image" Target="media/rId44.png"/><Relationship Id="rId41" Type="http://schemas.openxmlformats.org/officeDocument/2006/relationships/image" Target="media/rId41.png"/><Relationship Id="rId50" Type="http://schemas.openxmlformats.org/officeDocument/2006/relationships/image" Target="media/rId50.png"/><Relationship Id="rId57" Type="http://schemas.openxmlformats.org/officeDocument/2006/relationships/image" Target="media/rId57.png"/><Relationship Id="rId60" Type="http://schemas.openxmlformats.org/officeDocument/2006/relationships/image" Target="media/rId60.jpg"/><Relationship Id="rId66" Type="http://schemas.openxmlformats.org/officeDocument/2006/relationships/image" Target="media/rId66.png"/><Relationship Id="rId70" Type="http://schemas.openxmlformats.org/officeDocument/2006/relationships/image" Target="media/rId70.png"/><Relationship Id="rId81" Type="http://schemas.openxmlformats.org/officeDocument/2006/relationships/image" Target="media/rId81.pn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2026-09-13T11:33:53Z</dcterms:created>
  <dcterms:modified xsi:type="dcterms:W3CDTF">2026-09-13T11:33:53Z</dcterms:modified>
</cp:coreProperties>
</file>

<file path=docProps/custom.xml><?xml version="1.0" encoding="utf-8"?>
<Properties xmlns="http://schemas.openxmlformats.org/officeDocument/2006/custom-properties" xmlns:vt="http://schemas.openxmlformats.org/officeDocument/2006/docPropsVTypes"/>
</file>