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75" w:rsidRDefault="00A13875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A13875" w:rsidRDefault="00A13875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>
        <w:rPr>
          <w:rFonts w:ascii="Arial" w:hAnsi="Arial"/>
          <w:sz w:val="20"/>
        </w:rPr>
        <w:tab/>
        <w:t xml:space="preserve">American Association of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sz w:val="20"/>
            </w:rPr>
            <w:t>Sate Highway</w:t>
          </w:r>
        </w:smartTag>
      </w:smartTag>
      <w:r>
        <w:rPr>
          <w:rFonts w:ascii="Arial" w:hAnsi="Arial"/>
          <w:sz w:val="20"/>
        </w:rPr>
        <w:t xml:space="preserve"> and Transportation Officials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Department 1013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20"/>
            </w:rPr>
            <w:t>Washington</w:t>
          </w:r>
        </w:smartTag>
        <w:r>
          <w:rPr>
            <w:rFonts w:ascii="Arial" w:hAnsi="Arial"/>
            <w:sz w:val="20"/>
          </w:rPr>
          <w:t xml:space="preserve">, </w:t>
        </w:r>
        <w:smartTag w:uri="urn:schemas-microsoft-com:office:smarttags" w:element="State">
          <w:r>
            <w:rPr>
              <w:rFonts w:ascii="Arial" w:hAnsi="Arial"/>
              <w:sz w:val="20"/>
            </w:rPr>
            <w:t>DC</w:t>
          </w:r>
        </w:smartTag>
        <w:r>
          <w:rPr>
            <w:rFonts w:ascii="Arial" w:hAnsi="Arial"/>
            <w:sz w:val="20"/>
          </w:rPr>
          <w:t xml:space="preserve">  </w:t>
        </w:r>
        <w:smartTag w:uri="urn:schemas-microsoft-com:office:smarttags" w:element="PostalCode">
          <w:r>
            <w:rPr>
              <w:rFonts w:ascii="Arial" w:hAnsi="Arial"/>
              <w:sz w:val="20"/>
            </w:rPr>
            <w:t>20061-1013</w:t>
          </w:r>
        </w:smartTag>
      </w:smartTag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A13875" w:rsidRDefault="00A13875">
      <w:pPr>
        <w:jc w:val="center"/>
        <w:rPr>
          <w:rFonts w:ascii="Arial" w:hAnsi="Arial"/>
          <w:sz w:val="16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98450B">
        <w:rPr>
          <w:rFonts w:ascii="Arial" w:hAnsi="Arial"/>
          <w:b/>
          <w:sz w:val="40"/>
        </w:rPr>
        <w:t>8</w:t>
      </w:r>
    </w:p>
    <w:p w:rsidR="00A13875" w:rsidRDefault="00A13875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A13875" w:rsidRDefault="00A1387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A13875" w:rsidRDefault="00A13875">
      <w:pPr>
        <w:rPr>
          <w:rFonts w:ascii="Arial" w:hAnsi="Arial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>
        <w:rPr>
          <w:rFonts w:ascii="Arial" w:hAnsi="Arial"/>
          <w:sz w:val="20"/>
          <w:u w:val="single"/>
        </w:rPr>
        <w:t xml:space="preserve">     Civil Engineering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A13875" w:rsidRDefault="00A13875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CTTP / </w:t>
      </w:r>
      <w:r w:rsidR="00B02224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>
        <w:rPr>
          <w:rFonts w:ascii="Arial" w:hAnsi="Arial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>
        <w:rPr>
          <w:rFonts w:ascii="Arial" w:hAnsi="Arial"/>
          <w:sz w:val="20"/>
          <w:u w:val="single"/>
        </w:rPr>
        <w:t xml:space="preserve">     $</w:t>
      </w:r>
      <w:r w:rsidR="00BE74FD">
        <w:rPr>
          <w:rFonts w:ascii="Arial" w:hAnsi="Arial"/>
          <w:sz w:val="20"/>
          <w:u w:val="single"/>
        </w:rPr>
        <w:t>1</w:t>
      </w:r>
      <w:r w:rsidR="0098450B">
        <w:rPr>
          <w:rFonts w:ascii="Arial" w:hAnsi="Arial"/>
          <w:sz w:val="20"/>
          <w:u w:val="single"/>
        </w:rPr>
        <w:t>13</w:t>
      </w:r>
      <w:r>
        <w:rPr>
          <w:rFonts w:ascii="Arial" w:hAnsi="Arial"/>
          <w:sz w:val="20"/>
          <w:u w:val="single"/>
        </w:rPr>
        <w:t>0.00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A13875">
          <w:pgSz w:w="12240" w:h="15840"/>
          <w:pgMar w:top="720" w:right="432" w:bottom="720" w:left="432" w:header="720" w:footer="720" w:gutter="0"/>
          <w:cols w:num="2" w:space="720"/>
        </w:sectPr>
      </w:pPr>
    </w:p>
    <w:p w:rsidR="00A13875" w:rsidRDefault="00A13875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1"/>
      </w:pPr>
      <w:r>
        <w:t>LABORATORY   MANAGEMENT</w:t>
      </w:r>
    </w:p>
    <w:p w:rsidR="00A13875" w:rsidRDefault="00A13875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512B4E">
        <w:rPr>
          <w:rFonts w:ascii="Arial" w:hAnsi="Arial"/>
          <w:sz w:val="20"/>
        </w:rPr>
        <w:t>Regular Subscription (20</w:t>
      </w:r>
      <w:r w:rsidR="0098450B">
        <w:rPr>
          <w:rFonts w:ascii="Arial" w:hAnsi="Arial"/>
          <w:sz w:val="20"/>
        </w:rPr>
        <w:t>12</w:t>
      </w:r>
      <w:r w:rsidR="00512B4E">
        <w:rPr>
          <w:rFonts w:ascii="Arial" w:hAnsi="Arial"/>
          <w:sz w:val="20"/>
        </w:rPr>
        <w:t>) for PSP Samples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INVOICE # PSP </w:t>
      </w:r>
      <w:r w:rsidR="00202F7B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62961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Coarse Aggregate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4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4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Fine Aggregate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6</w:t>
      </w:r>
      <w:r w:rsidR="00202F7B">
        <w:rPr>
          <w:rFonts w:ascii="Arial" w:hAnsi="Arial"/>
          <w:sz w:val="20"/>
        </w:rPr>
        <w:t>0</w:t>
      </w:r>
      <w:r w:rsidR="004C5AE1">
        <w:rPr>
          <w:rFonts w:ascii="Arial" w:hAnsi="Arial"/>
          <w:sz w:val="20"/>
        </w:rPr>
        <w:t>.00</w:t>
      </w:r>
      <w:r w:rsidR="004C5AE1"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6</w:t>
      </w:r>
      <w:r w:rsidR="00202F7B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Ignition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9</w:t>
      </w:r>
      <w:r w:rsidR="00BE74F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9</w:t>
      </w:r>
      <w:r w:rsidR="00BE74F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Gyratory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5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5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5.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Soil Classification and Compaction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9</w:t>
      </w:r>
      <w:r w:rsidR="00202F7B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9</w:t>
      </w:r>
      <w:r w:rsidR="00202F7B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2"/>
      </w:pPr>
      <w:r>
        <w:t>INVOICE ATTACHED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Check MUST accompany invoice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8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>
        <w:rPr>
          <w:rFonts w:ascii="Arial" w:hAnsi="Arial"/>
          <w:sz w:val="20"/>
          <w:u w:val="single"/>
        </w:rPr>
        <w:t>09/</w:t>
      </w:r>
      <w:r w:rsidR="0098450B">
        <w:rPr>
          <w:rFonts w:ascii="Arial" w:hAnsi="Arial"/>
          <w:sz w:val="20"/>
          <w:u w:val="single"/>
        </w:rPr>
        <w:t>2</w:t>
      </w:r>
      <w:r>
        <w:rPr>
          <w:rFonts w:ascii="Arial" w:hAnsi="Arial"/>
          <w:sz w:val="20"/>
          <w:u w:val="single"/>
        </w:rPr>
        <w:t>/</w:t>
      </w:r>
      <w:r w:rsidR="0098450B">
        <w:rPr>
          <w:rFonts w:ascii="Arial" w:hAnsi="Arial"/>
          <w:sz w:val="20"/>
          <w:u w:val="single"/>
        </w:rPr>
        <w:t>11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A13875" w:rsidSect="00414D3C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20A47"/>
    <w:rsid w:val="00202F7B"/>
    <w:rsid w:val="00414D3C"/>
    <w:rsid w:val="00420A47"/>
    <w:rsid w:val="00467032"/>
    <w:rsid w:val="004C5AE1"/>
    <w:rsid w:val="00512B4E"/>
    <w:rsid w:val="0064029E"/>
    <w:rsid w:val="00794B8A"/>
    <w:rsid w:val="007B1E06"/>
    <w:rsid w:val="008A76D9"/>
    <w:rsid w:val="009052C1"/>
    <w:rsid w:val="00906214"/>
    <w:rsid w:val="0098450B"/>
    <w:rsid w:val="00A13875"/>
    <w:rsid w:val="00B02224"/>
    <w:rsid w:val="00BE74FD"/>
    <w:rsid w:val="00BE7858"/>
    <w:rsid w:val="00EF3DAB"/>
    <w:rsid w:val="00F41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D3C"/>
    <w:rPr>
      <w:sz w:val="24"/>
    </w:rPr>
  </w:style>
  <w:style w:type="paragraph" w:styleId="Heading1">
    <w:name w:val="heading 1"/>
    <w:basedOn w:val="Normal"/>
    <w:next w:val="Normal"/>
    <w:qFormat/>
    <w:rsid w:val="00414D3C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414D3C"/>
    <w:pPr>
      <w:keepNext/>
      <w:tabs>
        <w:tab w:val="center" w:pos="-270"/>
        <w:tab w:val="left" w:pos="-180"/>
        <w:tab w:val="center" w:pos="1530"/>
        <w:tab w:val="left" w:pos="1980"/>
        <w:tab w:val="center" w:pos="4590"/>
        <w:tab w:val="center" w:pos="8010"/>
        <w:tab w:val="center" w:pos="8820"/>
        <w:tab w:val="center" w:pos="9630"/>
        <w:tab w:val="center" w:pos="10800"/>
        <w:tab w:val="right" w:pos="11340"/>
      </w:tabs>
      <w:outlineLvl w:val="1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sgwill</cp:lastModifiedBy>
  <cp:revision>3</cp:revision>
  <cp:lastPrinted>2001-09-05T20:20:00Z</cp:lastPrinted>
  <dcterms:created xsi:type="dcterms:W3CDTF">2011-09-02T19:49:00Z</dcterms:created>
  <dcterms:modified xsi:type="dcterms:W3CDTF">2011-09-02T19:50:00Z</dcterms:modified>
</cp:coreProperties>
</file>