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332A34" w14:textId="05789726" w:rsidR="00525EC2" w:rsidRPr="00CA725E" w:rsidRDefault="00525EC2" w:rsidP="00525EC2">
      <w:pPr>
        <w:widowControl/>
        <w:rPr>
          <w:rFonts w:ascii="Segoe UI" w:eastAsia="宋体" w:hAnsi="Segoe UI" w:cs="Segoe UI"/>
          <w:color w:val="05073B"/>
          <w:kern w:val="0"/>
          <w:sz w:val="23"/>
          <w:szCs w:val="23"/>
        </w:rPr>
      </w:pPr>
      <w:proofErr w:type="spellStart"/>
      <w:r w:rsidRPr="00CA725E">
        <w:rPr>
          <w:rFonts w:ascii="Segoe UI" w:eastAsia="宋体" w:hAnsi="Segoe UI" w:cs="Segoe UI"/>
          <w:b/>
          <w:bCs/>
          <w:color w:val="05073B"/>
          <w:kern w:val="0"/>
          <w:sz w:val="23"/>
          <w:szCs w:val="23"/>
        </w:rPr>
        <w:t>HoYoShade</w:t>
      </w:r>
      <w:proofErr w:type="spellEnd"/>
      <w:r w:rsidRPr="00CA725E">
        <w:rPr>
          <w:rFonts w:ascii="Segoe UI" w:eastAsia="宋体" w:hAnsi="Segoe UI" w:cs="Segoe UI"/>
          <w:b/>
          <w:bCs/>
          <w:color w:val="05073B"/>
          <w:kern w:val="0"/>
          <w:sz w:val="23"/>
          <w:szCs w:val="23"/>
        </w:rPr>
        <w:t>用戶協定</w:t>
      </w:r>
      <w:r>
        <w:rPr>
          <w:rFonts w:ascii="Segoe UI" w:eastAsia="宋体" w:hAnsi="Segoe UI" w:cs="Segoe UI" w:hint="eastAsia"/>
          <w:b/>
          <w:bCs/>
          <w:color w:val="05073B"/>
          <w:kern w:val="0"/>
          <w:sz w:val="23"/>
          <w:szCs w:val="23"/>
        </w:rPr>
        <w:t>（更新於</w:t>
      </w:r>
      <w:r>
        <w:rPr>
          <w:rFonts w:ascii="Segoe UI" w:eastAsia="宋体" w:hAnsi="Segoe UI" w:cs="Segoe UI" w:hint="eastAsia"/>
          <w:b/>
          <w:bCs/>
          <w:color w:val="05073B"/>
          <w:kern w:val="0"/>
          <w:sz w:val="23"/>
          <w:szCs w:val="23"/>
        </w:rPr>
        <w:t>2024/06/27</w:t>
      </w:r>
      <w:r>
        <w:rPr>
          <w:rFonts w:ascii="Segoe UI" w:eastAsia="宋体" w:hAnsi="Segoe UI" w:cs="Segoe UI" w:hint="eastAsia"/>
          <w:b/>
          <w:bCs/>
          <w:color w:val="05073B"/>
          <w:kern w:val="0"/>
          <w:sz w:val="23"/>
          <w:szCs w:val="23"/>
        </w:rPr>
        <w:t>）</w:t>
      </w:r>
    </w:p>
    <w:p w14:paraId="61E6F9AF" w14:textId="77777777" w:rsidR="00525EC2" w:rsidRDefault="00525EC2" w:rsidP="00525EC2">
      <w:pPr>
        <w:widowControl/>
        <w:rPr>
          <w:rFonts w:ascii="Segoe UI" w:eastAsia="宋体" w:hAnsi="Segoe UI" w:cs="Segoe UI"/>
          <w:color w:val="05073B"/>
          <w:kern w:val="0"/>
          <w:sz w:val="23"/>
          <w:szCs w:val="23"/>
        </w:rPr>
      </w:pPr>
      <w:r w:rsidRPr="00CA725E">
        <w:rPr>
          <w:rFonts w:ascii="Segoe UI" w:eastAsia="宋体" w:hAnsi="Segoe UI" w:cs="Segoe UI"/>
          <w:b/>
          <w:bCs/>
          <w:color w:val="05073B"/>
          <w:kern w:val="0"/>
          <w:sz w:val="23"/>
          <w:szCs w:val="23"/>
        </w:rPr>
        <w:t>協議編寫者</w:t>
      </w:r>
      <w:r w:rsidRPr="00CA725E">
        <w:rPr>
          <w:rFonts w:ascii="Segoe UI" w:eastAsia="宋体" w:hAnsi="Segoe UI" w:cs="Segoe UI"/>
          <w:color w:val="05073B"/>
          <w:kern w:val="0"/>
          <w:sz w:val="23"/>
          <w:szCs w:val="23"/>
        </w:rPr>
        <w:t>：</w:t>
      </w:r>
      <w:proofErr w:type="spellStart"/>
      <w:r>
        <w:rPr>
          <w:rFonts w:ascii="Segoe UI" w:eastAsia="宋体" w:hAnsi="Segoe UI" w:cs="Segoe UI" w:hint="eastAsia"/>
          <w:color w:val="05073B"/>
          <w:kern w:val="0"/>
          <w:sz w:val="23"/>
          <w:szCs w:val="23"/>
        </w:rPr>
        <w:t>DuolaDStudio</w:t>
      </w:r>
      <w:proofErr w:type="spellEnd"/>
      <w:r>
        <w:rPr>
          <w:rFonts w:ascii="Segoe UI" w:eastAsia="宋体" w:hAnsi="Segoe UI" w:cs="Segoe UI" w:hint="eastAsia"/>
          <w:color w:val="05073B"/>
          <w:kern w:val="0"/>
          <w:sz w:val="23"/>
          <w:szCs w:val="23"/>
        </w:rPr>
        <w:t xml:space="preserve"> Hong Kong Ltd.</w:t>
      </w:r>
    </w:p>
    <w:p w14:paraId="2FD247CF" w14:textId="77777777" w:rsidR="00AA6A6B" w:rsidRPr="00AA6A6B" w:rsidRDefault="00AA6A6B" w:rsidP="00AA6A6B">
      <w:pPr>
        <w:widowControl/>
        <w:jc w:val="left"/>
        <w:rPr>
          <w:rFonts w:ascii="Segoe UI" w:eastAsia="宋体" w:hAnsi="Segoe UI" w:cs="Segoe UI"/>
          <w:color w:val="05073B"/>
          <w:kern w:val="0"/>
          <w:sz w:val="23"/>
          <w:szCs w:val="23"/>
        </w:rPr>
      </w:pPr>
    </w:p>
    <w:p w14:paraId="209931BE" w14:textId="3183B1BF" w:rsidR="00AA6A6B" w:rsidRPr="00AA6A6B" w:rsidRDefault="00AA6A6B" w:rsidP="00AA6A6B">
      <w:pPr>
        <w:widowControl/>
        <w:jc w:val="left"/>
        <w:rPr>
          <w:rFonts w:ascii="Segoe UI" w:eastAsia="宋体" w:hAnsi="Segoe UI" w:cs="Segoe UI"/>
          <w:color w:val="05073B"/>
          <w:kern w:val="0"/>
          <w:sz w:val="23"/>
          <w:szCs w:val="23"/>
        </w:rPr>
      </w:pPr>
      <w:r w:rsidRPr="00AA6A6B">
        <w:rPr>
          <w:rFonts w:ascii="Segoe UI" w:eastAsia="宋体" w:hAnsi="Segoe UI" w:cs="Segoe UI"/>
          <w:b/>
          <w:bCs/>
          <w:color w:val="05073B"/>
          <w:kern w:val="0"/>
          <w:sz w:val="23"/>
          <w:szCs w:val="23"/>
        </w:rPr>
        <w:t>前言</w:t>
      </w:r>
    </w:p>
    <w:p w14:paraId="19DDA757" w14:textId="60914EFF" w:rsidR="00525EC2" w:rsidRDefault="00525EC2" w:rsidP="00AA6A6B">
      <w:pPr>
        <w:widowControl/>
        <w:spacing w:before="210"/>
        <w:jc w:val="left"/>
        <w:rPr>
          <w:rFonts w:ascii="Segoe UI" w:eastAsia="宋体" w:hAnsi="Segoe UI" w:cs="Segoe UI"/>
          <w:color w:val="05073B"/>
          <w:kern w:val="0"/>
          <w:sz w:val="23"/>
          <w:szCs w:val="23"/>
        </w:rPr>
      </w:pPr>
      <w:r w:rsidRPr="00525EC2">
        <w:rPr>
          <w:rFonts w:ascii="Segoe UI" w:eastAsia="宋体" w:hAnsi="Segoe UI" w:cs="Segoe UI" w:hint="eastAsia"/>
          <w:color w:val="05073B"/>
          <w:kern w:val="0"/>
          <w:sz w:val="23"/>
          <w:szCs w:val="23"/>
        </w:rPr>
        <w:t>感謝您選擇下載並使用</w:t>
      </w:r>
      <w:r w:rsidRPr="00525EC2">
        <w:rPr>
          <w:rFonts w:ascii="Segoe UI" w:eastAsia="宋体" w:hAnsi="Segoe UI" w:cs="Segoe UI" w:hint="eastAsia"/>
          <w:color w:val="05073B"/>
          <w:kern w:val="0"/>
          <w:sz w:val="23"/>
          <w:szCs w:val="23"/>
        </w:rPr>
        <w:t>HoYoShade</w:t>
      </w:r>
      <w:r w:rsidRPr="00525EC2">
        <w:rPr>
          <w:rFonts w:ascii="Segoe UI" w:eastAsia="宋体" w:hAnsi="Segoe UI" w:cs="Segoe UI" w:hint="eastAsia"/>
          <w:color w:val="05073B"/>
          <w:kern w:val="0"/>
          <w:sz w:val="23"/>
          <w:szCs w:val="23"/>
        </w:rPr>
        <w:t>。</w:t>
      </w:r>
      <w:r w:rsidRPr="00525EC2">
        <w:rPr>
          <w:rFonts w:ascii="Segoe UI" w:eastAsia="宋体" w:hAnsi="Segoe UI" w:cs="Segoe UI" w:hint="eastAsia"/>
          <w:color w:val="05073B"/>
          <w:kern w:val="0"/>
          <w:sz w:val="23"/>
          <w:szCs w:val="23"/>
        </w:rPr>
        <w:t xml:space="preserve"> </w:t>
      </w:r>
      <w:r w:rsidRPr="00525EC2">
        <w:rPr>
          <w:rFonts w:ascii="Segoe UI" w:eastAsia="宋体" w:hAnsi="Segoe UI" w:cs="Segoe UI" w:hint="eastAsia"/>
          <w:color w:val="05073B"/>
          <w:kern w:val="0"/>
          <w:sz w:val="23"/>
          <w:szCs w:val="23"/>
        </w:rPr>
        <w:t>在繼續之前，我們懇請您認真閱讀並理解本使用者協定的所有條款。</w:t>
      </w:r>
      <w:r w:rsidRPr="00525EC2">
        <w:rPr>
          <w:rFonts w:ascii="Segoe UI" w:eastAsia="宋体" w:hAnsi="Segoe UI" w:cs="Segoe UI" w:hint="eastAsia"/>
          <w:color w:val="05073B"/>
          <w:kern w:val="0"/>
          <w:sz w:val="23"/>
          <w:szCs w:val="23"/>
        </w:rPr>
        <w:t xml:space="preserve"> </w:t>
      </w:r>
      <w:r w:rsidRPr="00525EC2">
        <w:rPr>
          <w:rFonts w:ascii="Segoe UI" w:eastAsia="宋体" w:hAnsi="Segoe UI" w:cs="Segoe UI" w:hint="eastAsia"/>
          <w:color w:val="05073B"/>
          <w:kern w:val="0"/>
          <w:sz w:val="23"/>
          <w:szCs w:val="23"/>
        </w:rPr>
        <w:t>若您決定繼續使用</w:t>
      </w:r>
      <w:r w:rsidRPr="00525EC2">
        <w:rPr>
          <w:rFonts w:ascii="Segoe UI" w:eastAsia="宋体" w:hAnsi="Segoe UI" w:cs="Segoe UI" w:hint="eastAsia"/>
          <w:color w:val="05073B"/>
          <w:kern w:val="0"/>
          <w:sz w:val="23"/>
          <w:szCs w:val="23"/>
        </w:rPr>
        <w:t>HoYoShade</w:t>
      </w:r>
      <w:r w:rsidRPr="00525EC2">
        <w:rPr>
          <w:rFonts w:ascii="Segoe UI" w:eastAsia="宋体" w:hAnsi="Segoe UI" w:cs="Segoe UI" w:hint="eastAsia"/>
          <w:color w:val="05073B"/>
          <w:kern w:val="0"/>
          <w:sz w:val="23"/>
          <w:szCs w:val="23"/>
        </w:rPr>
        <w:t>，則視為您已同意並接受本協定的所有內容。</w:t>
      </w:r>
      <w:r w:rsidRPr="00525EC2">
        <w:rPr>
          <w:rFonts w:ascii="Segoe UI" w:eastAsia="宋体" w:hAnsi="Segoe UI" w:cs="Segoe UI" w:hint="eastAsia"/>
          <w:color w:val="05073B"/>
          <w:kern w:val="0"/>
          <w:sz w:val="23"/>
          <w:szCs w:val="23"/>
        </w:rPr>
        <w:t xml:space="preserve"> </w:t>
      </w:r>
      <w:r w:rsidRPr="00525EC2">
        <w:rPr>
          <w:rFonts w:ascii="Segoe UI" w:eastAsia="宋体" w:hAnsi="Segoe UI" w:cs="Segoe UI" w:hint="eastAsia"/>
          <w:color w:val="05073B"/>
          <w:kern w:val="0"/>
          <w:sz w:val="23"/>
          <w:szCs w:val="23"/>
        </w:rPr>
        <w:t>若您不同意本協定中的任何條款，請立即停止使用</w:t>
      </w:r>
      <w:proofErr w:type="spellStart"/>
      <w:r w:rsidRPr="00525EC2">
        <w:rPr>
          <w:rFonts w:ascii="Segoe UI" w:eastAsia="宋体" w:hAnsi="Segoe UI" w:cs="Segoe UI" w:hint="eastAsia"/>
          <w:color w:val="05073B"/>
          <w:kern w:val="0"/>
          <w:sz w:val="23"/>
          <w:szCs w:val="23"/>
        </w:rPr>
        <w:t>HoYoShade</w:t>
      </w:r>
      <w:proofErr w:type="spellEnd"/>
      <w:r w:rsidRPr="00525EC2">
        <w:rPr>
          <w:rFonts w:ascii="Segoe UI" w:eastAsia="宋体" w:hAnsi="Segoe UI" w:cs="Segoe UI" w:hint="eastAsia"/>
          <w:color w:val="05073B"/>
          <w:kern w:val="0"/>
          <w:sz w:val="23"/>
          <w:szCs w:val="23"/>
        </w:rPr>
        <w:t>。</w:t>
      </w:r>
    </w:p>
    <w:p w14:paraId="40D8487E" w14:textId="77777777" w:rsidR="00525EC2" w:rsidRPr="00AA6A6B" w:rsidRDefault="00525EC2" w:rsidP="00AA6A6B">
      <w:pPr>
        <w:widowControl/>
        <w:spacing w:before="210"/>
        <w:jc w:val="left"/>
        <w:rPr>
          <w:rFonts w:ascii="Segoe UI" w:eastAsia="宋体" w:hAnsi="Segoe UI" w:cs="Segoe UI"/>
          <w:color w:val="05073B"/>
          <w:kern w:val="0"/>
          <w:sz w:val="23"/>
          <w:szCs w:val="23"/>
        </w:rPr>
      </w:pPr>
    </w:p>
    <w:p w14:paraId="58C63601" w14:textId="4A85ACDD" w:rsidR="00AA6A6B" w:rsidRDefault="00AA6A6B" w:rsidP="00AA6A6B">
      <w:pPr>
        <w:widowControl/>
        <w:jc w:val="left"/>
        <w:rPr>
          <w:rFonts w:ascii="Segoe UI" w:eastAsia="宋体" w:hAnsi="Segoe UI" w:cs="Segoe UI"/>
          <w:b/>
          <w:bCs/>
          <w:color w:val="05073B"/>
          <w:kern w:val="0"/>
          <w:sz w:val="23"/>
          <w:szCs w:val="23"/>
        </w:rPr>
      </w:pPr>
      <w:r w:rsidRPr="00AA6A6B">
        <w:rPr>
          <w:rFonts w:ascii="Segoe UI" w:eastAsia="宋体" w:hAnsi="Segoe UI" w:cs="Segoe UI"/>
          <w:b/>
          <w:bCs/>
          <w:color w:val="05073B"/>
          <w:kern w:val="0"/>
          <w:sz w:val="23"/>
          <w:szCs w:val="23"/>
        </w:rPr>
        <w:t>協定更新</w:t>
      </w:r>
    </w:p>
    <w:p w14:paraId="75CC73A7" w14:textId="77777777" w:rsidR="00525EC2" w:rsidRDefault="00AA6A6B" w:rsidP="00AA6A6B">
      <w:pPr>
        <w:widowControl/>
        <w:spacing w:before="210"/>
        <w:jc w:val="left"/>
        <w:rPr>
          <w:rFonts w:ascii="Segoe UI" w:eastAsia="宋体" w:hAnsi="Segoe UI" w:cs="Segoe UI"/>
          <w:color w:val="05073B"/>
          <w:kern w:val="0"/>
          <w:sz w:val="23"/>
          <w:szCs w:val="23"/>
        </w:rPr>
      </w:pPr>
      <w:r w:rsidRPr="00AA6A6B">
        <w:rPr>
          <w:rFonts w:ascii="Segoe UI" w:eastAsia="宋体" w:hAnsi="Segoe UI" w:cs="Segoe UI"/>
          <w:color w:val="05073B"/>
          <w:kern w:val="0"/>
          <w:sz w:val="23"/>
          <w:szCs w:val="23"/>
        </w:rPr>
        <w:t>我們保留隨時更新本協議的權利。</w:t>
      </w:r>
    </w:p>
    <w:p w14:paraId="2C9A62AC" w14:textId="48D856E8" w:rsidR="00AA6A6B" w:rsidRDefault="00525EC2" w:rsidP="00AA6A6B">
      <w:pPr>
        <w:widowControl/>
        <w:spacing w:before="210"/>
        <w:jc w:val="left"/>
        <w:rPr>
          <w:rFonts w:ascii="Segoe UI" w:eastAsia="宋体" w:hAnsi="Segoe UI" w:cs="Segoe UI"/>
          <w:color w:val="05073B"/>
          <w:kern w:val="0"/>
          <w:sz w:val="23"/>
          <w:szCs w:val="23"/>
        </w:rPr>
      </w:pPr>
      <w:r w:rsidRPr="00525EC2">
        <w:rPr>
          <w:rFonts w:ascii="Segoe UI" w:eastAsia="宋体" w:hAnsi="Segoe UI" w:cs="Segoe UI" w:hint="eastAsia"/>
          <w:color w:val="05073B"/>
          <w:kern w:val="0"/>
          <w:sz w:val="23"/>
          <w:szCs w:val="23"/>
        </w:rPr>
        <w:t>本用戶協定如有更新，新版本將自動適用於所有版本的</w:t>
      </w:r>
      <w:r w:rsidRPr="00525EC2">
        <w:rPr>
          <w:rFonts w:ascii="Segoe UI" w:eastAsia="宋体" w:hAnsi="Segoe UI" w:cs="Segoe UI" w:hint="eastAsia"/>
          <w:color w:val="05073B"/>
          <w:kern w:val="0"/>
          <w:sz w:val="23"/>
          <w:szCs w:val="23"/>
        </w:rPr>
        <w:t>HoYoShade</w:t>
      </w:r>
      <w:r w:rsidRPr="00525EC2">
        <w:rPr>
          <w:rFonts w:ascii="Segoe UI" w:eastAsia="宋体" w:hAnsi="Segoe UI" w:cs="Segoe UI" w:hint="eastAsia"/>
          <w:color w:val="05073B"/>
          <w:kern w:val="0"/>
          <w:sz w:val="23"/>
          <w:szCs w:val="23"/>
        </w:rPr>
        <w:t>。</w:t>
      </w:r>
      <w:r w:rsidRPr="00525EC2">
        <w:rPr>
          <w:rFonts w:ascii="Segoe UI" w:eastAsia="宋体" w:hAnsi="Segoe UI" w:cs="Segoe UI" w:hint="eastAsia"/>
          <w:color w:val="05073B"/>
          <w:kern w:val="0"/>
          <w:sz w:val="23"/>
          <w:szCs w:val="23"/>
        </w:rPr>
        <w:t xml:space="preserve"> </w:t>
      </w:r>
      <w:proofErr w:type="spellStart"/>
      <w:r w:rsidRPr="00525EC2">
        <w:rPr>
          <w:rFonts w:ascii="Segoe UI" w:eastAsia="宋体" w:hAnsi="Segoe UI" w:cs="Segoe UI" w:hint="eastAsia"/>
          <w:color w:val="05073B"/>
          <w:kern w:val="0"/>
          <w:sz w:val="23"/>
          <w:szCs w:val="23"/>
        </w:rPr>
        <w:t>a</w:t>
      </w:r>
      <w:r w:rsidR="00AA6A6B" w:rsidRPr="00AA6A6B">
        <w:rPr>
          <w:rFonts w:ascii="Segoe UI" w:eastAsia="宋体" w:hAnsi="Segoe UI" w:cs="Segoe UI"/>
          <w:color w:val="05073B"/>
          <w:kern w:val="0"/>
          <w:sz w:val="23"/>
          <w:szCs w:val="23"/>
        </w:rPr>
        <w:t>HoYoShade</w:t>
      </w:r>
      <w:proofErr w:type="spellEnd"/>
      <w:r w:rsidR="00AA6A6B" w:rsidRPr="00AA6A6B">
        <w:rPr>
          <w:rFonts w:ascii="Segoe UI" w:eastAsia="宋体" w:hAnsi="Segoe UI" w:cs="Segoe UI"/>
          <w:color w:val="05073B"/>
          <w:kern w:val="0"/>
          <w:sz w:val="23"/>
          <w:szCs w:val="23"/>
        </w:rPr>
        <w:t>。</w:t>
      </w:r>
      <w:r w:rsidR="00AA6A6B" w:rsidRPr="00AA6A6B">
        <w:rPr>
          <w:rFonts w:ascii="Segoe UI" w:eastAsia="宋体" w:hAnsi="Segoe UI" w:cs="Segoe UI"/>
          <w:color w:val="05073B"/>
          <w:kern w:val="0"/>
          <w:sz w:val="23"/>
          <w:szCs w:val="23"/>
        </w:rPr>
        <w:t xml:space="preserve"> </w:t>
      </w:r>
      <w:r w:rsidR="00AA6A6B" w:rsidRPr="00AA6A6B">
        <w:rPr>
          <w:rFonts w:ascii="Segoe UI" w:eastAsia="宋体" w:hAnsi="Segoe UI" w:cs="Segoe UI"/>
          <w:color w:val="05073B"/>
          <w:kern w:val="0"/>
          <w:sz w:val="23"/>
          <w:szCs w:val="23"/>
        </w:rPr>
        <w:t>請您定期</w:t>
      </w:r>
      <w:r w:rsidR="00232046">
        <w:rPr>
          <w:rFonts w:ascii="Segoe UI" w:eastAsia="宋体" w:hAnsi="Segoe UI" w:cs="Segoe UI" w:hint="eastAsia"/>
          <w:color w:val="05073B"/>
          <w:kern w:val="0"/>
          <w:sz w:val="23"/>
          <w:szCs w:val="23"/>
        </w:rPr>
        <w:t>及時查看我們的消息以瞭解任何變更。</w:t>
      </w:r>
      <w:r w:rsidR="00232046">
        <w:rPr>
          <w:rFonts w:ascii="Segoe UI" w:eastAsia="宋体" w:hAnsi="Segoe UI" w:cs="Segoe UI" w:hint="eastAsia"/>
          <w:color w:val="05073B"/>
          <w:kern w:val="0"/>
          <w:sz w:val="23"/>
          <w:szCs w:val="23"/>
        </w:rPr>
        <w:t xml:space="preserve"> </w:t>
      </w:r>
      <w:r w:rsidR="00232046">
        <w:rPr>
          <w:rFonts w:ascii="Segoe UI" w:eastAsia="宋体" w:hAnsi="Segoe UI" w:cs="Segoe UI" w:hint="eastAsia"/>
          <w:color w:val="05073B"/>
          <w:kern w:val="0"/>
          <w:sz w:val="23"/>
          <w:szCs w:val="23"/>
        </w:rPr>
        <w:t>對於沒有及時查看最新使用者協議的使用者，怨不另行通知。</w:t>
      </w:r>
      <w:r w:rsidR="00232046">
        <w:rPr>
          <w:rFonts w:ascii="Segoe UI" w:eastAsia="宋体" w:hAnsi="Segoe UI" w:cs="Segoe UI" w:hint="eastAsia"/>
          <w:color w:val="05073B"/>
          <w:kern w:val="0"/>
          <w:sz w:val="23"/>
          <w:szCs w:val="23"/>
        </w:rPr>
        <w:t xml:space="preserve"> </w:t>
      </w:r>
    </w:p>
    <w:p w14:paraId="13888CF3" w14:textId="77777777" w:rsidR="00525EC2" w:rsidRDefault="00525EC2" w:rsidP="00AA6A6B">
      <w:pPr>
        <w:widowControl/>
        <w:spacing w:before="210"/>
        <w:jc w:val="left"/>
        <w:rPr>
          <w:rFonts w:ascii="Segoe UI" w:eastAsia="宋体" w:hAnsi="Segoe UI" w:cs="Segoe UI"/>
          <w:color w:val="05073B"/>
          <w:kern w:val="0"/>
          <w:sz w:val="23"/>
          <w:szCs w:val="23"/>
        </w:rPr>
      </w:pPr>
    </w:p>
    <w:p w14:paraId="77B10EDF" w14:textId="5E947C7E" w:rsidR="00525EC2" w:rsidRPr="00CA725E" w:rsidRDefault="00525EC2" w:rsidP="00525EC2">
      <w:pPr>
        <w:widowControl/>
        <w:rPr>
          <w:rFonts w:ascii="Segoe UI" w:eastAsia="宋体" w:hAnsi="Segoe UI" w:cs="Segoe UI"/>
          <w:b/>
          <w:bCs/>
          <w:color w:val="05073B"/>
          <w:kern w:val="0"/>
          <w:sz w:val="23"/>
          <w:szCs w:val="23"/>
        </w:rPr>
      </w:pPr>
      <w:r w:rsidRPr="00CA725E">
        <w:rPr>
          <w:rFonts w:ascii="Segoe UI" w:eastAsia="宋体" w:hAnsi="Segoe UI" w:cs="Segoe UI"/>
          <w:b/>
          <w:bCs/>
          <w:color w:val="05073B"/>
          <w:kern w:val="0"/>
          <w:sz w:val="23"/>
          <w:szCs w:val="23"/>
        </w:rPr>
        <w:t>條款內容</w:t>
      </w:r>
    </w:p>
    <w:p w14:paraId="3C12C222" w14:textId="29241B0D" w:rsidR="00525EC2" w:rsidRPr="00CA725E" w:rsidRDefault="00525EC2" w:rsidP="00525EC2">
      <w:pPr>
        <w:widowControl/>
        <w:numPr>
          <w:ilvl w:val="0"/>
          <w:numId w:val="5"/>
        </w:numPr>
        <w:jc w:val="left"/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</w:pPr>
      <w:r w:rsidRPr="00CA725E">
        <w:rPr>
          <w:rFonts w:ascii="Segoe UI" w:eastAsia="宋体" w:hAnsi="Segoe UI" w:cs="Segoe UI"/>
          <w:b/>
          <w:bCs/>
          <w:color w:val="05073B"/>
          <w:kern w:val="0"/>
          <w:sz w:val="23"/>
          <w:szCs w:val="23"/>
        </w:rPr>
        <w:t>風險告知</w:t>
      </w:r>
      <w:r w:rsidRPr="00CA725E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>：您應瞭解，使用</w:t>
      </w:r>
      <w:proofErr w:type="spellStart"/>
      <w:r w:rsidRPr="00CA725E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>HoYoShade</w:t>
      </w:r>
      <w:proofErr w:type="spellEnd"/>
      <w:r w:rsidRPr="00CA725E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>中的</w:t>
      </w:r>
      <w:r w:rsidRPr="00CA725E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>Mod</w:t>
      </w:r>
      <w:r w:rsidRPr="00CA725E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>可能會對您的</w:t>
      </w:r>
      <w:proofErr w:type="spellStart"/>
      <w:r w:rsidR="000C2084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>Mihoyo</w:t>
      </w:r>
      <w:proofErr w:type="spellEnd"/>
      <w:r w:rsidRPr="00CA725E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>/</w:t>
      </w:r>
      <w:proofErr w:type="spellStart"/>
      <w:r w:rsidR="000C2084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>Hoyoverse</w:t>
      </w:r>
      <w:proofErr w:type="spellEnd"/>
      <w:r w:rsidRPr="00CA725E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>遊戲賬號產生風險，包括但不限於帳號被封禁或其他</w:t>
      </w: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任何不良後果。</w:t>
      </w: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 xml:space="preserve"> </w:t>
      </w: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在此情況下，</w:t>
      </w:r>
      <w:proofErr w:type="spellStart"/>
      <w:r w:rsidRPr="00CA725E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>HoYoShade</w:t>
      </w:r>
      <w:proofErr w:type="spellEnd"/>
      <w:r w:rsidRPr="00CA725E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>的開發者及其所有二次</w:t>
      </w:r>
      <w:r w:rsidR="002C1A8D"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開發者均不承擔任何責任。</w:t>
      </w:r>
      <w:r w:rsidR="002C1A8D"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 xml:space="preserve"> </w:t>
      </w:r>
    </w:p>
    <w:p w14:paraId="36AE67C5" w14:textId="77777777" w:rsidR="00525EC2" w:rsidRPr="00CA725E" w:rsidRDefault="00525EC2" w:rsidP="00525EC2">
      <w:pPr>
        <w:widowControl/>
        <w:numPr>
          <w:ilvl w:val="0"/>
          <w:numId w:val="5"/>
        </w:numPr>
        <w:jc w:val="left"/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</w:pPr>
      <w:r w:rsidRPr="00CA725E">
        <w:rPr>
          <w:rFonts w:ascii="Segoe UI" w:eastAsia="宋体" w:hAnsi="Segoe UI" w:cs="Segoe UI"/>
          <w:b/>
          <w:bCs/>
          <w:color w:val="05073B"/>
          <w:kern w:val="0"/>
          <w:sz w:val="23"/>
          <w:szCs w:val="23"/>
        </w:rPr>
        <w:t>禁止挪用</w:t>
      </w:r>
      <w:r w:rsidRPr="00CA725E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>：未經原開發者</w:t>
      </w:r>
      <w:r w:rsidRPr="00CA725E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>“</w:t>
      </w:r>
      <w:r w:rsidRPr="00CA725E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>哆啦</w:t>
      </w:r>
      <w:r w:rsidRPr="00CA725E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 xml:space="preserve"> D </w:t>
      </w:r>
      <w:r w:rsidRPr="00CA725E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>夢</w:t>
      </w:r>
      <w:r w:rsidRPr="00CA725E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>|DuolaD“</w:t>
      </w:r>
      <w:r w:rsidRPr="00CA725E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>的明確許可，您不得將</w:t>
      </w:r>
      <w:r w:rsidRPr="00CA725E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>HoYoShade</w:t>
      </w:r>
      <w:r w:rsidRPr="00CA725E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>中的</w:t>
      </w:r>
      <w:r w:rsidRPr="00CA725E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>reshade-shader</w:t>
      </w:r>
      <w:r w:rsidRPr="00CA725E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>檔夾中的任何效果庫挪用或整合至其他</w:t>
      </w:r>
      <w:r w:rsidRPr="00CA725E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>ReShade</w:t>
      </w:r>
      <w:r w:rsidRPr="00CA725E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>中。</w:t>
      </w:r>
      <w:r w:rsidRPr="00CA725E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 xml:space="preserve"> </w:t>
      </w:r>
    </w:p>
    <w:p w14:paraId="5BCFCD1A" w14:textId="19A007BD" w:rsidR="00525EC2" w:rsidRPr="00CA725E" w:rsidRDefault="00525EC2" w:rsidP="00525EC2">
      <w:pPr>
        <w:widowControl/>
        <w:numPr>
          <w:ilvl w:val="0"/>
          <w:numId w:val="5"/>
        </w:numPr>
        <w:jc w:val="left"/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</w:pPr>
      <w:r w:rsidRPr="00CA725E">
        <w:rPr>
          <w:rFonts w:ascii="Segoe UI" w:eastAsia="宋体" w:hAnsi="Segoe UI" w:cs="Segoe UI"/>
          <w:b/>
          <w:bCs/>
          <w:color w:val="05073B"/>
          <w:kern w:val="0"/>
          <w:sz w:val="23"/>
          <w:szCs w:val="23"/>
        </w:rPr>
        <w:t>內容引用</w:t>
      </w:r>
      <w:r w:rsidRPr="00CA725E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>：當您使用</w:t>
      </w:r>
      <w:r w:rsidRPr="00CA725E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>HoYoShade</w:t>
      </w:r>
      <w:r w:rsidRPr="00CA725E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>在遊戲中拍攝素材併發佈視頻時，您需要在視頻或相關發佈平臺中明確標註：「該視頻由</w:t>
      </w:r>
      <w:r w:rsidRPr="00CA725E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>GitHub@DuolaD/HoYoShade</w:t>
      </w:r>
      <w:r w:rsidRPr="00CA725E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>提供渲染支援」。，或直接艾特並感謝「哆啦</w:t>
      </w:r>
      <w:r w:rsidRPr="00CA725E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 xml:space="preserve">D </w:t>
      </w:r>
      <w:r w:rsidRPr="00CA725E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>夢</w:t>
      </w:r>
      <w:r w:rsidRPr="00CA725E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>|DuolaD“</w:t>
      </w:r>
      <w:r w:rsidRPr="00CA725E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>本人帳號。</w:t>
      </w:r>
      <w:r w:rsidRPr="00CA725E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 xml:space="preserve"> </w:t>
      </w:r>
      <w:r w:rsidRPr="00CA725E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>若因特殊原因（如米哈遊創作激勵計劃、</w:t>
      </w:r>
      <w:r w:rsidRPr="00CA725E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>MCN</w:t>
      </w:r>
      <w:r w:rsidRPr="00CA725E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>機構或視頻發佈平臺限制等）無法直接標註，您需提前聯繫原開發者進行說明，並在其評估后決定是否允許不標註。</w:t>
      </w:r>
      <w:r w:rsidRPr="00CA725E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 xml:space="preserve"> </w:t>
      </w:r>
      <w:r w:rsidRPr="00CA725E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>但一旦特殊原因</w:t>
      </w: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不存在</w:t>
      </w:r>
      <w:r w:rsidRPr="00CA725E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>，您需自行重新進行標註。</w:t>
      </w:r>
      <w:r w:rsidRPr="00CA725E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 xml:space="preserve"> </w:t>
      </w:r>
    </w:p>
    <w:p w14:paraId="4DFC44CC" w14:textId="77777777" w:rsidR="00525EC2" w:rsidRPr="00CA725E" w:rsidRDefault="00525EC2" w:rsidP="00525EC2">
      <w:pPr>
        <w:widowControl/>
        <w:rPr>
          <w:rFonts w:ascii="Segoe UI" w:eastAsia="宋体" w:hAnsi="Segoe UI" w:cs="Segoe UI"/>
          <w:color w:val="05073B"/>
          <w:kern w:val="0"/>
          <w:sz w:val="23"/>
          <w:szCs w:val="23"/>
        </w:rPr>
      </w:pPr>
      <w:r w:rsidRPr="00CA725E">
        <w:rPr>
          <w:rFonts w:ascii="Segoe UI" w:eastAsia="宋体" w:hAnsi="Segoe UI" w:cs="Segoe UI"/>
          <w:b/>
          <w:bCs/>
          <w:color w:val="05073B"/>
          <w:kern w:val="0"/>
          <w:sz w:val="23"/>
          <w:szCs w:val="23"/>
        </w:rPr>
        <w:t>再次強調</w:t>
      </w:r>
      <w:r w:rsidRPr="00CA725E">
        <w:rPr>
          <w:rFonts w:ascii="Segoe UI" w:eastAsia="宋体" w:hAnsi="Segoe UI" w:cs="Segoe UI"/>
          <w:color w:val="05073B"/>
          <w:kern w:val="0"/>
          <w:sz w:val="23"/>
          <w:szCs w:val="23"/>
        </w:rPr>
        <w:t>：若您不接受本協定中的任何條款，請立即停止使用</w:t>
      </w:r>
      <w:r w:rsidRPr="00CA725E">
        <w:rPr>
          <w:rFonts w:ascii="Segoe UI" w:eastAsia="宋体" w:hAnsi="Segoe UI" w:cs="Segoe UI"/>
          <w:color w:val="05073B"/>
          <w:kern w:val="0"/>
          <w:sz w:val="23"/>
          <w:szCs w:val="23"/>
        </w:rPr>
        <w:t>HoYoShade</w:t>
      </w:r>
      <w:r w:rsidRPr="00CA725E">
        <w:rPr>
          <w:rFonts w:ascii="Segoe UI" w:eastAsia="宋体" w:hAnsi="Segoe UI" w:cs="Segoe UI"/>
          <w:color w:val="05073B"/>
          <w:kern w:val="0"/>
          <w:sz w:val="23"/>
          <w:szCs w:val="23"/>
        </w:rPr>
        <w:t>。</w:t>
      </w:r>
      <w:r w:rsidRPr="00CA725E">
        <w:rPr>
          <w:rFonts w:ascii="Segoe UI" w:eastAsia="宋体" w:hAnsi="Segoe UI" w:cs="Segoe UI"/>
          <w:color w:val="05073B"/>
          <w:kern w:val="0"/>
          <w:sz w:val="23"/>
          <w:szCs w:val="23"/>
        </w:rPr>
        <w:t xml:space="preserve"> </w:t>
      </w:r>
    </w:p>
    <w:p w14:paraId="4287083A" w14:textId="77777777" w:rsidR="00525EC2" w:rsidRDefault="00525EC2" w:rsidP="00AA6A6B">
      <w:pPr>
        <w:widowControl/>
        <w:spacing w:before="210"/>
        <w:jc w:val="left"/>
        <w:rPr>
          <w:rFonts w:ascii="Segoe UI" w:eastAsia="宋体" w:hAnsi="Segoe UI" w:cs="Segoe UI"/>
          <w:color w:val="05073B"/>
          <w:kern w:val="0"/>
          <w:sz w:val="23"/>
          <w:szCs w:val="23"/>
        </w:rPr>
      </w:pPr>
    </w:p>
    <w:p w14:paraId="1087B108" w14:textId="77777777" w:rsidR="00525EC2" w:rsidRPr="00525EC2" w:rsidRDefault="00525EC2" w:rsidP="00AA6A6B">
      <w:pPr>
        <w:widowControl/>
        <w:spacing w:before="210"/>
        <w:jc w:val="left"/>
        <w:rPr>
          <w:rFonts w:ascii="Segoe UI" w:eastAsia="宋体" w:hAnsi="Segoe UI" w:cs="Segoe UI"/>
          <w:color w:val="05073B"/>
          <w:kern w:val="0"/>
          <w:sz w:val="23"/>
          <w:szCs w:val="23"/>
        </w:rPr>
      </w:pPr>
    </w:p>
    <w:p w14:paraId="57CB77C6" w14:textId="77777777" w:rsidR="00182225" w:rsidRPr="00AA6A6B" w:rsidRDefault="00182225" w:rsidP="00AA6A6B">
      <w:pPr>
        <w:widowControl/>
        <w:spacing w:before="210"/>
        <w:jc w:val="left"/>
        <w:rPr>
          <w:rFonts w:ascii="Segoe UI" w:eastAsia="宋体" w:hAnsi="Segoe UI" w:cs="Segoe UI"/>
          <w:color w:val="05073B"/>
          <w:kern w:val="0"/>
          <w:sz w:val="23"/>
          <w:szCs w:val="23"/>
        </w:rPr>
      </w:pPr>
    </w:p>
    <w:p w14:paraId="367F359C" w14:textId="493872D2" w:rsidR="00122879" w:rsidRPr="00122879" w:rsidRDefault="00182225" w:rsidP="00182225">
      <w:pPr>
        <w:widowControl/>
        <w:rPr>
          <w:rFonts w:ascii="Segoe UI" w:eastAsia="宋体" w:hAnsi="Segoe UI" w:cs="Segoe UI"/>
          <w:b/>
          <w:bCs/>
          <w:color w:val="05073B"/>
          <w:kern w:val="0"/>
          <w:sz w:val="23"/>
          <w:szCs w:val="23"/>
        </w:rPr>
      </w:pPr>
      <w:r w:rsidRPr="00CA725E">
        <w:rPr>
          <w:rFonts w:ascii="Segoe UI" w:eastAsia="宋体" w:hAnsi="Segoe UI" w:cs="Segoe UI"/>
          <w:b/>
          <w:bCs/>
          <w:color w:val="05073B"/>
          <w:kern w:val="0"/>
          <w:sz w:val="23"/>
          <w:szCs w:val="23"/>
        </w:rPr>
        <w:lastRenderedPageBreak/>
        <w:t>重要提示</w:t>
      </w:r>
    </w:p>
    <w:p w14:paraId="4432426A" w14:textId="45DA6E9E" w:rsidR="00122879" w:rsidRDefault="00122879" w:rsidP="00182225">
      <w:pPr>
        <w:widowControl/>
        <w:numPr>
          <w:ilvl w:val="0"/>
          <w:numId w:val="7"/>
        </w:numPr>
        <w:jc w:val="left"/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</w:pP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為了您的安全考慮，我們僅推薦您使用我們發行的</w:t>
      </w: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Releases</w:t>
      </w: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在米哈遊遊戲上使用</w:t>
      </w: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RE</w:t>
      </w: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。</w:t>
      </w: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 xml:space="preserve"> </w:t>
      </w: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任何人都可以使用</w:t>
      </w: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OpenHoYoShade</w:t>
      </w: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框架進行二次開發並實現其它</w:t>
      </w: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/</w:t>
      </w: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更多功能，但我們不會對這些二次開發版本進行安全審查。</w:t>
      </w: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 xml:space="preserve"> </w:t>
      </w: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如果您選擇使用由其它人二次開發並發行的非官方</w:t>
      </w:r>
      <w:proofErr w:type="spellStart"/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HoYoShade</w:t>
      </w:r>
      <w:proofErr w:type="spellEnd"/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，請對所有潛在可能的安全性問題負責。</w:t>
      </w:r>
    </w:p>
    <w:p w14:paraId="68AC4BEF" w14:textId="3BB3D941" w:rsidR="00182225" w:rsidRDefault="000C2084" w:rsidP="00182225">
      <w:pPr>
        <w:widowControl/>
        <w:numPr>
          <w:ilvl w:val="0"/>
          <w:numId w:val="7"/>
        </w:numPr>
        <w:jc w:val="left"/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</w:pPr>
      <w:proofErr w:type="spellStart"/>
      <w:r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>Mihoyo</w:t>
      </w:r>
      <w:proofErr w:type="spellEnd"/>
      <w:r w:rsidR="00182225" w:rsidRPr="00AA6A6B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>/</w:t>
      </w:r>
      <w:proofErr w:type="spellStart"/>
      <w:r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>Hoyoverse</w:t>
      </w:r>
      <w:proofErr w:type="spellEnd"/>
      <w:r w:rsidR="00182225" w:rsidRPr="00AA6A6B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>對</w:t>
      </w:r>
      <w:r w:rsidR="00182225" w:rsidRPr="00AA6A6B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>Mod</w:t>
      </w:r>
      <w:r w:rsidR="00182225" w:rsidRPr="00AA6A6B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>的態度較為模糊，雖明面上禁止，但實際操作中只要未涉及外掛或公開挑釁官方，通常不會對用戶賬號採取處罰措施。</w:t>
      </w:r>
      <w:r w:rsidR="00182225" w:rsidRPr="00AA6A6B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 xml:space="preserve"> </w:t>
      </w:r>
      <w:r w:rsidR="00182225" w:rsidRPr="00AA6A6B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>但請您注意，使用</w:t>
      </w:r>
      <w:r w:rsidR="00182225" w:rsidRPr="00AA6A6B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>Mod</w:t>
      </w:r>
      <w:r w:rsidR="00182225" w:rsidRPr="00AA6A6B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>導致的任何後果均由您自行承擔。</w:t>
      </w:r>
    </w:p>
    <w:p w14:paraId="7430E63B" w14:textId="74502ED3" w:rsidR="00F24C15" w:rsidRPr="00F24C15" w:rsidRDefault="00F24C15" w:rsidP="00F24C15">
      <w:pPr>
        <w:pStyle w:val="ac"/>
        <w:numPr>
          <w:ilvl w:val="0"/>
          <w:numId w:val="7"/>
        </w:numPr>
        <w:ind w:firstLineChars="0"/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</w:pPr>
      <w:r w:rsidRPr="00F24C15"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在您將遊戲內容發送至其它任何人或者進行直播之前，</w:t>
      </w:r>
      <w:proofErr w:type="spellStart"/>
      <w:r w:rsidRPr="00F24C15"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HoYoShade</w:t>
      </w:r>
      <w:proofErr w:type="spellEnd"/>
      <w:r w:rsidRPr="00F24C15"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建議您先使用其它</w:t>
      </w:r>
      <w:r w:rsidRPr="00F24C15"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Mod</w:t>
      </w:r>
      <w:r w:rsidRPr="00F24C15"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隱藏遊戲</w:t>
      </w:r>
      <w:r w:rsidRPr="00F24C15"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UID</w:t>
      </w:r>
      <w:r w:rsidRPr="00F24C15"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和使用者信息，並且不要將</w:t>
      </w:r>
      <w:proofErr w:type="spellStart"/>
      <w:r w:rsidRPr="00F24C15"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HoYoShade</w:t>
      </w:r>
      <w:proofErr w:type="spellEnd"/>
      <w:r w:rsidRPr="00F24C15"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及其它模組介面展示給其它任何人。</w:t>
      </w:r>
    </w:p>
    <w:p w14:paraId="0203EBB9" w14:textId="3AAA1DE9" w:rsidR="002C1A8D" w:rsidRDefault="002C1A8D" w:rsidP="00182225">
      <w:pPr>
        <w:widowControl/>
        <w:numPr>
          <w:ilvl w:val="0"/>
          <w:numId w:val="7"/>
        </w:numPr>
        <w:jc w:val="left"/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</w:pPr>
      <w:proofErr w:type="spellStart"/>
      <w:r w:rsidRPr="002C1A8D"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HoYoShade</w:t>
      </w:r>
      <w:proofErr w:type="spellEnd"/>
      <w:r w:rsidRPr="002C1A8D"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建議您將您的顯卡和晶片組驅動更新至最新版本（如果可用），以獲得來自您的設備製造商的最新支援，以盡可能減少與圖形相關的問題，降低遊戲崩潰的幾率。</w:t>
      </w:r>
    </w:p>
    <w:p w14:paraId="5E855462" w14:textId="6DA26E3E" w:rsidR="002C1A8D" w:rsidRDefault="002C1A8D" w:rsidP="00182225">
      <w:pPr>
        <w:widowControl/>
        <w:numPr>
          <w:ilvl w:val="0"/>
          <w:numId w:val="7"/>
        </w:numPr>
        <w:jc w:val="left"/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</w:pPr>
      <w:r w:rsidRPr="002C1A8D"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我們不建議您在官方伺服器上運行</w:t>
      </w:r>
      <w:proofErr w:type="spellStart"/>
      <w:r w:rsidRPr="002C1A8D"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HoYoShade</w:t>
      </w:r>
      <w:proofErr w:type="spellEnd"/>
      <w:r w:rsidRPr="002C1A8D"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。</w:t>
      </w:r>
    </w:p>
    <w:p w14:paraId="2BCF2CB9" w14:textId="58786EB8" w:rsidR="00786D4D" w:rsidRDefault="00786D4D" w:rsidP="00182225">
      <w:pPr>
        <w:widowControl/>
        <w:numPr>
          <w:ilvl w:val="0"/>
          <w:numId w:val="7"/>
        </w:numPr>
        <w:jc w:val="left"/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</w:pPr>
      <w:r w:rsidRPr="00786D4D"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對於</w:t>
      </w:r>
      <w:proofErr w:type="spellStart"/>
      <w:r w:rsidR="000C2084"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Mihoyo</w:t>
      </w:r>
      <w:proofErr w:type="spellEnd"/>
      <w:r w:rsidRPr="00786D4D"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/</w:t>
      </w:r>
      <w:proofErr w:type="spellStart"/>
      <w:r w:rsidR="000C2084"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Hoyoverse</w:t>
      </w:r>
      <w:proofErr w:type="spellEnd"/>
      <w:r w:rsidRPr="00786D4D"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開發商在公測後面向測試者的</w:t>
      </w:r>
      <w:r w:rsidRPr="00786D4D"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Beta</w:t>
      </w:r>
      <w:r w:rsidRPr="00786D4D"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版用戶端和創作者體驗服用戶端（通常用戶端版本號為：現行版本號</w:t>
      </w:r>
      <w:r w:rsidRPr="00786D4D"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.5.X</w:t>
      </w:r>
      <w:r w:rsidRPr="00786D4D"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），</w:t>
      </w:r>
      <w:r w:rsidRPr="00786D4D"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HoYoShade</w:t>
      </w:r>
      <w:r w:rsidRPr="00786D4D"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理論上也可以提供注入和運行支援。</w:t>
      </w:r>
      <w:r w:rsidRPr="00786D4D"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 xml:space="preserve"> </w:t>
      </w:r>
      <w:r w:rsidRPr="00786D4D"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但我們不建議您使用</w:t>
      </w:r>
      <w:r w:rsidRPr="00786D4D"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Beta</w:t>
      </w:r>
      <w:r w:rsidRPr="00786D4D"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用戶端和</w:t>
      </w:r>
      <w:r w:rsidRPr="00786D4D"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/</w:t>
      </w:r>
      <w:r w:rsidRPr="00786D4D"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或創作者體驗服用戶端在官方伺服器中運行</w:t>
      </w:r>
      <w:proofErr w:type="spellStart"/>
      <w:r w:rsidRPr="00786D4D"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HoYoShade</w:t>
      </w:r>
      <w:proofErr w:type="spellEnd"/>
      <w:r w:rsidRPr="00786D4D"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，以免對</w:t>
      </w:r>
      <w:proofErr w:type="spellStart"/>
      <w:r w:rsidRPr="00786D4D"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HoYoShade</w:t>
      </w:r>
      <w:proofErr w:type="spellEnd"/>
      <w:r w:rsidRPr="00786D4D"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全體開發者</w:t>
      </w:r>
      <w:r w:rsidRPr="00786D4D"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/</w:t>
      </w:r>
      <w:r w:rsidRPr="00786D4D"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二創開發者和您本人造成保密協定違約</w:t>
      </w:r>
      <w:r w:rsidRPr="00786D4D"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/</w:t>
      </w:r>
      <w:r w:rsidRPr="00786D4D"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違規</w:t>
      </w:r>
      <w:r w:rsidRPr="00786D4D"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/</w:t>
      </w:r>
      <w:r w:rsidRPr="00786D4D"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違法</w:t>
      </w:r>
      <w:r w:rsidRPr="00786D4D"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/</w:t>
      </w:r>
      <w:r w:rsidRPr="00786D4D"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經濟損失等風險。</w:t>
      </w:r>
    </w:p>
    <w:p w14:paraId="096F2FEB" w14:textId="325D1F20" w:rsidR="002C1A8D" w:rsidRPr="00CA725E" w:rsidRDefault="002C1A8D" w:rsidP="00182225">
      <w:pPr>
        <w:widowControl/>
        <w:numPr>
          <w:ilvl w:val="0"/>
          <w:numId w:val="7"/>
        </w:numPr>
        <w:jc w:val="left"/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</w:pPr>
      <w:r w:rsidRPr="002C1A8D"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對於可能會發生的任何後果，</w:t>
      </w:r>
      <w:proofErr w:type="spellStart"/>
      <w:r w:rsidRPr="002C1A8D"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HoYoShade</w:t>
      </w:r>
      <w:proofErr w:type="spellEnd"/>
      <w:r w:rsidRPr="002C1A8D"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全體開發者</w:t>
      </w:r>
      <w:r w:rsidRPr="002C1A8D"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/</w:t>
      </w:r>
      <w:r w:rsidRPr="002C1A8D"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全體二創開發者均不會承擔任何責任。</w:t>
      </w:r>
    </w:p>
    <w:p w14:paraId="3C442F70" w14:textId="77777777" w:rsidR="00F64695" w:rsidRPr="00AA6A6B" w:rsidRDefault="00F64695" w:rsidP="00AA6A6B">
      <w:pPr>
        <w:widowControl/>
        <w:spacing w:before="210"/>
        <w:jc w:val="left"/>
        <w:rPr>
          <w:rFonts w:ascii="Segoe UI" w:eastAsia="宋体" w:hAnsi="Segoe UI" w:cs="Segoe UI"/>
          <w:color w:val="05073B"/>
          <w:kern w:val="0"/>
          <w:sz w:val="23"/>
          <w:szCs w:val="23"/>
        </w:rPr>
      </w:pPr>
    </w:p>
    <w:p w14:paraId="6D71FDA5" w14:textId="04E96130" w:rsidR="00AA6A6B" w:rsidRPr="00AA6A6B" w:rsidRDefault="00AA6A6B" w:rsidP="00AA6A6B">
      <w:pPr>
        <w:widowControl/>
        <w:jc w:val="left"/>
        <w:rPr>
          <w:rFonts w:ascii="Segoe UI" w:eastAsia="宋体" w:hAnsi="Segoe UI" w:cs="Segoe UI"/>
          <w:color w:val="05073B"/>
          <w:kern w:val="0"/>
          <w:sz w:val="23"/>
          <w:szCs w:val="23"/>
        </w:rPr>
      </w:pPr>
      <w:r w:rsidRPr="00AA6A6B">
        <w:rPr>
          <w:rFonts w:ascii="Segoe UI" w:eastAsia="宋体" w:hAnsi="Segoe UI" w:cs="Segoe UI"/>
          <w:b/>
          <w:bCs/>
          <w:color w:val="05073B"/>
          <w:kern w:val="0"/>
          <w:sz w:val="23"/>
          <w:szCs w:val="23"/>
        </w:rPr>
        <w:t>最終解釋權</w:t>
      </w:r>
    </w:p>
    <w:p w14:paraId="491C889E" w14:textId="77777777" w:rsidR="00AA6A6B" w:rsidRPr="00AA6A6B" w:rsidRDefault="00AA6A6B" w:rsidP="00AA6A6B">
      <w:pPr>
        <w:widowControl/>
        <w:spacing w:before="210"/>
        <w:jc w:val="left"/>
        <w:rPr>
          <w:rFonts w:ascii="Segoe UI" w:eastAsia="宋体" w:hAnsi="Segoe UI" w:cs="Segoe UI"/>
          <w:color w:val="05073B"/>
          <w:kern w:val="0"/>
          <w:sz w:val="23"/>
          <w:szCs w:val="23"/>
        </w:rPr>
      </w:pPr>
      <w:r w:rsidRPr="00AA6A6B">
        <w:rPr>
          <w:rFonts w:ascii="Segoe UI" w:eastAsia="宋体" w:hAnsi="Segoe UI" w:cs="Segoe UI"/>
          <w:color w:val="05073B"/>
          <w:kern w:val="0"/>
          <w:sz w:val="23"/>
          <w:szCs w:val="23"/>
        </w:rPr>
        <w:t>本使用者協議的解釋權歸</w:t>
      </w:r>
      <w:r w:rsidRPr="00AA6A6B">
        <w:rPr>
          <w:rFonts w:ascii="Segoe UI" w:eastAsia="宋体" w:hAnsi="Segoe UI" w:cs="Segoe UI"/>
          <w:color w:val="05073B"/>
          <w:kern w:val="0"/>
          <w:sz w:val="23"/>
          <w:szCs w:val="23"/>
        </w:rPr>
        <w:t>HoYoShade</w:t>
      </w:r>
      <w:r w:rsidRPr="00AA6A6B">
        <w:rPr>
          <w:rFonts w:ascii="Segoe UI" w:eastAsia="宋体" w:hAnsi="Segoe UI" w:cs="Segoe UI"/>
          <w:color w:val="05073B"/>
          <w:kern w:val="0"/>
          <w:sz w:val="23"/>
          <w:szCs w:val="23"/>
        </w:rPr>
        <w:t>的開發者所有。</w:t>
      </w:r>
      <w:r w:rsidRPr="00AA6A6B">
        <w:rPr>
          <w:rFonts w:ascii="Segoe UI" w:eastAsia="宋体" w:hAnsi="Segoe UI" w:cs="Segoe UI"/>
          <w:color w:val="05073B"/>
          <w:kern w:val="0"/>
          <w:sz w:val="23"/>
          <w:szCs w:val="23"/>
        </w:rPr>
        <w:t xml:space="preserve"> </w:t>
      </w:r>
      <w:r w:rsidRPr="00AA6A6B">
        <w:rPr>
          <w:rFonts w:ascii="Segoe UI" w:eastAsia="宋体" w:hAnsi="Segoe UI" w:cs="Segoe UI"/>
          <w:color w:val="05073B"/>
          <w:kern w:val="0"/>
          <w:sz w:val="23"/>
          <w:szCs w:val="23"/>
        </w:rPr>
        <w:t>如有任何疑問或爭議，請聯繫我們進行溝通和解決。</w:t>
      </w:r>
    </w:p>
    <w:p w14:paraId="480C87D2" w14:textId="625E7B5A" w:rsidR="00D8208D" w:rsidRDefault="00D8208D" w:rsidP="00AA6A6B"/>
    <w:p w14:paraId="02FFFA48" w14:textId="77777777" w:rsidR="00182225" w:rsidRPr="00CA725E" w:rsidRDefault="00182225" w:rsidP="00182225">
      <w:pPr>
        <w:widowControl/>
        <w:spacing w:before="210"/>
        <w:rPr>
          <w:rFonts w:ascii="Segoe UI" w:eastAsia="宋体" w:hAnsi="Segoe UI" w:cs="Segoe UI"/>
          <w:color w:val="05073B"/>
          <w:kern w:val="0"/>
          <w:sz w:val="23"/>
          <w:szCs w:val="23"/>
        </w:rPr>
      </w:pPr>
      <w:r w:rsidRPr="00CA725E">
        <w:rPr>
          <w:rFonts w:ascii="Segoe UI" w:eastAsia="宋体" w:hAnsi="Segoe UI" w:cs="Segoe UI"/>
          <w:color w:val="05073B"/>
          <w:kern w:val="0"/>
          <w:sz w:val="23"/>
          <w:szCs w:val="23"/>
        </w:rPr>
        <w:t>感謝您的理解和配合，祝您使用愉快！</w:t>
      </w:r>
    </w:p>
    <w:p w14:paraId="7B152EF6" w14:textId="1ABC4EE5" w:rsidR="00182225" w:rsidRDefault="00182225" w:rsidP="00AA6A6B">
      <w:proofErr w:type="spellStart"/>
      <w:r>
        <w:rPr>
          <w:rFonts w:hint="eastAsia"/>
        </w:rPr>
        <w:t>DuolaDStudio</w:t>
      </w:r>
      <w:proofErr w:type="spellEnd"/>
      <w:r>
        <w:rPr>
          <w:rFonts w:hint="eastAsia"/>
        </w:rPr>
        <w:t xml:space="preserve"> Hong Kong Ltd. </w:t>
      </w:r>
      <w:r>
        <w:rPr>
          <w:rFonts w:hint="eastAsia"/>
        </w:rPr>
        <w:t>全體成員</w:t>
      </w:r>
      <w:r>
        <w:rPr>
          <w:rFonts w:hint="eastAsia"/>
        </w:rPr>
        <w:t xml:space="preserve"> </w:t>
      </w:r>
      <w:r>
        <w:rPr>
          <w:rFonts w:hint="eastAsia"/>
        </w:rPr>
        <w:t>致上</w:t>
      </w:r>
      <w:r>
        <w:rPr>
          <w:rFonts w:hint="eastAsia"/>
        </w:rPr>
        <w:t>.</w:t>
      </w:r>
    </w:p>
    <w:p w14:paraId="7CA7CE25" w14:textId="73EBB227" w:rsidR="00182225" w:rsidRDefault="00182225" w:rsidP="00AA6A6B">
      <w:pPr>
        <w:rPr>
          <w:u w:val="single"/>
        </w:rPr>
      </w:pPr>
      <w:r w:rsidRPr="00182225">
        <w:rPr>
          <w:rFonts w:hint="eastAsia"/>
          <w:u w:val="single"/>
        </w:rPr>
        <w:t xml:space="preserve">                                                                     </w:t>
      </w:r>
    </w:p>
    <w:p w14:paraId="017809B6" w14:textId="42F19C3F" w:rsidR="00724CF1" w:rsidRPr="00CA725E" w:rsidRDefault="00724CF1" w:rsidP="00724CF1">
      <w:pPr>
        <w:widowControl/>
        <w:rPr>
          <w:rFonts w:ascii="Segoe UI" w:eastAsia="宋体" w:hAnsi="Segoe UI" w:cs="Segoe UI"/>
          <w:color w:val="05073B"/>
          <w:kern w:val="0"/>
          <w:sz w:val="23"/>
          <w:szCs w:val="23"/>
        </w:rPr>
      </w:pPr>
      <w:proofErr w:type="spellStart"/>
      <w:r w:rsidRPr="00CA725E">
        <w:rPr>
          <w:rFonts w:ascii="Segoe UI" w:eastAsia="宋体" w:hAnsi="Segoe UI" w:cs="Segoe UI"/>
          <w:b/>
          <w:bCs/>
          <w:color w:val="05073B"/>
          <w:kern w:val="0"/>
          <w:sz w:val="23"/>
          <w:szCs w:val="23"/>
        </w:rPr>
        <w:t>HoYoShade</w:t>
      </w:r>
      <w:proofErr w:type="spellEnd"/>
      <w:r>
        <w:rPr>
          <w:rFonts w:ascii="Segoe UI" w:eastAsia="宋体" w:hAnsi="Segoe UI" w:cs="Segoe UI" w:hint="eastAsia"/>
          <w:b/>
          <w:bCs/>
          <w:color w:val="05073B"/>
          <w:kern w:val="0"/>
          <w:sz w:val="23"/>
          <w:szCs w:val="23"/>
        </w:rPr>
        <w:t>安裝指南</w:t>
      </w:r>
      <w:r>
        <w:rPr>
          <w:rFonts w:ascii="Segoe UI" w:eastAsia="宋体" w:hAnsi="Segoe UI" w:cs="Segoe UI" w:hint="eastAsia"/>
          <w:b/>
          <w:bCs/>
          <w:color w:val="05073B"/>
          <w:kern w:val="0"/>
          <w:sz w:val="23"/>
          <w:szCs w:val="23"/>
        </w:rPr>
        <w:t xml:space="preserve"> </w:t>
      </w:r>
      <w:r>
        <w:rPr>
          <w:rFonts w:ascii="Segoe UI" w:eastAsia="宋体" w:hAnsi="Segoe UI" w:cs="Segoe UI" w:hint="eastAsia"/>
          <w:b/>
          <w:bCs/>
          <w:color w:val="05073B"/>
          <w:kern w:val="0"/>
          <w:sz w:val="23"/>
          <w:szCs w:val="23"/>
        </w:rPr>
        <w:t>（更新於</w:t>
      </w:r>
      <w:r>
        <w:rPr>
          <w:rFonts w:ascii="Segoe UI" w:eastAsia="宋体" w:hAnsi="Segoe UI" w:cs="Segoe UI" w:hint="eastAsia"/>
          <w:b/>
          <w:bCs/>
          <w:color w:val="05073B"/>
          <w:kern w:val="0"/>
          <w:sz w:val="23"/>
          <w:szCs w:val="23"/>
        </w:rPr>
        <w:t>2024/06/27</w:t>
      </w:r>
      <w:r>
        <w:rPr>
          <w:rFonts w:ascii="Segoe UI" w:eastAsia="宋体" w:hAnsi="Segoe UI" w:cs="Segoe UI" w:hint="eastAsia"/>
          <w:b/>
          <w:bCs/>
          <w:color w:val="05073B"/>
          <w:kern w:val="0"/>
          <w:sz w:val="23"/>
          <w:szCs w:val="23"/>
        </w:rPr>
        <w:t>）</w:t>
      </w:r>
    </w:p>
    <w:p w14:paraId="75194F39" w14:textId="48A4DA07" w:rsidR="00724CF1" w:rsidRDefault="00724CF1" w:rsidP="00724CF1">
      <w:pPr>
        <w:widowControl/>
        <w:rPr>
          <w:rFonts w:ascii="Segoe UI" w:eastAsia="宋体" w:hAnsi="Segoe UI" w:cs="Segoe UI"/>
          <w:color w:val="05073B"/>
          <w:kern w:val="0"/>
          <w:sz w:val="23"/>
          <w:szCs w:val="23"/>
        </w:rPr>
      </w:pPr>
      <w:r w:rsidRPr="00CA725E">
        <w:rPr>
          <w:rFonts w:ascii="Segoe UI" w:eastAsia="宋体" w:hAnsi="Segoe UI" w:cs="Segoe UI"/>
          <w:b/>
          <w:bCs/>
          <w:color w:val="05073B"/>
          <w:kern w:val="0"/>
          <w:sz w:val="23"/>
          <w:szCs w:val="23"/>
        </w:rPr>
        <w:t>編寫者</w:t>
      </w:r>
      <w:r w:rsidRPr="00CA725E">
        <w:rPr>
          <w:rFonts w:ascii="Segoe UI" w:eastAsia="宋体" w:hAnsi="Segoe UI" w:cs="Segoe UI"/>
          <w:color w:val="05073B"/>
          <w:kern w:val="0"/>
          <w:sz w:val="23"/>
          <w:szCs w:val="23"/>
        </w:rPr>
        <w:t>：</w:t>
      </w:r>
      <w:proofErr w:type="spellStart"/>
      <w:r>
        <w:rPr>
          <w:rFonts w:ascii="Segoe UI" w:eastAsia="宋体" w:hAnsi="Segoe UI" w:cs="Segoe UI" w:hint="eastAsia"/>
          <w:color w:val="05073B"/>
          <w:kern w:val="0"/>
          <w:sz w:val="23"/>
          <w:szCs w:val="23"/>
        </w:rPr>
        <w:t>DuolaDStudio</w:t>
      </w:r>
      <w:proofErr w:type="spellEnd"/>
      <w:r>
        <w:rPr>
          <w:rFonts w:ascii="Segoe UI" w:eastAsia="宋体" w:hAnsi="Segoe UI" w:cs="Segoe UI" w:hint="eastAsia"/>
          <w:color w:val="05073B"/>
          <w:kern w:val="0"/>
          <w:sz w:val="23"/>
          <w:szCs w:val="23"/>
        </w:rPr>
        <w:t xml:space="preserve"> Hong Kong Ltd.</w:t>
      </w:r>
    </w:p>
    <w:p w14:paraId="16B53CE1" w14:textId="77777777" w:rsidR="00724CF1" w:rsidRDefault="00724CF1" w:rsidP="00724CF1">
      <w:pPr>
        <w:widowControl/>
        <w:rPr>
          <w:rFonts w:ascii="Segoe UI" w:eastAsia="宋体" w:hAnsi="Segoe UI" w:cs="Segoe UI"/>
          <w:color w:val="05073B"/>
          <w:kern w:val="0"/>
          <w:sz w:val="23"/>
          <w:szCs w:val="23"/>
        </w:rPr>
      </w:pPr>
    </w:p>
    <w:p w14:paraId="396CDC35" w14:textId="5FBA7AF7" w:rsidR="00CA3C6A" w:rsidRPr="00724CF1" w:rsidRDefault="00CA3C6A" w:rsidP="00CA3C6A">
      <w:pPr>
        <w:widowControl/>
        <w:jc w:val="left"/>
        <w:rPr>
          <w:rFonts w:ascii="Segoe UI" w:eastAsia="宋体" w:hAnsi="Segoe UI" w:cs="Segoe UI"/>
          <w:color w:val="05073B"/>
          <w:kern w:val="0"/>
          <w:sz w:val="23"/>
          <w:szCs w:val="23"/>
        </w:rPr>
      </w:pPr>
      <w:r>
        <w:rPr>
          <w:rFonts w:ascii="Segoe UI" w:eastAsia="宋体" w:hAnsi="Segoe UI" w:cs="Segoe UI" w:hint="eastAsia"/>
          <w:b/>
          <w:bCs/>
          <w:color w:val="05073B"/>
          <w:kern w:val="0"/>
          <w:sz w:val="23"/>
          <w:szCs w:val="23"/>
        </w:rPr>
        <w:t>建議</w:t>
      </w:r>
      <w:r w:rsidRPr="00724CF1">
        <w:rPr>
          <w:rFonts w:ascii="Segoe UI" w:eastAsia="宋体" w:hAnsi="Segoe UI" w:cs="Segoe UI"/>
          <w:b/>
          <w:bCs/>
          <w:color w:val="05073B"/>
          <w:kern w:val="0"/>
          <w:sz w:val="23"/>
          <w:szCs w:val="23"/>
        </w:rPr>
        <w:t>：</w:t>
      </w:r>
      <w:r w:rsidR="00346A62">
        <w:rPr>
          <w:rFonts w:ascii="Segoe UI" w:eastAsia="宋体" w:hAnsi="Segoe UI" w:cs="Segoe UI" w:hint="eastAsia"/>
          <w:b/>
          <w:bCs/>
          <w:color w:val="05073B"/>
          <w:kern w:val="0"/>
          <w:sz w:val="23"/>
          <w:szCs w:val="23"/>
        </w:rPr>
        <w:t>操作前請關閉或配置殺毒軟體</w:t>
      </w:r>
    </w:p>
    <w:p w14:paraId="1B032570" w14:textId="77777777" w:rsidR="00A67BA5" w:rsidRDefault="00A67BA5" w:rsidP="00A67BA5">
      <w:pPr>
        <w:widowControl/>
        <w:numPr>
          <w:ilvl w:val="0"/>
          <w:numId w:val="12"/>
        </w:numPr>
        <w:jc w:val="left"/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</w:pPr>
      <w:r w:rsidRPr="00CA725E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lastRenderedPageBreak/>
        <w:t>在使用啟動器注入遊戲前</w:t>
      </w:r>
      <w:r w:rsidRPr="00CA725E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>/</w:t>
      </w:r>
      <w:r w:rsidRPr="00CA725E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>后，建議關閉殺毒軟體以避免不必要的干擾。</w:t>
      </w:r>
      <w:r w:rsidRPr="00CA725E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 xml:space="preserve"> </w:t>
      </w:r>
      <w:r w:rsidRPr="00CA725E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>若操作被殺毒軟體攔截或刪除檔，請重新開始操作</w:t>
      </w: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，</w:t>
      </w:r>
      <w:r w:rsidRPr="00CA725E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>並將相關資料夾添加至殺毒軟體的白名單中。</w:t>
      </w:r>
      <w:r w:rsidRPr="00CA725E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 xml:space="preserve"> </w:t>
      </w:r>
    </w:p>
    <w:p w14:paraId="6D2AB928" w14:textId="641134E1" w:rsidR="00A67BA5" w:rsidRPr="00CA725E" w:rsidRDefault="00A67BA5" w:rsidP="00A67BA5">
      <w:pPr>
        <w:widowControl/>
        <w:numPr>
          <w:ilvl w:val="0"/>
          <w:numId w:val="12"/>
        </w:numPr>
        <w:spacing w:before="90"/>
        <w:jc w:val="left"/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</w:pPr>
      <w:r w:rsidRPr="00CA725E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>操作完成後，請確保</w:t>
      </w:r>
      <w:proofErr w:type="spellStart"/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HoYoShade</w:t>
      </w:r>
      <w:proofErr w:type="spellEnd"/>
      <w:r w:rsidRPr="00CA725E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>內所有檔已添加至殺毒軟體的白名單以防止被殺毒軟體誤刪或攔截。</w:t>
      </w:r>
      <w:r w:rsidRPr="00CA725E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 xml:space="preserve"> </w:t>
      </w:r>
    </w:p>
    <w:p w14:paraId="05E2E142" w14:textId="2A81F2AC" w:rsidR="00A67BA5" w:rsidRDefault="00CA3C6A" w:rsidP="00A67BA5">
      <w:pPr>
        <w:widowControl/>
        <w:numPr>
          <w:ilvl w:val="0"/>
          <w:numId w:val="12"/>
        </w:numPr>
        <w:spacing w:before="90"/>
        <w:jc w:val="left"/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</w:pPr>
      <w:r w:rsidRPr="00724CF1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>如果必須在開啟殺軟的情況下進行操作，請將解壓出來的資料夾添加到殺軟的白名單中，並在檔被攔截或刪除時允許繼續操作。</w:t>
      </w:r>
    </w:p>
    <w:p w14:paraId="51475AA2" w14:textId="22B60E22" w:rsidR="00CA3C6A" w:rsidRPr="00786D4D" w:rsidRDefault="00786D4D" w:rsidP="00724CF1">
      <w:pPr>
        <w:widowControl/>
        <w:numPr>
          <w:ilvl w:val="0"/>
          <w:numId w:val="12"/>
        </w:numPr>
        <w:spacing w:before="90"/>
        <w:jc w:val="left"/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</w:pP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除非開發者明確要求您這樣做，或者您很清楚自己在做些什麼，否則請勿隨意刪除由</w:t>
      </w: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HoYoShade</w:t>
      </w:r>
      <w:r w:rsidRPr="00CA725E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>生成的檔</w:t>
      </w: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。</w:t>
      </w: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 xml:space="preserve"> </w:t>
      </w:r>
      <w:r w:rsidRPr="00CA725E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>這些檔通常位於特定的資料夾內（非遊戲根目錄）。</w:t>
      </w:r>
      <w:r w:rsidRPr="00CA725E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 xml:space="preserve"> </w:t>
      </w:r>
    </w:p>
    <w:p w14:paraId="3C3F596C" w14:textId="77777777" w:rsidR="002F78C8" w:rsidRDefault="002F78C8" w:rsidP="00724CF1">
      <w:pPr>
        <w:widowControl/>
        <w:rPr>
          <w:rFonts w:ascii="Segoe UI" w:eastAsia="宋体" w:hAnsi="Segoe UI" w:cs="Segoe UI"/>
          <w:color w:val="05073B"/>
          <w:kern w:val="0"/>
          <w:sz w:val="23"/>
          <w:szCs w:val="23"/>
        </w:rPr>
      </w:pPr>
    </w:p>
    <w:p w14:paraId="19208DEC" w14:textId="77777777" w:rsidR="00724CF1" w:rsidRPr="00724CF1" w:rsidRDefault="00724CF1" w:rsidP="00724CF1">
      <w:pPr>
        <w:widowControl/>
        <w:jc w:val="left"/>
        <w:rPr>
          <w:rFonts w:ascii="Segoe UI" w:eastAsia="宋体" w:hAnsi="Segoe UI" w:cs="Segoe UI"/>
          <w:color w:val="05073B"/>
          <w:kern w:val="0"/>
          <w:sz w:val="23"/>
          <w:szCs w:val="23"/>
        </w:rPr>
      </w:pPr>
      <w:r w:rsidRPr="00724CF1">
        <w:rPr>
          <w:rFonts w:ascii="Segoe UI" w:eastAsia="宋体" w:hAnsi="Segoe UI" w:cs="Segoe UI"/>
          <w:b/>
          <w:bCs/>
          <w:color w:val="05073B"/>
          <w:kern w:val="0"/>
          <w:sz w:val="23"/>
          <w:szCs w:val="23"/>
        </w:rPr>
        <w:t>步驟一：下載與準備</w:t>
      </w:r>
    </w:p>
    <w:p w14:paraId="10F15082" w14:textId="5614848F" w:rsidR="00724CF1" w:rsidRPr="00724CF1" w:rsidRDefault="00724CF1" w:rsidP="00724CF1">
      <w:pPr>
        <w:widowControl/>
        <w:numPr>
          <w:ilvl w:val="0"/>
          <w:numId w:val="8"/>
        </w:numPr>
        <w:jc w:val="left"/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</w:pPr>
      <w:r w:rsidRPr="00724CF1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>從</w:t>
      </w:r>
      <w:r w:rsidRPr="00724CF1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 xml:space="preserve"> HoYoShade </w:t>
      </w:r>
      <w:r w:rsidRPr="00724CF1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>的</w:t>
      </w:r>
      <w:r w:rsidRPr="00724CF1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 xml:space="preserve"> </w:t>
      </w: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官方</w:t>
      </w: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 xml:space="preserve">Release </w:t>
      </w:r>
      <w:r w:rsidRPr="00724CF1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>介面中下載最新版本的</w:t>
      </w:r>
      <w:r w:rsidRPr="00724CF1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 xml:space="preserve"> HoYoShade</w:t>
      </w:r>
      <w:r w:rsidRPr="00724CF1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>。</w:t>
      </w:r>
      <w:r w:rsidRPr="00724CF1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 xml:space="preserve"> </w:t>
      </w:r>
    </w:p>
    <w:p w14:paraId="14AA406E" w14:textId="77777777" w:rsidR="00724CF1" w:rsidRPr="00724CF1" w:rsidRDefault="00724CF1" w:rsidP="00724CF1">
      <w:pPr>
        <w:widowControl/>
        <w:numPr>
          <w:ilvl w:val="0"/>
          <w:numId w:val="8"/>
        </w:numPr>
        <w:spacing w:before="90"/>
        <w:jc w:val="left"/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</w:pPr>
      <w:r w:rsidRPr="00724CF1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>解壓縮下載的壓縮包，打開解壓后的資料夾。</w:t>
      </w:r>
    </w:p>
    <w:p w14:paraId="28B449C8" w14:textId="4090AAF5" w:rsidR="00724CF1" w:rsidRPr="00724CF1" w:rsidRDefault="00724CF1" w:rsidP="00724CF1">
      <w:pPr>
        <w:widowControl/>
        <w:jc w:val="left"/>
        <w:rPr>
          <w:rFonts w:ascii="Segoe UI" w:eastAsia="宋体" w:hAnsi="Segoe UI" w:cs="Segoe UI"/>
          <w:b/>
          <w:bCs/>
          <w:color w:val="05073B"/>
          <w:kern w:val="0"/>
          <w:sz w:val="23"/>
          <w:szCs w:val="23"/>
        </w:rPr>
      </w:pPr>
      <w:r w:rsidRPr="00724CF1">
        <w:rPr>
          <w:rFonts w:ascii="Segoe UI" w:eastAsia="宋体" w:hAnsi="Segoe UI" w:cs="Segoe UI"/>
          <w:b/>
          <w:bCs/>
          <w:color w:val="05073B"/>
          <w:kern w:val="0"/>
          <w:sz w:val="23"/>
          <w:szCs w:val="23"/>
        </w:rPr>
        <w:t>步驟二：啟動啟動器</w:t>
      </w:r>
    </w:p>
    <w:p w14:paraId="697645ED" w14:textId="6D9E3C4C" w:rsidR="00737E03" w:rsidRDefault="00724CF1" w:rsidP="00737E03">
      <w:pPr>
        <w:widowControl/>
        <w:numPr>
          <w:ilvl w:val="0"/>
          <w:numId w:val="10"/>
        </w:numPr>
        <w:jc w:val="left"/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</w:pPr>
      <w:r w:rsidRPr="00724CF1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>在模組資料夾中，選擇您熟悉的語言啟動啟動器（按兩下打開即可，無需使用管理員許可權）。</w:t>
      </w:r>
    </w:p>
    <w:p w14:paraId="7C9D113C" w14:textId="2D5BE1CD" w:rsidR="00737E03" w:rsidRPr="00724CF1" w:rsidRDefault="00737E03" w:rsidP="00737E03">
      <w:pPr>
        <w:widowControl/>
        <w:ind w:left="720"/>
        <w:jc w:val="left"/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</w:pP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目前已支援的語言有：</w:t>
      </w:r>
    </w:p>
    <w:p w14:paraId="588F145D" w14:textId="77777777" w:rsidR="00724CF1" w:rsidRDefault="00724CF1" w:rsidP="00724CF1">
      <w:pPr>
        <w:widowControl/>
        <w:numPr>
          <w:ilvl w:val="1"/>
          <w:numId w:val="10"/>
        </w:numPr>
        <w:ind w:left="1290"/>
        <w:jc w:val="left"/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</w:pPr>
      <w:r w:rsidRPr="00724CF1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>簡體中文</w:t>
      </w:r>
    </w:p>
    <w:p w14:paraId="3DC98C71" w14:textId="39FBD32C" w:rsidR="00E20A56" w:rsidRPr="00724CF1" w:rsidRDefault="00E20A56" w:rsidP="00E20A56">
      <w:pPr>
        <w:widowControl/>
        <w:numPr>
          <w:ilvl w:val="1"/>
          <w:numId w:val="10"/>
        </w:numPr>
        <w:spacing w:before="90"/>
        <w:ind w:left="1290"/>
        <w:jc w:val="left"/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</w:pPr>
      <w:r w:rsidRPr="00724CF1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>繁體中文</w:t>
      </w:r>
    </w:p>
    <w:p w14:paraId="040D1545" w14:textId="77777777" w:rsidR="00724CF1" w:rsidRPr="00724CF1" w:rsidRDefault="00724CF1" w:rsidP="00724CF1">
      <w:pPr>
        <w:widowControl/>
        <w:numPr>
          <w:ilvl w:val="1"/>
          <w:numId w:val="10"/>
        </w:numPr>
        <w:spacing w:before="90"/>
        <w:ind w:left="1290"/>
        <w:jc w:val="left"/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</w:pPr>
      <w:r w:rsidRPr="00724CF1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>英語</w:t>
      </w:r>
    </w:p>
    <w:p w14:paraId="61919058" w14:textId="257DCB56" w:rsidR="00724CF1" w:rsidRPr="00724CF1" w:rsidRDefault="00724CF1" w:rsidP="00724CF1">
      <w:pPr>
        <w:widowControl/>
        <w:jc w:val="left"/>
        <w:rPr>
          <w:rFonts w:ascii="Segoe UI" w:eastAsia="宋体" w:hAnsi="Segoe UI" w:cs="Segoe UI"/>
          <w:color w:val="05073B"/>
          <w:kern w:val="0"/>
          <w:sz w:val="23"/>
          <w:szCs w:val="23"/>
        </w:rPr>
      </w:pPr>
      <w:r w:rsidRPr="00724CF1">
        <w:rPr>
          <w:rFonts w:ascii="Segoe UI" w:eastAsia="宋体" w:hAnsi="Segoe UI" w:cs="Segoe UI"/>
          <w:b/>
          <w:bCs/>
          <w:color w:val="05073B"/>
          <w:kern w:val="0"/>
          <w:sz w:val="23"/>
          <w:szCs w:val="23"/>
        </w:rPr>
        <w:t>步驟</w:t>
      </w:r>
      <w:r w:rsidR="00141181">
        <w:rPr>
          <w:rFonts w:ascii="Segoe UI" w:eastAsia="宋体" w:hAnsi="Segoe UI" w:cs="Segoe UI" w:hint="eastAsia"/>
          <w:b/>
          <w:bCs/>
          <w:color w:val="05073B"/>
          <w:kern w:val="0"/>
          <w:sz w:val="23"/>
          <w:szCs w:val="23"/>
        </w:rPr>
        <w:t>三</w:t>
      </w:r>
      <w:r w:rsidRPr="00724CF1">
        <w:rPr>
          <w:rFonts w:ascii="Segoe UI" w:eastAsia="宋体" w:hAnsi="Segoe UI" w:cs="Segoe UI"/>
          <w:b/>
          <w:bCs/>
          <w:color w:val="05073B"/>
          <w:kern w:val="0"/>
          <w:sz w:val="23"/>
          <w:szCs w:val="23"/>
        </w:rPr>
        <w:t>：初始化</w:t>
      </w:r>
      <w:proofErr w:type="spellStart"/>
      <w:r w:rsidR="00CA3C6A">
        <w:rPr>
          <w:rFonts w:ascii="Segoe UI" w:eastAsia="宋体" w:hAnsi="Segoe UI" w:cs="Segoe UI" w:hint="eastAsia"/>
          <w:b/>
          <w:bCs/>
          <w:color w:val="05073B"/>
          <w:kern w:val="0"/>
          <w:sz w:val="23"/>
          <w:szCs w:val="23"/>
        </w:rPr>
        <w:t>HoYoShade</w:t>
      </w:r>
      <w:proofErr w:type="spellEnd"/>
      <w:r w:rsidR="00CA3C6A">
        <w:rPr>
          <w:rFonts w:ascii="Segoe UI" w:eastAsia="宋体" w:hAnsi="Segoe UI" w:cs="Segoe UI" w:hint="eastAsia"/>
          <w:b/>
          <w:bCs/>
          <w:color w:val="05073B"/>
          <w:kern w:val="0"/>
          <w:sz w:val="23"/>
          <w:szCs w:val="23"/>
        </w:rPr>
        <w:t>和安裝</w:t>
      </w:r>
      <w:r w:rsidR="00CA3C6A">
        <w:rPr>
          <w:rFonts w:ascii="Segoe UI" w:eastAsia="宋体" w:hAnsi="Segoe UI" w:cs="Segoe UI" w:hint="eastAsia"/>
          <w:b/>
          <w:bCs/>
          <w:color w:val="05073B"/>
          <w:kern w:val="0"/>
          <w:sz w:val="23"/>
          <w:szCs w:val="23"/>
        </w:rPr>
        <w:t>ReShade.ini</w:t>
      </w:r>
    </w:p>
    <w:p w14:paraId="285B7469" w14:textId="77777777" w:rsidR="00724CF1" w:rsidRDefault="00724CF1" w:rsidP="00724CF1">
      <w:pPr>
        <w:widowControl/>
        <w:numPr>
          <w:ilvl w:val="0"/>
          <w:numId w:val="11"/>
        </w:numPr>
        <w:jc w:val="left"/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</w:pPr>
      <w:r w:rsidRPr="00724CF1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>首次啟動啟動器時，會生成一個名為</w:t>
      </w:r>
      <w:r w:rsidRPr="00724CF1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 xml:space="preserve"> </w:t>
      </w:r>
      <w:r w:rsidRPr="00724CF1">
        <w:rPr>
          <w:rFonts w:ascii="Consolas" w:eastAsia="宋体" w:hAnsi="Consolas" w:cs="宋体"/>
          <w:color w:val="05073B"/>
          <w:kern w:val="0"/>
          <w:sz w:val="19"/>
          <w:szCs w:val="19"/>
        </w:rPr>
        <w:t xml:space="preserve">ReShade.ini </w:t>
      </w:r>
      <w:r w:rsidRPr="00724CF1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>的配置檔到模組根目錄。</w:t>
      </w:r>
      <w:r w:rsidRPr="00724CF1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 xml:space="preserve"> </w:t>
      </w:r>
    </w:p>
    <w:p w14:paraId="2D13F53B" w14:textId="73B9DD12" w:rsidR="00CA3C6A" w:rsidRDefault="00211AE3" w:rsidP="00724CF1">
      <w:pPr>
        <w:widowControl/>
        <w:numPr>
          <w:ilvl w:val="0"/>
          <w:numId w:val="11"/>
        </w:numPr>
        <w:jc w:val="left"/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</w:pP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按照啟動器的提示找到遊戲進程根目錄並複製</w:t>
      </w: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ReShade.ini</w:t>
      </w: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至遊戲進程根目錄，複製完畢后即為完成初始化步驟。</w:t>
      </w:r>
    </w:p>
    <w:p w14:paraId="3BD9500A" w14:textId="69CC63C1" w:rsidR="00211AE3" w:rsidRDefault="00391DED" w:rsidP="00211AE3">
      <w:pPr>
        <w:widowControl/>
        <w:ind w:left="360"/>
        <w:jc w:val="left"/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</w:pPr>
      <w:r w:rsidRPr="00391DED">
        <w:rPr>
          <w:rFonts w:ascii="PingFang-SC-Regular" w:eastAsia="宋体" w:hAnsi="PingFang-SC-Regular" w:cs="Segoe UI"/>
          <w:noProof/>
          <w:color w:val="05073B"/>
          <w:kern w:val="0"/>
          <w:sz w:val="23"/>
          <w:szCs w:val="23"/>
        </w:rPr>
        <w:drawing>
          <wp:inline distT="0" distB="0" distL="0" distR="0" wp14:anchorId="611BDEF8" wp14:editId="69FFBA7E">
            <wp:extent cx="5274310" cy="1577975"/>
            <wp:effectExtent l="0" t="0" r="2540" b="3175"/>
            <wp:docPr id="1261273554" name="图片 1" descr="圖形使用者介面， 文字， 應用程式&#10;&#10;描述已自動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273554" name="图片 1" descr="图形用户界面, 文本, 应用程序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A3F5" w14:textId="77777777" w:rsidR="00211AE3" w:rsidRDefault="00211AE3" w:rsidP="00211AE3">
      <w:pPr>
        <w:widowControl/>
        <w:ind w:left="360"/>
        <w:jc w:val="left"/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</w:pPr>
    </w:p>
    <w:p w14:paraId="20AA5843" w14:textId="7B708250" w:rsidR="00ED4D4A" w:rsidRPr="00724CF1" w:rsidRDefault="00ED4D4A" w:rsidP="00ED4D4A">
      <w:pPr>
        <w:widowControl/>
        <w:jc w:val="left"/>
        <w:rPr>
          <w:rFonts w:ascii="Segoe UI" w:eastAsia="宋体" w:hAnsi="Segoe UI" w:cs="Segoe UI"/>
          <w:b/>
          <w:bCs/>
          <w:color w:val="05073B"/>
          <w:kern w:val="0"/>
          <w:sz w:val="23"/>
          <w:szCs w:val="23"/>
        </w:rPr>
      </w:pPr>
      <w:r>
        <w:rPr>
          <w:rFonts w:ascii="Segoe UI" w:eastAsia="宋体" w:hAnsi="Segoe UI" w:cs="Segoe UI" w:hint="eastAsia"/>
          <w:b/>
          <w:bCs/>
          <w:color w:val="05073B"/>
          <w:kern w:val="0"/>
          <w:sz w:val="23"/>
          <w:szCs w:val="23"/>
        </w:rPr>
        <w:t>如何找到遊戲進程根目錄？</w:t>
      </w:r>
    </w:p>
    <w:p w14:paraId="2ECA0853" w14:textId="63638131" w:rsidR="00ED4D4A" w:rsidRDefault="00ED4D4A" w:rsidP="00ED4D4A">
      <w:pPr>
        <w:widowControl/>
        <w:ind w:firstLineChars="100" w:firstLine="230"/>
        <w:jc w:val="left"/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</w:pP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—對於米哈遊啟動器</w:t>
      </w: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/HoYoPlay</w:t>
      </w: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：</w:t>
      </w:r>
    </w:p>
    <w:p w14:paraId="6871BFCB" w14:textId="10C12B34" w:rsidR="00461BF6" w:rsidRDefault="00461BF6" w:rsidP="00461BF6">
      <w:pPr>
        <w:pStyle w:val="a9"/>
        <w:ind w:firstLineChars="200" w:firstLine="480"/>
      </w:pPr>
      <w:r>
        <w:rPr>
          <w:noProof/>
        </w:rPr>
        <w:lastRenderedPageBreak/>
        <w:drawing>
          <wp:inline distT="0" distB="0" distL="0" distR="0" wp14:anchorId="056E02E5" wp14:editId="28E9BC5C">
            <wp:extent cx="4771397" cy="2683446"/>
            <wp:effectExtent l="0" t="0" r="0" b="3175"/>
            <wp:docPr id="2477347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734749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97" cy="2683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63492" w14:textId="6ED7ACD8" w:rsidR="00461BF6" w:rsidRDefault="00461BF6" w:rsidP="00ED4D4A">
      <w:pPr>
        <w:widowControl/>
        <w:ind w:firstLineChars="100" w:firstLine="230"/>
        <w:jc w:val="left"/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</w:pPr>
    </w:p>
    <w:p w14:paraId="4E5ED7BE" w14:textId="221FC0A8" w:rsidR="00ED4D4A" w:rsidRDefault="00ED4D4A" w:rsidP="00ED4D4A">
      <w:pPr>
        <w:widowControl/>
        <w:ind w:firstLineChars="100" w:firstLine="230"/>
        <w:jc w:val="left"/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</w:pPr>
      <w:r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ab/>
      </w: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·點擊開始啟動按鈕旁邊的更</w:t>
      </w:r>
      <w:r w:rsidR="00844AE1"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多</w:t>
      </w: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圖示</w:t>
      </w: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-</w:t>
      </w: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遊戲設置即可查看遊戲進程根目錄。</w:t>
      </w:r>
    </w:p>
    <w:p w14:paraId="2C8EF33E" w14:textId="031663E0" w:rsidR="00C05D6A" w:rsidRDefault="00ED4D4A" w:rsidP="00C05D6A">
      <w:pPr>
        <w:widowControl/>
        <w:ind w:firstLineChars="100" w:firstLine="230"/>
        <w:jc w:val="left"/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</w:pPr>
      <w:r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ab/>
      </w: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·點擊</w:t>
      </w: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'</w:t>
      </w: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打開所在目錄</w:t>
      </w: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'</w:t>
      </w: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即可使用資源管理器打開遊戲進程根目錄。</w:t>
      </w:r>
    </w:p>
    <w:p w14:paraId="2D223E2A" w14:textId="0670B2FB" w:rsidR="00ED4D4A" w:rsidRDefault="00ED4D4A" w:rsidP="00ED4D4A">
      <w:pPr>
        <w:widowControl/>
        <w:ind w:firstLineChars="100" w:firstLine="230"/>
        <w:jc w:val="left"/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</w:pP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—對於</w:t>
      </w: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StarWard</w:t>
      </w: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：</w:t>
      </w:r>
    </w:p>
    <w:p w14:paraId="28287D67" w14:textId="7058FB84" w:rsidR="00C05D6A" w:rsidRDefault="00C05D6A" w:rsidP="00ED4D4A">
      <w:pPr>
        <w:widowControl/>
        <w:ind w:firstLineChars="100" w:firstLine="230"/>
        <w:jc w:val="left"/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</w:pPr>
      <w:r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ab/>
      </w:r>
      <w:r w:rsidRPr="00C05D6A">
        <w:rPr>
          <w:rFonts w:ascii="PingFang-SC-Regular" w:eastAsia="宋体" w:hAnsi="PingFang-SC-Regular" w:cs="Segoe UI"/>
          <w:noProof/>
          <w:color w:val="05073B"/>
          <w:kern w:val="0"/>
          <w:sz w:val="23"/>
          <w:szCs w:val="23"/>
        </w:rPr>
        <w:drawing>
          <wp:inline distT="0" distB="0" distL="0" distR="0" wp14:anchorId="20B5EE64" wp14:editId="78D89C1B">
            <wp:extent cx="4227584" cy="2580536"/>
            <wp:effectExtent l="0" t="0" r="1905" b="0"/>
            <wp:docPr id="14974960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496084" name="图片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7584" cy="258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5FA79" w14:textId="3D4517D8" w:rsidR="00ED4D4A" w:rsidRDefault="00ED4D4A" w:rsidP="00ED4D4A">
      <w:pPr>
        <w:widowControl/>
        <w:ind w:firstLineChars="100" w:firstLine="230"/>
        <w:jc w:val="left"/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</w:pPr>
      <w:r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ab/>
      </w: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·點擊開始啟動按鈕旁邊的齒輪圖示即可查看遊戲進程根目錄。</w:t>
      </w:r>
    </w:p>
    <w:p w14:paraId="0796DC90" w14:textId="2C531EC3" w:rsidR="00ED4D4A" w:rsidRDefault="00ED4D4A" w:rsidP="00ED4D4A">
      <w:pPr>
        <w:widowControl/>
        <w:ind w:firstLineChars="100" w:firstLine="230"/>
        <w:jc w:val="left"/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</w:pPr>
      <w:r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ab/>
      </w: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·點擊遊戲進程根目錄即可使用資源管理器打開遊戲進程根目錄。</w:t>
      </w:r>
    </w:p>
    <w:p w14:paraId="71DADCAD" w14:textId="77777777" w:rsidR="00531624" w:rsidRDefault="00531624" w:rsidP="00ED4D4A">
      <w:pPr>
        <w:widowControl/>
        <w:ind w:firstLineChars="100" w:firstLine="230"/>
        <w:jc w:val="left"/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</w:pPr>
    </w:p>
    <w:p w14:paraId="141B8B2F" w14:textId="2F74053A" w:rsidR="00531624" w:rsidRDefault="00531624" w:rsidP="00531624">
      <w:pPr>
        <w:widowControl/>
        <w:ind w:firstLineChars="100" w:firstLine="230"/>
        <w:jc w:val="left"/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</w:pP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確保目錄記憶體在遊戲進程檔即可。</w:t>
      </w:r>
    </w:p>
    <w:p w14:paraId="2249C8BC" w14:textId="117473EB" w:rsidR="00531624" w:rsidRPr="00ED4D4A" w:rsidRDefault="00531624" w:rsidP="00531624">
      <w:pPr>
        <w:widowControl/>
        <w:ind w:firstLineChars="100" w:firstLine="230"/>
        <w:jc w:val="left"/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</w:pP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（例</w:t>
      </w: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:YuanShen.exe</w:t>
      </w: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，</w:t>
      </w: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GenshinImpact.exe</w:t>
      </w: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，</w:t>
      </w: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BH3.exe</w:t>
      </w: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，</w:t>
      </w: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StarRail.exe</w:t>
      </w: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，</w:t>
      </w: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ZZZ.exe</w:t>
      </w: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）</w:t>
      </w:r>
    </w:p>
    <w:p w14:paraId="0B624E04" w14:textId="77777777" w:rsidR="00ED4D4A" w:rsidRDefault="00ED4D4A" w:rsidP="00211AE3">
      <w:pPr>
        <w:widowControl/>
        <w:jc w:val="left"/>
        <w:rPr>
          <w:rFonts w:ascii="Segoe UI" w:eastAsia="宋体" w:hAnsi="Segoe UI" w:cs="Segoe UI"/>
          <w:b/>
          <w:bCs/>
          <w:color w:val="05073B"/>
          <w:kern w:val="0"/>
          <w:sz w:val="23"/>
          <w:szCs w:val="23"/>
        </w:rPr>
      </w:pPr>
    </w:p>
    <w:p w14:paraId="30C8D8A6" w14:textId="77777777" w:rsidR="0041350B" w:rsidRDefault="0041350B" w:rsidP="00211AE3">
      <w:pPr>
        <w:widowControl/>
        <w:jc w:val="left"/>
        <w:rPr>
          <w:rFonts w:ascii="Segoe UI" w:eastAsia="宋体" w:hAnsi="Segoe UI" w:cs="Segoe UI"/>
          <w:b/>
          <w:bCs/>
          <w:color w:val="05073B"/>
          <w:kern w:val="0"/>
          <w:sz w:val="23"/>
          <w:szCs w:val="23"/>
        </w:rPr>
      </w:pPr>
    </w:p>
    <w:p w14:paraId="7A990E66" w14:textId="77777777" w:rsidR="00391DED" w:rsidRDefault="00391DED" w:rsidP="00211AE3">
      <w:pPr>
        <w:widowControl/>
        <w:jc w:val="left"/>
        <w:rPr>
          <w:rFonts w:ascii="Segoe UI" w:eastAsia="宋体" w:hAnsi="Segoe UI" w:cs="Segoe UI"/>
          <w:b/>
          <w:bCs/>
          <w:color w:val="05073B"/>
          <w:kern w:val="0"/>
          <w:sz w:val="23"/>
          <w:szCs w:val="23"/>
        </w:rPr>
      </w:pPr>
    </w:p>
    <w:p w14:paraId="58C3EF2C" w14:textId="77777777" w:rsidR="00391DED" w:rsidRDefault="00391DED" w:rsidP="00211AE3">
      <w:pPr>
        <w:widowControl/>
        <w:jc w:val="left"/>
        <w:rPr>
          <w:rFonts w:ascii="Segoe UI" w:eastAsia="宋体" w:hAnsi="Segoe UI" w:cs="Segoe UI"/>
          <w:b/>
          <w:bCs/>
          <w:color w:val="05073B"/>
          <w:kern w:val="0"/>
          <w:sz w:val="23"/>
          <w:szCs w:val="23"/>
        </w:rPr>
      </w:pPr>
    </w:p>
    <w:p w14:paraId="49F7BBE1" w14:textId="77777777" w:rsidR="0041350B" w:rsidRPr="00ED4D4A" w:rsidRDefault="0041350B" w:rsidP="00211AE3">
      <w:pPr>
        <w:widowControl/>
        <w:jc w:val="left"/>
        <w:rPr>
          <w:rFonts w:ascii="Segoe UI" w:eastAsia="宋体" w:hAnsi="Segoe UI" w:cs="Segoe UI"/>
          <w:b/>
          <w:bCs/>
          <w:color w:val="05073B"/>
          <w:kern w:val="0"/>
          <w:sz w:val="23"/>
          <w:szCs w:val="23"/>
        </w:rPr>
      </w:pPr>
    </w:p>
    <w:p w14:paraId="61FCA4E7" w14:textId="771AD2D9" w:rsidR="00211AE3" w:rsidRDefault="00211AE3" w:rsidP="00211AE3">
      <w:pPr>
        <w:widowControl/>
        <w:jc w:val="left"/>
        <w:rPr>
          <w:rFonts w:ascii="Segoe UI" w:eastAsia="宋体" w:hAnsi="Segoe UI" w:cs="Segoe UI"/>
          <w:b/>
          <w:bCs/>
          <w:color w:val="05073B"/>
          <w:kern w:val="0"/>
          <w:sz w:val="23"/>
          <w:szCs w:val="23"/>
        </w:rPr>
      </w:pPr>
      <w:r w:rsidRPr="00724CF1">
        <w:rPr>
          <w:rFonts w:ascii="Segoe UI" w:eastAsia="宋体" w:hAnsi="Segoe UI" w:cs="Segoe UI"/>
          <w:b/>
          <w:bCs/>
          <w:color w:val="05073B"/>
          <w:kern w:val="0"/>
          <w:sz w:val="23"/>
          <w:szCs w:val="23"/>
        </w:rPr>
        <w:lastRenderedPageBreak/>
        <w:t>步驟</w:t>
      </w:r>
      <w:r w:rsidR="00121FF8">
        <w:rPr>
          <w:rFonts w:ascii="Segoe UI" w:eastAsia="宋体" w:hAnsi="Segoe UI" w:cs="Segoe UI" w:hint="eastAsia"/>
          <w:b/>
          <w:bCs/>
          <w:color w:val="05073B"/>
          <w:kern w:val="0"/>
          <w:sz w:val="23"/>
          <w:szCs w:val="23"/>
        </w:rPr>
        <w:t>四</w:t>
      </w:r>
      <w:r w:rsidRPr="00724CF1">
        <w:rPr>
          <w:rFonts w:ascii="Segoe UI" w:eastAsia="宋体" w:hAnsi="Segoe UI" w:cs="Segoe UI"/>
          <w:b/>
          <w:bCs/>
          <w:color w:val="05073B"/>
          <w:kern w:val="0"/>
          <w:sz w:val="23"/>
          <w:szCs w:val="23"/>
        </w:rPr>
        <w:t>：</w:t>
      </w:r>
      <w:r>
        <w:rPr>
          <w:rFonts w:ascii="Segoe UI" w:eastAsia="宋体" w:hAnsi="Segoe UI" w:cs="Segoe UI" w:hint="eastAsia"/>
          <w:b/>
          <w:bCs/>
          <w:color w:val="05073B"/>
          <w:kern w:val="0"/>
          <w:sz w:val="23"/>
          <w:szCs w:val="23"/>
        </w:rPr>
        <w:t>注入</w:t>
      </w:r>
      <w:proofErr w:type="spellStart"/>
      <w:r>
        <w:rPr>
          <w:rFonts w:ascii="Segoe UI" w:eastAsia="宋体" w:hAnsi="Segoe UI" w:cs="Segoe UI" w:hint="eastAsia"/>
          <w:b/>
          <w:bCs/>
          <w:color w:val="05073B"/>
          <w:kern w:val="0"/>
          <w:sz w:val="23"/>
          <w:szCs w:val="23"/>
        </w:rPr>
        <w:t>HoYoShade</w:t>
      </w:r>
      <w:proofErr w:type="spellEnd"/>
      <w:r>
        <w:rPr>
          <w:rFonts w:ascii="Segoe UI" w:eastAsia="宋体" w:hAnsi="Segoe UI" w:cs="Segoe UI" w:hint="eastAsia"/>
          <w:b/>
          <w:bCs/>
          <w:color w:val="05073B"/>
          <w:kern w:val="0"/>
          <w:sz w:val="23"/>
          <w:szCs w:val="23"/>
        </w:rPr>
        <w:t>至目標用戶端</w:t>
      </w:r>
    </w:p>
    <w:p w14:paraId="7654D468" w14:textId="2F659DE2" w:rsidR="00211AE3" w:rsidRPr="00724CF1" w:rsidRDefault="00211AE3" w:rsidP="00211AE3">
      <w:pPr>
        <w:widowControl/>
        <w:jc w:val="left"/>
        <w:rPr>
          <w:rFonts w:ascii="Segoe UI" w:eastAsia="宋体" w:hAnsi="Segoe UI" w:cs="Segoe UI"/>
          <w:b/>
          <w:bCs/>
          <w:color w:val="05073B"/>
          <w:kern w:val="0"/>
          <w:sz w:val="23"/>
          <w:szCs w:val="23"/>
        </w:rPr>
      </w:pPr>
      <w:r>
        <w:rPr>
          <w:rFonts w:ascii="Segoe UI" w:eastAsia="宋体" w:hAnsi="Segoe UI" w:cs="Segoe UI" w:hint="eastAsia"/>
          <w:b/>
          <w:bCs/>
          <w:color w:val="05073B"/>
          <w:kern w:val="0"/>
          <w:sz w:val="23"/>
          <w:szCs w:val="23"/>
        </w:rPr>
        <w:t>請先確保遊戲進程是關閉的</w:t>
      </w:r>
    </w:p>
    <w:p w14:paraId="005B519D" w14:textId="358CEF5A" w:rsidR="00211AE3" w:rsidRDefault="00211AE3" w:rsidP="00211AE3">
      <w:pPr>
        <w:widowControl/>
        <w:numPr>
          <w:ilvl w:val="0"/>
          <w:numId w:val="16"/>
        </w:numPr>
        <w:jc w:val="left"/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</w:pP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在啟動器首頁中選擇正確的客戶端啟動注入程式</w:t>
      </w:r>
    </w:p>
    <w:p w14:paraId="4A569AD9" w14:textId="3DC22F9A" w:rsidR="00211AE3" w:rsidRDefault="00211AE3" w:rsidP="00211AE3">
      <w:pPr>
        <w:widowControl/>
        <w:numPr>
          <w:ilvl w:val="0"/>
          <w:numId w:val="16"/>
        </w:numPr>
        <w:jc w:val="left"/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</w:pP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在注入器提示「等待遊戲啟動」的視窗後使用啟動器啟動遊戲即可。</w:t>
      </w:r>
    </w:p>
    <w:p w14:paraId="6DC3930D" w14:textId="02ED3A76" w:rsidR="00ED4D4A" w:rsidRDefault="00211AE3" w:rsidP="00ED4D4A">
      <w:pPr>
        <w:widowControl/>
        <w:ind w:left="720"/>
        <w:jc w:val="left"/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</w:pP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（直接使用快捷方式或直接按兩下運行遊戲進程可能會導致注入失敗）</w:t>
      </w:r>
    </w:p>
    <w:p w14:paraId="45F978B8" w14:textId="0842334D" w:rsidR="002C1A8D" w:rsidRDefault="002C1A8D" w:rsidP="00F24C15">
      <w:pPr>
        <w:widowControl/>
        <w:ind w:left="720"/>
        <w:jc w:val="left"/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</w:pP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（選錯目標用戶端會導致無法注入</w:t>
      </w: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/</w:t>
      </w: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注入器不對遊戲做出反應）</w:t>
      </w:r>
    </w:p>
    <w:p w14:paraId="0CACD416" w14:textId="5C04A91F" w:rsidR="002C1A8D" w:rsidRPr="00724CF1" w:rsidRDefault="002C1A8D" w:rsidP="002C1A8D">
      <w:pPr>
        <w:widowControl/>
        <w:jc w:val="left"/>
        <w:rPr>
          <w:rFonts w:ascii="Segoe UI" w:eastAsia="宋体" w:hAnsi="Segoe UI" w:cs="Segoe UI"/>
          <w:b/>
          <w:bCs/>
          <w:color w:val="05073B"/>
          <w:kern w:val="0"/>
          <w:sz w:val="23"/>
          <w:szCs w:val="23"/>
        </w:rPr>
      </w:pPr>
      <w:r>
        <w:rPr>
          <w:rFonts w:ascii="Segoe UI" w:eastAsia="宋体" w:hAnsi="Segoe UI" w:cs="Segoe UI" w:hint="eastAsia"/>
          <w:b/>
          <w:bCs/>
          <w:color w:val="05073B"/>
          <w:kern w:val="0"/>
          <w:sz w:val="23"/>
          <w:szCs w:val="23"/>
        </w:rPr>
        <w:t>注意事項：</w:t>
      </w:r>
    </w:p>
    <w:p w14:paraId="05D64313" w14:textId="66980819" w:rsidR="002C1A8D" w:rsidRDefault="00F24C15" w:rsidP="002C1A8D">
      <w:pPr>
        <w:widowControl/>
        <w:numPr>
          <w:ilvl w:val="0"/>
          <w:numId w:val="18"/>
        </w:numPr>
        <w:jc w:val="left"/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</w:pPr>
      <w:r w:rsidRPr="00F24C15"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請注意，在一般情況下，大多數的</w:t>
      </w:r>
      <w:r w:rsidRPr="00F24C15"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FPS</w:t>
      </w:r>
      <w:r w:rsidRPr="00F24C15"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解鎖器都會要求你不要在使用</w:t>
      </w:r>
      <w:r w:rsidRPr="00F24C15"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FPS</w:t>
      </w:r>
      <w:r w:rsidRPr="00F24C15"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解鎖器的情況下更改遊戲中的幀率設置。</w:t>
      </w:r>
    </w:p>
    <w:p w14:paraId="2F7A10F1" w14:textId="26D1392F" w:rsidR="00F24C15" w:rsidRDefault="00F24C15" w:rsidP="002C1A8D">
      <w:pPr>
        <w:widowControl/>
        <w:numPr>
          <w:ilvl w:val="0"/>
          <w:numId w:val="18"/>
        </w:numPr>
        <w:jc w:val="left"/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</w:pPr>
      <w:r w:rsidRPr="00F24C15"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對於並未出現在支援遊戲清單中的遊戲，你可以自行嘗試選擇使用注入器中已支援的遊戲</w:t>
      </w:r>
      <w:r w:rsidRPr="00F24C15"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/</w:t>
      </w:r>
      <w:r w:rsidRPr="00F24C15"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在開發者選項中選擇自定義注入來嘗試注入</w:t>
      </w:r>
      <w:proofErr w:type="spellStart"/>
      <w:r w:rsidRPr="00F24C15"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HoYoShade</w:t>
      </w:r>
      <w:proofErr w:type="spellEnd"/>
      <w:r w:rsidRPr="00F24C15"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。</w:t>
      </w:r>
    </w:p>
    <w:p w14:paraId="5CDEC037" w14:textId="3D9E70B2" w:rsidR="00F24C15" w:rsidRDefault="00F24C15" w:rsidP="002C1A8D">
      <w:pPr>
        <w:widowControl/>
        <w:numPr>
          <w:ilvl w:val="0"/>
          <w:numId w:val="18"/>
        </w:numPr>
        <w:jc w:val="left"/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</w:pPr>
      <w:proofErr w:type="spellStart"/>
      <w:r w:rsidRPr="00F24C15"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HoYoShade</w:t>
      </w:r>
      <w:proofErr w:type="spellEnd"/>
      <w:r w:rsidRPr="00F24C15"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支援同時與其它主流</w:t>
      </w:r>
      <w:r w:rsidRPr="00F24C15"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Mod</w:t>
      </w:r>
      <w:r w:rsidRPr="00F24C15"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一併注入，且不存在任何衝突問題。</w:t>
      </w:r>
      <w:r w:rsidRPr="00F24C15"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 xml:space="preserve"> </w:t>
      </w:r>
      <w:r w:rsidRPr="00F24C15"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但請注意並確保其它遊戲</w:t>
      </w:r>
      <w:r w:rsidRPr="00F24C15"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Mod</w:t>
      </w:r>
      <w:r w:rsidRPr="00F24C15"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之間不會有衝突（例：原神無人機與</w:t>
      </w:r>
      <w:r w:rsidRPr="00F24C15"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GIMI</w:t>
      </w:r>
      <w:r w:rsidRPr="00F24C15"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和甜瓜）。</w:t>
      </w:r>
    </w:p>
    <w:p w14:paraId="79EC8B12" w14:textId="7DE39D7E" w:rsidR="00C05D6A" w:rsidRPr="005F36E1" w:rsidRDefault="00C05D6A" w:rsidP="00C05D6A">
      <w:pPr>
        <w:widowControl/>
        <w:numPr>
          <w:ilvl w:val="0"/>
          <w:numId w:val="18"/>
        </w:numPr>
        <w:jc w:val="left"/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</w:pP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如果你使用多個</w:t>
      </w: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Mod</w:t>
      </w: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注入至遊戲中，且有</w:t>
      </w: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Mod</w:t>
      </w: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會自行啟動遊戲。</w:t>
      </w: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 xml:space="preserve"> </w:t>
      </w: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則將會自行啟動遊戲的</w:t>
      </w: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Mod</w:t>
      </w: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在其它</w:t>
      </w: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Mod</w:t>
      </w:r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提示等待注入時最後啟動即可（例：</w:t>
      </w:r>
      <w:proofErr w:type="spellStart"/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HoYoShade</w:t>
      </w:r>
      <w:proofErr w:type="spellEnd"/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與無人機：先打開</w:t>
      </w:r>
      <w:proofErr w:type="spellStart"/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HoYoShade</w:t>
      </w:r>
      <w:proofErr w:type="spellEnd"/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注入至等待遊戲啟動介面，然後啟動無人機即可一併注入無人機和</w:t>
      </w:r>
      <w:proofErr w:type="spellStart"/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HoYoShade</w:t>
      </w:r>
      <w:proofErr w:type="spellEnd"/>
      <w:r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  <w:t>）。</w:t>
      </w:r>
    </w:p>
    <w:p w14:paraId="2597E31C" w14:textId="77777777" w:rsidR="002C1A8D" w:rsidRPr="00C05D6A" w:rsidRDefault="002C1A8D" w:rsidP="00ED4D4A">
      <w:pPr>
        <w:widowControl/>
        <w:jc w:val="left"/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</w:pPr>
    </w:p>
    <w:p w14:paraId="17CA9226" w14:textId="08668AE3" w:rsidR="00724CF1" w:rsidRPr="00724CF1" w:rsidRDefault="00724CF1" w:rsidP="00724CF1">
      <w:pPr>
        <w:widowControl/>
        <w:spacing w:before="210"/>
        <w:jc w:val="left"/>
        <w:rPr>
          <w:rFonts w:ascii="Segoe UI" w:eastAsia="宋体" w:hAnsi="Segoe UI" w:cs="Segoe UI"/>
          <w:color w:val="05073B"/>
          <w:kern w:val="0"/>
          <w:sz w:val="23"/>
          <w:szCs w:val="23"/>
        </w:rPr>
      </w:pPr>
      <w:r w:rsidRPr="00724CF1">
        <w:rPr>
          <w:rFonts w:ascii="Segoe UI" w:eastAsia="宋体" w:hAnsi="Segoe UI" w:cs="Segoe UI"/>
          <w:color w:val="05073B"/>
          <w:kern w:val="0"/>
          <w:sz w:val="23"/>
          <w:szCs w:val="23"/>
        </w:rPr>
        <w:t>遵循以上步驟，您應該能夠成功安裝並使用</w:t>
      </w:r>
      <w:r w:rsidRPr="00724CF1">
        <w:rPr>
          <w:rFonts w:ascii="Segoe UI" w:eastAsia="宋体" w:hAnsi="Segoe UI" w:cs="Segoe UI"/>
          <w:color w:val="05073B"/>
          <w:kern w:val="0"/>
          <w:sz w:val="23"/>
          <w:szCs w:val="23"/>
        </w:rPr>
        <w:t xml:space="preserve"> HoYoShade</w:t>
      </w:r>
      <w:r w:rsidRPr="00724CF1">
        <w:rPr>
          <w:rFonts w:ascii="Segoe UI" w:eastAsia="宋体" w:hAnsi="Segoe UI" w:cs="Segoe UI"/>
          <w:color w:val="05073B"/>
          <w:kern w:val="0"/>
          <w:sz w:val="23"/>
          <w:szCs w:val="23"/>
        </w:rPr>
        <w:t>。</w:t>
      </w:r>
      <w:r w:rsidRPr="00724CF1">
        <w:rPr>
          <w:rFonts w:ascii="Segoe UI" w:eastAsia="宋体" w:hAnsi="Segoe UI" w:cs="Segoe UI"/>
          <w:color w:val="05073B"/>
          <w:kern w:val="0"/>
          <w:sz w:val="23"/>
          <w:szCs w:val="23"/>
        </w:rPr>
        <w:t xml:space="preserve"> </w:t>
      </w:r>
      <w:r w:rsidRPr="00724CF1">
        <w:rPr>
          <w:rFonts w:ascii="Segoe UI" w:eastAsia="宋体" w:hAnsi="Segoe UI" w:cs="Segoe UI"/>
          <w:color w:val="05073B"/>
          <w:kern w:val="0"/>
          <w:sz w:val="23"/>
          <w:szCs w:val="23"/>
        </w:rPr>
        <w:t>如有任何疑問或遇到問題，請與開發者聯繫。</w:t>
      </w:r>
    </w:p>
    <w:p w14:paraId="2ECC2440" w14:textId="77777777" w:rsidR="00211AE3" w:rsidRPr="00CA725E" w:rsidRDefault="00211AE3" w:rsidP="00211AE3">
      <w:pPr>
        <w:widowControl/>
        <w:spacing w:before="210"/>
        <w:rPr>
          <w:rFonts w:ascii="Segoe UI" w:eastAsia="宋体" w:hAnsi="Segoe UI" w:cs="Segoe UI"/>
          <w:color w:val="05073B"/>
          <w:kern w:val="0"/>
          <w:sz w:val="23"/>
          <w:szCs w:val="23"/>
        </w:rPr>
      </w:pPr>
      <w:r w:rsidRPr="00CA725E">
        <w:rPr>
          <w:rFonts w:ascii="Segoe UI" w:eastAsia="宋体" w:hAnsi="Segoe UI" w:cs="Segoe UI"/>
          <w:color w:val="05073B"/>
          <w:kern w:val="0"/>
          <w:sz w:val="23"/>
          <w:szCs w:val="23"/>
        </w:rPr>
        <w:t>祝您使用愉快！</w:t>
      </w:r>
    </w:p>
    <w:p w14:paraId="68977FFE" w14:textId="77777777" w:rsidR="00211AE3" w:rsidRDefault="00211AE3" w:rsidP="00211AE3">
      <w:proofErr w:type="spellStart"/>
      <w:r>
        <w:rPr>
          <w:rFonts w:hint="eastAsia"/>
        </w:rPr>
        <w:t>DuolaDStudio</w:t>
      </w:r>
      <w:proofErr w:type="spellEnd"/>
      <w:r>
        <w:rPr>
          <w:rFonts w:hint="eastAsia"/>
        </w:rPr>
        <w:t xml:space="preserve"> Hong Kong Ltd. </w:t>
      </w:r>
      <w:r>
        <w:rPr>
          <w:rFonts w:hint="eastAsia"/>
        </w:rPr>
        <w:t>全體成員</w:t>
      </w:r>
      <w:r>
        <w:rPr>
          <w:rFonts w:hint="eastAsia"/>
        </w:rPr>
        <w:t xml:space="preserve"> </w:t>
      </w:r>
      <w:r>
        <w:rPr>
          <w:rFonts w:hint="eastAsia"/>
        </w:rPr>
        <w:t>致上</w:t>
      </w:r>
      <w:r>
        <w:rPr>
          <w:rFonts w:hint="eastAsia"/>
        </w:rPr>
        <w:t>.</w:t>
      </w:r>
    </w:p>
    <w:p w14:paraId="101A07FB" w14:textId="77777777" w:rsidR="00211AE3" w:rsidRDefault="00211AE3" w:rsidP="00211AE3">
      <w:pPr>
        <w:rPr>
          <w:u w:val="single"/>
        </w:rPr>
      </w:pPr>
      <w:r w:rsidRPr="00182225">
        <w:rPr>
          <w:rFonts w:hint="eastAsia"/>
          <w:u w:val="single"/>
        </w:rPr>
        <w:t xml:space="preserve">                                                                     </w:t>
      </w:r>
    </w:p>
    <w:p w14:paraId="0A42ED7B" w14:textId="77777777" w:rsidR="000A0F15" w:rsidRDefault="00ED15FE" w:rsidP="000A0F15">
      <w:pPr>
        <w:widowControl/>
        <w:jc w:val="left"/>
        <w:rPr>
          <w:rFonts w:ascii="Segoe UI" w:eastAsia="宋体" w:hAnsi="Segoe UI" w:cs="Segoe UI"/>
          <w:color w:val="05073B"/>
          <w:kern w:val="0"/>
          <w:sz w:val="23"/>
          <w:szCs w:val="23"/>
        </w:rPr>
      </w:pPr>
      <w:r>
        <w:rPr>
          <w:rFonts w:ascii="Segoe UI" w:eastAsia="宋体" w:hAnsi="Segoe UI" w:cs="Segoe UI" w:hint="eastAsia"/>
          <w:b/>
          <w:bCs/>
          <w:color w:val="05073B"/>
          <w:kern w:val="0"/>
          <w:sz w:val="23"/>
          <w:szCs w:val="23"/>
        </w:rPr>
        <w:t>聯繫方式：</w:t>
      </w:r>
    </w:p>
    <w:p w14:paraId="2C1F088F" w14:textId="77777777" w:rsidR="000A0F15" w:rsidRDefault="000A0F15" w:rsidP="000A0F15">
      <w:pPr>
        <w:widowControl/>
        <w:jc w:val="left"/>
        <w:rPr>
          <w:rFonts w:ascii="Segoe UI" w:eastAsia="宋体" w:hAnsi="Segoe UI" w:cs="Segoe UI"/>
          <w:color w:val="05073B"/>
          <w:kern w:val="0"/>
          <w:sz w:val="23"/>
          <w:szCs w:val="23"/>
        </w:rPr>
      </w:pPr>
    </w:p>
    <w:p w14:paraId="62B99085" w14:textId="5D457752" w:rsidR="000A0F15" w:rsidRPr="00ED15FE" w:rsidRDefault="000A0F15" w:rsidP="000A0F15">
      <w:pPr>
        <w:widowControl/>
        <w:spacing w:before="210"/>
        <w:jc w:val="left"/>
        <w:rPr>
          <w:rFonts w:ascii="Segoe UI" w:eastAsia="宋体" w:hAnsi="Segoe UI" w:cs="Segoe UI"/>
          <w:color w:val="05073B"/>
          <w:kern w:val="0"/>
          <w:sz w:val="23"/>
          <w:szCs w:val="23"/>
        </w:rPr>
      </w:pPr>
      <w:r>
        <w:rPr>
          <w:rFonts w:ascii="Segoe UI" w:eastAsia="宋体" w:hAnsi="Segoe UI" w:cs="Segoe UI" w:hint="eastAsia"/>
          <w:color w:val="05073B"/>
          <w:kern w:val="0"/>
          <w:sz w:val="23"/>
          <w:szCs w:val="23"/>
        </w:rPr>
        <w:t>如果你有任何疑問，歡迎通過下方的聯繫方式向我們諮詢。</w:t>
      </w:r>
    </w:p>
    <w:p w14:paraId="38F84E8A" w14:textId="73E3389D" w:rsidR="000A0F15" w:rsidRDefault="000A0F15" w:rsidP="00ED15FE">
      <w:pPr>
        <w:widowControl/>
        <w:rPr>
          <w:rFonts w:ascii="Segoe UI" w:eastAsia="宋体" w:hAnsi="Segoe UI" w:cs="Segoe UI"/>
          <w:color w:val="05073B"/>
          <w:kern w:val="0"/>
          <w:sz w:val="23"/>
          <w:szCs w:val="23"/>
        </w:rPr>
      </w:pPr>
      <w:r>
        <w:rPr>
          <w:rFonts w:ascii="Segoe UI" w:eastAsia="宋体" w:hAnsi="Segoe UI" w:cs="Segoe UI" w:hint="eastAsia"/>
          <w:color w:val="05073B"/>
          <w:kern w:val="0"/>
          <w:sz w:val="23"/>
          <w:szCs w:val="23"/>
        </w:rPr>
        <w:t>如果你無法通過下方的聯繫方式聯繫我們，則說明開發者的聯繫方式資訊可能已經更新，請前往開發者的</w:t>
      </w:r>
      <w:r>
        <w:rPr>
          <w:rFonts w:ascii="Segoe UI" w:eastAsia="宋体" w:hAnsi="Segoe UI" w:cs="Segoe UI" w:hint="eastAsia"/>
          <w:color w:val="05073B"/>
          <w:kern w:val="0"/>
          <w:sz w:val="23"/>
          <w:szCs w:val="23"/>
        </w:rPr>
        <w:t>GitHub</w:t>
      </w:r>
      <w:r>
        <w:rPr>
          <w:rFonts w:ascii="Segoe UI" w:eastAsia="宋体" w:hAnsi="Segoe UI" w:cs="Segoe UI" w:hint="eastAsia"/>
          <w:color w:val="05073B"/>
          <w:kern w:val="0"/>
          <w:sz w:val="23"/>
          <w:szCs w:val="23"/>
        </w:rPr>
        <w:t>主頁查看最新的聯繫方式。</w:t>
      </w:r>
    </w:p>
    <w:p w14:paraId="706541EF" w14:textId="0ADB1CA8" w:rsidR="00852224" w:rsidRDefault="00852224" w:rsidP="00ED15FE">
      <w:pPr>
        <w:widowControl/>
        <w:jc w:val="left"/>
        <w:rPr>
          <w:rFonts w:ascii="Segoe UI" w:eastAsia="宋体" w:hAnsi="Segoe UI" w:cs="Segoe UI"/>
          <w:color w:val="05073B"/>
          <w:kern w:val="0"/>
          <w:sz w:val="23"/>
          <w:szCs w:val="23"/>
        </w:rPr>
      </w:pPr>
    </w:p>
    <w:p w14:paraId="3379D2F3" w14:textId="55D880CE" w:rsidR="00852224" w:rsidRPr="000A0F15" w:rsidRDefault="005811C7" w:rsidP="00852224">
      <w:pPr>
        <w:widowControl/>
        <w:jc w:val="left"/>
        <w:rPr>
          <w:rFonts w:ascii="Segoe UI" w:eastAsia="宋体" w:hAnsi="Segoe UI" w:cs="Segoe UI"/>
          <w:b/>
          <w:bCs/>
          <w:color w:val="05073B"/>
          <w:kern w:val="0"/>
          <w:sz w:val="23"/>
          <w:szCs w:val="23"/>
        </w:rPr>
      </w:pPr>
      <w:r w:rsidRPr="005811C7">
        <w:rPr>
          <w:rFonts w:ascii="Segoe UI" w:eastAsia="宋体" w:hAnsi="Segoe UI" w:cs="Segoe UI" w:hint="eastAsia"/>
          <w:b/>
          <w:bCs/>
          <w:color w:val="05073B"/>
          <w:kern w:val="0"/>
          <w:sz w:val="23"/>
          <w:szCs w:val="23"/>
        </w:rPr>
        <w:t>加入我們的交流群組：</w:t>
      </w:r>
    </w:p>
    <w:p w14:paraId="7373A78E" w14:textId="382DC877" w:rsidR="00852224" w:rsidRDefault="005811C7" w:rsidP="00ED15FE">
      <w:pPr>
        <w:widowControl/>
        <w:jc w:val="left"/>
        <w:rPr>
          <w:rFonts w:ascii="Segoe UI" w:eastAsia="宋体" w:hAnsi="Segoe UI" w:cs="Segoe UI"/>
          <w:color w:val="05073B"/>
          <w:kern w:val="0"/>
          <w:sz w:val="23"/>
          <w:szCs w:val="23"/>
        </w:rPr>
      </w:pPr>
      <w:r>
        <w:rPr>
          <w:rFonts w:ascii="Segoe UI" w:eastAsia="宋体" w:hAnsi="Segoe UI" w:cs="Segoe UI" w:hint="eastAsia"/>
          <w:color w:val="05073B"/>
          <w:kern w:val="0"/>
          <w:sz w:val="23"/>
          <w:szCs w:val="23"/>
        </w:rPr>
        <w:t>中國大陸：</w:t>
      </w:r>
    </w:p>
    <w:p w14:paraId="623279B2" w14:textId="46309961" w:rsidR="0046147E" w:rsidRDefault="005811C7" w:rsidP="00ED15FE">
      <w:pPr>
        <w:widowControl/>
        <w:jc w:val="left"/>
        <w:rPr>
          <w:rFonts w:ascii="Segoe UI" w:eastAsia="宋体" w:hAnsi="Segoe UI" w:cs="Segoe UI"/>
          <w:color w:val="05073B"/>
          <w:kern w:val="0"/>
          <w:sz w:val="23"/>
          <w:szCs w:val="23"/>
        </w:rPr>
      </w:pPr>
      <w:r w:rsidRPr="00122879">
        <w:rPr>
          <w:rFonts w:ascii="Segoe UI" w:eastAsia="宋体" w:hAnsi="Segoe UI" w:cs="Segoe UI" w:hint="eastAsia"/>
          <w:color w:val="05073B"/>
          <w:kern w:val="0"/>
          <w:sz w:val="23"/>
          <w:szCs w:val="23"/>
        </w:rPr>
        <w:t>QQ</w:t>
      </w:r>
      <w:r w:rsidRPr="00122879">
        <w:rPr>
          <w:rFonts w:ascii="Segoe UI" w:eastAsia="宋体" w:hAnsi="Segoe UI" w:cs="Segoe UI" w:hint="eastAsia"/>
          <w:color w:val="05073B"/>
          <w:kern w:val="0"/>
          <w:sz w:val="23"/>
          <w:szCs w:val="23"/>
        </w:rPr>
        <w:t>群組</w:t>
      </w:r>
      <w:r w:rsidRPr="00122879">
        <w:rPr>
          <w:rFonts w:ascii="Segoe UI" w:eastAsia="宋体" w:hAnsi="Segoe UI" w:cs="Segoe UI" w:hint="eastAsia"/>
          <w:color w:val="05073B"/>
          <w:kern w:val="0"/>
          <w:sz w:val="23"/>
          <w:szCs w:val="23"/>
        </w:rPr>
        <w:t>[</w:t>
      </w:r>
      <w:r w:rsidR="004506A7" w:rsidRPr="004506A7">
        <w:rPr>
          <w:rFonts w:ascii="Segoe UI" w:eastAsia="宋体" w:hAnsi="Segoe UI" w:cs="Segoe UI"/>
          <w:color w:val="05073B"/>
          <w:kern w:val="0"/>
          <w:sz w:val="23"/>
          <w:szCs w:val="23"/>
        </w:rPr>
        <w:t>377103253</w:t>
      </w:r>
      <w:r w:rsidR="004506A7">
        <w:rPr>
          <w:rFonts w:ascii="Segoe UI" w:eastAsia="宋体" w:hAnsi="Segoe UI" w:cs="Segoe UI" w:hint="eastAsia"/>
          <w:color w:val="05073B"/>
          <w:kern w:val="0"/>
          <w:sz w:val="23"/>
          <w:szCs w:val="23"/>
        </w:rPr>
        <w:t>]</w:t>
      </w:r>
    </w:p>
    <w:p w14:paraId="5010E6BA" w14:textId="77777777" w:rsidR="0046147E" w:rsidRDefault="0046147E" w:rsidP="00ED15FE">
      <w:pPr>
        <w:widowControl/>
        <w:jc w:val="left"/>
        <w:rPr>
          <w:rFonts w:ascii="Segoe UI" w:eastAsia="宋体" w:hAnsi="Segoe UI" w:cs="Segoe UI"/>
          <w:color w:val="05073B"/>
          <w:kern w:val="0"/>
          <w:sz w:val="23"/>
          <w:szCs w:val="23"/>
        </w:rPr>
      </w:pPr>
    </w:p>
    <w:p w14:paraId="50EBAE1C" w14:textId="77777777" w:rsidR="007C6AE2" w:rsidRDefault="007C6AE2" w:rsidP="00ED15FE">
      <w:pPr>
        <w:widowControl/>
        <w:jc w:val="left"/>
        <w:rPr>
          <w:rFonts w:ascii="Segoe UI" w:eastAsia="宋体" w:hAnsi="Segoe UI" w:cs="Segoe UI"/>
          <w:color w:val="05073B"/>
          <w:kern w:val="0"/>
          <w:sz w:val="23"/>
          <w:szCs w:val="23"/>
        </w:rPr>
      </w:pPr>
    </w:p>
    <w:p w14:paraId="18CFBB96" w14:textId="3BC3D8CE" w:rsidR="0046147E" w:rsidRDefault="0046147E" w:rsidP="00ED15FE">
      <w:pPr>
        <w:widowControl/>
        <w:jc w:val="left"/>
        <w:rPr>
          <w:rFonts w:ascii="Segoe UI" w:eastAsia="宋体" w:hAnsi="Segoe UI" w:cs="Segoe UI"/>
          <w:color w:val="05073B"/>
          <w:kern w:val="0"/>
          <w:sz w:val="23"/>
          <w:szCs w:val="23"/>
        </w:rPr>
      </w:pPr>
      <w:r>
        <w:rPr>
          <w:rFonts w:ascii="Segoe UI" w:eastAsia="宋体" w:hAnsi="Segoe UI" w:cs="Segoe UI" w:hint="eastAsia"/>
          <w:color w:val="05073B"/>
          <w:kern w:val="0"/>
          <w:sz w:val="23"/>
          <w:szCs w:val="23"/>
        </w:rPr>
        <w:t>海外：</w:t>
      </w:r>
    </w:p>
    <w:p w14:paraId="23898387" w14:textId="7CE61D94" w:rsidR="0046147E" w:rsidRDefault="0046147E" w:rsidP="00ED15FE">
      <w:pPr>
        <w:widowControl/>
        <w:jc w:val="left"/>
        <w:rPr>
          <w:rFonts w:ascii="Segoe UI" w:eastAsia="宋体" w:hAnsi="Segoe UI" w:cs="Segoe UI"/>
          <w:color w:val="05073B"/>
          <w:kern w:val="0"/>
          <w:sz w:val="23"/>
          <w:szCs w:val="23"/>
        </w:rPr>
      </w:pPr>
      <w:r>
        <w:rPr>
          <w:rFonts w:ascii="Segoe UI" w:eastAsia="宋体" w:hAnsi="Segoe UI" w:cs="Segoe UI" w:hint="eastAsia"/>
          <w:color w:val="05073B"/>
          <w:kern w:val="0"/>
          <w:sz w:val="23"/>
          <w:szCs w:val="23"/>
        </w:rPr>
        <w:t>Discord[</w:t>
      </w:r>
      <w:r w:rsidR="00122879" w:rsidRPr="00122879">
        <w:rPr>
          <w:rFonts w:ascii="Segoe UI" w:eastAsia="宋体" w:hAnsi="Segoe UI" w:cs="Segoe UI"/>
          <w:color w:val="05073B"/>
          <w:kern w:val="0"/>
          <w:sz w:val="23"/>
          <w:szCs w:val="23"/>
        </w:rPr>
        <w:t>https://discord.gg/FYVUxwa5RF</w:t>
      </w:r>
      <w:r w:rsidR="00122879">
        <w:rPr>
          <w:rFonts w:ascii="Segoe UI" w:eastAsia="宋体" w:hAnsi="Segoe UI" w:cs="Segoe UI" w:hint="eastAsia"/>
          <w:color w:val="05073B"/>
          <w:kern w:val="0"/>
          <w:sz w:val="23"/>
          <w:szCs w:val="23"/>
        </w:rPr>
        <w:t>]</w:t>
      </w:r>
    </w:p>
    <w:p w14:paraId="54C28A81" w14:textId="7C83483A" w:rsidR="0046147E" w:rsidRDefault="00122879" w:rsidP="00ED15FE">
      <w:pPr>
        <w:widowControl/>
        <w:jc w:val="left"/>
        <w:rPr>
          <w:rFonts w:ascii="Segoe UI" w:eastAsia="宋体" w:hAnsi="Segoe UI" w:cs="Segoe UI"/>
          <w:color w:val="05073B"/>
          <w:kern w:val="0"/>
          <w:sz w:val="23"/>
          <w:szCs w:val="23"/>
        </w:rPr>
      </w:pPr>
      <w:r>
        <w:rPr>
          <w:rFonts w:ascii="Segoe UI" w:eastAsia="宋体" w:hAnsi="Segoe UI" w:cs="Segoe UI" w:hint="eastAsia"/>
          <w:color w:val="05073B"/>
          <w:kern w:val="0"/>
          <w:sz w:val="23"/>
          <w:szCs w:val="23"/>
        </w:rPr>
        <w:lastRenderedPageBreak/>
        <w:t>Telegram[</w:t>
      </w:r>
      <w:r w:rsidRPr="00122879">
        <w:rPr>
          <w:rFonts w:ascii="Segoe UI" w:eastAsia="宋体" w:hAnsi="Segoe UI" w:cs="Segoe UI"/>
          <w:color w:val="05073B"/>
          <w:kern w:val="0"/>
          <w:sz w:val="23"/>
          <w:szCs w:val="23"/>
        </w:rPr>
        <w:t>https://t.me/DuolaDStudio</w:t>
      </w:r>
      <w:r>
        <w:rPr>
          <w:rFonts w:ascii="Segoe UI" w:eastAsia="宋体" w:hAnsi="Segoe UI" w:cs="Segoe UI" w:hint="eastAsia"/>
          <w:color w:val="05073B"/>
          <w:kern w:val="0"/>
          <w:sz w:val="23"/>
          <w:szCs w:val="23"/>
        </w:rPr>
        <w:t>]</w:t>
      </w:r>
    </w:p>
    <w:p w14:paraId="42FBBEFC" w14:textId="77777777" w:rsidR="00852224" w:rsidRPr="00AA6A6B" w:rsidRDefault="00852224" w:rsidP="00ED15FE">
      <w:pPr>
        <w:widowControl/>
        <w:jc w:val="left"/>
        <w:rPr>
          <w:rFonts w:ascii="Segoe UI" w:eastAsia="宋体" w:hAnsi="Segoe UI" w:cs="Segoe UI"/>
          <w:color w:val="05073B"/>
          <w:kern w:val="0"/>
          <w:sz w:val="23"/>
          <w:szCs w:val="23"/>
        </w:rPr>
      </w:pPr>
    </w:p>
    <w:p w14:paraId="55F9E21D" w14:textId="4B18AECB" w:rsidR="00ED15FE" w:rsidRPr="000A0F15" w:rsidRDefault="000A0F15" w:rsidP="00ED15FE">
      <w:pPr>
        <w:widowControl/>
        <w:jc w:val="left"/>
        <w:rPr>
          <w:rFonts w:ascii="Segoe UI" w:eastAsia="宋体" w:hAnsi="Segoe UI" w:cs="Segoe UI"/>
          <w:b/>
          <w:bCs/>
          <w:color w:val="05073B"/>
          <w:kern w:val="0"/>
          <w:sz w:val="23"/>
          <w:szCs w:val="23"/>
        </w:rPr>
      </w:pPr>
      <w:r>
        <w:rPr>
          <w:rFonts w:ascii="Segoe UI" w:eastAsia="宋体" w:hAnsi="Segoe UI" w:cs="Segoe UI" w:hint="eastAsia"/>
          <w:b/>
          <w:bCs/>
          <w:color w:val="05073B"/>
          <w:kern w:val="0"/>
          <w:sz w:val="23"/>
          <w:szCs w:val="23"/>
        </w:rPr>
        <w:t>主要開發者：哆啦</w:t>
      </w:r>
      <w:r>
        <w:rPr>
          <w:rFonts w:ascii="Segoe UI" w:eastAsia="宋体" w:hAnsi="Segoe UI" w:cs="Segoe UI" w:hint="eastAsia"/>
          <w:b/>
          <w:bCs/>
          <w:color w:val="05073B"/>
          <w:kern w:val="0"/>
          <w:sz w:val="23"/>
          <w:szCs w:val="23"/>
        </w:rPr>
        <w:t>D</w:t>
      </w:r>
      <w:r>
        <w:rPr>
          <w:rFonts w:ascii="Segoe UI" w:eastAsia="宋体" w:hAnsi="Segoe UI" w:cs="Segoe UI" w:hint="eastAsia"/>
          <w:b/>
          <w:bCs/>
          <w:color w:val="05073B"/>
          <w:kern w:val="0"/>
          <w:sz w:val="23"/>
          <w:szCs w:val="23"/>
        </w:rPr>
        <w:t>夢</w:t>
      </w:r>
      <w:r>
        <w:rPr>
          <w:rFonts w:ascii="Segoe UI" w:eastAsia="宋体" w:hAnsi="Segoe UI" w:cs="Segoe UI" w:hint="eastAsia"/>
          <w:b/>
          <w:bCs/>
          <w:color w:val="05073B"/>
          <w:kern w:val="0"/>
          <w:sz w:val="23"/>
          <w:szCs w:val="23"/>
        </w:rPr>
        <w:t>|</w:t>
      </w:r>
      <w:proofErr w:type="spellStart"/>
      <w:r>
        <w:rPr>
          <w:rFonts w:ascii="Segoe UI" w:eastAsia="宋体" w:hAnsi="Segoe UI" w:cs="Segoe UI" w:hint="eastAsia"/>
          <w:b/>
          <w:bCs/>
          <w:color w:val="05073B"/>
          <w:kern w:val="0"/>
          <w:sz w:val="23"/>
          <w:szCs w:val="23"/>
        </w:rPr>
        <w:t>DuolaD</w:t>
      </w:r>
      <w:proofErr w:type="spellEnd"/>
    </w:p>
    <w:p w14:paraId="75E6A40D" w14:textId="46A7E9CB" w:rsidR="00F02570" w:rsidRDefault="000A0F15" w:rsidP="00ED15FE">
      <w:r w:rsidRPr="00122879">
        <w:rPr>
          <w:rFonts w:hint="eastAsia"/>
        </w:rPr>
        <w:t>GitHub</w:t>
      </w:r>
      <w:r w:rsidRPr="00122879">
        <w:rPr>
          <w:rFonts w:hint="eastAsia"/>
        </w:rPr>
        <w:t>主頁</w:t>
      </w:r>
      <w:r w:rsidRPr="00122879">
        <w:rPr>
          <w:rFonts w:hint="eastAsia"/>
        </w:rPr>
        <w:t>[</w:t>
      </w:r>
      <w:r w:rsidR="00122879" w:rsidRPr="00122879">
        <w:t>https://github.com/DuolaD</w:t>
      </w:r>
      <w:r w:rsidR="00122879">
        <w:rPr>
          <w:rFonts w:hint="eastAsia"/>
        </w:rPr>
        <w:t>]</w:t>
      </w:r>
    </w:p>
    <w:p w14:paraId="5AAE613D" w14:textId="286588AE" w:rsidR="00122879" w:rsidRDefault="00122879" w:rsidP="00ED15FE">
      <w:r>
        <w:rPr>
          <w:rFonts w:hint="eastAsia"/>
        </w:rPr>
        <w:t>微信</w:t>
      </w:r>
      <w:r>
        <w:rPr>
          <w:rFonts w:hint="eastAsia"/>
        </w:rPr>
        <w:t>/</w:t>
      </w:r>
      <w:r>
        <w:rPr>
          <w:rFonts w:hint="eastAsia"/>
        </w:rPr>
        <w:t>抖音</w:t>
      </w:r>
      <w:r>
        <w:rPr>
          <w:rFonts w:hint="eastAsia"/>
        </w:rPr>
        <w:t>[GitHub_DuolaD]</w:t>
      </w:r>
    </w:p>
    <w:p w14:paraId="39156F5E" w14:textId="4DEB65D4" w:rsidR="00852224" w:rsidRDefault="0046147E" w:rsidP="00ED15FE">
      <w:r>
        <w:rPr>
          <w:rFonts w:hint="eastAsia"/>
        </w:rPr>
        <w:t>QQ[</w:t>
      </w:r>
      <w:r w:rsidR="00122879" w:rsidRPr="00122879">
        <w:t>3484767759</w:t>
      </w:r>
      <w:r>
        <w:rPr>
          <w:rFonts w:hint="eastAsia"/>
        </w:rPr>
        <w:t>]</w:t>
      </w:r>
    </w:p>
    <w:p w14:paraId="61F9E27E" w14:textId="624164B1" w:rsidR="00122879" w:rsidRDefault="00122879" w:rsidP="00ED15FE">
      <w:r>
        <w:rPr>
          <w:rFonts w:hint="eastAsia"/>
        </w:rPr>
        <w:t>郵箱</w:t>
      </w:r>
      <w:r>
        <w:rPr>
          <w:rFonts w:hint="eastAsia"/>
        </w:rPr>
        <w:t>[D_mou@outlook.com]</w:t>
      </w:r>
    </w:p>
    <w:p w14:paraId="7C13C95C" w14:textId="768FF309" w:rsidR="00122879" w:rsidRDefault="00391DED" w:rsidP="00ED15FE">
      <w:r>
        <w:rPr>
          <w:rFonts w:hint="eastAsia"/>
        </w:rPr>
        <w:t>HoYoLAB:[</w:t>
      </w:r>
      <w:r w:rsidRPr="00391DED">
        <w:t>https://www.hoyolab.com/accountCenter/postList?id=192633110</w:t>
      </w:r>
      <w:r>
        <w:rPr>
          <w:rFonts w:hint="eastAsia"/>
        </w:rPr>
        <w:t>]</w:t>
      </w:r>
    </w:p>
    <w:p w14:paraId="5BBBD939" w14:textId="0EEE9EFA" w:rsidR="00391DED" w:rsidRDefault="00391DED" w:rsidP="00ED15FE">
      <w:r>
        <w:rPr>
          <w:rFonts w:hint="eastAsia"/>
        </w:rPr>
        <w:t>Telegram:[</w:t>
      </w:r>
      <w:r w:rsidRPr="00391DED">
        <w:t>https://t.me/GitHub_DuolaD</w:t>
      </w:r>
      <w:r>
        <w:rPr>
          <w:rFonts w:hint="eastAsia"/>
        </w:rPr>
        <w:t>]</w:t>
      </w:r>
    </w:p>
    <w:p w14:paraId="38549205" w14:textId="77777777" w:rsidR="00391DED" w:rsidRDefault="00391DED" w:rsidP="00ED15FE"/>
    <w:p w14:paraId="0D534651" w14:textId="59C77218" w:rsidR="00391DED" w:rsidRDefault="00391DED" w:rsidP="00ED15FE">
      <w:pPr>
        <w:rPr>
          <w:rFonts w:ascii="Segoe UI" w:eastAsia="宋体" w:hAnsi="Segoe UI" w:cs="Segoe UI"/>
          <w:b/>
          <w:bCs/>
          <w:color w:val="05073B"/>
          <w:kern w:val="0"/>
          <w:sz w:val="23"/>
          <w:szCs w:val="23"/>
        </w:rPr>
      </w:pPr>
      <w:r w:rsidRPr="00391DED">
        <w:rPr>
          <w:rFonts w:ascii="Segoe UI" w:eastAsia="宋体" w:hAnsi="Segoe UI" w:cs="Segoe UI" w:hint="eastAsia"/>
          <w:b/>
          <w:bCs/>
          <w:color w:val="05073B"/>
          <w:kern w:val="0"/>
          <w:sz w:val="23"/>
          <w:szCs w:val="23"/>
        </w:rPr>
        <w:t>琳尼特</w:t>
      </w:r>
      <w:r w:rsidRPr="00391DED">
        <w:rPr>
          <w:rFonts w:ascii="Segoe UI" w:eastAsia="宋体" w:hAnsi="Segoe UI" w:cs="Segoe UI" w:hint="eastAsia"/>
          <w:b/>
          <w:bCs/>
          <w:color w:val="05073B"/>
          <w:kern w:val="0"/>
          <w:sz w:val="23"/>
          <w:szCs w:val="23"/>
        </w:rPr>
        <w:t>|</w:t>
      </w:r>
      <w:proofErr w:type="spellStart"/>
      <w:r w:rsidRPr="00391DED">
        <w:rPr>
          <w:rFonts w:ascii="Segoe UI" w:eastAsia="宋体" w:hAnsi="Segoe UI" w:cs="Segoe UI" w:hint="eastAsia"/>
          <w:b/>
          <w:bCs/>
          <w:color w:val="05073B"/>
          <w:kern w:val="0"/>
          <w:sz w:val="23"/>
          <w:szCs w:val="23"/>
        </w:rPr>
        <w:t>LynetteNotFound</w:t>
      </w:r>
      <w:proofErr w:type="spellEnd"/>
      <w:r w:rsidRPr="00391DED">
        <w:rPr>
          <w:rFonts w:ascii="Segoe UI" w:eastAsia="宋体" w:hAnsi="Segoe UI" w:cs="Segoe UI" w:hint="eastAsia"/>
          <w:b/>
          <w:bCs/>
          <w:color w:val="05073B"/>
          <w:kern w:val="0"/>
          <w:sz w:val="23"/>
          <w:szCs w:val="23"/>
        </w:rPr>
        <w:t>沒有公開聯繫方式，謹防被騙。</w:t>
      </w:r>
    </w:p>
    <w:p w14:paraId="3078D5B2" w14:textId="77777777" w:rsidR="00391DED" w:rsidRDefault="00391DED" w:rsidP="00ED15FE">
      <w:pPr>
        <w:rPr>
          <w:rFonts w:ascii="Segoe UI" w:eastAsia="宋体" w:hAnsi="Segoe UI" w:cs="Segoe UI"/>
          <w:b/>
          <w:bCs/>
          <w:color w:val="05073B"/>
          <w:kern w:val="0"/>
          <w:sz w:val="23"/>
          <w:szCs w:val="23"/>
        </w:rPr>
      </w:pPr>
    </w:p>
    <w:p w14:paraId="7B02DF48" w14:textId="77777777" w:rsidR="00391DED" w:rsidRPr="00CA725E" w:rsidRDefault="00391DED" w:rsidP="00391DED">
      <w:pPr>
        <w:widowControl/>
        <w:spacing w:before="210"/>
        <w:rPr>
          <w:rFonts w:ascii="Segoe UI" w:eastAsia="宋体" w:hAnsi="Segoe UI" w:cs="Segoe UI"/>
          <w:color w:val="05073B"/>
          <w:kern w:val="0"/>
          <w:sz w:val="23"/>
          <w:szCs w:val="23"/>
        </w:rPr>
      </w:pPr>
      <w:r w:rsidRPr="00CA725E">
        <w:rPr>
          <w:rFonts w:ascii="Segoe UI" w:eastAsia="宋体" w:hAnsi="Segoe UI" w:cs="Segoe UI"/>
          <w:color w:val="05073B"/>
          <w:kern w:val="0"/>
          <w:sz w:val="23"/>
          <w:szCs w:val="23"/>
        </w:rPr>
        <w:t>祝您使用愉快！</w:t>
      </w:r>
    </w:p>
    <w:p w14:paraId="00DCE6F3" w14:textId="059A6F27" w:rsidR="00391DED" w:rsidRDefault="00391DED" w:rsidP="00ED15FE">
      <w:proofErr w:type="spellStart"/>
      <w:r>
        <w:rPr>
          <w:rFonts w:hint="eastAsia"/>
        </w:rPr>
        <w:t>DuolaDStudio</w:t>
      </w:r>
      <w:proofErr w:type="spellEnd"/>
      <w:r>
        <w:rPr>
          <w:rFonts w:hint="eastAsia"/>
        </w:rPr>
        <w:t xml:space="preserve"> Hong Kong Ltd. </w:t>
      </w:r>
      <w:r>
        <w:rPr>
          <w:rFonts w:hint="eastAsia"/>
        </w:rPr>
        <w:t>全體成員</w:t>
      </w:r>
      <w:r>
        <w:rPr>
          <w:rFonts w:hint="eastAsia"/>
        </w:rPr>
        <w:t xml:space="preserve"> </w:t>
      </w:r>
      <w:r>
        <w:rPr>
          <w:rFonts w:hint="eastAsia"/>
        </w:rPr>
        <w:t>致上</w:t>
      </w:r>
      <w:r>
        <w:rPr>
          <w:rFonts w:hint="eastAsia"/>
        </w:rPr>
        <w:t>.</w:t>
      </w:r>
    </w:p>
    <w:p w14:paraId="06155124" w14:textId="77777777" w:rsidR="00391DED" w:rsidRDefault="00391DED" w:rsidP="00391DED">
      <w:pPr>
        <w:rPr>
          <w:u w:val="single"/>
        </w:rPr>
      </w:pPr>
      <w:r w:rsidRPr="00182225">
        <w:rPr>
          <w:rFonts w:hint="eastAsia"/>
          <w:u w:val="single"/>
        </w:rPr>
        <w:t xml:space="preserve">                                                                     </w:t>
      </w:r>
    </w:p>
    <w:p w14:paraId="75602FC3" w14:textId="33BD6FD9" w:rsidR="00391DED" w:rsidRPr="00F02570" w:rsidRDefault="00391DED" w:rsidP="00ED15FE"/>
    <w:sectPr w:rsidR="00391DED" w:rsidRPr="00F02570" w:rsidSect="00ED4D4A">
      <w:pgSz w:w="11906" w:h="16838"/>
      <w:pgMar w:top="1440" w:right="1800" w:bottom="1440" w:left="1800" w:header="708" w:footer="708" w:gutter="0"/>
      <w:cols w:space="708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0CCBB2" w14:textId="77777777" w:rsidR="00A8019E" w:rsidRDefault="00A8019E" w:rsidP="00786FF8">
      <w:r>
        <w:separator/>
      </w:r>
    </w:p>
  </w:endnote>
  <w:endnote w:type="continuationSeparator" w:id="0">
    <w:p w14:paraId="16242B54" w14:textId="77777777" w:rsidR="00A8019E" w:rsidRDefault="00A8019E" w:rsidP="00786F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ingFang-SC-Regular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70D6FA" w14:textId="77777777" w:rsidR="00A8019E" w:rsidRDefault="00A8019E" w:rsidP="00786FF8">
      <w:r>
        <w:separator/>
      </w:r>
    </w:p>
  </w:footnote>
  <w:footnote w:type="continuationSeparator" w:id="0">
    <w:p w14:paraId="3A7C7944" w14:textId="77777777" w:rsidR="00A8019E" w:rsidRDefault="00A8019E" w:rsidP="00786F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A3772F"/>
    <w:multiLevelType w:val="multilevel"/>
    <w:tmpl w:val="1962238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096EDD"/>
    <w:multiLevelType w:val="multilevel"/>
    <w:tmpl w:val="DC507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A221E0"/>
    <w:multiLevelType w:val="multilevel"/>
    <w:tmpl w:val="7D967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66608C"/>
    <w:multiLevelType w:val="multilevel"/>
    <w:tmpl w:val="3B5C80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F464D94"/>
    <w:multiLevelType w:val="multilevel"/>
    <w:tmpl w:val="D4B25F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4F0200D"/>
    <w:multiLevelType w:val="multilevel"/>
    <w:tmpl w:val="DB6C5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656465C"/>
    <w:multiLevelType w:val="multilevel"/>
    <w:tmpl w:val="02FAB3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AD37432"/>
    <w:multiLevelType w:val="multilevel"/>
    <w:tmpl w:val="DB6C5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C7E3F90"/>
    <w:multiLevelType w:val="multilevel"/>
    <w:tmpl w:val="88E0926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FE36C9B"/>
    <w:multiLevelType w:val="multilevel"/>
    <w:tmpl w:val="87809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384252B"/>
    <w:multiLevelType w:val="multilevel"/>
    <w:tmpl w:val="DB6C5542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11" w15:restartNumberingAfterBreak="0">
    <w:nsid w:val="53C743A6"/>
    <w:multiLevelType w:val="multilevel"/>
    <w:tmpl w:val="ECFAD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A1D5C42"/>
    <w:multiLevelType w:val="multilevel"/>
    <w:tmpl w:val="DB6C5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E41412A"/>
    <w:multiLevelType w:val="multilevel"/>
    <w:tmpl w:val="6F56A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0754560"/>
    <w:multiLevelType w:val="multilevel"/>
    <w:tmpl w:val="5CB88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1C76A9F"/>
    <w:multiLevelType w:val="multilevel"/>
    <w:tmpl w:val="28E65C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2A104E0"/>
    <w:multiLevelType w:val="multilevel"/>
    <w:tmpl w:val="4A285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454110C"/>
    <w:multiLevelType w:val="multilevel"/>
    <w:tmpl w:val="68D2B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34100985">
    <w:abstractNumId w:val="1"/>
  </w:num>
  <w:num w:numId="2" w16cid:durableId="2093812294">
    <w:abstractNumId w:val="4"/>
  </w:num>
  <w:num w:numId="3" w16cid:durableId="895435646">
    <w:abstractNumId w:val="8"/>
  </w:num>
  <w:num w:numId="4" w16cid:durableId="228614054">
    <w:abstractNumId w:val="0"/>
  </w:num>
  <w:num w:numId="5" w16cid:durableId="1195194647">
    <w:abstractNumId w:val="6"/>
  </w:num>
  <w:num w:numId="6" w16cid:durableId="248931146">
    <w:abstractNumId w:val="14"/>
  </w:num>
  <w:num w:numId="7" w16cid:durableId="1166089989">
    <w:abstractNumId w:val="9"/>
  </w:num>
  <w:num w:numId="8" w16cid:durableId="1441997069">
    <w:abstractNumId w:val="15"/>
  </w:num>
  <w:num w:numId="9" w16cid:durableId="263727023">
    <w:abstractNumId w:val="3"/>
  </w:num>
  <w:num w:numId="10" w16cid:durableId="303126164">
    <w:abstractNumId w:val="2"/>
  </w:num>
  <w:num w:numId="11" w16cid:durableId="812212025">
    <w:abstractNumId w:val="7"/>
  </w:num>
  <w:num w:numId="12" w16cid:durableId="1110589676">
    <w:abstractNumId w:val="13"/>
  </w:num>
  <w:num w:numId="13" w16cid:durableId="391119270">
    <w:abstractNumId w:val="16"/>
  </w:num>
  <w:num w:numId="14" w16cid:durableId="1375694713">
    <w:abstractNumId w:val="17"/>
  </w:num>
  <w:num w:numId="15" w16cid:durableId="1044713627">
    <w:abstractNumId w:val="11"/>
  </w:num>
  <w:num w:numId="16" w16cid:durableId="1130787774">
    <w:abstractNumId w:val="5"/>
  </w:num>
  <w:num w:numId="17" w16cid:durableId="756246072">
    <w:abstractNumId w:val="10"/>
  </w:num>
  <w:num w:numId="18" w16cid:durableId="60911973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72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39C"/>
    <w:rsid w:val="00030A22"/>
    <w:rsid w:val="000670D8"/>
    <w:rsid w:val="00086FD1"/>
    <w:rsid w:val="000A0F15"/>
    <w:rsid w:val="000C053F"/>
    <w:rsid w:val="000C2084"/>
    <w:rsid w:val="00100FE5"/>
    <w:rsid w:val="00121FF8"/>
    <w:rsid w:val="00122879"/>
    <w:rsid w:val="00137E7D"/>
    <w:rsid w:val="00141181"/>
    <w:rsid w:val="00151903"/>
    <w:rsid w:val="0015195B"/>
    <w:rsid w:val="00155936"/>
    <w:rsid w:val="00182225"/>
    <w:rsid w:val="00184639"/>
    <w:rsid w:val="00195454"/>
    <w:rsid w:val="001A7B28"/>
    <w:rsid w:val="001E03DE"/>
    <w:rsid w:val="00211AE3"/>
    <w:rsid w:val="00231CB8"/>
    <w:rsid w:val="00232046"/>
    <w:rsid w:val="002378AD"/>
    <w:rsid w:val="002714E5"/>
    <w:rsid w:val="00287F25"/>
    <w:rsid w:val="00291F3C"/>
    <w:rsid w:val="002C1A8D"/>
    <w:rsid w:val="002F78C8"/>
    <w:rsid w:val="003137E7"/>
    <w:rsid w:val="00313C05"/>
    <w:rsid w:val="0033246B"/>
    <w:rsid w:val="00345D0A"/>
    <w:rsid w:val="00346A62"/>
    <w:rsid w:val="003601D2"/>
    <w:rsid w:val="00361287"/>
    <w:rsid w:val="00366702"/>
    <w:rsid w:val="00377250"/>
    <w:rsid w:val="00391412"/>
    <w:rsid w:val="00391DED"/>
    <w:rsid w:val="003D6BB3"/>
    <w:rsid w:val="0041350B"/>
    <w:rsid w:val="004255AC"/>
    <w:rsid w:val="004277D2"/>
    <w:rsid w:val="00436034"/>
    <w:rsid w:val="00440A1D"/>
    <w:rsid w:val="004506A7"/>
    <w:rsid w:val="00461357"/>
    <w:rsid w:val="0046147E"/>
    <w:rsid w:val="00461BF6"/>
    <w:rsid w:val="00462769"/>
    <w:rsid w:val="00463412"/>
    <w:rsid w:val="00464E7C"/>
    <w:rsid w:val="00483D0D"/>
    <w:rsid w:val="00492C49"/>
    <w:rsid w:val="004A3528"/>
    <w:rsid w:val="004B6878"/>
    <w:rsid w:val="004D359E"/>
    <w:rsid w:val="004D4162"/>
    <w:rsid w:val="004D67CB"/>
    <w:rsid w:val="004E2BDA"/>
    <w:rsid w:val="00501BA9"/>
    <w:rsid w:val="00525EC2"/>
    <w:rsid w:val="00531624"/>
    <w:rsid w:val="005523EA"/>
    <w:rsid w:val="00567D3C"/>
    <w:rsid w:val="005753F6"/>
    <w:rsid w:val="005811C7"/>
    <w:rsid w:val="005F3059"/>
    <w:rsid w:val="005F36E1"/>
    <w:rsid w:val="005F59A9"/>
    <w:rsid w:val="006443AC"/>
    <w:rsid w:val="00667E4F"/>
    <w:rsid w:val="0069175C"/>
    <w:rsid w:val="006D1718"/>
    <w:rsid w:val="007014A3"/>
    <w:rsid w:val="0071435E"/>
    <w:rsid w:val="00724CF1"/>
    <w:rsid w:val="00736B87"/>
    <w:rsid w:val="00737E03"/>
    <w:rsid w:val="0074288B"/>
    <w:rsid w:val="00774E74"/>
    <w:rsid w:val="0077687F"/>
    <w:rsid w:val="00786D4D"/>
    <w:rsid w:val="00786FF8"/>
    <w:rsid w:val="007875B1"/>
    <w:rsid w:val="00792F27"/>
    <w:rsid w:val="007C4057"/>
    <w:rsid w:val="007C6AE2"/>
    <w:rsid w:val="007D14A8"/>
    <w:rsid w:val="00804FC1"/>
    <w:rsid w:val="00813F99"/>
    <w:rsid w:val="00816741"/>
    <w:rsid w:val="008344FA"/>
    <w:rsid w:val="00835234"/>
    <w:rsid w:val="008372C6"/>
    <w:rsid w:val="00844AE1"/>
    <w:rsid w:val="00852224"/>
    <w:rsid w:val="0087065F"/>
    <w:rsid w:val="008708FC"/>
    <w:rsid w:val="00881389"/>
    <w:rsid w:val="00884B24"/>
    <w:rsid w:val="0089039C"/>
    <w:rsid w:val="0089416D"/>
    <w:rsid w:val="008A2A6A"/>
    <w:rsid w:val="008C6EDD"/>
    <w:rsid w:val="0090162C"/>
    <w:rsid w:val="00903BC0"/>
    <w:rsid w:val="00903CED"/>
    <w:rsid w:val="00913EA2"/>
    <w:rsid w:val="009268CD"/>
    <w:rsid w:val="00971C58"/>
    <w:rsid w:val="009A04A2"/>
    <w:rsid w:val="009A6D24"/>
    <w:rsid w:val="009C3E0E"/>
    <w:rsid w:val="00A432A1"/>
    <w:rsid w:val="00A6509E"/>
    <w:rsid w:val="00A67BA5"/>
    <w:rsid w:val="00A8019E"/>
    <w:rsid w:val="00A840FD"/>
    <w:rsid w:val="00A91B83"/>
    <w:rsid w:val="00AA004A"/>
    <w:rsid w:val="00AA6A6B"/>
    <w:rsid w:val="00AB7F9A"/>
    <w:rsid w:val="00AC1E42"/>
    <w:rsid w:val="00AD2670"/>
    <w:rsid w:val="00B26764"/>
    <w:rsid w:val="00B32239"/>
    <w:rsid w:val="00B97AD7"/>
    <w:rsid w:val="00BA2634"/>
    <w:rsid w:val="00BA5EAD"/>
    <w:rsid w:val="00BB335D"/>
    <w:rsid w:val="00BF1D95"/>
    <w:rsid w:val="00C03B02"/>
    <w:rsid w:val="00C05D6A"/>
    <w:rsid w:val="00C07BC9"/>
    <w:rsid w:val="00C1550F"/>
    <w:rsid w:val="00C23810"/>
    <w:rsid w:val="00C3222F"/>
    <w:rsid w:val="00C45214"/>
    <w:rsid w:val="00C65699"/>
    <w:rsid w:val="00C82664"/>
    <w:rsid w:val="00CA3A80"/>
    <w:rsid w:val="00CA3C6A"/>
    <w:rsid w:val="00CA5AD1"/>
    <w:rsid w:val="00CB0D47"/>
    <w:rsid w:val="00CE1936"/>
    <w:rsid w:val="00D55FAA"/>
    <w:rsid w:val="00D7440B"/>
    <w:rsid w:val="00D76056"/>
    <w:rsid w:val="00D8208D"/>
    <w:rsid w:val="00DA583E"/>
    <w:rsid w:val="00DD756E"/>
    <w:rsid w:val="00E1102A"/>
    <w:rsid w:val="00E115F6"/>
    <w:rsid w:val="00E20A56"/>
    <w:rsid w:val="00E24460"/>
    <w:rsid w:val="00E263DB"/>
    <w:rsid w:val="00E4629F"/>
    <w:rsid w:val="00E51295"/>
    <w:rsid w:val="00E52792"/>
    <w:rsid w:val="00E873BB"/>
    <w:rsid w:val="00E96400"/>
    <w:rsid w:val="00EC24F1"/>
    <w:rsid w:val="00EC6932"/>
    <w:rsid w:val="00ED15FE"/>
    <w:rsid w:val="00ED4BEE"/>
    <w:rsid w:val="00ED4D4A"/>
    <w:rsid w:val="00EF730C"/>
    <w:rsid w:val="00F02570"/>
    <w:rsid w:val="00F04443"/>
    <w:rsid w:val="00F24C15"/>
    <w:rsid w:val="00F25477"/>
    <w:rsid w:val="00F32A22"/>
    <w:rsid w:val="00F4194D"/>
    <w:rsid w:val="00F563D8"/>
    <w:rsid w:val="00F64695"/>
    <w:rsid w:val="00F662F8"/>
    <w:rsid w:val="00F7678C"/>
    <w:rsid w:val="00F810DD"/>
    <w:rsid w:val="00FB53D1"/>
    <w:rsid w:val="00FC2172"/>
    <w:rsid w:val="00FC4851"/>
    <w:rsid w:val="00FD1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74A8EC"/>
  <w15:chartTrackingRefBased/>
  <w15:docId w15:val="{83C1D52D-55A9-4B92-B615-CF3DB7749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1DE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86FF8"/>
    <w:pPr>
      <w:tabs>
        <w:tab w:val="center" w:pos="4153"/>
        <w:tab w:val="right" w:pos="8306"/>
      </w:tabs>
      <w:snapToGrid w:val="0"/>
    </w:pPr>
  </w:style>
  <w:style w:type="character" w:customStyle="1" w:styleId="a4">
    <w:name w:val="页眉 字符"/>
    <w:basedOn w:val="a0"/>
    <w:link w:val="a3"/>
    <w:uiPriority w:val="99"/>
    <w:rsid w:val="00786FF8"/>
  </w:style>
  <w:style w:type="paragraph" w:styleId="a5">
    <w:name w:val="footer"/>
    <w:basedOn w:val="a"/>
    <w:link w:val="a6"/>
    <w:uiPriority w:val="99"/>
    <w:unhideWhenUsed/>
    <w:rsid w:val="00786FF8"/>
    <w:pPr>
      <w:tabs>
        <w:tab w:val="center" w:pos="4153"/>
        <w:tab w:val="right" w:pos="8306"/>
      </w:tabs>
      <w:snapToGrid w:val="0"/>
    </w:pPr>
  </w:style>
  <w:style w:type="character" w:customStyle="1" w:styleId="a6">
    <w:name w:val="页脚 字符"/>
    <w:basedOn w:val="a0"/>
    <w:link w:val="a5"/>
    <w:uiPriority w:val="99"/>
    <w:rsid w:val="00786FF8"/>
  </w:style>
  <w:style w:type="character" w:styleId="a7">
    <w:name w:val="Hyperlink"/>
    <w:basedOn w:val="a0"/>
    <w:uiPriority w:val="99"/>
    <w:unhideWhenUsed/>
    <w:rsid w:val="00FD1E91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FD1E91"/>
    <w:rPr>
      <w:color w:val="605E5C"/>
      <w:shd w:val="clear" w:color="auto" w:fill="E1DFDD"/>
    </w:rPr>
  </w:style>
  <w:style w:type="paragraph" w:styleId="a9">
    <w:name w:val="Normal (Web)"/>
    <w:basedOn w:val="a"/>
    <w:uiPriority w:val="99"/>
    <w:semiHidden/>
    <w:unhideWhenUsed/>
    <w:rsid w:val="00AA6A6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styleId="aa">
    <w:name w:val="Strong"/>
    <w:basedOn w:val="a0"/>
    <w:uiPriority w:val="22"/>
    <w:qFormat/>
    <w:rsid w:val="00AA6A6B"/>
    <w:rPr>
      <w:b/>
      <w:bCs/>
    </w:rPr>
  </w:style>
  <w:style w:type="character" w:styleId="HTML">
    <w:name w:val="HTML Code"/>
    <w:basedOn w:val="a0"/>
    <w:uiPriority w:val="99"/>
    <w:semiHidden/>
    <w:unhideWhenUsed/>
    <w:rsid w:val="00724CF1"/>
    <w:rPr>
      <w:rFonts w:ascii="宋体" w:eastAsia="宋体" w:hAnsi="宋体" w:cs="宋体"/>
      <w:sz w:val="24"/>
      <w:szCs w:val="24"/>
    </w:rPr>
  </w:style>
  <w:style w:type="character" w:styleId="ab">
    <w:name w:val="line number"/>
    <w:basedOn w:val="a0"/>
    <w:uiPriority w:val="99"/>
    <w:semiHidden/>
    <w:unhideWhenUsed/>
    <w:rsid w:val="00ED4D4A"/>
  </w:style>
  <w:style w:type="paragraph" w:styleId="ac">
    <w:name w:val="List Paragraph"/>
    <w:basedOn w:val="a"/>
    <w:uiPriority w:val="34"/>
    <w:qFormat/>
    <w:rsid w:val="00F24C15"/>
    <w:pPr>
      <w:ind w:firstLineChars="200" w:firstLine="420"/>
    </w:pPr>
  </w:style>
  <w:style w:type="character" w:styleId="ad">
    <w:name w:val="FollowedHyperlink"/>
    <w:basedOn w:val="a0"/>
    <w:uiPriority w:val="99"/>
    <w:semiHidden/>
    <w:unhideWhenUsed/>
    <w:rsid w:val="004506A7"/>
    <w:rPr>
      <w:color w:val="954F72" w:themeColor="followedHyperlink"/>
      <w:u w:val="single"/>
    </w:rPr>
  </w:style>
  <w:style w:type="character" w:styleId="ae">
    <w:name w:val="Placeholder Text"/>
    <w:basedOn w:val="a0"/>
    <w:uiPriority w:val="99"/>
    <w:semiHidden/>
    <w:rsid w:val="000C208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7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7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B6E9A1-6BC0-4799-9426-BF8AA75F55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3722</TotalTime>
  <Pages>6</Pages>
  <Words>567</Words>
  <Characters>3235</Characters>
  <Application>Microsoft Office Word</Application>
  <DocSecurity>0</DocSecurity>
  <Lines>26</Lines>
  <Paragraphs>7</Paragraphs>
  <ScaleCrop>false</ScaleCrop>
  <Company/>
  <LinksUpToDate>false</LinksUpToDate>
  <CharactersWithSpaces>3795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 D</dc:creator>
  <cp:keywords/>
  <dc:description/>
  <cp:lastModifiedBy>mou D</cp:lastModifiedBy>
  <cp:revision>5</cp:revision>
  <dcterms:created xsi:type="dcterms:W3CDTF">2023-05-02T01:49:00Z</dcterms:created>
  <dcterms:modified xsi:type="dcterms:W3CDTF">2024-07-01T09:44:00Z</dcterms:modified>
</cp:coreProperties>
</file>