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19C92" w14:textId="77777777" w:rsidR="00FD4311" w:rsidRPr="00FD4311" w:rsidRDefault="00FD4311" w:rsidP="00FD4311">
      <w:pPr>
        <w:rPr>
          <w:b/>
          <w:bCs/>
          <w:lang w:val="vi-VN"/>
        </w:rPr>
      </w:pPr>
      <w:r w:rsidRPr="00FD4311">
        <w:rPr>
          <w:b/>
          <w:bCs/>
          <w:lang w:val="vi-VN"/>
        </w:rPr>
        <w:t>CHƯƠNG 1. GIỚI THIỆU TỔNG QUAN</w:t>
      </w:r>
    </w:p>
    <w:p w14:paraId="23804683" w14:textId="77777777" w:rsidR="00FD4311" w:rsidRPr="00FD4311" w:rsidRDefault="00FD4311" w:rsidP="00FD4311">
      <w:pPr>
        <w:rPr>
          <w:b/>
          <w:bCs/>
          <w:lang w:val="vi-VN"/>
        </w:rPr>
      </w:pPr>
      <w:r w:rsidRPr="00FD4311">
        <w:rPr>
          <w:b/>
          <w:bCs/>
          <w:lang w:val="vi-VN"/>
        </w:rPr>
        <w:t>1.1. Lý do chọn đề tài</w:t>
      </w:r>
    </w:p>
    <w:p w14:paraId="0B1DCF48" w14:textId="45BE270E" w:rsidR="00FD4311" w:rsidRPr="00FD4311" w:rsidRDefault="00D52423" w:rsidP="00FD4311">
      <w:pPr>
        <w:rPr>
          <w:lang w:val="vi-VN"/>
        </w:rPr>
      </w:pPr>
      <w:r>
        <w:tab/>
      </w:r>
      <w:r w:rsidR="00FD4311" w:rsidRPr="00FD4311">
        <w:rPr>
          <w:lang w:val="vi-VN"/>
        </w:rPr>
        <w:t>Trong lĩnh vực Hệ thống thông tin địa lý (GIS), dữ liệu không gian thường bao gồm nhiều loại dữ liệu khác nhau như điểm, đường, vùng và raster. Việc tổ chức, quản lý, hiển thị và khai thác các dữ liệu này trên nền tảng WebGIS giúp người dùng có thể làm việc với thông tin địa lý thông qua trình duyệt mà không phụ thuộc hoàn toàn vào các phần mềm GIS cài đặt trên máy tính.</w:t>
      </w:r>
    </w:p>
    <w:p w14:paraId="11A5BFC5" w14:textId="2AED10D0" w:rsidR="00FD4311" w:rsidRPr="00FD4311" w:rsidRDefault="00D52423" w:rsidP="00FD4311">
      <w:pPr>
        <w:rPr>
          <w:lang w:val="vi-VN"/>
        </w:rPr>
      </w:pPr>
      <w:r>
        <w:tab/>
      </w:r>
      <w:r w:rsidR="00FD4311" w:rsidRPr="00FD4311">
        <w:rPr>
          <w:lang w:val="vi-VN"/>
        </w:rPr>
        <w:t xml:space="preserve">Theo yêu cầu của </w:t>
      </w:r>
      <w:r w:rsidR="00FD4311" w:rsidRPr="00D52423">
        <w:rPr>
          <w:lang w:val="vi-VN"/>
        </w:rPr>
        <w:t>bài thực hành Phòng thí nghiệm Công nghệ địa hình, nội dung thực hiện tập trung vào nghiên cứu và phát triển phần mềm WebGIS mã nguồn mở, phục vụ thực hành các</w:t>
      </w:r>
      <w:r w:rsidR="00FD4311" w:rsidRPr="00FD4311">
        <w:rPr>
          <w:lang w:val="vi-VN"/>
        </w:rPr>
        <w:t xml:space="preserve"> nội dung liên quan đến Công nghệ WebGIS, cơ sở dữ liệu không gian, hệ quản trị cơ sở dữ liệu không gian và hệ thống thông tin địa lý.</w:t>
      </w:r>
    </w:p>
    <w:p w14:paraId="1EBAAE67" w14:textId="63AAD566" w:rsidR="00FD4311" w:rsidRPr="00FD4311" w:rsidRDefault="00D52423" w:rsidP="00FD4311">
      <w:pPr>
        <w:rPr>
          <w:lang w:val="vi-VN"/>
        </w:rPr>
      </w:pPr>
      <w:r>
        <w:tab/>
      </w:r>
      <w:r w:rsidR="00FD4311" w:rsidRPr="00FD4311">
        <w:rPr>
          <w:lang w:val="vi-VN"/>
        </w:rPr>
        <w:t xml:space="preserve">Xuất phát từ yêu cầu đó, dự án </w:t>
      </w:r>
      <w:r w:rsidR="00FD4311" w:rsidRPr="00FD4311">
        <w:rPr>
          <w:b/>
          <w:bCs/>
          <w:lang w:val="vi-VN"/>
        </w:rPr>
        <w:t>PTN WebGIS</w:t>
      </w:r>
      <w:r w:rsidR="00FD4311" w:rsidRPr="00FD4311">
        <w:rPr>
          <w:lang w:val="vi-VN"/>
        </w:rPr>
        <w:t xml:space="preserve"> được xây dựng nhằm tạo ra một môi trường WebGIS chạy cục bộ, trong đó các thành phần từ cơ sở dữ liệu, máy chủ bản đồ, backend đến giao diện bản đồ web được kết nối thành một hệ thống thống nhất. Qua quá trình xây dựng hệ thống, người thực hiện có thể tiếp cận tương đối đầy đủ quy trình tổ chức một ứng dụng WebGIS: lưu trữ dữ liệu không gian, công bố dữ liệu thành dịch vụ bản đồ, xây dựng API xử lý nghiệp vụ và phát triển giao diện tương tác với bản đồ.</w:t>
      </w:r>
    </w:p>
    <w:p w14:paraId="7AC163FB" w14:textId="2BC9A217" w:rsidR="00FD4311" w:rsidRPr="00FD4311" w:rsidRDefault="00D52423" w:rsidP="00FD4311">
      <w:pPr>
        <w:rPr>
          <w:lang w:val="vi-VN"/>
        </w:rPr>
      </w:pPr>
      <w:r>
        <w:tab/>
      </w:r>
      <w:r w:rsidR="00FD4311" w:rsidRPr="00FD4311">
        <w:rPr>
          <w:lang w:val="vi-VN"/>
        </w:rPr>
        <w:t>Bên cạnh mục tiêu phục vụ bài thực hành, dự án còn hướng tới việc xây dựng một hệ thống có cấu trúc rõ ràng, thuận lợi cho việc bổ sung lớp dữ liệu và phát triển thêm các chức năng GIS trong quá trình học tập.</w:t>
      </w:r>
    </w:p>
    <w:p w14:paraId="682587B9" w14:textId="77777777" w:rsidR="00FD4311" w:rsidRPr="00FD4311" w:rsidRDefault="00FD4311" w:rsidP="00FD4311">
      <w:pPr>
        <w:rPr>
          <w:b/>
          <w:bCs/>
          <w:lang w:val="vi-VN"/>
        </w:rPr>
      </w:pPr>
      <w:r w:rsidRPr="00FD4311">
        <w:rPr>
          <w:b/>
          <w:bCs/>
          <w:lang w:val="vi-VN"/>
        </w:rPr>
        <w:t>1.2. Mục tiêu của dự án</w:t>
      </w:r>
    </w:p>
    <w:p w14:paraId="02D4A1A6" w14:textId="77777777" w:rsidR="00FD4311" w:rsidRPr="00FD4311" w:rsidRDefault="00FD4311" w:rsidP="00FD4311">
      <w:pPr>
        <w:rPr>
          <w:lang w:val="vi-VN"/>
        </w:rPr>
      </w:pPr>
      <w:r w:rsidRPr="00FD4311">
        <w:rPr>
          <w:lang w:val="vi-VN"/>
        </w:rPr>
        <w:t xml:space="preserve">Mục tiêu chính của dự án là xây dựng </w:t>
      </w:r>
      <w:r w:rsidRPr="00FD4311">
        <w:rPr>
          <w:b/>
          <w:bCs/>
          <w:lang w:val="vi-VN"/>
        </w:rPr>
        <w:t>hệ thống PTN WebGIS phục vụ hiển thị, tra cứu và quản lý dữ liệu địa lý trên nền web</w:t>
      </w:r>
      <w:r w:rsidRPr="00FD4311">
        <w:rPr>
          <w:lang w:val="vi-VN"/>
        </w:rPr>
        <w:t>. Hệ thống được tổ chức theo mô hình Client–Server, sử dụng các thành phần chính gồm OpenLayers ở phía giao diện, GeoServer cung cấp dịch vụ bản đồ, Django xử lý API nghiệp vụ và PostgreSQL/PostGIS lưu trữ dữ liệu không gian.</w:t>
      </w:r>
    </w:p>
    <w:p w14:paraId="3249FDD3" w14:textId="77777777" w:rsidR="00FD4311" w:rsidRPr="00FD4311" w:rsidRDefault="00FD4311" w:rsidP="00FD4311">
      <w:pPr>
        <w:rPr>
          <w:lang w:val="vi-VN"/>
        </w:rPr>
      </w:pPr>
      <w:r w:rsidRPr="00FD4311">
        <w:rPr>
          <w:lang w:val="vi-VN"/>
        </w:rPr>
        <w:t>Các mục tiêu cụ thể của dự án gồm:</w:t>
      </w:r>
    </w:p>
    <w:p w14:paraId="5B9B5B0C" w14:textId="77777777" w:rsidR="00FD4311" w:rsidRPr="00FD4311" w:rsidRDefault="00FD4311" w:rsidP="00FD4311">
      <w:pPr>
        <w:numPr>
          <w:ilvl w:val="0"/>
          <w:numId w:val="1"/>
        </w:numPr>
        <w:rPr>
          <w:lang w:val="vi-VN"/>
        </w:rPr>
      </w:pPr>
      <w:r w:rsidRPr="00FD4311">
        <w:rPr>
          <w:lang w:val="vi-VN"/>
        </w:rPr>
        <w:lastRenderedPageBreak/>
        <w:t>Xây dựng giao diện bản đồ trực quan, cho phép người dùng tương tác với dữ liệu địa lý ngay trên trình duyệt.</w:t>
      </w:r>
    </w:p>
    <w:p w14:paraId="7200D291" w14:textId="77777777" w:rsidR="00FD4311" w:rsidRPr="00FD4311" w:rsidRDefault="00FD4311" w:rsidP="00FD4311">
      <w:pPr>
        <w:numPr>
          <w:ilvl w:val="0"/>
          <w:numId w:val="1"/>
        </w:numPr>
        <w:rPr>
          <w:lang w:val="vi-VN"/>
        </w:rPr>
      </w:pPr>
      <w:r w:rsidRPr="00FD4311">
        <w:rPr>
          <w:lang w:val="vi-VN"/>
        </w:rPr>
        <w:t>Hiển thị và quản lý các lớp dữ liệu vector và raster thông qua GeoServer.</w:t>
      </w:r>
    </w:p>
    <w:p w14:paraId="249B0481" w14:textId="77777777" w:rsidR="00FD4311" w:rsidRPr="00FD4311" w:rsidRDefault="00FD4311" w:rsidP="00FD4311">
      <w:pPr>
        <w:numPr>
          <w:ilvl w:val="0"/>
          <w:numId w:val="1"/>
        </w:numPr>
        <w:rPr>
          <w:lang w:val="vi-VN"/>
        </w:rPr>
      </w:pPr>
      <w:r w:rsidRPr="00FD4311">
        <w:rPr>
          <w:lang w:val="vi-VN"/>
        </w:rPr>
        <w:t>Tổ chức dữ liệu thuộc tính và dữ liệu hình học trong cơ sở dữ liệu PostgreSQL/PostGIS.</w:t>
      </w:r>
    </w:p>
    <w:p w14:paraId="6A089E34" w14:textId="77777777" w:rsidR="00FD4311" w:rsidRPr="00FD4311" w:rsidRDefault="00FD4311" w:rsidP="00FD4311">
      <w:pPr>
        <w:numPr>
          <w:ilvl w:val="0"/>
          <w:numId w:val="1"/>
        </w:numPr>
        <w:rPr>
          <w:lang w:val="vi-VN"/>
        </w:rPr>
      </w:pPr>
      <w:r w:rsidRPr="00FD4311">
        <w:rPr>
          <w:lang w:val="vi-VN"/>
        </w:rPr>
        <w:t>Cho phép tìm kiếm vị trí và dữ liệu, tra cứu thông tin đối tượng và xem dữ liệu dưới dạng bảng thuộc tính.</w:t>
      </w:r>
    </w:p>
    <w:p w14:paraId="67AA2CD2" w14:textId="77777777" w:rsidR="00FD4311" w:rsidRPr="00FD4311" w:rsidRDefault="00FD4311" w:rsidP="00FD4311">
      <w:pPr>
        <w:numPr>
          <w:ilvl w:val="0"/>
          <w:numId w:val="1"/>
        </w:numPr>
        <w:rPr>
          <w:lang w:val="vi-VN"/>
        </w:rPr>
      </w:pPr>
      <w:r w:rsidRPr="00FD4311">
        <w:rPr>
          <w:lang w:val="vi-VN"/>
        </w:rPr>
        <w:t>Cung cấp các công cụ hỗ trợ khai thác bản đồ như phóng to, thu nhỏ, trở về phạm vi bản đồ, đo khoảng cách, đo diện tích và hiển thị tọa độ.</w:t>
      </w:r>
    </w:p>
    <w:p w14:paraId="06865EC4" w14:textId="77777777" w:rsidR="00FD4311" w:rsidRPr="00FD4311" w:rsidRDefault="00FD4311" w:rsidP="00FD4311">
      <w:pPr>
        <w:numPr>
          <w:ilvl w:val="0"/>
          <w:numId w:val="1"/>
        </w:numPr>
        <w:rPr>
          <w:lang w:val="vi-VN"/>
        </w:rPr>
      </w:pPr>
      <w:r w:rsidRPr="00FD4311">
        <w:rPr>
          <w:lang w:val="vi-VN"/>
        </w:rPr>
        <w:t>Thực hiện thêm, sửa và xóa các đối tượng không gian vector thông qua Django API.</w:t>
      </w:r>
    </w:p>
    <w:p w14:paraId="6BEE3CF3" w14:textId="77777777" w:rsidR="00FD4311" w:rsidRPr="00FD4311" w:rsidRDefault="00FD4311" w:rsidP="00FD4311">
      <w:pPr>
        <w:numPr>
          <w:ilvl w:val="0"/>
          <w:numId w:val="1"/>
        </w:numPr>
        <w:rPr>
          <w:lang w:val="vi-VN"/>
        </w:rPr>
      </w:pPr>
      <w:r w:rsidRPr="00FD4311">
        <w:rPr>
          <w:lang w:val="vi-VN"/>
        </w:rPr>
        <w:t>Hỗ trợ quản lý dữ liệu raster gồm thêm mới, cập nhật và xóa raster trên hệ thống.</w:t>
      </w:r>
    </w:p>
    <w:p w14:paraId="2DA51583" w14:textId="77777777" w:rsidR="00FD4311" w:rsidRPr="00FD4311" w:rsidRDefault="00FD4311" w:rsidP="00FD4311">
      <w:pPr>
        <w:numPr>
          <w:ilvl w:val="0"/>
          <w:numId w:val="1"/>
        </w:numPr>
        <w:rPr>
          <w:lang w:val="vi-VN"/>
        </w:rPr>
      </w:pPr>
      <w:r w:rsidRPr="00FD4311">
        <w:rPr>
          <w:lang w:val="vi-VN"/>
        </w:rPr>
        <w:t>Tổ chức các lớp dữ liệu theo từng nhóm nội dung để thuận tiện cho việc bật, tắt, sắp xếp và khai thác dữ liệu.</w:t>
      </w:r>
    </w:p>
    <w:p w14:paraId="31371756" w14:textId="77777777" w:rsidR="00FD4311" w:rsidRPr="00FD4311" w:rsidRDefault="00FD4311" w:rsidP="00FD4311">
      <w:pPr>
        <w:rPr>
          <w:lang w:val="vi-VN"/>
        </w:rPr>
      </w:pPr>
      <w:r w:rsidRPr="00FD4311">
        <w:rPr>
          <w:lang w:val="vi-VN"/>
        </w:rPr>
        <w:t>Các mục tiêu trên phù hợp với yêu cầu bài thực hành về quản trị dữ liệu không gian, tìm kiếm, xem dữ liệu vector và raster cũng như thực hiện các thao tác thêm, sửa và xóa dữ liệu trên nền WebGIS.</w:t>
      </w:r>
    </w:p>
    <w:p w14:paraId="2987026E" w14:textId="77777777" w:rsidR="00FD4311" w:rsidRPr="00FD4311" w:rsidRDefault="00FD4311" w:rsidP="00FD4311">
      <w:pPr>
        <w:rPr>
          <w:b/>
          <w:bCs/>
          <w:lang w:val="vi-VN"/>
        </w:rPr>
      </w:pPr>
      <w:r w:rsidRPr="00FD4311">
        <w:rPr>
          <w:b/>
          <w:bCs/>
          <w:lang w:val="vi-VN"/>
        </w:rPr>
        <w:t>1.3. Phạm vi thực hiện</w:t>
      </w:r>
    </w:p>
    <w:p w14:paraId="3B74F4AD" w14:textId="77777777" w:rsidR="00FD4311" w:rsidRPr="00FD4311" w:rsidRDefault="00FD4311" w:rsidP="00FD4311">
      <w:pPr>
        <w:rPr>
          <w:lang w:val="vi-VN"/>
        </w:rPr>
      </w:pPr>
      <w:r w:rsidRPr="00FD4311">
        <w:rPr>
          <w:lang w:val="vi-VN"/>
        </w:rPr>
        <w:t xml:space="preserve">Dự án được xây dựng dưới dạng </w:t>
      </w:r>
      <w:r w:rsidRPr="00FD4311">
        <w:rPr>
          <w:b/>
          <w:bCs/>
          <w:lang w:val="vi-VN"/>
        </w:rPr>
        <w:t>ứng dụng WebGIS chạy trong môi trường cục bộ</w:t>
      </w:r>
      <w:r w:rsidRPr="00FD4311">
        <w:rPr>
          <w:lang w:val="vi-VN"/>
        </w:rPr>
        <w:t>, tập trung vào việc xây dựng và kiểm chứng các thành phần cơ bản của một hệ thống WebGIS phục vụ học tập và thực hành.</w:t>
      </w:r>
    </w:p>
    <w:p w14:paraId="10DB6BF7" w14:textId="77777777" w:rsidR="00FD4311" w:rsidRPr="00FD4311" w:rsidRDefault="00FD4311" w:rsidP="00FD4311">
      <w:pPr>
        <w:rPr>
          <w:lang w:val="vi-VN"/>
        </w:rPr>
      </w:pPr>
      <w:r w:rsidRPr="00FD4311">
        <w:rPr>
          <w:lang w:val="vi-VN"/>
        </w:rPr>
        <w:t xml:space="preserve">Về </w:t>
      </w:r>
      <w:r w:rsidRPr="00FD4311">
        <w:rPr>
          <w:b/>
          <w:bCs/>
          <w:lang w:val="vi-VN"/>
        </w:rPr>
        <w:t>phạm vi dữ liệu</w:t>
      </w:r>
      <w:r w:rsidRPr="00FD4311">
        <w:rPr>
          <w:lang w:val="vi-VN"/>
        </w:rPr>
        <w:t>, hệ thống sử dụng dữ liệu vector và raster. Các lớp vector hiện được tổ chức theo nhiều nhóm dữ liệu địa lý như dữ liệu nền, cơ sở đo đạc, thủy văn, dân cư, giao thông, địa giới hành chính, địa hình và phủ bề mặt. Một số lớp đang được sử dụng trực tiếp trong hệ thống gồm nền biển, nước ngoài, Ủy ban nhân dân tỉnh, quốc lộ, tỉnh lộ, ranh giới tỉnh và ranh giới xã. Dữ liệu raster được sử dụng gồm dữ liệu nền VN25K và mô hình số độ cao DEM Việt Nam SRTM 30 m.</w:t>
      </w:r>
    </w:p>
    <w:p w14:paraId="4CC99169" w14:textId="77777777" w:rsidR="00FD4311" w:rsidRPr="00FD4311" w:rsidRDefault="00FD4311" w:rsidP="00FD4311">
      <w:pPr>
        <w:rPr>
          <w:lang w:val="vi-VN"/>
        </w:rPr>
      </w:pPr>
      <w:r w:rsidRPr="00FD4311">
        <w:rPr>
          <w:lang w:val="vi-VN"/>
        </w:rPr>
        <w:lastRenderedPageBreak/>
        <w:t xml:space="preserve">Về </w:t>
      </w:r>
      <w:r w:rsidRPr="00FD4311">
        <w:rPr>
          <w:b/>
          <w:bCs/>
          <w:lang w:val="vi-VN"/>
        </w:rPr>
        <w:t>phạm vi chức năng</w:t>
      </w:r>
      <w:r w:rsidRPr="00FD4311">
        <w:rPr>
          <w:lang w:val="vi-VN"/>
        </w:rPr>
        <w:t>, dự án tập trung vào các nhóm chức năng đã được xây dựng gồm:</w:t>
      </w:r>
    </w:p>
    <w:p w14:paraId="6BDC4933" w14:textId="77777777" w:rsidR="00FD4311" w:rsidRPr="00FD4311" w:rsidRDefault="00FD4311" w:rsidP="00FD4311">
      <w:pPr>
        <w:numPr>
          <w:ilvl w:val="0"/>
          <w:numId w:val="2"/>
        </w:numPr>
        <w:rPr>
          <w:lang w:val="vi-VN"/>
        </w:rPr>
      </w:pPr>
      <w:r w:rsidRPr="00FD4311">
        <w:rPr>
          <w:lang w:val="vi-VN"/>
        </w:rPr>
        <w:t>trình bày và bật/tắt các lớp bản đồ;</w:t>
      </w:r>
    </w:p>
    <w:p w14:paraId="7CF1247B" w14:textId="77777777" w:rsidR="00FD4311" w:rsidRPr="00FD4311" w:rsidRDefault="00FD4311" w:rsidP="00FD4311">
      <w:pPr>
        <w:numPr>
          <w:ilvl w:val="0"/>
          <w:numId w:val="2"/>
        </w:numPr>
        <w:rPr>
          <w:lang w:val="vi-VN"/>
        </w:rPr>
      </w:pPr>
      <w:r w:rsidRPr="00FD4311">
        <w:rPr>
          <w:lang w:val="vi-VN"/>
        </w:rPr>
        <w:t>quản lý danh sách lớp;</w:t>
      </w:r>
    </w:p>
    <w:p w14:paraId="4A1185BC" w14:textId="77777777" w:rsidR="00FD4311" w:rsidRPr="00FD4311" w:rsidRDefault="00FD4311" w:rsidP="00FD4311">
      <w:pPr>
        <w:numPr>
          <w:ilvl w:val="0"/>
          <w:numId w:val="2"/>
        </w:numPr>
        <w:rPr>
          <w:lang w:val="vi-VN"/>
        </w:rPr>
      </w:pPr>
      <w:r w:rsidRPr="00FD4311">
        <w:rPr>
          <w:lang w:val="vi-VN"/>
        </w:rPr>
        <w:t>tìm kiếm vị trí theo tọa độ WGS84, VN2000 và một số địa danh;</w:t>
      </w:r>
    </w:p>
    <w:p w14:paraId="1D444B4D" w14:textId="77777777" w:rsidR="00FD4311" w:rsidRPr="00FD4311" w:rsidRDefault="00FD4311" w:rsidP="00FD4311">
      <w:pPr>
        <w:numPr>
          <w:ilvl w:val="0"/>
          <w:numId w:val="2"/>
        </w:numPr>
        <w:rPr>
          <w:lang w:val="vi-VN"/>
        </w:rPr>
      </w:pPr>
      <w:r w:rsidRPr="00FD4311">
        <w:rPr>
          <w:lang w:val="vi-VN"/>
        </w:rPr>
        <w:t>tìm kiếm thông tin trong dữ liệu;</w:t>
      </w:r>
    </w:p>
    <w:p w14:paraId="60097FD2" w14:textId="77777777" w:rsidR="00FD4311" w:rsidRPr="00FD4311" w:rsidRDefault="00FD4311" w:rsidP="00FD4311">
      <w:pPr>
        <w:numPr>
          <w:ilvl w:val="0"/>
          <w:numId w:val="2"/>
        </w:numPr>
        <w:rPr>
          <w:lang w:val="vi-VN"/>
        </w:rPr>
      </w:pPr>
      <w:r w:rsidRPr="00FD4311">
        <w:rPr>
          <w:lang w:val="vi-VN"/>
        </w:rPr>
        <w:t>tra cứu và hiển thị thông tin đối tượng trên bản đồ;</w:t>
      </w:r>
    </w:p>
    <w:p w14:paraId="677973A1" w14:textId="77777777" w:rsidR="00FD4311" w:rsidRPr="00FD4311" w:rsidRDefault="00FD4311" w:rsidP="00FD4311">
      <w:pPr>
        <w:numPr>
          <w:ilvl w:val="0"/>
          <w:numId w:val="2"/>
        </w:numPr>
        <w:rPr>
          <w:lang w:val="vi-VN"/>
        </w:rPr>
      </w:pPr>
      <w:r w:rsidRPr="00FD4311">
        <w:rPr>
          <w:lang w:val="vi-VN"/>
        </w:rPr>
        <w:t>hiển thị bảng thuộc tính và định vị đối tượng;</w:t>
      </w:r>
    </w:p>
    <w:p w14:paraId="3955C73F" w14:textId="77777777" w:rsidR="00FD4311" w:rsidRPr="00FD4311" w:rsidRDefault="00FD4311" w:rsidP="00FD4311">
      <w:pPr>
        <w:numPr>
          <w:ilvl w:val="0"/>
          <w:numId w:val="2"/>
        </w:numPr>
        <w:rPr>
          <w:lang w:val="vi-VN"/>
        </w:rPr>
      </w:pPr>
      <w:r w:rsidRPr="00FD4311">
        <w:rPr>
          <w:lang w:val="vi-VN"/>
        </w:rPr>
        <w:t>đo khoảng cách và diện tích;</w:t>
      </w:r>
    </w:p>
    <w:p w14:paraId="2AC99AF9" w14:textId="77777777" w:rsidR="00FD4311" w:rsidRPr="00FD4311" w:rsidRDefault="00FD4311" w:rsidP="00FD4311">
      <w:pPr>
        <w:numPr>
          <w:ilvl w:val="0"/>
          <w:numId w:val="2"/>
        </w:numPr>
        <w:rPr>
          <w:lang w:val="vi-VN"/>
        </w:rPr>
      </w:pPr>
      <w:r w:rsidRPr="00FD4311">
        <w:rPr>
          <w:lang w:val="vi-VN"/>
        </w:rPr>
        <w:t>thêm, sửa, xóa các đối tượng vector;</w:t>
      </w:r>
    </w:p>
    <w:p w14:paraId="134B0931" w14:textId="77777777" w:rsidR="00FD4311" w:rsidRPr="00FD4311" w:rsidRDefault="00FD4311" w:rsidP="00FD4311">
      <w:pPr>
        <w:numPr>
          <w:ilvl w:val="0"/>
          <w:numId w:val="2"/>
        </w:numPr>
        <w:rPr>
          <w:lang w:val="vi-VN"/>
        </w:rPr>
      </w:pPr>
      <w:r w:rsidRPr="00FD4311">
        <w:rPr>
          <w:lang w:val="vi-VN"/>
        </w:rPr>
        <w:t>thêm, cập nhật, xem trước và xóa dữ liệu raster;</w:t>
      </w:r>
    </w:p>
    <w:p w14:paraId="40AC6242" w14:textId="77777777" w:rsidR="00FD4311" w:rsidRPr="00FD4311" w:rsidRDefault="00FD4311" w:rsidP="00FD4311">
      <w:pPr>
        <w:numPr>
          <w:ilvl w:val="0"/>
          <w:numId w:val="2"/>
        </w:numPr>
        <w:rPr>
          <w:lang w:val="vi-VN"/>
        </w:rPr>
      </w:pPr>
      <w:r w:rsidRPr="00FD4311">
        <w:rPr>
          <w:lang w:val="vi-VN"/>
        </w:rPr>
        <w:t>hiển thị tọa độ và tỷ lệ bản đồ;</w:t>
      </w:r>
    </w:p>
    <w:p w14:paraId="3042666E" w14:textId="77777777" w:rsidR="00FD4311" w:rsidRPr="00FD4311" w:rsidRDefault="00FD4311" w:rsidP="00FD4311">
      <w:pPr>
        <w:numPr>
          <w:ilvl w:val="0"/>
          <w:numId w:val="2"/>
        </w:numPr>
        <w:rPr>
          <w:lang w:val="vi-VN"/>
        </w:rPr>
      </w:pPr>
      <w:r w:rsidRPr="00FD4311">
        <w:rPr>
          <w:lang w:val="vi-VN"/>
        </w:rPr>
        <w:t>hỗ trợ tài khoản người dùng và phân biệt quyền học viên với quyền quản trị đối với các thao tác làm thay đổi dữ liệu.</w:t>
      </w:r>
    </w:p>
    <w:p w14:paraId="7E604560" w14:textId="77777777" w:rsidR="00FD4311" w:rsidRPr="00FD4311" w:rsidRDefault="00FD4311" w:rsidP="00FD4311">
      <w:pPr>
        <w:rPr>
          <w:lang w:val="vi-VN"/>
        </w:rPr>
      </w:pPr>
      <w:r w:rsidRPr="00FD4311">
        <w:rPr>
          <w:lang w:val="vi-VN"/>
        </w:rPr>
        <w:t>Yêu cầu bài thực hành còn đề cập đến các nhóm chức năng trình bày dữ liệu vector, raster và cấu hình hiển thị bản đồ. Trong phạm vi báo cáo này, chỉ những chức năng đã được xây dựng trong dự án PTN WebGIS mới được xem là kết quả thực hiện; các nội dung mới xuất hiện dưới dạng mục giao diện hoặc định hướng phát triển không được coi là chức năng đã hoàn thiện.</w:t>
      </w:r>
    </w:p>
    <w:p w14:paraId="4E5275A6" w14:textId="77777777" w:rsidR="00FD4311" w:rsidRPr="00FD4311" w:rsidRDefault="00FD4311" w:rsidP="00FD4311">
      <w:pPr>
        <w:rPr>
          <w:b/>
          <w:bCs/>
          <w:lang w:val="vi-VN"/>
        </w:rPr>
      </w:pPr>
      <w:r w:rsidRPr="00FD4311">
        <w:rPr>
          <w:b/>
          <w:bCs/>
          <w:lang w:val="vi-VN"/>
        </w:rPr>
        <w:t>1.4. Giới thiệu hệ thống PTN WebGIS</w:t>
      </w:r>
    </w:p>
    <w:p w14:paraId="4C785239" w14:textId="77777777" w:rsidR="00FD4311" w:rsidRPr="00FD4311" w:rsidRDefault="00FD4311" w:rsidP="00FD4311">
      <w:pPr>
        <w:rPr>
          <w:lang w:val="vi-VN"/>
        </w:rPr>
      </w:pPr>
      <w:r w:rsidRPr="00FD4311">
        <w:rPr>
          <w:b/>
          <w:bCs/>
          <w:lang w:val="vi-VN"/>
        </w:rPr>
        <w:t>PTN WebGIS</w:t>
      </w:r>
      <w:r w:rsidRPr="00FD4311">
        <w:rPr>
          <w:lang w:val="vi-VN"/>
        </w:rPr>
        <w:t xml:space="preserve"> là hệ thống thông tin địa lý trên nền web được xây dựng nhằm phục vụ thực hành quản lý và khai thác dữ liệu không gian. Hệ thống hoạt động cục bộ và kết hợp bốn thành phần chính: </w:t>
      </w:r>
      <w:r w:rsidRPr="00FD4311">
        <w:rPr>
          <w:b/>
          <w:bCs/>
          <w:lang w:val="vi-VN"/>
        </w:rPr>
        <w:t>OpenLayers, GeoServer, Django và PostgreSQL/PostGIS</w:t>
      </w:r>
      <w:r w:rsidRPr="00FD4311">
        <w:rPr>
          <w:lang w:val="vi-VN"/>
        </w:rPr>
        <w:t>.</w:t>
      </w:r>
    </w:p>
    <w:p w14:paraId="3EF72448" w14:textId="77777777" w:rsidR="00FD4311" w:rsidRPr="00FD4311" w:rsidRDefault="00FD4311" w:rsidP="00FD4311">
      <w:pPr>
        <w:rPr>
          <w:lang w:val="vi-VN"/>
        </w:rPr>
      </w:pPr>
      <w:r w:rsidRPr="00FD4311">
        <w:rPr>
          <w:lang w:val="vi-VN"/>
        </w:rPr>
        <w:t xml:space="preserve">Ở phía người dùng, giao diện được xây dựng bằng HTML, CSS và JavaScript ES Modules, sử dụng thư viện OpenLayers để hiển thị bản đồ và thực hiện các thao tác tương tác. Vite được sử dụng làm công cụ phát triển và chạy frontend. GeoServer đóng vai trò máy chủ bản đồ, kết nối với dữ liệu không gian và cung cấp các lớp bản đồ cho phía frontend thông qua các dịch vụ WMS và WFS. </w:t>
      </w:r>
      <w:r w:rsidRPr="00FD4311">
        <w:rPr>
          <w:lang w:val="vi-VN"/>
        </w:rPr>
        <w:lastRenderedPageBreak/>
        <w:t>Django đảm nhiệm phần backend, cung cấp các API phục vụ các nghiệp vụ làm thay đổi dữ liệu. PostgreSQL kết hợp PostGIS là nơi lưu trữ dữ liệu thuộc tính và dữ liệu hình học của các lớp không gian.</w:t>
      </w:r>
    </w:p>
    <w:p w14:paraId="2A37B440" w14:textId="77777777" w:rsidR="00FD4311" w:rsidRPr="00FD4311" w:rsidRDefault="00FD4311" w:rsidP="00FD4311">
      <w:pPr>
        <w:rPr>
          <w:lang w:val="vi-VN"/>
        </w:rPr>
      </w:pPr>
      <w:r w:rsidRPr="00FD4311">
        <w:rPr>
          <w:lang w:val="vi-VN"/>
        </w:rPr>
        <w:t xml:space="preserve">Trong quá trình khai thác bản đồ, </w:t>
      </w:r>
      <w:r w:rsidRPr="00FD4311">
        <w:rPr>
          <w:b/>
          <w:bCs/>
          <w:lang w:val="vi-VN"/>
        </w:rPr>
        <w:t>WMS</w:t>
      </w:r>
      <w:r w:rsidRPr="00FD4311">
        <w:rPr>
          <w:lang w:val="vi-VN"/>
        </w:rPr>
        <w:t xml:space="preserve"> được sử dụng để cung cấp hình ảnh các lớp dữ liệu lên giao diện. Khi cần lấy đối tượng cùng geometry và thuộc tính để tìm kiếm, xem bảng dữ liệu hoặc hỗ trợ các thao tác tương tác, hệ thống sử dụng </w:t>
      </w:r>
      <w:r w:rsidRPr="00FD4311">
        <w:rPr>
          <w:b/>
          <w:bCs/>
          <w:lang w:val="vi-VN"/>
        </w:rPr>
        <w:t>WFS</w:t>
      </w:r>
      <w:r w:rsidRPr="00FD4311">
        <w:rPr>
          <w:lang w:val="vi-VN"/>
        </w:rPr>
        <w:t xml:space="preserve">. Đối với các thao tác thêm, sửa và xóa dữ liệu, frontend gửi yêu cầu đến </w:t>
      </w:r>
      <w:r w:rsidRPr="00FD4311">
        <w:rPr>
          <w:b/>
          <w:bCs/>
          <w:lang w:val="vi-VN"/>
        </w:rPr>
        <w:t>Django API</w:t>
      </w:r>
      <w:r w:rsidRPr="00FD4311">
        <w:rPr>
          <w:lang w:val="vi-VN"/>
        </w:rPr>
        <w:t>, sau đó Django xử lý dữ liệu và làm việc với PostgreSQL/PostGIS. Sau khi dữ liệu thay đổi, lớp WMS được làm mới để kết quả được cập nhật trên bản đồ. Cách tổ chức này giúp tách biệt rõ chức năng hiển thị bản đồ với chức năng xử lý nghiệp vụ và quản lý dữ liệu.</w:t>
      </w:r>
    </w:p>
    <w:p w14:paraId="360AC9C7" w14:textId="77777777" w:rsidR="00FD4311" w:rsidRPr="00FD4311" w:rsidRDefault="00FD4311" w:rsidP="00FD4311">
      <w:pPr>
        <w:rPr>
          <w:lang w:val="vi-VN"/>
        </w:rPr>
      </w:pPr>
      <w:r w:rsidRPr="00FD4311">
        <w:rPr>
          <w:lang w:val="vi-VN"/>
        </w:rPr>
        <w:t xml:space="preserve">Bên cạnh bản đồ nền, hệ thống cho phép tổ chức nhiều nhóm lớp chuyên đề, dữ liệu vector và raster trong cùng một giao diện. Người dùng có thể bật hoặc tắt lớp, tra cứu đối tượng, tìm kiếm, đo đạc và xem bảng thuộc tính. Đối với các lớp được cho phép chỉnh sửa, người quản trị có thể thực hiện thêm mới, cập nhật hoặc xóa đối tượng không gian. Dữ liệu raster cũng được quản lý thông qua giao diện riêng để hỗ trợ quá trình bổ sung và cập nhật dữ liệu bản đồ. Các chức năng chính này phù hợp với định hướng xây dựng một hệ thống WebGIS phục vụ đồng thời việc </w:t>
      </w:r>
      <w:r w:rsidRPr="00FD4311">
        <w:rPr>
          <w:b/>
          <w:bCs/>
          <w:lang w:val="vi-VN"/>
        </w:rPr>
        <w:t>hiển thị, tra cứu và quản lý dữ liệu địa lý</w:t>
      </w:r>
      <w:r w:rsidRPr="00FD4311">
        <w:rPr>
          <w:lang w:val="vi-VN"/>
        </w:rPr>
        <w:t>.</w:t>
      </w:r>
    </w:p>
    <w:p w14:paraId="56EB988E" w14:textId="77777777" w:rsidR="00FD4311" w:rsidRPr="00FD4311" w:rsidRDefault="00FD4311" w:rsidP="00FD4311">
      <w:pPr>
        <w:rPr>
          <w:lang w:val="vi-VN"/>
        </w:rPr>
      </w:pPr>
      <w:r w:rsidRPr="00FD4311">
        <w:rPr>
          <w:lang w:val="vi-VN"/>
        </w:rPr>
        <w:t>Như vậy, PTN WebGIS không chỉ là giao diện hiển thị bản đồ mà là một hệ thống tích hợp giữa giao diện WebGIS, máy chủ bản đồ, backend và cơ sở dữ liệu không gian. Đây là nền tảng để tiếp tục nghiên cứu các công nghệ và kiến trúc của hệ thống trong các chương tiếp theo.</w:t>
      </w:r>
    </w:p>
    <w:p w14:paraId="067863D5" w14:textId="77777777" w:rsidR="00266BB5" w:rsidRPr="00D52423" w:rsidRDefault="00266BB5">
      <w:pPr>
        <w:rPr>
          <w:lang w:val="vi-VN"/>
        </w:rPr>
      </w:pPr>
    </w:p>
    <w:sectPr w:rsidR="00266BB5" w:rsidRPr="00D524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379EF"/>
    <w:multiLevelType w:val="multilevel"/>
    <w:tmpl w:val="19D8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FD33CC"/>
    <w:multiLevelType w:val="multilevel"/>
    <w:tmpl w:val="9558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221637">
    <w:abstractNumId w:val="1"/>
  </w:num>
  <w:num w:numId="2" w16cid:durableId="615598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311"/>
    <w:rsid w:val="000358FA"/>
    <w:rsid w:val="0007608F"/>
    <w:rsid w:val="00121280"/>
    <w:rsid w:val="00172D7A"/>
    <w:rsid w:val="00266BB5"/>
    <w:rsid w:val="00283495"/>
    <w:rsid w:val="0032108D"/>
    <w:rsid w:val="003A4A44"/>
    <w:rsid w:val="003C45AA"/>
    <w:rsid w:val="003E0019"/>
    <w:rsid w:val="003F411D"/>
    <w:rsid w:val="0059445E"/>
    <w:rsid w:val="00680F21"/>
    <w:rsid w:val="0073198F"/>
    <w:rsid w:val="007B7947"/>
    <w:rsid w:val="009A03CE"/>
    <w:rsid w:val="00B722D5"/>
    <w:rsid w:val="00C56E91"/>
    <w:rsid w:val="00D15F60"/>
    <w:rsid w:val="00D267FD"/>
    <w:rsid w:val="00D47FBC"/>
    <w:rsid w:val="00D52423"/>
    <w:rsid w:val="00DE6F4E"/>
    <w:rsid w:val="00E13437"/>
    <w:rsid w:val="00EC453D"/>
    <w:rsid w:val="00ED1021"/>
    <w:rsid w:val="00F64E16"/>
    <w:rsid w:val="00FD431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A2E3C"/>
  <w15:chartTrackingRefBased/>
  <w15:docId w15:val="{A72A7EBC-4BCA-41F8-9431-04BB910C3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267FD"/>
    <w:pPr>
      <w:spacing w:line="312" w:lineRule="auto"/>
      <w:jc w:val="both"/>
    </w:pPr>
    <w:rPr>
      <w:lang w:val="en-US"/>
    </w:rPr>
  </w:style>
  <w:style w:type="paragraph" w:styleId="u1">
    <w:name w:val="heading 1"/>
    <w:basedOn w:val="Binhthng"/>
    <w:next w:val="Binhthng"/>
    <w:link w:val="u1Char"/>
    <w:autoRedefine/>
    <w:uiPriority w:val="9"/>
    <w:rsid w:val="00283495"/>
    <w:pPr>
      <w:keepNext/>
      <w:keepLines/>
      <w:spacing w:before="360" w:after="80"/>
      <w:jc w:val="left"/>
      <w:outlineLvl w:val="0"/>
    </w:pPr>
    <w:rPr>
      <w:rFonts w:asciiTheme="majorHAnsi" w:eastAsiaTheme="majorEastAsia" w:hAnsiTheme="majorHAnsi" w:cstheme="majorBidi"/>
      <w:b/>
      <w:szCs w:val="40"/>
    </w:rPr>
  </w:style>
  <w:style w:type="paragraph" w:styleId="u2">
    <w:name w:val="heading 2"/>
    <w:basedOn w:val="Binhthng"/>
    <w:next w:val="Binhthng"/>
    <w:link w:val="u2Char"/>
    <w:uiPriority w:val="9"/>
    <w:unhideWhenUsed/>
    <w:qFormat/>
    <w:rsid w:val="003F411D"/>
    <w:pPr>
      <w:keepNext/>
      <w:keepLines/>
      <w:spacing w:before="160" w:after="80"/>
      <w:outlineLvl w:val="1"/>
    </w:pPr>
    <w:rPr>
      <w:rFonts w:asciiTheme="majorHAnsi" w:eastAsiaTheme="majorEastAsia" w:hAnsiTheme="majorHAnsi" w:cstheme="majorBidi"/>
      <w:b/>
      <w:szCs w:val="32"/>
    </w:rPr>
  </w:style>
  <w:style w:type="paragraph" w:styleId="u3">
    <w:name w:val="heading 3"/>
    <w:link w:val="u3Char"/>
    <w:uiPriority w:val="9"/>
    <w:unhideWhenUsed/>
    <w:qFormat/>
    <w:rsid w:val="003A4A44"/>
    <w:pPr>
      <w:outlineLvl w:val="2"/>
    </w:pPr>
    <w:rPr>
      <w:rFonts w:eastAsia="Times New Roman" w:cs="Times New Roman"/>
      <w:b/>
      <w:i/>
      <w:color w:val="1F4D78"/>
      <w:kern w:val="0"/>
      <w:szCs w:val="24"/>
      <w:lang w:eastAsia="vi-VN"/>
      <w14:ligatures w14:val="none"/>
    </w:rPr>
  </w:style>
  <w:style w:type="paragraph" w:styleId="u4">
    <w:name w:val="heading 4"/>
    <w:basedOn w:val="Binhthng"/>
    <w:next w:val="Binhthng"/>
    <w:link w:val="u4Char"/>
    <w:uiPriority w:val="9"/>
    <w:semiHidden/>
    <w:unhideWhenUsed/>
    <w:qFormat/>
    <w:rsid w:val="00FD431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FD4311"/>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FD43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FD4311"/>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FD4311"/>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FD4311"/>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Mc1">
    <w:name w:val="Mức 1"/>
    <w:basedOn w:val="Binhthng"/>
    <w:link w:val="Mc1Char"/>
    <w:rsid w:val="0073198F"/>
    <w:pPr>
      <w:jc w:val="center"/>
    </w:pPr>
    <w:rPr>
      <w:b/>
    </w:rPr>
  </w:style>
  <w:style w:type="character" w:customStyle="1" w:styleId="Mc1Char">
    <w:name w:val="Mức 1 Char"/>
    <w:basedOn w:val="Phngmcinhcuaoanvn"/>
    <w:link w:val="Mc1"/>
    <w:rsid w:val="0073198F"/>
    <w:rPr>
      <w:b/>
      <w:lang w:val="en-US"/>
    </w:rPr>
  </w:style>
  <w:style w:type="paragraph" w:customStyle="1" w:styleId="Mc2">
    <w:name w:val="Mức 2"/>
    <w:basedOn w:val="Binhthng"/>
    <w:link w:val="Mc2Char"/>
    <w:rsid w:val="0073198F"/>
    <w:rPr>
      <w:b/>
    </w:rPr>
  </w:style>
  <w:style w:type="character" w:customStyle="1" w:styleId="Mc2Char">
    <w:name w:val="Mức 2 Char"/>
    <w:basedOn w:val="Phngmcinhcuaoanvn"/>
    <w:link w:val="Mc2"/>
    <w:rsid w:val="0073198F"/>
    <w:rPr>
      <w:b/>
      <w:lang w:val="en-US"/>
    </w:rPr>
  </w:style>
  <w:style w:type="character" w:customStyle="1" w:styleId="u3Char">
    <w:name w:val="Đầu đề 3 Char"/>
    <w:basedOn w:val="Phngmcinhcuaoanvn"/>
    <w:link w:val="u3"/>
    <w:uiPriority w:val="9"/>
    <w:rsid w:val="003A4A44"/>
    <w:rPr>
      <w:rFonts w:eastAsia="Times New Roman" w:cs="Times New Roman"/>
      <w:b/>
      <w:i/>
      <w:color w:val="1F4D78"/>
      <w:kern w:val="0"/>
      <w:szCs w:val="24"/>
      <w:lang w:eastAsia="vi-VN"/>
      <w14:ligatures w14:val="none"/>
    </w:rPr>
  </w:style>
  <w:style w:type="character" w:customStyle="1" w:styleId="u2Char">
    <w:name w:val="Đầu đề 2 Char"/>
    <w:basedOn w:val="Phngmcinhcuaoanvn"/>
    <w:link w:val="u2"/>
    <w:uiPriority w:val="9"/>
    <w:rsid w:val="003F411D"/>
    <w:rPr>
      <w:rFonts w:asciiTheme="majorHAnsi" w:eastAsiaTheme="majorEastAsia" w:hAnsiTheme="majorHAnsi" w:cstheme="majorBidi"/>
      <w:b/>
      <w:szCs w:val="32"/>
      <w:lang w:val="en-US"/>
    </w:rPr>
  </w:style>
  <w:style w:type="character" w:customStyle="1" w:styleId="u1Char">
    <w:name w:val="Đầu đề 1 Char"/>
    <w:basedOn w:val="Phngmcinhcuaoanvn"/>
    <w:link w:val="u1"/>
    <w:uiPriority w:val="9"/>
    <w:rsid w:val="00283495"/>
    <w:rPr>
      <w:rFonts w:asciiTheme="majorHAnsi" w:eastAsiaTheme="majorEastAsia" w:hAnsiTheme="majorHAnsi" w:cstheme="majorBidi"/>
      <w:b/>
      <w:szCs w:val="40"/>
      <w:lang w:val="en-US"/>
    </w:rPr>
  </w:style>
  <w:style w:type="character" w:customStyle="1" w:styleId="u4Char">
    <w:name w:val="Đầu đề 4 Char"/>
    <w:basedOn w:val="Phngmcinhcuaoanvn"/>
    <w:link w:val="u4"/>
    <w:uiPriority w:val="9"/>
    <w:semiHidden/>
    <w:rsid w:val="00FD4311"/>
    <w:rPr>
      <w:rFonts w:asciiTheme="minorHAnsi" w:eastAsiaTheme="majorEastAsia" w:hAnsiTheme="minorHAnsi" w:cstheme="majorBidi"/>
      <w:i/>
      <w:iCs/>
      <w:color w:val="0F4761" w:themeColor="accent1" w:themeShade="BF"/>
      <w:lang w:val="en-US"/>
    </w:rPr>
  </w:style>
  <w:style w:type="character" w:customStyle="1" w:styleId="u5Char">
    <w:name w:val="Đầu đề 5 Char"/>
    <w:basedOn w:val="Phngmcinhcuaoanvn"/>
    <w:link w:val="u5"/>
    <w:uiPriority w:val="9"/>
    <w:semiHidden/>
    <w:rsid w:val="00FD4311"/>
    <w:rPr>
      <w:rFonts w:asciiTheme="minorHAnsi" w:eastAsiaTheme="majorEastAsia" w:hAnsiTheme="minorHAnsi" w:cstheme="majorBidi"/>
      <w:color w:val="0F4761" w:themeColor="accent1" w:themeShade="BF"/>
      <w:lang w:val="en-US"/>
    </w:rPr>
  </w:style>
  <w:style w:type="character" w:customStyle="1" w:styleId="u6Char">
    <w:name w:val="Đầu đề 6 Char"/>
    <w:basedOn w:val="Phngmcinhcuaoanvn"/>
    <w:link w:val="u6"/>
    <w:uiPriority w:val="9"/>
    <w:semiHidden/>
    <w:rsid w:val="00FD4311"/>
    <w:rPr>
      <w:rFonts w:asciiTheme="minorHAnsi" w:eastAsiaTheme="majorEastAsia" w:hAnsiTheme="minorHAnsi" w:cstheme="majorBidi"/>
      <w:i/>
      <w:iCs/>
      <w:color w:val="595959" w:themeColor="text1" w:themeTint="A6"/>
      <w:lang w:val="en-US"/>
    </w:rPr>
  </w:style>
  <w:style w:type="character" w:customStyle="1" w:styleId="u7Char">
    <w:name w:val="Đầu đề 7 Char"/>
    <w:basedOn w:val="Phngmcinhcuaoanvn"/>
    <w:link w:val="u7"/>
    <w:uiPriority w:val="9"/>
    <w:semiHidden/>
    <w:rsid w:val="00FD4311"/>
    <w:rPr>
      <w:rFonts w:asciiTheme="minorHAnsi" w:eastAsiaTheme="majorEastAsia" w:hAnsiTheme="minorHAnsi" w:cstheme="majorBidi"/>
      <w:color w:val="595959" w:themeColor="text1" w:themeTint="A6"/>
      <w:lang w:val="en-US"/>
    </w:rPr>
  </w:style>
  <w:style w:type="character" w:customStyle="1" w:styleId="u8Char">
    <w:name w:val="Đầu đề 8 Char"/>
    <w:basedOn w:val="Phngmcinhcuaoanvn"/>
    <w:link w:val="u8"/>
    <w:uiPriority w:val="9"/>
    <w:semiHidden/>
    <w:rsid w:val="00FD4311"/>
    <w:rPr>
      <w:rFonts w:asciiTheme="minorHAnsi" w:eastAsiaTheme="majorEastAsia" w:hAnsiTheme="minorHAnsi" w:cstheme="majorBidi"/>
      <w:i/>
      <w:iCs/>
      <w:color w:val="272727" w:themeColor="text1" w:themeTint="D8"/>
      <w:lang w:val="en-US"/>
    </w:rPr>
  </w:style>
  <w:style w:type="character" w:customStyle="1" w:styleId="u9Char">
    <w:name w:val="Đầu đề 9 Char"/>
    <w:basedOn w:val="Phngmcinhcuaoanvn"/>
    <w:link w:val="u9"/>
    <w:uiPriority w:val="9"/>
    <w:semiHidden/>
    <w:rsid w:val="00FD4311"/>
    <w:rPr>
      <w:rFonts w:asciiTheme="minorHAnsi" w:eastAsiaTheme="majorEastAsia" w:hAnsiTheme="minorHAnsi" w:cstheme="majorBidi"/>
      <w:color w:val="272727" w:themeColor="text1" w:themeTint="D8"/>
      <w:lang w:val="en-US"/>
    </w:rPr>
  </w:style>
  <w:style w:type="paragraph" w:styleId="Tiu">
    <w:name w:val="Title"/>
    <w:basedOn w:val="Binhthng"/>
    <w:next w:val="Binhthng"/>
    <w:link w:val="TiuChar"/>
    <w:uiPriority w:val="10"/>
    <w:qFormat/>
    <w:rsid w:val="00FD4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D4311"/>
    <w:rPr>
      <w:rFonts w:asciiTheme="majorHAnsi" w:eastAsiaTheme="majorEastAsia" w:hAnsiTheme="majorHAnsi" w:cstheme="majorBidi"/>
      <w:spacing w:val="-10"/>
      <w:kern w:val="28"/>
      <w:sz w:val="56"/>
      <w:szCs w:val="56"/>
      <w:lang w:val="en-US"/>
    </w:rPr>
  </w:style>
  <w:style w:type="paragraph" w:styleId="Tiuphu">
    <w:name w:val="Subtitle"/>
    <w:basedOn w:val="Binhthng"/>
    <w:next w:val="Binhthng"/>
    <w:link w:val="TiuphuChar"/>
    <w:uiPriority w:val="11"/>
    <w:qFormat/>
    <w:rsid w:val="00FD4311"/>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FD4311"/>
    <w:rPr>
      <w:rFonts w:asciiTheme="minorHAnsi" w:eastAsiaTheme="majorEastAsia" w:hAnsiTheme="minorHAnsi" w:cstheme="majorBidi"/>
      <w:color w:val="595959" w:themeColor="text1" w:themeTint="A6"/>
      <w:spacing w:val="15"/>
      <w:szCs w:val="28"/>
      <w:lang w:val="en-US"/>
    </w:rPr>
  </w:style>
  <w:style w:type="paragraph" w:styleId="Litrichdn">
    <w:name w:val="Quote"/>
    <w:basedOn w:val="Binhthng"/>
    <w:next w:val="Binhthng"/>
    <w:link w:val="LitrichdnChar"/>
    <w:uiPriority w:val="29"/>
    <w:qFormat/>
    <w:rsid w:val="00FD4311"/>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FD4311"/>
    <w:rPr>
      <w:i/>
      <w:iCs/>
      <w:color w:val="404040" w:themeColor="text1" w:themeTint="BF"/>
      <w:lang w:val="en-US"/>
    </w:rPr>
  </w:style>
  <w:style w:type="paragraph" w:styleId="oancuaDanhsach">
    <w:name w:val="List Paragraph"/>
    <w:basedOn w:val="Binhthng"/>
    <w:uiPriority w:val="34"/>
    <w:qFormat/>
    <w:rsid w:val="00FD4311"/>
    <w:pPr>
      <w:ind w:left="720"/>
      <w:contextualSpacing/>
    </w:pPr>
  </w:style>
  <w:style w:type="character" w:styleId="NhnmnhThm">
    <w:name w:val="Intense Emphasis"/>
    <w:basedOn w:val="Phngmcinhcuaoanvn"/>
    <w:uiPriority w:val="21"/>
    <w:qFormat/>
    <w:rsid w:val="00FD4311"/>
    <w:rPr>
      <w:i/>
      <w:iCs/>
      <w:color w:val="0F4761" w:themeColor="accent1" w:themeShade="BF"/>
    </w:rPr>
  </w:style>
  <w:style w:type="paragraph" w:styleId="Nhaykepm">
    <w:name w:val="Intense Quote"/>
    <w:basedOn w:val="Binhthng"/>
    <w:next w:val="Binhthng"/>
    <w:link w:val="NhaykepmChar"/>
    <w:uiPriority w:val="30"/>
    <w:qFormat/>
    <w:rsid w:val="00FD4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D4311"/>
    <w:rPr>
      <w:i/>
      <w:iCs/>
      <w:color w:val="0F4761" w:themeColor="accent1" w:themeShade="BF"/>
      <w:lang w:val="en-US"/>
    </w:rPr>
  </w:style>
  <w:style w:type="character" w:styleId="ThamchiuNhnmnh">
    <w:name w:val="Intense Reference"/>
    <w:basedOn w:val="Phngmcinhcuaoanvn"/>
    <w:uiPriority w:val="32"/>
    <w:qFormat/>
    <w:rsid w:val="00FD43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1017</Words>
  <Characters>5803</Characters>
  <Application>Microsoft Office Word</Application>
  <DocSecurity>0</DocSecurity>
  <Lines>48</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dương</dc:creator>
  <cp:keywords/>
  <dc:description/>
  <cp:lastModifiedBy>kiên dương</cp:lastModifiedBy>
  <cp:revision>2</cp:revision>
  <dcterms:created xsi:type="dcterms:W3CDTF">2026-09-23T02:34:00Z</dcterms:created>
  <dcterms:modified xsi:type="dcterms:W3CDTF">2026-09-23T15:46:00Z</dcterms:modified>
</cp:coreProperties>
</file>