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Default Extension="png" ContentType="image/pn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BÁO CÁO ĐỒ ÁN HỌC PHẦN</w:t>
      </w:r>
    </w:p>
    <w:p>
      <w:pPr>
        <w:pStyle w:val="Heading2"/>
      </w:pPr>
      <w:r>
        <w:t xml:space="preserve">HỆ THỐNG QUẢN LÝ CÂU LẠC BỘ SINH VIÊN CÓ TÍCH HỢP AI</w:t>
      </w:r>
    </w:p>
    <w:p>
      <w:pPr>
        <w:pStyle w:val="Normal"/>
      </w:pPr>
      <w:r>
        <w:rPr>
          <w:b/>
        </w:rPr>
        <w:t xml:space="preserve">Nhóm thực hiện:</w:t>
      </w:r>
      <w:r>
        <w:t xml:space="preserve"> Nhóm 10 </w:t>
      </w:r>
      <w:r>
        <w:rPr>
          <w:b/>
        </w:rPr>
        <w:t xml:space="preserve">Học phần:</w:t>
      </w:r>
      <w:r>
        <w:t xml:space="preserve"> ........................................................................ </w:t>
      </w:r>
      <w:r>
        <w:rPr>
          <w:b/>
        </w:rPr>
        <w:t xml:space="preserve">Giảng viên hướng dẫn:</w:t>
      </w:r>
      <w:r>
        <w:t xml:space="preserve"> ........................................................................ </w:t>
      </w:r>
      <w:r>
        <w:rPr>
          <w:b/>
        </w:rPr>
        <w:t xml:space="preserve">Trường/Khoa:</w:t>
      </w:r>
      <w:r>
        <w:t xml:space="preserve"> ........................................................................ </w:t>
      </w:r>
      <w:r>
        <w:rPr>
          <w:b/>
        </w:rPr>
        <w:t xml:space="preserve">Năm học:</w:t>
      </w:r>
      <w:r>
        <w:t xml:space="preserve"> .................................</w:t>
      </w:r>
    </w:p>
    <w:p>
      <w:pPr>
        <w:pStyle w:val="Quote"/>
      </w:pPr>
      <w:r>
        <w:rPr>
          <w:b/>
        </w:rPr>
        <w:t xml:space="preserve">Hướng dẫn định dạng:</w:t>
      </w:r>
      <w:r>
        <w:t xml:space="preserve"> Khi chuyển tài liệu sang Word, áp dụng các kiểu Heading 1, Heading 2 và Heading 3 cho các cấp tiêu đề; cập nhật mục lục tự động; thay các dòng chấm bằng thông tin thực tế của nhóm. Các đoạn mã và sơ đồ văn bản nên dùng phông chữ đơn cách để giữ nguyên định dạng.</w:t>
      </w:r>
    </w:p>
    <w:p>
      <w:pPr>
        <w:pBdr>
          <w:bottom w:val="single" w:sz="8" w:space="1" w:color="7F9DB9"/>
        </w:pBdr>
      </w:pPr>
    </w:p>
    <w:p>
      <w:pPr>
        <w:pStyle w:val="Heading1"/>
      </w:pPr>
      <w:r>
        <w:t xml:space="preserve">DANH MỤC TỪ VIẾT TẮT</w:t>
      </w:r>
    </w:p>
    <w:tbl>
      <w:tblPr>
        <w:tblBorders>
          <w:top w:val="single" w:sz="4" w:color="A6A6A6"/>
          <w:left w:val="single" w:sz="4" w:color="A6A6A6"/>
          <w:bottom w:val="single" w:sz="4" w:color="A6A6A6"/>
          <w:right w:val="single" w:sz="4" w:color="A6A6A6"/>
          <w:insideH w:val="single" w:sz="4" w:color="D9D9D9"/>
          <w:insideV w:val="single" w:sz="4" w:color="D9D9D9"/>
        </w:tblBorders>
        <w:tblW w:w="0" w:type="auto"/>
      </w:tblPr>
      <w:tr>
        <w:tc>
          <w:tcPr>
            <w:tcW w:w="2400" w:type="dxa"/>
            <w:shd w:fill="D9EAF7"/>
          </w:tcPr>
          <w:p>
            <w:pPr>
              <w:spacing w:after="60"/>
            </w:pPr>
            <w:r>
              <w:rPr>
                <w:b/>
              </w:rPr>
              <w:t xml:space="preserve">Từ viết tắt</w:t>
            </w:r>
          </w:p>
        </w:tc>
        <w:tc>
          <w:tcPr>
            <w:tcW w:w="2400" w:type="dxa"/>
            <w:shd w:fill="D9EAF7"/>
          </w:tcPr>
          <w:p>
            <w:pPr>
              <w:spacing w:after="60"/>
            </w:pPr>
            <w:r>
              <w:rPr>
                <w:b/>
              </w:rPr>
              <w:t xml:space="preserve">Tiếng Anh</w:t>
            </w:r>
          </w:p>
        </w:tc>
        <w:tc>
          <w:tcPr>
            <w:tcW w:w="2400" w:type="dxa"/>
            <w:shd w:fill="D9EAF7"/>
          </w:tcPr>
          <w:p>
            <w:pPr>
              <w:spacing w:after="60"/>
            </w:pPr>
            <w:r>
              <w:rPr>
                <w:b/>
              </w:rPr>
              <w:t xml:space="preserve">Diễn giải</w:t>
            </w:r>
          </w:p>
        </w:tc>
      </w:tr>
      <w:tr>
        <w:tc>
          <w:tcPr>
            <w:tcW w:w="2400" w:type="dxa"/>
          </w:tcPr>
          <w:p>
            <w:pPr>
              <w:spacing w:after="60"/>
            </w:pPr>
            <w:r>
              <w:t xml:space="preserve">AI</w:t>
            </w:r>
          </w:p>
        </w:tc>
        <w:tc>
          <w:tcPr>
            <w:tcW w:w="2400" w:type="dxa"/>
          </w:tcPr>
          <w:p>
            <w:pPr>
              <w:spacing w:after="60"/>
            </w:pPr>
            <w:r>
              <w:t xml:space="preserve">Artificial Intelligence</w:t>
            </w:r>
          </w:p>
        </w:tc>
        <w:tc>
          <w:tcPr>
            <w:tcW w:w="2400" w:type="dxa"/>
          </w:tcPr>
          <w:p>
            <w:pPr>
              <w:spacing w:after="60"/>
            </w:pPr>
            <w:r>
              <w:t xml:space="preserve">Trí tuệ nhân tạo</w:t>
            </w:r>
          </w:p>
        </w:tc>
      </w:tr>
      <w:tr>
        <w:tc>
          <w:tcPr>
            <w:tcW w:w="2400" w:type="dxa"/>
          </w:tcPr>
          <w:p>
            <w:pPr>
              <w:spacing w:after="60"/>
            </w:pPr>
            <w:r>
              <w:t xml:space="preserve">API</w:t>
            </w:r>
          </w:p>
        </w:tc>
        <w:tc>
          <w:tcPr>
            <w:tcW w:w="2400" w:type="dxa"/>
          </w:tcPr>
          <w:p>
            <w:pPr>
              <w:spacing w:after="60"/>
            </w:pPr>
            <w:r>
              <w:t xml:space="preserve">Application Programming Interface</w:t>
            </w:r>
          </w:p>
        </w:tc>
        <w:tc>
          <w:tcPr>
            <w:tcW w:w="2400" w:type="dxa"/>
          </w:tcPr>
          <w:p>
            <w:pPr>
              <w:spacing w:after="60"/>
            </w:pPr>
            <w:r>
              <w:t xml:space="preserve">Giao diện lập trình ứng dụng</w:t>
            </w:r>
          </w:p>
        </w:tc>
      </w:tr>
      <w:tr>
        <w:tc>
          <w:tcPr>
            <w:tcW w:w="2400" w:type="dxa"/>
          </w:tcPr>
          <w:p>
            <w:pPr>
              <w:spacing w:after="60"/>
            </w:pPr>
            <w:r>
              <w:t xml:space="preserve">CRUD</w:t>
            </w:r>
          </w:p>
        </w:tc>
        <w:tc>
          <w:tcPr>
            <w:tcW w:w="2400" w:type="dxa"/>
          </w:tcPr>
          <w:p>
            <w:pPr>
              <w:spacing w:after="60"/>
            </w:pPr>
            <w:r>
              <w:t xml:space="preserve">Create, Read, Update, Delete</w:t>
            </w:r>
          </w:p>
        </w:tc>
        <w:tc>
          <w:tcPr>
            <w:tcW w:w="2400" w:type="dxa"/>
          </w:tcPr>
          <w:p>
            <w:pPr>
              <w:spacing w:after="60"/>
            </w:pPr>
            <w:r>
              <w:t xml:space="preserve">Tạo, đọc, cập nhật và xóa dữ liệu</w:t>
            </w:r>
          </w:p>
        </w:tc>
      </w:tr>
      <w:tr>
        <w:tc>
          <w:tcPr>
            <w:tcW w:w="2400" w:type="dxa"/>
          </w:tcPr>
          <w:p>
            <w:pPr>
              <w:spacing w:after="60"/>
            </w:pPr>
            <w:r>
              <w:t xml:space="preserve">DB</w:t>
            </w:r>
          </w:p>
        </w:tc>
        <w:tc>
          <w:tcPr>
            <w:tcW w:w="2400" w:type="dxa"/>
          </w:tcPr>
          <w:p>
            <w:pPr>
              <w:spacing w:after="60"/>
            </w:pPr>
            <w:r>
              <w:t xml:space="preserve">Database</w:t>
            </w:r>
          </w:p>
        </w:tc>
        <w:tc>
          <w:tcPr>
            <w:tcW w:w="2400" w:type="dxa"/>
          </w:tcPr>
          <w:p>
            <w:pPr>
              <w:spacing w:after="60"/>
            </w:pPr>
            <w:r>
              <w:t xml:space="preserve">Cơ sở dữ liệu</w:t>
            </w:r>
          </w:p>
        </w:tc>
      </w:tr>
      <w:tr>
        <w:tc>
          <w:tcPr>
            <w:tcW w:w="2400" w:type="dxa"/>
          </w:tcPr>
          <w:p>
            <w:pPr>
              <w:spacing w:after="60"/>
            </w:pPr>
            <w:r>
              <w:t xml:space="preserve">ERD</w:t>
            </w:r>
          </w:p>
        </w:tc>
        <w:tc>
          <w:tcPr>
            <w:tcW w:w="2400" w:type="dxa"/>
          </w:tcPr>
          <w:p>
            <w:pPr>
              <w:spacing w:after="60"/>
            </w:pPr>
            <w:r>
              <w:t xml:space="preserve">Entity–Relationship Diagram</w:t>
            </w:r>
          </w:p>
        </w:tc>
        <w:tc>
          <w:tcPr>
            <w:tcW w:w="2400" w:type="dxa"/>
          </w:tcPr>
          <w:p>
            <w:pPr>
              <w:spacing w:after="60"/>
            </w:pPr>
            <w:r>
              <w:t xml:space="preserve">Sơ đồ thực thể – liên kết</w:t>
            </w:r>
          </w:p>
        </w:tc>
      </w:tr>
      <w:tr>
        <w:tc>
          <w:tcPr>
            <w:tcW w:w="2400" w:type="dxa"/>
          </w:tcPr>
          <w:p>
            <w:pPr>
              <w:spacing w:after="60"/>
            </w:pPr>
            <w:r>
              <w:t xml:space="preserve">HTTP</w:t>
            </w:r>
          </w:p>
        </w:tc>
        <w:tc>
          <w:tcPr>
            <w:tcW w:w="2400" w:type="dxa"/>
          </w:tcPr>
          <w:p>
            <w:pPr>
              <w:spacing w:after="60"/>
            </w:pPr>
            <w:r>
              <w:t xml:space="preserve">Hypertext Transfer Protocol</w:t>
            </w:r>
          </w:p>
        </w:tc>
        <w:tc>
          <w:tcPr>
            <w:tcW w:w="2400" w:type="dxa"/>
          </w:tcPr>
          <w:p>
            <w:pPr>
              <w:spacing w:after="60"/>
            </w:pPr>
            <w:r>
              <w:t xml:space="preserve">Giao thức truyền tải siêu văn bản</w:t>
            </w:r>
          </w:p>
        </w:tc>
      </w:tr>
      <w:tr>
        <w:tc>
          <w:tcPr>
            <w:tcW w:w="2400" w:type="dxa"/>
          </w:tcPr>
          <w:p>
            <w:pPr>
              <w:spacing w:after="60"/>
            </w:pPr>
            <w:r>
              <w:t xml:space="preserve">JSON</w:t>
            </w:r>
          </w:p>
        </w:tc>
        <w:tc>
          <w:tcPr>
            <w:tcW w:w="2400" w:type="dxa"/>
          </w:tcPr>
          <w:p>
            <w:pPr>
              <w:spacing w:after="60"/>
            </w:pPr>
            <w:r>
              <w:t xml:space="preserve">JavaScript Object Notation</w:t>
            </w:r>
          </w:p>
        </w:tc>
        <w:tc>
          <w:tcPr>
            <w:tcW w:w="2400" w:type="dxa"/>
          </w:tcPr>
          <w:p>
            <w:pPr>
              <w:spacing w:after="60"/>
            </w:pPr>
            <w:r>
              <w:t xml:space="preserve">Định dạng trao đổi dữ liệu</w:t>
            </w:r>
          </w:p>
        </w:tc>
      </w:tr>
      <w:tr>
        <w:tc>
          <w:tcPr>
            <w:tcW w:w="2400" w:type="dxa"/>
          </w:tcPr>
          <w:p>
            <w:pPr>
              <w:spacing w:after="60"/>
            </w:pPr>
            <w:r>
              <w:t xml:space="preserve">LLM</w:t>
            </w:r>
          </w:p>
        </w:tc>
        <w:tc>
          <w:tcPr>
            <w:tcW w:w="2400" w:type="dxa"/>
          </w:tcPr>
          <w:p>
            <w:pPr>
              <w:spacing w:after="60"/>
            </w:pPr>
            <w:r>
              <w:t xml:space="preserve">Large Language Model</w:t>
            </w:r>
          </w:p>
        </w:tc>
        <w:tc>
          <w:tcPr>
            <w:tcW w:w="2400" w:type="dxa"/>
          </w:tcPr>
          <w:p>
            <w:pPr>
              <w:spacing w:after="60"/>
            </w:pPr>
            <w:r>
              <w:t xml:space="preserve">Mô hình ngôn ngữ lớn</w:t>
            </w:r>
          </w:p>
        </w:tc>
      </w:tr>
      <w:tr>
        <w:tc>
          <w:tcPr>
            <w:tcW w:w="2400" w:type="dxa"/>
          </w:tcPr>
          <w:p>
            <w:pPr>
              <w:spacing w:after="60"/>
            </w:pPr>
            <w:r>
              <w:t xml:space="preserve">PII</w:t>
            </w:r>
          </w:p>
        </w:tc>
        <w:tc>
          <w:tcPr>
            <w:tcW w:w="2400" w:type="dxa"/>
          </w:tcPr>
          <w:p>
            <w:pPr>
              <w:spacing w:after="60"/>
            </w:pPr>
            <w:r>
              <w:t xml:space="preserve">Personally Identifiable Information</w:t>
            </w:r>
          </w:p>
        </w:tc>
        <w:tc>
          <w:tcPr>
            <w:tcW w:w="2400" w:type="dxa"/>
          </w:tcPr>
          <w:p>
            <w:pPr>
              <w:spacing w:after="60"/>
            </w:pPr>
            <w:r>
              <w:t xml:space="preserve">Thông tin có khả năng định danh cá nhân</w:t>
            </w:r>
          </w:p>
        </w:tc>
      </w:tr>
      <w:tr>
        <w:tc>
          <w:tcPr>
            <w:tcW w:w="2400" w:type="dxa"/>
          </w:tcPr>
          <w:p>
            <w:pPr>
              <w:spacing w:after="60"/>
            </w:pPr>
            <w:r>
              <w:t xml:space="preserve">RAG</w:t>
            </w:r>
          </w:p>
        </w:tc>
        <w:tc>
          <w:tcPr>
            <w:tcW w:w="2400" w:type="dxa"/>
          </w:tcPr>
          <w:p>
            <w:pPr>
              <w:spacing w:after="60"/>
            </w:pPr>
            <w:r>
              <w:t xml:space="preserve">Retrieval-Augmented Generation</w:t>
            </w:r>
          </w:p>
        </w:tc>
        <w:tc>
          <w:tcPr>
            <w:tcW w:w="2400" w:type="dxa"/>
          </w:tcPr>
          <w:p>
            <w:pPr>
              <w:spacing w:after="60"/>
            </w:pPr>
            <w:r>
              <w:t xml:space="preserve">Sinh nội dung tăng cường bằng truy xuất dữ liệu</w:t>
            </w:r>
          </w:p>
        </w:tc>
      </w:tr>
      <w:tr>
        <w:tc>
          <w:tcPr>
            <w:tcW w:w="2400" w:type="dxa"/>
          </w:tcPr>
          <w:p>
            <w:pPr>
              <w:spacing w:after="60"/>
            </w:pPr>
            <w:r>
              <w:t xml:space="preserve">RBAC</w:t>
            </w:r>
          </w:p>
        </w:tc>
        <w:tc>
          <w:tcPr>
            <w:tcW w:w="2400" w:type="dxa"/>
          </w:tcPr>
          <w:p>
            <w:pPr>
              <w:spacing w:after="60"/>
            </w:pPr>
            <w:r>
              <w:t xml:space="preserve">Role-Based Access Control</w:t>
            </w:r>
          </w:p>
        </w:tc>
        <w:tc>
          <w:tcPr>
            <w:tcW w:w="2400" w:type="dxa"/>
          </w:tcPr>
          <w:p>
            <w:pPr>
              <w:spacing w:after="60"/>
            </w:pPr>
            <w:r>
              <w:t xml:space="preserve">Kiểm soát truy cập dựa trên vai trò</w:t>
            </w:r>
          </w:p>
        </w:tc>
      </w:tr>
      <w:tr>
        <w:tc>
          <w:tcPr>
            <w:tcW w:w="2400" w:type="dxa"/>
          </w:tcPr>
          <w:p>
            <w:pPr>
              <w:spacing w:after="60"/>
            </w:pPr>
            <w:r>
              <w:t xml:space="preserve">SDLC</w:t>
            </w:r>
          </w:p>
        </w:tc>
        <w:tc>
          <w:tcPr>
            <w:tcW w:w="2400" w:type="dxa"/>
          </w:tcPr>
          <w:p>
            <w:pPr>
              <w:spacing w:after="60"/>
            </w:pPr>
            <w:r>
              <w:t xml:space="preserve">Software Development Life Cycle</w:t>
            </w:r>
          </w:p>
        </w:tc>
        <w:tc>
          <w:tcPr>
            <w:tcW w:w="2400" w:type="dxa"/>
          </w:tcPr>
          <w:p>
            <w:pPr>
              <w:spacing w:after="60"/>
            </w:pPr>
            <w:r>
              <w:t xml:space="preserve">Vòng đời phát triển phần mềm</w:t>
            </w:r>
          </w:p>
        </w:tc>
      </w:tr>
      <w:tr>
        <w:tc>
          <w:tcPr>
            <w:tcW w:w="2400" w:type="dxa"/>
          </w:tcPr>
          <w:p>
            <w:pPr>
              <w:spacing w:after="60"/>
            </w:pPr>
            <w:r>
              <w:t xml:space="preserve">UI/UX</w:t>
            </w:r>
          </w:p>
        </w:tc>
        <w:tc>
          <w:tcPr>
            <w:tcW w:w="2400" w:type="dxa"/>
          </w:tcPr>
          <w:p>
            <w:pPr>
              <w:spacing w:after="60"/>
            </w:pPr>
            <w:r>
              <w:t xml:space="preserve">User Interface/User Experience</w:t>
            </w:r>
          </w:p>
        </w:tc>
        <w:tc>
          <w:tcPr>
            <w:tcW w:w="2400" w:type="dxa"/>
          </w:tcPr>
          <w:p>
            <w:pPr>
              <w:spacing w:after="60"/>
            </w:pPr>
            <w:r>
              <w:t xml:space="preserve">Giao diện và trải nghiệm người dùng</w:t>
            </w:r>
          </w:p>
        </w:tc>
      </w:tr>
    </w:tbl>
    <w:p>
      <w:pPr>
        <w:pStyle w:val="Heading1"/>
      </w:pPr>
      <w:r>
        <w:t xml:space="preserve">PHẦN MỞ ĐẦU</w:t>
      </w:r>
    </w:p>
    <w:p>
      <w:pPr>
        <w:pStyle w:val="Heading2"/>
      </w:pPr>
      <w:r>
        <w:t xml:space="preserve">1. Đặt vấn đề và lý do chọn đề tài</w:t>
      </w:r>
    </w:p>
    <w:p>
      <w:pPr>
        <w:pStyle w:val="Normal"/>
      </w:pPr>
      <w:r>
        <w:t xml:space="preserve">Câu lạc bộ (CLB) sinh viên là môi trường để người học phát triển năng lực chuyên môn, kỹ năng làm việc nhóm, khả năng tổ chức và tinh thần trách nhiệm với cộng đồng. Để duy trì hoạt động liên tục, một CLB thường phải quản lý nhiều nhóm dữ liệu có quan hệ với nhau: hồ sơ thành viên, ban chuyên môn, hoạt động, đăng ký tham gia, điểm danh, nhiệm vụ, thông báo, ghi nhận đóng góp và phản hồi sau chương trình. Chất lượng quản trị các dữ liệu này ảnh hưởng trực tiếp đến khả năng lập kế hoạch, phân công nhân lực, tổng kết hoạt động và chăm sóc thành viên.</w:t>
      </w:r>
    </w:p>
    <w:p>
      <w:pPr>
        <w:pStyle w:val="Normal"/>
      </w:pPr>
      <w:r>
        <w:t xml:space="preserve">Trong thực tế, đặc biệt ở các CLB có quy mô vừa và nhỏ, công việc quản lý thường được chia nhỏ qua nhiều công cụ không đồng nhất. Danh sách thành viên có thể nằm trong bảng tính; đăng ký tham dự được thu qua biểu mẫu; lịch và thông báo được gửi trong nhóm nhắn tin; minh chứng điểm danh được lưu dưới dạng hình ảnh; còn phản hồi sau sự kiện được tổng hợp thủ công. Cách làm này thuận tiện khi quy mô nhỏ, nhưng dần bộc lộ các hạn chế:</w:t>
      </w:r>
    </w:p>
    <w:p>
      <w:pPr>
        <w:pStyle w:val="Normal"/>
      </w:pPr>
      <w:r>
        <w:t xml:space="preserve">1. </w:t>
      </w:r>
      <w:r>
        <w:rPr>
          <w:b/>
        </w:rPr>
        <w:t xml:space="preserve">Dữ liệu phân tán và trùng lặp.</w:t>
      </w:r>
      <w:r>
        <w:t xml:space="preserve"> Thông tin của cùng một thành viên có thể xuất hiện ở nhiều bảng hoặc biểu mẫu. Khi thành viên thay đổi ban, số điện thoại hoặc trạng thái hoạt động, người quản lý phải cập nhật nhiều nơi.</w:t>
      </w:r>
    </w:p>
    <w:p>
      <w:pPr>
        <w:pStyle w:val="Normal"/>
      </w:pPr>
      <w:r>
        <w:t xml:space="preserve">2. </w:t>
      </w:r>
      <w:r>
        <w:rPr>
          <w:b/>
        </w:rPr>
        <w:t xml:space="preserve">Khó kiểm soát phiên bản và quyền truy cập.</w:t>
      </w:r>
      <w:r>
        <w:t xml:space="preserve"> Bảng tính chia sẻ rộng có thể bị sửa nhầm, khó xác định ai đã thay đổi dữ liệu và vào thời điểm nào. Quyền xem thông tin cá nhân cũng không phải lúc nào được phân định theo nhiệm vụ.</w:t>
      </w:r>
    </w:p>
    <w:p>
      <w:pPr>
        <w:pStyle w:val="Normal"/>
      </w:pPr>
      <w:r>
        <w:t xml:space="preserve">3. </w:t>
      </w:r>
      <w:r>
        <w:rPr>
          <w:b/>
        </w:rPr>
        <w:t xml:space="preserve">Quy trình phụ thuộc vào thao tác thủ công.</w:t>
      </w:r>
      <w:r>
        <w:t xml:space="preserve"> Ban tổ chức phải đối chiếu danh sách đăng ký, lập danh sách điểm danh, kiểm tra nhiệm vụ và tổng hợp số liệu sau sự kiện. Việc lặp lại thao tác làm tăng xác suất sai sót và tiêu tốn thời gian.</w:t>
      </w:r>
    </w:p>
    <w:p>
      <w:pPr>
        <w:pStyle w:val="Normal"/>
      </w:pPr>
      <w:r>
        <w:t xml:space="preserve">4. </w:t>
      </w:r>
      <w:r>
        <w:rPr>
          <w:b/>
        </w:rPr>
        <w:t xml:space="preserve">Thiếu khả năng theo dõi xuyên suốt.</w:t>
      </w:r>
      <w:r>
        <w:t xml:space="preserve"> Thông tin từ giai đoạn tiếp nhận thành viên, tham gia hoạt động đến phản hồi sau chương trình thường không được liên kết thành lịch sử thống nhất. Vì vậy, người quản lý khó nhận diện xu hướng tham gia hoặc nhu cầu hỗ trợ của từng nhóm thành viên.</w:t>
      </w:r>
    </w:p>
    <w:p>
      <w:pPr>
        <w:pStyle w:val="Normal"/>
      </w:pPr>
      <w:r>
        <w:t xml:space="preserve">5. </w:t>
      </w:r>
      <w:r>
        <w:rPr>
          <w:b/>
        </w:rPr>
        <w:t xml:space="preserve">Đánh giá hoạt động chưa có cơ sở định lượng đầy đủ.</w:t>
      </w:r>
      <w:r>
        <w:t xml:space="preserve"> Báo cáo thường dựa nhiều vào cảm nhận hoặc số liệu tổng hợp thủ công; các chỉ số như tỷ lệ đăng ký/tham dự, tỷ lệ hoàn thành nhiệm vụ, mức độ hài lòng và nguyên nhân phản hồi chưa được khai thác có hệ thống.</w:t>
      </w:r>
    </w:p>
    <w:p>
      <w:pPr>
        <w:pStyle w:val="Normal"/>
      </w:pPr>
      <w:r>
        <w:t xml:space="preserve">6. </w:t>
      </w:r>
      <w:r>
        <w:rPr>
          <w:b/>
        </w:rPr>
        <w:t xml:space="preserve">Tra cứu thông tin lặp lại.</w:t>
      </w:r>
      <w:r>
        <w:t xml:space="preserve"> Thành viên thường hỏi về thời gian, địa điểm, quy trình đăng ký hoặc trạng thái điểm danh. Ban chủ nhiệm phải trả lời cùng một loại câu hỏi nhiều lần, trong khi thông tin có thể đã tồn tại trong dữ liệu của CLB.</w:t>
      </w:r>
    </w:p>
    <w:p>
      <w:pPr>
        <w:pStyle w:val="Normal"/>
      </w:pPr>
      <w:r>
        <w:t xml:space="preserve">Các công cụ bảng tính và nhắn tin vẫn hữu ích trong phạm vi riêng của chúng, nhưng không được thiết kế để điều phối toàn bộ vòng đời nghiệp vụ của một CLB. Do đó, đề tài lựa chọn xây dựng một hệ thống web quản lý tập trung, trong đó các quy trình quan trọng được biểu diễn thành dữ liệu có cấu trúc và có thể truy xuất thống nhất. Hệ thống đồng thời tích hợp AI như một công cụ hỗ trợ sinh nội dung, tra cứu và tổng hợp, thay vì giao cho AI quyền tự quyết định các nghiệp vụ có ảnh hưởng đến thành viên.</w:t>
      </w:r>
    </w:p>
    <w:p>
      <w:pPr>
        <w:pStyle w:val="Normal"/>
      </w:pPr>
      <w:r>
        <w:t xml:space="preserve">Đề tài có ý nghĩa ở hai phương diện. Về thực tiễn, sản phẩm hướng đến giảm thao tác lặp, tăng khả năng theo dõi và cải thiện tính nhất quán trong vận hành CLB. Về học thuật và kỹ thuật, nhóm có cơ hội áp dụng kiến thức phân tích yêu cầu, thiết kế cơ sở dữ liệu, phát triển API, xây dựng giao diện, kiểm thử và tích hợp mô hình AI trong một bài toán có người dùng và quy trình cụ thể.</w:t>
      </w:r>
    </w:p>
    <w:p>
      <w:pPr>
        <w:pStyle w:val="Heading2"/>
      </w:pPr>
      <w:r>
        <w:t xml:space="preserve">2. Mục tiêu nghiên cứu</w:t>
      </w:r>
    </w:p>
    <w:p>
      <w:pPr>
        <w:pStyle w:val="Heading3"/>
      </w:pPr>
      <w:r>
        <w:t xml:space="preserve">2.1. Mục tiêu tổng quát</w:t>
      </w:r>
    </w:p>
    <w:p>
      <w:pPr>
        <w:pStyle w:val="Normal"/>
      </w:pPr>
      <w:r>
        <w:t xml:space="preserve">Phân tích, thiết kế và xây dựng hệ thống quản lý hoạt động câu lạc bộ sinh viên có tích hợp các chức năng AI hỗ trợ, nhằm tập trung hóa dữ liệu, chuẩn hóa quy trình vận hành và nâng cao khả năng khai thác thông tin từ hoạt động của CLB.</w:t>
      </w:r>
    </w:p>
    <w:p>
      <w:pPr>
        <w:pStyle w:val="Heading3"/>
      </w:pPr>
      <w:r>
        <w:t xml:space="preserve">2.2. Mục tiêu cụ thể</w:t>
      </w:r>
    </w:p>
    <w:p>
      <w:pPr>
        <w:pStyle w:val="Normal"/>
      </w:pPr>
      <w:r>
        <w:t xml:space="preserve">• Khảo sát và mô hình hóa các quy trình chính: quản lý hồ sơ thành viên, phân công ban, tạo hoạt động, đăng ký, điểm danh, giao nhiệm vụ, gửi thông báo và tổng kết hoạt động.</w:t>
      </w:r>
    </w:p>
    <w:p>
      <w:pPr>
        <w:pStyle w:val="Normal"/>
      </w:pPr>
      <w:r>
        <w:t xml:space="preserve">• Xây dựng backend cung cấp API để quản lý dữ liệu và thực thi quy tắc nghiệp vụ; áp dụng xác thực và phân quyền theo các vai trò như Chủ nhiệm, Trưởng ban và Thành viên.</w:t>
      </w:r>
    </w:p>
    <w:p>
      <w:pPr>
        <w:pStyle w:val="Normal"/>
      </w:pPr>
      <w:r>
        <w:t xml:space="preserve">• Xây dựng giao diện web giúp người dùng thực hiện nghiệp vụ theo vai trò. Phiên bản mã nguồn hiện tại sử dụng HTML, CSS và JavaScript thuần; ReactJS được xem là phương án giao diện tham khảo trong thiết kế mở rộng, không phải công nghệ đã được xác nhận là đang triển khai trong bản hiện có.</w:t>
      </w:r>
    </w:p>
    <w:p>
      <w:pPr>
        <w:pStyle w:val="Normal"/>
      </w:pPr>
      <w:r>
        <w:t xml:space="preserve">• Tích hợp AI theo hướng có kiểm soát để hỗ trợ:</w:t>
      </w:r>
    </w:p>
    <w:p>
      <w:pPr>
        <w:pStyle w:val="Normal"/>
      </w:pPr>
      <w:r>
        <w:t xml:space="preserve">• trả lời câu hỏi về hoạt động dựa trên dữ liệu CLB được truy xuất từ cơ sở dữ liệu;</w:t>
      </w:r>
    </w:p>
    <w:p>
      <w:pPr>
        <w:pStyle w:val="Normal"/>
      </w:pPr>
      <w:r>
        <w:t xml:space="preserve">• tạo bản nháp thông báo hoặc nội dung sự kiện từ dữ kiện do người quản lý cung cấp;</w:t>
      </w:r>
    </w:p>
    <w:p>
      <w:pPr>
        <w:pStyle w:val="Normal"/>
      </w:pPr>
      <w:r>
        <w:t xml:space="preserve">• tóm tắt ghi chú và phản hồi sau sự kiện;</w:t>
      </w:r>
    </w:p>
    <w:p>
      <w:pPr>
        <w:pStyle w:val="Normal"/>
      </w:pPr>
      <w:r>
        <w:t xml:space="preserve">• gợi ý hoạt động phù hợp với thông tin kỹ năng và lịch rảnh của thành viên khi dữ liệu cho phép.</w:t>
      </w:r>
    </w:p>
    <w:p>
      <w:pPr>
        <w:pStyle w:val="Normal"/>
      </w:pPr>
      <w:r>
        <w:t xml:space="preserve">• Thiết kế dữ liệu và ràng buộc nhằm hạn chế đăng ký trùng, kiểm soát tính hợp lệ của thời gian hoạt động và đảm bảo bản ghi điểm danh có thể đối chiếu với thành viên và hoạt động tương ứng.</w:t>
      </w:r>
    </w:p>
    <w:p>
      <w:pPr>
        <w:pStyle w:val="Normal"/>
      </w:pPr>
      <w:r>
        <w:t xml:space="preserve">• Đề xuất cách kiểm thử, triển khai và theo dõi hệ thống phù hợp với quy mô đồ án; nêu rõ các giới hạn của phiên bản hiện tại và hướng phát triển tiếp theo.</w:t>
      </w:r>
    </w:p>
    <w:p>
      <w:pPr>
        <w:pStyle w:val="Heading3"/>
      </w:pPr>
      <w:r>
        <w:t xml:space="preserve">2.3. Tiêu chí đánh giá mục tiêu</w:t>
      </w:r>
    </w:p>
    <w:tbl>
      <w:tblPr>
        <w:tblBorders>
          <w:top w:val="single" w:sz="4" w:color="A6A6A6"/>
          <w:left w:val="single" w:sz="4" w:color="A6A6A6"/>
          <w:bottom w:val="single" w:sz="4" w:color="A6A6A6"/>
          <w:right w:val="single" w:sz="4" w:color="A6A6A6"/>
          <w:insideH w:val="single" w:sz="4" w:color="D9D9D9"/>
          <w:insideV w:val="single" w:sz="4" w:color="D9D9D9"/>
        </w:tblBorders>
        <w:tblW w:w="0" w:type="auto"/>
      </w:tblPr>
      <w:tr>
        <w:tc>
          <w:tcPr>
            <w:tcW w:w="2400" w:type="dxa"/>
            <w:shd w:fill="D9EAF7"/>
          </w:tcPr>
          <w:p>
            <w:pPr>
              <w:spacing w:after="60"/>
            </w:pPr>
            <w:r>
              <w:rPr>
                <w:b/>
              </w:rPr>
              <w:t xml:space="preserve">Mã</w:t>
            </w:r>
          </w:p>
        </w:tc>
        <w:tc>
          <w:tcPr>
            <w:tcW w:w="2400" w:type="dxa"/>
            <w:shd w:fill="D9EAF7"/>
          </w:tcPr>
          <w:p>
            <w:pPr>
              <w:spacing w:after="60"/>
            </w:pPr>
            <w:r>
              <w:rPr>
                <w:b/>
              </w:rPr>
              <w:t xml:space="preserve">Tiêu chí</w:t>
            </w:r>
          </w:p>
        </w:tc>
        <w:tc>
          <w:tcPr>
            <w:tcW w:w="2400" w:type="dxa"/>
            <w:shd w:fill="D9EAF7"/>
          </w:tcPr>
          <w:p>
            <w:pPr>
              <w:spacing w:after="60"/>
            </w:pPr>
            <w:r>
              <w:rPr>
                <w:b/>
              </w:rPr>
              <w:t xml:space="preserve">Minh chứng dự kiến</w:t>
            </w:r>
          </w:p>
        </w:tc>
      </w:tr>
      <w:tr>
        <w:tc>
          <w:tcPr>
            <w:tcW w:w="2400" w:type="dxa"/>
          </w:tcPr>
          <w:p>
            <w:pPr>
              <w:spacing w:after="60"/>
            </w:pPr>
            <w:r>
              <w:t xml:space="preserve">MT-01</w:t>
            </w:r>
          </w:p>
        </w:tc>
        <w:tc>
          <w:tcPr>
            <w:tcW w:w="2400" w:type="dxa"/>
          </w:tcPr>
          <w:p>
            <w:pPr>
              <w:spacing w:after="60"/>
            </w:pPr>
            <w:r>
              <w:t xml:space="preserve">Các nghiệp vụ chính được mô hình hóa và liên kết thành quy trình nhất quán</w:t>
            </w:r>
          </w:p>
        </w:tc>
        <w:tc>
          <w:tcPr>
            <w:tcW w:w="2400" w:type="dxa"/>
          </w:tcPr>
          <w:p>
            <w:pPr>
              <w:spacing w:after="60"/>
            </w:pPr>
            <w:r>
              <w:t xml:space="preserve">Mô tả quy trình, use case, thiết kế dữ liệu</w:t>
            </w:r>
          </w:p>
        </w:tc>
      </w:tr>
      <w:tr>
        <w:tc>
          <w:tcPr>
            <w:tcW w:w="2400" w:type="dxa"/>
          </w:tcPr>
          <w:p>
            <w:pPr>
              <w:spacing w:after="60"/>
            </w:pPr>
            <w:r>
              <w:t xml:space="preserve">MT-02</w:t>
            </w:r>
          </w:p>
        </w:tc>
        <w:tc>
          <w:tcPr>
            <w:tcW w:w="2400" w:type="dxa"/>
          </w:tcPr>
          <w:p>
            <w:pPr>
              <w:spacing w:after="60"/>
            </w:pPr>
            <w:r>
              <w:t xml:space="preserve">Người dùng có thể quản lý và tra cứu dữ liệu CLB qua hệ thống</w:t>
            </w:r>
          </w:p>
        </w:tc>
        <w:tc>
          <w:tcPr>
            <w:tcW w:w="2400" w:type="dxa"/>
          </w:tcPr>
          <w:p>
            <w:pPr>
              <w:spacing w:after="60"/>
            </w:pPr>
            <w:r>
              <w:t xml:space="preserve">Giao diện và API của thành viên, ban, hoạt động, điểm danh, nhiệm vụ</w:t>
            </w:r>
          </w:p>
        </w:tc>
      </w:tr>
      <w:tr>
        <w:tc>
          <w:tcPr>
            <w:tcW w:w="2400" w:type="dxa"/>
          </w:tcPr>
          <w:p>
            <w:pPr>
              <w:spacing w:after="60"/>
            </w:pPr>
            <w:r>
              <w:t xml:space="preserve">MT-03</w:t>
            </w:r>
          </w:p>
        </w:tc>
        <w:tc>
          <w:tcPr>
            <w:tcW w:w="2400" w:type="dxa"/>
          </w:tcPr>
          <w:p>
            <w:pPr>
              <w:spacing w:after="60"/>
            </w:pPr>
            <w:r>
              <w:t xml:space="preserve">Quyền thao tác được phân biệt theo vai trò</w:t>
            </w:r>
          </w:p>
        </w:tc>
        <w:tc>
          <w:tcPr>
            <w:tcW w:w="2400" w:type="dxa"/>
          </w:tcPr>
          <w:p>
            <w:pPr>
              <w:spacing w:after="60"/>
            </w:pPr>
            <w:r>
              <w:t xml:space="preserve">Quy tắc RBAC ở backend và kịch bản kiểm thử quyền</w:t>
            </w:r>
          </w:p>
        </w:tc>
      </w:tr>
      <w:tr>
        <w:tc>
          <w:tcPr>
            <w:tcW w:w="2400" w:type="dxa"/>
          </w:tcPr>
          <w:p>
            <w:pPr>
              <w:spacing w:after="60"/>
            </w:pPr>
            <w:r>
              <w:t xml:space="preserve">MT-04</w:t>
            </w:r>
          </w:p>
        </w:tc>
        <w:tc>
          <w:tcPr>
            <w:tcW w:w="2400" w:type="dxa"/>
          </w:tcPr>
          <w:p>
            <w:pPr>
              <w:spacing w:after="60"/>
            </w:pPr>
            <w:r>
              <w:t xml:space="preserve">AI sử dụng dữ liệu có nguồn gốc từ hệ thống, không tự khẳng định thông tin ngoài dữ liệu</w:t>
            </w:r>
          </w:p>
        </w:tc>
        <w:tc>
          <w:tcPr>
            <w:tcW w:w="2400" w:type="dxa"/>
          </w:tcPr>
          <w:p>
            <w:pPr>
              <w:spacing w:after="60"/>
            </w:pPr>
            <w:r>
              <w:t xml:space="preserve">Prompt, context được dựng từ DB, phản hồi mẫu và giới hạn an toàn</w:t>
            </w:r>
          </w:p>
        </w:tc>
      </w:tr>
      <w:tr>
        <w:tc>
          <w:tcPr>
            <w:tcW w:w="2400" w:type="dxa"/>
          </w:tcPr>
          <w:p>
            <w:pPr>
              <w:spacing w:after="60"/>
            </w:pPr>
            <w:r>
              <w:t xml:space="preserve">MT-05</w:t>
            </w:r>
          </w:p>
        </w:tc>
        <w:tc>
          <w:tcPr>
            <w:tcW w:w="2400" w:type="dxa"/>
          </w:tcPr>
          <w:p>
            <w:pPr>
              <w:spacing w:after="60"/>
            </w:pPr>
            <w:r>
              <w:t xml:space="preserve">Các luồng cốt lõi có thể kiểm thử lặp lại</w:t>
            </w:r>
          </w:p>
        </w:tc>
        <w:tc>
          <w:tcPr>
            <w:tcW w:w="2400" w:type="dxa"/>
          </w:tcPr>
          <w:p>
            <w:pPr>
              <w:spacing w:after="60"/>
            </w:pPr>
            <w:r>
              <w:t xml:space="preserve">Unit test và integration test cho API</w:t>
            </w:r>
          </w:p>
        </w:tc>
      </w:tr>
      <w:tr>
        <w:tc>
          <w:tcPr>
            <w:tcW w:w="2400" w:type="dxa"/>
          </w:tcPr>
          <w:p>
            <w:pPr>
              <w:spacing w:after="60"/>
            </w:pPr>
            <w:r>
              <w:t xml:space="preserve">MT-06</w:t>
            </w:r>
          </w:p>
        </w:tc>
        <w:tc>
          <w:tcPr>
            <w:tcW w:w="2400" w:type="dxa"/>
          </w:tcPr>
          <w:p>
            <w:pPr>
              <w:spacing w:after="60"/>
            </w:pPr>
            <w:r>
              <w:t xml:space="preserve">Có hướng dẫn cấu hình, chạy thử và đánh giá giới hạn</w:t>
            </w:r>
          </w:p>
        </w:tc>
        <w:tc>
          <w:tcPr>
            <w:tcW w:w="2400" w:type="dxa"/>
          </w:tcPr>
          <w:p>
            <w:pPr>
              <w:spacing w:after="60"/>
            </w:pPr>
            <w:r>
              <w:t xml:space="preserve">Hướng dẫn vận hành, cấu hình môi trường và phần đánh giá</w:t>
            </w:r>
          </w:p>
        </w:tc>
      </w:tr>
    </w:tbl>
    <w:p>
      <w:pPr>
        <w:pStyle w:val="Heading2"/>
      </w:pPr>
      <w:r>
        <w:t xml:space="preserve">3. Câu hỏi nghiên cứu và định hướng giải quyết</w:t>
      </w:r>
    </w:p>
    <w:p>
      <w:pPr>
        <w:pStyle w:val="Normal"/>
      </w:pPr>
      <w:r>
        <w:t xml:space="preserve">Đề tài tập trung trả lời các câu hỏi sau:</w:t>
      </w:r>
    </w:p>
    <w:p>
      <w:pPr>
        <w:pStyle w:val="Normal"/>
      </w:pPr>
      <w:r>
        <w:t xml:space="preserve">1. Làm thế nào mô hình hóa dữ liệu và quy trình để thông tin thành viên, hoạt động, đăng ký và điểm danh được quản lý tập trung?</w:t>
      </w:r>
    </w:p>
    <w:p>
      <w:pPr>
        <w:pStyle w:val="Normal"/>
      </w:pPr>
      <w:r>
        <w:t xml:space="preserve">2. Làm thế nào bảo đảm các thao tác nhạy cảm, chẳng hạn tạo hoạt động hoặc xác minh điểm danh, chỉ được thực hiện bởi vai trò phù hợp?</w:t>
      </w:r>
    </w:p>
    <w:p>
      <w:pPr>
        <w:pStyle w:val="Normal"/>
      </w:pPr>
      <w:r>
        <w:t xml:space="preserve">3. Có thể khai thác mô hình ngôn ngữ để hỗ trợ tra cứu và soạn thảo nội dung mà vẫn hạn chế việc tạo ra thông tin không có trong dữ liệu nguồn hay không?</w:t>
      </w:r>
    </w:p>
    <w:p>
      <w:pPr>
        <w:pStyle w:val="Normal"/>
      </w:pPr>
      <w:r>
        <w:t xml:space="preserve">4. Những rủi ro về quyền riêng tư, chất lượng câu trả lời và chi phí gọi mô hình cần được kiểm soát bằng cơ chế nào?</w:t>
      </w:r>
    </w:p>
    <w:p>
      <w:pPr>
        <w:pStyle w:val="Normal"/>
      </w:pPr>
      <w:r>
        <w:t xml:space="preserve">Định hướng giải quyết là tách bạch trách nhiệm giữa hệ thống nghiệp vụ và AI. Backend chịu trách nhiệm xác thực, phân quyền, kiểm tra ràng buộc, truy xuất dữ liệu và ghi nhận các giao dịch. AI chỉ nhận phần ngữ cảnh tối thiểu cần thiết để tạo gợi ý hoặc bản nháp. Kết quả AI không tự động thay thế quyết định của người có thẩm quyền; đặc biệt, thông báo do AI soạn cần được người quản lý xem xét trước khi phát hành.</w:t>
      </w:r>
    </w:p>
    <w:p>
      <w:pPr>
        <w:pStyle w:val="Heading2"/>
      </w:pPr>
      <w:r>
        <w:t xml:space="preserve">4. Đối tượng và phạm vi nghiên cứu</w:t>
      </w:r>
    </w:p>
    <w:p>
      <w:pPr>
        <w:pStyle w:val="Heading3"/>
      </w:pPr>
      <w:r>
        <w:t xml:space="preserve">4.1. Đối tượng nghiên cứu</w:t>
      </w:r>
    </w:p>
    <w:p>
      <w:pPr>
        <w:pStyle w:val="Normal"/>
      </w:pPr>
      <w:r>
        <w:t xml:space="preserve">• Quy trình quản lý câu lạc bộ sinh viên trong môi trường đại học.</w:t>
      </w:r>
    </w:p>
    <w:p>
      <w:pPr>
        <w:pStyle w:val="Normal"/>
      </w:pPr>
      <w:r>
        <w:t xml:space="preserve">• Các nhóm người dùng: Chủ nhiệm, Trưởng ban và Thành viên.</w:t>
      </w:r>
    </w:p>
    <w:p>
      <w:pPr>
        <w:pStyle w:val="Normal"/>
      </w:pPr>
      <w:r>
        <w:t xml:space="preserve">• Mô hình dữ liệu và API phục vụ quản lý thành viên, ban chuyên môn, hoạt động, đăng ký, điểm danh, nhiệm vụ, thông báo và thống kê.</w:t>
      </w:r>
    </w:p>
    <w:p>
      <w:pPr>
        <w:pStyle w:val="Normal"/>
      </w:pPr>
      <w:r>
        <w:t xml:space="preserve">• Cách tích hợp AI vào một ứng dụng nghiệp vụ theo hướng truy xuất dữ liệu có căn cứ, giới hạn quyền của mô hình và bảo vệ dữ liệu cá nhân.</w:t>
      </w:r>
    </w:p>
    <w:p>
      <w:pPr>
        <w:pStyle w:val="Heading3"/>
      </w:pPr>
      <w:r>
        <w:t xml:space="preserve">4.2. Phạm vi chức năng</w:t>
      </w:r>
    </w:p>
    <w:p>
      <w:pPr>
        <w:pStyle w:val="Normal"/>
      </w:pPr>
      <w:r>
        <w:t xml:space="preserve">Trong phạm vi đồ án, hệ thống tập trung vào các chức năng:</w:t>
      </w:r>
    </w:p>
    <w:p>
      <w:pPr>
        <w:pStyle w:val="Normal"/>
      </w:pPr>
      <w:r>
        <w:t xml:space="preserve">• Đăng nhập, đăng ký tài khoản và phân quyền cơ bản.</w:t>
      </w:r>
    </w:p>
    <w:p>
      <w:pPr>
        <w:pStyle w:val="Normal"/>
      </w:pPr>
      <w:r>
        <w:t xml:space="preserve">• Quản lý hồ sơ thành viên và ban chuyên môn.</w:t>
      </w:r>
    </w:p>
    <w:p>
      <w:pPr>
        <w:pStyle w:val="Normal"/>
      </w:pPr>
      <w:r>
        <w:t xml:space="preserve">• Tạo, xem, cập nhật và tra cứu hoạt động.</w:t>
      </w:r>
    </w:p>
    <w:p>
      <w:pPr>
        <w:pStyle w:val="Normal"/>
      </w:pPr>
      <w:r>
        <w:t xml:space="preserve">• Đăng ký/hủy đăng ký hoạt động và ghi nhận trạng thái điểm danh.</w:t>
      </w:r>
    </w:p>
    <w:p>
      <w:pPr>
        <w:pStyle w:val="Normal"/>
      </w:pPr>
      <w:r>
        <w:t xml:space="preserve">• Quản lý nhiệm vụ gắn với thành viên hoặc hoạt động.</w:t>
      </w:r>
    </w:p>
    <w:p>
      <w:pPr>
        <w:pStyle w:val="Normal"/>
      </w:pPr>
      <w:r>
        <w:t xml:space="preserve">• Tạo thông báo và cung cấp thống kê phục vụ quản trị.</w:t>
      </w:r>
    </w:p>
    <w:p>
      <w:pPr>
        <w:pStyle w:val="Normal"/>
      </w:pPr>
      <w:r>
        <w:t xml:space="preserve">• Tích hợp các chức năng AI hỗ trợ soạn nội dung, hỏi đáp dựa trên ngữ cảnh CLB, tóm tắt kết quả hoạt động và gợi ý hoạt động.</w:t>
      </w:r>
    </w:p>
    <w:p>
      <w:pPr>
        <w:pStyle w:val="Normal"/>
      </w:pPr>
      <w:r>
        <w:t xml:space="preserve">Các yêu cầu như quản lý quỹ CLB độc lập, quy trình tuyển thành viên nhiều vòng, chấm điểm rèn luyện theo quy chế chính thức, giới hạn sức chứa sự kiện có cơ chế chống tranh chấp đồng thời, nhật ký kiểm toán đầy đủ và tích hợp sâu với hệ thống đào tạo của nhà trường được trình bày như yêu cầu thiết kế hoặc hướng mở rộng. Không nên xem đây là chức năng đã hoàn thiện nếu chưa có bảng dữ liệu, API và kiểm thử tương ứng trong phiên bản triển khai.</w:t>
      </w:r>
    </w:p>
    <w:p>
      <w:pPr>
        <w:pStyle w:val="Heading3"/>
      </w:pPr>
      <w:r>
        <w:t xml:space="preserve">4.3. Phạm vi kỹ thuật và giới hạn</w:t>
      </w:r>
    </w:p>
    <w:p>
      <w:pPr>
        <w:pStyle w:val="Normal"/>
      </w:pPr>
      <w:r>
        <w:t xml:space="preserve">Phiên bản mã nguồn được khảo sát có backend xây dựng bằng FastAPI, ORM SQLAlchemy và cơ sở dữ liệu SQLite theo cấu hình mặc định. Giao diện trong thư mục sản phẩm là HTML/CSS/JavaScript thuần và được backend phục vụ dưới dạng tệp tĩnh. Hệ thống có các thực thể như tài khoản, thành viên, ban, hoạt động, đăng ký, điểm danh, nhiệm vụ và thông báo. Dữ liệu phản hồi hiện gắn với bản ghi điểm danh; chưa có bảng </w:t>
      </w:r>
      <w:r>
        <w:rPr>
          <w:rFonts w:ascii="Consolas" w:hAnsi="Consolas"/>
          <w:color w:val="7F3F00"/>
        </w:rPr>
        <w:t xml:space="preserve">Feedbacks</w:t>
      </w:r>
      <w:r>
        <w:t xml:space="preserve"> độc lập. Mô hình hiện tại cũng chưa có thực thể tài chính/quỹ và chưa thể hiện giới hạn số lượng người tham gia ở bảng hoạt động.</w:t>
      </w:r>
    </w:p>
    <w:p>
      <w:pPr>
        <w:pStyle w:val="Normal"/>
      </w:pPr>
      <w:r>
        <w:t xml:space="preserve">Vì vậy, báo cáo phân biệt hai lớp:</w:t>
      </w:r>
    </w:p>
    <w:p>
      <w:pPr>
        <w:pStyle w:val="Normal"/>
      </w:pPr>
      <w:r>
        <w:t xml:space="preserve">• </w:t>
      </w:r>
      <w:r>
        <w:rPr>
          <w:b/>
        </w:rPr>
        <w:t xml:space="preserve">Thiết kế mục tiêu:</w:t>
      </w:r>
      <w:r>
        <w:t xml:space="preserve"> nghiệp vụ và cấu trúc được đề xuất để đáp ứng đầy đủ bài toán quản lý CLB.</w:t>
      </w:r>
    </w:p>
    <w:p>
      <w:pPr>
        <w:pStyle w:val="Normal"/>
      </w:pPr>
      <w:r>
        <w:t xml:space="preserve">• </w:t>
      </w:r>
      <w:r>
        <w:rPr>
          <w:b/>
        </w:rPr>
        <w:t xml:space="preserve">Hiện trạng mã nguồn:</w:t>
      </w:r>
      <w:r>
        <w:t xml:space="preserve"> những gì có thể xác nhận từ các mô hình và luồng đang có trong dự án.</w:t>
      </w:r>
    </w:p>
    <w:p>
      <w:pPr>
        <w:pStyle w:val="Normal"/>
      </w:pPr>
      <w:r>
        <w:t xml:space="preserve">Các ví dụ ReactJS trong báo cáo (nếu được dùng ở các chương tiếp theo) là minh họa cho một phương án giao diện theo đề cương; chúng không được diễn giải thành bằng chứng rằng frontend hiện tại đã được viết bằng ReactJS.</w:t>
      </w:r>
    </w:p>
    <w:p>
      <w:pPr>
        <w:pStyle w:val="Heading3"/>
      </w:pPr>
      <w:r>
        <w:t xml:space="preserve">4.4. Phương pháp nghiên cứu</w:t>
      </w:r>
    </w:p>
    <w:p>
      <w:pPr>
        <w:pStyle w:val="Normal"/>
      </w:pPr>
      <w:r>
        <w:t xml:space="preserve">Nhóm sử dụng kết hợp các phương pháp sau:</w:t>
      </w:r>
    </w:p>
    <w:p>
      <w:pPr>
        <w:pStyle w:val="Normal"/>
      </w:pPr>
      <w:r>
        <w:t xml:space="preserve">1. </w:t>
      </w:r>
      <w:r>
        <w:rPr>
          <w:b/>
        </w:rPr>
        <w:t xml:space="preserve">Phân tích nghiệp vụ:</w:t>
      </w:r>
      <w:r>
        <w:t xml:space="preserve"> xác định tác nhân, đầu vào, đầu ra, quy tắc và ngoại lệ của từng quy trình CLB.</w:t>
      </w:r>
    </w:p>
    <w:p>
      <w:pPr>
        <w:pStyle w:val="Normal"/>
      </w:pPr>
      <w:r>
        <w:t xml:space="preserve">2. </w:t>
      </w:r>
      <w:r>
        <w:rPr>
          <w:b/>
        </w:rPr>
        <w:t xml:space="preserve">Mô hình hóa hệ thống:</w:t>
      </w:r>
      <w:r>
        <w:t xml:space="preserve"> sử dụng sơ đồ luồng, sơ đồ kiến trúc và ERD để thể hiện trách nhiệm của từng thành phần.</w:t>
      </w:r>
    </w:p>
    <w:p>
      <w:pPr>
        <w:pStyle w:val="Normal"/>
      </w:pPr>
      <w:r>
        <w:t xml:space="preserve">3. </w:t>
      </w:r>
      <w:r>
        <w:rPr>
          <w:b/>
        </w:rPr>
        <w:t xml:space="preserve">Thiết kế và hiện thực phần mềm:</w:t>
      </w:r>
      <w:r>
        <w:t xml:space="preserve"> xây dựng API, mô hình dữ liệu và giao diện người dùng theo kiến trúc client–server.</w:t>
      </w:r>
    </w:p>
    <w:p>
      <w:pPr>
        <w:pStyle w:val="Normal"/>
      </w:pPr>
      <w:r>
        <w:t xml:space="preserve">4. </w:t>
      </w:r>
      <w:r>
        <w:rPr>
          <w:b/>
        </w:rPr>
        <w:t xml:space="preserve">Tích hợp AI có kiểm soát:</w:t>
      </w:r>
      <w:r>
        <w:t xml:space="preserve"> lấy ngữ cảnh từ dữ liệu ứng dụng, giới hạn phạm vi trả lời và giữ người dùng có thẩm quyền trong vòng phê duyệt.</w:t>
      </w:r>
    </w:p>
    <w:p>
      <w:pPr>
        <w:pStyle w:val="Normal"/>
      </w:pPr>
      <w:r>
        <w:t xml:space="preserve">5. </w:t>
      </w:r>
      <w:r>
        <w:rPr>
          <w:b/>
        </w:rPr>
        <w:t xml:space="preserve">Kiểm thử:</w:t>
      </w:r>
      <w:r>
        <w:t xml:space="preserve"> kiểm tra các quy tắc quan trọng ở cấp đơn vị và luồng tích hợp; chú trọng quyền truy cập, dữ liệu biên và lỗi nghiệp vụ.</w:t>
      </w:r>
    </w:p>
    <w:p>
      <w:pPr>
        <w:pStyle w:val="Normal"/>
      </w:pPr>
      <w:r>
        <w:t xml:space="preserve">6. </w:t>
      </w:r>
      <w:r>
        <w:rPr>
          <w:b/>
        </w:rPr>
        <w:t xml:space="preserve">Đánh giá:</w:t>
      </w:r>
      <w:r>
        <w:t xml:space="preserve"> đối chiếu chức năng với tiêu chí ban đầu, ghi nhận giới hạn, rủi ro và đề xuất cải tiến.</w:t>
      </w:r>
    </w:p>
    <w:p>
      <w:pPr>
        <w:pStyle w:val="Heading2"/>
      </w:pPr>
      <w:r>
        <w:t xml:space="preserve">5. Bố cục báo cáo</w:t>
      </w:r>
    </w:p>
    <w:p>
      <w:pPr>
        <w:pStyle w:val="Normal"/>
      </w:pPr>
      <w:r>
        <w:t xml:space="preserve">Báo cáo được tổ chức theo hướng đi từ bài toán đến sản phẩm và vận hành. Phần mở đầu nêu lý do, mục tiêu và phạm vi. Chương 1 phân tích nghiệp vụ, yêu cầu và kiến trúc dữ liệu. Các chương tiếp theo dự kiến trình bày cách ứng dụng AI Agent trong SDLC, quá trình hoàn thiện phần mềm, đóng gói và vận hành. Phần kết luận tổng kết mức độ đạt mục tiêu, bài học kinh nghiệm và hướng phát triển.</w:t>
      </w:r>
    </w:p>
    <w:p>
      <w:pPr>
        <w:pBdr>
          <w:bottom w:val="single" w:sz="8" w:space="1" w:color="7F9DB9"/>
        </w:pBdr>
      </w:pPr>
    </w:p>
    <w:p>
      <w:pPr>
        <w:pStyle w:val="Heading1"/>
      </w:pPr>
      <w:r>
        <w:t xml:space="preserve">CHƯƠNG 1. PHÂN TÍCH BÀI TOÁN VÀ THIẾT KẾ GIẢI PHÁP</w:t>
      </w:r>
    </w:p>
    <w:p>
      <w:pPr>
        <w:pStyle w:val="Heading2"/>
      </w:pPr>
      <w:r>
        <w:t xml:space="preserve">1.1. Phân tích nghiệp vụ hệ thống quản lý câu lạc bộ sinh viên</w:t>
      </w:r>
    </w:p>
    <w:p>
      <w:pPr>
        <w:pStyle w:val="Heading3"/>
      </w:pPr>
      <w:r>
        <w:t xml:space="preserve">1.1.1. Tác nhân và vai trò nghiệp vụ</w:t>
      </w:r>
    </w:p>
    <w:p>
      <w:pPr>
        <w:pStyle w:val="Normal"/>
      </w:pPr>
      <w:r>
        <w:t xml:space="preserve">Hệ thống có ba vai trò người dùng chính. Quyền thao tác cần được kiểm tra ở backend; việc ẩn nút trên giao diện chỉ có ý nghĩa hỗ trợ trải nghiệm và không thay thế kiểm tra quyền phía máy chủ.</w:t>
      </w:r>
    </w:p>
    <w:tbl>
      <w:tblPr>
        <w:tblBorders>
          <w:top w:val="single" w:sz="4" w:color="A6A6A6"/>
          <w:left w:val="single" w:sz="4" w:color="A6A6A6"/>
          <w:bottom w:val="single" w:sz="4" w:color="A6A6A6"/>
          <w:right w:val="single" w:sz="4" w:color="A6A6A6"/>
          <w:insideH w:val="single" w:sz="4" w:color="D9D9D9"/>
          <w:insideV w:val="single" w:sz="4" w:color="D9D9D9"/>
        </w:tblBorders>
        <w:tblW w:w="0" w:type="auto"/>
      </w:tblPr>
      <w:tr>
        <w:tc>
          <w:tcPr>
            <w:tcW w:w="2400" w:type="dxa"/>
            <w:shd w:fill="D9EAF7"/>
          </w:tcPr>
          <w:p>
            <w:pPr>
              <w:spacing w:after="60"/>
            </w:pPr>
            <w:r>
              <w:rPr>
                <w:b/>
              </w:rPr>
              <w:t xml:space="preserve">Vai trò</w:t>
            </w:r>
          </w:p>
        </w:tc>
        <w:tc>
          <w:tcPr>
            <w:tcW w:w="2400" w:type="dxa"/>
            <w:shd w:fill="D9EAF7"/>
          </w:tcPr>
          <w:p>
            <w:pPr>
              <w:spacing w:after="60"/>
            </w:pPr>
            <w:r>
              <w:rPr>
                <w:b/>
              </w:rPr>
              <w:t xml:space="preserve">Trách nhiệm nghiệp vụ</w:t>
            </w:r>
          </w:p>
        </w:tc>
        <w:tc>
          <w:tcPr>
            <w:tcW w:w="2400" w:type="dxa"/>
            <w:shd w:fill="D9EAF7"/>
          </w:tcPr>
          <w:p>
            <w:pPr>
              <w:spacing w:after="60"/>
            </w:pPr>
            <w:r>
              <w:rPr>
                <w:b/>
              </w:rPr>
              <w:t xml:space="preserve">Quyền điển hình</w:t>
            </w:r>
          </w:p>
        </w:tc>
      </w:tr>
      <w:tr>
        <w:tc>
          <w:tcPr>
            <w:tcW w:w="2400" w:type="dxa"/>
          </w:tcPr>
          <w:p>
            <w:pPr>
              <w:spacing w:after="60"/>
            </w:pPr>
            <w:r>
              <w:t xml:space="preserve">Chủ nhiệm</w:t>
            </w:r>
          </w:p>
        </w:tc>
        <w:tc>
          <w:tcPr>
            <w:tcW w:w="2400" w:type="dxa"/>
          </w:tcPr>
          <w:p>
            <w:pPr>
              <w:spacing w:after="60"/>
            </w:pPr>
            <w:r>
              <w:t xml:space="preserve">Điều phối hoạt động chung, quản lý nhân sự và chịu trách nhiệm phê duyệt</w:t>
            </w:r>
          </w:p>
        </w:tc>
        <w:tc>
          <w:tcPr>
            <w:tcW w:w="2400" w:type="dxa"/>
          </w:tcPr>
          <w:p>
            <w:pPr>
              <w:spacing w:after="60"/>
            </w:pPr>
            <w:r>
              <w:t xml:space="preserve">Quản lý thành viên, ban, hoạt động, thông báo; xem thống kê; xử lý các quyết định quản trị</w:t>
            </w:r>
          </w:p>
        </w:tc>
      </w:tr>
      <w:tr>
        <w:tc>
          <w:tcPr>
            <w:tcW w:w="2400" w:type="dxa"/>
          </w:tcPr>
          <w:p>
            <w:pPr>
              <w:spacing w:after="60"/>
            </w:pPr>
            <w:r>
              <w:t xml:space="preserve">Trưởng ban</w:t>
            </w:r>
          </w:p>
        </w:tc>
        <w:tc>
          <w:tcPr>
            <w:tcW w:w="2400" w:type="dxa"/>
          </w:tcPr>
          <w:p>
            <w:pPr>
              <w:spacing w:after="60"/>
            </w:pPr>
            <w:r>
              <w:t xml:space="preserve">Lập kế hoạch và tổ chức công việc trong phạm vi ban hoặc hoạt động được giao</w:t>
            </w:r>
          </w:p>
        </w:tc>
        <w:tc>
          <w:tcPr>
            <w:tcW w:w="2400" w:type="dxa"/>
          </w:tcPr>
          <w:p>
            <w:pPr>
              <w:spacing w:after="60"/>
            </w:pPr>
            <w:r>
              <w:t xml:space="preserve">Quản lý nhiệm vụ, cập nhật hoạt động theo quyền được cấp, theo dõi đăng ký và xác minh điểm danh theo chính sách</w:t>
            </w:r>
          </w:p>
        </w:tc>
      </w:tr>
      <w:tr>
        <w:tc>
          <w:tcPr>
            <w:tcW w:w="2400" w:type="dxa"/>
          </w:tcPr>
          <w:p>
            <w:pPr>
              <w:spacing w:after="60"/>
            </w:pPr>
            <w:r>
              <w:t xml:space="preserve">Thành viên</w:t>
            </w:r>
          </w:p>
        </w:tc>
        <w:tc>
          <w:tcPr>
            <w:tcW w:w="2400" w:type="dxa"/>
          </w:tcPr>
          <w:p>
            <w:pPr>
              <w:spacing w:after="60"/>
            </w:pPr>
            <w:r>
              <w:t xml:space="preserve">Cập nhật thông tin cá nhân, theo dõi lịch, đăng ký và tham gia hoạt động</w:t>
            </w:r>
          </w:p>
        </w:tc>
        <w:tc>
          <w:tcPr>
            <w:tcW w:w="2400" w:type="dxa"/>
          </w:tcPr>
          <w:p>
            <w:pPr>
              <w:spacing w:after="60"/>
            </w:pPr>
            <w:r>
              <w:t xml:space="preserve">Xem hoạt động, đăng ký/hủy đăng ký, gửi minh chứng hoặc phản hồi, xem nhiệm vụ của mình</w:t>
            </w:r>
          </w:p>
        </w:tc>
      </w:tr>
    </w:tbl>
    <w:p>
      <w:pPr>
        <w:pStyle w:val="Normal"/>
      </w:pPr>
      <w:r>
        <w:t xml:space="preserve">Trong phiên bản hiện có, vai trò được biểu diễn bằng các giá trị như </w:t>
      </w:r>
      <w:r>
        <w:rPr>
          <w:rFonts w:ascii="Consolas" w:hAnsi="Consolas"/>
          <w:color w:val="7F3F00"/>
        </w:rPr>
        <w:t xml:space="preserve">chu_nhiem</w:t>
      </w:r>
      <w:r>
        <w:t xml:space="preserve">, </w:t>
      </w:r>
      <w:r>
        <w:rPr>
          <w:rFonts w:ascii="Consolas" w:hAnsi="Consolas"/>
          <w:color w:val="7F3F00"/>
        </w:rPr>
        <w:t xml:space="preserve">truong_ban</w:t>
      </w:r>
      <w:r>
        <w:t xml:space="preserve"> và </w:t>
      </w:r>
      <w:r>
        <w:rPr>
          <w:rFonts w:ascii="Consolas" w:hAnsi="Consolas"/>
          <w:color w:val="7F3F00"/>
        </w:rPr>
        <w:t xml:space="preserve">thanh_vien</w:t>
      </w:r>
      <w:r>
        <w:t xml:space="preserve">. Quy tắc phân quyền chi tiết cần được đặc tả theo từng endpoint, tránh sử dụng quy tắc mơ hồ kiểu “người quản lý” nếu thực tế một hành động chỉ dành cho Chủ nhiệm.</w:t>
      </w:r>
    </w:p>
    <w:p>
      <w:pPr>
        <w:pStyle w:val="Heading3"/>
      </w:pPr>
      <w:r>
        <w:t xml:space="preserve">1.1.2. Quy trình tiếp nhận, xét duyệt thành viên mới và phân công ban</w:t>
      </w:r>
    </w:p>
    <w:p>
      <w:pPr>
        <w:pStyle w:val="Normal"/>
      </w:pPr>
      <w:r>
        <w:t xml:space="preserve">Quy trình đề xuất gồm các bước:</w:t>
      </w:r>
    </w:p>
    <w:p>
      <w:pPr>
        <w:pStyle w:val="Normal"/>
      </w:pPr>
      <w:r>
        <w:t xml:space="preserve">1. </w:t>
      </w:r>
      <w:r>
        <w:rPr>
          <w:b/>
        </w:rPr>
        <w:t xml:space="preserve">Nộp thông tin:</w:t>
      </w:r>
      <w:r>
        <w:t xml:space="preserve"> ứng viên tạo tài khoản và cung cấp các trường cơ bản theo chính sách của CLB. Hệ thống kiểm tra tính đầy đủ, định dạng email và tính duy nhất của mã sinh viên/tên đăng nhập.</w:t>
      </w:r>
    </w:p>
    <w:p>
      <w:pPr>
        <w:pStyle w:val="Normal"/>
      </w:pPr>
      <w:r>
        <w:t xml:space="preserve">2. </w:t>
      </w:r>
      <w:r>
        <w:rPr>
          <w:b/>
        </w:rPr>
        <w:t xml:space="preserve">Ghi nhận hồ sơ:</w:t>
      </w:r>
      <w:r>
        <w:t xml:space="preserve"> hồ sơ được lưu với trạng thái nghiệp vụ ban đầu, chẳng hạn </w:t>
      </w:r>
      <w:r>
        <w:rPr>
          <w:rFonts w:ascii="Consolas" w:hAnsi="Consolas"/>
          <w:color w:val="7F3F00"/>
        </w:rPr>
        <w:t xml:space="preserve">pending_review</w:t>
      </w:r>
      <w:r>
        <w:t xml:space="preserve">. Ở bước này tài khoản không nên tự cấp quyền quản trị.</w:t>
      </w:r>
    </w:p>
    <w:p>
      <w:pPr>
        <w:pStyle w:val="Normal"/>
      </w:pPr>
      <w:r>
        <w:t xml:space="preserve">3. </w:t>
      </w:r>
      <w:r>
        <w:rPr>
          <w:b/>
        </w:rPr>
        <w:t xml:space="preserve">Xét duyệt:</w:t>
      </w:r>
      <w:r>
        <w:t xml:space="preserve"> Chủ nhiệm hoặc người được ủy quyền xem hồ sơ, đối chiếu tiêu chí và ghi nhận quyết định cùng thời điểm, người duyệt và lý do phù hợp.</w:t>
      </w:r>
    </w:p>
    <w:p>
      <w:pPr>
        <w:pStyle w:val="Normal"/>
      </w:pPr>
      <w:r>
        <w:t xml:space="preserve">4. </w:t>
      </w:r>
      <w:r>
        <w:rPr>
          <w:b/>
        </w:rPr>
        <w:t xml:space="preserve">Thông báo kết quả:</w:t>
      </w:r>
      <w:r>
        <w:t xml:space="preserve"> hệ thống gửi thông báo chấp nhận, từ chối hoặc yêu cầu bổ sung. Nội dung do AI hỗ trợ soạn (nếu có) vẫn cần người có quyền kiểm tra.</w:t>
      </w:r>
    </w:p>
    <w:p>
      <w:pPr>
        <w:pStyle w:val="Normal"/>
      </w:pPr>
      <w:r>
        <w:t xml:space="preserve">5. </w:t>
      </w:r>
      <w:r>
        <w:rPr>
          <w:b/>
        </w:rPr>
        <w:t xml:space="preserve">Phân công ban:</w:t>
      </w:r>
      <w:r>
        <w:t xml:space="preserve"> thành viên được chấp nhận có thể được gán vào một ban chuyên môn. Việc phân ban cần xem xét nhu cầu tổ chức, nguyện vọng và khả năng tham gia; AI có thể đề xuất nhưng không nên tự quyết định.</w:t>
      </w:r>
    </w:p>
    <w:p>
      <w:pPr>
        <w:pStyle w:val="Normal"/>
      </w:pPr>
      <w:r>
        <w:t xml:space="preserve">6. </w:t>
      </w:r>
      <w:r>
        <w:rPr>
          <w:b/>
        </w:rPr>
        <w:t xml:space="preserve">Theo dõi trạng thái:</w:t>
      </w:r>
      <w:r>
        <w:t xml:space="preserve"> hồ sơ có thể chuyển giữa các trạng thái được quy định, đồng thời giữ lại lịch sử thay đổi để phục vụ tra cứu.</w:t>
      </w:r>
    </w:p>
    <w:p>
      <w:pPr>
        <w:pStyle w:val="Normal"/>
      </w:pPr>
      <w:r>
        <w:t xml:space="preserve">Các trạng thái tham khảo cho một luồng tuyển mới là </w:t>
      </w:r>
      <w:r>
        <w:rPr>
          <w:rFonts w:ascii="Consolas" w:hAnsi="Consolas"/>
          <w:color w:val="7F3F00"/>
        </w:rPr>
        <w:t xml:space="preserve">pending_review</w:t>
      </w:r>
      <w:r>
        <w:t xml:space="preserve">, </w:t>
      </w:r>
      <w:r>
        <w:rPr>
          <w:rFonts w:ascii="Consolas" w:hAnsi="Consolas"/>
          <w:color w:val="7F3F00"/>
        </w:rPr>
        <w:t xml:space="preserve">accepted</w:t>
      </w:r>
      <w:r>
        <w:t xml:space="preserve">, </w:t>
      </w:r>
      <w:r>
        <w:rPr>
          <w:rFonts w:ascii="Consolas" w:hAnsi="Consolas"/>
          <w:color w:val="7F3F00"/>
        </w:rPr>
        <w:t xml:space="preserve">rejected</w:t>
      </w:r>
      <w:r>
        <w:t xml:space="preserve"> và </w:t>
      </w:r>
      <w:r>
        <w:rPr>
          <w:rFonts w:ascii="Consolas" w:hAnsi="Consolas"/>
          <w:color w:val="7F3F00"/>
        </w:rPr>
        <w:t xml:space="preserve">needs_information</w:t>
      </w:r>
      <w:r>
        <w:t xml:space="preserve">. Đây là trạng thái nghiệp vụ mục tiêu; không đồng nghĩa với việc phiên bản dữ liệu hiện tại đã có bảng đơn đăng ký tuyển thành viên. Trong mô hình hiện có, tài khoản mới được gán vai trò thành viên mặc định và hồ sơ thành viên có thể được tạo/cập nhật theo luồng đăng ký tài khoản. Nếu cần quy trình tuyển chọn chính thức, nên bổ sung thực thể hồ sơ ứng tuyển và lịch sử quyết định thay vì suy diễn trạng thái từ tài khoản đăng nhập.</w:t>
      </w:r>
    </w:p>
    <w:p>
      <w:pPr>
        <w:pStyle w:val="Normal"/>
      </w:pPr>
      <w:r>
        <w:rPr>
          <w:b/>
        </w:rPr>
        <w:t xml:space="preserve">Ngoại lệ cần xử lý:</w:t>
      </w:r>
      <w:r>
        <w:t xml:space="preserve"> tài khoản trùng email hoặc mã sinh viên; người dùng gửi lại biểu mẫu; hồ sơ thiếu thông tin; thành viên rời CLB; người duyệt không đủ quyền; thao tác phân ban dẫn đến thành viên bị gán vào đơn vị không tồn tại. Các trường hợp này phải trả thông báo rõ ràng và không để lại dữ liệu ở trạng thái nửa hoàn tất.</w:t>
      </w:r>
    </w:p>
    <w:p>
      <w:pPr>
        <w:pStyle w:val="Heading3"/>
      </w:pPr>
      <w:r>
        <w:t xml:space="preserve">1.1.3. Quy trình tổ chức sự kiện, đăng ký, điểm danh và ghi nhận đóng góp</w:t>
      </w:r>
    </w:p>
    <w:p>
      <w:pPr>
        <w:pStyle w:val="Normal"/>
      </w:pPr>
      <w:r>
        <w:t xml:space="preserve">Quy trình chuẩn hóa được mô tả như sau:</w:t>
      </w:r>
    </w:p>
    <w:p>
      <w:pPr>
        <w:pStyle w:val="Normal"/>
      </w:pPr>
      <w:r>
        <w:rPr>
          <w:b/>
        </w:rPr>
        <w:t xml:space="preserve">Bước 1 – Lập kế hoạch:</w:t>
      </w:r>
      <w:r>
        <w:t xml:space="preserve"> người có quyền tạo hoạt động với tên, mô tả, thời gian bắt đầu/kết thúc, địa điểm và ghi chú. Backend xác thực </w:t>
      </w:r>
      <w:r>
        <w:rPr>
          <w:rFonts w:ascii="Consolas" w:hAnsi="Consolas"/>
          <w:color w:val="7F3F00"/>
        </w:rPr>
        <w:t xml:space="preserve">end_time &gt; start_time</w:t>
      </w:r>
      <w:r>
        <w:t xml:space="preserve">; các thông tin AI sinh ra chỉ là nội dung gợi ý để người tạo rà soát.</w:t>
      </w:r>
    </w:p>
    <w:p>
      <w:pPr>
        <w:pStyle w:val="Normal"/>
      </w:pPr>
      <w:r>
        <w:rPr>
          <w:b/>
        </w:rPr>
        <w:t xml:space="preserve">Bước 2 – Công bố hoạt động:</w:t>
      </w:r>
      <w:r>
        <w:t xml:space="preserve"> hoạt động được hiển thị trong danh sách phù hợp với chính sách truy cập. Một hoạt động chỉ nên được coi là có thể đăng ký khi còn hiệu lực và chưa quá thời hạn đăng ký (nếu quy định thời hạn).</w:t>
      </w:r>
    </w:p>
    <w:p>
      <w:pPr>
        <w:pStyle w:val="Normal"/>
      </w:pPr>
      <w:r>
        <w:rPr>
          <w:b/>
        </w:rPr>
        <w:t xml:space="preserve">Bước 3 – Đăng ký:</w:t>
      </w:r>
      <w:r>
        <w:t xml:space="preserve"> thành viên đăng ký bằng tài khoản của mình. Hệ thống phải xác thực thành viên, hoạt động tồn tại, hoạt động chưa kết thúc và thành viên chưa đăng ký trước đó. Cơ sở dữ liệu cần ràng buộc duy nhất trên cặp </w:t>
      </w:r>
      <w:r>
        <w:rPr>
          <w:rFonts w:ascii="Consolas" w:hAnsi="Consolas"/>
          <w:color w:val="7F3F00"/>
        </w:rPr>
        <w:t xml:space="preserve">(activity_id, member_id)</w:t>
      </w:r>
      <w:r>
        <w:t xml:space="preserve"> để ngăn đăng ký trùng kể cả khi hai yêu cầu đến gần như đồng thời.</w:t>
      </w:r>
    </w:p>
    <w:p>
      <w:pPr>
        <w:pStyle w:val="Normal"/>
      </w:pPr>
      <w:r>
        <w:rPr>
          <w:b/>
        </w:rPr>
        <w:t xml:space="preserve">Bước 4 – Kiểm tra sức chứa:</w:t>
      </w:r>
      <w:r>
        <w:t xml:space="preserve"> nếu hoạt động có giới hạn số lượng, việc kiểm tra còn chỗ và tạo đăng ký phải được thực hiện trong một giao dịch an toàn. Cách “đếm người đăng ký rồi thêm bản ghi” mà không khóa hoặc cập nhật nguyên tử có thể vượt giới hạn khi nhiều người thao tác đồng thời. Phiên bản hiện tại có ràng buộc đăng ký trùng nhưng không có trường </w:t>
      </w:r>
      <w:r>
        <w:rPr>
          <w:rFonts w:ascii="Consolas" w:hAnsi="Consolas"/>
          <w:color w:val="7F3F00"/>
        </w:rPr>
        <w:t xml:space="preserve">capacity</w:t>
      </w:r>
      <w:r>
        <w:t xml:space="preserve"> trong mô hình </w:t>
      </w:r>
      <w:r>
        <w:rPr>
          <w:rFonts w:ascii="Consolas" w:hAnsi="Consolas"/>
          <w:color w:val="7F3F00"/>
        </w:rPr>
        <w:t xml:space="preserve">Activity</w:t>
      </w:r>
      <w:r>
        <w:t xml:space="preserve">; do đó, giới hạn sức chứa là yêu cầu thiết kế cần bổ sung nếu được yêu cầu ở bản giao cuối.</w:t>
      </w:r>
    </w:p>
    <w:p>
      <w:pPr>
        <w:pStyle w:val="Normal"/>
      </w:pPr>
      <w:r>
        <w:rPr>
          <w:b/>
        </w:rPr>
        <w:t xml:space="preserve">Bước 5 – Điểm danh:</w:t>
      </w:r>
      <w:r>
        <w:t xml:space="preserve"> thành viên đã đăng ký thực hiện check-in trong khoảng thời gian cho phép. Tùy hình thức vận hành, hệ thống có thể ghi nhận trực tiếp hoặc yêu cầu tải ảnh minh chứng để người quản lý xác minh. Luồng minh chứng cần có trạng thái chờ duyệt, được duyệt hoặc bị từ chối, kèm người duyệt, thời gian xử lý và lý do.</w:t>
      </w:r>
    </w:p>
    <w:p>
      <w:pPr>
        <w:pStyle w:val="Normal"/>
      </w:pPr>
      <w:r>
        <w:rPr>
          <w:b/>
        </w:rPr>
        <w:t xml:space="preserve">Bước 6 – Tổng kết và ghi nhận:</w:t>
      </w:r>
      <w:r>
        <w:t xml:space="preserve"> sau hoạt động, người tổ chức tổng hợp số lượt đăng ký, số lượt tham dự, nhiệm vụ hoàn thành và phản hồi. Nếu nhà trường yêu cầu điểm rèn luyện, hệ thống chỉ nên ghi nhận dữ liệu tham gia và xuất báo cáo theo quy định; việc quy đổi thành điểm chính thức phải tuân theo quy chế của đơn vị có thẩm quyền. Không nên để AI tự gán điểm rèn luyện.</w:t>
      </w:r>
    </w:p>
    <w:p>
      <w:pPr>
        <w:pStyle w:val="Normal"/>
      </w:pPr>
      <w:r>
        <w:t xml:space="preserve">Luồng trạng thái điểm danh cần được thống nhất trên toàn hệ thống. Mô hình hiện tại có các trạng thái phục vụ các phiên bản và cách điểm danh khác nhau, gồm trạng thái chờ/đã gửi minh chứng/đã duyệt/từ chối và một số giá trị cũ như </w:t>
      </w:r>
      <w:r>
        <w:rPr>
          <w:rFonts w:ascii="Consolas" w:hAnsi="Consolas"/>
          <w:color w:val="7F3F00"/>
        </w:rPr>
        <w:t xml:space="preserve">present</w:t>
      </w:r>
      <w:r>
        <w:t xml:space="preserve">, </w:t>
      </w:r>
      <w:r>
        <w:rPr>
          <w:rFonts w:ascii="Consolas" w:hAnsi="Consolas"/>
          <w:color w:val="7F3F00"/>
        </w:rPr>
        <w:t xml:space="preserve">absent</w:t>
      </w:r>
      <w:r>
        <w:t xml:space="preserve">, </w:t>
      </w:r>
      <w:r>
        <w:rPr>
          <w:rFonts w:ascii="Consolas" w:hAnsi="Consolas"/>
          <w:color w:val="7F3F00"/>
        </w:rPr>
        <w:t xml:space="preserve">late</w:t>
      </w:r>
      <w:r>
        <w:t xml:space="preserve">. Khi phát triển tiếp, nên chuẩn hóa enum trạng thái, quy định ánh xạ tương thích dữ liệu cũ và dùng cùng một bộ trạng thái trong API, giao diện, báo cáo và chatbot.</w:t>
      </w:r>
    </w:p>
    <w:p>
      <w:pPr>
        <w:pStyle w:val="Heading3"/>
      </w:pPr>
      <w:r>
        <w:t xml:space="preserve">1.1.4. Quy trình thu thập phản hồi và chăm sóc thành viên</w:t>
      </w:r>
    </w:p>
    <w:p>
      <w:pPr>
        <w:pStyle w:val="Normal"/>
      </w:pPr>
      <w:r>
        <w:t xml:space="preserve">Sau khi sự kiện kết thúc, ban tổ chức thu thập phản hồi theo biểu mẫu phù hợp. Dữ liệu có thể bao gồm mức độ hài lòng, nội dung hữu ích, vấn đề gặp phải và đề xuất cải thiện. Một quy trình có thể gồm:</w:t>
      </w:r>
    </w:p>
    <w:p>
      <w:pPr>
        <w:pStyle w:val="Normal"/>
      </w:pPr>
      <w:r>
        <w:t xml:space="preserve">1. Hệ thống xác định sự kiện đã kết thúc và danh sách người được mời phản hồi.</w:t>
      </w:r>
    </w:p>
    <w:p>
      <w:pPr>
        <w:pStyle w:val="Normal"/>
      </w:pPr>
      <w:r>
        <w:t xml:space="preserve">2. Thành viên gửi phản hồi; dữ liệu được gắn với sự kiện và được bảo vệ theo chính sách quyền riêng tư.</w:t>
      </w:r>
    </w:p>
    <w:p>
      <w:pPr>
        <w:pStyle w:val="Normal"/>
      </w:pPr>
      <w:r>
        <w:t xml:space="preserve">3. Người quản lý theo dõi tỷ lệ phản hồi và xem số liệu tổng quan.</w:t>
      </w:r>
    </w:p>
    <w:p>
      <w:pPr>
        <w:pStyle w:val="Normal"/>
      </w:pPr>
      <w:r>
        <w:t xml:space="preserve">4. AI phân nhóm chủ đề hoặc tóm tắt ý kiến ở dạng tổng hợp, không đưa ra kết luận vượt quá dữ liệu đầu vào.</w:t>
      </w:r>
    </w:p>
    <w:p>
      <w:pPr>
        <w:pStyle w:val="Normal"/>
      </w:pPr>
      <w:r>
        <w:t xml:space="preserve">5. Ban tổ chức rà soát bản tóm tắt, bổ sung ngữ cảnh và xác định hành động cải thiện.</w:t>
      </w:r>
    </w:p>
    <w:p>
      <w:pPr>
        <w:pStyle w:val="Normal"/>
      </w:pPr>
      <w:r>
        <w:t xml:space="preserve">6. Kết quả được lưu cùng sự kiện hoặc báo cáo tổng kết để phục vụ lập kế hoạch ở lần tiếp theo.</w:t>
      </w:r>
    </w:p>
    <w:p>
      <w:pPr>
        <w:pStyle w:val="Normal"/>
      </w:pPr>
      <w:r>
        <w:t xml:space="preserve">Trong mô hình hiện có, trường </w:t>
      </w:r>
      <w:r>
        <w:rPr>
          <w:rFonts w:ascii="Consolas" w:hAnsi="Consolas"/>
          <w:color w:val="7F3F00"/>
        </w:rPr>
        <w:t xml:space="preserve">feedback</w:t>
      </w:r>
      <w:r>
        <w:t xml:space="preserve"> được gắn với bản ghi </w:t>
      </w:r>
      <w:r>
        <w:rPr>
          <w:rFonts w:ascii="Consolas" w:hAnsi="Consolas"/>
          <w:color w:val="7F3F00"/>
        </w:rPr>
        <w:t xml:space="preserve">Attendance</w:t>
      </w:r>
      <w:r>
        <w:t xml:space="preserve">; API tổng kết có thể sử dụng các phản hồi này cùng ghi chú sự kiện và số lượng người tham dự. Nếu cần khảo sát nhiều câu hỏi, nhiều lựa chọn, ẩn danh hoặc nhiều lần gửi, cần thiết kế các bảng </w:t>
      </w:r>
      <w:r>
        <w:rPr>
          <w:rFonts w:ascii="Consolas" w:hAnsi="Consolas"/>
          <w:color w:val="7F3F00"/>
        </w:rPr>
        <w:t xml:space="preserve">FeedbackForms</w:t>
      </w:r>
      <w:r>
        <w:t xml:space="preserve">, </w:t>
      </w:r>
      <w:r>
        <w:rPr>
          <w:rFonts w:ascii="Consolas" w:hAnsi="Consolas"/>
          <w:color w:val="7F3F00"/>
        </w:rPr>
        <w:t xml:space="preserve">FeedbackQuestions</w:t>
      </w:r>
      <w:r>
        <w:t xml:space="preserve"> và </w:t>
      </w:r>
      <w:r>
        <w:rPr>
          <w:rFonts w:ascii="Consolas" w:hAnsi="Consolas"/>
          <w:color w:val="7F3F00"/>
        </w:rPr>
        <w:t xml:space="preserve">FeedbackResponses</w:t>
      </w:r>
      <w:r>
        <w:t xml:space="preserve"> riêng. Không nên nhồi mọi câu trả lời khảo sát vào một trường văn bản duy nhất vì sẽ hạn chế khả năng thống kê và kiểm soát quyền.</w:t>
      </w:r>
    </w:p>
    <w:p>
      <w:pPr>
        <w:pStyle w:val="Normal"/>
      </w:pPr>
      <w:r>
        <w:t xml:space="preserve">Việc chăm sóc thành viên không chỉ là gửi tin nhắn tự động. Dữ liệu tham gia có thể giúp phát hiện thành viên ít tương tác hoặc nhiệm vụ chậm tiến độ, nhưng hệ thống nên đưa ra tín hiệu hỗ trợ để cán bộ CLB xem xét thay vì tự gắn nhãn tiêu cực. Các gợi ý cá nhân hóa phải giải thích được dựa trên dữ liệu nào và cần cho phép người dùng cập nhật kỹ năng, lịch rảnh hoặc lựa chọn nhận thông báo.</w:t>
      </w:r>
    </w:p>
    <w:p>
      <w:pPr>
        <w:pStyle w:val="Heading3"/>
      </w:pPr>
      <w:r>
        <w:t xml:space="preserve">1.1.5. Quy trình nghiệp vụ tổng quát</w:t>
      </w:r>
    </w:p>
    <w:p>
      <w:pPr>
        <w:pStyle w:val="CodeBlock"/>
      </w:pPr>
      <w:r>
        <w:rPr>
          <w:rFonts w:ascii="Consolas" w:hAnsi="Consolas"/>
          <w:color w:val="7F3F00"/>
        </w:rPr>
        <w:t xml:space="preserve">Ứng viên/Thành viên       Chủ nhiệm/Trưởng ban          Hệ thống</w:t>
      </w:r>
    </w:p>
    <w:p>
      <w:pPr>
        <w:pStyle w:val="CodeBlock"/>
      </w:pPr>
      <w:r>
        <w:rPr>
          <w:rFonts w:ascii="Consolas" w:hAnsi="Consolas"/>
          <w:color w:val="7F3F00"/>
        </w:rPr>
        <w:t xml:space="preserve">        |                         |                        |</w:t>
      </w:r>
    </w:p>
    <w:p>
      <w:pPr>
        <w:pStyle w:val="CodeBlock"/>
      </w:pPr>
      <w:r>
        <w:rPr>
          <w:rFonts w:ascii="Consolas" w:hAnsi="Consolas"/>
          <w:color w:val="7F3F00"/>
        </w:rPr>
        <w:t xml:space="preserve">        |-- gửi hồ sơ ------------&gt;|                        |</w:t>
      </w:r>
    </w:p>
    <w:p>
      <w:pPr>
        <w:pStyle w:val="CodeBlock"/>
      </w:pPr>
      <w:r>
        <w:rPr>
          <w:rFonts w:ascii="Consolas" w:hAnsi="Consolas"/>
          <w:color w:val="7F3F00"/>
        </w:rPr>
        <w:t xml:space="preserve">        |                         |-- xét duyệt hồ sơ -----&gt;|</w:t>
      </w:r>
    </w:p>
    <w:p>
      <w:pPr>
        <w:pStyle w:val="CodeBlock"/>
      </w:pPr>
      <w:r>
        <w:rPr>
          <w:rFonts w:ascii="Consolas" w:hAnsi="Consolas"/>
          <w:color w:val="7F3F00"/>
        </w:rPr>
        <w:t xml:space="preserve">        |&lt;------ thông báo kết quả -------------------------|</w:t>
      </w:r>
    </w:p>
    <w:p>
      <w:pPr>
        <w:pStyle w:val="CodeBlock"/>
      </w:pPr>
      <w:r>
        <w:rPr>
          <w:rFonts w:ascii="Consolas" w:hAnsi="Consolas"/>
          <w:color w:val="7F3F00"/>
        </w:rPr>
        <w:t xml:space="preserve">        |                         |                        |</w:t>
      </w:r>
    </w:p>
    <w:p>
      <w:pPr>
        <w:pStyle w:val="CodeBlock"/>
      </w:pPr>
      <w:r>
        <w:rPr>
          <w:rFonts w:ascii="Consolas" w:hAnsi="Consolas"/>
          <w:color w:val="7F3F00"/>
        </w:rPr>
        <w:t xml:space="preserve">        |&lt;------ xem lịch hoạt động ------------------------|</w:t>
      </w:r>
    </w:p>
    <w:p>
      <w:pPr>
        <w:pStyle w:val="CodeBlock"/>
      </w:pPr>
      <w:r>
        <w:rPr>
          <w:rFonts w:ascii="Consolas" w:hAnsi="Consolas"/>
          <w:color w:val="7F3F00"/>
        </w:rPr>
        <w:t xml:space="preserve">        |-- đăng ký hoạt động -----------------------------&gt;|</w:t>
      </w:r>
    </w:p>
    <w:p>
      <w:pPr>
        <w:pStyle w:val="CodeBlock"/>
      </w:pPr>
      <w:r>
        <w:rPr>
          <w:rFonts w:ascii="Consolas" w:hAnsi="Consolas"/>
          <w:color w:val="7F3F00"/>
        </w:rPr>
        <w:t xml:space="preserve">        |                         |&lt;-- kiểm tra danh sách --|</w:t>
      </w:r>
    </w:p>
    <w:p>
      <w:pPr>
        <w:pStyle w:val="CodeBlock"/>
      </w:pPr>
      <w:r>
        <w:rPr>
          <w:rFonts w:ascii="Consolas" w:hAnsi="Consolas"/>
          <w:color w:val="7F3F00"/>
        </w:rPr>
        <w:t xml:space="preserve">        |-- check-in/minh chứng ---------------------------&gt;|</w:t>
      </w:r>
    </w:p>
    <w:p>
      <w:pPr>
        <w:pStyle w:val="CodeBlock"/>
      </w:pPr>
      <w:r>
        <w:rPr>
          <w:rFonts w:ascii="Consolas" w:hAnsi="Consolas"/>
          <w:color w:val="7F3F00"/>
        </w:rPr>
        <w:t xml:space="preserve">        |                         |-- xác minh điểm danh --&gt;|</w:t>
      </w:r>
    </w:p>
    <w:p>
      <w:pPr>
        <w:pStyle w:val="CodeBlock"/>
      </w:pPr>
      <w:r>
        <w:rPr>
          <w:rFonts w:ascii="Consolas" w:hAnsi="Consolas"/>
          <w:color w:val="7F3F00"/>
        </w:rPr>
        <w:t xml:space="preserve">        |-- gửi phản hồi ----------------------------------&gt;|</w:t>
      </w:r>
    </w:p>
    <w:p>
      <w:pPr>
        <w:pStyle w:val="CodeBlock"/>
      </w:pPr>
      <w:r>
        <w:rPr>
          <w:rFonts w:ascii="Consolas" w:hAnsi="Consolas"/>
          <w:color w:val="7F3F00"/>
        </w:rPr>
        <w:t xml:space="preserve">        |                         |&lt;-- xem báo cáo/tóm tắt --|</w:t>
      </w:r>
    </w:p>
    <w:p>
      <w:pPr>
        <w:pStyle w:val="CodeBlock"/>
      </w:pPr>
      <w:r>
        <w:rPr>
          <w:rFonts w:ascii="Consolas" w:hAnsi="Consolas"/>
          <w:color w:val="7F3F00"/>
        </w:rPr>
        <w:t xml:space="preserve">        |                         |                        |</w:t>
      </w:r>
    </w:p>
    <w:p>
      <w:pPr>
        <w:pStyle w:val="CodeBlock"/>
      </w:pPr>
      <w:r>
        <w:rPr>
          <w:rFonts w:ascii="Consolas" w:hAnsi="Consolas"/>
          <w:color w:val="7F3F00"/>
        </w:rPr>
        <w:t xml:space="preserve">        |       AI chỉ hỗ trợ tra cứu, soạn nháp và tổng hợp |</w:t>
      </w:r>
    </w:p>
    <w:p>
      <w:pPr>
        <w:pStyle w:val="CodeBlock"/>
      </w:pPr>
      <w:r>
        <w:rPr>
          <w:rFonts w:ascii="Consolas" w:hAnsi="Consolas"/>
          <w:color w:val="7F3F00"/>
        </w:rPr>
        <w:t xml:space="preserve">        |      ; quyết định nghiệp vụ thuộc người có quyền. |</w:t>
      </w:r>
    </w:p>
    <w:p>
      <w:pPr>
        <w:pStyle w:val="Heading3"/>
      </w:pPr>
      <w:r>
        <w:t xml:space="preserve">1.1.6. Quy tắc nghiệp vụ cốt lõi</w:t>
      </w:r>
    </w:p>
    <w:tbl>
      <w:tblPr>
        <w:tblBorders>
          <w:top w:val="single" w:sz="4" w:color="A6A6A6"/>
          <w:left w:val="single" w:sz="4" w:color="A6A6A6"/>
          <w:bottom w:val="single" w:sz="4" w:color="A6A6A6"/>
          <w:right w:val="single" w:sz="4" w:color="A6A6A6"/>
          <w:insideH w:val="single" w:sz="4" w:color="D9D9D9"/>
          <w:insideV w:val="single" w:sz="4" w:color="D9D9D9"/>
        </w:tblBorders>
        <w:tblW w:w="0" w:type="auto"/>
      </w:tblPr>
      <w:tr>
        <w:tc>
          <w:tcPr>
            <w:tcW w:w="2400" w:type="dxa"/>
            <w:shd w:fill="D9EAF7"/>
          </w:tcPr>
          <w:p>
            <w:pPr>
              <w:spacing w:after="60"/>
            </w:pPr>
            <w:r>
              <w:rPr>
                <w:b/>
              </w:rPr>
              <w:t xml:space="preserve">Mã</w:t>
            </w:r>
          </w:p>
        </w:tc>
        <w:tc>
          <w:tcPr>
            <w:tcW w:w="2400" w:type="dxa"/>
            <w:shd w:fill="D9EAF7"/>
          </w:tcPr>
          <w:p>
            <w:pPr>
              <w:spacing w:after="60"/>
            </w:pPr>
            <w:r>
              <w:rPr>
                <w:b/>
              </w:rPr>
              <w:t xml:space="preserve">Quy tắc</w:t>
            </w:r>
          </w:p>
        </w:tc>
        <w:tc>
          <w:tcPr>
            <w:tcW w:w="2400" w:type="dxa"/>
            <w:shd w:fill="D9EAF7"/>
          </w:tcPr>
          <w:p>
            <w:pPr>
              <w:spacing w:after="60"/>
            </w:pPr>
            <w:r>
              <w:rPr>
                <w:b/>
              </w:rPr>
              <w:t xml:space="preserve">Cách kiểm tra đề xuất</w:t>
            </w:r>
          </w:p>
        </w:tc>
      </w:tr>
      <w:tr>
        <w:tc>
          <w:tcPr>
            <w:tcW w:w="2400" w:type="dxa"/>
          </w:tcPr>
          <w:p>
            <w:pPr>
              <w:spacing w:after="60"/>
            </w:pPr>
            <w:r>
              <w:t xml:space="preserve">BR-01</w:t>
            </w:r>
          </w:p>
        </w:tc>
        <w:tc>
          <w:tcPr>
            <w:tcW w:w="2400" w:type="dxa"/>
          </w:tcPr>
          <w:p>
            <w:pPr>
              <w:spacing w:after="60"/>
            </w:pPr>
            <w:r>
              <w:t xml:space="preserve">Tên đăng nhập, mã sinh viên và email (nếu bắt buộc) không được trùng</w:t>
            </w:r>
          </w:p>
        </w:tc>
        <w:tc>
          <w:tcPr>
            <w:tcW w:w="2400" w:type="dxa"/>
          </w:tcPr>
          <w:p>
            <w:pPr>
              <w:spacing w:after="60"/>
            </w:pPr>
            <w:r>
              <w:t xml:space="preserve">Ràng buộc duy nhất ở DB và kiểm tra lỗi thân thiện ở API</w:t>
            </w:r>
          </w:p>
        </w:tc>
      </w:tr>
      <w:tr>
        <w:tc>
          <w:tcPr>
            <w:tcW w:w="2400" w:type="dxa"/>
          </w:tcPr>
          <w:p>
            <w:pPr>
              <w:spacing w:after="60"/>
            </w:pPr>
            <w:r>
              <w:t xml:space="preserve">BR-02</w:t>
            </w:r>
          </w:p>
        </w:tc>
        <w:tc>
          <w:tcPr>
            <w:tcW w:w="2400" w:type="dxa"/>
          </w:tcPr>
          <w:p>
            <w:pPr>
              <w:spacing w:after="60"/>
            </w:pPr>
            <w:r>
              <w:t xml:space="preserve">Tài khoản đăng ký mới không được tự chọn vai trò quản trị</w:t>
            </w:r>
          </w:p>
        </w:tc>
        <w:tc>
          <w:tcPr>
            <w:tcW w:w="2400" w:type="dxa"/>
          </w:tcPr>
          <w:p>
            <w:pPr>
              <w:spacing w:after="60"/>
            </w:pPr>
            <w:r>
              <w:t xml:space="preserve">Backend gán vai trò mặc định; không tin trường role do client gửi</w:t>
            </w:r>
          </w:p>
        </w:tc>
      </w:tr>
      <w:tr>
        <w:tc>
          <w:tcPr>
            <w:tcW w:w="2400" w:type="dxa"/>
          </w:tcPr>
          <w:p>
            <w:pPr>
              <w:spacing w:after="60"/>
            </w:pPr>
            <w:r>
              <w:t xml:space="preserve">BR-03</w:t>
            </w:r>
          </w:p>
        </w:tc>
        <w:tc>
          <w:tcPr>
            <w:tcW w:w="2400" w:type="dxa"/>
          </w:tcPr>
          <w:p>
            <w:pPr>
              <w:spacing w:after="60"/>
            </w:pPr>
            <w:r>
              <w:t xml:space="preserve">Thời gian kết thúc hoạt động phải sau thời gian bắt đầu</w:t>
            </w:r>
          </w:p>
        </w:tc>
        <w:tc>
          <w:tcPr>
            <w:tcW w:w="2400" w:type="dxa"/>
          </w:tcPr>
          <w:p>
            <w:pPr>
              <w:spacing w:after="60"/>
            </w:pPr>
            <w:r>
              <w:t xml:space="preserve">Kiểm tra ở schema/service trước khi commit</w:t>
            </w:r>
          </w:p>
        </w:tc>
      </w:tr>
      <w:tr>
        <w:tc>
          <w:tcPr>
            <w:tcW w:w="2400" w:type="dxa"/>
          </w:tcPr>
          <w:p>
            <w:pPr>
              <w:spacing w:after="60"/>
            </w:pPr>
            <w:r>
              <w:t xml:space="preserve">BR-04</w:t>
            </w:r>
          </w:p>
        </w:tc>
        <w:tc>
          <w:tcPr>
            <w:tcW w:w="2400" w:type="dxa"/>
          </w:tcPr>
          <w:p>
            <w:pPr>
              <w:spacing w:after="60"/>
            </w:pPr>
            <w:r>
              <w:t xml:space="preserve">Một thành viên chỉ có một đăng ký cho một hoạt động</w:t>
            </w:r>
          </w:p>
        </w:tc>
        <w:tc>
          <w:tcPr>
            <w:tcW w:w="2400" w:type="dxa"/>
          </w:tcPr>
          <w:p>
            <w:pPr>
              <w:spacing w:after="60"/>
            </w:pPr>
            <w:r>
              <w:t xml:space="preserve">Unique constraint </w:t>
            </w:r>
            <w:r>
              <w:rPr>
                <w:rFonts w:ascii="Consolas" w:hAnsi="Consolas"/>
                <w:color w:val="7F3F00"/>
              </w:rPr>
              <w:t xml:space="preserve">(activity_id, member_id)</w:t>
            </w:r>
          </w:p>
        </w:tc>
      </w:tr>
      <w:tr>
        <w:tc>
          <w:tcPr>
            <w:tcW w:w="2400" w:type="dxa"/>
          </w:tcPr>
          <w:p>
            <w:pPr>
              <w:spacing w:after="60"/>
            </w:pPr>
            <w:r>
              <w:t xml:space="preserve">BR-05</w:t>
            </w:r>
          </w:p>
        </w:tc>
        <w:tc>
          <w:tcPr>
            <w:tcW w:w="2400" w:type="dxa"/>
          </w:tcPr>
          <w:p>
            <w:pPr>
              <w:spacing w:after="60"/>
            </w:pPr>
            <w:r>
              <w:t xml:space="preserve">Không đăng ký hoạt động đã kết thúc</w:t>
            </w:r>
          </w:p>
        </w:tc>
        <w:tc>
          <w:tcPr>
            <w:tcW w:w="2400" w:type="dxa"/>
          </w:tcPr>
          <w:p>
            <w:pPr>
              <w:spacing w:after="60"/>
            </w:pPr>
            <w:r>
              <w:t xml:space="preserve">Kiểm tra thời gian ở backend theo cùng quy ước múi giờ</w:t>
            </w:r>
          </w:p>
        </w:tc>
      </w:tr>
      <w:tr>
        <w:tc>
          <w:tcPr>
            <w:tcW w:w="2400" w:type="dxa"/>
          </w:tcPr>
          <w:p>
            <w:pPr>
              <w:spacing w:after="60"/>
            </w:pPr>
            <w:r>
              <w:t xml:space="preserve">BR-06</w:t>
            </w:r>
          </w:p>
        </w:tc>
        <w:tc>
          <w:tcPr>
            <w:tcW w:w="2400" w:type="dxa"/>
          </w:tcPr>
          <w:p>
            <w:pPr>
              <w:spacing w:after="60"/>
            </w:pPr>
            <w:r>
              <w:t xml:space="preserve">Điểm danh phải liên quan đến thành viên và hoạt động hợp lệ</w:t>
            </w:r>
          </w:p>
        </w:tc>
        <w:tc>
          <w:tcPr>
            <w:tcW w:w="2400" w:type="dxa"/>
          </w:tcPr>
          <w:p>
            <w:pPr>
              <w:spacing w:after="60"/>
            </w:pPr>
            <w:r>
              <w:t xml:space="preserve">Khóa ngoại; kiểm tra đăng ký nếu nghiệp vụ yêu cầu đăng ký trước</w:t>
            </w:r>
          </w:p>
        </w:tc>
      </w:tr>
      <w:tr>
        <w:tc>
          <w:tcPr>
            <w:tcW w:w="2400" w:type="dxa"/>
          </w:tcPr>
          <w:p>
            <w:pPr>
              <w:spacing w:after="60"/>
            </w:pPr>
            <w:r>
              <w:t xml:space="preserve">BR-07</w:t>
            </w:r>
          </w:p>
        </w:tc>
        <w:tc>
          <w:tcPr>
            <w:tcW w:w="2400" w:type="dxa"/>
          </w:tcPr>
          <w:p>
            <w:pPr>
              <w:spacing w:after="60"/>
            </w:pPr>
            <w:r>
              <w:t xml:space="preserve">Chỉ vai trò phù hợp mới được tạo, sửa, xóa hoặc xác minh dữ liệu</w:t>
            </w:r>
          </w:p>
        </w:tc>
        <w:tc>
          <w:tcPr>
            <w:tcW w:w="2400" w:type="dxa"/>
          </w:tcPr>
          <w:p>
            <w:pPr>
              <w:spacing w:after="60"/>
            </w:pPr>
            <w:r>
              <w:t xml:space="preserve">Dependency RBAC tại backend cho từng endpoint</w:t>
            </w:r>
          </w:p>
        </w:tc>
      </w:tr>
      <w:tr>
        <w:tc>
          <w:tcPr>
            <w:tcW w:w="2400" w:type="dxa"/>
          </w:tcPr>
          <w:p>
            <w:pPr>
              <w:spacing w:after="60"/>
            </w:pPr>
            <w:r>
              <w:t xml:space="preserve">BR-08</w:t>
            </w:r>
          </w:p>
        </w:tc>
        <w:tc>
          <w:tcPr>
            <w:tcW w:w="2400" w:type="dxa"/>
          </w:tcPr>
          <w:p>
            <w:pPr>
              <w:spacing w:after="60"/>
            </w:pPr>
            <w:r>
              <w:t xml:space="preserve">AI không tự thêm thời gian, địa điểm hoặc chính sách không có trong dữ liệu</w:t>
            </w:r>
          </w:p>
        </w:tc>
        <w:tc>
          <w:tcPr>
            <w:tcW w:w="2400" w:type="dxa"/>
          </w:tcPr>
          <w:p>
            <w:pPr>
              <w:spacing w:after="60"/>
            </w:pPr>
            <w:r>
              <w:t xml:space="preserve">Context được lấy từ DB; prompt quy định không suy đoán; UI hiển thị giới hạn</w:t>
            </w:r>
          </w:p>
        </w:tc>
      </w:tr>
      <w:tr>
        <w:tc>
          <w:tcPr>
            <w:tcW w:w="2400" w:type="dxa"/>
          </w:tcPr>
          <w:p>
            <w:pPr>
              <w:spacing w:after="60"/>
            </w:pPr>
            <w:r>
              <w:t xml:space="preserve">BR-09</w:t>
            </w:r>
          </w:p>
        </w:tc>
        <w:tc>
          <w:tcPr>
            <w:tcW w:w="2400" w:type="dxa"/>
          </w:tcPr>
          <w:p>
            <w:pPr>
              <w:spacing w:after="60"/>
            </w:pPr>
            <w:r>
              <w:t xml:space="preserve">Bản nháp AI phải được người quản lý duyệt trước khi phát hành</w:t>
            </w:r>
          </w:p>
        </w:tc>
        <w:tc>
          <w:tcPr>
            <w:tcW w:w="2400" w:type="dxa"/>
          </w:tcPr>
          <w:p>
            <w:pPr>
              <w:spacing w:after="60"/>
            </w:pPr>
            <w:r>
              <w:t xml:space="preserve">Tách endpoint tạo nháp khỏi thao tác lưu/gửi thông báo</w:t>
            </w:r>
          </w:p>
        </w:tc>
      </w:tr>
      <w:tr>
        <w:tc>
          <w:tcPr>
            <w:tcW w:w="2400" w:type="dxa"/>
          </w:tcPr>
          <w:p>
            <w:pPr>
              <w:spacing w:after="60"/>
            </w:pPr>
            <w:r>
              <w:t xml:space="preserve">BR-10</w:t>
            </w:r>
          </w:p>
        </w:tc>
        <w:tc>
          <w:tcPr>
            <w:tcW w:w="2400" w:type="dxa"/>
          </w:tcPr>
          <w:p>
            <w:pPr>
              <w:spacing w:after="60"/>
            </w:pPr>
            <w:r>
              <w:t xml:space="preserve">Nếu có giới hạn chỗ, không được vượt sức chứa khi có đăng ký đồng thời</w:t>
            </w:r>
          </w:p>
        </w:tc>
        <w:tc>
          <w:tcPr>
            <w:tcW w:w="2400" w:type="dxa"/>
          </w:tcPr>
          <w:p>
            <w:pPr>
              <w:spacing w:after="60"/>
            </w:pPr>
            <w:r>
              <w:t xml:space="preserve">Giao dịch/khóa hoặc cập nhật nguyên tử; kiểm thử tải đồng thời</w:t>
            </w:r>
          </w:p>
        </w:tc>
      </w:tr>
      <w:tr>
        <w:tc>
          <w:tcPr>
            <w:tcW w:w="2400" w:type="dxa"/>
          </w:tcPr>
          <w:p>
            <w:pPr>
              <w:spacing w:after="60"/>
            </w:pPr>
            <w:r>
              <w:t xml:space="preserve">BR-11</w:t>
            </w:r>
          </w:p>
        </w:tc>
        <w:tc>
          <w:tcPr>
            <w:tcW w:w="2400" w:type="dxa"/>
          </w:tcPr>
          <w:p>
            <w:pPr>
              <w:spacing w:after="60"/>
            </w:pPr>
            <w:r>
              <w:t xml:space="preserve">Chỉ tổng hợp phản hồi sau khi hoạt động kết thúc hoặc khi người có quyền cho phép</w:t>
            </w:r>
          </w:p>
        </w:tc>
        <w:tc>
          <w:tcPr>
            <w:tcW w:w="2400" w:type="dxa"/>
          </w:tcPr>
          <w:p>
            <w:pPr>
              <w:spacing w:after="60"/>
            </w:pPr>
            <w:r>
              <w:t xml:space="preserve">Kiểm tra thời điểm và quyền truy cập ở backend</w:t>
            </w:r>
          </w:p>
        </w:tc>
      </w:tr>
      <w:tr>
        <w:tc>
          <w:tcPr>
            <w:tcW w:w="2400" w:type="dxa"/>
          </w:tcPr>
          <w:p>
            <w:pPr>
              <w:spacing w:after="60"/>
            </w:pPr>
            <w:r>
              <w:t xml:space="preserve">BR-12</w:t>
            </w:r>
          </w:p>
        </w:tc>
        <w:tc>
          <w:tcPr>
            <w:tcW w:w="2400" w:type="dxa"/>
          </w:tcPr>
          <w:p>
            <w:pPr>
              <w:spacing w:after="60"/>
            </w:pPr>
            <w:r>
              <w:t xml:space="preserve">Dữ liệu cá nhân chỉ được dùng đúng mục đích và trong phạm vi cần thiết</w:t>
            </w:r>
          </w:p>
        </w:tc>
        <w:tc>
          <w:tcPr>
            <w:tcW w:w="2400" w:type="dxa"/>
          </w:tcPr>
          <w:p>
            <w:pPr>
              <w:spacing w:after="60"/>
            </w:pPr>
            <w:r>
              <w:t xml:space="preserve">Lọc trường trước khi tạo context cho AI; chính sách lưu trữ và truy cập</w:t>
            </w:r>
          </w:p>
        </w:tc>
      </w:tr>
    </w:tbl>
    <w:p>
      <w:pPr>
        <w:pStyle w:val="Heading2"/>
      </w:pPr>
      <w:r>
        <w:t xml:space="preserve">1.2. Yêu cầu chức năng và phi chức năng</w:t>
      </w:r>
    </w:p>
    <w:p>
      <w:pPr>
        <w:pStyle w:val="Heading3"/>
      </w:pPr>
      <w:r>
        <w:t xml:space="preserve">1.2.1. Nhóm chức năng quản lý cốt lõi</w:t>
      </w:r>
    </w:p>
    <w:tbl>
      <w:tblPr>
        <w:tblBorders>
          <w:top w:val="single" w:sz="4" w:color="A6A6A6"/>
          <w:left w:val="single" w:sz="4" w:color="A6A6A6"/>
          <w:bottom w:val="single" w:sz="4" w:color="A6A6A6"/>
          <w:right w:val="single" w:sz="4" w:color="A6A6A6"/>
          <w:insideH w:val="single" w:sz="4" w:color="D9D9D9"/>
          <w:insideV w:val="single" w:sz="4" w:color="D9D9D9"/>
        </w:tblBorders>
        <w:tblW w:w="0" w:type="auto"/>
      </w:tblPr>
      <w:tr>
        <w:tc>
          <w:tcPr>
            <w:tcW w:w="2400" w:type="dxa"/>
            <w:shd w:fill="D9EAF7"/>
          </w:tcPr>
          <w:p>
            <w:pPr>
              <w:spacing w:after="60"/>
            </w:pPr>
            <w:r>
              <w:rPr>
                <w:b/>
              </w:rPr>
              <w:t xml:space="preserve">Mã</w:t>
            </w:r>
          </w:p>
        </w:tc>
        <w:tc>
          <w:tcPr>
            <w:tcW w:w="2400" w:type="dxa"/>
            <w:shd w:fill="D9EAF7"/>
          </w:tcPr>
          <w:p>
            <w:pPr>
              <w:spacing w:after="60"/>
            </w:pPr>
            <w:r>
              <w:rPr>
                <w:b/>
              </w:rPr>
              <w:t xml:space="preserve">Chức năng</w:t>
            </w:r>
          </w:p>
        </w:tc>
        <w:tc>
          <w:tcPr>
            <w:tcW w:w="2400" w:type="dxa"/>
            <w:shd w:fill="D9EAF7"/>
          </w:tcPr>
          <w:p>
            <w:pPr>
              <w:spacing w:after="60"/>
            </w:pPr>
            <w:r>
              <w:rPr>
                <w:b/>
              </w:rPr>
              <w:t xml:space="preserve">Mô tả và kết quả mong đợi</w:t>
            </w:r>
          </w:p>
        </w:tc>
        <w:tc>
          <w:tcPr>
            <w:tcW w:w="2400" w:type="dxa"/>
            <w:shd w:fill="D9EAF7"/>
          </w:tcPr>
          <w:p>
            <w:pPr>
              <w:spacing w:after="60"/>
            </w:pPr>
            <w:r>
              <w:rPr>
                <w:b/>
              </w:rPr>
              <w:t xml:space="preserve">Vai trò chính</w:t>
            </w:r>
          </w:p>
        </w:tc>
      </w:tr>
      <w:tr>
        <w:tc>
          <w:tcPr>
            <w:tcW w:w="2400" w:type="dxa"/>
          </w:tcPr>
          <w:p>
            <w:pPr>
              <w:spacing w:after="60"/>
            </w:pPr>
            <w:r>
              <w:t xml:space="preserve">FR-01</w:t>
            </w:r>
          </w:p>
        </w:tc>
        <w:tc>
          <w:tcPr>
            <w:tcW w:w="2400" w:type="dxa"/>
          </w:tcPr>
          <w:p>
            <w:pPr>
              <w:spacing w:after="60"/>
            </w:pPr>
            <w:r>
              <w:t xml:space="preserve">Xác thực tài khoản</w:t>
            </w:r>
          </w:p>
        </w:tc>
        <w:tc>
          <w:tcPr>
            <w:tcW w:w="2400" w:type="dxa"/>
          </w:tcPr>
          <w:p>
            <w:pPr>
              <w:spacing w:after="60"/>
            </w:pPr>
            <w:r>
              <w:t xml:space="preserve">Đăng nhập/đăng ký; lưu mật khẩu dạng băm; trả lỗi xác thực rõ ràng</w:t>
            </w:r>
          </w:p>
        </w:tc>
        <w:tc>
          <w:tcPr>
            <w:tcW w:w="2400" w:type="dxa"/>
          </w:tcPr>
          <w:p>
            <w:pPr>
              <w:spacing w:after="60"/>
            </w:pPr>
            <w:r>
              <w:t xml:space="preserve">Tất cả</w:t>
            </w:r>
          </w:p>
        </w:tc>
      </w:tr>
      <w:tr>
        <w:tc>
          <w:tcPr>
            <w:tcW w:w="2400" w:type="dxa"/>
          </w:tcPr>
          <w:p>
            <w:pPr>
              <w:spacing w:after="60"/>
            </w:pPr>
            <w:r>
              <w:t xml:space="preserve">FR-02</w:t>
            </w:r>
          </w:p>
        </w:tc>
        <w:tc>
          <w:tcPr>
            <w:tcW w:w="2400" w:type="dxa"/>
          </w:tcPr>
          <w:p>
            <w:pPr>
              <w:spacing w:after="60"/>
            </w:pPr>
            <w:r>
              <w:t xml:space="preserve">Phân quyền</w:t>
            </w:r>
          </w:p>
        </w:tc>
        <w:tc>
          <w:tcPr>
            <w:tcW w:w="2400" w:type="dxa"/>
          </w:tcPr>
          <w:p>
            <w:pPr>
              <w:spacing w:after="60"/>
            </w:pPr>
            <w:r>
              <w:t xml:space="preserve">Giới hạn thao tác theo vai trò, kiểm tra tại backend</w:t>
            </w:r>
          </w:p>
        </w:tc>
        <w:tc>
          <w:tcPr>
            <w:tcW w:w="2400" w:type="dxa"/>
          </w:tcPr>
          <w:p>
            <w:pPr>
              <w:spacing w:after="60"/>
            </w:pPr>
            <w:r>
              <w:t xml:space="preserve">Tất cả</w:t>
            </w:r>
          </w:p>
        </w:tc>
      </w:tr>
      <w:tr>
        <w:tc>
          <w:tcPr>
            <w:tcW w:w="2400" w:type="dxa"/>
          </w:tcPr>
          <w:p>
            <w:pPr>
              <w:spacing w:after="60"/>
            </w:pPr>
            <w:r>
              <w:t xml:space="preserve">FR-03</w:t>
            </w:r>
          </w:p>
        </w:tc>
        <w:tc>
          <w:tcPr>
            <w:tcW w:w="2400" w:type="dxa"/>
          </w:tcPr>
          <w:p>
            <w:pPr>
              <w:spacing w:after="60"/>
            </w:pPr>
            <w:r>
              <w:t xml:space="preserve">Quản lý hồ sơ thành viên</w:t>
            </w:r>
          </w:p>
        </w:tc>
        <w:tc>
          <w:tcPr>
            <w:tcW w:w="2400" w:type="dxa"/>
          </w:tcPr>
          <w:p>
            <w:pPr>
              <w:spacing w:after="60"/>
            </w:pPr>
            <w:r>
              <w:t xml:space="preserve">Xem/cập nhật hồ sơ, kỹ năng, lịch rảnh và trạng thái hoạt động theo quyền</w:t>
            </w:r>
          </w:p>
        </w:tc>
        <w:tc>
          <w:tcPr>
            <w:tcW w:w="2400" w:type="dxa"/>
          </w:tcPr>
          <w:p>
            <w:pPr>
              <w:spacing w:after="60"/>
            </w:pPr>
            <w:r>
              <w:t xml:space="preserve">Chủ nhiệm, Trưởng ban, Thành viên</w:t>
            </w:r>
          </w:p>
        </w:tc>
      </w:tr>
      <w:tr>
        <w:tc>
          <w:tcPr>
            <w:tcW w:w="2400" w:type="dxa"/>
          </w:tcPr>
          <w:p>
            <w:pPr>
              <w:spacing w:after="60"/>
            </w:pPr>
            <w:r>
              <w:t xml:space="preserve">FR-04</w:t>
            </w:r>
          </w:p>
        </w:tc>
        <w:tc>
          <w:tcPr>
            <w:tcW w:w="2400" w:type="dxa"/>
          </w:tcPr>
          <w:p>
            <w:pPr>
              <w:spacing w:after="60"/>
            </w:pPr>
            <w:r>
              <w:t xml:space="preserve">Quản lý ban chuyên môn</w:t>
            </w:r>
          </w:p>
        </w:tc>
        <w:tc>
          <w:tcPr>
            <w:tcW w:w="2400" w:type="dxa"/>
          </w:tcPr>
          <w:p>
            <w:pPr>
              <w:spacing w:after="60"/>
            </w:pPr>
            <w:r>
              <w:t xml:space="preserve">Tạo và cập nhật ban, mô tả, trưởng ban; phân công thành viên</w:t>
            </w:r>
          </w:p>
        </w:tc>
        <w:tc>
          <w:tcPr>
            <w:tcW w:w="2400" w:type="dxa"/>
          </w:tcPr>
          <w:p>
            <w:pPr>
              <w:spacing w:after="60"/>
            </w:pPr>
            <w:r>
              <w:t xml:space="preserve">Chủ nhiệm</w:t>
            </w:r>
          </w:p>
        </w:tc>
      </w:tr>
      <w:tr>
        <w:tc>
          <w:tcPr>
            <w:tcW w:w="2400" w:type="dxa"/>
          </w:tcPr>
          <w:p>
            <w:pPr>
              <w:spacing w:after="60"/>
            </w:pPr>
            <w:r>
              <w:t xml:space="preserve">FR-05</w:t>
            </w:r>
          </w:p>
        </w:tc>
        <w:tc>
          <w:tcPr>
            <w:tcW w:w="2400" w:type="dxa"/>
          </w:tcPr>
          <w:p>
            <w:pPr>
              <w:spacing w:after="60"/>
            </w:pPr>
            <w:r>
              <w:t xml:space="preserve">Quản lý hoạt động</w:t>
            </w:r>
          </w:p>
        </w:tc>
        <w:tc>
          <w:tcPr>
            <w:tcW w:w="2400" w:type="dxa"/>
          </w:tcPr>
          <w:p>
            <w:pPr>
              <w:spacing w:after="60"/>
            </w:pPr>
            <w:r>
              <w:t xml:space="preserve">Tạo, xem, cập nhật và xóa hoạt động; kiểm tra thời gian hợp lệ</w:t>
            </w:r>
          </w:p>
        </w:tc>
        <w:tc>
          <w:tcPr>
            <w:tcW w:w="2400" w:type="dxa"/>
          </w:tcPr>
          <w:p>
            <w:pPr>
              <w:spacing w:after="60"/>
            </w:pPr>
            <w:r>
              <w:t xml:space="preserve">Chủ nhiệm, Trưởng ban</w:t>
            </w:r>
          </w:p>
        </w:tc>
      </w:tr>
      <w:tr>
        <w:tc>
          <w:tcPr>
            <w:tcW w:w="2400" w:type="dxa"/>
          </w:tcPr>
          <w:p>
            <w:pPr>
              <w:spacing w:after="60"/>
            </w:pPr>
            <w:r>
              <w:t xml:space="preserve">FR-06</w:t>
            </w:r>
          </w:p>
        </w:tc>
        <w:tc>
          <w:tcPr>
            <w:tcW w:w="2400" w:type="dxa"/>
          </w:tcPr>
          <w:p>
            <w:pPr>
              <w:spacing w:after="60"/>
            </w:pPr>
            <w:r>
              <w:t xml:space="preserve">Đăng ký hoạt động</w:t>
            </w:r>
          </w:p>
        </w:tc>
        <w:tc>
          <w:tcPr>
            <w:tcW w:w="2400" w:type="dxa"/>
          </w:tcPr>
          <w:p>
            <w:pPr>
              <w:spacing w:after="60"/>
            </w:pPr>
            <w:r>
              <w:t xml:space="preserve">Đăng ký/hủy đăng ký, ngăn trùng, thông báo kết quả và số lượt đăng ký</w:t>
            </w:r>
          </w:p>
        </w:tc>
        <w:tc>
          <w:tcPr>
            <w:tcW w:w="2400" w:type="dxa"/>
          </w:tcPr>
          <w:p>
            <w:pPr>
              <w:spacing w:after="60"/>
            </w:pPr>
            <w:r>
              <w:t xml:space="preserve">Thành viên</w:t>
            </w:r>
          </w:p>
        </w:tc>
      </w:tr>
      <w:tr>
        <w:tc>
          <w:tcPr>
            <w:tcW w:w="2400" w:type="dxa"/>
          </w:tcPr>
          <w:p>
            <w:pPr>
              <w:spacing w:after="60"/>
            </w:pPr>
            <w:r>
              <w:t xml:space="preserve">FR-07</w:t>
            </w:r>
          </w:p>
        </w:tc>
        <w:tc>
          <w:tcPr>
            <w:tcW w:w="2400" w:type="dxa"/>
          </w:tcPr>
          <w:p>
            <w:pPr>
              <w:spacing w:after="60"/>
            </w:pPr>
            <w:r>
              <w:t xml:space="preserve">Điểm danh</w:t>
            </w:r>
          </w:p>
        </w:tc>
        <w:tc>
          <w:tcPr>
            <w:tcW w:w="2400" w:type="dxa"/>
          </w:tcPr>
          <w:p>
            <w:pPr>
              <w:spacing w:after="60"/>
            </w:pPr>
            <w:r>
              <w:t xml:space="preserve">Ghi nhận check-in, minh chứng và trạng thái xác minh</w:t>
            </w:r>
          </w:p>
        </w:tc>
        <w:tc>
          <w:tcPr>
            <w:tcW w:w="2400" w:type="dxa"/>
          </w:tcPr>
          <w:p>
            <w:pPr>
              <w:spacing w:after="60"/>
            </w:pPr>
            <w:r>
              <w:t xml:space="preserve">Thành viên, người xác minh</w:t>
            </w:r>
          </w:p>
        </w:tc>
      </w:tr>
      <w:tr>
        <w:tc>
          <w:tcPr>
            <w:tcW w:w="2400" w:type="dxa"/>
          </w:tcPr>
          <w:p>
            <w:pPr>
              <w:spacing w:after="60"/>
            </w:pPr>
            <w:r>
              <w:t xml:space="preserve">FR-08</w:t>
            </w:r>
          </w:p>
        </w:tc>
        <w:tc>
          <w:tcPr>
            <w:tcW w:w="2400" w:type="dxa"/>
          </w:tcPr>
          <w:p>
            <w:pPr>
              <w:spacing w:after="60"/>
            </w:pPr>
            <w:r>
              <w:t xml:space="preserve">Quản lý nhiệm vụ</w:t>
            </w:r>
          </w:p>
        </w:tc>
        <w:tc>
          <w:tcPr>
            <w:tcW w:w="2400" w:type="dxa"/>
          </w:tcPr>
          <w:p>
            <w:pPr>
              <w:spacing w:after="60"/>
            </w:pPr>
            <w:r>
              <w:t xml:space="preserve">Tạo nhiệm vụ, giao người phụ trách, đặt hạn và cập nhật tiến độ</w:t>
            </w:r>
          </w:p>
        </w:tc>
        <w:tc>
          <w:tcPr>
            <w:tcW w:w="2400" w:type="dxa"/>
          </w:tcPr>
          <w:p>
            <w:pPr>
              <w:spacing w:after="60"/>
            </w:pPr>
            <w:r>
              <w:t xml:space="preserve">Chủ nhiệm, Trưởng ban, Thành viên</w:t>
            </w:r>
          </w:p>
        </w:tc>
      </w:tr>
      <w:tr>
        <w:tc>
          <w:tcPr>
            <w:tcW w:w="2400" w:type="dxa"/>
          </w:tcPr>
          <w:p>
            <w:pPr>
              <w:spacing w:after="60"/>
            </w:pPr>
            <w:r>
              <w:t xml:space="preserve">FR-09</w:t>
            </w:r>
          </w:p>
        </w:tc>
        <w:tc>
          <w:tcPr>
            <w:tcW w:w="2400" w:type="dxa"/>
          </w:tcPr>
          <w:p>
            <w:pPr>
              <w:spacing w:after="60"/>
            </w:pPr>
            <w:r>
              <w:t xml:space="preserve">Thông báo</w:t>
            </w:r>
          </w:p>
        </w:tc>
        <w:tc>
          <w:tcPr>
            <w:tcW w:w="2400" w:type="dxa"/>
          </w:tcPr>
          <w:p>
            <w:pPr>
              <w:spacing w:after="60"/>
            </w:pPr>
            <w:r>
              <w:t xml:space="preserve">Soạn, lưu và hiển thị thông báo gắn với hoạt động; đánh dấu nguồn AI nếu có</w:t>
            </w:r>
          </w:p>
        </w:tc>
        <w:tc>
          <w:tcPr>
            <w:tcW w:w="2400" w:type="dxa"/>
          </w:tcPr>
          <w:p>
            <w:pPr>
              <w:spacing w:after="60"/>
            </w:pPr>
            <w:r>
              <w:t xml:space="preserve">Chủ nhiệm, Trưởng ban</w:t>
            </w:r>
          </w:p>
        </w:tc>
      </w:tr>
      <w:tr>
        <w:tc>
          <w:tcPr>
            <w:tcW w:w="2400" w:type="dxa"/>
          </w:tcPr>
          <w:p>
            <w:pPr>
              <w:spacing w:after="60"/>
            </w:pPr>
            <w:r>
              <w:t xml:space="preserve">FR-10</w:t>
            </w:r>
          </w:p>
        </w:tc>
        <w:tc>
          <w:tcPr>
            <w:tcW w:w="2400" w:type="dxa"/>
          </w:tcPr>
          <w:p>
            <w:pPr>
              <w:spacing w:after="60"/>
            </w:pPr>
            <w:r>
              <w:t xml:space="preserve">Thống kê và báo cáo</w:t>
            </w:r>
          </w:p>
        </w:tc>
        <w:tc>
          <w:tcPr>
            <w:tcW w:w="2400" w:type="dxa"/>
          </w:tcPr>
          <w:p>
            <w:pPr>
              <w:spacing w:after="60"/>
            </w:pPr>
            <w:r>
              <w:t xml:space="preserve">Tổng hợp số thành viên, hoạt động, đăng ký, điểm danh, nhiệm vụ và mức độ tham gia</w:t>
            </w:r>
          </w:p>
        </w:tc>
        <w:tc>
          <w:tcPr>
            <w:tcW w:w="2400" w:type="dxa"/>
          </w:tcPr>
          <w:p>
            <w:pPr>
              <w:spacing w:after="60"/>
            </w:pPr>
            <w:r>
              <w:t xml:space="preserve">Chủ nhiệm, Trưởng ban</w:t>
            </w:r>
          </w:p>
        </w:tc>
      </w:tr>
      <w:tr>
        <w:tc>
          <w:tcPr>
            <w:tcW w:w="2400" w:type="dxa"/>
          </w:tcPr>
          <w:p>
            <w:pPr>
              <w:spacing w:after="60"/>
            </w:pPr>
            <w:r>
              <w:t xml:space="preserve">FR-11</w:t>
            </w:r>
          </w:p>
        </w:tc>
        <w:tc>
          <w:tcPr>
            <w:tcW w:w="2400" w:type="dxa"/>
          </w:tcPr>
          <w:p>
            <w:pPr>
              <w:spacing w:after="60"/>
            </w:pPr>
            <w:r>
              <w:t xml:space="preserve">Quản lý tài chính/quỹ</w:t>
            </w:r>
          </w:p>
        </w:tc>
        <w:tc>
          <w:tcPr>
            <w:tcW w:w="2400" w:type="dxa"/>
          </w:tcPr>
          <w:p>
            <w:pPr>
              <w:spacing w:after="60"/>
            </w:pPr>
            <w:r>
              <w:t xml:space="preserve">Ghi nhận khoản thu/chi, danh mục, ngày giao dịch, người tạo và chứng từ</w:t>
            </w:r>
          </w:p>
        </w:tc>
        <w:tc>
          <w:tcPr>
            <w:tcW w:w="2400" w:type="dxa"/>
          </w:tcPr>
          <w:p>
            <w:pPr>
              <w:spacing w:after="60"/>
            </w:pPr>
            <w:r>
              <w:t xml:space="preserve">Đề xuất mở rộng; cần bảng và API riêng</w:t>
            </w:r>
          </w:p>
        </w:tc>
      </w:tr>
      <w:tr>
        <w:tc>
          <w:tcPr>
            <w:tcW w:w="2400" w:type="dxa"/>
          </w:tcPr>
          <w:p>
            <w:pPr>
              <w:spacing w:after="60"/>
            </w:pPr>
            <w:r>
              <w:t xml:space="preserve">FR-12</w:t>
            </w:r>
          </w:p>
        </w:tc>
        <w:tc>
          <w:tcPr>
            <w:tcW w:w="2400" w:type="dxa"/>
          </w:tcPr>
          <w:p>
            <w:pPr>
              <w:spacing w:after="60"/>
            </w:pPr>
            <w:r>
              <w:t xml:space="preserve">Tiếp nhận hồ sơ thành viên</w:t>
            </w:r>
          </w:p>
        </w:tc>
        <w:tc>
          <w:tcPr>
            <w:tcW w:w="2400" w:type="dxa"/>
          </w:tcPr>
          <w:p>
            <w:pPr>
              <w:spacing w:after="60"/>
            </w:pPr>
            <w:r>
              <w:t xml:space="preserve">Lưu hồ sơ ứng tuyển, trạng thái xét duyệt và lịch sử quyết định</w:t>
            </w:r>
          </w:p>
        </w:tc>
        <w:tc>
          <w:tcPr>
            <w:tcW w:w="2400" w:type="dxa"/>
          </w:tcPr>
          <w:p>
            <w:pPr>
              <w:spacing w:after="60"/>
            </w:pPr>
            <w:r>
              <w:t xml:space="preserve">Đề xuất mở rộng nếu cần tuyển chọn nhiều bước</w:t>
            </w:r>
          </w:p>
        </w:tc>
      </w:tr>
      <w:tr>
        <w:tc>
          <w:tcPr>
            <w:tcW w:w="2400" w:type="dxa"/>
          </w:tcPr>
          <w:p>
            <w:pPr>
              <w:spacing w:after="60"/>
            </w:pPr>
            <w:r>
              <w:t xml:space="preserve">FR-13</w:t>
            </w:r>
          </w:p>
        </w:tc>
        <w:tc>
          <w:tcPr>
            <w:tcW w:w="2400" w:type="dxa"/>
          </w:tcPr>
          <w:p>
            <w:pPr>
              <w:spacing w:after="60"/>
            </w:pPr>
            <w:r>
              <w:t xml:space="preserve">Khảo sát sau sự kiện</w:t>
            </w:r>
          </w:p>
        </w:tc>
        <w:tc>
          <w:tcPr>
            <w:tcW w:w="2400" w:type="dxa"/>
          </w:tcPr>
          <w:p>
            <w:pPr>
              <w:spacing w:after="60"/>
            </w:pPr>
            <w:r>
              <w:t xml:space="preserve">Thu câu trả lời có cấu trúc, thống kê và xuất dữ liệu</w:t>
            </w:r>
          </w:p>
        </w:tc>
        <w:tc>
          <w:tcPr>
            <w:tcW w:w="2400" w:type="dxa"/>
          </w:tcPr>
          <w:p>
            <w:pPr>
              <w:spacing w:after="60"/>
            </w:pPr>
            <w:r>
              <w:t xml:space="preserve">Hiện trạng dùng phản hồi gắn điểm danh; khảo sát nhiều câu hỏi cần mở rộng</w:t>
            </w:r>
          </w:p>
        </w:tc>
      </w:tr>
    </w:tbl>
    <w:p>
      <w:pPr>
        <w:pStyle w:val="Normal"/>
      </w:pPr>
      <w:r>
        <w:t xml:space="preserve">Quản lý quỹ được đưa vào yêu cầu tổng thể theo đề cương, nhưng cần lưu ý mô hình hiện tại không có bảng giao dịch tài chính. Khi bổ sung, không nên lưu tổng số dư như một giá trị độc lập dễ mất đồng bộ; số dư có thể được tính từ các giao dịch đã xác nhận hoặc được quản lý qua sổ quỹ có đối soát. Các nghiệp vụ tài chính cần quyền truy cập, dấu vết chỉnh sửa và quy tắc chứng từ rõ ràng.</w:t>
      </w:r>
    </w:p>
    <w:p>
      <w:pPr>
        <w:pStyle w:val="Heading3"/>
      </w:pPr>
      <w:r>
        <w:t xml:space="preserve">1.2.2. Nhóm chức năng AI</w:t>
      </w:r>
    </w:p>
    <w:tbl>
      <w:tblPr>
        <w:tblBorders>
          <w:top w:val="single" w:sz="4" w:color="A6A6A6"/>
          <w:left w:val="single" w:sz="4" w:color="A6A6A6"/>
          <w:bottom w:val="single" w:sz="4" w:color="A6A6A6"/>
          <w:right w:val="single" w:sz="4" w:color="A6A6A6"/>
          <w:insideH w:val="single" w:sz="4" w:color="D9D9D9"/>
          <w:insideV w:val="single" w:sz="4" w:color="D9D9D9"/>
        </w:tblBorders>
        <w:tblW w:w="0" w:type="auto"/>
      </w:tblPr>
      <w:tr>
        <w:tc>
          <w:tcPr>
            <w:tcW w:w="2400" w:type="dxa"/>
            <w:shd w:fill="D9EAF7"/>
          </w:tcPr>
          <w:p>
            <w:pPr>
              <w:spacing w:after="60"/>
            </w:pPr>
            <w:r>
              <w:rPr>
                <w:b/>
              </w:rPr>
              <w:t xml:space="preserve">Mã</w:t>
            </w:r>
          </w:p>
        </w:tc>
        <w:tc>
          <w:tcPr>
            <w:tcW w:w="2400" w:type="dxa"/>
            <w:shd w:fill="D9EAF7"/>
          </w:tcPr>
          <w:p>
            <w:pPr>
              <w:spacing w:after="60"/>
            </w:pPr>
            <w:r>
              <w:rPr>
                <w:b/>
              </w:rPr>
              <w:t xml:space="preserve">Chức năng AI</w:t>
            </w:r>
          </w:p>
        </w:tc>
        <w:tc>
          <w:tcPr>
            <w:tcW w:w="2400" w:type="dxa"/>
            <w:shd w:fill="D9EAF7"/>
          </w:tcPr>
          <w:p>
            <w:pPr>
              <w:spacing w:after="60"/>
            </w:pPr>
            <w:r>
              <w:rPr>
                <w:b/>
              </w:rPr>
              <w:t xml:space="preserve">Đầu vào</w:t>
            </w:r>
          </w:p>
        </w:tc>
        <w:tc>
          <w:tcPr>
            <w:tcW w:w="2400" w:type="dxa"/>
            <w:shd w:fill="D9EAF7"/>
          </w:tcPr>
          <w:p>
            <w:pPr>
              <w:spacing w:after="60"/>
            </w:pPr>
            <w:r>
              <w:rPr>
                <w:b/>
              </w:rPr>
              <w:t xml:space="preserve">Đầu ra</w:t>
            </w:r>
          </w:p>
        </w:tc>
        <w:tc>
          <w:tcPr>
            <w:tcW w:w="2400" w:type="dxa"/>
            <w:shd w:fill="D9EAF7"/>
          </w:tcPr>
          <w:p>
            <w:pPr>
              <w:spacing w:after="60"/>
            </w:pPr>
            <w:r>
              <w:rPr>
                <w:b/>
              </w:rPr>
              <w:t xml:space="preserve">Kiểm soát bắt buộc</w:t>
            </w:r>
          </w:p>
        </w:tc>
      </w:tr>
      <w:tr>
        <w:tc>
          <w:tcPr>
            <w:tcW w:w="2400" w:type="dxa"/>
          </w:tcPr>
          <w:p>
            <w:pPr>
              <w:spacing w:after="60"/>
            </w:pPr>
            <w:r>
              <w:t xml:space="preserve">AI-01</w:t>
            </w:r>
          </w:p>
        </w:tc>
        <w:tc>
          <w:tcPr>
            <w:tcW w:w="2400" w:type="dxa"/>
          </w:tcPr>
          <w:p>
            <w:pPr>
              <w:spacing w:after="60"/>
            </w:pPr>
            <w:r>
              <w:t xml:space="preserve">Hỏi đáp CLB</w:t>
            </w:r>
          </w:p>
        </w:tc>
        <w:tc>
          <w:tcPr>
            <w:tcW w:w="2400" w:type="dxa"/>
          </w:tcPr>
          <w:p>
            <w:pPr>
              <w:spacing w:after="60"/>
            </w:pPr>
            <w:r>
              <w:t xml:space="preserve">Câu hỏi người dùng và context hoạt động/quy định được truy xuất</w:t>
            </w:r>
          </w:p>
        </w:tc>
        <w:tc>
          <w:tcPr>
            <w:tcW w:w="2400" w:type="dxa"/>
          </w:tcPr>
          <w:p>
            <w:pPr>
              <w:spacing w:after="60"/>
            </w:pPr>
            <w:r>
              <w:t xml:space="preserve">Câu trả lời ngắn, có căn cứ</w:t>
            </w:r>
          </w:p>
        </w:tc>
        <w:tc>
          <w:tcPr>
            <w:tcW w:w="2400" w:type="dxa"/>
          </w:tcPr>
          <w:p>
            <w:pPr>
              <w:spacing w:after="60"/>
            </w:pPr>
            <w:r>
              <w:t xml:space="preserve">Chỉ dùng context; nói rõ khi thiếu dữ liệu; không bịa lịch</w:t>
            </w:r>
          </w:p>
        </w:tc>
      </w:tr>
      <w:tr>
        <w:tc>
          <w:tcPr>
            <w:tcW w:w="2400" w:type="dxa"/>
          </w:tcPr>
          <w:p>
            <w:pPr>
              <w:spacing w:after="60"/>
            </w:pPr>
            <w:r>
              <w:t xml:space="preserve">AI-02</w:t>
            </w:r>
          </w:p>
        </w:tc>
        <w:tc>
          <w:tcPr>
            <w:tcW w:w="2400" w:type="dxa"/>
          </w:tcPr>
          <w:p>
            <w:pPr>
              <w:spacing w:after="60"/>
            </w:pPr>
            <w:r>
              <w:t xml:space="preserve">Sinh bản nháp thông báo/kế hoạch</w:t>
            </w:r>
          </w:p>
        </w:tc>
        <w:tc>
          <w:tcPr>
            <w:tcW w:w="2400" w:type="dxa"/>
          </w:tcPr>
          <w:p>
            <w:pPr>
              <w:spacing w:after="60"/>
            </w:pPr>
            <w:r>
              <w:t xml:space="preserve">Tên, thời gian, địa điểm, mục tiêu và ghi chú</w:t>
            </w:r>
          </w:p>
        </w:tc>
        <w:tc>
          <w:tcPr>
            <w:tcW w:w="2400" w:type="dxa"/>
          </w:tcPr>
          <w:p>
            <w:pPr>
              <w:spacing w:after="60"/>
            </w:pPr>
            <w:r>
              <w:t xml:space="preserve">Bản nháp để biên tập</w:t>
            </w:r>
          </w:p>
        </w:tc>
        <w:tc>
          <w:tcPr>
            <w:tcW w:w="2400" w:type="dxa"/>
          </w:tcPr>
          <w:p>
            <w:pPr>
              <w:spacing w:after="60"/>
            </w:pPr>
            <w:r>
              <w:t xml:space="preserve">Không tự phát hành; người có quyền duyệt</w:t>
            </w:r>
          </w:p>
        </w:tc>
      </w:tr>
      <w:tr>
        <w:tc>
          <w:tcPr>
            <w:tcW w:w="2400" w:type="dxa"/>
          </w:tcPr>
          <w:p>
            <w:pPr>
              <w:spacing w:after="60"/>
            </w:pPr>
            <w:r>
              <w:t xml:space="preserve">AI-03</w:t>
            </w:r>
          </w:p>
        </w:tc>
        <w:tc>
          <w:tcPr>
            <w:tcW w:w="2400" w:type="dxa"/>
          </w:tcPr>
          <w:p>
            <w:pPr>
              <w:spacing w:after="60"/>
            </w:pPr>
            <w:r>
              <w:t xml:space="preserve">Tóm tắt phản hồi</w:t>
            </w:r>
          </w:p>
        </w:tc>
        <w:tc>
          <w:tcPr>
            <w:tcW w:w="2400" w:type="dxa"/>
          </w:tcPr>
          <w:p>
            <w:pPr>
              <w:spacing w:after="60"/>
            </w:pPr>
            <w:r>
              <w:t xml:space="preserve">Ghi chú, phản hồi đã thu thập và số liệu tổng hợp</w:t>
            </w:r>
          </w:p>
        </w:tc>
        <w:tc>
          <w:tcPr>
            <w:tcW w:w="2400" w:type="dxa"/>
          </w:tcPr>
          <w:p>
            <w:pPr>
              <w:spacing w:after="60"/>
            </w:pPr>
            <w:r>
              <w:t xml:space="preserve">Chủ đề nổi bật, điểm tích cực, vấn đề và đề xuất</w:t>
            </w:r>
          </w:p>
        </w:tc>
        <w:tc>
          <w:tcPr>
            <w:tcW w:w="2400" w:type="dxa"/>
          </w:tcPr>
          <w:p>
            <w:pPr>
              <w:spacing w:after="60"/>
            </w:pPr>
            <w:r>
              <w:t xml:space="preserve">Không tiết lộ danh tính; phân biệt dữ kiện và suy luận</w:t>
            </w:r>
          </w:p>
        </w:tc>
      </w:tr>
      <w:tr>
        <w:tc>
          <w:tcPr>
            <w:tcW w:w="2400" w:type="dxa"/>
          </w:tcPr>
          <w:p>
            <w:pPr>
              <w:spacing w:after="60"/>
            </w:pPr>
            <w:r>
              <w:t xml:space="preserve">AI-04</w:t>
            </w:r>
          </w:p>
        </w:tc>
        <w:tc>
          <w:tcPr>
            <w:tcW w:w="2400" w:type="dxa"/>
          </w:tcPr>
          <w:p>
            <w:pPr>
              <w:spacing w:after="60"/>
            </w:pPr>
            <w:r>
              <w:t xml:space="preserve">Gợi ý hoạt động</w:t>
            </w:r>
          </w:p>
        </w:tc>
        <w:tc>
          <w:tcPr>
            <w:tcW w:w="2400" w:type="dxa"/>
          </w:tcPr>
          <w:p>
            <w:pPr>
              <w:spacing w:after="60"/>
            </w:pPr>
            <w:r>
              <w:t xml:space="preserve">Kỹ năng/lịch rảnh đã được người dùng cung cấp và danh sách hoạt động sắp tới</w:t>
            </w:r>
          </w:p>
        </w:tc>
        <w:tc>
          <w:tcPr>
            <w:tcW w:w="2400" w:type="dxa"/>
          </w:tcPr>
          <w:p>
            <w:pPr>
              <w:spacing w:after="60"/>
            </w:pPr>
            <w:r>
              <w:t xml:space="preserve">Danh sách hoạt động phù hợp kèm lý do</w:t>
            </w:r>
          </w:p>
        </w:tc>
        <w:tc>
          <w:tcPr>
            <w:tcW w:w="2400" w:type="dxa"/>
          </w:tcPr>
          <w:p>
            <w:pPr>
              <w:spacing w:after="60"/>
            </w:pPr>
            <w:r>
              <w:t xml:space="preserve">Không khẳng định phù hợp tuyệt đối; không dùng dữ liệu nhạy cảm không cần thiết</w:t>
            </w:r>
          </w:p>
        </w:tc>
      </w:tr>
    </w:tbl>
    <w:p>
      <w:pPr>
        <w:pStyle w:val="Normal"/>
      </w:pPr>
      <w:r>
        <w:t xml:space="preserve">Một yêu cầu quan trọng là không để mô hình AI trở thành nguồn dữ liệu chuẩn. Dữ liệu lịch hoạt động phải lấy từ cơ sở dữ liệu; kết quả tạo sinh chỉ là cách diễn đạt hoặc sắp xếp thông tin. Với những thao tác có hậu quả nghiệp vụ như duyệt thành viên, xác nhận điểm danh hoặc duyệt chi, hệ thống phải yêu cầu người có thẩm quyền thực hiện.</w:t>
      </w:r>
    </w:p>
    <w:p>
      <w:pPr>
        <w:pStyle w:val="Heading3"/>
      </w:pPr>
      <w:r>
        <w:t xml:space="preserve">1.2.3. Yêu cầu phi chức năng</w:t>
      </w:r>
    </w:p>
    <w:tbl>
      <w:tblPr>
        <w:tblBorders>
          <w:top w:val="single" w:sz="4" w:color="A6A6A6"/>
          <w:left w:val="single" w:sz="4" w:color="A6A6A6"/>
          <w:bottom w:val="single" w:sz="4" w:color="A6A6A6"/>
          <w:right w:val="single" w:sz="4" w:color="A6A6A6"/>
          <w:insideH w:val="single" w:sz="4" w:color="D9D9D9"/>
          <w:insideV w:val="single" w:sz="4" w:color="D9D9D9"/>
        </w:tblBorders>
        <w:tblW w:w="0" w:type="auto"/>
      </w:tblPr>
      <w:tr>
        <w:tc>
          <w:tcPr>
            <w:tcW w:w="2400" w:type="dxa"/>
            <w:shd w:fill="D9EAF7"/>
          </w:tcPr>
          <w:p>
            <w:pPr>
              <w:spacing w:after="60"/>
            </w:pPr>
            <w:r>
              <w:rPr>
                <w:b/>
              </w:rPr>
              <w:t xml:space="preserve">Nhóm</w:t>
            </w:r>
          </w:p>
        </w:tc>
        <w:tc>
          <w:tcPr>
            <w:tcW w:w="2400" w:type="dxa"/>
            <w:shd w:fill="D9EAF7"/>
          </w:tcPr>
          <w:p>
            <w:pPr>
              <w:spacing w:after="60"/>
            </w:pPr>
            <w:r>
              <w:rPr>
                <w:b/>
              </w:rPr>
              <w:t xml:space="preserve">Yêu cầu</w:t>
            </w:r>
          </w:p>
        </w:tc>
        <w:tc>
          <w:tcPr>
            <w:tcW w:w="2400" w:type="dxa"/>
            <w:shd w:fill="D9EAF7"/>
          </w:tcPr>
          <w:p>
            <w:pPr>
              <w:spacing w:after="60"/>
            </w:pPr>
            <w:r>
              <w:rPr>
                <w:b/>
              </w:rPr>
              <w:t xml:space="preserve">Tiêu chí/định hướng</w:t>
            </w:r>
          </w:p>
        </w:tc>
      </w:tr>
      <w:tr>
        <w:tc>
          <w:tcPr>
            <w:tcW w:w="2400" w:type="dxa"/>
          </w:tcPr>
          <w:p>
            <w:pPr>
              <w:spacing w:after="60"/>
            </w:pPr>
            <w:r>
              <w:t xml:space="preserve">Bảo mật</w:t>
            </w:r>
          </w:p>
        </w:tc>
        <w:tc>
          <w:tcPr>
            <w:tcW w:w="2400" w:type="dxa"/>
          </w:tcPr>
          <w:p>
            <w:pPr>
              <w:spacing w:after="60"/>
            </w:pPr>
            <w:r>
              <w:t xml:space="preserve">Xác thực mọi API riêng tư, phân quyền phía máy chủ, băm mật khẩu, bảo vệ khóa AI</w:t>
            </w:r>
          </w:p>
        </w:tc>
        <w:tc>
          <w:tcPr>
            <w:tcW w:w="2400" w:type="dxa"/>
          </w:tcPr>
          <w:p>
            <w:pPr>
              <w:spacing w:after="60"/>
            </w:pPr>
            <w:r>
              <w:t xml:space="preserve">Không đưa khóa bí mật vào mã nguồn hoặc frontend</w:t>
            </w:r>
          </w:p>
        </w:tc>
      </w:tr>
      <w:tr>
        <w:tc>
          <w:tcPr>
            <w:tcW w:w="2400" w:type="dxa"/>
          </w:tcPr>
          <w:p>
            <w:pPr>
              <w:spacing w:after="60"/>
            </w:pPr>
            <w:r>
              <w:t xml:space="preserve">Quyền riêng tư</w:t>
            </w:r>
          </w:p>
        </w:tc>
        <w:tc>
          <w:tcPr>
            <w:tcW w:w="2400" w:type="dxa"/>
          </w:tcPr>
          <w:p>
            <w:pPr>
              <w:spacing w:after="60"/>
            </w:pPr>
            <w:r>
              <w:t xml:space="preserve">Chỉ thu thập dữ liệu cần thiết, hạn chế dữ liệu PII trong prompt</w:t>
            </w:r>
          </w:p>
        </w:tc>
        <w:tc>
          <w:tcPr>
            <w:tcW w:w="2400" w:type="dxa"/>
          </w:tcPr>
          <w:p>
            <w:pPr>
              <w:spacing w:after="60"/>
            </w:pPr>
            <w:r>
              <w:t xml:space="preserve">Ẩn danh hoặc loại bỏ tên, email, mã sinh viên khi không cần</w:t>
            </w:r>
          </w:p>
        </w:tc>
      </w:tr>
      <w:tr>
        <w:tc>
          <w:tcPr>
            <w:tcW w:w="2400" w:type="dxa"/>
          </w:tcPr>
          <w:p>
            <w:pPr>
              <w:spacing w:after="60"/>
            </w:pPr>
            <w:r>
              <w:t xml:space="preserve">Tính đúng đắn</w:t>
            </w:r>
          </w:p>
        </w:tc>
        <w:tc>
          <w:tcPr>
            <w:tcW w:w="2400" w:type="dxa"/>
          </w:tcPr>
          <w:p>
            <w:pPr>
              <w:spacing w:after="60"/>
            </w:pPr>
            <w:r>
              <w:t xml:space="preserve">Ràng buộc dữ liệu và quy tắc nghiệp vụ được kiểm tra tại backend/DB</w:t>
            </w:r>
          </w:p>
        </w:tc>
        <w:tc>
          <w:tcPr>
            <w:tcW w:w="2400" w:type="dxa"/>
          </w:tcPr>
          <w:p>
            <w:pPr>
              <w:spacing w:after="60"/>
            </w:pPr>
            <w:r>
              <w:t xml:space="preserve">Không dựa duy nhất vào kiểm tra giao diện</w:t>
            </w:r>
          </w:p>
        </w:tc>
      </w:tr>
      <w:tr>
        <w:tc>
          <w:tcPr>
            <w:tcW w:w="2400" w:type="dxa"/>
          </w:tcPr>
          <w:p>
            <w:pPr>
              <w:spacing w:after="60"/>
            </w:pPr>
            <w:r>
              <w:t xml:space="preserve">Tính sẵn sàng</w:t>
            </w:r>
          </w:p>
        </w:tc>
        <w:tc>
          <w:tcPr>
            <w:tcW w:w="2400" w:type="dxa"/>
          </w:tcPr>
          <w:p>
            <w:pPr>
              <w:spacing w:after="60"/>
            </w:pPr>
            <w:r>
              <w:t xml:space="preserve">Lỗi DB hoặc AI được báo rõ, không trả về thông báo thành công giả</w:t>
            </w:r>
          </w:p>
        </w:tc>
        <w:tc>
          <w:tcPr>
            <w:tcW w:w="2400" w:type="dxa"/>
          </w:tcPr>
          <w:p>
            <w:pPr>
              <w:spacing w:after="60"/>
            </w:pPr>
            <w:r>
              <w:t xml:space="preserve">Có health endpoint và log lỗi phù hợp</w:t>
            </w:r>
          </w:p>
        </w:tc>
      </w:tr>
      <w:tr>
        <w:tc>
          <w:tcPr>
            <w:tcW w:w="2400" w:type="dxa"/>
          </w:tcPr>
          <w:p>
            <w:pPr>
              <w:spacing w:after="60"/>
            </w:pPr>
            <w:r>
              <w:t xml:space="preserve">Hiệu năng</w:t>
            </w:r>
          </w:p>
        </w:tc>
        <w:tc>
          <w:tcPr>
            <w:tcW w:w="2400" w:type="dxa"/>
          </w:tcPr>
          <w:p>
            <w:pPr>
              <w:spacing w:after="60"/>
            </w:pPr>
            <w:r>
              <w:t xml:space="preserve">Các thao tác CRUD thông thường cần phản hồi nhanh trong môi trường demo</w:t>
            </w:r>
          </w:p>
        </w:tc>
        <w:tc>
          <w:tcPr>
            <w:tcW w:w="2400" w:type="dxa"/>
          </w:tcPr>
          <w:p>
            <w:pPr>
              <w:spacing w:after="60"/>
            </w:pPr>
            <w:r>
              <w:t xml:space="preserve">Đo trên cùng cấu hình; báo cáo số liệu thực nghiệm thay vì ước lượng</w:t>
            </w:r>
          </w:p>
        </w:tc>
      </w:tr>
      <w:tr>
        <w:tc>
          <w:tcPr>
            <w:tcW w:w="2400" w:type="dxa"/>
          </w:tcPr>
          <w:p>
            <w:pPr>
              <w:spacing w:after="60"/>
            </w:pPr>
            <w:r>
              <w:t xml:space="preserve">Khả năng sử dụng</w:t>
            </w:r>
          </w:p>
        </w:tc>
        <w:tc>
          <w:tcPr>
            <w:tcW w:w="2400" w:type="dxa"/>
          </w:tcPr>
          <w:p>
            <w:pPr>
              <w:spacing w:after="60"/>
            </w:pPr>
            <w:r>
              <w:t xml:space="preserve">Nhãn giao diện rõ ràng, thông báo lỗi dễ hiểu, hỗ trợ luồng theo vai trò</w:t>
            </w:r>
          </w:p>
        </w:tc>
        <w:tc>
          <w:tcPr>
            <w:tcW w:w="2400" w:type="dxa"/>
          </w:tcPr>
          <w:p>
            <w:pPr>
              <w:spacing w:after="60"/>
            </w:pPr>
            <w:r>
              <w:t xml:space="preserve">Kiểm tra trên màn hình máy tính và thiết bị phổ biến</w:t>
            </w:r>
          </w:p>
        </w:tc>
      </w:tr>
      <w:tr>
        <w:tc>
          <w:tcPr>
            <w:tcW w:w="2400" w:type="dxa"/>
          </w:tcPr>
          <w:p>
            <w:pPr>
              <w:spacing w:after="60"/>
            </w:pPr>
            <w:r>
              <w:t xml:space="preserve">Khả năng bảo trì</w:t>
            </w:r>
          </w:p>
        </w:tc>
        <w:tc>
          <w:tcPr>
            <w:tcW w:w="2400" w:type="dxa"/>
          </w:tcPr>
          <w:p>
            <w:pPr>
              <w:spacing w:after="60"/>
            </w:pPr>
            <w:r>
              <w:t xml:space="preserve">Tách router, schema, model, dịch vụ AI và cấu hình</w:t>
            </w:r>
          </w:p>
        </w:tc>
        <w:tc>
          <w:tcPr>
            <w:tcW w:w="2400" w:type="dxa"/>
          </w:tcPr>
          <w:p>
            <w:pPr>
              <w:spacing w:after="60"/>
            </w:pPr>
            <w:r>
              <w:t xml:space="preserve">Thay đổi quy tắc ít ảnh hưởng đến lớp khác</w:t>
            </w:r>
          </w:p>
        </w:tc>
      </w:tr>
      <w:tr>
        <w:tc>
          <w:tcPr>
            <w:tcW w:w="2400" w:type="dxa"/>
          </w:tcPr>
          <w:p>
            <w:pPr>
              <w:spacing w:after="60"/>
            </w:pPr>
            <w:r>
              <w:t xml:space="preserve">Khả năng kiểm thử</w:t>
            </w:r>
          </w:p>
        </w:tc>
        <w:tc>
          <w:tcPr>
            <w:tcW w:w="2400" w:type="dxa"/>
          </w:tcPr>
          <w:p>
            <w:pPr>
              <w:spacing w:after="60"/>
            </w:pPr>
            <w:r>
              <w:t xml:space="preserve">Có kiểm thử cho ràng buộc, quyền và luồng đăng ký/điểm danh</w:t>
            </w:r>
          </w:p>
        </w:tc>
        <w:tc>
          <w:tcPr>
            <w:tcW w:w="2400" w:type="dxa"/>
          </w:tcPr>
          <w:p>
            <w:pPr>
              <w:spacing w:after="60"/>
            </w:pPr>
            <w:r>
              <w:t xml:space="preserve">Dùng DB thử nghiệm; tránh phụ thuộc dịch vụ AI thật trong test</w:t>
            </w:r>
          </w:p>
        </w:tc>
      </w:tr>
      <w:tr>
        <w:tc>
          <w:tcPr>
            <w:tcW w:w="2400" w:type="dxa"/>
          </w:tcPr>
          <w:p>
            <w:pPr>
              <w:spacing w:after="60"/>
            </w:pPr>
            <w:r>
              <w:t xml:space="preserve">Khả năng mở rộng</w:t>
            </w:r>
          </w:p>
        </w:tc>
        <w:tc>
          <w:tcPr>
            <w:tcW w:w="2400" w:type="dxa"/>
          </w:tcPr>
          <w:p>
            <w:pPr>
              <w:spacing w:after="60"/>
            </w:pPr>
            <w:r>
              <w:t xml:space="preserve">Có thể thay SQLite bằng DB máy chủ và tách AI provider khi cần</w:t>
            </w:r>
          </w:p>
        </w:tc>
        <w:tc>
          <w:tcPr>
            <w:tcW w:w="2400" w:type="dxa"/>
          </w:tcPr>
          <w:p>
            <w:pPr>
              <w:spacing w:after="60"/>
            </w:pPr>
            <w:r>
              <w:t xml:space="preserve">Cấu hình qua biến môi trường và interface dịch vụ</w:t>
            </w:r>
          </w:p>
        </w:tc>
      </w:tr>
      <w:tr>
        <w:tc>
          <w:tcPr>
            <w:tcW w:w="2400" w:type="dxa"/>
          </w:tcPr>
          <w:p>
            <w:pPr>
              <w:spacing w:after="60"/>
            </w:pPr>
            <w:r>
              <w:t xml:space="preserve">Khả năng quan sát</w:t>
            </w:r>
          </w:p>
        </w:tc>
        <w:tc>
          <w:tcPr>
            <w:tcW w:w="2400" w:type="dxa"/>
          </w:tcPr>
          <w:p>
            <w:pPr>
              <w:spacing w:after="60"/>
            </w:pPr>
            <w:r>
              <w:t xml:space="preserve">Ghi nhận lỗi, độ trễ và số lần gọi AI</w:t>
            </w:r>
          </w:p>
        </w:tc>
        <w:tc>
          <w:tcPr>
            <w:tcW w:w="2400" w:type="dxa"/>
          </w:tcPr>
          <w:p>
            <w:pPr>
              <w:spacing w:after="60"/>
            </w:pPr>
            <w:r>
              <w:t xml:space="preserve">Không ghi token, mật khẩu hoặc PII thô vào log</w:t>
            </w:r>
          </w:p>
        </w:tc>
      </w:tr>
    </w:tbl>
    <w:p>
      <w:pPr>
        <w:pStyle w:val="Normal"/>
      </w:pPr>
      <w:r>
        <w:t xml:space="preserve">Các chỉ tiêu định lượng như độ trễ tối đa hoặc số người dùng đồng thời chỉ nên được xác nhận sau khi chạy đo trong môi trường xác định. Báo cáo không mặc định hệ thống đáp ứng một ngưỡng tải nếu chưa có kịch bản kiểm thử và kết quả đo.</w:t>
      </w:r>
    </w:p>
    <w:p>
      <w:pPr>
        <w:pStyle w:val="Heading3"/>
      </w:pPr>
      <w:r>
        <w:t xml:space="preserve">1.2.4. Đặc tả một số use case quan trọng</w:t>
      </w:r>
    </w:p>
    <w:p>
      <w:pPr>
        <w:pStyle w:val="Heading4"/>
      </w:pPr>
      <w:r>
        <w:t xml:space="preserve">Use case UC-01: Đăng ký tham gia hoạt động</w:t>
      </w:r>
    </w:p>
    <w:tbl>
      <w:tblPr>
        <w:tblBorders>
          <w:top w:val="single" w:sz="4" w:color="A6A6A6"/>
          <w:left w:val="single" w:sz="4" w:color="A6A6A6"/>
          <w:bottom w:val="single" w:sz="4" w:color="A6A6A6"/>
          <w:right w:val="single" w:sz="4" w:color="A6A6A6"/>
          <w:insideH w:val="single" w:sz="4" w:color="D9D9D9"/>
          <w:insideV w:val="single" w:sz="4" w:color="D9D9D9"/>
        </w:tblBorders>
        <w:tblW w:w="0" w:type="auto"/>
      </w:tblPr>
      <w:tr>
        <w:tc>
          <w:tcPr>
            <w:tcW w:w="2400" w:type="dxa"/>
            <w:shd w:fill="D9EAF7"/>
          </w:tcPr>
          <w:p>
            <w:pPr>
              <w:spacing w:after="60"/>
            </w:pPr>
            <w:r>
              <w:rPr>
                <w:b/>
              </w:rPr>
              <w:t xml:space="preserve">Thuộc tính</w:t>
            </w:r>
          </w:p>
        </w:tc>
        <w:tc>
          <w:tcPr>
            <w:tcW w:w="2400" w:type="dxa"/>
            <w:shd w:fill="D9EAF7"/>
          </w:tcPr>
          <w:p>
            <w:pPr>
              <w:spacing w:after="60"/>
            </w:pPr>
            <w:r>
              <w:rPr>
                <w:b/>
              </w:rPr>
              <w:t xml:space="preserve">Nội dung</w:t>
            </w:r>
          </w:p>
        </w:tc>
      </w:tr>
      <w:tr>
        <w:tc>
          <w:tcPr>
            <w:tcW w:w="2400" w:type="dxa"/>
          </w:tcPr>
          <w:p>
            <w:pPr>
              <w:spacing w:after="60"/>
            </w:pPr>
            <w:r>
              <w:t xml:space="preserve">Tác nhân chính</w:t>
            </w:r>
          </w:p>
        </w:tc>
        <w:tc>
          <w:tcPr>
            <w:tcW w:w="2400" w:type="dxa"/>
          </w:tcPr>
          <w:p>
            <w:pPr>
              <w:spacing w:after="60"/>
            </w:pPr>
            <w:r>
              <w:t xml:space="preserve">Thành viên đã đăng nhập</w:t>
            </w:r>
          </w:p>
        </w:tc>
      </w:tr>
      <w:tr>
        <w:tc>
          <w:tcPr>
            <w:tcW w:w="2400" w:type="dxa"/>
          </w:tcPr>
          <w:p>
            <w:pPr>
              <w:spacing w:after="60"/>
            </w:pPr>
            <w:r>
              <w:t xml:space="preserve">Tiền điều kiện</w:t>
            </w:r>
          </w:p>
        </w:tc>
        <w:tc>
          <w:tcPr>
            <w:tcW w:w="2400" w:type="dxa"/>
          </w:tcPr>
          <w:p>
            <w:pPr>
              <w:spacing w:after="60"/>
            </w:pPr>
            <w:r>
              <w:t xml:space="preserve">Tài khoản hợp lệ; hoạt động tồn tại; thành viên chưa đăng ký</w:t>
            </w:r>
          </w:p>
        </w:tc>
      </w:tr>
      <w:tr>
        <w:tc>
          <w:tcPr>
            <w:tcW w:w="2400" w:type="dxa"/>
          </w:tcPr>
          <w:p>
            <w:pPr>
              <w:spacing w:after="60"/>
            </w:pPr>
            <w:r>
              <w:t xml:space="preserve">Luồng chính</w:t>
            </w:r>
          </w:p>
        </w:tc>
        <w:tc>
          <w:tcPr>
            <w:tcW w:w="2400" w:type="dxa"/>
          </w:tcPr>
          <w:p>
            <w:pPr>
              <w:spacing w:after="60"/>
            </w:pPr>
            <w:r>
              <w:t xml:space="preserve">1) Thành viên mở chi tiết hoạt động. 2) Chọn đăng ký. 3) Backend xác thực vai trò và trạng thái hoạt động. 4) Backend kiểm tra đăng ký trùng và sức chứa nếu được cấu hình. 5) Lưu đăng ký. 6) Trả kết quả và số lượng đăng ký hiện tại.</w:t>
            </w:r>
          </w:p>
        </w:tc>
      </w:tr>
      <w:tr>
        <w:tc>
          <w:tcPr>
            <w:tcW w:w="2400" w:type="dxa"/>
          </w:tcPr>
          <w:p>
            <w:pPr>
              <w:spacing w:after="60"/>
            </w:pPr>
            <w:r>
              <w:t xml:space="preserve">Luồng ngoại lệ</w:t>
            </w:r>
          </w:p>
        </w:tc>
        <w:tc>
          <w:tcPr>
            <w:tcW w:w="2400" w:type="dxa"/>
          </w:tcPr>
          <w:p>
            <w:pPr>
              <w:spacing w:after="60"/>
            </w:pPr>
            <w:r>
              <w:t xml:space="preserve">Hoạt động không tồn tại: trả 404. Đã kết thúc: từ chối đăng ký. Đăng ký trùng: trả lỗi nghiệp vụ. Hết chỗ: từ chối hoặc đưa vào danh sách chờ theo chính sách.</w:t>
            </w:r>
          </w:p>
        </w:tc>
      </w:tr>
      <w:tr>
        <w:tc>
          <w:tcPr>
            <w:tcW w:w="2400" w:type="dxa"/>
          </w:tcPr>
          <w:p>
            <w:pPr>
              <w:spacing w:after="60"/>
            </w:pPr>
            <w:r>
              <w:t xml:space="preserve">Hậu điều kiện</w:t>
            </w:r>
          </w:p>
        </w:tc>
        <w:tc>
          <w:tcPr>
            <w:tcW w:w="2400" w:type="dxa"/>
          </w:tcPr>
          <w:p>
            <w:pPr>
              <w:spacing w:after="60"/>
            </w:pPr>
            <w:r>
              <w:t xml:space="preserve">Một bản ghi đăng ký duy nhất được lưu cho cặp thành viên–hoạt động</w:t>
            </w:r>
          </w:p>
        </w:tc>
      </w:tr>
      <w:tr>
        <w:tc>
          <w:tcPr>
            <w:tcW w:w="2400" w:type="dxa"/>
          </w:tcPr>
          <w:p>
            <w:pPr>
              <w:spacing w:after="60"/>
            </w:pPr>
            <w:r>
              <w:t xml:space="preserve">Ràng buộc</w:t>
            </w:r>
          </w:p>
        </w:tc>
        <w:tc>
          <w:tcPr>
            <w:tcW w:w="2400" w:type="dxa"/>
          </w:tcPr>
          <w:p>
            <w:pPr>
              <w:spacing w:after="60"/>
            </w:pPr>
            <w:r>
              <w:t xml:space="preserve">Kiểm tra ở backend; unique constraint ở DB; xử lý giao dịch để tránh tranh chấp đồng thời</w:t>
            </w:r>
          </w:p>
        </w:tc>
      </w:tr>
    </w:tbl>
    <w:p>
      <w:pPr>
        <w:pStyle w:val="Heading4"/>
      </w:pPr>
      <w:r>
        <w:t xml:space="preserve">Use case UC-02: Tạo hoạt động</w:t>
      </w:r>
    </w:p>
    <w:tbl>
      <w:tblPr>
        <w:tblBorders>
          <w:top w:val="single" w:sz="4" w:color="A6A6A6"/>
          <w:left w:val="single" w:sz="4" w:color="A6A6A6"/>
          <w:bottom w:val="single" w:sz="4" w:color="A6A6A6"/>
          <w:right w:val="single" w:sz="4" w:color="A6A6A6"/>
          <w:insideH w:val="single" w:sz="4" w:color="D9D9D9"/>
          <w:insideV w:val="single" w:sz="4" w:color="D9D9D9"/>
        </w:tblBorders>
        <w:tblW w:w="0" w:type="auto"/>
      </w:tblPr>
      <w:tr>
        <w:tc>
          <w:tcPr>
            <w:tcW w:w="2400" w:type="dxa"/>
            <w:shd w:fill="D9EAF7"/>
          </w:tcPr>
          <w:p>
            <w:pPr>
              <w:spacing w:after="60"/>
            </w:pPr>
            <w:r>
              <w:rPr>
                <w:b/>
              </w:rPr>
              <w:t xml:space="preserve">Thuộc tính</w:t>
            </w:r>
          </w:p>
        </w:tc>
        <w:tc>
          <w:tcPr>
            <w:tcW w:w="2400" w:type="dxa"/>
            <w:shd w:fill="D9EAF7"/>
          </w:tcPr>
          <w:p>
            <w:pPr>
              <w:spacing w:after="60"/>
            </w:pPr>
            <w:r>
              <w:rPr>
                <w:b/>
              </w:rPr>
              <w:t xml:space="preserve">Nội dung</w:t>
            </w:r>
          </w:p>
        </w:tc>
      </w:tr>
      <w:tr>
        <w:tc>
          <w:tcPr>
            <w:tcW w:w="2400" w:type="dxa"/>
          </w:tcPr>
          <w:p>
            <w:pPr>
              <w:spacing w:after="60"/>
            </w:pPr>
            <w:r>
              <w:t xml:space="preserve">Tác nhân chính</w:t>
            </w:r>
          </w:p>
        </w:tc>
        <w:tc>
          <w:tcPr>
            <w:tcW w:w="2400" w:type="dxa"/>
          </w:tcPr>
          <w:p>
            <w:pPr>
              <w:spacing w:after="60"/>
            </w:pPr>
            <w:r>
              <w:t xml:space="preserve">Chủ nhiệm hoặc Trưởng ban theo phạm vi quyền</w:t>
            </w:r>
          </w:p>
        </w:tc>
      </w:tr>
      <w:tr>
        <w:tc>
          <w:tcPr>
            <w:tcW w:w="2400" w:type="dxa"/>
          </w:tcPr>
          <w:p>
            <w:pPr>
              <w:spacing w:after="60"/>
            </w:pPr>
            <w:r>
              <w:t xml:space="preserve">Tiền điều kiện</w:t>
            </w:r>
          </w:p>
        </w:tc>
        <w:tc>
          <w:tcPr>
            <w:tcW w:w="2400" w:type="dxa"/>
          </w:tcPr>
          <w:p>
            <w:pPr>
              <w:spacing w:after="60"/>
            </w:pPr>
            <w:r>
              <w:t xml:space="preserve">Đã đăng nhập và có quyền tạo hoạt động</w:t>
            </w:r>
          </w:p>
        </w:tc>
      </w:tr>
      <w:tr>
        <w:tc>
          <w:tcPr>
            <w:tcW w:w="2400" w:type="dxa"/>
          </w:tcPr>
          <w:p>
            <w:pPr>
              <w:spacing w:after="60"/>
            </w:pPr>
            <w:r>
              <w:t xml:space="preserve">Luồng chính</w:t>
            </w:r>
          </w:p>
        </w:tc>
        <w:tc>
          <w:tcPr>
            <w:tcW w:w="2400" w:type="dxa"/>
          </w:tcPr>
          <w:p>
            <w:pPr>
              <w:spacing w:after="60"/>
            </w:pPr>
            <w:r>
              <w:t xml:space="preserve">Nhập thông tin hoạt động; backend kiểm tra trường bắt buộc, thời gian và quyền; lưu bản ghi; trả chi tiết hoạt động</w:t>
            </w:r>
          </w:p>
        </w:tc>
      </w:tr>
      <w:tr>
        <w:tc>
          <w:tcPr>
            <w:tcW w:w="2400" w:type="dxa"/>
          </w:tcPr>
          <w:p>
            <w:pPr>
              <w:spacing w:after="60"/>
            </w:pPr>
            <w:r>
              <w:t xml:space="preserve">Luồng ngoại lệ</w:t>
            </w:r>
          </w:p>
        </w:tc>
        <w:tc>
          <w:tcPr>
            <w:tcW w:w="2400" w:type="dxa"/>
          </w:tcPr>
          <w:p>
            <w:pPr>
              <w:spacing w:after="60"/>
            </w:pPr>
            <w:r>
              <w:t xml:space="preserve">Thiếu tiêu đề, thời gian kết thúc không sau thời gian bắt đầu hoặc dữ liệu không đúng định dạng: trả lỗi có thể xử lý; không ghi bản ghi lỗi</w:t>
            </w:r>
          </w:p>
        </w:tc>
      </w:tr>
      <w:tr>
        <w:tc>
          <w:tcPr>
            <w:tcW w:w="2400" w:type="dxa"/>
          </w:tcPr>
          <w:p>
            <w:pPr>
              <w:spacing w:after="60"/>
            </w:pPr>
            <w:r>
              <w:t xml:space="preserve">Hậu điều kiện</w:t>
            </w:r>
          </w:p>
        </w:tc>
        <w:tc>
          <w:tcPr>
            <w:tcW w:w="2400" w:type="dxa"/>
          </w:tcPr>
          <w:p>
            <w:pPr>
              <w:spacing w:after="60"/>
            </w:pPr>
            <w:r>
              <w:t xml:space="preserve">Hoạt động tồn tại và có thể được hiển thị theo chính sách</w:t>
            </w:r>
          </w:p>
        </w:tc>
      </w:tr>
      <w:tr>
        <w:tc>
          <w:tcPr>
            <w:tcW w:w="2400" w:type="dxa"/>
          </w:tcPr>
          <w:p>
            <w:pPr>
              <w:spacing w:after="60"/>
            </w:pPr>
            <w:r>
              <w:t xml:space="preserve">Kiểm soát AI</w:t>
            </w:r>
          </w:p>
        </w:tc>
        <w:tc>
          <w:tcPr>
            <w:tcW w:w="2400" w:type="dxa"/>
          </w:tcPr>
          <w:p>
            <w:pPr>
              <w:spacing w:after="60"/>
            </w:pPr>
            <w:r>
              <w:t xml:space="preserve">Nếu dùng AI sinh nội dung, kết quả được xem là bản nháp; người tạo rà soát trước khi lưu hoặc phát hành</w:t>
            </w:r>
          </w:p>
        </w:tc>
      </w:tr>
    </w:tbl>
    <w:p>
      <w:pPr>
        <w:pStyle w:val="Heading4"/>
      </w:pPr>
      <w:r>
        <w:t xml:space="preserve">Use case UC-03: Tóm tắt sau hoạt động</w:t>
      </w:r>
    </w:p>
    <w:tbl>
      <w:tblPr>
        <w:tblBorders>
          <w:top w:val="single" w:sz="4" w:color="A6A6A6"/>
          <w:left w:val="single" w:sz="4" w:color="A6A6A6"/>
          <w:bottom w:val="single" w:sz="4" w:color="A6A6A6"/>
          <w:right w:val="single" w:sz="4" w:color="A6A6A6"/>
          <w:insideH w:val="single" w:sz="4" w:color="D9D9D9"/>
          <w:insideV w:val="single" w:sz="4" w:color="D9D9D9"/>
        </w:tblBorders>
        <w:tblW w:w="0" w:type="auto"/>
      </w:tblPr>
      <w:tr>
        <w:tc>
          <w:tcPr>
            <w:tcW w:w="2400" w:type="dxa"/>
            <w:shd w:fill="D9EAF7"/>
          </w:tcPr>
          <w:p>
            <w:pPr>
              <w:spacing w:after="60"/>
            </w:pPr>
            <w:r>
              <w:rPr>
                <w:b/>
              </w:rPr>
              <w:t xml:space="preserve">Thuộc tính</w:t>
            </w:r>
          </w:p>
        </w:tc>
        <w:tc>
          <w:tcPr>
            <w:tcW w:w="2400" w:type="dxa"/>
            <w:shd w:fill="D9EAF7"/>
          </w:tcPr>
          <w:p>
            <w:pPr>
              <w:spacing w:after="60"/>
            </w:pPr>
            <w:r>
              <w:rPr>
                <w:b/>
              </w:rPr>
              <w:t xml:space="preserve">Nội dung</w:t>
            </w:r>
          </w:p>
        </w:tc>
      </w:tr>
      <w:tr>
        <w:tc>
          <w:tcPr>
            <w:tcW w:w="2400" w:type="dxa"/>
          </w:tcPr>
          <w:p>
            <w:pPr>
              <w:spacing w:after="60"/>
            </w:pPr>
            <w:r>
              <w:t xml:space="preserve">Tác nhân chính</w:t>
            </w:r>
          </w:p>
        </w:tc>
        <w:tc>
          <w:tcPr>
            <w:tcW w:w="2400" w:type="dxa"/>
          </w:tcPr>
          <w:p>
            <w:pPr>
              <w:spacing w:after="60"/>
            </w:pPr>
            <w:r>
              <w:t xml:space="preserve">Chủ nhiệm hoặc Trưởng ban được cấp quyền</w:t>
            </w:r>
          </w:p>
        </w:tc>
      </w:tr>
      <w:tr>
        <w:tc>
          <w:tcPr>
            <w:tcW w:w="2400" w:type="dxa"/>
          </w:tcPr>
          <w:p>
            <w:pPr>
              <w:spacing w:after="60"/>
            </w:pPr>
            <w:r>
              <w:t xml:space="preserve">Tiền điều kiện</w:t>
            </w:r>
          </w:p>
        </w:tc>
        <w:tc>
          <w:tcPr>
            <w:tcW w:w="2400" w:type="dxa"/>
          </w:tcPr>
          <w:p>
            <w:pPr>
              <w:spacing w:after="60"/>
            </w:pPr>
            <w:r>
              <w:t xml:space="preserve">Hoạt động tồn tại và đã kết thúc; dữ liệu đầu vào được phép sử dụng</w:t>
            </w:r>
          </w:p>
        </w:tc>
      </w:tr>
      <w:tr>
        <w:tc>
          <w:tcPr>
            <w:tcW w:w="2400" w:type="dxa"/>
          </w:tcPr>
          <w:p>
            <w:pPr>
              <w:spacing w:after="60"/>
            </w:pPr>
            <w:r>
              <w:t xml:space="preserve">Luồng chính</w:t>
            </w:r>
          </w:p>
        </w:tc>
        <w:tc>
          <w:tcPr>
            <w:tcW w:w="2400" w:type="dxa"/>
          </w:tcPr>
          <w:p>
            <w:pPr>
              <w:spacing w:after="60"/>
            </w:pPr>
            <w:r>
              <w:t xml:space="preserve">Backend truy vấn ghi chú, phản hồi và số liệu; loại bỏ trường nhận dạng không cần thiết; tạo prompt; gọi AI; trả bản tóm tắt cùng số liệu nguồn</w:t>
            </w:r>
          </w:p>
        </w:tc>
      </w:tr>
      <w:tr>
        <w:tc>
          <w:tcPr>
            <w:tcW w:w="2400" w:type="dxa"/>
          </w:tcPr>
          <w:p>
            <w:pPr>
              <w:spacing w:after="60"/>
            </w:pPr>
            <w:r>
              <w:t xml:space="preserve">Luồng ngoại lệ</w:t>
            </w:r>
          </w:p>
        </w:tc>
        <w:tc>
          <w:tcPr>
            <w:tcW w:w="2400" w:type="dxa"/>
          </w:tcPr>
          <w:p>
            <w:pPr>
              <w:spacing w:after="60"/>
            </w:pPr>
            <w:r>
              <w:t xml:space="preserve">Hoạt động chưa kết thúc: từ chối theo chính sách. Không có phản hồi: thông báo rõ phạm vi tóm tắt chỉ dựa trên ghi chú/số liệu. AI timeout: trả lỗi dịch vụ, không giả lập thành công</w:t>
            </w:r>
          </w:p>
        </w:tc>
      </w:tr>
      <w:tr>
        <w:tc>
          <w:tcPr>
            <w:tcW w:w="2400" w:type="dxa"/>
          </w:tcPr>
          <w:p>
            <w:pPr>
              <w:spacing w:after="60"/>
            </w:pPr>
            <w:r>
              <w:t xml:space="preserve">Hậu điều kiện</w:t>
            </w:r>
          </w:p>
        </w:tc>
        <w:tc>
          <w:tcPr>
            <w:tcW w:w="2400" w:type="dxa"/>
          </w:tcPr>
          <w:p>
            <w:pPr>
              <w:spacing w:after="60"/>
            </w:pPr>
            <w:r>
              <w:t xml:space="preserve">Bản tóm tắt được trả cho người dùng hoặc lưu sau khi người dùng xác nhận</w:t>
            </w:r>
          </w:p>
        </w:tc>
      </w:tr>
      <w:tr>
        <w:tc>
          <w:tcPr>
            <w:tcW w:w="2400" w:type="dxa"/>
          </w:tcPr>
          <w:p>
            <w:pPr>
              <w:spacing w:after="60"/>
            </w:pPr>
            <w:r>
              <w:t xml:space="preserve">Kiểm soát</w:t>
            </w:r>
          </w:p>
        </w:tc>
        <w:tc>
          <w:tcPr>
            <w:tcW w:w="2400" w:type="dxa"/>
          </w:tcPr>
          <w:p>
            <w:pPr>
              <w:spacing w:after="60"/>
            </w:pPr>
            <w:r>
              <w:t xml:space="preserve">Ghi rõ đây là nội dung do AI tạo; người dùng chịu trách nhiệm rà soát trước khi dùng làm báo cáo chính thức</w:t>
            </w:r>
          </w:p>
        </w:tc>
      </w:tr>
    </w:tbl>
    <w:p>
      <w:pPr>
        <w:pStyle w:val="Heading3"/>
      </w:pPr>
      <w:r>
        <w:t xml:space="preserve">1.2.5. Tiêu chí chấp nhận ở cấp nghiệp vụ</w:t>
      </w:r>
    </w:p>
    <w:p>
      <w:pPr>
        <w:pStyle w:val="Normal"/>
      </w:pPr>
      <w:r>
        <w:t xml:space="preserve">Một chức năng được xem là đạt yêu cầu cơ bản khi: người dùng đúng vai trò có thể hoàn thành luồng chính; người dùng sai vai trò bị từ chối tại backend; dữ liệu không hợp lệ không làm thay đổi trạng thái hệ thống; thông báo lỗi đủ cụ thể để người dùng biết cần làm gì; và các tình huống quan trọng được kiểm thử tự động hoặc có kịch bản kiểm thử lặp lại.</w:t>
      </w:r>
    </w:p>
    <w:p>
      <w:pPr>
        <w:pStyle w:val="Heading3"/>
      </w:pPr>
      <w:r>
        <w:t xml:space="preserve">1.2.6. Minh họa giao diện các chức năng quản lý</w:t>
      </w:r>
    </w:p>
    <w:p>
      <w:pPr>
        <w:pStyle w:val="Normal"/>
      </w:pPr>
      <w:r>
        <w:t xml:space="preserve">Các hình minh họa giao diện quản lý thành viên, hoạt động và điểm danh. Hồ sơ hiển thị sau đăng nhập là dữ liệu mẫu tổng hợp, không phải dữ liệu cá nhân thật của sinh viên.</w:t>
      </w:r>
    </w:p>
    <w:p>
      <w:pPr>
        <w:jc w:val="center"/>
        <w:spacing w:before="80" w:after="40"/>
      </w:pPr>
      <w:r>
        <w:drawing>
          <wp:inline distT="0" distB="0" distL="0" distR="0">
            <wp:extent cx="5303520" cy="4715009"/>
            <wp:docPr id="1" name="giao_dien_thanh_vien.png" descr="Screenshot giao dien web minh hoa"/>
            <wp:cNvGraphicFramePr>
              <a:graphicFrameLocks noChangeAspect="1"/>
            </wp:cNvGraphicFramePr>
            <a:graphic>
              <a:graphicData uri="http://schemas.openxmlformats.org/drawingml/2006/picture">
                <pic:pic>
                  <pic:nvPicPr>
                    <pic:cNvPr id="1" name="giao_dien_thanh_vien.png"/>
                    <pic:cNvPicPr/>
                  </pic:nvPicPr>
                  <pic:blipFill>
                    <a:blip r:embed="rId2"/>
                    <a:stretch>
                      <a:fillRect/>
                    </a:stretch>
                  </pic:blipFill>
                  <pic:spPr>
                    <a:xfrm>
                      <a:off x="0" y="0"/>
                      <a:ext cx="5303520" cy="4715009"/>
                    </a:xfrm>
                    <a:prstGeom prst="rect">
                      <a:avLst/>
                    </a:prstGeom>
                  </pic:spPr>
                </pic:pic>
              </a:graphicData>
            </a:graphic>
          </wp:inline>
        </w:drawing>
      </w:r>
    </w:p>
    <w:p>
      <w:pPr>
        <w:jc w:val="center"/>
        <w:spacing w:after="160"/>
      </w:pPr>
      <w:r>
        <w:rPr>
          <w:i/>
          <w:sz w:val="20"/>
        </w:rPr>
        <w:t xml:space="preserve">Hình 1.1. Giao diện quản lý và tra cứu danh sách thành viên.</w:t>
      </w:r>
    </w:p>
    <w:p>
      <w:pPr>
        <w:jc w:val="center"/>
        <w:spacing w:before="80" w:after="40"/>
      </w:pPr>
      <w:r>
        <w:drawing>
          <wp:inline distT="0" distB="0" distL="0" distR="0">
            <wp:extent cx="5303520" cy="5248131"/>
            <wp:docPr id="2" name="giao_dien_hoat_dong.png" descr="Screenshot giao dien web minh hoa"/>
            <wp:cNvGraphicFramePr>
              <a:graphicFrameLocks noChangeAspect="1"/>
            </wp:cNvGraphicFramePr>
            <a:graphic>
              <a:graphicData uri="http://schemas.openxmlformats.org/drawingml/2006/picture">
                <pic:pic>
                  <pic:nvPicPr>
                    <pic:cNvPr id="2" name="giao_dien_hoat_dong.png"/>
                    <pic:cNvPicPr/>
                  </pic:nvPicPr>
                  <pic:blipFill>
                    <a:blip r:embed="rId3"/>
                    <a:stretch>
                      <a:fillRect/>
                    </a:stretch>
                  </pic:blipFill>
                  <pic:spPr>
                    <a:xfrm>
                      <a:off x="0" y="0"/>
                      <a:ext cx="5303520" cy="5248131"/>
                    </a:xfrm>
                    <a:prstGeom prst="rect">
                      <a:avLst/>
                    </a:prstGeom>
                  </pic:spPr>
                </pic:pic>
              </a:graphicData>
            </a:graphic>
          </wp:inline>
        </w:drawing>
      </w:r>
    </w:p>
    <w:p>
      <w:pPr>
        <w:jc w:val="center"/>
        <w:spacing w:after="160"/>
      </w:pPr>
      <w:r>
        <w:rPr>
          <w:i/>
          <w:sz w:val="20"/>
        </w:rPr>
        <w:t xml:space="preserve">Hình 1.2. Giao diện danh sách hoạt động, bộ lọc và thao tác quản trị.</w:t>
      </w:r>
    </w:p>
    <w:p>
      <w:pPr>
        <w:jc w:val="center"/>
        <w:spacing w:before="80" w:after="40"/>
      </w:pPr>
      <w:r>
        <w:drawing>
          <wp:inline distT="0" distB="0" distL="0" distR="0">
            <wp:extent cx="5029200" cy="5311518"/>
            <wp:docPr id="3" name="giao_dien_diem_danh.png" descr="Screenshot giao dien web minh hoa"/>
            <wp:cNvGraphicFramePr>
              <a:graphicFrameLocks noChangeAspect="1"/>
            </wp:cNvGraphicFramePr>
            <a:graphic>
              <a:graphicData uri="http://schemas.openxmlformats.org/drawingml/2006/picture">
                <pic:pic>
                  <pic:nvPicPr>
                    <pic:cNvPr id="3" name="giao_dien_diem_danh.png"/>
                    <pic:cNvPicPr/>
                  </pic:nvPicPr>
                  <pic:blipFill>
                    <a:blip r:embed="rId4"/>
                    <a:stretch>
                      <a:fillRect/>
                    </a:stretch>
                  </pic:blipFill>
                  <pic:spPr>
                    <a:xfrm>
                      <a:off x="0" y="0"/>
                      <a:ext cx="5029200" cy="5311518"/>
                    </a:xfrm>
                    <a:prstGeom prst="rect">
                      <a:avLst/>
                    </a:prstGeom>
                  </pic:spPr>
                </pic:pic>
              </a:graphicData>
            </a:graphic>
          </wp:inline>
        </w:drawing>
      </w:r>
    </w:p>
    <w:p>
      <w:pPr>
        <w:jc w:val="center"/>
        <w:spacing w:after="160"/>
      </w:pPr>
      <w:r>
        <w:rPr>
          <w:i/>
          <w:sz w:val="20"/>
        </w:rPr>
        <w:t xml:space="preserve">Hình 1.3. Giao diện theo dõi điểm danh và duyệt minh chứng tham gia.</w:t>
      </w:r>
    </w:p>
    <w:p>
      <w:pPr>
        <w:pStyle w:val="Heading3"/>
      </w:pPr>
      <w:r>
        <w:t xml:space="preserve">1.2.7. Minh họa giao diện chức năng AI</w:t>
      </w:r>
    </w:p>
    <w:p>
      <w:pPr>
        <w:pStyle w:val="Normal"/>
      </w:pPr>
      <w:r>
        <w:t xml:space="preserve">Ảnh sau minh họa khu vực công cụ AI dành cho cán bộ CLB. Kết quả hiển thị là nội dung dựng để minh họa bố cục, không phải kết quả đã được xác nhận từ một lần gọi AI.</w:t>
      </w:r>
    </w:p>
    <w:p>
      <w:pPr>
        <w:jc w:val="center"/>
        <w:spacing w:before="80" w:after="40"/>
      </w:pPr>
      <w:r>
        <w:drawing>
          <wp:inline distT="0" distB="0" distL="0" distR="0">
            <wp:extent cx="5029200" cy="5357477"/>
            <wp:docPr id="4" name="giao_dien_tro_ly_ai.png" descr="Screenshot giao dien web minh hoa"/>
            <wp:cNvGraphicFramePr>
              <a:graphicFrameLocks noChangeAspect="1"/>
            </wp:cNvGraphicFramePr>
            <a:graphic>
              <a:graphicData uri="http://schemas.openxmlformats.org/drawingml/2006/picture">
                <pic:pic>
                  <pic:nvPicPr>
                    <pic:cNvPr id="4" name="giao_dien_tro_ly_ai.png"/>
                    <pic:cNvPicPr/>
                  </pic:nvPicPr>
                  <pic:blipFill>
                    <a:blip r:embed="rId5"/>
                    <a:stretch>
                      <a:fillRect/>
                    </a:stretch>
                  </pic:blipFill>
                  <pic:spPr>
                    <a:xfrm>
                      <a:off x="0" y="0"/>
                      <a:ext cx="5029200" cy="5357477"/>
                    </a:xfrm>
                    <a:prstGeom prst="rect">
                      <a:avLst/>
                    </a:prstGeom>
                  </pic:spPr>
                </pic:pic>
              </a:graphicData>
            </a:graphic>
          </wp:inline>
        </w:drawing>
      </w:r>
    </w:p>
    <w:p>
      <w:pPr>
        <w:jc w:val="center"/>
        <w:spacing w:after="160"/>
      </w:pPr>
      <w:r>
        <w:rPr>
          <w:i/>
          <w:sz w:val="20"/>
        </w:rPr>
        <w:t xml:space="preserve">Hình 1.4. Giao diện công cụ AI tạo bản nháp thông báo và hỗ trợ tóm tắt.</w:t>
      </w:r>
    </w:p>
    <w:p>
      <w:pPr>
        <w:pStyle w:val="Heading2"/>
      </w:pPr>
      <w:r>
        <w:t xml:space="preserve">1.3. Thiết kế kiến trúc tổng thể</w:t>
      </w:r>
    </w:p>
    <w:p>
      <w:pPr>
        <w:pStyle w:val="Heading3"/>
      </w:pPr>
      <w:r>
        <w:t xml:space="preserve">1.3.1. Lựa chọn kiến trúc</w:t>
      </w:r>
    </w:p>
    <w:p>
      <w:pPr>
        <w:pStyle w:val="Normal"/>
      </w:pPr>
      <w:r>
        <w:t xml:space="preserve">Hệ thống được thiết kế theo kiến trúc client–server. Client chịu trách nhiệm hiển thị dữ liệu, nhận thao tác và gọi API. Backend đảm nhận xác thực, phân quyền, kiểm tra quy tắc nghiệp vụ, truy vấn cơ sở dữ liệu và điều phối các yêu cầu AI. Cơ sở dữ liệu lưu dữ liệu nghiệp vụ có cấu trúc. AI Engine là dịch vụ phụ trợ, chỉ được gọi từ backend để tránh lộ khóa truy cập và để kiểm soát dữ liệu gửi đi.</w:t>
      </w:r>
    </w:p>
    <w:p>
      <w:pPr>
        <w:pStyle w:val="Normal"/>
      </w:pPr>
      <w:r>
        <w:t xml:space="preserve">Trong mã nguồn hiện tại, backend được hiện thực bằng FastAPI; các router được chia theo nhóm nghiệp vụ như xác thực, thành viên, ban, hoạt động, điểm danh, nhiệm vụ, thông báo, thống kê và AI. SQLAlchemy đảm nhận ánh xạ mô hình Python với cơ sở dữ liệu. SQLite là cấu hình mặc định. Frontend hiện tại là tệp HTML/CSS/JavaScript tĩnh do FastAPI phục vụ. Sơ đồ ReactJS dưới đây thể hiện cách phân lớp tương đương nếu frontend được tái cấu trúc bằng React; đây là phương án kiến trúc, không phải mô tả chính xác ngôn ngữ giao diện đang có.</w:t>
      </w:r>
    </w:p>
    <w:p>
      <w:pPr>
        <w:pStyle w:val="CodeBlock"/>
      </w:pPr>
      <w:r>
        <w:rPr>
          <w:rFonts w:ascii="Consolas" w:hAnsi="Consolas"/>
          <w:color w:val="7F3F00"/>
        </w:rPr>
        <w:t xml:space="preserve">┌─────────────────────────────────────────────────────────────┐</w:t>
      </w:r>
    </w:p>
    <w:p>
      <w:pPr>
        <w:pStyle w:val="CodeBlock"/>
      </w:pPr>
      <w:r>
        <w:rPr>
          <w:rFonts w:ascii="Consolas" w:hAnsi="Consolas"/>
          <w:color w:val="7F3F00"/>
        </w:rPr>
        <w:t xml:space="preserve">│                         CLIENT                              │</w:t>
      </w:r>
    </w:p>
    <w:p>
      <w:pPr>
        <w:pStyle w:val="CodeBlock"/>
      </w:pPr>
      <w:r>
        <w:rPr>
          <w:rFonts w:ascii="Consolas" w:hAnsi="Consolas"/>
          <w:color w:val="7F3F00"/>
        </w:rPr>
        <w:t xml:space="preserve">│  Giao diện web hiện tại: HTML/CSS/JavaScript                 │</w:t>
      </w:r>
    </w:p>
    <w:p>
      <w:pPr>
        <w:pStyle w:val="CodeBlock"/>
      </w:pPr>
      <w:r>
        <w:rPr>
          <w:rFonts w:ascii="Consolas" w:hAnsi="Consolas"/>
          <w:color w:val="7F3F00"/>
        </w:rPr>
        <w:t xml:space="preserve">│  Phương án mở rộng: ReactJS (component, state, router)        │</w:t>
      </w:r>
    </w:p>
    <w:p>
      <w:pPr>
        <w:pStyle w:val="CodeBlock"/>
      </w:pPr>
      <w:r>
        <w:rPr>
          <w:rFonts w:ascii="Consolas" w:hAnsi="Consolas"/>
          <w:color w:val="7F3F00"/>
        </w:rPr>
        <w:t xml:space="preserve">│  - Đăng nhập, dashboard, thành viên, hoạt động, chatbot       │</w:t>
      </w:r>
    </w:p>
    <w:p>
      <w:pPr>
        <w:pStyle w:val="CodeBlock"/>
      </w:pPr>
      <w:r>
        <w:rPr>
          <w:rFonts w:ascii="Consolas" w:hAnsi="Consolas"/>
          <w:color w:val="7F3F00"/>
        </w:rPr>
        <w:t xml:space="preserve">└──────────────────────────────┬──────────────────────────────┘</w:t>
      </w:r>
    </w:p>
    <w:p>
      <w:pPr>
        <w:pStyle w:val="CodeBlock"/>
      </w:pPr>
      <w:r>
        <w:rPr>
          <w:rFonts w:ascii="Consolas" w:hAnsi="Consolas"/>
          <w:color w:val="7F3F00"/>
        </w:rPr>
        <w:t xml:space="preserve">                               │ HTTPS / JSON</w:t>
      </w:r>
    </w:p>
    <w:p>
      <w:pPr>
        <w:pStyle w:val="CodeBlock"/>
      </w:pPr>
      <w:r>
        <w:rPr>
          <w:rFonts w:ascii="Consolas" w:hAnsi="Consolas"/>
          <w:color w:val="7F3F00"/>
        </w:rPr>
        <w:t xml:space="preserve">                               ▼</w:t>
      </w:r>
    </w:p>
    <w:p>
      <w:pPr>
        <w:pStyle w:val="CodeBlock"/>
      </w:pPr>
      <w:r>
        <w:rPr>
          <w:rFonts w:ascii="Consolas" w:hAnsi="Consolas"/>
          <w:color w:val="7F3F00"/>
        </w:rPr>
        <w:t xml:space="preserve">┌─────────────────────────────────────────────────────────────┐</w:t>
      </w:r>
    </w:p>
    <w:p>
      <w:pPr>
        <w:pStyle w:val="CodeBlock"/>
      </w:pPr>
      <w:r>
        <w:rPr>
          <w:rFonts w:ascii="Consolas" w:hAnsi="Consolas"/>
          <w:color w:val="7F3F00"/>
        </w:rPr>
        <w:t xml:space="preserve">│                    FASTAPI APPLICATION                      │</w:t>
      </w:r>
    </w:p>
    <w:p>
      <w:pPr>
        <w:pStyle w:val="CodeBlock"/>
      </w:pPr>
      <w:r>
        <w:rPr>
          <w:rFonts w:ascii="Consolas" w:hAnsi="Consolas"/>
          <w:color w:val="7F3F00"/>
        </w:rPr>
        <w:t xml:space="preserve">│  Router → xác thực/RBAC → kiểm tra nghiệp vụ → service       │</w:t>
      </w:r>
    </w:p>
    <w:p>
      <w:pPr>
        <w:pStyle w:val="CodeBlock"/>
      </w:pPr>
      <w:r>
        <w:rPr>
          <w:rFonts w:ascii="Consolas" w:hAnsi="Consolas"/>
          <w:color w:val="7F3F00"/>
        </w:rPr>
        <w:t xml:space="preserve">│  - Auth / Members / Committees / Activities / Attendance     │</w:t>
      </w:r>
    </w:p>
    <w:p>
      <w:pPr>
        <w:pStyle w:val="CodeBlock"/>
      </w:pPr>
      <w:r>
        <w:rPr>
          <w:rFonts w:ascii="Consolas" w:hAnsi="Consolas"/>
          <w:color w:val="7F3F00"/>
        </w:rPr>
        <w:t xml:space="preserve">│  - Tasks / Notifications / Stats / AI                        │</w:t>
      </w:r>
    </w:p>
    <w:p>
      <w:pPr>
        <w:pStyle w:val="CodeBlock"/>
      </w:pPr>
      <w:r>
        <w:rPr>
          <w:rFonts w:ascii="Consolas" w:hAnsi="Consolas"/>
          <w:color w:val="7F3F00"/>
        </w:rPr>
        <w:t xml:space="preserve">└───────────────┬──────────────────────────────┬──────────────┘</w:t>
      </w:r>
    </w:p>
    <w:p>
      <w:pPr>
        <w:pStyle w:val="CodeBlock"/>
      </w:pPr>
      <w:r>
        <w:rPr>
          <w:rFonts w:ascii="Consolas" w:hAnsi="Consolas"/>
          <w:color w:val="7F3F00"/>
        </w:rPr>
        <w:t xml:space="preserve">                │ SQLAlchemy                  │ prompt/context</w:t>
      </w:r>
    </w:p>
    <w:p>
      <w:pPr>
        <w:pStyle w:val="CodeBlock"/>
      </w:pPr>
      <w:r>
        <w:rPr>
          <w:rFonts w:ascii="Consolas" w:hAnsi="Consolas"/>
          <w:color w:val="7F3F00"/>
        </w:rPr>
        <w:t xml:space="preserve">                ▼                             ▼</w:t>
      </w:r>
    </w:p>
    <w:p>
      <w:pPr>
        <w:pStyle w:val="CodeBlock"/>
      </w:pPr>
      <w:r>
        <w:rPr>
          <w:rFonts w:ascii="Consolas" w:hAnsi="Consolas"/>
          <w:color w:val="7F3F00"/>
        </w:rPr>
        <w:t xml:space="preserve">┌─────────────────────────────┐   ┌───────────────────────────┐</w:t>
      </w:r>
    </w:p>
    <w:p>
      <w:pPr>
        <w:pStyle w:val="CodeBlock"/>
      </w:pPr>
      <w:r>
        <w:rPr>
          <w:rFonts w:ascii="Consolas" w:hAnsi="Consolas"/>
          <w:color w:val="7F3F00"/>
        </w:rPr>
        <w:t xml:space="preserve">│       DATABASE              │   │       AI ENGINE           │</w:t>
      </w:r>
    </w:p>
    <w:p>
      <w:pPr>
        <w:pStyle w:val="CodeBlock"/>
      </w:pPr>
      <w:r>
        <w:rPr>
          <w:rFonts w:ascii="Consolas" w:hAnsi="Consolas"/>
          <w:color w:val="7F3F00"/>
        </w:rPr>
        <w:t xml:space="preserve">│ SQLite (mặc định hiện tại); │   │ Provider cấu hình được;    │</w:t>
      </w:r>
    </w:p>
    <w:p>
      <w:pPr>
        <w:pStyle w:val="CodeBlock"/>
      </w:pPr>
      <w:r>
        <w:rPr>
          <w:rFonts w:ascii="Consolas" w:hAnsi="Consolas"/>
          <w:color w:val="7F3F00"/>
        </w:rPr>
        <w:t xml:space="preserve">│ có thể thay DB phù hợp khi  │   │ nhận context tối thiểu;    │</w:t>
      </w:r>
    </w:p>
    <w:p>
      <w:pPr>
        <w:pStyle w:val="CodeBlock"/>
      </w:pPr>
      <w:r>
        <w:rPr>
          <w:rFonts w:ascii="Consolas" w:hAnsi="Consolas"/>
          <w:color w:val="7F3F00"/>
        </w:rPr>
        <w:t xml:space="preserve">│ triển khai mở rộng          │   │ không truy cập DB trực tiếp│</w:t>
      </w:r>
    </w:p>
    <w:p>
      <w:pPr>
        <w:pStyle w:val="CodeBlock"/>
      </w:pPr>
      <w:r>
        <w:rPr>
          <w:rFonts w:ascii="Consolas" w:hAnsi="Consolas"/>
          <w:color w:val="7F3F00"/>
        </w:rPr>
        <w:t xml:space="preserve">└─────────────────────────────┘   └───────────────────────────┘</w:t>
      </w:r>
    </w:p>
    <w:p>
      <w:pPr>
        <w:pStyle w:val="Normal"/>
      </w:pPr>
      <w:r>
        <w:rPr>
          <w:b/>
        </w:rPr>
        <w:t xml:space="preserve">Nguyên tắc phân lớp:</w:t>
      </w:r>
    </w:p>
    <w:p>
      <w:pPr>
        <w:pStyle w:val="Normal"/>
      </w:pPr>
      <w:r>
        <w:t xml:space="preserve">• </w:t>
      </w:r>
      <w:r>
        <w:rPr>
          <w:b/>
        </w:rPr>
        <w:t xml:space="preserve">Giao diện:</w:t>
      </w:r>
      <w:r>
        <w:t xml:space="preserve"> trình bày dữ liệu và gửi yêu cầu; không chứa bí mật hoặc là nơi duy nhất kiểm tra quyền.</w:t>
      </w:r>
    </w:p>
    <w:p>
      <w:pPr>
        <w:pStyle w:val="Normal"/>
      </w:pPr>
      <w:r>
        <w:t xml:space="preserve">• </w:t>
      </w:r>
      <w:r>
        <w:rPr>
          <w:b/>
        </w:rPr>
        <w:t xml:space="preserve">Router/API:</w:t>
      </w:r>
      <w:r>
        <w:t xml:space="preserve"> nhận request, kiểm tra đầu vào bằng schema, gọi dependency xác thực và trả response theo hợp đồng.</w:t>
      </w:r>
    </w:p>
    <w:p>
      <w:pPr>
        <w:pStyle w:val="Normal"/>
      </w:pPr>
      <w:r>
        <w:t xml:space="preserve">• </w:t>
      </w:r>
      <w:r>
        <w:rPr>
          <w:b/>
        </w:rPr>
        <w:t xml:space="preserve">Service/nghiệp vụ:</w:t>
      </w:r>
      <w:r>
        <w:t xml:space="preserve"> áp dụng quy tắc và điều phối các thao tác nhiều bước; nên được tách rõ hơn khi logic lớn dần.</w:t>
      </w:r>
    </w:p>
    <w:p>
      <w:pPr>
        <w:pStyle w:val="Normal"/>
      </w:pPr>
      <w:r>
        <w:t xml:space="preserve">• </w:t>
      </w:r>
      <w:r>
        <w:rPr>
          <w:b/>
        </w:rPr>
        <w:t xml:space="preserve">ORM/cơ sở dữ liệu:</w:t>
      </w:r>
      <w:r>
        <w:t xml:space="preserve"> duy trì quan hệ, khóa và tính nhất quán của dữ liệu.</w:t>
      </w:r>
    </w:p>
    <w:p>
      <w:pPr>
        <w:pStyle w:val="Normal"/>
      </w:pPr>
      <w:r>
        <w:t xml:space="preserve">• </w:t>
      </w:r>
      <w:r>
        <w:rPr>
          <w:b/>
        </w:rPr>
        <w:t xml:space="preserve">AI service:</w:t>
      </w:r>
      <w:r>
        <w:t xml:space="preserve"> dựng prompt, gọi provider và xử lý kết quả; không được tự truy cập hoặc thay đổi dữ liệu nghiệp vụ.</w:t>
      </w:r>
    </w:p>
    <w:p>
      <w:pPr>
        <w:pStyle w:val="Heading3"/>
      </w:pPr>
      <w:r>
        <w:t xml:space="preserve">1.3.2. Luồng giao tiếp Client – FastAPI – AI Engine</w:t>
      </w:r>
    </w:p>
    <w:p>
      <w:pPr>
        <w:pStyle w:val="CodeBlock"/>
      </w:pPr>
      <w:r>
        <w:rPr>
          <w:rFonts w:ascii="Consolas" w:hAnsi="Consolas"/>
          <w:color w:val="7F3F00"/>
        </w:rPr>
        <w:t xml:space="preserve">Người dùng        Frontend          FastAPI/API       Database        AI Engine</w:t>
      </w:r>
    </w:p>
    <w:p>
      <w:pPr>
        <w:pStyle w:val="CodeBlock"/>
      </w:pPr>
      <w:r>
        <w:rPr>
          <w:rFonts w:ascii="Consolas" w:hAnsi="Consolas"/>
          <w:color w:val="7F3F00"/>
        </w:rPr>
        <w:t xml:space="preserve">    |                 |                  |                |                |</w:t>
      </w:r>
    </w:p>
    <w:p>
      <w:pPr>
        <w:pStyle w:val="CodeBlock"/>
      </w:pPr>
      <w:r>
        <w:rPr>
          <w:rFonts w:ascii="Consolas" w:hAnsi="Consolas"/>
          <w:color w:val="7F3F00"/>
        </w:rPr>
        <w:t xml:space="preserve">    | nhập câu hỏi    |                  |                |                |</w:t>
      </w:r>
    </w:p>
    <w:p>
      <w:pPr>
        <w:pStyle w:val="CodeBlock"/>
      </w:pPr>
      <w:r>
        <w:rPr>
          <w:rFonts w:ascii="Consolas" w:hAnsi="Consolas"/>
          <w:color w:val="7F3F00"/>
        </w:rPr>
        <w:t xml:space="preserve">    |----------------&gt;| POST /chat       |                |                |</w:t>
      </w:r>
    </w:p>
    <w:p>
      <w:pPr>
        <w:pStyle w:val="CodeBlock"/>
      </w:pPr>
      <w:r>
        <w:rPr>
          <w:rFonts w:ascii="Consolas" w:hAnsi="Consolas"/>
          <w:color w:val="7F3F00"/>
        </w:rPr>
        <w:t xml:space="preserve">    |                 |-----------------&gt;| xác thực/RBAC  |                |</w:t>
      </w:r>
    </w:p>
    <w:p>
      <w:pPr>
        <w:pStyle w:val="CodeBlock"/>
      </w:pPr>
      <w:r>
        <w:rPr>
          <w:rFonts w:ascii="Consolas" w:hAnsi="Consolas"/>
          <w:color w:val="7F3F00"/>
        </w:rPr>
        <w:t xml:space="preserve">    |                 |                  | truy xuất dữ liệu              |</w:t>
      </w:r>
    </w:p>
    <w:p>
      <w:pPr>
        <w:pStyle w:val="CodeBlock"/>
      </w:pPr>
      <w:r>
        <w:rPr>
          <w:rFonts w:ascii="Consolas" w:hAnsi="Consolas"/>
          <w:color w:val="7F3F00"/>
        </w:rPr>
        <w:t xml:space="preserve">    |                 |                  |---------------&gt;|                |</w:t>
      </w:r>
    </w:p>
    <w:p>
      <w:pPr>
        <w:pStyle w:val="CodeBlock"/>
      </w:pPr>
      <w:r>
        <w:rPr>
          <w:rFonts w:ascii="Consolas" w:hAnsi="Consolas"/>
          <w:color w:val="7F3F00"/>
        </w:rPr>
        <w:t xml:space="preserve">    |                 |                  |&lt;---------------| context         |</w:t>
      </w:r>
    </w:p>
    <w:p>
      <w:pPr>
        <w:pStyle w:val="CodeBlock"/>
      </w:pPr>
      <w:r>
        <w:rPr>
          <w:rFonts w:ascii="Consolas" w:hAnsi="Consolas"/>
          <w:color w:val="7F3F00"/>
        </w:rPr>
        <w:t xml:space="preserve">    |                 |                  | lọc PII, dựng prompt             |</w:t>
      </w:r>
    </w:p>
    <w:p>
      <w:pPr>
        <w:pStyle w:val="CodeBlock"/>
      </w:pPr>
      <w:r>
        <w:rPr>
          <w:rFonts w:ascii="Consolas" w:hAnsi="Consolas"/>
          <w:color w:val="7F3F00"/>
        </w:rPr>
        <w:t xml:space="preserve">    |                 |                  |--------------------------------&gt;|</w:t>
      </w:r>
    </w:p>
    <w:p>
      <w:pPr>
        <w:pStyle w:val="CodeBlock"/>
      </w:pPr>
      <w:r>
        <w:rPr>
          <w:rFonts w:ascii="Consolas" w:hAnsi="Consolas"/>
          <w:color w:val="7F3F00"/>
        </w:rPr>
        <w:t xml:space="preserve">    |                 |                  |&lt;--------------------------------|</w:t>
      </w:r>
    </w:p>
    <w:p>
      <w:pPr>
        <w:pStyle w:val="CodeBlock"/>
      </w:pPr>
      <w:r>
        <w:rPr>
          <w:rFonts w:ascii="Consolas" w:hAnsi="Consolas"/>
          <w:color w:val="7F3F00"/>
        </w:rPr>
        <w:t xml:space="preserve">    |                 |                  | kiểm tra/định dạng phản hồi     |</w:t>
      </w:r>
    </w:p>
    <w:p>
      <w:pPr>
        <w:pStyle w:val="CodeBlock"/>
      </w:pPr>
      <w:r>
        <w:rPr>
          <w:rFonts w:ascii="Consolas" w:hAnsi="Consolas"/>
          <w:color w:val="7F3F00"/>
        </w:rPr>
        <w:t xml:space="preserve">    |                 |&lt;-----------------| JSON                           |</w:t>
      </w:r>
    </w:p>
    <w:p>
      <w:pPr>
        <w:pStyle w:val="CodeBlock"/>
      </w:pPr>
      <w:r>
        <w:rPr>
          <w:rFonts w:ascii="Consolas" w:hAnsi="Consolas"/>
          <w:color w:val="7F3F00"/>
        </w:rPr>
        <w:t xml:space="preserve">    |&lt;----------------| hiển thị câu trả lời                               |</w:t>
      </w:r>
    </w:p>
    <w:p>
      <w:pPr>
        <w:pStyle w:val="Normal"/>
      </w:pPr>
      <w:r>
        <w:t xml:space="preserve">Đối với thao tác CRUD thông thường, FastAPI truy vấn hoặc cập nhật dữ liệu mà không cần gọi AI. Đối với tính năng AI, backend trước tiên xây dựng ngữ cảnh từ dữ liệu mà người dùng được phép xem; sau đó mới gọi nhà cung cấp mô hình. Mô hình không được nhận thông tin đăng nhập, khóa bí mật hoặc dữ liệu hồ sơ rộng hơn câu hỏi yêu cầu. Nếu provider không sẵn sàng, API cần trả trạng thái lỗi hoặc thông báo dịch vụ tạm thời không khả dụng; không nên trả nội dung giả nhưng có hình thức như kết quả thật.</w:t>
      </w:r>
    </w:p>
    <w:p>
      <w:pPr>
        <w:pStyle w:val="Heading3"/>
      </w:pPr>
      <w:r>
        <w:t xml:space="preserve">1.3.3. Hợp đồng API tham khảo</w:t>
      </w:r>
    </w:p>
    <w:p>
      <w:pPr>
        <w:pStyle w:val="Normal"/>
      </w:pPr>
      <w:r>
        <w:t xml:space="preserve">Các đường dẫn sau minh họa cách tổ chức API theo tài nguyên. Đường dẫn cụ thể cần căn cứ vào router thực tế và phiên bản API đang triển khai.</w:t>
      </w:r>
    </w:p>
    <w:tbl>
      <w:tblPr>
        <w:tblBorders>
          <w:top w:val="single" w:sz="4" w:color="A6A6A6"/>
          <w:left w:val="single" w:sz="4" w:color="A6A6A6"/>
          <w:bottom w:val="single" w:sz="4" w:color="A6A6A6"/>
          <w:right w:val="single" w:sz="4" w:color="A6A6A6"/>
          <w:insideH w:val="single" w:sz="4" w:color="D9D9D9"/>
          <w:insideV w:val="single" w:sz="4" w:color="D9D9D9"/>
        </w:tblBorders>
        <w:tblW w:w="0" w:type="auto"/>
      </w:tblPr>
      <w:tr>
        <w:tc>
          <w:tcPr>
            <w:tcW w:w="2400" w:type="dxa"/>
            <w:shd w:fill="D9EAF7"/>
          </w:tcPr>
          <w:p>
            <w:pPr>
              <w:spacing w:after="60"/>
            </w:pPr>
            <w:r>
              <w:rPr>
                <w:b/>
              </w:rPr>
              <w:t xml:space="preserve">Phương thức</w:t>
            </w:r>
          </w:p>
        </w:tc>
        <w:tc>
          <w:tcPr>
            <w:tcW w:w="2400" w:type="dxa"/>
            <w:shd w:fill="D9EAF7"/>
          </w:tcPr>
          <w:p>
            <w:pPr>
              <w:spacing w:after="60"/>
            </w:pPr>
            <w:r>
              <w:rPr>
                <w:b/>
              </w:rPr>
              <w:t xml:space="preserve">Đường dẫn tham khảo</w:t>
            </w:r>
          </w:p>
        </w:tc>
        <w:tc>
          <w:tcPr>
            <w:tcW w:w="2400" w:type="dxa"/>
            <w:shd w:fill="D9EAF7"/>
          </w:tcPr>
          <w:p>
            <w:pPr>
              <w:spacing w:after="60"/>
            </w:pPr>
            <w:r>
              <w:rPr>
                <w:b/>
              </w:rPr>
              <w:t xml:space="preserve">Mục đích</w:t>
            </w:r>
          </w:p>
        </w:tc>
        <w:tc>
          <w:tcPr>
            <w:tcW w:w="2400" w:type="dxa"/>
            <w:shd w:fill="D9EAF7"/>
          </w:tcPr>
          <w:p>
            <w:pPr>
              <w:spacing w:after="60"/>
            </w:pPr>
            <w:r>
              <w:rPr>
                <w:b/>
              </w:rPr>
              <w:t xml:space="preserve">Vai trò</w:t>
            </w:r>
          </w:p>
        </w:tc>
      </w:tr>
      <w:tr>
        <w:tc>
          <w:tcPr>
            <w:tcW w:w="2400" w:type="dxa"/>
          </w:tcPr>
          <w:p>
            <w:pPr>
              <w:spacing w:after="60"/>
            </w:pPr>
            <w:r>
              <w:rPr>
                <w:rFonts w:ascii="Consolas" w:hAnsi="Consolas"/>
                <w:color w:val="7F3F00"/>
              </w:rPr>
              <w:t xml:space="preserve">GET</w:t>
            </w:r>
          </w:p>
        </w:tc>
        <w:tc>
          <w:tcPr>
            <w:tcW w:w="2400" w:type="dxa"/>
          </w:tcPr>
          <w:p>
            <w:pPr>
              <w:spacing w:after="60"/>
            </w:pPr>
            <w:r>
              <w:rPr>
                <w:rFonts w:ascii="Consolas" w:hAnsi="Consolas"/>
                <w:color w:val="7F3F00"/>
              </w:rPr>
              <w:t xml:space="preserve">/activities</w:t>
            </w:r>
          </w:p>
        </w:tc>
        <w:tc>
          <w:tcPr>
            <w:tcW w:w="2400" w:type="dxa"/>
          </w:tcPr>
          <w:p>
            <w:pPr>
              <w:spacing w:after="60"/>
            </w:pPr>
            <w:r>
              <w:t xml:space="preserve">Liệt kê hoạt động</w:t>
            </w:r>
          </w:p>
        </w:tc>
        <w:tc>
          <w:tcPr>
            <w:tcW w:w="2400" w:type="dxa"/>
          </w:tcPr>
          <w:p>
            <w:pPr>
              <w:spacing w:after="60"/>
            </w:pPr>
            <w:r>
              <w:t xml:space="preserve">Người dùng đã xác thực</w:t>
            </w:r>
          </w:p>
        </w:tc>
      </w:tr>
      <w:tr>
        <w:tc>
          <w:tcPr>
            <w:tcW w:w="2400" w:type="dxa"/>
          </w:tcPr>
          <w:p>
            <w:pPr>
              <w:spacing w:after="60"/>
            </w:pPr>
            <w:r>
              <w:rPr>
                <w:rFonts w:ascii="Consolas" w:hAnsi="Consolas"/>
                <w:color w:val="7F3F00"/>
              </w:rPr>
              <w:t xml:space="preserve">GET</w:t>
            </w:r>
          </w:p>
        </w:tc>
        <w:tc>
          <w:tcPr>
            <w:tcW w:w="2400" w:type="dxa"/>
          </w:tcPr>
          <w:p>
            <w:pPr>
              <w:spacing w:after="60"/>
            </w:pPr>
            <w:r>
              <w:rPr>
                <w:rFonts w:ascii="Consolas" w:hAnsi="Consolas"/>
                <w:color w:val="7F3F00"/>
              </w:rPr>
              <w:t xml:space="preserve">/activities/{id}</w:t>
            </w:r>
          </w:p>
        </w:tc>
        <w:tc>
          <w:tcPr>
            <w:tcW w:w="2400" w:type="dxa"/>
          </w:tcPr>
          <w:p>
            <w:pPr>
              <w:spacing w:after="60"/>
            </w:pPr>
            <w:r>
              <w:t xml:space="preserve">Xem chi tiết hoạt động</w:t>
            </w:r>
          </w:p>
        </w:tc>
        <w:tc>
          <w:tcPr>
            <w:tcW w:w="2400" w:type="dxa"/>
          </w:tcPr>
          <w:p>
            <w:pPr>
              <w:spacing w:after="60"/>
            </w:pPr>
            <w:r>
              <w:t xml:space="preserve">Người dùng đã xác thực</w:t>
            </w:r>
          </w:p>
        </w:tc>
      </w:tr>
      <w:tr>
        <w:tc>
          <w:tcPr>
            <w:tcW w:w="2400" w:type="dxa"/>
          </w:tcPr>
          <w:p>
            <w:pPr>
              <w:spacing w:after="60"/>
            </w:pPr>
            <w:r>
              <w:rPr>
                <w:rFonts w:ascii="Consolas" w:hAnsi="Consolas"/>
                <w:color w:val="7F3F00"/>
              </w:rPr>
              <w:t xml:space="preserve">POST</w:t>
            </w:r>
          </w:p>
        </w:tc>
        <w:tc>
          <w:tcPr>
            <w:tcW w:w="2400" w:type="dxa"/>
          </w:tcPr>
          <w:p>
            <w:pPr>
              <w:spacing w:after="60"/>
            </w:pPr>
            <w:r>
              <w:rPr>
                <w:rFonts w:ascii="Consolas" w:hAnsi="Consolas"/>
                <w:color w:val="7F3F00"/>
              </w:rPr>
              <w:t xml:space="preserve">/activities</w:t>
            </w:r>
          </w:p>
        </w:tc>
        <w:tc>
          <w:tcPr>
            <w:tcW w:w="2400" w:type="dxa"/>
          </w:tcPr>
          <w:p>
            <w:pPr>
              <w:spacing w:after="60"/>
            </w:pPr>
            <w:r>
              <w:t xml:space="preserve">Tạo hoạt động</w:t>
            </w:r>
          </w:p>
        </w:tc>
        <w:tc>
          <w:tcPr>
            <w:tcW w:w="2400" w:type="dxa"/>
          </w:tcPr>
          <w:p>
            <w:pPr>
              <w:spacing w:after="60"/>
            </w:pPr>
            <w:r>
              <w:t xml:space="preserve">Chủ nhiệm/Trưởng ban</w:t>
            </w:r>
          </w:p>
        </w:tc>
      </w:tr>
      <w:tr>
        <w:tc>
          <w:tcPr>
            <w:tcW w:w="2400" w:type="dxa"/>
          </w:tcPr>
          <w:p>
            <w:pPr>
              <w:spacing w:after="60"/>
            </w:pPr>
            <w:r>
              <w:rPr>
                <w:rFonts w:ascii="Consolas" w:hAnsi="Consolas"/>
                <w:color w:val="7F3F00"/>
              </w:rPr>
              <w:t xml:space="preserve">POST</w:t>
            </w:r>
          </w:p>
        </w:tc>
        <w:tc>
          <w:tcPr>
            <w:tcW w:w="2400" w:type="dxa"/>
          </w:tcPr>
          <w:p>
            <w:pPr>
              <w:spacing w:after="60"/>
            </w:pPr>
            <w:r>
              <w:rPr>
                <w:rFonts w:ascii="Consolas" w:hAnsi="Consolas"/>
                <w:color w:val="7F3F00"/>
              </w:rPr>
              <w:t xml:space="preserve">/activities/{id}/register</w:t>
            </w:r>
          </w:p>
        </w:tc>
        <w:tc>
          <w:tcPr>
            <w:tcW w:w="2400" w:type="dxa"/>
          </w:tcPr>
          <w:p>
            <w:pPr>
              <w:spacing w:after="60"/>
            </w:pPr>
            <w:r>
              <w:t xml:space="preserve">Đăng ký tham gia</w:t>
            </w:r>
          </w:p>
        </w:tc>
        <w:tc>
          <w:tcPr>
            <w:tcW w:w="2400" w:type="dxa"/>
          </w:tcPr>
          <w:p>
            <w:pPr>
              <w:spacing w:after="60"/>
            </w:pPr>
            <w:r>
              <w:t xml:space="preserve">Thành viên</w:t>
            </w:r>
          </w:p>
        </w:tc>
      </w:tr>
      <w:tr>
        <w:tc>
          <w:tcPr>
            <w:tcW w:w="2400" w:type="dxa"/>
          </w:tcPr>
          <w:p>
            <w:pPr>
              <w:spacing w:after="60"/>
            </w:pPr>
            <w:r>
              <w:rPr>
                <w:rFonts w:ascii="Consolas" w:hAnsi="Consolas"/>
                <w:color w:val="7F3F00"/>
              </w:rPr>
              <w:t xml:space="preserve">DELETE</w:t>
            </w:r>
          </w:p>
        </w:tc>
        <w:tc>
          <w:tcPr>
            <w:tcW w:w="2400" w:type="dxa"/>
          </w:tcPr>
          <w:p>
            <w:pPr>
              <w:spacing w:after="60"/>
            </w:pPr>
            <w:r>
              <w:rPr>
                <w:rFonts w:ascii="Consolas" w:hAnsi="Consolas"/>
                <w:color w:val="7F3F00"/>
              </w:rPr>
              <w:t xml:space="preserve">/activities/{id}/register</w:t>
            </w:r>
          </w:p>
        </w:tc>
        <w:tc>
          <w:tcPr>
            <w:tcW w:w="2400" w:type="dxa"/>
          </w:tcPr>
          <w:p>
            <w:pPr>
              <w:spacing w:after="60"/>
            </w:pPr>
            <w:r>
              <w:t xml:space="preserve">Hủy đăng ký</w:t>
            </w:r>
          </w:p>
        </w:tc>
        <w:tc>
          <w:tcPr>
            <w:tcW w:w="2400" w:type="dxa"/>
          </w:tcPr>
          <w:p>
            <w:pPr>
              <w:spacing w:after="60"/>
            </w:pPr>
            <w:r>
              <w:t xml:space="preserve">Thành viên</w:t>
            </w:r>
          </w:p>
        </w:tc>
      </w:tr>
      <w:tr>
        <w:tc>
          <w:tcPr>
            <w:tcW w:w="2400" w:type="dxa"/>
          </w:tcPr>
          <w:p>
            <w:pPr>
              <w:spacing w:after="60"/>
            </w:pPr>
            <w:r>
              <w:rPr>
                <w:rFonts w:ascii="Consolas" w:hAnsi="Consolas"/>
                <w:color w:val="7F3F00"/>
              </w:rPr>
              <w:t xml:space="preserve">POST</w:t>
            </w:r>
          </w:p>
        </w:tc>
        <w:tc>
          <w:tcPr>
            <w:tcW w:w="2400" w:type="dxa"/>
          </w:tcPr>
          <w:p>
            <w:pPr>
              <w:spacing w:after="60"/>
            </w:pPr>
            <w:r>
              <w:rPr>
                <w:rFonts w:ascii="Consolas" w:hAnsi="Consolas"/>
                <w:color w:val="7F3F00"/>
              </w:rPr>
              <w:t xml:space="preserve">/ai/notifications</w:t>
            </w:r>
          </w:p>
        </w:tc>
        <w:tc>
          <w:tcPr>
            <w:tcW w:w="2400" w:type="dxa"/>
          </w:tcPr>
          <w:p>
            <w:pPr>
              <w:spacing w:after="60"/>
            </w:pPr>
            <w:r>
              <w:t xml:space="preserve">Tạo bản nháp thông báo</w:t>
            </w:r>
          </w:p>
        </w:tc>
        <w:tc>
          <w:tcPr>
            <w:tcW w:w="2400" w:type="dxa"/>
          </w:tcPr>
          <w:p>
            <w:pPr>
              <w:spacing w:after="60"/>
            </w:pPr>
            <w:r>
              <w:t xml:space="preserve">Chủ nhiệm/Trưởng ban</w:t>
            </w:r>
          </w:p>
        </w:tc>
      </w:tr>
      <w:tr>
        <w:tc>
          <w:tcPr>
            <w:tcW w:w="2400" w:type="dxa"/>
          </w:tcPr>
          <w:p>
            <w:pPr>
              <w:spacing w:after="60"/>
            </w:pPr>
            <w:r>
              <w:rPr>
                <w:rFonts w:ascii="Consolas" w:hAnsi="Consolas"/>
                <w:color w:val="7F3F00"/>
              </w:rPr>
              <w:t xml:space="preserve">POST</w:t>
            </w:r>
          </w:p>
        </w:tc>
        <w:tc>
          <w:tcPr>
            <w:tcW w:w="2400" w:type="dxa"/>
          </w:tcPr>
          <w:p>
            <w:pPr>
              <w:spacing w:after="60"/>
            </w:pPr>
            <w:r>
              <w:rPr>
                <w:rFonts w:ascii="Consolas" w:hAnsi="Consolas"/>
                <w:color w:val="7F3F00"/>
              </w:rPr>
              <w:t xml:space="preserve">/ai/summaries</w:t>
            </w:r>
          </w:p>
        </w:tc>
        <w:tc>
          <w:tcPr>
            <w:tcW w:w="2400" w:type="dxa"/>
          </w:tcPr>
          <w:p>
            <w:pPr>
              <w:spacing w:after="60"/>
            </w:pPr>
            <w:r>
              <w:t xml:space="preserve">Tóm tắt hoạt động đã kết thúc</w:t>
            </w:r>
          </w:p>
        </w:tc>
        <w:tc>
          <w:tcPr>
            <w:tcW w:w="2400" w:type="dxa"/>
          </w:tcPr>
          <w:p>
            <w:pPr>
              <w:spacing w:after="60"/>
            </w:pPr>
            <w:r>
              <w:t xml:space="preserve">Chủ nhiệm/Trưởng ban</w:t>
            </w:r>
          </w:p>
        </w:tc>
      </w:tr>
      <w:tr>
        <w:tc>
          <w:tcPr>
            <w:tcW w:w="2400" w:type="dxa"/>
          </w:tcPr>
          <w:p>
            <w:pPr>
              <w:spacing w:after="60"/>
            </w:pPr>
            <w:r>
              <w:rPr>
                <w:rFonts w:ascii="Consolas" w:hAnsi="Consolas"/>
                <w:color w:val="7F3F00"/>
              </w:rPr>
              <w:t xml:space="preserve">POST</w:t>
            </w:r>
          </w:p>
        </w:tc>
        <w:tc>
          <w:tcPr>
            <w:tcW w:w="2400" w:type="dxa"/>
          </w:tcPr>
          <w:p>
            <w:pPr>
              <w:spacing w:after="60"/>
            </w:pPr>
            <w:r>
              <w:rPr>
                <w:rFonts w:ascii="Consolas" w:hAnsi="Consolas"/>
                <w:color w:val="7F3F00"/>
              </w:rPr>
              <w:t xml:space="preserve">/chat</w:t>
            </w:r>
          </w:p>
        </w:tc>
        <w:tc>
          <w:tcPr>
            <w:tcW w:w="2400" w:type="dxa"/>
          </w:tcPr>
          <w:p>
            <w:pPr>
              <w:spacing w:after="60"/>
            </w:pPr>
            <w:r>
              <w:t xml:space="preserve">Hỏi đáp theo ngữ cảnh CLB</w:t>
            </w:r>
          </w:p>
        </w:tc>
        <w:tc>
          <w:tcPr>
            <w:tcW w:w="2400" w:type="dxa"/>
          </w:tcPr>
          <w:p>
            <w:pPr>
              <w:spacing w:after="60"/>
            </w:pPr>
            <w:r>
              <w:t xml:space="preserve">Người dùng đã xác thực</w:t>
            </w:r>
          </w:p>
        </w:tc>
      </w:tr>
      <w:tr>
        <w:tc>
          <w:tcPr>
            <w:tcW w:w="2400" w:type="dxa"/>
          </w:tcPr>
          <w:p>
            <w:pPr>
              <w:spacing w:after="60"/>
            </w:pPr>
            <w:r>
              <w:rPr>
                <w:rFonts w:ascii="Consolas" w:hAnsi="Consolas"/>
                <w:color w:val="7F3F00"/>
              </w:rPr>
              <w:t xml:space="preserve">GET</w:t>
            </w:r>
          </w:p>
        </w:tc>
        <w:tc>
          <w:tcPr>
            <w:tcW w:w="2400" w:type="dxa"/>
          </w:tcPr>
          <w:p>
            <w:pPr>
              <w:spacing w:after="60"/>
            </w:pPr>
            <w:r>
              <w:rPr>
                <w:rFonts w:ascii="Consolas" w:hAnsi="Consolas"/>
                <w:color w:val="7F3F00"/>
              </w:rPr>
              <w:t xml:space="preserve">/health</w:t>
            </w:r>
          </w:p>
        </w:tc>
        <w:tc>
          <w:tcPr>
            <w:tcW w:w="2400" w:type="dxa"/>
          </w:tcPr>
          <w:p>
            <w:pPr>
              <w:spacing w:after="60"/>
            </w:pPr>
            <w:r>
              <w:t xml:space="preserve">Kiểm tra tình trạng backend</w:t>
            </w:r>
          </w:p>
        </w:tc>
        <w:tc>
          <w:tcPr>
            <w:tcW w:w="2400" w:type="dxa"/>
          </w:tcPr>
          <w:p>
            <w:pPr>
              <w:spacing w:after="60"/>
            </w:pPr>
            <w:r>
              <w:t xml:space="preserve">Hệ thống/giám sát</w:t>
            </w:r>
          </w:p>
        </w:tc>
      </w:tr>
    </w:tbl>
    <w:p>
      <w:pPr>
        <w:pStyle w:val="Normal"/>
      </w:pPr>
      <w:r>
        <w:t xml:space="preserve">Response API nên thống nhất kiểu dữ liệu, mã HTTP và cách mô tả lỗi. Không trả stack trace hoặc thông tin cấu hình nội bộ cho client. Các lỗi nghiệp vụ phổ biến có thể biểu diễn bằng mã trạng thái phù hợp kèm thông điệp ngắn gọn; nội dung chi tiết cho đội vận hành được ghi trong log đã loại bỏ dữ liệu nhạy cảm.</w:t>
      </w:r>
    </w:p>
    <w:p>
      <w:pPr>
        <w:pStyle w:val="Heading3"/>
      </w:pPr>
      <w:r>
        <w:t xml:space="preserve">1.3.4. Ví dụ minh họa endpoint đăng ký hoạt động bằng FastAPI</w:t>
      </w:r>
    </w:p>
    <w:p>
      <w:pPr>
        <w:pStyle w:val="Normal"/>
      </w:pPr>
      <w:r>
        <w:t xml:space="preserve">Đoạn mã dưới đây mô tả ý tưởng kiểm tra nghiệp vụ và được rút gọn để phục vụ báo cáo. Trong ứng dụng hoàn chỉnh, các dependency như </w:t>
      </w:r>
      <w:r>
        <w:rPr>
          <w:rFonts w:ascii="Consolas" w:hAnsi="Consolas"/>
          <w:color w:val="7F3F00"/>
        </w:rPr>
        <w:t xml:space="preserve">get_db</w:t>
      </w:r>
      <w:r>
        <w:t xml:space="preserve">, </w:t>
      </w:r>
      <w:r>
        <w:rPr>
          <w:rFonts w:ascii="Consolas" w:hAnsi="Consolas"/>
          <w:color w:val="7F3F00"/>
        </w:rPr>
        <w:t xml:space="preserve">is_member</w:t>
      </w:r>
      <w:r>
        <w:t xml:space="preserve"> và </w:t>
      </w:r>
      <w:r>
        <w:rPr>
          <w:rFonts w:ascii="Consolas" w:hAnsi="Consolas"/>
          <w:color w:val="7F3F00"/>
        </w:rPr>
        <w:t xml:space="preserve">ensure_member_profile</w:t>
      </w:r>
      <w:r>
        <w:t xml:space="preserve"> cần được định nghĩa tập trung; xử lý sức chứa đồng thời cần có chiến lược transaction phù hợp với loại cơ sở dữ liệu triển khai.</w:t>
      </w:r>
    </w:p>
    <w:p>
      <w:pPr>
        <w:pStyle w:val="CodeBlock"/>
      </w:pPr>
      <w:r>
        <w:rPr>
          <w:rFonts w:ascii="Consolas" w:hAnsi="Consolas"/>
          <w:color w:val="7F3F00"/>
        </w:rPr>
        <w:t xml:space="preserve">from datetime import datetime</w:t>
      </w:r>
    </w:p>
    <w:p>
      <w:pPr>
        <w:pStyle w:val="CodeBlock"/>
      </w:pPr>
      <w:r>
        <w:rPr>
          <w:rFonts w:ascii="Consolas" w:hAnsi="Consolas"/>
          <w:color w:val="7F3F00"/>
        </w:rPr>
        <w:t xml:space="preserve"/>
      </w:r>
    </w:p>
    <w:p>
      <w:pPr>
        <w:pStyle w:val="CodeBlock"/>
      </w:pPr>
      <w:r>
        <w:rPr>
          <w:rFonts w:ascii="Consolas" w:hAnsi="Consolas"/>
          <w:color w:val="7F3F00"/>
        </w:rPr>
        <w:t xml:space="preserve">from fastapi import APIRouter, Depends, HTTPException, status</w:t>
      </w:r>
    </w:p>
    <w:p>
      <w:pPr>
        <w:pStyle w:val="CodeBlock"/>
      </w:pPr>
      <w:r>
        <w:rPr>
          <w:rFonts w:ascii="Consolas" w:hAnsi="Consolas"/>
          <w:color w:val="7F3F00"/>
        </w:rPr>
        <w:t xml:space="preserve">from sqlalchemy.orm import Session</w:t>
      </w:r>
    </w:p>
    <w:p>
      <w:pPr>
        <w:pStyle w:val="CodeBlock"/>
      </w:pPr>
      <w:r>
        <w:rPr>
          <w:rFonts w:ascii="Consolas" w:hAnsi="Consolas"/>
          <w:color w:val="7F3F00"/>
        </w:rPr>
        <w:t xml:space="preserve"/>
      </w:r>
    </w:p>
    <w:p>
      <w:pPr>
        <w:pStyle w:val="CodeBlock"/>
      </w:pPr>
      <w:r>
        <w:rPr>
          <w:rFonts w:ascii="Consolas" w:hAnsi="Consolas"/>
          <w:color w:val="7F3F00"/>
        </w:rPr>
        <w:t xml:space="preserve">from app.database import get_db</w:t>
      </w:r>
    </w:p>
    <w:p>
      <w:pPr>
        <w:pStyle w:val="CodeBlock"/>
      </w:pPr>
      <w:r>
        <w:rPr>
          <w:rFonts w:ascii="Consolas" w:hAnsi="Consolas"/>
          <w:color w:val="7F3F00"/>
        </w:rPr>
        <w:t xml:space="preserve">from app.models import Activity, Registration, User</w:t>
      </w:r>
    </w:p>
    <w:p>
      <w:pPr>
        <w:pStyle w:val="CodeBlock"/>
      </w:pPr>
      <w:r>
        <w:rPr>
          <w:rFonts w:ascii="Consolas" w:hAnsi="Consolas"/>
          <w:color w:val="7F3F00"/>
        </w:rPr>
        <w:t xml:space="preserve">from app.security import ensure_member_profile, is_member</w:t>
      </w:r>
    </w:p>
    <w:p>
      <w:pPr>
        <w:pStyle w:val="CodeBlock"/>
      </w:pPr>
      <w:r>
        <w:rPr>
          <w:rFonts w:ascii="Consolas" w:hAnsi="Consolas"/>
          <w:color w:val="7F3F00"/>
        </w:rPr>
        <w:t xml:space="preserve"/>
      </w:r>
    </w:p>
    <w:p>
      <w:pPr>
        <w:pStyle w:val="CodeBlock"/>
      </w:pPr>
      <w:r>
        <w:rPr>
          <w:rFonts w:ascii="Consolas" w:hAnsi="Consolas"/>
          <w:color w:val="7F3F00"/>
        </w:rPr>
        <w:t xml:space="preserve">router = APIRouter(prefix="/activities", tags=["activities"])</w:t>
      </w:r>
    </w:p>
    <w:p>
      <w:pPr>
        <w:pStyle w:val="CodeBlock"/>
      </w:pPr>
      <w:r>
        <w:rPr>
          <w:rFonts w:ascii="Consolas" w:hAnsi="Consolas"/>
          <w:color w:val="7F3F00"/>
        </w:rPr>
        <w:t xml:space="preserve"/>
      </w:r>
    </w:p>
    <w:p>
      <w:pPr>
        <w:pStyle w:val="CodeBlock"/>
      </w:pPr>
      <w:r>
        <w:rPr>
          <w:rFonts w:ascii="Consolas" w:hAnsi="Consolas"/>
          <w:color w:val="7F3F00"/>
        </w:rPr>
        <w:t xml:space="preserve"/>
      </w:r>
    </w:p>
    <w:p>
      <w:pPr>
        <w:pStyle w:val="CodeBlock"/>
      </w:pPr>
      <w:r>
        <w:rPr>
          <w:rFonts w:ascii="Consolas" w:hAnsi="Consolas"/>
          <w:color w:val="7F3F00"/>
        </w:rPr>
        <w:t xml:space="preserve">@router.post("/{activity_id}/register", status_code=status.HTTP_201_CREATED)</w:t>
      </w:r>
    </w:p>
    <w:p>
      <w:pPr>
        <w:pStyle w:val="CodeBlock"/>
      </w:pPr>
      <w:r>
        <w:rPr>
          <w:rFonts w:ascii="Consolas" w:hAnsi="Consolas"/>
          <w:color w:val="7F3F00"/>
        </w:rPr>
        <w:t xml:space="preserve">def register_for_activity(</w:t>
      </w:r>
    </w:p>
    <w:p>
      <w:pPr>
        <w:pStyle w:val="CodeBlock"/>
      </w:pPr>
      <w:r>
        <w:rPr>
          <w:rFonts w:ascii="Consolas" w:hAnsi="Consolas"/>
          <w:color w:val="7F3F00"/>
        </w:rPr>
        <w:t xml:space="preserve">    activity_id: int,</w:t>
      </w:r>
    </w:p>
    <w:p>
      <w:pPr>
        <w:pStyle w:val="CodeBlock"/>
      </w:pPr>
      <w:r>
        <w:rPr>
          <w:rFonts w:ascii="Consolas" w:hAnsi="Consolas"/>
          <w:color w:val="7F3F00"/>
        </w:rPr>
        <w:t xml:space="preserve">    db: Session = Depends(get_db),</w:t>
      </w:r>
    </w:p>
    <w:p>
      <w:pPr>
        <w:pStyle w:val="CodeBlock"/>
      </w:pPr>
      <w:r>
        <w:rPr>
          <w:rFonts w:ascii="Consolas" w:hAnsi="Consolas"/>
          <w:color w:val="7F3F00"/>
        </w:rPr>
        <w:t xml:space="preserve">    current_user: User = Depends(is_member),</w:t>
      </w:r>
    </w:p>
    <w:p>
      <w:pPr>
        <w:pStyle w:val="CodeBlock"/>
      </w:pPr>
      <w:r>
        <w:rPr>
          <w:rFonts w:ascii="Consolas" w:hAnsi="Consolas"/>
          <w:color w:val="7F3F00"/>
        </w:rPr>
        <w:t xml:space="preserve">):</w:t>
      </w:r>
    </w:p>
    <w:p>
      <w:pPr>
        <w:pStyle w:val="CodeBlock"/>
      </w:pPr>
      <w:r>
        <w:rPr>
          <w:rFonts w:ascii="Consolas" w:hAnsi="Consolas"/>
          <w:color w:val="7F3F00"/>
        </w:rPr>
        <w:t xml:space="preserve">    activity = db.query(Activity).filter(Activity.id == activity_id).first()</w:t>
      </w:r>
    </w:p>
    <w:p>
      <w:pPr>
        <w:pStyle w:val="CodeBlock"/>
      </w:pPr>
      <w:r>
        <w:rPr>
          <w:rFonts w:ascii="Consolas" w:hAnsi="Consolas"/>
          <w:color w:val="7F3F00"/>
        </w:rPr>
        <w:t xml:space="preserve">    if activity is None:</w:t>
      </w:r>
    </w:p>
    <w:p>
      <w:pPr>
        <w:pStyle w:val="CodeBlock"/>
      </w:pPr>
      <w:r>
        <w:rPr>
          <w:rFonts w:ascii="Consolas" w:hAnsi="Consolas"/>
          <w:color w:val="7F3F00"/>
        </w:rPr>
        <w:t xml:space="preserve">        raise HTTPException(</w:t>
      </w:r>
    </w:p>
    <w:p>
      <w:pPr>
        <w:pStyle w:val="CodeBlock"/>
      </w:pPr>
      <w:r>
        <w:rPr>
          <w:rFonts w:ascii="Consolas" w:hAnsi="Consolas"/>
          <w:color w:val="7F3F00"/>
        </w:rPr>
        <w:t xml:space="preserve">            status_code=status.HTTP_404_NOT_FOUND,</w:t>
      </w:r>
    </w:p>
    <w:p>
      <w:pPr>
        <w:pStyle w:val="CodeBlock"/>
      </w:pPr>
      <w:r>
        <w:rPr>
          <w:rFonts w:ascii="Consolas" w:hAnsi="Consolas"/>
          <w:color w:val="7F3F00"/>
        </w:rPr>
        <w:t xml:space="preserve">            detail="Hoạt động không tồn tại",</w:t>
      </w:r>
    </w:p>
    <w:p>
      <w:pPr>
        <w:pStyle w:val="CodeBlock"/>
      </w:pPr>
      <w:r>
        <w:rPr>
          <w:rFonts w:ascii="Consolas" w:hAnsi="Consolas"/>
          <w:color w:val="7F3F00"/>
        </w:rPr>
        <w:t xml:space="preserve">        )</w:t>
      </w:r>
    </w:p>
    <w:p>
      <w:pPr>
        <w:pStyle w:val="CodeBlock"/>
      </w:pPr>
      <w:r>
        <w:rPr>
          <w:rFonts w:ascii="Consolas" w:hAnsi="Consolas"/>
          <w:color w:val="7F3F00"/>
        </w:rPr>
        <w:t xml:space="preserve"/>
      </w:r>
    </w:p>
    <w:p>
      <w:pPr>
        <w:pStyle w:val="CodeBlock"/>
      </w:pPr>
      <w:r>
        <w:rPr>
          <w:rFonts w:ascii="Consolas" w:hAnsi="Consolas"/>
          <w:color w:val="7F3F00"/>
        </w:rPr>
        <w:t xml:space="preserve">    if activity.end_time &lt; datetime.utcnow():</w:t>
      </w:r>
    </w:p>
    <w:p>
      <w:pPr>
        <w:pStyle w:val="CodeBlock"/>
      </w:pPr>
      <w:r>
        <w:rPr>
          <w:rFonts w:ascii="Consolas" w:hAnsi="Consolas"/>
          <w:color w:val="7F3F00"/>
        </w:rPr>
        <w:t xml:space="preserve">        raise HTTPException(</w:t>
      </w:r>
    </w:p>
    <w:p>
      <w:pPr>
        <w:pStyle w:val="CodeBlock"/>
      </w:pPr>
      <w:r>
        <w:rPr>
          <w:rFonts w:ascii="Consolas" w:hAnsi="Consolas"/>
          <w:color w:val="7F3F00"/>
        </w:rPr>
        <w:t xml:space="preserve">            status_code=status.HTTP_400_BAD_REQUEST,</w:t>
      </w:r>
    </w:p>
    <w:p>
      <w:pPr>
        <w:pStyle w:val="CodeBlock"/>
      </w:pPr>
      <w:r>
        <w:rPr>
          <w:rFonts w:ascii="Consolas" w:hAnsi="Consolas"/>
          <w:color w:val="7F3F00"/>
        </w:rPr>
        <w:t xml:space="preserve">            detail="Hoạt động đã kết thúc, không thể đăng ký",</w:t>
      </w:r>
    </w:p>
    <w:p>
      <w:pPr>
        <w:pStyle w:val="CodeBlock"/>
      </w:pPr>
      <w:r>
        <w:rPr>
          <w:rFonts w:ascii="Consolas" w:hAnsi="Consolas"/>
          <w:color w:val="7F3F00"/>
        </w:rPr>
        <w:t xml:space="preserve">        )</w:t>
      </w:r>
    </w:p>
    <w:p>
      <w:pPr>
        <w:pStyle w:val="CodeBlock"/>
      </w:pPr>
      <w:r>
        <w:rPr>
          <w:rFonts w:ascii="Consolas" w:hAnsi="Consolas"/>
          <w:color w:val="7F3F00"/>
        </w:rPr>
        <w:t xml:space="preserve"/>
      </w:r>
    </w:p>
    <w:p>
      <w:pPr>
        <w:pStyle w:val="CodeBlock"/>
      </w:pPr>
      <w:r>
        <w:rPr>
          <w:rFonts w:ascii="Consolas" w:hAnsi="Consolas"/>
          <w:color w:val="7F3F00"/>
        </w:rPr>
        <w:t xml:space="preserve">    member = ensure_member_profile(db, current_user)</w:t>
      </w:r>
    </w:p>
    <w:p>
      <w:pPr>
        <w:pStyle w:val="CodeBlock"/>
      </w:pPr>
      <w:r>
        <w:rPr>
          <w:rFonts w:ascii="Consolas" w:hAnsi="Consolas"/>
          <w:color w:val="7F3F00"/>
        </w:rPr>
        <w:t xml:space="preserve">    existing = (</w:t>
      </w:r>
    </w:p>
    <w:p>
      <w:pPr>
        <w:pStyle w:val="CodeBlock"/>
      </w:pPr>
      <w:r>
        <w:rPr>
          <w:rFonts w:ascii="Consolas" w:hAnsi="Consolas"/>
          <w:color w:val="7F3F00"/>
        </w:rPr>
        <w:t xml:space="preserve">        db.query(Registration)</w:t>
      </w:r>
    </w:p>
    <w:p>
      <w:pPr>
        <w:pStyle w:val="CodeBlock"/>
      </w:pPr>
      <w:r>
        <w:rPr>
          <w:rFonts w:ascii="Consolas" w:hAnsi="Consolas"/>
          <w:color w:val="7F3F00"/>
        </w:rPr>
        <w:t xml:space="preserve">        .filter(</w:t>
      </w:r>
    </w:p>
    <w:p>
      <w:pPr>
        <w:pStyle w:val="CodeBlock"/>
      </w:pPr>
      <w:r>
        <w:rPr>
          <w:rFonts w:ascii="Consolas" w:hAnsi="Consolas"/>
          <w:color w:val="7F3F00"/>
        </w:rPr>
        <w:t xml:space="preserve">            Registration.activity_id == activity.id,</w:t>
      </w:r>
    </w:p>
    <w:p>
      <w:pPr>
        <w:pStyle w:val="CodeBlock"/>
      </w:pPr>
      <w:r>
        <w:rPr>
          <w:rFonts w:ascii="Consolas" w:hAnsi="Consolas"/>
          <w:color w:val="7F3F00"/>
        </w:rPr>
        <w:t xml:space="preserve">            Registration.member_id == member.id,</w:t>
      </w:r>
    </w:p>
    <w:p>
      <w:pPr>
        <w:pStyle w:val="CodeBlock"/>
      </w:pPr>
      <w:r>
        <w:rPr>
          <w:rFonts w:ascii="Consolas" w:hAnsi="Consolas"/>
          <w:color w:val="7F3F00"/>
        </w:rPr>
        <w:t xml:space="preserve">        )</w:t>
      </w:r>
    </w:p>
    <w:p>
      <w:pPr>
        <w:pStyle w:val="CodeBlock"/>
      </w:pPr>
      <w:r>
        <w:rPr>
          <w:rFonts w:ascii="Consolas" w:hAnsi="Consolas"/>
          <w:color w:val="7F3F00"/>
        </w:rPr>
        <w:t xml:space="preserve">        .first()</w:t>
      </w:r>
    </w:p>
    <w:p>
      <w:pPr>
        <w:pStyle w:val="CodeBlock"/>
      </w:pPr>
      <w:r>
        <w:rPr>
          <w:rFonts w:ascii="Consolas" w:hAnsi="Consolas"/>
          <w:color w:val="7F3F00"/>
        </w:rPr>
        <w:t xml:space="preserve">    )</w:t>
      </w:r>
    </w:p>
    <w:p>
      <w:pPr>
        <w:pStyle w:val="CodeBlock"/>
      </w:pPr>
      <w:r>
        <w:rPr>
          <w:rFonts w:ascii="Consolas" w:hAnsi="Consolas"/>
          <w:color w:val="7F3F00"/>
        </w:rPr>
        <w:t xml:space="preserve">    if existing is not None:</w:t>
      </w:r>
    </w:p>
    <w:p>
      <w:pPr>
        <w:pStyle w:val="CodeBlock"/>
      </w:pPr>
      <w:r>
        <w:rPr>
          <w:rFonts w:ascii="Consolas" w:hAnsi="Consolas"/>
          <w:color w:val="7F3F00"/>
        </w:rPr>
        <w:t xml:space="preserve">        raise HTTPException(</w:t>
      </w:r>
    </w:p>
    <w:p>
      <w:pPr>
        <w:pStyle w:val="CodeBlock"/>
      </w:pPr>
      <w:r>
        <w:rPr>
          <w:rFonts w:ascii="Consolas" w:hAnsi="Consolas"/>
          <w:color w:val="7F3F00"/>
        </w:rPr>
        <w:t xml:space="preserve">            status_code=status.HTTP_409_CONFLICT,</w:t>
      </w:r>
    </w:p>
    <w:p>
      <w:pPr>
        <w:pStyle w:val="CodeBlock"/>
      </w:pPr>
      <w:r>
        <w:rPr>
          <w:rFonts w:ascii="Consolas" w:hAnsi="Consolas"/>
          <w:color w:val="7F3F00"/>
        </w:rPr>
        <w:t xml:space="preserve">            detail="Bạn đã đăng ký hoạt động này",</w:t>
      </w:r>
    </w:p>
    <w:p>
      <w:pPr>
        <w:pStyle w:val="CodeBlock"/>
      </w:pPr>
      <w:r>
        <w:rPr>
          <w:rFonts w:ascii="Consolas" w:hAnsi="Consolas"/>
          <w:color w:val="7F3F00"/>
        </w:rPr>
        <w:t xml:space="preserve">        )</w:t>
      </w:r>
    </w:p>
    <w:p>
      <w:pPr>
        <w:pStyle w:val="CodeBlock"/>
      </w:pPr>
      <w:r>
        <w:rPr>
          <w:rFonts w:ascii="Consolas" w:hAnsi="Consolas"/>
          <w:color w:val="7F3F00"/>
        </w:rPr>
        <w:t xml:space="preserve"/>
      </w:r>
    </w:p>
    <w:p>
      <w:pPr>
        <w:pStyle w:val="CodeBlock"/>
      </w:pPr>
      <w:r>
        <w:rPr>
          <w:rFonts w:ascii="Consolas" w:hAnsi="Consolas"/>
          <w:color w:val="7F3F00"/>
        </w:rPr>
        <w:t xml:space="preserve">    registration = Registration(</w:t>
      </w:r>
    </w:p>
    <w:p>
      <w:pPr>
        <w:pStyle w:val="CodeBlock"/>
      </w:pPr>
      <w:r>
        <w:rPr>
          <w:rFonts w:ascii="Consolas" w:hAnsi="Consolas"/>
          <w:color w:val="7F3F00"/>
        </w:rPr>
        <w:t xml:space="preserve">        activity_id=activity.id,</w:t>
      </w:r>
    </w:p>
    <w:p>
      <w:pPr>
        <w:pStyle w:val="CodeBlock"/>
      </w:pPr>
      <w:r>
        <w:rPr>
          <w:rFonts w:ascii="Consolas" w:hAnsi="Consolas"/>
          <w:color w:val="7F3F00"/>
        </w:rPr>
        <w:t xml:space="preserve">        member_id=member.id,</w:t>
      </w:r>
    </w:p>
    <w:p>
      <w:pPr>
        <w:pStyle w:val="CodeBlock"/>
      </w:pPr>
      <w:r>
        <w:rPr>
          <w:rFonts w:ascii="Consolas" w:hAnsi="Consolas"/>
          <w:color w:val="7F3F00"/>
        </w:rPr>
        <w:t xml:space="preserve">    )</w:t>
      </w:r>
    </w:p>
    <w:p>
      <w:pPr>
        <w:pStyle w:val="CodeBlock"/>
      </w:pPr>
      <w:r>
        <w:rPr>
          <w:rFonts w:ascii="Consolas" w:hAnsi="Consolas"/>
          <w:color w:val="7F3F00"/>
        </w:rPr>
        <w:t xml:space="preserve">    db.add(registration)</w:t>
      </w:r>
    </w:p>
    <w:p>
      <w:pPr>
        <w:pStyle w:val="CodeBlock"/>
      </w:pPr>
      <w:r>
        <w:rPr>
          <w:rFonts w:ascii="Consolas" w:hAnsi="Consolas"/>
          <w:color w:val="7F3F00"/>
        </w:rPr>
        <w:t xml:space="preserve">    try:</w:t>
      </w:r>
    </w:p>
    <w:p>
      <w:pPr>
        <w:pStyle w:val="CodeBlock"/>
      </w:pPr>
      <w:r>
        <w:rPr>
          <w:rFonts w:ascii="Consolas" w:hAnsi="Consolas"/>
          <w:color w:val="7F3F00"/>
        </w:rPr>
        <w:t xml:space="preserve">        db.commit()</w:t>
      </w:r>
    </w:p>
    <w:p>
      <w:pPr>
        <w:pStyle w:val="CodeBlock"/>
      </w:pPr>
      <w:r>
        <w:rPr>
          <w:rFonts w:ascii="Consolas" w:hAnsi="Consolas"/>
          <w:color w:val="7F3F00"/>
        </w:rPr>
        <w:t xml:space="preserve">    except Exception:</w:t>
      </w:r>
    </w:p>
    <w:p>
      <w:pPr>
        <w:pStyle w:val="CodeBlock"/>
      </w:pPr>
      <w:r>
        <w:rPr>
          <w:rFonts w:ascii="Consolas" w:hAnsi="Consolas"/>
          <w:color w:val="7F3F00"/>
        </w:rPr>
        <w:t xml:space="preserve">        db.rollback()</w:t>
      </w:r>
    </w:p>
    <w:p>
      <w:pPr>
        <w:pStyle w:val="CodeBlock"/>
      </w:pPr>
      <w:r>
        <w:rPr>
          <w:rFonts w:ascii="Consolas" w:hAnsi="Consolas"/>
          <w:color w:val="7F3F00"/>
        </w:rPr>
        <w:t xml:space="preserve">        # Ở sản phẩm thật, cần phân loại lỗi DB và ghi log an toàn.</w:t>
      </w:r>
    </w:p>
    <w:p>
      <w:pPr>
        <w:pStyle w:val="CodeBlock"/>
      </w:pPr>
      <w:r>
        <w:rPr>
          <w:rFonts w:ascii="Consolas" w:hAnsi="Consolas"/>
          <w:color w:val="7F3F00"/>
        </w:rPr>
        <w:t xml:space="preserve">        raise</w:t>
      </w:r>
    </w:p>
    <w:p>
      <w:pPr>
        <w:pStyle w:val="CodeBlock"/>
      </w:pPr>
      <w:r>
        <w:rPr>
          <w:rFonts w:ascii="Consolas" w:hAnsi="Consolas"/>
          <w:color w:val="7F3F00"/>
        </w:rPr>
        <w:t xml:space="preserve"/>
      </w:r>
    </w:p>
    <w:p>
      <w:pPr>
        <w:pStyle w:val="CodeBlock"/>
      </w:pPr>
      <w:r>
        <w:rPr>
          <w:rFonts w:ascii="Consolas" w:hAnsi="Consolas"/>
          <w:color w:val="7F3F00"/>
        </w:rPr>
        <w:t xml:space="preserve">    db.refresh(registration)</w:t>
      </w:r>
    </w:p>
    <w:p>
      <w:pPr>
        <w:pStyle w:val="CodeBlock"/>
      </w:pPr>
      <w:r>
        <w:rPr>
          <w:rFonts w:ascii="Consolas" w:hAnsi="Consolas"/>
          <w:color w:val="7F3F00"/>
        </w:rPr>
        <w:t xml:space="preserve">    return {</w:t>
      </w:r>
    </w:p>
    <w:p>
      <w:pPr>
        <w:pStyle w:val="CodeBlock"/>
      </w:pPr>
      <w:r>
        <w:rPr>
          <w:rFonts w:ascii="Consolas" w:hAnsi="Consolas"/>
          <w:color w:val="7F3F00"/>
        </w:rPr>
        <w:t xml:space="preserve">        "id": registration.id,</w:t>
      </w:r>
    </w:p>
    <w:p>
      <w:pPr>
        <w:pStyle w:val="CodeBlock"/>
      </w:pPr>
      <w:r>
        <w:rPr>
          <w:rFonts w:ascii="Consolas" w:hAnsi="Consolas"/>
          <w:color w:val="7F3F00"/>
        </w:rPr>
        <w:t xml:space="preserve">        "activity_id": activity.id,</w:t>
      </w:r>
    </w:p>
    <w:p>
      <w:pPr>
        <w:pStyle w:val="CodeBlock"/>
      </w:pPr>
      <w:r>
        <w:rPr>
          <w:rFonts w:ascii="Consolas" w:hAnsi="Consolas"/>
          <w:color w:val="7F3F00"/>
        </w:rPr>
        <w:t xml:space="preserve">        "member_id": member.id,</w:t>
      </w:r>
    </w:p>
    <w:p>
      <w:pPr>
        <w:pStyle w:val="CodeBlock"/>
      </w:pPr>
      <w:r>
        <w:rPr>
          <w:rFonts w:ascii="Consolas" w:hAnsi="Consolas"/>
          <w:color w:val="7F3F00"/>
        </w:rPr>
        <w:t xml:space="preserve">        "created_at": registration.created_at,</w:t>
      </w:r>
    </w:p>
    <w:p>
      <w:pPr>
        <w:pStyle w:val="CodeBlock"/>
      </w:pPr>
      <w:r>
        <w:rPr>
          <w:rFonts w:ascii="Consolas" w:hAnsi="Consolas"/>
          <w:color w:val="7F3F00"/>
        </w:rPr>
        <w:t xml:space="preserve">        "message": "Đăng ký tham gia thành công",</w:t>
      </w:r>
    </w:p>
    <w:p>
      <w:pPr>
        <w:pStyle w:val="CodeBlock"/>
      </w:pPr>
      <w:r>
        <w:rPr>
          <w:rFonts w:ascii="Consolas" w:hAnsi="Consolas"/>
          <w:color w:val="7F3F00"/>
        </w:rPr>
        <w:t xml:space="preserve">    }</w:t>
      </w:r>
    </w:p>
    <w:p>
      <w:pPr>
        <w:pStyle w:val="Normal"/>
      </w:pPr>
      <w:r>
        <w:t xml:space="preserve">Đoạn mã trên thể hiện các kiểm tra cơ bản nhưng không tự giải quyết giới hạn sức chứa đồng thời. Khi có ràng buộc sức chứa, cần bổ sung trường </w:t>
      </w:r>
      <w:r>
        <w:rPr>
          <w:rFonts w:ascii="Consolas" w:hAnsi="Consolas"/>
          <w:color w:val="7F3F00"/>
        </w:rPr>
        <w:t xml:space="preserve">capacity</w:t>
      </w:r>
      <w:r>
        <w:t xml:space="preserve">, xác định chính sách danh sách chờ và bảo đảm phép kiểm tra–ghi dữ liệu là nguyên tử. Ràng buộc duy nhất ở cơ sở dữ liệu vẫn cần được giữ như lớp bảo vệ cuối cùng đối với đăng ký trùng.</w:t>
      </w:r>
    </w:p>
    <w:p>
      <w:pPr>
        <w:pStyle w:val="Heading3"/>
      </w:pPr>
      <w:r>
        <w:t xml:space="preserve">1.3.5. Minh họa giao diện ReactJS cho danh sách hoạt động</w:t>
      </w:r>
    </w:p>
    <w:p>
      <w:pPr>
        <w:pStyle w:val="Normal"/>
      </w:pPr>
      <w:r>
        <w:t xml:space="preserve">Đây là đoạn mã minh họa cho phương án frontend ReactJS. Mã nguồn hiện tại của dự án sử dụng HTML/CSS/JavaScript thuần, do đó component dưới đây không được xem là trích đoạn trực tiếp từ ứng dụng hiện tại.</w:t>
      </w:r>
    </w:p>
    <w:p>
      <w:pPr>
        <w:pStyle w:val="CodeBlock"/>
      </w:pPr>
      <w:r>
        <w:rPr>
          <w:rFonts w:ascii="Consolas" w:hAnsi="Consolas"/>
          <w:color w:val="7F3F00"/>
        </w:rPr>
        <w:t xml:space="preserve">import { useEffect, useState } from "react";</w:t>
      </w:r>
    </w:p>
    <w:p>
      <w:pPr>
        <w:pStyle w:val="CodeBlock"/>
      </w:pPr>
      <w:r>
        <w:rPr>
          <w:rFonts w:ascii="Consolas" w:hAnsi="Consolas"/>
          <w:color w:val="7F3F00"/>
        </w:rPr>
        <w:t xml:space="preserve"/>
      </w:r>
    </w:p>
    <w:p>
      <w:pPr>
        <w:pStyle w:val="CodeBlock"/>
      </w:pPr>
      <w:r>
        <w:rPr>
          <w:rFonts w:ascii="Consolas" w:hAnsi="Consolas"/>
          <w:color w:val="7F3F00"/>
        </w:rPr>
        <w:t xml:space="preserve">export function ActivityList({ apiBaseUrl, accessToken }) {</w:t>
      </w:r>
    </w:p>
    <w:p>
      <w:pPr>
        <w:pStyle w:val="CodeBlock"/>
      </w:pPr>
      <w:r>
        <w:rPr>
          <w:rFonts w:ascii="Consolas" w:hAnsi="Consolas"/>
          <w:color w:val="7F3F00"/>
        </w:rPr>
        <w:t xml:space="preserve">  const [activities, setActivities] = useState([]);</w:t>
      </w:r>
    </w:p>
    <w:p>
      <w:pPr>
        <w:pStyle w:val="CodeBlock"/>
      </w:pPr>
      <w:r>
        <w:rPr>
          <w:rFonts w:ascii="Consolas" w:hAnsi="Consolas"/>
          <w:color w:val="7F3F00"/>
        </w:rPr>
        <w:t xml:space="preserve">  const [error, setError] = useState("");</w:t>
      </w:r>
    </w:p>
    <w:p>
      <w:pPr>
        <w:pStyle w:val="CodeBlock"/>
      </w:pPr>
      <w:r>
        <w:rPr>
          <w:rFonts w:ascii="Consolas" w:hAnsi="Consolas"/>
          <w:color w:val="7F3F00"/>
        </w:rPr>
        <w:t xml:space="preserve">  const [loading, setLoading] = useState(true);</w:t>
      </w:r>
    </w:p>
    <w:p>
      <w:pPr>
        <w:pStyle w:val="CodeBlock"/>
      </w:pPr>
      <w:r>
        <w:rPr>
          <w:rFonts w:ascii="Consolas" w:hAnsi="Consolas"/>
          <w:color w:val="7F3F00"/>
        </w:rPr>
        <w:t xml:space="preserve"/>
      </w:r>
    </w:p>
    <w:p>
      <w:pPr>
        <w:pStyle w:val="CodeBlock"/>
      </w:pPr>
      <w:r>
        <w:rPr>
          <w:rFonts w:ascii="Consolas" w:hAnsi="Consolas"/>
          <w:color w:val="7F3F00"/>
        </w:rPr>
        <w:t xml:space="preserve">  useEffect(() =&gt; {</w:t>
      </w:r>
    </w:p>
    <w:p>
      <w:pPr>
        <w:pStyle w:val="CodeBlock"/>
      </w:pPr>
      <w:r>
        <w:rPr>
          <w:rFonts w:ascii="Consolas" w:hAnsi="Consolas"/>
          <w:color w:val="7F3F00"/>
        </w:rPr>
        <w:t xml:space="preserve">    const controller = new AbortController();</w:t>
      </w:r>
    </w:p>
    <w:p>
      <w:pPr>
        <w:pStyle w:val="CodeBlock"/>
      </w:pPr>
      <w:r>
        <w:rPr>
          <w:rFonts w:ascii="Consolas" w:hAnsi="Consolas"/>
          <w:color w:val="7F3F00"/>
        </w:rPr>
        <w:t xml:space="preserve"/>
      </w:r>
    </w:p>
    <w:p>
      <w:pPr>
        <w:pStyle w:val="CodeBlock"/>
      </w:pPr>
      <w:r>
        <w:rPr>
          <w:rFonts w:ascii="Consolas" w:hAnsi="Consolas"/>
          <w:color w:val="7F3F00"/>
        </w:rPr>
        <w:t xml:space="preserve">    async function loadActivities() {</w:t>
      </w:r>
    </w:p>
    <w:p>
      <w:pPr>
        <w:pStyle w:val="CodeBlock"/>
      </w:pPr>
      <w:r>
        <w:rPr>
          <w:rFonts w:ascii="Consolas" w:hAnsi="Consolas"/>
          <w:color w:val="7F3F00"/>
        </w:rPr>
        <w:t xml:space="preserve">      try {</w:t>
      </w:r>
    </w:p>
    <w:p>
      <w:pPr>
        <w:pStyle w:val="CodeBlock"/>
      </w:pPr>
      <w:r>
        <w:rPr>
          <w:rFonts w:ascii="Consolas" w:hAnsi="Consolas"/>
          <w:color w:val="7F3F00"/>
        </w:rPr>
        <w:t xml:space="preserve">        const response = await fetch(`${apiBaseUrl}/activities`, {</w:t>
      </w:r>
    </w:p>
    <w:p>
      <w:pPr>
        <w:pStyle w:val="CodeBlock"/>
      </w:pPr>
      <w:r>
        <w:rPr>
          <w:rFonts w:ascii="Consolas" w:hAnsi="Consolas"/>
          <w:color w:val="7F3F00"/>
        </w:rPr>
        <w:t xml:space="preserve">          headers: {</w:t>
      </w:r>
    </w:p>
    <w:p>
      <w:pPr>
        <w:pStyle w:val="CodeBlock"/>
      </w:pPr>
      <w:r>
        <w:rPr>
          <w:rFonts w:ascii="Consolas" w:hAnsi="Consolas"/>
          <w:color w:val="7F3F00"/>
        </w:rPr>
        <w:t xml:space="preserve">            Authorization: `Bearer ${accessToken}`,</w:t>
      </w:r>
    </w:p>
    <w:p>
      <w:pPr>
        <w:pStyle w:val="CodeBlock"/>
      </w:pPr>
      <w:r>
        <w:rPr>
          <w:rFonts w:ascii="Consolas" w:hAnsi="Consolas"/>
          <w:color w:val="7F3F00"/>
        </w:rPr>
        <w:t xml:space="preserve">          },</w:t>
      </w:r>
    </w:p>
    <w:p>
      <w:pPr>
        <w:pStyle w:val="CodeBlock"/>
      </w:pPr>
      <w:r>
        <w:rPr>
          <w:rFonts w:ascii="Consolas" w:hAnsi="Consolas"/>
          <w:color w:val="7F3F00"/>
        </w:rPr>
        <w:t xml:space="preserve">          signal: controller.signal,</w:t>
      </w:r>
    </w:p>
    <w:p>
      <w:pPr>
        <w:pStyle w:val="CodeBlock"/>
      </w:pPr>
      <w:r>
        <w:rPr>
          <w:rFonts w:ascii="Consolas" w:hAnsi="Consolas"/>
          <w:color w:val="7F3F00"/>
        </w:rPr>
        <w:t xml:space="preserve">        });</w:t>
      </w:r>
    </w:p>
    <w:p>
      <w:pPr>
        <w:pStyle w:val="CodeBlock"/>
      </w:pPr>
      <w:r>
        <w:rPr>
          <w:rFonts w:ascii="Consolas" w:hAnsi="Consolas"/>
          <w:color w:val="7F3F00"/>
        </w:rPr>
        <w:t xml:space="preserve"/>
      </w:r>
    </w:p>
    <w:p>
      <w:pPr>
        <w:pStyle w:val="CodeBlock"/>
      </w:pPr>
      <w:r>
        <w:rPr>
          <w:rFonts w:ascii="Consolas" w:hAnsi="Consolas"/>
          <w:color w:val="7F3F00"/>
        </w:rPr>
        <w:t xml:space="preserve">        if (!response.ok) {</w:t>
      </w:r>
    </w:p>
    <w:p>
      <w:pPr>
        <w:pStyle w:val="CodeBlock"/>
      </w:pPr>
      <w:r>
        <w:rPr>
          <w:rFonts w:ascii="Consolas" w:hAnsi="Consolas"/>
          <w:color w:val="7F3F00"/>
        </w:rPr>
        <w:t xml:space="preserve">          throw new Error("Không thể tải danh sách hoạt động.");</w:t>
      </w:r>
    </w:p>
    <w:p>
      <w:pPr>
        <w:pStyle w:val="CodeBlock"/>
      </w:pPr>
      <w:r>
        <w:rPr>
          <w:rFonts w:ascii="Consolas" w:hAnsi="Consolas"/>
          <w:color w:val="7F3F00"/>
        </w:rPr>
        <w:t xml:space="preserve">        }</w:t>
      </w:r>
    </w:p>
    <w:p>
      <w:pPr>
        <w:pStyle w:val="CodeBlock"/>
      </w:pPr>
      <w:r>
        <w:rPr>
          <w:rFonts w:ascii="Consolas" w:hAnsi="Consolas"/>
          <w:color w:val="7F3F00"/>
        </w:rPr>
        <w:t xml:space="preserve"/>
      </w:r>
    </w:p>
    <w:p>
      <w:pPr>
        <w:pStyle w:val="CodeBlock"/>
      </w:pPr>
      <w:r>
        <w:rPr>
          <w:rFonts w:ascii="Consolas" w:hAnsi="Consolas"/>
          <w:color w:val="7F3F00"/>
        </w:rPr>
        <w:t xml:space="preserve">        const data = await response.json();</w:t>
      </w:r>
    </w:p>
    <w:p>
      <w:pPr>
        <w:pStyle w:val="CodeBlock"/>
      </w:pPr>
      <w:r>
        <w:rPr>
          <w:rFonts w:ascii="Consolas" w:hAnsi="Consolas"/>
          <w:color w:val="7F3F00"/>
        </w:rPr>
        <w:t xml:space="preserve">        setActivities(data);</w:t>
      </w:r>
    </w:p>
    <w:p>
      <w:pPr>
        <w:pStyle w:val="CodeBlock"/>
      </w:pPr>
      <w:r>
        <w:rPr>
          <w:rFonts w:ascii="Consolas" w:hAnsi="Consolas"/>
          <w:color w:val="7F3F00"/>
        </w:rPr>
        <w:t xml:space="preserve">      } catch (requestError) {</w:t>
      </w:r>
    </w:p>
    <w:p>
      <w:pPr>
        <w:pStyle w:val="CodeBlock"/>
      </w:pPr>
      <w:r>
        <w:rPr>
          <w:rFonts w:ascii="Consolas" w:hAnsi="Consolas"/>
          <w:color w:val="7F3F00"/>
        </w:rPr>
        <w:t xml:space="preserve">        if (requestError.name !== "AbortError") {</w:t>
      </w:r>
    </w:p>
    <w:p>
      <w:pPr>
        <w:pStyle w:val="CodeBlock"/>
      </w:pPr>
      <w:r>
        <w:rPr>
          <w:rFonts w:ascii="Consolas" w:hAnsi="Consolas"/>
          <w:color w:val="7F3F00"/>
        </w:rPr>
        <w:t xml:space="preserve">          setError(requestError.message);</w:t>
      </w:r>
    </w:p>
    <w:p>
      <w:pPr>
        <w:pStyle w:val="CodeBlock"/>
      </w:pPr>
      <w:r>
        <w:rPr>
          <w:rFonts w:ascii="Consolas" w:hAnsi="Consolas"/>
          <w:color w:val="7F3F00"/>
        </w:rPr>
        <w:t xml:space="preserve">        }</w:t>
      </w:r>
    </w:p>
    <w:p>
      <w:pPr>
        <w:pStyle w:val="CodeBlock"/>
      </w:pPr>
      <w:r>
        <w:rPr>
          <w:rFonts w:ascii="Consolas" w:hAnsi="Consolas"/>
          <w:color w:val="7F3F00"/>
        </w:rPr>
        <w:t xml:space="preserve">      } finally {</w:t>
      </w:r>
    </w:p>
    <w:p>
      <w:pPr>
        <w:pStyle w:val="CodeBlock"/>
      </w:pPr>
      <w:r>
        <w:rPr>
          <w:rFonts w:ascii="Consolas" w:hAnsi="Consolas"/>
          <w:color w:val="7F3F00"/>
        </w:rPr>
        <w:t xml:space="preserve">        setLoading(false);</w:t>
      </w:r>
    </w:p>
    <w:p>
      <w:pPr>
        <w:pStyle w:val="CodeBlock"/>
      </w:pPr>
      <w:r>
        <w:rPr>
          <w:rFonts w:ascii="Consolas" w:hAnsi="Consolas"/>
          <w:color w:val="7F3F00"/>
        </w:rPr>
        <w:t xml:space="preserve">      }</w:t>
      </w:r>
    </w:p>
    <w:p>
      <w:pPr>
        <w:pStyle w:val="CodeBlock"/>
      </w:pPr>
      <w:r>
        <w:rPr>
          <w:rFonts w:ascii="Consolas" w:hAnsi="Consolas"/>
          <w:color w:val="7F3F00"/>
        </w:rPr>
        <w:t xml:space="preserve">    }</w:t>
      </w:r>
    </w:p>
    <w:p>
      <w:pPr>
        <w:pStyle w:val="CodeBlock"/>
      </w:pPr>
      <w:r>
        <w:rPr>
          <w:rFonts w:ascii="Consolas" w:hAnsi="Consolas"/>
          <w:color w:val="7F3F00"/>
        </w:rPr>
        <w:t xml:space="preserve"/>
      </w:r>
    </w:p>
    <w:p>
      <w:pPr>
        <w:pStyle w:val="CodeBlock"/>
      </w:pPr>
      <w:r>
        <w:rPr>
          <w:rFonts w:ascii="Consolas" w:hAnsi="Consolas"/>
          <w:color w:val="7F3F00"/>
        </w:rPr>
        <w:t xml:space="preserve">    loadActivities();</w:t>
      </w:r>
    </w:p>
    <w:p>
      <w:pPr>
        <w:pStyle w:val="CodeBlock"/>
      </w:pPr>
      <w:r>
        <w:rPr>
          <w:rFonts w:ascii="Consolas" w:hAnsi="Consolas"/>
          <w:color w:val="7F3F00"/>
        </w:rPr>
        <w:t xml:space="preserve">    return () =&gt; controller.abort();</w:t>
      </w:r>
    </w:p>
    <w:p>
      <w:pPr>
        <w:pStyle w:val="CodeBlock"/>
      </w:pPr>
      <w:r>
        <w:rPr>
          <w:rFonts w:ascii="Consolas" w:hAnsi="Consolas"/>
          <w:color w:val="7F3F00"/>
        </w:rPr>
        <w:t xml:space="preserve">  }, [apiBaseUrl, accessToken]);</w:t>
      </w:r>
    </w:p>
    <w:p>
      <w:pPr>
        <w:pStyle w:val="CodeBlock"/>
      </w:pPr>
      <w:r>
        <w:rPr>
          <w:rFonts w:ascii="Consolas" w:hAnsi="Consolas"/>
          <w:color w:val="7F3F00"/>
        </w:rPr>
        <w:t xml:space="preserve"/>
      </w:r>
    </w:p>
    <w:p>
      <w:pPr>
        <w:pStyle w:val="CodeBlock"/>
      </w:pPr>
      <w:r>
        <w:rPr>
          <w:rFonts w:ascii="Consolas" w:hAnsi="Consolas"/>
          <w:color w:val="7F3F00"/>
        </w:rPr>
        <w:t xml:space="preserve">  if (loading) return &lt;p&gt;Đang tải hoạt động...&lt;/p&gt;;</w:t>
      </w:r>
    </w:p>
    <w:p>
      <w:pPr>
        <w:pStyle w:val="CodeBlock"/>
      </w:pPr>
      <w:r>
        <w:rPr>
          <w:rFonts w:ascii="Consolas" w:hAnsi="Consolas"/>
          <w:color w:val="7F3F00"/>
        </w:rPr>
        <w:t xml:space="preserve">  if (error) return &lt;p role="alert"&gt;{error}&lt;/p&gt;;</w:t>
      </w:r>
    </w:p>
    <w:p>
      <w:pPr>
        <w:pStyle w:val="CodeBlock"/>
      </w:pPr>
      <w:r>
        <w:rPr>
          <w:rFonts w:ascii="Consolas" w:hAnsi="Consolas"/>
          <w:color w:val="7F3F00"/>
        </w:rPr>
        <w:t xml:space="preserve">  if (activities.length === 0) return &lt;p&gt;Chưa có hoạt động phù hợp.&lt;/p&gt;;</w:t>
      </w:r>
    </w:p>
    <w:p>
      <w:pPr>
        <w:pStyle w:val="CodeBlock"/>
      </w:pPr>
      <w:r>
        <w:rPr>
          <w:rFonts w:ascii="Consolas" w:hAnsi="Consolas"/>
          <w:color w:val="7F3F00"/>
        </w:rPr>
        <w:t xml:space="preserve"/>
      </w:r>
    </w:p>
    <w:p>
      <w:pPr>
        <w:pStyle w:val="CodeBlock"/>
      </w:pPr>
      <w:r>
        <w:rPr>
          <w:rFonts w:ascii="Consolas" w:hAnsi="Consolas"/>
          <w:color w:val="7F3F00"/>
        </w:rPr>
        <w:t xml:space="preserve">  return (</w:t>
      </w:r>
    </w:p>
    <w:p>
      <w:pPr>
        <w:pStyle w:val="CodeBlock"/>
      </w:pPr>
      <w:r>
        <w:rPr>
          <w:rFonts w:ascii="Consolas" w:hAnsi="Consolas"/>
          <w:color w:val="7F3F00"/>
        </w:rPr>
        <w:t xml:space="preserve">    &lt;ul aria-label="Danh sách hoạt động"&gt;</w:t>
      </w:r>
    </w:p>
    <w:p>
      <w:pPr>
        <w:pStyle w:val="CodeBlock"/>
      </w:pPr>
      <w:r>
        <w:rPr>
          <w:rFonts w:ascii="Consolas" w:hAnsi="Consolas"/>
          <w:color w:val="7F3F00"/>
        </w:rPr>
        <w:t xml:space="preserve">      {activities.map((activity) =&gt; (</w:t>
      </w:r>
    </w:p>
    <w:p>
      <w:pPr>
        <w:pStyle w:val="CodeBlock"/>
      </w:pPr>
      <w:r>
        <w:rPr>
          <w:rFonts w:ascii="Consolas" w:hAnsi="Consolas"/>
          <w:color w:val="7F3F00"/>
        </w:rPr>
        <w:t xml:space="preserve">        &lt;li key={activity.id}&gt;</w:t>
      </w:r>
    </w:p>
    <w:p>
      <w:pPr>
        <w:pStyle w:val="CodeBlock"/>
      </w:pPr>
      <w:r>
        <w:rPr>
          <w:rFonts w:ascii="Consolas" w:hAnsi="Consolas"/>
          <w:color w:val="7F3F00"/>
        </w:rPr>
        <w:t xml:space="preserve">          &lt;h2&gt;{activity.title}&lt;/h2&gt;</w:t>
      </w:r>
    </w:p>
    <w:p>
      <w:pPr>
        <w:pStyle w:val="CodeBlock"/>
      </w:pPr>
      <w:r>
        <w:rPr>
          <w:rFonts w:ascii="Consolas" w:hAnsi="Consolas"/>
          <w:color w:val="7F3F00"/>
        </w:rPr>
        <w:t xml:space="preserve">          &lt;p&gt;{activity.description || "Chưa có mô tả."}&lt;/p&gt;</w:t>
      </w:r>
    </w:p>
    <w:p>
      <w:pPr>
        <w:pStyle w:val="CodeBlock"/>
      </w:pPr>
      <w:r>
        <w:rPr>
          <w:rFonts w:ascii="Consolas" w:hAnsi="Consolas"/>
          <w:color w:val="7F3F00"/>
        </w:rPr>
        <w:t xml:space="preserve">          &lt;p&gt;{activity.location || "Chưa cập nhật địa điểm."}&lt;/p&gt;</w:t>
      </w:r>
    </w:p>
    <w:p>
      <w:pPr>
        <w:pStyle w:val="CodeBlock"/>
      </w:pPr>
      <w:r>
        <w:rPr>
          <w:rFonts w:ascii="Consolas" w:hAnsi="Consolas"/>
          <w:color w:val="7F3F00"/>
        </w:rPr>
        <w:t xml:space="preserve">        &lt;/li&gt;</w:t>
      </w:r>
    </w:p>
    <w:p>
      <w:pPr>
        <w:pStyle w:val="CodeBlock"/>
      </w:pPr>
      <w:r>
        <w:rPr>
          <w:rFonts w:ascii="Consolas" w:hAnsi="Consolas"/>
          <w:color w:val="7F3F00"/>
        </w:rPr>
        <w:t xml:space="preserve">      ))}</w:t>
      </w:r>
    </w:p>
    <w:p>
      <w:pPr>
        <w:pStyle w:val="CodeBlock"/>
      </w:pPr>
      <w:r>
        <w:rPr>
          <w:rFonts w:ascii="Consolas" w:hAnsi="Consolas"/>
          <w:color w:val="7F3F00"/>
        </w:rPr>
        <w:t xml:space="preserve">    &lt;/ul&gt;</w:t>
      </w:r>
    </w:p>
    <w:p>
      <w:pPr>
        <w:pStyle w:val="CodeBlock"/>
      </w:pPr>
      <w:r>
        <w:rPr>
          <w:rFonts w:ascii="Consolas" w:hAnsi="Consolas"/>
          <w:color w:val="7F3F00"/>
        </w:rPr>
        <w:t xml:space="preserve">  );</w:t>
      </w:r>
    </w:p>
    <w:p>
      <w:pPr>
        <w:pStyle w:val="CodeBlock"/>
      </w:pPr>
      <w:r>
        <w:rPr>
          <w:rFonts w:ascii="Consolas" w:hAnsi="Consolas"/>
          <w:color w:val="7F3F00"/>
        </w:rPr>
        <w:t xml:space="preserve">}</w:t>
      </w:r>
    </w:p>
    <w:p>
      <w:pPr>
        <w:pStyle w:val="Normal"/>
      </w:pPr>
      <w:r>
        <w:t xml:space="preserve">Trong sản phẩm thực tế, token cần được quản lý theo chính sách bảo mật phù hợp; không nên lưu thông tin xác thực nhạy cảm tùy tiện trong nơi lưu trữ phía trình duyệt. Giao diện cần xử lý trạng thái tải, lỗi và danh sách rỗng thay vì giả định API luôn trả dữ liệu thành công.</w:t>
      </w:r>
    </w:p>
    <w:p>
      <w:pPr>
        <w:pStyle w:val="Heading3"/>
      </w:pPr>
      <w:r>
        <w:t xml:space="preserve">1.3.6. Minh họa giao diện xác thực và trang tổng quan</w:t>
      </w:r>
    </w:p>
    <w:p>
      <w:pPr>
        <w:pStyle w:val="Normal"/>
      </w:pPr>
      <w:r>
        <w:t xml:space="preserve">Hình đăng nhập và đăng ký thể hiện các biểu mẫu trong frontend hiện có. Hình tổng quan dùng dữ liệu mẫu để minh họa cách bố trí thẻ thống kê; các giá trị không đại diện dữ liệu đã truy vấn từ cơ sở dữ liệu.</w:t>
      </w:r>
    </w:p>
    <w:p>
      <w:pPr>
        <w:jc w:val="center"/>
        <w:spacing w:before="80" w:after="40"/>
      </w:pPr>
      <w:r>
        <w:drawing>
          <wp:inline distT="0" distB="0" distL="0" distR="0">
            <wp:extent cx="4206240" cy="5337422"/>
            <wp:docPr id="5" name="giao_dien_dang_nhap.png" descr="Screenshot giao dien web minh hoa"/>
            <wp:cNvGraphicFramePr>
              <a:graphicFrameLocks noChangeAspect="1"/>
            </wp:cNvGraphicFramePr>
            <a:graphic>
              <a:graphicData uri="http://schemas.openxmlformats.org/drawingml/2006/picture">
                <pic:pic>
                  <pic:nvPicPr>
                    <pic:cNvPr id="5" name="giao_dien_dang_nhap.png"/>
                    <pic:cNvPicPr/>
                  </pic:nvPicPr>
                  <pic:blipFill>
                    <a:blip r:embed="rId6"/>
                    <a:stretch>
                      <a:fillRect/>
                    </a:stretch>
                  </pic:blipFill>
                  <pic:spPr>
                    <a:xfrm>
                      <a:off x="0" y="0"/>
                      <a:ext cx="4206240" cy="5337422"/>
                    </a:xfrm>
                    <a:prstGeom prst="rect">
                      <a:avLst/>
                    </a:prstGeom>
                  </pic:spPr>
                </pic:pic>
              </a:graphicData>
            </a:graphic>
          </wp:inline>
        </w:drawing>
      </w:r>
    </w:p>
    <w:p>
      <w:pPr>
        <w:jc w:val="center"/>
        <w:spacing w:after="160"/>
      </w:pPr>
      <w:r>
        <w:rPr>
          <w:i/>
          <w:sz w:val="20"/>
        </w:rPr>
        <w:t xml:space="preserve">Hình 1.5. Giao diện đăng nhập và các phương thức truy cập hệ thống.</w:t>
      </w:r>
    </w:p>
    <w:p>
      <w:pPr>
        <w:jc w:val="center"/>
        <w:spacing w:before="80" w:after="40"/>
      </w:pPr>
      <w:r>
        <w:drawing>
          <wp:inline distT="0" distB="0" distL="0" distR="0">
            <wp:extent cx="3474720" cy="6273548"/>
            <wp:docPr id="6" name="giao_dien_dang_ky.png" descr="Screenshot giao dien web minh hoa"/>
            <wp:cNvGraphicFramePr>
              <a:graphicFrameLocks noChangeAspect="1"/>
            </wp:cNvGraphicFramePr>
            <a:graphic>
              <a:graphicData uri="http://schemas.openxmlformats.org/drawingml/2006/picture">
                <pic:pic>
                  <pic:nvPicPr>
                    <pic:cNvPr id="6" name="giao_dien_dang_ky.png"/>
                    <pic:cNvPicPr/>
                  </pic:nvPicPr>
                  <pic:blipFill>
                    <a:blip r:embed="rId7"/>
                    <a:stretch>
                      <a:fillRect/>
                    </a:stretch>
                  </pic:blipFill>
                  <pic:spPr>
                    <a:xfrm>
                      <a:off x="0" y="0"/>
                      <a:ext cx="3474720" cy="6273548"/>
                    </a:xfrm>
                    <a:prstGeom prst="rect">
                      <a:avLst/>
                    </a:prstGeom>
                  </pic:spPr>
                </pic:pic>
              </a:graphicData>
            </a:graphic>
          </wp:inline>
        </w:drawing>
      </w:r>
    </w:p>
    <w:p>
      <w:pPr>
        <w:jc w:val="center"/>
        <w:spacing w:after="160"/>
      </w:pPr>
      <w:r>
        <w:rPr>
          <w:i/>
          <w:sz w:val="20"/>
        </w:rPr>
        <w:t xml:space="preserve">Hình 1.6. Giao diện đăng ký tài khoản và nhập hồ sơ thành viên cơ bản.</w:t>
      </w:r>
    </w:p>
    <w:p>
      <w:pPr>
        <w:jc w:val="center"/>
        <w:spacing w:before="80" w:after="40"/>
      </w:pPr>
      <w:r>
        <w:drawing>
          <wp:inline distT="0" distB="0" distL="0" distR="0">
            <wp:extent cx="4572000" cy="6255164"/>
            <wp:docPr id="7" name="giao_dien_tong_quan.png" descr="Screenshot giao dien web minh hoa"/>
            <wp:cNvGraphicFramePr>
              <a:graphicFrameLocks noChangeAspect="1"/>
            </wp:cNvGraphicFramePr>
            <a:graphic>
              <a:graphicData uri="http://schemas.openxmlformats.org/drawingml/2006/picture">
                <pic:pic>
                  <pic:nvPicPr>
                    <pic:cNvPr id="7" name="giao_dien_tong_quan.png"/>
                    <pic:cNvPicPr/>
                  </pic:nvPicPr>
                  <pic:blipFill>
                    <a:blip r:embed="rId8"/>
                    <a:stretch>
                      <a:fillRect/>
                    </a:stretch>
                  </pic:blipFill>
                  <pic:spPr>
                    <a:xfrm>
                      <a:off x="0" y="0"/>
                      <a:ext cx="4572000" cy="6255164"/>
                    </a:xfrm>
                    <a:prstGeom prst="rect">
                      <a:avLst/>
                    </a:prstGeom>
                  </pic:spPr>
                </pic:pic>
              </a:graphicData>
            </a:graphic>
          </wp:inline>
        </w:drawing>
      </w:r>
    </w:p>
    <w:p>
      <w:pPr>
        <w:jc w:val="center"/>
        <w:spacing w:after="160"/>
      </w:pPr>
      <w:r>
        <w:rPr>
          <w:i/>
          <w:sz w:val="20"/>
        </w:rPr>
        <w:t xml:space="preserve">Hình 1.7. Trang tổng quan với thẻ thống kê và khu vực thành viên tích cực; số liệu chỉ phục vụ minh họa.</w:t>
      </w:r>
    </w:p>
    <w:p>
      <w:pPr>
        <w:pStyle w:val="Heading2"/>
      </w:pPr>
      <w:r>
        <w:t xml:space="preserve">1.4. Thiết kế cơ sở dữ liệu</w:t>
      </w:r>
    </w:p>
    <w:p>
      <w:pPr>
        <w:pStyle w:val="Heading3"/>
      </w:pPr>
      <w:r>
        <w:t xml:space="preserve">1.4.1. Nguyên tắc thiết kế</w:t>
      </w:r>
    </w:p>
    <w:p>
      <w:pPr>
        <w:pStyle w:val="Normal"/>
      </w:pPr>
      <w:r>
        <w:t xml:space="preserve">Thiết kế dữ liệu ưu tiên tính nhất quán, khả năng truy vấn và khả năng mở rộng. Mỗi thực thể nghiệp vụ có khóa chính riêng; các quan hệ được biểu diễn bằng khóa ngoại. Dữ liệu lặp lại được hạn chế bằng cách tách thành bảng liên quan. Các quy tắc quan trọng được đặt ở cơ sở dữ liệu khi có thể, đồng thời được kiểm tra tại lớp nghiệp vụ để phản hồi lỗi thân thiện.</w:t>
      </w:r>
    </w:p>
    <w:p>
      <w:pPr>
        <w:pStyle w:val="Normal"/>
      </w:pPr>
      <w:r>
        <w:t xml:space="preserve">Mô hình được trình bày theo hai mức:</w:t>
      </w:r>
    </w:p>
    <w:p>
      <w:pPr>
        <w:pStyle w:val="Normal"/>
      </w:pPr>
      <w:r>
        <w:t xml:space="preserve">• </w:t>
      </w:r>
      <w:r>
        <w:rPr>
          <w:b/>
        </w:rPr>
        <w:t xml:space="preserve">Mô hình hiện có:</w:t>
      </w:r>
      <w:r>
        <w:t xml:space="preserve"> các thực thể xác nhận được trong mã nguồn: </w:t>
      </w:r>
      <w:r>
        <w:rPr>
          <w:rFonts w:ascii="Consolas" w:hAnsi="Consolas"/>
          <w:color w:val="7F3F00"/>
        </w:rPr>
        <w:t xml:space="preserve">users</w:t>
      </w:r>
      <w:r>
        <w:t xml:space="preserve">, </w:t>
      </w:r>
      <w:r>
        <w:rPr>
          <w:rFonts w:ascii="Consolas" w:hAnsi="Consolas"/>
          <w:color w:val="7F3F00"/>
        </w:rPr>
        <w:t xml:space="preserve">members</w:t>
      </w:r>
      <w:r>
        <w:t xml:space="preserve">, </w:t>
      </w:r>
      <w:r>
        <w:rPr>
          <w:rFonts w:ascii="Consolas" w:hAnsi="Consolas"/>
          <w:color w:val="7F3F00"/>
        </w:rPr>
        <w:t xml:space="preserve">committees</w:t>
      </w:r>
      <w:r>
        <w:t xml:space="preserve">, </w:t>
      </w:r>
      <w:r>
        <w:rPr>
          <w:rFonts w:ascii="Consolas" w:hAnsi="Consolas"/>
          <w:color w:val="7F3F00"/>
        </w:rPr>
        <w:t xml:space="preserve">activities</w:t>
      </w:r>
      <w:r>
        <w:t xml:space="preserve">, </w:t>
      </w:r>
      <w:r>
        <w:rPr>
          <w:rFonts w:ascii="Consolas" w:hAnsi="Consolas"/>
          <w:color w:val="7F3F00"/>
        </w:rPr>
        <w:t xml:space="preserve">registrations</w:t>
      </w:r>
      <w:r>
        <w:t xml:space="preserve">, </w:t>
      </w:r>
      <w:r>
        <w:rPr>
          <w:rFonts w:ascii="Consolas" w:hAnsi="Consolas"/>
          <w:color w:val="7F3F00"/>
        </w:rPr>
        <w:t xml:space="preserve">attendances</w:t>
      </w:r>
      <w:r>
        <w:t xml:space="preserve">, </w:t>
      </w:r>
      <w:r>
        <w:rPr>
          <w:rFonts w:ascii="Consolas" w:hAnsi="Consolas"/>
          <w:color w:val="7F3F00"/>
        </w:rPr>
        <w:t xml:space="preserve">tasks</w:t>
      </w:r>
      <w:r>
        <w:t xml:space="preserve">, </w:t>
      </w:r>
      <w:r>
        <w:rPr>
          <w:rFonts w:ascii="Consolas" w:hAnsi="Consolas"/>
          <w:color w:val="7F3F00"/>
        </w:rPr>
        <w:t xml:space="preserve">notifications</w:t>
      </w:r>
      <w:r>
        <w:t xml:space="preserve">.</w:t>
      </w:r>
    </w:p>
    <w:p>
      <w:pPr>
        <w:pStyle w:val="Normal"/>
      </w:pPr>
      <w:r>
        <w:t xml:space="preserve">• </w:t>
      </w:r>
      <w:r>
        <w:rPr>
          <w:b/>
        </w:rPr>
        <w:t xml:space="preserve">Mô hình mở rộng đề xuất:</w:t>
      </w:r>
      <w:r>
        <w:t xml:space="preserve"> các thực thể cần thêm nếu triển khai đầy đủ hồ sơ tuyển thành viên, khảo sát nhiều câu hỏi, quản lý quỹ và giới hạn sức chứa hoạt động.</w:t>
      </w:r>
    </w:p>
    <w:p>
      <w:pPr>
        <w:pStyle w:val="Heading3"/>
      </w:pPr>
      <w:r>
        <w:t xml:space="preserve">1.4.2. ERD mức khái niệm</w:t>
      </w:r>
    </w:p>
    <w:p>
      <w:pPr>
        <w:pStyle w:val="CodeBlock"/>
      </w:pPr>
      <w:r>
        <w:rPr>
          <w:rFonts w:ascii="Consolas" w:hAnsi="Consolas"/>
          <w:color w:val="7F3F00"/>
        </w:rPr>
        <w:t xml:space="preserve">                         ┌────────────────┐</w:t>
      </w:r>
    </w:p>
    <w:p>
      <w:pPr>
        <w:pStyle w:val="CodeBlock"/>
      </w:pPr>
      <w:r>
        <w:rPr>
          <w:rFonts w:ascii="Consolas" w:hAnsi="Consolas"/>
          <w:color w:val="7F3F00"/>
        </w:rPr>
        <w:t xml:space="preserve">                         │   COMMITTEES   │</w:t>
      </w:r>
    </w:p>
    <w:p>
      <w:pPr>
        <w:pStyle w:val="CodeBlock"/>
      </w:pPr>
      <w:r>
        <w:rPr>
          <w:rFonts w:ascii="Consolas" w:hAnsi="Consolas"/>
          <w:color w:val="7F3F00"/>
        </w:rPr>
        <w:t xml:space="preserve">                         │ id (PK)        │</w:t>
      </w:r>
    </w:p>
    <w:p>
      <w:pPr>
        <w:pStyle w:val="CodeBlock"/>
      </w:pPr>
      <w:r>
        <w:rPr>
          <w:rFonts w:ascii="Consolas" w:hAnsi="Consolas"/>
          <w:color w:val="7F3F00"/>
        </w:rPr>
        <w:t xml:space="preserve">                         │ name           │</w:t>
      </w:r>
    </w:p>
    <w:p>
      <w:pPr>
        <w:pStyle w:val="CodeBlock"/>
      </w:pPr>
      <w:r>
        <w:rPr>
          <w:rFonts w:ascii="Consolas" w:hAnsi="Consolas"/>
          <w:color w:val="7F3F00"/>
        </w:rPr>
        <w:t xml:space="preserve">                         │ leader_id (FK) │</w:t>
      </w:r>
    </w:p>
    <w:p>
      <w:pPr>
        <w:pStyle w:val="CodeBlock"/>
      </w:pPr>
      <w:r>
        <w:rPr>
          <w:rFonts w:ascii="Consolas" w:hAnsi="Consolas"/>
          <w:color w:val="7F3F00"/>
        </w:rPr>
        <w:t xml:space="preserve">                         └───────┬────────┘</w:t>
      </w:r>
    </w:p>
    <w:p>
      <w:pPr>
        <w:pStyle w:val="CodeBlock"/>
      </w:pPr>
      <w:r>
        <w:rPr>
          <w:rFonts w:ascii="Consolas" w:hAnsi="Consolas"/>
          <w:color w:val="7F3F00"/>
        </w:rPr>
        <w:t xml:space="preserve">                                 │ 1</w:t>
      </w:r>
    </w:p>
    <w:p>
      <w:pPr>
        <w:pStyle w:val="CodeBlock"/>
      </w:pPr>
      <w:r>
        <w:rPr>
          <w:rFonts w:ascii="Consolas" w:hAnsi="Consolas"/>
          <w:color w:val="7F3F00"/>
        </w:rPr>
        <w:t xml:space="preserve">                                 │</w:t>
      </w:r>
    </w:p>
    <w:p>
      <w:pPr>
        <w:pStyle w:val="CodeBlock"/>
      </w:pPr>
      <w:r>
        <w:rPr>
          <w:rFonts w:ascii="Consolas" w:hAnsi="Consolas"/>
          <w:color w:val="7F3F00"/>
        </w:rPr>
        <w:t xml:space="preserve">                                 │ N</w:t>
      </w:r>
    </w:p>
    <w:p>
      <w:pPr>
        <w:pStyle w:val="CodeBlock"/>
      </w:pPr>
      <w:r>
        <w:rPr>
          <w:rFonts w:ascii="Consolas" w:hAnsi="Consolas"/>
          <w:color w:val="7F3F00"/>
        </w:rPr>
        <w:t xml:space="preserve">┌──────────────┐ 0..1       N ┌──▼───────────┐</w:t>
      </w:r>
    </w:p>
    <w:p>
      <w:pPr>
        <w:pStyle w:val="CodeBlock"/>
      </w:pPr>
      <w:r>
        <w:rPr>
          <w:rFonts w:ascii="Consolas" w:hAnsi="Consolas"/>
          <w:color w:val="7F3F00"/>
        </w:rPr>
        <w:t xml:space="preserve">│    USERS     ├───────────────┤   MEMBERS    │</w:t>
      </w:r>
    </w:p>
    <w:p>
      <w:pPr>
        <w:pStyle w:val="CodeBlock"/>
      </w:pPr>
      <w:r>
        <w:rPr>
          <w:rFonts w:ascii="Consolas" w:hAnsi="Consolas"/>
          <w:color w:val="7F3F00"/>
        </w:rPr>
        <w:t xml:space="preserve">│ id (PK)      │  member_id    │ id (PK)      │</w:t>
      </w:r>
    </w:p>
    <w:p>
      <w:pPr>
        <w:pStyle w:val="CodeBlock"/>
      </w:pPr>
      <w:r>
        <w:rPr>
          <w:rFonts w:ascii="Consolas" w:hAnsi="Consolas"/>
          <w:color w:val="7F3F00"/>
        </w:rPr>
        <w:t xml:space="preserve">│ username     │               │ student_id   │</w:t>
      </w:r>
    </w:p>
    <w:p>
      <w:pPr>
        <w:pStyle w:val="CodeBlock"/>
      </w:pPr>
      <w:r>
        <w:rPr>
          <w:rFonts w:ascii="Consolas" w:hAnsi="Consolas"/>
          <w:color w:val="7F3F00"/>
        </w:rPr>
        <w:t xml:space="preserve">│ role         │               │ committee_id │</w:t>
      </w:r>
    </w:p>
    <w:p>
      <w:pPr>
        <w:pStyle w:val="CodeBlock"/>
      </w:pPr>
      <w:r>
        <w:rPr>
          <w:rFonts w:ascii="Consolas" w:hAnsi="Consolas"/>
          <w:color w:val="7F3F00"/>
        </w:rPr>
        <w:t xml:space="preserve">└──────┬───────┘               └──┬──────┬────┘</w:t>
      </w:r>
    </w:p>
    <w:p>
      <w:pPr>
        <w:pStyle w:val="CodeBlock"/>
      </w:pPr>
      <w:r>
        <w:rPr>
          <w:rFonts w:ascii="Consolas" w:hAnsi="Consolas"/>
          <w:color w:val="7F3F00"/>
        </w:rPr>
        <w:t xml:space="preserve">       │ created_by               │      │</w:t>
      </w:r>
    </w:p>
    <w:p>
      <w:pPr>
        <w:pStyle w:val="CodeBlock"/>
      </w:pPr>
      <w:r>
        <w:rPr>
          <w:rFonts w:ascii="Consolas" w:hAnsi="Consolas"/>
          <w:color w:val="7F3F00"/>
        </w:rPr>
        <w:t xml:space="preserve">       │                          │      │</w:t>
      </w:r>
    </w:p>
    <w:p>
      <w:pPr>
        <w:pStyle w:val="CodeBlock"/>
      </w:pPr>
      <w:r>
        <w:rPr>
          <w:rFonts w:ascii="Consolas" w:hAnsi="Consolas"/>
          <w:color w:val="7F3F00"/>
        </w:rPr>
        <w:t xml:space="preserve">       │                    1     │      │ 1</w:t>
      </w:r>
    </w:p>
    <w:p>
      <w:pPr>
        <w:pStyle w:val="CodeBlock"/>
      </w:pPr>
      <w:r>
        <w:rPr>
          <w:rFonts w:ascii="Consolas" w:hAnsi="Consolas"/>
          <w:color w:val="7F3F00"/>
        </w:rPr>
        <w:t xml:space="preserve">       │                 ┌────────▼─┐  ┌─▼────────────┐</w:t>
      </w:r>
    </w:p>
    <w:p>
      <w:pPr>
        <w:pStyle w:val="CodeBlock"/>
      </w:pPr>
      <w:r>
        <w:rPr>
          <w:rFonts w:ascii="Consolas" w:hAnsi="Consolas"/>
          <w:color w:val="7F3F00"/>
        </w:rPr>
        <w:t xml:space="preserve">       └────────────────►│ACTIVITIES│  │  ATTENDANCES │</w:t>
      </w:r>
    </w:p>
    <w:p>
      <w:pPr>
        <w:pStyle w:val="CodeBlock"/>
      </w:pPr>
      <w:r>
        <w:rPr>
          <w:rFonts w:ascii="Consolas" w:hAnsi="Consolas"/>
          <w:color w:val="7F3F00"/>
        </w:rPr>
        <w:t xml:space="preserve">                         │ id (PK)  │  │ activity_id  │</w:t>
      </w:r>
    </w:p>
    <w:p>
      <w:pPr>
        <w:pStyle w:val="CodeBlock"/>
      </w:pPr>
      <w:r>
        <w:rPr>
          <w:rFonts w:ascii="Consolas" w:hAnsi="Consolas"/>
          <w:color w:val="7F3F00"/>
        </w:rPr>
        <w:t xml:space="preserve">                         └──┬───┬───┘  │ member_id    │</w:t>
      </w:r>
    </w:p>
    <w:p>
      <w:pPr>
        <w:pStyle w:val="CodeBlock"/>
      </w:pPr>
      <w:r>
        <w:rPr>
          <w:rFonts w:ascii="Consolas" w:hAnsi="Consolas"/>
          <w:color w:val="7F3F00"/>
        </w:rPr>
        <w:t xml:space="preserve">                            │   │      └──────────────┘</w:t>
      </w:r>
    </w:p>
    <w:p>
      <w:pPr>
        <w:pStyle w:val="CodeBlock"/>
      </w:pPr>
      <w:r>
        <w:rPr>
          <w:rFonts w:ascii="Consolas" w:hAnsi="Consolas"/>
          <w:color w:val="7F3F00"/>
        </w:rPr>
        <w:t xml:space="preserve">               ┌────────────┘   └───────────────┐</w:t>
      </w:r>
    </w:p>
    <w:p>
      <w:pPr>
        <w:pStyle w:val="CodeBlock"/>
      </w:pPr>
      <w:r>
        <w:rPr>
          <w:rFonts w:ascii="Consolas" w:hAnsi="Consolas"/>
          <w:color w:val="7F3F00"/>
        </w:rPr>
        <w:t xml:space="preserve">               │                                 │</w:t>
      </w:r>
    </w:p>
    <w:p>
      <w:pPr>
        <w:pStyle w:val="CodeBlock"/>
      </w:pPr>
      <w:r>
        <w:rPr>
          <w:rFonts w:ascii="Consolas" w:hAnsi="Consolas"/>
          <w:color w:val="7F3F00"/>
        </w:rPr>
        <w:t xml:space="preserve">          ┌────▼──────────┐              ┌───────▼──────┐</w:t>
      </w:r>
    </w:p>
    <w:p>
      <w:pPr>
        <w:pStyle w:val="CodeBlock"/>
      </w:pPr>
      <w:r>
        <w:rPr>
          <w:rFonts w:ascii="Consolas" w:hAnsi="Consolas"/>
          <w:color w:val="7F3F00"/>
        </w:rPr>
        <w:t xml:space="preserve">          │ REGISTRATIONS │              │    TASKS     │</w:t>
      </w:r>
    </w:p>
    <w:p>
      <w:pPr>
        <w:pStyle w:val="CodeBlock"/>
      </w:pPr>
      <w:r>
        <w:rPr>
          <w:rFonts w:ascii="Consolas" w:hAnsi="Consolas"/>
          <w:color w:val="7F3F00"/>
        </w:rPr>
        <w:t xml:space="preserve">          │ activity_id   │              │ activity_id  │</w:t>
      </w:r>
    </w:p>
    <w:p>
      <w:pPr>
        <w:pStyle w:val="CodeBlock"/>
      </w:pPr>
      <w:r>
        <w:rPr>
          <w:rFonts w:ascii="Consolas" w:hAnsi="Consolas"/>
          <w:color w:val="7F3F00"/>
        </w:rPr>
        <w:t xml:space="preserve">          │ member_id     │              │ assignee_id  │</w:t>
      </w:r>
    </w:p>
    <w:p>
      <w:pPr>
        <w:pStyle w:val="CodeBlock"/>
      </w:pPr>
      <w:r>
        <w:rPr>
          <w:rFonts w:ascii="Consolas" w:hAnsi="Consolas"/>
          <w:color w:val="7F3F00"/>
        </w:rPr>
        <w:t xml:space="preserve">          └───────────────┘              └──────────────┘</w:t>
      </w:r>
    </w:p>
    <w:p>
      <w:pPr>
        <w:pStyle w:val="CodeBlock"/>
      </w:pPr>
      <w:r>
        <w:rPr>
          <w:rFonts w:ascii="Consolas" w:hAnsi="Consolas"/>
          <w:color w:val="7F3F00"/>
        </w:rPr>
        <w:t xml:space="preserve"/>
      </w:r>
    </w:p>
    <w:p>
      <w:pPr>
        <w:pStyle w:val="CodeBlock"/>
      </w:pPr>
      <w:r>
        <w:rPr>
          <w:rFonts w:ascii="Consolas" w:hAnsi="Consolas"/>
          <w:color w:val="7F3F00"/>
        </w:rPr>
        <w:t xml:space="preserve">  NOTIFICATIONS ── có thể tham chiếu ACTIVITIES và USERS (người tạo)</w:t>
      </w:r>
    </w:p>
    <w:p>
      <w:pPr>
        <w:pStyle w:val="CodeBlock"/>
      </w:pPr>
      <w:r>
        <w:rPr>
          <w:rFonts w:ascii="Consolas" w:hAnsi="Consolas"/>
          <w:color w:val="7F3F00"/>
        </w:rPr>
        <w:t xml:space="preserve"/>
      </w:r>
    </w:p>
    <w:p>
      <w:pPr>
        <w:pStyle w:val="CodeBlock"/>
      </w:pPr>
      <w:r>
        <w:rPr>
          <w:rFonts w:ascii="Consolas" w:hAnsi="Consolas"/>
          <w:color w:val="7F3F00"/>
        </w:rPr>
        <w:t xml:space="preserve">  MỞ RỘNG ĐỀ XUẤT:</w:t>
      </w:r>
    </w:p>
    <w:p>
      <w:pPr>
        <w:pStyle w:val="CodeBlock"/>
      </w:pPr>
      <w:r>
        <w:rPr>
          <w:rFonts w:ascii="Consolas" w:hAnsi="Consolas"/>
          <w:color w:val="7F3F00"/>
        </w:rPr>
        <w:t xml:space="preserve">  APPLICATIONS (hồ sơ tuyển)     FEEDBACK_RESPONSES (khảo sát có cấu trúc)</w:t>
      </w:r>
    </w:p>
    <w:p>
      <w:pPr>
        <w:pStyle w:val="CodeBlock"/>
      </w:pPr>
      <w:r>
        <w:rPr>
          <w:rFonts w:ascii="Consolas" w:hAnsi="Consolas"/>
          <w:color w:val="7F3F00"/>
        </w:rPr>
        <w:t xml:space="preserve">  FINANCE_TRANSACTIONS (thu/chi)  capacity trên ACTIVITIES (giới hạn chỗ)</w:t>
      </w:r>
    </w:p>
    <w:p>
      <w:pPr>
        <w:pStyle w:val="Normal"/>
      </w:pPr>
      <w:r>
        <w:t xml:space="preserve">Trong ERD khái niệm, quan hệ một thành viên–một tài khoản có thể tùy chọn ở phía tài khoản để hỗ trợ các luồng đăng nhập hoặc hồ sơ chưa hoàn thiện. Quan hệ thành viên–ban là nhiều thành viên thuộc một ban tại một thời điểm trong mô hình hiện tại; nếu cần lưu lịch sử chuyển ban, nên thay bằng bảng liên kết có thời gian hiệu lực. Quan hệ giữa thành viên và hoạt động là nhiều–nhiều, được tách qua bảng đăng ký; dữ liệu điểm danh được lưu riêng vì có trạng thái và thông tin xác minh.</w:t>
      </w:r>
    </w:p>
    <w:p>
      <w:pPr>
        <w:pStyle w:val="Heading3"/>
      </w:pPr>
      <w:r>
        <w:t xml:space="preserve">1.4.3. Đặc tả bảng dữ liệu chính</w:t>
      </w:r>
    </w:p>
    <w:p>
      <w:pPr>
        <w:pStyle w:val="Heading4"/>
      </w:pPr>
      <w:r>
        <w:t xml:space="preserve">Bảng </w:t>
      </w:r>
      <w:r>
        <w:rPr>
          <w:rFonts w:ascii="Consolas" w:hAnsi="Consolas"/>
          <w:color w:val="7F3F00"/>
        </w:rPr>
        <w:t xml:space="preserve">users</w:t>
      </w:r>
      <w:r>
        <w:t xml:space="preserve"> – Tài khoản</w:t>
      </w:r>
    </w:p>
    <w:tbl>
      <w:tblPr>
        <w:tblBorders>
          <w:top w:val="single" w:sz="4" w:color="A6A6A6"/>
          <w:left w:val="single" w:sz="4" w:color="A6A6A6"/>
          <w:bottom w:val="single" w:sz="4" w:color="A6A6A6"/>
          <w:right w:val="single" w:sz="4" w:color="A6A6A6"/>
          <w:insideH w:val="single" w:sz="4" w:color="D9D9D9"/>
          <w:insideV w:val="single" w:sz="4" w:color="D9D9D9"/>
        </w:tblBorders>
        <w:tblW w:w="0" w:type="auto"/>
      </w:tblPr>
      <w:tr>
        <w:tc>
          <w:tcPr>
            <w:tcW w:w="2400" w:type="dxa"/>
            <w:shd w:fill="D9EAF7"/>
          </w:tcPr>
          <w:p>
            <w:pPr>
              <w:spacing w:after="60"/>
            </w:pPr>
            <w:r>
              <w:rPr>
                <w:b/>
              </w:rPr>
              <w:t xml:space="preserve">Cột</w:t>
            </w:r>
          </w:p>
        </w:tc>
        <w:tc>
          <w:tcPr>
            <w:tcW w:w="2400" w:type="dxa"/>
            <w:shd w:fill="D9EAF7"/>
          </w:tcPr>
          <w:p>
            <w:pPr>
              <w:spacing w:after="60"/>
            </w:pPr>
            <w:r>
              <w:rPr>
                <w:b/>
              </w:rPr>
              <w:t xml:space="preserve">Kiểu dữ liệu tham khảo</w:t>
            </w:r>
          </w:p>
        </w:tc>
        <w:tc>
          <w:tcPr>
            <w:tcW w:w="2400" w:type="dxa"/>
            <w:shd w:fill="D9EAF7"/>
          </w:tcPr>
          <w:p>
            <w:pPr>
              <w:spacing w:after="60"/>
            </w:pPr>
            <w:r>
              <w:rPr>
                <w:b/>
              </w:rPr>
              <w:t xml:space="preserve">Ràng buộc</w:t>
            </w:r>
          </w:p>
        </w:tc>
        <w:tc>
          <w:tcPr>
            <w:tcW w:w="2400" w:type="dxa"/>
            <w:shd w:fill="D9EAF7"/>
          </w:tcPr>
          <w:p>
            <w:pPr>
              <w:spacing w:after="60"/>
            </w:pPr>
            <w:r>
              <w:rPr>
                <w:b/>
              </w:rPr>
              <w:t xml:space="preserve">Ý nghĩa</w:t>
            </w:r>
          </w:p>
        </w:tc>
      </w:tr>
      <w:tr>
        <w:tc>
          <w:tcPr>
            <w:tcW w:w="2400" w:type="dxa"/>
          </w:tcPr>
          <w:p>
            <w:pPr>
              <w:spacing w:after="60"/>
            </w:pPr>
            <w:r>
              <w:rPr>
                <w:rFonts w:ascii="Consolas" w:hAnsi="Consolas"/>
                <w:color w:val="7F3F00"/>
              </w:rPr>
              <w:t xml:space="preserve">id</w:t>
            </w:r>
          </w:p>
        </w:tc>
        <w:tc>
          <w:tcPr>
            <w:tcW w:w="2400" w:type="dxa"/>
          </w:tcPr>
          <w:p>
            <w:pPr>
              <w:spacing w:after="60"/>
            </w:pPr>
            <w:r>
              <w:t xml:space="preserve">Integer</w:t>
            </w:r>
          </w:p>
        </w:tc>
        <w:tc>
          <w:tcPr>
            <w:tcW w:w="2400" w:type="dxa"/>
          </w:tcPr>
          <w:p>
            <w:pPr>
              <w:spacing w:after="60"/>
            </w:pPr>
            <w:r>
              <w:t xml:space="preserve">PK, tự tăng</w:t>
            </w:r>
          </w:p>
        </w:tc>
        <w:tc>
          <w:tcPr>
            <w:tcW w:w="2400" w:type="dxa"/>
          </w:tcPr>
          <w:p>
            <w:pPr>
              <w:spacing w:after="60"/>
            </w:pPr>
            <w:r>
              <w:t xml:space="preserve">Định danh tài khoản</w:t>
            </w:r>
          </w:p>
        </w:tc>
      </w:tr>
      <w:tr>
        <w:tc>
          <w:tcPr>
            <w:tcW w:w="2400" w:type="dxa"/>
          </w:tcPr>
          <w:p>
            <w:pPr>
              <w:spacing w:after="60"/>
            </w:pPr>
            <w:r>
              <w:rPr>
                <w:rFonts w:ascii="Consolas" w:hAnsi="Consolas"/>
                <w:color w:val="7F3F00"/>
              </w:rPr>
              <w:t xml:space="preserve">username</w:t>
            </w:r>
          </w:p>
        </w:tc>
        <w:tc>
          <w:tcPr>
            <w:tcW w:w="2400" w:type="dxa"/>
          </w:tcPr>
          <w:p>
            <w:pPr>
              <w:spacing w:after="60"/>
            </w:pPr>
            <w:r>
              <w:t xml:space="preserve">String</w:t>
            </w:r>
          </w:p>
        </w:tc>
        <w:tc>
          <w:tcPr>
            <w:tcW w:w="2400" w:type="dxa"/>
          </w:tcPr>
          <w:p>
            <w:pPr>
              <w:spacing w:after="60"/>
            </w:pPr>
            <w:r>
              <w:t xml:space="preserve">NOT NULL, UNIQUE, INDEX</w:t>
            </w:r>
          </w:p>
        </w:tc>
        <w:tc>
          <w:tcPr>
            <w:tcW w:w="2400" w:type="dxa"/>
          </w:tcPr>
          <w:p>
            <w:pPr>
              <w:spacing w:after="60"/>
            </w:pPr>
            <w:r>
              <w:t xml:space="preserve">Tên đăng nhập</w:t>
            </w:r>
          </w:p>
        </w:tc>
      </w:tr>
      <w:tr>
        <w:tc>
          <w:tcPr>
            <w:tcW w:w="2400" w:type="dxa"/>
          </w:tcPr>
          <w:p>
            <w:pPr>
              <w:spacing w:after="60"/>
            </w:pPr>
            <w:r>
              <w:rPr>
                <w:rFonts w:ascii="Consolas" w:hAnsi="Consolas"/>
                <w:color w:val="7F3F00"/>
              </w:rPr>
              <w:t xml:space="preserve">password_hash</w:t>
            </w:r>
          </w:p>
        </w:tc>
        <w:tc>
          <w:tcPr>
            <w:tcW w:w="2400" w:type="dxa"/>
          </w:tcPr>
          <w:p>
            <w:pPr>
              <w:spacing w:after="60"/>
            </w:pPr>
            <w:r>
              <w:t xml:space="preserve">String</w:t>
            </w:r>
          </w:p>
        </w:tc>
        <w:tc>
          <w:tcPr>
            <w:tcW w:w="2400" w:type="dxa"/>
          </w:tcPr>
          <w:p>
            <w:pPr>
              <w:spacing w:after="60"/>
            </w:pPr>
            <w:r>
              <w:t xml:space="preserve">NOT NULL</w:t>
            </w:r>
          </w:p>
        </w:tc>
        <w:tc>
          <w:tcPr>
            <w:tcW w:w="2400" w:type="dxa"/>
          </w:tcPr>
          <w:p>
            <w:pPr>
              <w:spacing w:after="60"/>
            </w:pPr>
            <w:r>
              <w:t xml:space="preserve">Mật khẩu đã băm; không lưu mật khẩu dạng rõ</w:t>
            </w:r>
          </w:p>
        </w:tc>
      </w:tr>
      <w:tr>
        <w:tc>
          <w:tcPr>
            <w:tcW w:w="2400" w:type="dxa"/>
          </w:tcPr>
          <w:p>
            <w:pPr>
              <w:spacing w:after="60"/>
            </w:pPr>
            <w:r>
              <w:rPr>
                <w:rFonts w:ascii="Consolas" w:hAnsi="Consolas"/>
                <w:color w:val="7F3F00"/>
              </w:rPr>
              <w:t xml:space="preserve">role</w:t>
            </w:r>
          </w:p>
        </w:tc>
        <w:tc>
          <w:tcPr>
            <w:tcW w:w="2400" w:type="dxa"/>
          </w:tcPr>
          <w:p>
            <w:pPr>
              <w:spacing w:after="60"/>
            </w:pPr>
            <w:r>
              <w:t xml:space="preserve">String</w:t>
            </w:r>
          </w:p>
        </w:tc>
        <w:tc>
          <w:tcPr>
            <w:tcW w:w="2400" w:type="dxa"/>
          </w:tcPr>
          <w:p>
            <w:pPr>
              <w:spacing w:after="60"/>
            </w:pPr>
            <w:r>
              <w:t xml:space="preserve">NOT NULL, mặc định </w:t>
            </w:r>
            <w:r>
              <w:rPr>
                <w:rFonts w:ascii="Consolas" w:hAnsi="Consolas"/>
                <w:color w:val="7F3F00"/>
              </w:rPr>
              <w:t xml:space="preserve">thanh_vien</w:t>
            </w:r>
          </w:p>
        </w:tc>
        <w:tc>
          <w:tcPr>
            <w:tcW w:w="2400" w:type="dxa"/>
          </w:tcPr>
          <w:p>
            <w:pPr>
              <w:spacing w:after="60"/>
            </w:pPr>
            <w:r>
              <w:t xml:space="preserve">Vai trò nghiệp vụ</w:t>
            </w:r>
          </w:p>
        </w:tc>
      </w:tr>
      <w:tr>
        <w:tc>
          <w:tcPr>
            <w:tcW w:w="2400" w:type="dxa"/>
          </w:tcPr>
          <w:p>
            <w:pPr>
              <w:spacing w:after="60"/>
            </w:pPr>
            <w:r>
              <w:rPr>
                <w:rFonts w:ascii="Consolas" w:hAnsi="Consolas"/>
                <w:color w:val="7F3F00"/>
              </w:rPr>
              <w:t xml:space="preserve">member_id</w:t>
            </w:r>
          </w:p>
        </w:tc>
        <w:tc>
          <w:tcPr>
            <w:tcW w:w="2400" w:type="dxa"/>
          </w:tcPr>
          <w:p>
            <w:pPr>
              <w:spacing w:after="60"/>
            </w:pPr>
            <w:r>
              <w:t xml:space="preserve">Integer</w:t>
            </w:r>
          </w:p>
        </w:tc>
        <w:tc>
          <w:tcPr>
            <w:tcW w:w="2400" w:type="dxa"/>
          </w:tcPr>
          <w:p>
            <w:pPr>
              <w:spacing w:after="60"/>
            </w:pPr>
            <w:r>
              <w:t xml:space="preserve">FK → </w:t>
            </w:r>
            <w:r>
              <w:rPr>
                <w:rFonts w:ascii="Consolas" w:hAnsi="Consolas"/>
                <w:color w:val="7F3F00"/>
              </w:rPr>
              <w:t xml:space="preserve">members.id</w:t>
            </w:r>
            <w:r>
              <w:t xml:space="preserve">, có thể NULL</w:t>
            </w:r>
          </w:p>
        </w:tc>
        <w:tc>
          <w:tcPr>
            <w:tcW w:w="2400" w:type="dxa"/>
          </w:tcPr>
          <w:p>
            <w:pPr>
              <w:spacing w:after="60"/>
            </w:pPr>
            <w:r>
              <w:t xml:space="preserve">Hồ sơ thành viên liên kết</w:t>
            </w:r>
          </w:p>
        </w:tc>
      </w:tr>
      <w:tr>
        <w:tc>
          <w:tcPr>
            <w:tcW w:w="2400" w:type="dxa"/>
          </w:tcPr>
          <w:p>
            <w:pPr>
              <w:spacing w:after="60"/>
            </w:pPr>
            <w:r>
              <w:rPr>
                <w:rFonts w:ascii="Consolas" w:hAnsi="Consolas"/>
                <w:color w:val="7F3F00"/>
              </w:rPr>
              <w:t xml:space="preserve">email</w:t>
            </w:r>
          </w:p>
        </w:tc>
        <w:tc>
          <w:tcPr>
            <w:tcW w:w="2400" w:type="dxa"/>
          </w:tcPr>
          <w:p>
            <w:pPr>
              <w:spacing w:after="60"/>
            </w:pPr>
            <w:r>
              <w:t xml:space="preserve">String</w:t>
            </w:r>
          </w:p>
        </w:tc>
        <w:tc>
          <w:tcPr>
            <w:tcW w:w="2400" w:type="dxa"/>
          </w:tcPr>
          <w:p>
            <w:pPr>
              <w:spacing w:after="60"/>
            </w:pPr>
            <w:r>
              <w:t xml:space="preserve">Có thể NULL</w:t>
            </w:r>
          </w:p>
        </w:tc>
        <w:tc>
          <w:tcPr>
            <w:tcW w:w="2400" w:type="dxa"/>
          </w:tcPr>
          <w:p>
            <w:pPr>
              <w:spacing w:after="60"/>
            </w:pPr>
            <w:r>
              <w:t xml:space="preserve">Email phục vụ tài khoản</w:t>
            </w:r>
          </w:p>
        </w:tc>
      </w:tr>
      <w:tr>
        <w:tc>
          <w:tcPr>
            <w:tcW w:w="2400" w:type="dxa"/>
          </w:tcPr>
          <w:p>
            <w:pPr>
              <w:spacing w:after="60"/>
            </w:pPr>
            <w:r>
              <w:rPr>
                <w:rFonts w:ascii="Consolas" w:hAnsi="Consolas"/>
                <w:color w:val="7F3F00"/>
              </w:rPr>
              <w:t xml:space="preserve">full_name</w:t>
            </w:r>
          </w:p>
        </w:tc>
        <w:tc>
          <w:tcPr>
            <w:tcW w:w="2400" w:type="dxa"/>
          </w:tcPr>
          <w:p>
            <w:pPr>
              <w:spacing w:after="60"/>
            </w:pPr>
            <w:r>
              <w:t xml:space="preserve">String</w:t>
            </w:r>
          </w:p>
        </w:tc>
        <w:tc>
          <w:tcPr>
            <w:tcW w:w="2400" w:type="dxa"/>
          </w:tcPr>
          <w:p>
            <w:pPr>
              <w:spacing w:after="60"/>
            </w:pPr>
            <w:r>
              <w:t xml:space="preserve">Có thể NULL</w:t>
            </w:r>
          </w:p>
        </w:tc>
        <w:tc>
          <w:tcPr>
            <w:tcW w:w="2400" w:type="dxa"/>
          </w:tcPr>
          <w:p>
            <w:pPr>
              <w:spacing w:after="60"/>
            </w:pPr>
            <w:r>
              <w:t xml:space="preserve">Tên hiển thị ở tài khoản</w:t>
            </w:r>
          </w:p>
        </w:tc>
      </w:tr>
      <w:tr>
        <w:tc>
          <w:tcPr>
            <w:tcW w:w="2400" w:type="dxa"/>
          </w:tcPr>
          <w:p>
            <w:pPr>
              <w:spacing w:after="60"/>
            </w:pPr>
            <w:r>
              <w:rPr>
                <w:rFonts w:ascii="Consolas" w:hAnsi="Consolas"/>
                <w:color w:val="7F3F00"/>
              </w:rPr>
              <w:t xml:space="preserve">auth_provider</w:t>
            </w:r>
          </w:p>
        </w:tc>
        <w:tc>
          <w:tcPr>
            <w:tcW w:w="2400" w:type="dxa"/>
          </w:tcPr>
          <w:p>
            <w:pPr>
              <w:spacing w:after="60"/>
            </w:pPr>
            <w:r>
              <w:t xml:space="preserve">String</w:t>
            </w:r>
          </w:p>
        </w:tc>
        <w:tc>
          <w:tcPr>
            <w:tcW w:w="2400" w:type="dxa"/>
          </w:tcPr>
          <w:p>
            <w:pPr>
              <w:spacing w:after="60"/>
            </w:pPr>
            <w:r>
              <w:t xml:space="preserve">NOT NULL, mặc định </w:t>
            </w:r>
            <w:r>
              <w:rPr>
                <w:rFonts w:ascii="Consolas" w:hAnsi="Consolas"/>
                <w:color w:val="7F3F00"/>
              </w:rPr>
              <w:t xml:space="preserve">local</w:t>
            </w:r>
          </w:p>
        </w:tc>
        <w:tc>
          <w:tcPr>
            <w:tcW w:w="2400" w:type="dxa"/>
          </w:tcPr>
          <w:p>
            <w:pPr>
              <w:spacing w:after="60"/>
            </w:pPr>
            <w:r>
              <w:t xml:space="preserve">Nguồn xác thực</w:t>
            </w:r>
          </w:p>
        </w:tc>
      </w:tr>
      <w:tr>
        <w:tc>
          <w:tcPr>
            <w:tcW w:w="2400" w:type="dxa"/>
          </w:tcPr>
          <w:p>
            <w:pPr>
              <w:spacing w:after="60"/>
            </w:pPr>
            <w:r>
              <w:rPr>
                <w:rFonts w:ascii="Consolas" w:hAnsi="Consolas"/>
                <w:color w:val="7F3F00"/>
              </w:rPr>
              <w:t xml:space="preserve">provider_user_id</w:t>
            </w:r>
          </w:p>
        </w:tc>
        <w:tc>
          <w:tcPr>
            <w:tcW w:w="2400" w:type="dxa"/>
          </w:tcPr>
          <w:p>
            <w:pPr>
              <w:spacing w:after="60"/>
            </w:pPr>
            <w:r>
              <w:t xml:space="preserve">String</w:t>
            </w:r>
          </w:p>
        </w:tc>
        <w:tc>
          <w:tcPr>
            <w:tcW w:w="2400" w:type="dxa"/>
          </w:tcPr>
          <w:p>
            <w:pPr>
              <w:spacing w:after="60"/>
            </w:pPr>
            <w:r>
              <w:t xml:space="preserve">Có thể NULL</w:t>
            </w:r>
          </w:p>
        </w:tc>
        <w:tc>
          <w:tcPr>
            <w:tcW w:w="2400" w:type="dxa"/>
          </w:tcPr>
          <w:p>
            <w:pPr>
              <w:spacing w:after="60"/>
            </w:pPr>
            <w:r>
              <w:t xml:space="preserve">Mã định danh từ nhà cung cấp OAuth</w:t>
            </w:r>
          </w:p>
        </w:tc>
      </w:tr>
    </w:tbl>
    <w:p>
      <w:pPr>
        <w:pStyle w:val="Normal"/>
      </w:pPr>
      <w:r>
        <w:t xml:space="preserve">Không nhận vai trò quản trị từ biểu mẫu đăng ký công khai. Backend gán vai trò mặc định; việc nâng quyền phải được thực hiện qua quy trình quản trị có xác thực.</w:t>
      </w:r>
    </w:p>
    <w:p>
      <w:pPr>
        <w:pStyle w:val="Heading4"/>
      </w:pPr>
      <w:r>
        <w:t xml:space="preserve">Bảng </w:t>
      </w:r>
      <w:r>
        <w:rPr>
          <w:rFonts w:ascii="Consolas" w:hAnsi="Consolas"/>
          <w:color w:val="7F3F00"/>
        </w:rPr>
        <w:t xml:space="preserve">members</w:t>
      </w:r>
      <w:r>
        <w:t xml:space="preserve"> – Hồ sơ thành viên</w:t>
      </w:r>
    </w:p>
    <w:tbl>
      <w:tblPr>
        <w:tblBorders>
          <w:top w:val="single" w:sz="4" w:color="A6A6A6"/>
          <w:left w:val="single" w:sz="4" w:color="A6A6A6"/>
          <w:bottom w:val="single" w:sz="4" w:color="A6A6A6"/>
          <w:right w:val="single" w:sz="4" w:color="A6A6A6"/>
          <w:insideH w:val="single" w:sz="4" w:color="D9D9D9"/>
          <w:insideV w:val="single" w:sz="4" w:color="D9D9D9"/>
        </w:tblBorders>
        <w:tblW w:w="0" w:type="auto"/>
      </w:tblPr>
      <w:tr>
        <w:tc>
          <w:tcPr>
            <w:tcW w:w="2400" w:type="dxa"/>
            <w:shd w:fill="D9EAF7"/>
          </w:tcPr>
          <w:p>
            <w:pPr>
              <w:spacing w:after="60"/>
            </w:pPr>
            <w:r>
              <w:rPr>
                <w:b/>
              </w:rPr>
              <w:t xml:space="preserve">Cột</w:t>
            </w:r>
          </w:p>
        </w:tc>
        <w:tc>
          <w:tcPr>
            <w:tcW w:w="2400" w:type="dxa"/>
            <w:shd w:fill="D9EAF7"/>
          </w:tcPr>
          <w:p>
            <w:pPr>
              <w:spacing w:after="60"/>
            </w:pPr>
            <w:r>
              <w:rPr>
                <w:b/>
              </w:rPr>
              <w:t xml:space="preserve">Kiểu dữ liệu tham khảo</w:t>
            </w:r>
          </w:p>
        </w:tc>
        <w:tc>
          <w:tcPr>
            <w:tcW w:w="2400" w:type="dxa"/>
            <w:shd w:fill="D9EAF7"/>
          </w:tcPr>
          <w:p>
            <w:pPr>
              <w:spacing w:after="60"/>
            </w:pPr>
            <w:r>
              <w:rPr>
                <w:b/>
              </w:rPr>
              <w:t xml:space="preserve">Ràng buộc</w:t>
            </w:r>
          </w:p>
        </w:tc>
        <w:tc>
          <w:tcPr>
            <w:tcW w:w="2400" w:type="dxa"/>
            <w:shd w:fill="D9EAF7"/>
          </w:tcPr>
          <w:p>
            <w:pPr>
              <w:spacing w:after="60"/>
            </w:pPr>
            <w:r>
              <w:rPr>
                <w:b/>
              </w:rPr>
              <w:t xml:space="preserve">Ý nghĩa</w:t>
            </w:r>
          </w:p>
        </w:tc>
      </w:tr>
      <w:tr>
        <w:tc>
          <w:tcPr>
            <w:tcW w:w="2400" w:type="dxa"/>
          </w:tcPr>
          <w:p>
            <w:pPr>
              <w:spacing w:after="60"/>
            </w:pPr>
            <w:r>
              <w:rPr>
                <w:rFonts w:ascii="Consolas" w:hAnsi="Consolas"/>
                <w:color w:val="7F3F00"/>
              </w:rPr>
              <w:t xml:space="preserve">id</w:t>
            </w:r>
          </w:p>
        </w:tc>
        <w:tc>
          <w:tcPr>
            <w:tcW w:w="2400" w:type="dxa"/>
          </w:tcPr>
          <w:p>
            <w:pPr>
              <w:spacing w:after="60"/>
            </w:pPr>
            <w:r>
              <w:t xml:space="preserve">Integer</w:t>
            </w:r>
          </w:p>
        </w:tc>
        <w:tc>
          <w:tcPr>
            <w:tcW w:w="2400" w:type="dxa"/>
          </w:tcPr>
          <w:p>
            <w:pPr>
              <w:spacing w:after="60"/>
            </w:pPr>
            <w:r>
              <w:t xml:space="preserve">PK</w:t>
            </w:r>
          </w:p>
        </w:tc>
        <w:tc>
          <w:tcPr>
            <w:tcW w:w="2400" w:type="dxa"/>
          </w:tcPr>
          <w:p>
            <w:pPr>
              <w:spacing w:after="60"/>
            </w:pPr>
            <w:r>
              <w:t xml:space="preserve">Định danh hồ sơ</w:t>
            </w:r>
          </w:p>
        </w:tc>
      </w:tr>
      <w:tr>
        <w:tc>
          <w:tcPr>
            <w:tcW w:w="2400" w:type="dxa"/>
          </w:tcPr>
          <w:p>
            <w:pPr>
              <w:spacing w:after="60"/>
            </w:pPr>
            <w:r>
              <w:rPr>
                <w:rFonts w:ascii="Consolas" w:hAnsi="Consolas"/>
                <w:color w:val="7F3F00"/>
              </w:rPr>
              <w:t xml:space="preserve">full_name</w:t>
            </w:r>
          </w:p>
        </w:tc>
        <w:tc>
          <w:tcPr>
            <w:tcW w:w="2400" w:type="dxa"/>
          </w:tcPr>
          <w:p>
            <w:pPr>
              <w:spacing w:after="60"/>
            </w:pPr>
            <w:r>
              <w:t xml:space="preserve">String</w:t>
            </w:r>
          </w:p>
        </w:tc>
        <w:tc>
          <w:tcPr>
            <w:tcW w:w="2400" w:type="dxa"/>
          </w:tcPr>
          <w:p>
            <w:pPr>
              <w:spacing w:after="60"/>
            </w:pPr>
            <w:r>
              <w:t xml:space="preserve">NOT NULL</w:t>
            </w:r>
          </w:p>
        </w:tc>
        <w:tc>
          <w:tcPr>
            <w:tcW w:w="2400" w:type="dxa"/>
          </w:tcPr>
          <w:p>
            <w:pPr>
              <w:spacing w:after="60"/>
            </w:pPr>
            <w:r>
              <w:t xml:space="preserve">Họ tên</w:t>
            </w:r>
          </w:p>
        </w:tc>
      </w:tr>
      <w:tr>
        <w:tc>
          <w:tcPr>
            <w:tcW w:w="2400" w:type="dxa"/>
          </w:tcPr>
          <w:p>
            <w:pPr>
              <w:spacing w:after="60"/>
            </w:pPr>
            <w:r>
              <w:rPr>
                <w:rFonts w:ascii="Consolas" w:hAnsi="Consolas"/>
                <w:color w:val="7F3F00"/>
              </w:rPr>
              <w:t xml:space="preserve">student_id</w:t>
            </w:r>
          </w:p>
        </w:tc>
        <w:tc>
          <w:tcPr>
            <w:tcW w:w="2400" w:type="dxa"/>
          </w:tcPr>
          <w:p>
            <w:pPr>
              <w:spacing w:after="60"/>
            </w:pPr>
            <w:r>
              <w:t xml:space="preserve">String</w:t>
            </w:r>
          </w:p>
        </w:tc>
        <w:tc>
          <w:tcPr>
            <w:tcW w:w="2400" w:type="dxa"/>
          </w:tcPr>
          <w:p>
            <w:pPr>
              <w:spacing w:after="60"/>
            </w:pPr>
            <w:r>
              <w:t xml:space="preserve">NOT NULL, UNIQUE, INDEX</w:t>
            </w:r>
          </w:p>
        </w:tc>
        <w:tc>
          <w:tcPr>
            <w:tcW w:w="2400" w:type="dxa"/>
          </w:tcPr>
          <w:p>
            <w:pPr>
              <w:spacing w:after="60"/>
            </w:pPr>
            <w:r>
              <w:t xml:space="preserve">Mã sinh viên</w:t>
            </w:r>
          </w:p>
        </w:tc>
      </w:tr>
      <w:tr>
        <w:tc>
          <w:tcPr>
            <w:tcW w:w="2400" w:type="dxa"/>
          </w:tcPr>
          <w:p>
            <w:pPr>
              <w:spacing w:after="60"/>
            </w:pPr>
            <w:r>
              <w:rPr>
                <w:rFonts w:ascii="Consolas" w:hAnsi="Consolas"/>
                <w:color w:val="7F3F00"/>
              </w:rPr>
              <w:t xml:space="preserve">email</w:t>
            </w:r>
          </w:p>
        </w:tc>
        <w:tc>
          <w:tcPr>
            <w:tcW w:w="2400" w:type="dxa"/>
          </w:tcPr>
          <w:p>
            <w:pPr>
              <w:spacing w:after="60"/>
            </w:pPr>
            <w:r>
              <w:t xml:space="preserve">String</w:t>
            </w:r>
          </w:p>
        </w:tc>
        <w:tc>
          <w:tcPr>
            <w:tcW w:w="2400" w:type="dxa"/>
          </w:tcPr>
          <w:p>
            <w:pPr>
              <w:spacing w:after="60"/>
            </w:pPr>
            <w:r>
              <w:t xml:space="preserve">NOT NULL, UNIQUE, INDEX</w:t>
            </w:r>
          </w:p>
        </w:tc>
        <w:tc>
          <w:tcPr>
            <w:tcW w:w="2400" w:type="dxa"/>
          </w:tcPr>
          <w:p>
            <w:pPr>
              <w:spacing w:after="60"/>
            </w:pPr>
            <w:r>
              <w:t xml:space="preserve">Email liên hệ</w:t>
            </w:r>
          </w:p>
        </w:tc>
      </w:tr>
      <w:tr>
        <w:tc>
          <w:tcPr>
            <w:tcW w:w="2400" w:type="dxa"/>
          </w:tcPr>
          <w:p>
            <w:pPr>
              <w:spacing w:after="60"/>
            </w:pPr>
            <w:r>
              <w:rPr>
                <w:rFonts w:ascii="Consolas" w:hAnsi="Consolas"/>
                <w:color w:val="7F3F00"/>
              </w:rPr>
              <w:t xml:space="preserve">phone</w:t>
            </w:r>
          </w:p>
        </w:tc>
        <w:tc>
          <w:tcPr>
            <w:tcW w:w="2400" w:type="dxa"/>
          </w:tcPr>
          <w:p>
            <w:pPr>
              <w:spacing w:after="60"/>
            </w:pPr>
            <w:r>
              <w:t xml:space="preserve">String</w:t>
            </w:r>
          </w:p>
        </w:tc>
        <w:tc>
          <w:tcPr>
            <w:tcW w:w="2400" w:type="dxa"/>
          </w:tcPr>
          <w:p>
            <w:pPr>
              <w:spacing w:after="60"/>
            </w:pPr>
            <w:r>
              <w:t xml:space="preserve">Có thể NULL</w:t>
            </w:r>
          </w:p>
        </w:tc>
        <w:tc>
          <w:tcPr>
            <w:tcW w:w="2400" w:type="dxa"/>
          </w:tcPr>
          <w:p>
            <w:pPr>
              <w:spacing w:after="60"/>
            </w:pPr>
            <w:r>
              <w:t xml:space="preserve">Số điện thoại</w:t>
            </w:r>
          </w:p>
        </w:tc>
      </w:tr>
      <w:tr>
        <w:tc>
          <w:tcPr>
            <w:tcW w:w="2400" w:type="dxa"/>
          </w:tcPr>
          <w:p>
            <w:pPr>
              <w:spacing w:after="60"/>
            </w:pPr>
            <w:r>
              <w:rPr>
                <w:rFonts w:ascii="Consolas" w:hAnsi="Consolas"/>
                <w:color w:val="7F3F00"/>
              </w:rPr>
              <w:t xml:space="preserve">date_of_birth</w:t>
            </w:r>
          </w:p>
        </w:tc>
        <w:tc>
          <w:tcPr>
            <w:tcW w:w="2400" w:type="dxa"/>
          </w:tcPr>
          <w:p>
            <w:pPr>
              <w:spacing w:after="60"/>
            </w:pPr>
            <w:r>
              <w:t xml:space="preserve">Date</w:t>
            </w:r>
          </w:p>
        </w:tc>
        <w:tc>
          <w:tcPr>
            <w:tcW w:w="2400" w:type="dxa"/>
          </w:tcPr>
          <w:p>
            <w:pPr>
              <w:spacing w:after="60"/>
            </w:pPr>
            <w:r>
              <w:t xml:space="preserve">Có thể NULL</w:t>
            </w:r>
          </w:p>
        </w:tc>
        <w:tc>
          <w:tcPr>
            <w:tcW w:w="2400" w:type="dxa"/>
          </w:tcPr>
          <w:p>
            <w:pPr>
              <w:spacing w:after="60"/>
            </w:pPr>
            <w:r>
              <w:t xml:space="preserve">Ngày sinh, chỉ thu khi có mục đích</w:t>
            </w:r>
          </w:p>
        </w:tc>
      </w:tr>
      <w:tr>
        <w:tc>
          <w:tcPr>
            <w:tcW w:w="2400" w:type="dxa"/>
          </w:tcPr>
          <w:p>
            <w:pPr>
              <w:spacing w:after="60"/>
            </w:pPr>
            <w:r>
              <w:rPr>
                <w:rFonts w:ascii="Consolas" w:hAnsi="Consolas"/>
                <w:color w:val="7F3F00"/>
              </w:rPr>
              <w:t xml:space="preserve">gender</w:t>
            </w:r>
          </w:p>
        </w:tc>
        <w:tc>
          <w:tcPr>
            <w:tcW w:w="2400" w:type="dxa"/>
          </w:tcPr>
          <w:p>
            <w:pPr>
              <w:spacing w:after="60"/>
            </w:pPr>
            <w:r>
              <w:t xml:space="preserve">String</w:t>
            </w:r>
          </w:p>
        </w:tc>
        <w:tc>
          <w:tcPr>
            <w:tcW w:w="2400" w:type="dxa"/>
          </w:tcPr>
          <w:p>
            <w:pPr>
              <w:spacing w:after="60"/>
            </w:pPr>
            <w:r>
              <w:t xml:space="preserve">Có thể NULL</w:t>
            </w:r>
          </w:p>
        </w:tc>
        <w:tc>
          <w:tcPr>
            <w:tcW w:w="2400" w:type="dxa"/>
          </w:tcPr>
          <w:p>
            <w:pPr>
              <w:spacing w:after="60"/>
            </w:pPr>
            <w:r>
              <w:t xml:space="preserve">Thông tin tự khai theo biểu mẫu</w:t>
            </w:r>
          </w:p>
        </w:tc>
      </w:tr>
      <w:tr>
        <w:tc>
          <w:tcPr>
            <w:tcW w:w="2400" w:type="dxa"/>
          </w:tcPr>
          <w:p>
            <w:pPr>
              <w:spacing w:after="60"/>
            </w:pPr>
            <w:r>
              <w:rPr>
                <w:rFonts w:ascii="Consolas" w:hAnsi="Consolas"/>
                <w:color w:val="7F3F00"/>
              </w:rPr>
              <w:t xml:space="preserve">class_name</w:t>
            </w:r>
          </w:p>
        </w:tc>
        <w:tc>
          <w:tcPr>
            <w:tcW w:w="2400" w:type="dxa"/>
          </w:tcPr>
          <w:p>
            <w:pPr>
              <w:spacing w:after="60"/>
            </w:pPr>
            <w:r>
              <w:t xml:space="preserve">String</w:t>
            </w:r>
          </w:p>
        </w:tc>
        <w:tc>
          <w:tcPr>
            <w:tcW w:w="2400" w:type="dxa"/>
          </w:tcPr>
          <w:p>
            <w:pPr>
              <w:spacing w:after="60"/>
            </w:pPr>
            <w:r>
              <w:t xml:space="preserve">Có thể NULL</w:t>
            </w:r>
          </w:p>
        </w:tc>
        <w:tc>
          <w:tcPr>
            <w:tcW w:w="2400" w:type="dxa"/>
          </w:tcPr>
          <w:p>
            <w:pPr>
              <w:spacing w:after="60"/>
            </w:pPr>
            <w:r>
              <w:t xml:space="preserve">Lớp</w:t>
            </w:r>
          </w:p>
        </w:tc>
      </w:tr>
      <w:tr>
        <w:tc>
          <w:tcPr>
            <w:tcW w:w="2400" w:type="dxa"/>
          </w:tcPr>
          <w:p>
            <w:pPr>
              <w:spacing w:after="60"/>
            </w:pPr>
            <w:r>
              <w:rPr>
                <w:rFonts w:ascii="Consolas" w:hAnsi="Consolas"/>
                <w:color w:val="7F3F00"/>
              </w:rPr>
              <w:t xml:space="preserve">department</w:t>
            </w:r>
          </w:p>
        </w:tc>
        <w:tc>
          <w:tcPr>
            <w:tcW w:w="2400" w:type="dxa"/>
          </w:tcPr>
          <w:p>
            <w:pPr>
              <w:spacing w:after="60"/>
            </w:pPr>
            <w:r>
              <w:t xml:space="preserve">String</w:t>
            </w:r>
          </w:p>
        </w:tc>
        <w:tc>
          <w:tcPr>
            <w:tcW w:w="2400" w:type="dxa"/>
          </w:tcPr>
          <w:p>
            <w:pPr>
              <w:spacing w:after="60"/>
            </w:pPr>
            <w:r>
              <w:t xml:space="preserve">Có thể NULL</w:t>
            </w:r>
          </w:p>
        </w:tc>
        <w:tc>
          <w:tcPr>
            <w:tcW w:w="2400" w:type="dxa"/>
          </w:tcPr>
          <w:p>
            <w:pPr>
              <w:spacing w:after="60"/>
            </w:pPr>
            <w:r>
              <w:t xml:space="preserve">Khoa</w:t>
            </w:r>
          </w:p>
        </w:tc>
      </w:tr>
      <w:tr>
        <w:tc>
          <w:tcPr>
            <w:tcW w:w="2400" w:type="dxa"/>
          </w:tcPr>
          <w:p>
            <w:pPr>
              <w:spacing w:after="60"/>
            </w:pPr>
            <w:r>
              <w:rPr>
                <w:rFonts w:ascii="Consolas" w:hAnsi="Consolas"/>
                <w:color w:val="7F3F00"/>
              </w:rPr>
              <w:t xml:space="preserve">committee_id</w:t>
            </w:r>
          </w:p>
        </w:tc>
        <w:tc>
          <w:tcPr>
            <w:tcW w:w="2400" w:type="dxa"/>
          </w:tcPr>
          <w:p>
            <w:pPr>
              <w:spacing w:after="60"/>
            </w:pPr>
            <w:r>
              <w:t xml:space="preserve">Integer</w:t>
            </w:r>
          </w:p>
        </w:tc>
        <w:tc>
          <w:tcPr>
            <w:tcW w:w="2400" w:type="dxa"/>
          </w:tcPr>
          <w:p>
            <w:pPr>
              <w:spacing w:after="60"/>
            </w:pPr>
            <w:r>
              <w:t xml:space="preserve">FK → </w:t>
            </w:r>
            <w:r>
              <w:rPr>
                <w:rFonts w:ascii="Consolas" w:hAnsi="Consolas"/>
                <w:color w:val="7F3F00"/>
              </w:rPr>
              <w:t xml:space="preserve">committees.id</w:t>
            </w:r>
            <w:r>
              <w:t xml:space="preserve">, có thể NULL</w:t>
            </w:r>
          </w:p>
        </w:tc>
        <w:tc>
          <w:tcPr>
            <w:tcW w:w="2400" w:type="dxa"/>
          </w:tcPr>
          <w:p>
            <w:pPr>
              <w:spacing w:after="60"/>
            </w:pPr>
            <w:r>
              <w:t xml:space="preserve">Ban chuyên môn</w:t>
            </w:r>
          </w:p>
        </w:tc>
      </w:tr>
      <w:tr>
        <w:tc>
          <w:tcPr>
            <w:tcW w:w="2400" w:type="dxa"/>
          </w:tcPr>
          <w:p>
            <w:pPr>
              <w:spacing w:after="60"/>
            </w:pPr>
            <w:r>
              <w:rPr>
                <w:rFonts w:ascii="Consolas" w:hAnsi="Consolas"/>
                <w:color w:val="7F3F00"/>
              </w:rPr>
              <w:t xml:space="preserve">skills</w:t>
            </w:r>
          </w:p>
        </w:tc>
        <w:tc>
          <w:tcPr>
            <w:tcW w:w="2400" w:type="dxa"/>
          </w:tcPr>
          <w:p>
            <w:pPr>
              <w:spacing w:after="60"/>
            </w:pPr>
            <w:r>
              <w:t xml:space="preserve">Text</w:t>
            </w:r>
          </w:p>
        </w:tc>
        <w:tc>
          <w:tcPr>
            <w:tcW w:w="2400" w:type="dxa"/>
          </w:tcPr>
          <w:p>
            <w:pPr>
              <w:spacing w:after="60"/>
            </w:pPr>
            <w:r>
              <w:t xml:space="preserve">Mặc định rỗng</w:t>
            </w:r>
          </w:p>
        </w:tc>
        <w:tc>
          <w:tcPr>
            <w:tcW w:w="2400" w:type="dxa"/>
          </w:tcPr>
          <w:p>
            <w:pPr>
              <w:spacing w:after="60"/>
            </w:pPr>
            <w:r>
              <w:t xml:space="preserve">Kỹ năng phục vụ gợi ý hoạt động</w:t>
            </w:r>
          </w:p>
        </w:tc>
      </w:tr>
      <w:tr>
        <w:tc>
          <w:tcPr>
            <w:tcW w:w="2400" w:type="dxa"/>
          </w:tcPr>
          <w:p>
            <w:pPr>
              <w:spacing w:after="60"/>
            </w:pPr>
            <w:r>
              <w:rPr>
                <w:rFonts w:ascii="Consolas" w:hAnsi="Consolas"/>
                <w:color w:val="7F3F00"/>
              </w:rPr>
              <w:t xml:space="preserve">free_time</w:t>
            </w:r>
          </w:p>
        </w:tc>
        <w:tc>
          <w:tcPr>
            <w:tcW w:w="2400" w:type="dxa"/>
          </w:tcPr>
          <w:p>
            <w:pPr>
              <w:spacing w:after="60"/>
            </w:pPr>
            <w:r>
              <w:t xml:space="preserve">Text</w:t>
            </w:r>
          </w:p>
        </w:tc>
        <w:tc>
          <w:tcPr>
            <w:tcW w:w="2400" w:type="dxa"/>
          </w:tcPr>
          <w:p>
            <w:pPr>
              <w:spacing w:after="60"/>
            </w:pPr>
            <w:r>
              <w:t xml:space="preserve">Mặc định rỗng</w:t>
            </w:r>
          </w:p>
        </w:tc>
        <w:tc>
          <w:tcPr>
            <w:tcW w:w="2400" w:type="dxa"/>
          </w:tcPr>
          <w:p>
            <w:pPr>
              <w:spacing w:after="60"/>
            </w:pPr>
            <w:r>
              <w:t xml:space="preserve">Lịch rảnh do thành viên khai báo</w:t>
            </w:r>
          </w:p>
        </w:tc>
      </w:tr>
      <w:tr>
        <w:tc>
          <w:tcPr>
            <w:tcW w:w="2400" w:type="dxa"/>
          </w:tcPr>
          <w:p>
            <w:pPr>
              <w:spacing w:after="60"/>
            </w:pPr>
            <w:r>
              <w:rPr>
                <w:rFonts w:ascii="Consolas" w:hAnsi="Consolas"/>
                <w:color w:val="7F3F00"/>
              </w:rPr>
              <w:t xml:space="preserve">joined_date</w:t>
            </w:r>
          </w:p>
        </w:tc>
        <w:tc>
          <w:tcPr>
            <w:tcW w:w="2400" w:type="dxa"/>
          </w:tcPr>
          <w:p>
            <w:pPr>
              <w:spacing w:after="60"/>
            </w:pPr>
            <w:r>
              <w:t xml:space="preserve">DateTime</w:t>
            </w:r>
          </w:p>
        </w:tc>
        <w:tc>
          <w:tcPr>
            <w:tcW w:w="2400" w:type="dxa"/>
          </w:tcPr>
          <w:p>
            <w:pPr>
              <w:spacing w:after="60"/>
            </w:pPr>
            <w:r>
              <w:t xml:space="preserve">Có giá trị mặc định</w:t>
            </w:r>
          </w:p>
        </w:tc>
        <w:tc>
          <w:tcPr>
            <w:tcW w:w="2400" w:type="dxa"/>
          </w:tcPr>
          <w:p>
            <w:pPr>
              <w:spacing w:after="60"/>
            </w:pPr>
            <w:r>
              <w:t xml:space="preserve">Thời điểm tham gia</w:t>
            </w:r>
          </w:p>
        </w:tc>
      </w:tr>
      <w:tr>
        <w:tc>
          <w:tcPr>
            <w:tcW w:w="2400" w:type="dxa"/>
          </w:tcPr>
          <w:p>
            <w:pPr>
              <w:spacing w:after="60"/>
            </w:pPr>
            <w:r>
              <w:rPr>
                <w:rFonts w:ascii="Consolas" w:hAnsi="Consolas"/>
                <w:color w:val="7F3F00"/>
              </w:rPr>
              <w:t xml:space="preserve">is_active</w:t>
            </w:r>
          </w:p>
        </w:tc>
        <w:tc>
          <w:tcPr>
            <w:tcW w:w="2400" w:type="dxa"/>
          </w:tcPr>
          <w:p>
            <w:pPr>
              <w:spacing w:after="60"/>
            </w:pPr>
            <w:r>
              <w:t xml:space="preserve">Boolean</w:t>
            </w:r>
          </w:p>
        </w:tc>
        <w:tc>
          <w:tcPr>
            <w:tcW w:w="2400" w:type="dxa"/>
          </w:tcPr>
          <w:p>
            <w:pPr>
              <w:spacing w:after="60"/>
            </w:pPr>
            <w:r>
              <w:t xml:space="preserve">Mặc định </w:t>
            </w:r>
            <w:r>
              <w:rPr>
                <w:rFonts w:ascii="Consolas" w:hAnsi="Consolas"/>
                <w:color w:val="7F3F00"/>
              </w:rPr>
              <w:t xml:space="preserve">true</w:t>
            </w:r>
          </w:p>
        </w:tc>
        <w:tc>
          <w:tcPr>
            <w:tcW w:w="2400" w:type="dxa"/>
          </w:tcPr>
          <w:p>
            <w:pPr>
              <w:spacing w:after="60"/>
            </w:pPr>
            <w:r>
              <w:t xml:space="preserve">Trạng thái hoạt động</w:t>
            </w:r>
          </w:p>
        </w:tc>
      </w:tr>
    </w:tbl>
    <w:p>
      <w:pPr>
        <w:pStyle w:val="Normal"/>
      </w:pPr>
      <w:r>
        <w:t xml:space="preserve">Các trường hồ sơ nhạy cảm cần được giới hạn hiển thị theo vai trò. Kỹ năng và lịch rảnh chỉ nên được đưa vào dịch vụ AI khi tính năng gợi ý cần sử dụng và cần tránh gửi kèm định danh trực tiếp nếu không có lý do.</w:t>
      </w:r>
    </w:p>
    <w:p>
      <w:pPr>
        <w:pStyle w:val="Heading4"/>
      </w:pPr>
      <w:r>
        <w:t xml:space="preserve">Bảng </w:t>
      </w:r>
      <w:r>
        <w:rPr>
          <w:rFonts w:ascii="Consolas" w:hAnsi="Consolas"/>
          <w:color w:val="7F3F00"/>
        </w:rPr>
        <w:t xml:space="preserve">committees</w:t>
      </w:r>
      <w:r>
        <w:t xml:space="preserve"> – Ban chuyên môn</w:t>
      </w:r>
    </w:p>
    <w:tbl>
      <w:tblPr>
        <w:tblBorders>
          <w:top w:val="single" w:sz="4" w:color="A6A6A6"/>
          <w:left w:val="single" w:sz="4" w:color="A6A6A6"/>
          <w:bottom w:val="single" w:sz="4" w:color="A6A6A6"/>
          <w:right w:val="single" w:sz="4" w:color="A6A6A6"/>
          <w:insideH w:val="single" w:sz="4" w:color="D9D9D9"/>
          <w:insideV w:val="single" w:sz="4" w:color="D9D9D9"/>
        </w:tblBorders>
        <w:tblW w:w="0" w:type="auto"/>
      </w:tblPr>
      <w:tr>
        <w:tc>
          <w:tcPr>
            <w:tcW w:w="2400" w:type="dxa"/>
            <w:shd w:fill="D9EAF7"/>
          </w:tcPr>
          <w:p>
            <w:pPr>
              <w:spacing w:after="60"/>
            </w:pPr>
            <w:r>
              <w:rPr>
                <w:b/>
              </w:rPr>
              <w:t xml:space="preserve">Cột</w:t>
            </w:r>
          </w:p>
        </w:tc>
        <w:tc>
          <w:tcPr>
            <w:tcW w:w="2400" w:type="dxa"/>
            <w:shd w:fill="D9EAF7"/>
          </w:tcPr>
          <w:p>
            <w:pPr>
              <w:spacing w:after="60"/>
            </w:pPr>
            <w:r>
              <w:rPr>
                <w:b/>
              </w:rPr>
              <w:t xml:space="preserve">Kiểu dữ liệu tham khảo</w:t>
            </w:r>
          </w:p>
        </w:tc>
        <w:tc>
          <w:tcPr>
            <w:tcW w:w="2400" w:type="dxa"/>
            <w:shd w:fill="D9EAF7"/>
          </w:tcPr>
          <w:p>
            <w:pPr>
              <w:spacing w:after="60"/>
            </w:pPr>
            <w:r>
              <w:rPr>
                <w:b/>
              </w:rPr>
              <w:t xml:space="preserve">Ràng buộc</w:t>
            </w:r>
          </w:p>
        </w:tc>
        <w:tc>
          <w:tcPr>
            <w:tcW w:w="2400" w:type="dxa"/>
            <w:shd w:fill="D9EAF7"/>
          </w:tcPr>
          <w:p>
            <w:pPr>
              <w:spacing w:after="60"/>
            </w:pPr>
            <w:r>
              <w:rPr>
                <w:b/>
              </w:rPr>
              <w:t xml:space="preserve">Ý nghĩa</w:t>
            </w:r>
          </w:p>
        </w:tc>
      </w:tr>
      <w:tr>
        <w:tc>
          <w:tcPr>
            <w:tcW w:w="2400" w:type="dxa"/>
          </w:tcPr>
          <w:p>
            <w:pPr>
              <w:spacing w:after="60"/>
            </w:pPr>
            <w:r>
              <w:rPr>
                <w:rFonts w:ascii="Consolas" w:hAnsi="Consolas"/>
                <w:color w:val="7F3F00"/>
              </w:rPr>
              <w:t xml:space="preserve">id</w:t>
            </w:r>
          </w:p>
        </w:tc>
        <w:tc>
          <w:tcPr>
            <w:tcW w:w="2400" w:type="dxa"/>
          </w:tcPr>
          <w:p>
            <w:pPr>
              <w:spacing w:after="60"/>
            </w:pPr>
            <w:r>
              <w:t xml:space="preserve">Integer</w:t>
            </w:r>
          </w:p>
        </w:tc>
        <w:tc>
          <w:tcPr>
            <w:tcW w:w="2400" w:type="dxa"/>
          </w:tcPr>
          <w:p>
            <w:pPr>
              <w:spacing w:after="60"/>
            </w:pPr>
            <w:r>
              <w:t xml:space="preserve">PK</w:t>
            </w:r>
          </w:p>
        </w:tc>
        <w:tc>
          <w:tcPr>
            <w:tcW w:w="2400" w:type="dxa"/>
          </w:tcPr>
          <w:p>
            <w:pPr>
              <w:spacing w:after="60"/>
            </w:pPr>
            <w:r>
              <w:t xml:space="preserve">Định danh ban</w:t>
            </w:r>
          </w:p>
        </w:tc>
      </w:tr>
      <w:tr>
        <w:tc>
          <w:tcPr>
            <w:tcW w:w="2400" w:type="dxa"/>
          </w:tcPr>
          <w:p>
            <w:pPr>
              <w:spacing w:after="60"/>
            </w:pPr>
            <w:r>
              <w:rPr>
                <w:rFonts w:ascii="Consolas" w:hAnsi="Consolas"/>
                <w:color w:val="7F3F00"/>
              </w:rPr>
              <w:t xml:space="preserve">name</w:t>
            </w:r>
          </w:p>
        </w:tc>
        <w:tc>
          <w:tcPr>
            <w:tcW w:w="2400" w:type="dxa"/>
          </w:tcPr>
          <w:p>
            <w:pPr>
              <w:spacing w:after="60"/>
            </w:pPr>
            <w:r>
              <w:t xml:space="preserve">String</w:t>
            </w:r>
          </w:p>
        </w:tc>
        <w:tc>
          <w:tcPr>
            <w:tcW w:w="2400" w:type="dxa"/>
          </w:tcPr>
          <w:p>
            <w:pPr>
              <w:spacing w:after="60"/>
            </w:pPr>
            <w:r>
              <w:t xml:space="preserve">NOT NULL, UNIQUE</w:t>
            </w:r>
          </w:p>
        </w:tc>
        <w:tc>
          <w:tcPr>
            <w:tcW w:w="2400" w:type="dxa"/>
          </w:tcPr>
          <w:p>
            <w:pPr>
              <w:spacing w:after="60"/>
            </w:pPr>
            <w:r>
              <w:t xml:space="preserve">Tên ban</w:t>
            </w:r>
          </w:p>
        </w:tc>
      </w:tr>
      <w:tr>
        <w:tc>
          <w:tcPr>
            <w:tcW w:w="2400" w:type="dxa"/>
          </w:tcPr>
          <w:p>
            <w:pPr>
              <w:spacing w:after="60"/>
            </w:pPr>
            <w:r>
              <w:rPr>
                <w:rFonts w:ascii="Consolas" w:hAnsi="Consolas"/>
                <w:color w:val="7F3F00"/>
              </w:rPr>
              <w:t xml:space="preserve">description</w:t>
            </w:r>
          </w:p>
        </w:tc>
        <w:tc>
          <w:tcPr>
            <w:tcW w:w="2400" w:type="dxa"/>
          </w:tcPr>
          <w:p>
            <w:pPr>
              <w:spacing w:after="60"/>
            </w:pPr>
            <w:r>
              <w:t xml:space="preserve">Text</w:t>
            </w:r>
          </w:p>
        </w:tc>
        <w:tc>
          <w:tcPr>
            <w:tcW w:w="2400" w:type="dxa"/>
          </w:tcPr>
          <w:p>
            <w:pPr>
              <w:spacing w:after="60"/>
            </w:pPr>
            <w:r>
              <w:t xml:space="preserve">Mặc định rỗng</w:t>
            </w:r>
          </w:p>
        </w:tc>
        <w:tc>
          <w:tcPr>
            <w:tcW w:w="2400" w:type="dxa"/>
          </w:tcPr>
          <w:p>
            <w:pPr>
              <w:spacing w:after="60"/>
            </w:pPr>
            <w:r>
              <w:t xml:space="preserve">Mô tả nhiệm vụ</w:t>
            </w:r>
          </w:p>
        </w:tc>
      </w:tr>
      <w:tr>
        <w:tc>
          <w:tcPr>
            <w:tcW w:w="2400" w:type="dxa"/>
          </w:tcPr>
          <w:p>
            <w:pPr>
              <w:spacing w:after="60"/>
            </w:pPr>
            <w:r>
              <w:rPr>
                <w:rFonts w:ascii="Consolas" w:hAnsi="Consolas"/>
                <w:color w:val="7F3F00"/>
              </w:rPr>
              <w:t xml:space="preserve">leader_id</w:t>
            </w:r>
          </w:p>
        </w:tc>
        <w:tc>
          <w:tcPr>
            <w:tcW w:w="2400" w:type="dxa"/>
          </w:tcPr>
          <w:p>
            <w:pPr>
              <w:spacing w:after="60"/>
            </w:pPr>
            <w:r>
              <w:t xml:space="preserve">Integer</w:t>
            </w:r>
          </w:p>
        </w:tc>
        <w:tc>
          <w:tcPr>
            <w:tcW w:w="2400" w:type="dxa"/>
          </w:tcPr>
          <w:p>
            <w:pPr>
              <w:spacing w:after="60"/>
            </w:pPr>
            <w:r>
              <w:t xml:space="preserve">FK → </w:t>
            </w:r>
            <w:r>
              <w:rPr>
                <w:rFonts w:ascii="Consolas" w:hAnsi="Consolas"/>
                <w:color w:val="7F3F00"/>
              </w:rPr>
              <w:t xml:space="preserve">members.id</w:t>
            </w:r>
            <w:r>
              <w:t xml:space="preserve">, có thể NULL</w:t>
            </w:r>
          </w:p>
        </w:tc>
        <w:tc>
          <w:tcPr>
            <w:tcW w:w="2400" w:type="dxa"/>
          </w:tcPr>
          <w:p>
            <w:pPr>
              <w:spacing w:after="60"/>
            </w:pPr>
            <w:r>
              <w:t xml:space="preserve">Thành viên giữ vai trò trưởng ban</w:t>
            </w:r>
          </w:p>
        </w:tc>
      </w:tr>
    </w:tbl>
    <w:p>
      <w:pPr>
        <w:pStyle w:val="Normal"/>
      </w:pPr>
      <w:r>
        <w:t xml:space="preserve">Nếu một người có thể lãnh đạo nhiều ban hoặc cần lưu lịch sử lãnh đạo theo nhiệm kỳ, nên thay trường </w:t>
      </w:r>
      <w:r>
        <w:rPr>
          <w:rFonts w:ascii="Consolas" w:hAnsi="Consolas"/>
          <w:color w:val="7F3F00"/>
        </w:rPr>
        <w:t xml:space="preserve">leader_id</w:t>
      </w:r>
      <w:r>
        <w:t xml:space="preserve"> bằng bảng phân công vai trò có ngày bắt đầu/kết thúc.</w:t>
      </w:r>
    </w:p>
    <w:p>
      <w:pPr>
        <w:pStyle w:val="Heading4"/>
      </w:pPr>
      <w:r>
        <w:t xml:space="preserve">Bảng </w:t>
      </w:r>
      <w:r>
        <w:rPr>
          <w:rFonts w:ascii="Consolas" w:hAnsi="Consolas"/>
          <w:color w:val="7F3F00"/>
        </w:rPr>
        <w:t xml:space="preserve">activities</w:t>
      </w:r>
      <w:r>
        <w:t xml:space="preserve"> – Hoạt động</w:t>
      </w:r>
    </w:p>
    <w:tbl>
      <w:tblPr>
        <w:tblBorders>
          <w:top w:val="single" w:sz="4" w:color="A6A6A6"/>
          <w:left w:val="single" w:sz="4" w:color="A6A6A6"/>
          <w:bottom w:val="single" w:sz="4" w:color="A6A6A6"/>
          <w:right w:val="single" w:sz="4" w:color="A6A6A6"/>
          <w:insideH w:val="single" w:sz="4" w:color="D9D9D9"/>
          <w:insideV w:val="single" w:sz="4" w:color="D9D9D9"/>
        </w:tblBorders>
        <w:tblW w:w="0" w:type="auto"/>
      </w:tblPr>
      <w:tr>
        <w:tc>
          <w:tcPr>
            <w:tcW w:w="2400" w:type="dxa"/>
            <w:shd w:fill="D9EAF7"/>
          </w:tcPr>
          <w:p>
            <w:pPr>
              <w:spacing w:after="60"/>
            </w:pPr>
            <w:r>
              <w:rPr>
                <w:b/>
              </w:rPr>
              <w:t xml:space="preserve">Cột</w:t>
            </w:r>
          </w:p>
        </w:tc>
        <w:tc>
          <w:tcPr>
            <w:tcW w:w="2400" w:type="dxa"/>
            <w:shd w:fill="D9EAF7"/>
          </w:tcPr>
          <w:p>
            <w:pPr>
              <w:spacing w:after="60"/>
            </w:pPr>
            <w:r>
              <w:rPr>
                <w:b/>
              </w:rPr>
              <w:t xml:space="preserve">Kiểu dữ liệu tham khảo</w:t>
            </w:r>
          </w:p>
        </w:tc>
        <w:tc>
          <w:tcPr>
            <w:tcW w:w="2400" w:type="dxa"/>
            <w:shd w:fill="D9EAF7"/>
          </w:tcPr>
          <w:p>
            <w:pPr>
              <w:spacing w:after="60"/>
            </w:pPr>
            <w:r>
              <w:rPr>
                <w:b/>
              </w:rPr>
              <w:t xml:space="preserve">Ràng buộc</w:t>
            </w:r>
          </w:p>
        </w:tc>
        <w:tc>
          <w:tcPr>
            <w:tcW w:w="2400" w:type="dxa"/>
            <w:shd w:fill="D9EAF7"/>
          </w:tcPr>
          <w:p>
            <w:pPr>
              <w:spacing w:after="60"/>
            </w:pPr>
            <w:r>
              <w:rPr>
                <w:b/>
              </w:rPr>
              <w:t xml:space="preserve">Ý nghĩa</w:t>
            </w:r>
          </w:p>
        </w:tc>
      </w:tr>
      <w:tr>
        <w:tc>
          <w:tcPr>
            <w:tcW w:w="2400" w:type="dxa"/>
          </w:tcPr>
          <w:p>
            <w:pPr>
              <w:spacing w:after="60"/>
            </w:pPr>
            <w:r>
              <w:rPr>
                <w:rFonts w:ascii="Consolas" w:hAnsi="Consolas"/>
                <w:color w:val="7F3F00"/>
              </w:rPr>
              <w:t xml:space="preserve">id</w:t>
            </w:r>
          </w:p>
        </w:tc>
        <w:tc>
          <w:tcPr>
            <w:tcW w:w="2400" w:type="dxa"/>
          </w:tcPr>
          <w:p>
            <w:pPr>
              <w:spacing w:after="60"/>
            </w:pPr>
            <w:r>
              <w:t xml:space="preserve">Integer</w:t>
            </w:r>
          </w:p>
        </w:tc>
        <w:tc>
          <w:tcPr>
            <w:tcW w:w="2400" w:type="dxa"/>
          </w:tcPr>
          <w:p>
            <w:pPr>
              <w:spacing w:after="60"/>
            </w:pPr>
            <w:r>
              <w:t xml:space="preserve">PK</w:t>
            </w:r>
          </w:p>
        </w:tc>
        <w:tc>
          <w:tcPr>
            <w:tcW w:w="2400" w:type="dxa"/>
          </w:tcPr>
          <w:p>
            <w:pPr>
              <w:spacing w:after="60"/>
            </w:pPr>
            <w:r>
              <w:t xml:space="preserve">Định danh hoạt động</w:t>
            </w:r>
          </w:p>
        </w:tc>
      </w:tr>
      <w:tr>
        <w:tc>
          <w:tcPr>
            <w:tcW w:w="2400" w:type="dxa"/>
          </w:tcPr>
          <w:p>
            <w:pPr>
              <w:spacing w:after="60"/>
            </w:pPr>
            <w:r>
              <w:rPr>
                <w:rFonts w:ascii="Consolas" w:hAnsi="Consolas"/>
                <w:color w:val="7F3F00"/>
              </w:rPr>
              <w:t xml:space="preserve">title</w:t>
            </w:r>
          </w:p>
        </w:tc>
        <w:tc>
          <w:tcPr>
            <w:tcW w:w="2400" w:type="dxa"/>
          </w:tcPr>
          <w:p>
            <w:pPr>
              <w:spacing w:after="60"/>
            </w:pPr>
            <w:r>
              <w:t xml:space="preserve">String</w:t>
            </w:r>
          </w:p>
        </w:tc>
        <w:tc>
          <w:tcPr>
            <w:tcW w:w="2400" w:type="dxa"/>
          </w:tcPr>
          <w:p>
            <w:pPr>
              <w:spacing w:after="60"/>
            </w:pPr>
            <w:r>
              <w:t xml:space="preserve">NOT NULL</w:t>
            </w:r>
          </w:p>
        </w:tc>
        <w:tc>
          <w:tcPr>
            <w:tcW w:w="2400" w:type="dxa"/>
          </w:tcPr>
          <w:p>
            <w:pPr>
              <w:spacing w:after="60"/>
            </w:pPr>
            <w:r>
              <w:t xml:space="preserve">Tiêu đề</w:t>
            </w:r>
          </w:p>
        </w:tc>
      </w:tr>
      <w:tr>
        <w:tc>
          <w:tcPr>
            <w:tcW w:w="2400" w:type="dxa"/>
          </w:tcPr>
          <w:p>
            <w:pPr>
              <w:spacing w:after="60"/>
            </w:pPr>
            <w:r>
              <w:rPr>
                <w:rFonts w:ascii="Consolas" w:hAnsi="Consolas"/>
                <w:color w:val="7F3F00"/>
              </w:rPr>
              <w:t xml:space="preserve">description</w:t>
            </w:r>
          </w:p>
        </w:tc>
        <w:tc>
          <w:tcPr>
            <w:tcW w:w="2400" w:type="dxa"/>
          </w:tcPr>
          <w:p>
            <w:pPr>
              <w:spacing w:after="60"/>
            </w:pPr>
            <w:r>
              <w:t xml:space="preserve">Text</w:t>
            </w:r>
          </w:p>
        </w:tc>
        <w:tc>
          <w:tcPr>
            <w:tcW w:w="2400" w:type="dxa"/>
          </w:tcPr>
          <w:p>
            <w:pPr>
              <w:spacing w:after="60"/>
            </w:pPr>
            <w:r>
              <w:t xml:space="preserve">Mặc định rỗng</w:t>
            </w:r>
          </w:p>
        </w:tc>
        <w:tc>
          <w:tcPr>
            <w:tcW w:w="2400" w:type="dxa"/>
          </w:tcPr>
          <w:p>
            <w:pPr>
              <w:spacing w:after="60"/>
            </w:pPr>
            <w:r>
              <w:t xml:space="preserve">Nội dung giới thiệu</w:t>
            </w:r>
          </w:p>
        </w:tc>
      </w:tr>
      <w:tr>
        <w:tc>
          <w:tcPr>
            <w:tcW w:w="2400" w:type="dxa"/>
          </w:tcPr>
          <w:p>
            <w:pPr>
              <w:spacing w:after="60"/>
            </w:pPr>
            <w:r>
              <w:rPr>
                <w:rFonts w:ascii="Consolas" w:hAnsi="Consolas"/>
                <w:color w:val="7F3F00"/>
              </w:rPr>
              <w:t xml:space="preserve">location</w:t>
            </w:r>
          </w:p>
        </w:tc>
        <w:tc>
          <w:tcPr>
            <w:tcW w:w="2400" w:type="dxa"/>
          </w:tcPr>
          <w:p>
            <w:pPr>
              <w:spacing w:after="60"/>
            </w:pPr>
            <w:r>
              <w:t xml:space="preserve">String</w:t>
            </w:r>
          </w:p>
        </w:tc>
        <w:tc>
          <w:tcPr>
            <w:tcW w:w="2400" w:type="dxa"/>
          </w:tcPr>
          <w:p>
            <w:pPr>
              <w:spacing w:after="60"/>
            </w:pPr>
            <w:r>
              <w:t xml:space="preserve">Mặc định rỗng</w:t>
            </w:r>
          </w:p>
        </w:tc>
        <w:tc>
          <w:tcPr>
            <w:tcW w:w="2400" w:type="dxa"/>
          </w:tcPr>
          <w:p>
            <w:pPr>
              <w:spacing w:after="60"/>
            </w:pPr>
            <w:r>
              <w:t xml:space="preserve">Địa điểm</w:t>
            </w:r>
          </w:p>
        </w:tc>
      </w:tr>
      <w:tr>
        <w:tc>
          <w:tcPr>
            <w:tcW w:w="2400" w:type="dxa"/>
          </w:tcPr>
          <w:p>
            <w:pPr>
              <w:spacing w:after="60"/>
            </w:pPr>
            <w:r>
              <w:rPr>
                <w:rFonts w:ascii="Consolas" w:hAnsi="Consolas"/>
                <w:color w:val="7F3F00"/>
              </w:rPr>
              <w:t xml:space="preserve">start_time</w:t>
            </w:r>
          </w:p>
        </w:tc>
        <w:tc>
          <w:tcPr>
            <w:tcW w:w="2400" w:type="dxa"/>
          </w:tcPr>
          <w:p>
            <w:pPr>
              <w:spacing w:after="60"/>
            </w:pPr>
            <w:r>
              <w:t xml:space="preserve">DateTime</w:t>
            </w:r>
          </w:p>
        </w:tc>
        <w:tc>
          <w:tcPr>
            <w:tcW w:w="2400" w:type="dxa"/>
          </w:tcPr>
          <w:p>
            <w:pPr>
              <w:spacing w:after="60"/>
            </w:pPr>
            <w:r>
              <w:t xml:space="preserve">NOT NULL</w:t>
            </w:r>
          </w:p>
        </w:tc>
        <w:tc>
          <w:tcPr>
            <w:tcW w:w="2400" w:type="dxa"/>
          </w:tcPr>
          <w:p>
            <w:pPr>
              <w:spacing w:after="60"/>
            </w:pPr>
            <w:r>
              <w:t xml:space="preserve">Thời gian bắt đầu</w:t>
            </w:r>
          </w:p>
        </w:tc>
      </w:tr>
      <w:tr>
        <w:tc>
          <w:tcPr>
            <w:tcW w:w="2400" w:type="dxa"/>
          </w:tcPr>
          <w:p>
            <w:pPr>
              <w:spacing w:after="60"/>
            </w:pPr>
            <w:r>
              <w:rPr>
                <w:rFonts w:ascii="Consolas" w:hAnsi="Consolas"/>
                <w:color w:val="7F3F00"/>
              </w:rPr>
              <w:t xml:space="preserve">end_time</w:t>
            </w:r>
          </w:p>
        </w:tc>
        <w:tc>
          <w:tcPr>
            <w:tcW w:w="2400" w:type="dxa"/>
          </w:tcPr>
          <w:p>
            <w:pPr>
              <w:spacing w:after="60"/>
            </w:pPr>
            <w:r>
              <w:t xml:space="preserve">DateTime</w:t>
            </w:r>
          </w:p>
        </w:tc>
        <w:tc>
          <w:tcPr>
            <w:tcW w:w="2400" w:type="dxa"/>
          </w:tcPr>
          <w:p>
            <w:pPr>
              <w:spacing w:after="60"/>
            </w:pPr>
            <w:r>
              <w:t xml:space="preserve">NOT NULL</w:t>
            </w:r>
          </w:p>
        </w:tc>
        <w:tc>
          <w:tcPr>
            <w:tcW w:w="2400" w:type="dxa"/>
          </w:tcPr>
          <w:p>
            <w:pPr>
              <w:spacing w:after="60"/>
            </w:pPr>
            <w:r>
              <w:t xml:space="preserve">Thời gian kết thúc; phải sau thời gian bắt đầu</w:t>
            </w:r>
          </w:p>
        </w:tc>
      </w:tr>
      <w:tr>
        <w:tc>
          <w:tcPr>
            <w:tcW w:w="2400" w:type="dxa"/>
          </w:tcPr>
          <w:p>
            <w:pPr>
              <w:spacing w:after="60"/>
            </w:pPr>
            <w:r>
              <w:rPr>
                <w:rFonts w:ascii="Consolas" w:hAnsi="Consolas"/>
                <w:color w:val="7F3F00"/>
              </w:rPr>
              <w:t xml:space="preserve">notes</w:t>
            </w:r>
          </w:p>
        </w:tc>
        <w:tc>
          <w:tcPr>
            <w:tcW w:w="2400" w:type="dxa"/>
          </w:tcPr>
          <w:p>
            <w:pPr>
              <w:spacing w:after="60"/>
            </w:pPr>
            <w:r>
              <w:t xml:space="preserve">Text</w:t>
            </w:r>
          </w:p>
        </w:tc>
        <w:tc>
          <w:tcPr>
            <w:tcW w:w="2400" w:type="dxa"/>
          </w:tcPr>
          <w:p>
            <w:pPr>
              <w:spacing w:after="60"/>
            </w:pPr>
            <w:r>
              <w:t xml:space="preserve">Mặc định rỗng</w:t>
            </w:r>
          </w:p>
        </w:tc>
        <w:tc>
          <w:tcPr>
            <w:tcW w:w="2400" w:type="dxa"/>
          </w:tcPr>
          <w:p>
            <w:pPr>
              <w:spacing w:after="60"/>
            </w:pPr>
            <w:r>
              <w:t xml:space="preserve">Ghi chú phục vụ tổng kết</w:t>
            </w:r>
          </w:p>
        </w:tc>
      </w:tr>
      <w:tr>
        <w:tc>
          <w:tcPr>
            <w:tcW w:w="2400" w:type="dxa"/>
          </w:tcPr>
          <w:p>
            <w:pPr>
              <w:spacing w:after="60"/>
            </w:pPr>
            <w:r>
              <w:rPr>
                <w:rFonts w:ascii="Consolas" w:hAnsi="Consolas"/>
                <w:color w:val="7F3F00"/>
              </w:rPr>
              <w:t xml:space="preserve">created_by</w:t>
            </w:r>
          </w:p>
        </w:tc>
        <w:tc>
          <w:tcPr>
            <w:tcW w:w="2400" w:type="dxa"/>
          </w:tcPr>
          <w:p>
            <w:pPr>
              <w:spacing w:after="60"/>
            </w:pPr>
            <w:r>
              <w:t xml:space="preserve">Integer</w:t>
            </w:r>
          </w:p>
        </w:tc>
        <w:tc>
          <w:tcPr>
            <w:tcW w:w="2400" w:type="dxa"/>
          </w:tcPr>
          <w:p>
            <w:pPr>
              <w:spacing w:after="60"/>
            </w:pPr>
            <w:r>
              <w:t xml:space="preserve">FK → </w:t>
            </w:r>
            <w:r>
              <w:rPr>
                <w:rFonts w:ascii="Consolas" w:hAnsi="Consolas"/>
                <w:color w:val="7F3F00"/>
              </w:rPr>
              <w:t xml:space="preserve">users.id</w:t>
            </w:r>
            <w:r>
              <w:t xml:space="preserve">, có thể NULL</w:t>
            </w:r>
          </w:p>
        </w:tc>
        <w:tc>
          <w:tcPr>
            <w:tcW w:w="2400" w:type="dxa"/>
          </w:tcPr>
          <w:p>
            <w:pPr>
              <w:spacing w:after="60"/>
            </w:pPr>
            <w:r>
              <w:t xml:space="preserve">Người tạo</w:t>
            </w:r>
          </w:p>
        </w:tc>
      </w:tr>
      <w:tr>
        <w:tc>
          <w:tcPr>
            <w:tcW w:w="2400" w:type="dxa"/>
          </w:tcPr>
          <w:p>
            <w:pPr>
              <w:spacing w:after="60"/>
            </w:pPr>
            <w:r>
              <w:rPr>
                <w:rFonts w:ascii="Consolas" w:hAnsi="Consolas"/>
                <w:color w:val="7F3F00"/>
              </w:rPr>
              <w:t xml:space="preserve">created_at</w:t>
            </w:r>
          </w:p>
        </w:tc>
        <w:tc>
          <w:tcPr>
            <w:tcW w:w="2400" w:type="dxa"/>
          </w:tcPr>
          <w:p>
            <w:pPr>
              <w:spacing w:after="60"/>
            </w:pPr>
            <w:r>
              <w:t xml:space="preserve">DateTime</w:t>
            </w:r>
          </w:p>
        </w:tc>
        <w:tc>
          <w:tcPr>
            <w:tcW w:w="2400" w:type="dxa"/>
          </w:tcPr>
          <w:p>
            <w:pPr>
              <w:spacing w:after="60"/>
            </w:pPr>
            <w:r>
              <w:t xml:space="preserve">Mặc định thời điểm tạo</w:t>
            </w:r>
          </w:p>
        </w:tc>
        <w:tc>
          <w:tcPr>
            <w:tcW w:w="2400" w:type="dxa"/>
          </w:tcPr>
          <w:p>
            <w:pPr>
              <w:spacing w:after="60"/>
            </w:pPr>
            <w:r>
              <w:t xml:space="preserve">Thời điểm ghi nhận</w:t>
            </w:r>
          </w:p>
        </w:tc>
      </w:tr>
      <w:tr>
        <w:tc>
          <w:tcPr>
            <w:tcW w:w="2400" w:type="dxa"/>
          </w:tcPr>
          <w:p>
            <w:pPr>
              <w:spacing w:after="60"/>
            </w:pPr>
            <w:r>
              <w:rPr>
                <w:rFonts w:ascii="Consolas" w:hAnsi="Consolas"/>
                <w:color w:val="7F3F00"/>
              </w:rPr>
              <w:t xml:space="preserve">capacity</w:t>
            </w:r>
          </w:p>
        </w:tc>
        <w:tc>
          <w:tcPr>
            <w:tcW w:w="2400" w:type="dxa"/>
          </w:tcPr>
          <w:p>
            <w:pPr>
              <w:spacing w:after="60"/>
            </w:pPr>
            <w:r>
              <w:t xml:space="preserve">Integer</w:t>
            </w:r>
          </w:p>
        </w:tc>
        <w:tc>
          <w:tcPr>
            <w:tcW w:w="2400" w:type="dxa"/>
          </w:tcPr>
          <w:p>
            <w:pPr>
              <w:spacing w:after="60"/>
            </w:pPr>
            <w:r>
              <w:t xml:space="preserve">Chưa có trong mô hình hiện tại</w:t>
            </w:r>
          </w:p>
        </w:tc>
        <w:tc>
          <w:tcPr>
            <w:tcW w:w="2400" w:type="dxa"/>
          </w:tcPr>
          <w:p>
            <w:pPr>
              <w:spacing w:after="60"/>
            </w:pPr>
            <w:r>
              <w:t xml:space="preserve">Sức chứa đề xuất nếu cần giới hạn đăng ký</w:t>
            </w:r>
          </w:p>
        </w:tc>
      </w:tr>
      <w:tr>
        <w:tc>
          <w:tcPr>
            <w:tcW w:w="2400" w:type="dxa"/>
          </w:tcPr>
          <w:p>
            <w:pPr>
              <w:spacing w:after="60"/>
            </w:pPr>
            <w:r>
              <w:rPr>
                <w:rFonts w:ascii="Consolas" w:hAnsi="Consolas"/>
                <w:color w:val="7F3F00"/>
              </w:rPr>
              <w:t xml:space="preserve">status</w:t>
            </w:r>
          </w:p>
        </w:tc>
        <w:tc>
          <w:tcPr>
            <w:tcW w:w="2400" w:type="dxa"/>
          </w:tcPr>
          <w:p>
            <w:pPr>
              <w:spacing w:after="60"/>
            </w:pPr>
            <w:r>
              <w:t xml:space="preserve">String/Enum</w:t>
            </w:r>
          </w:p>
        </w:tc>
        <w:tc>
          <w:tcPr>
            <w:tcW w:w="2400" w:type="dxa"/>
          </w:tcPr>
          <w:p>
            <w:pPr>
              <w:spacing w:after="60"/>
            </w:pPr>
            <w:r>
              <w:t xml:space="preserve">Chưa có trong mô hình hiện tại</w:t>
            </w:r>
          </w:p>
        </w:tc>
        <w:tc>
          <w:tcPr>
            <w:tcW w:w="2400" w:type="dxa"/>
          </w:tcPr>
          <w:p>
            <w:pPr>
              <w:spacing w:after="60"/>
            </w:pPr>
            <w:r>
              <w:t xml:space="preserve">Trạng thái đề xuất như nháp/đang mở/đã kết thúc/hủy</w:t>
            </w:r>
          </w:p>
        </w:tc>
      </w:tr>
    </w:tbl>
    <w:p>
      <w:pPr>
        <w:pStyle w:val="Normal"/>
      </w:pPr>
      <w:r>
        <w:rPr>
          <w:rFonts w:ascii="Consolas" w:hAnsi="Consolas"/>
          <w:color w:val="7F3F00"/>
        </w:rPr>
        <w:t xml:space="preserve">capacity</w:t>
      </w:r>
      <w:r>
        <w:t xml:space="preserve"> và </w:t>
      </w:r>
      <w:r>
        <w:rPr>
          <w:rFonts w:ascii="Consolas" w:hAnsi="Consolas"/>
          <w:color w:val="7F3F00"/>
        </w:rPr>
        <w:t xml:space="preserve">status</w:t>
      </w:r>
      <w:r>
        <w:t xml:space="preserve"> là các trường mở rộng, không nên mô tả như đã có trong phiên bản hiện tại. Khi bổ sung trạng thái, cần xác định rõ sự khác biệt giữa trạng thái lưu trữ, khả năng đăng ký và thời điểm thực tế của hoạt động.</w:t>
      </w:r>
    </w:p>
    <w:p>
      <w:pPr>
        <w:pStyle w:val="Heading4"/>
      </w:pPr>
      <w:r>
        <w:t xml:space="preserve">Bảng </w:t>
      </w:r>
      <w:r>
        <w:rPr>
          <w:rFonts w:ascii="Consolas" w:hAnsi="Consolas"/>
          <w:color w:val="7F3F00"/>
        </w:rPr>
        <w:t xml:space="preserve">registrations</w:t>
      </w:r>
      <w:r>
        <w:t xml:space="preserve"> – Đăng ký hoạt động</w:t>
      </w:r>
    </w:p>
    <w:tbl>
      <w:tblPr>
        <w:tblBorders>
          <w:top w:val="single" w:sz="4" w:color="A6A6A6"/>
          <w:left w:val="single" w:sz="4" w:color="A6A6A6"/>
          <w:bottom w:val="single" w:sz="4" w:color="A6A6A6"/>
          <w:right w:val="single" w:sz="4" w:color="A6A6A6"/>
          <w:insideH w:val="single" w:sz="4" w:color="D9D9D9"/>
          <w:insideV w:val="single" w:sz="4" w:color="D9D9D9"/>
        </w:tblBorders>
        <w:tblW w:w="0" w:type="auto"/>
      </w:tblPr>
      <w:tr>
        <w:tc>
          <w:tcPr>
            <w:tcW w:w="2400" w:type="dxa"/>
            <w:shd w:fill="D9EAF7"/>
          </w:tcPr>
          <w:p>
            <w:pPr>
              <w:spacing w:after="60"/>
            </w:pPr>
            <w:r>
              <w:rPr>
                <w:b/>
              </w:rPr>
              <w:t xml:space="preserve">Cột</w:t>
            </w:r>
          </w:p>
        </w:tc>
        <w:tc>
          <w:tcPr>
            <w:tcW w:w="2400" w:type="dxa"/>
            <w:shd w:fill="D9EAF7"/>
          </w:tcPr>
          <w:p>
            <w:pPr>
              <w:spacing w:after="60"/>
            </w:pPr>
            <w:r>
              <w:rPr>
                <w:b/>
              </w:rPr>
              <w:t xml:space="preserve">Kiểu dữ liệu tham khảo</w:t>
            </w:r>
          </w:p>
        </w:tc>
        <w:tc>
          <w:tcPr>
            <w:tcW w:w="2400" w:type="dxa"/>
            <w:shd w:fill="D9EAF7"/>
          </w:tcPr>
          <w:p>
            <w:pPr>
              <w:spacing w:after="60"/>
            </w:pPr>
            <w:r>
              <w:rPr>
                <w:b/>
              </w:rPr>
              <w:t xml:space="preserve">Ràng buộc</w:t>
            </w:r>
          </w:p>
        </w:tc>
        <w:tc>
          <w:tcPr>
            <w:tcW w:w="2400" w:type="dxa"/>
            <w:shd w:fill="D9EAF7"/>
          </w:tcPr>
          <w:p>
            <w:pPr>
              <w:spacing w:after="60"/>
            </w:pPr>
            <w:r>
              <w:rPr>
                <w:b/>
              </w:rPr>
              <w:t xml:space="preserve">Ý nghĩa</w:t>
            </w:r>
          </w:p>
        </w:tc>
      </w:tr>
      <w:tr>
        <w:tc>
          <w:tcPr>
            <w:tcW w:w="2400" w:type="dxa"/>
          </w:tcPr>
          <w:p>
            <w:pPr>
              <w:spacing w:after="60"/>
            </w:pPr>
            <w:r>
              <w:rPr>
                <w:rFonts w:ascii="Consolas" w:hAnsi="Consolas"/>
                <w:color w:val="7F3F00"/>
              </w:rPr>
              <w:t xml:space="preserve">id</w:t>
            </w:r>
          </w:p>
        </w:tc>
        <w:tc>
          <w:tcPr>
            <w:tcW w:w="2400" w:type="dxa"/>
          </w:tcPr>
          <w:p>
            <w:pPr>
              <w:spacing w:after="60"/>
            </w:pPr>
            <w:r>
              <w:t xml:space="preserve">Integer</w:t>
            </w:r>
          </w:p>
        </w:tc>
        <w:tc>
          <w:tcPr>
            <w:tcW w:w="2400" w:type="dxa"/>
          </w:tcPr>
          <w:p>
            <w:pPr>
              <w:spacing w:after="60"/>
            </w:pPr>
            <w:r>
              <w:t xml:space="preserve">PK</w:t>
            </w:r>
          </w:p>
        </w:tc>
        <w:tc>
          <w:tcPr>
            <w:tcW w:w="2400" w:type="dxa"/>
          </w:tcPr>
          <w:p>
            <w:pPr>
              <w:spacing w:after="60"/>
            </w:pPr>
            <w:r>
              <w:t xml:space="preserve">Định danh đăng ký</w:t>
            </w:r>
          </w:p>
        </w:tc>
      </w:tr>
      <w:tr>
        <w:tc>
          <w:tcPr>
            <w:tcW w:w="2400" w:type="dxa"/>
          </w:tcPr>
          <w:p>
            <w:pPr>
              <w:spacing w:after="60"/>
            </w:pPr>
            <w:r>
              <w:rPr>
                <w:rFonts w:ascii="Consolas" w:hAnsi="Consolas"/>
                <w:color w:val="7F3F00"/>
              </w:rPr>
              <w:t xml:space="preserve">activity_id</w:t>
            </w:r>
          </w:p>
        </w:tc>
        <w:tc>
          <w:tcPr>
            <w:tcW w:w="2400" w:type="dxa"/>
          </w:tcPr>
          <w:p>
            <w:pPr>
              <w:spacing w:after="60"/>
            </w:pPr>
            <w:r>
              <w:t xml:space="preserve">Integer</w:t>
            </w:r>
          </w:p>
        </w:tc>
        <w:tc>
          <w:tcPr>
            <w:tcW w:w="2400" w:type="dxa"/>
          </w:tcPr>
          <w:p>
            <w:pPr>
              <w:spacing w:after="60"/>
            </w:pPr>
            <w:r>
              <w:t xml:space="preserve">FK → </w:t>
            </w:r>
            <w:r>
              <w:rPr>
                <w:rFonts w:ascii="Consolas" w:hAnsi="Consolas"/>
                <w:color w:val="7F3F00"/>
              </w:rPr>
              <w:t xml:space="preserve">activities.id</w:t>
            </w:r>
            <w:r>
              <w:t xml:space="preserve">, NOT NULL</w:t>
            </w:r>
          </w:p>
        </w:tc>
        <w:tc>
          <w:tcPr>
            <w:tcW w:w="2400" w:type="dxa"/>
          </w:tcPr>
          <w:p>
            <w:pPr>
              <w:spacing w:after="60"/>
            </w:pPr>
            <w:r>
              <w:t xml:space="preserve">Hoạt động được đăng ký</w:t>
            </w:r>
          </w:p>
        </w:tc>
      </w:tr>
      <w:tr>
        <w:tc>
          <w:tcPr>
            <w:tcW w:w="2400" w:type="dxa"/>
          </w:tcPr>
          <w:p>
            <w:pPr>
              <w:spacing w:after="60"/>
            </w:pPr>
            <w:r>
              <w:rPr>
                <w:rFonts w:ascii="Consolas" w:hAnsi="Consolas"/>
                <w:color w:val="7F3F00"/>
              </w:rPr>
              <w:t xml:space="preserve">member_id</w:t>
            </w:r>
          </w:p>
        </w:tc>
        <w:tc>
          <w:tcPr>
            <w:tcW w:w="2400" w:type="dxa"/>
          </w:tcPr>
          <w:p>
            <w:pPr>
              <w:spacing w:after="60"/>
            </w:pPr>
            <w:r>
              <w:t xml:space="preserve">Integer</w:t>
            </w:r>
          </w:p>
        </w:tc>
        <w:tc>
          <w:tcPr>
            <w:tcW w:w="2400" w:type="dxa"/>
          </w:tcPr>
          <w:p>
            <w:pPr>
              <w:spacing w:after="60"/>
            </w:pPr>
            <w:r>
              <w:t xml:space="preserve">FK → </w:t>
            </w:r>
            <w:r>
              <w:rPr>
                <w:rFonts w:ascii="Consolas" w:hAnsi="Consolas"/>
                <w:color w:val="7F3F00"/>
              </w:rPr>
              <w:t xml:space="preserve">members.id</w:t>
            </w:r>
            <w:r>
              <w:t xml:space="preserve">, NOT NULL</w:t>
            </w:r>
          </w:p>
        </w:tc>
        <w:tc>
          <w:tcPr>
            <w:tcW w:w="2400" w:type="dxa"/>
          </w:tcPr>
          <w:p>
            <w:pPr>
              <w:spacing w:after="60"/>
            </w:pPr>
            <w:r>
              <w:t xml:space="preserve">Thành viên đăng ký</w:t>
            </w:r>
          </w:p>
        </w:tc>
      </w:tr>
      <w:tr>
        <w:tc>
          <w:tcPr>
            <w:tcW w:w="2400" w:type="dxa"/>
          </w:tcPr>
          <w:p>
            <w:pPr>
              <w:spacing w:after="60"/>
            </w:pPr>
            <w:r>
              <w:rPr>
                <w:rFonts w:ascii="Consolas" w:hAnsi="Consolas"/>
                <w:color w:val="7F3F00"/>
              </w:rPr>
              <w:t xml:space="preserve">created_at</w:t>
            </w:r>
          </w:p>
        </w:tc>
        <w:tc>
          <w:tcPr>
            <w:tcW w:w="2400" w:type="dxa"/>
          </w:tcPr>
          <w:p>
            <w:pPr>
              <w:spacing w:after="60"/>
            </w:pPr>
            <w:r>
              <w:t xml:space="preserve">DateTime</w:t>
            </w:r>
          </w:p>
        </w:tc>
        <w:tc>
          <w:tcPr>
            <w:tcW w:w="2400" w:type="dxa"/>
          </w:tcPr>
          <w:p>
            <w:pPr>
              <w:spacing w:after="60"/>
            </w:pPr>
            <w:r>
              <w:t xml:space="preserve">Mặc định thời điểm tạo</w:t>
            </w:r>
          </w:p>
        </w:tc>
        <w:tc>
          <w:tcPr>
            <w:tcW w:w="2400" w:type="dxa"/>
          </w:tcPr>
          <w:p>
            <w:pPr>
              <w:spacing w:after="60"/>
            </w:pPr>
            <w:r>
              <w:t xml:space="preserve">Thời điểm đăng ký</w:t>
            </w:r>
          </w:p>
        </w:tc>
      </w:tr>
      <w:tr>
        <w:tc>
          <w:tcPr>
            <w:tcW w:w="2400" w:type="dxa"/>
          </w:tcPr>
          <w:p>
            <w:pPr>
              <w:spacing w:after="60"/>
            </w:pPr>
            <w:r>
              <w:t xml:space="preserve"/>
            </w:r>
          </w:p>
        </w:tc>
        <w:tc>
          <w:tcPr>
            <w:tcW w:w="2400" w:type="dxa"/>
          </w:tcPr>
          <w:p>
            <w:pPr>
              <w:spacing w:after="60"/>
            </w:pPr>
            <w:r>
              <w:t xml:space="preserve"/>
            </w:r>
          </w:p>
        </w:tc>
        <w:tc>
          <w:tcPr>
            <w:tcW w:w="2400" w:type="dxa"/>
          </w:tcPr>
          <w:p>
            <w:pPr>
              <w:spacing w:after="60"/>
            </w:pPr>
            <w:r>
              <w:t xml:space="preserve">UNIQUE (</w:t>
            </w:r>
            <w:r>
              <w:rPr>
                <w:rFonts w:ascii="Consolas" w:hAnsi="Consolas"/>
                <w:color w:val="7F3F00"/>
              </w:rPr>
              <w:t xml:space="preserve">activity_id</w:t>
            </w:r>
            <w:r>
              <w:t xml:space="preserve">, </w:t>
            </w:r>
            <w:r>
              <w:rPr>
                <w:rFonts w:ascii="Consolas" w:hAnsi="Consolas"/>
                <w:color w:val="7F3F00"/>
              </w:rPr>
              <w:t xml:space="preserve">member_id</w:t>
            </w:r>
            <w:r>
              <w:t xml:space="preserve">)</w:t>
            </w:r>
          </w:p>
        </w:tc>
        <w:tc>
          <w:tcPr>
            <w:tcW w:w="2400" w:type="dxa"/>
          </w:tcPr>
          <w:p>
            <w:pPr>
              <w:spacing w:after="60"/>
            </w:pPr>
            <w:r>
              <w:t xml:space="preserve">Chặn đăng ký trùng</w:t>
            </w:r>
          </w:p>
        </w:tc>
      </w:tr>
    </w:tbl>
    <w:p>
      <w:pPr>
        <w:pStyle w:val="Normal"/>
      </w:pPr>
      <w:r>
        <w:t xml:space="preserve">Nếu cho phép hủy rồi đăng ký lại, cần quyết định xóa bản ghi cũ hay lưu trạng thái </w:t>
      </w:r>
      <w:r>
        <w:rPr>
          <w:rFonts w:ascii="Consolas" w:hAnsi="Consolas"/>
          <w:color w:val="7F3F00"/>
        </w:rPr>
        <w:t xml:space="preserve">cancelled</w:t>
      </w:r>
      <w:r>
        <w:t xml:space="preserve">; lưu lịch sử thường có lợi cho thống kê nhưng cần điều chỉnh cách tính số người đăng ký hiện tại.</w:t>
      </w:r>
    </w:p>
    <w:p>
      <w:pPr>
        <w:pStyle w:val="Heading4"/>
      </w:pPr>
      <w:r>
        <w:t xml:space="preserve">Bảng </w:t>
      </w:r>
      <w:r>
        <w:rPr>
          <w:rFonts w:ascii="Consolas" w:hAnsi="Consolas"/>
          <w:color w:val="7F3F00"/>
        </w:rPr>
        <w:t xml:space="preserve">attendances</w:t>
      </w:r>
      <w:r>
        <w:t xml:space="preserve"> – Điểm danh và phản hồi gắn với lần tham dự</w:t>
      </w:r>
    </w:p>
    <w:tbl>
      <w:tblPr>
        <w:tblBorders>
          <w:top w:val="single" w:sz="4" w:color="A6A6A6"/>
          <w:left w:val="single" w:sz="4" w:color="A6A6A6"/>
          <w:bottom w:val="single" w:sz="4" w:color="A6A6A6"/>
          <w:right w:val="single" w:sz="4" w:color="A6A6A6"/>
          <w:insideH w:val="single" w:sz="4" w:color="D9D9D9"/>
          <w:insideV w:val="single" w:sz="4" w:color="D9D9D9"/>
        </w:tblBorders>
        <w:tblW w:w="0" w:type="auto"/>
      </w:tblPr>
      <w:tr>
        <w:tc>
          <w:tcPr>
            <w:tcW w:w="2400" w:type="dxa"/>
            <w:shd w:fill="D9EAF7"/>
          </w:tcPr>
          <w:p>
            <w:pPr>
              <w:spacing w:after="60"/>
            </w:pPr>
            <w:r>
              <w:rPr>
                <w:b/>
              </w:rPr>
              <w:t xml:space="preserve">Cột</w:t>
            </w:r>
          </w:p>
        </w:tc>
        <w:tc>
          <w:tcPr>
            <w:tcW w:w="2400" w:type="dxa"/>
            <w:shd w:fill="D9EAF7"/>
          </w:tcPr>
          <w:p>
            <w:pPr>
              <w:spacing w:after="60"/>
            </w:pPr>
            <w:r>
              <w:rPr>
                <w:b/>
              </w:rPr>
              <w:t xml:space="preserve">Kiểu dữ liệu tham khảo</w:t>
            </w:r>
          </w:p>
        </w:tc>
        <w:tc>
          <w:tcPr>
            <w:tcW w:w="2400" w:type="dxa"/>
            <w:shd w:fill="D9EAF7"/>
          </w:tcPr>
          <w:p>
            <w:pPr>
              <w:spacing w:after="60"/>
            </w:pPr>
            <w:r>
              <w:rPr>
                <w:b/>
              </w:rPr>
              <w:t xml:space="preserve">Ràng buộc</w:t>
            </w:r>
          </w:p>
        </w:tc>
        <w:tc>
          <w:tcPr>
            <w:tcW w:w="2400" w:type="dxa"/>
            <w:shd w:fill="D9EAF7"/>
          </w:tcPr>
          <w:p>
            <w:pPr>
              <w:spacing w:after="60"/>
            </w:pPr>
            <w:r>
              <w:rPr>
                <w:b/>
              </w:rPr>
              <w:t xml:space="preserve">Ý nghĩa</w:t>
            </w:r>
          </w:p>
        </w:tc>
      </w:tr>
      <w:tr>
        <w:tc>
          <w:tcPr>
            <w:tcW w:w="2400" w:type="dxa"/>
          </w:tcPr>
          <w:p>
            <w:pPr>
              <w:spacing w:after="60"/>
            </w:pPr>
            <w:r>
              <w:rPr>
                <w:rFonts w:ascii="Consolas" w:hAnsi="Consolas"/>
                <w:color w:val="7F3F00"/>
              </w:rPr>
              <w:t xml:space="preserve">id</w:t>
            </w:r>
          </w:p>
        </w:tc>
        <w:tc>
          <w:tcPr>
            <w:tcW w:w="2400" w:type="dxa"/>
          </w:tcPr>
          <w:p>
            <w:pPr>
              <w:spacing w:after="60"/>
            </w:pPr>
            <w:r>
              <w:t xml:space="preserve">Integer</w:t>
            </w:r>
          </w:p>
        </w:tc>
        <w:tc>
          <w:tcPr>
            <w:tcW w:w="2400" w:type="dxa"/>
          </w:tcPr>
          <w:p>
            <w:pPr>
              <w:spacing w:after="60"/>
            </w:pPr>
            <w:r>
              <w:t xml:space="preserve">PK</w:t>
            </w:r>
          </w:p>
        </w:tc>
        <w:tc>
          <w:tcPr>
            <w:tcW w:w="2400" w:type="dxa"/>
          </w:tcPr>
          <w:p>
            <w:pPr>
              <w:spacing w:after="60"/>
            </w:pPr>
            <w:r>
              <w:t xml:space="preserve">Định danh bản ghi</w:t>
            </w:r>
          </w:p>
        </w:tc>
      </w:tr>
      <w:tr>
        <w:tc>
          <w:tcPr>
            <w:tcW w:w="2400" w:type="dxa"/>
          </w:tcPr>
          <w:p>
            <w:pPr>
              <w:spacing w:after="60"/>
            </w:pPr>
            <w:r>
              <w:rPr>
                <w:rFonts w:ascii="Consolas" w:hAnsi="Consolas"/>
                <w:color w:val="7F3F00"/>
              </w:rPr>
              <w:t xml:space="preserve">activity_id</w:t>
            </w:r>
          </w:p>
        </w:tc>
        <w:tc>
          <w:tcPr>
            <w:tcW w:w="2400" w:type="dxa"/>
          </w:tcPr>
          <w:p>
            <w:pPr>
              <w:spacing w:after="60"/>
            </w:pPr>
            <w:r>
              <w:t xml:space="preserve">Integer</w:t>
            </w:r>
          </w:p>
        </w:tc>
        <w:tc>
          <w:tcPr>
            <w:tcW w:w="2400" w:type="dxa"/>
          </w:tcPr>
          <w:p>
            <w:pPr>
              <w:spacing w:after="60"/>
            </w:pPr>
            <w:r>
              <w:t xml:space="preserve">FK → </w:t>
            </w:r>
            <w:r>
              <w:rPr>
                <w:rFonts w:ascii="Consolas" w:hAnsi="Consolas"/>
                <w:color w:val="7F3F00"/>
              </w:rPr>
              <w:t xml:space="preserve">activities.id</w:t>
            </w:r>
            <w:r>
              <w:t xml:space="preserve">, NOT NULL</w:t>
            </w:r>
          </w:p>
        </w:tc>
        <w:tc>
          <w:tcPr>
            <w:tcW w:w="2400" w:type="dxa"/>
          </w:tcPr>
          <w:p>
            <w:pPr>
              <w:spacing w:after="60"/>
            </w:pPr>
            <w:r>
              <w:t xml:space="preserve">Hoạt động</w:t>
            </w:r>
          </w:p>
        </w:tc>
      </w:tr>
      <w:tr>
        <w:tc>
          <w:tcPr>
            <w:tcW w:w="2400" w:type="dxa"/>
          </w:tcPr>
          <w:p>
            <w:pPr>
              <w:spacing w:after="60"/>
            </w:pPr>
            <w:r>
              <w:rPr>
                <w:rFonts w:ascii="Consolas" w:hAnsi="Consolas"/>
                <w:color w:val="7F3F00"/>
              </w:rPr>
              <w:t xml:space="preserve">member_id</w:t>
            </w:r>
          </w:p>
        </w:tc>
        <w:tc>
          <w:tcPr>
            <w:tcW w:w="2400" w:type="dxa"/>
          </w:tcPr>
          <w:p>
            <w:pPr>
              <w:spacing w:after="60"/>
            </w:pPr>
            <w:r>
              <w:t xml:space="preserve">Integer</w:t>
            </w:r>
          </w:p>
        </w:tc>
        <w:tc>
          <w:tcPr>
            <w:tcW w:w="2400" w:type="dxa"/>
          </w:tcPr>
          <w:p>
            <w:pPr>
              <w:spacing w:after="60"/>
            </w:pPr>
            <w:r>
              <w:t xml:space="preserve">FK → </w:t>
            </w:r>
            <w:r>
              <w:rPr>
                <w:rFonts w:ascii="Consolas" w:hAnsi="Consolas"/>
                <w:color w:val="7F3F00"/>
              </w:rPr>
              <w:t xml:space="preserve">members.id</w:t>
            </w:r>
            <w:r>
              <w:t xml:space="preserve">, NOT NULL</w:t>
            </w:r>
          </w:p>
        </w:tc>
        <w:tc>
          <w:tcPr>
            <w:tcW w:w="2400" w:type="dxa"/>
          </w:tcPr>
          <w:p>
            <w:pPr>
              <w:spacing w:after="60"/>
            </w:pPr>
            <w:r>
              <w:t xml:space="preserve">Thành viên</w:t>
            </w:r>
          </w:p>
        </w:tc>
      </w:tr>
      <w:tr>
        <w:tc>
          <w:tcPr>
            <w:tcW w:w="2400" w:type="dxa"/>
          </w:tcPr>
          <w:p>
            <w:pPr>
              <w:spacing w:after="60"/>
            </w:pPr>
            <w:r>
              <w:rPr>
                <w:rFonts w:ascii="Consolas" w:hAnsi="Consolas"/>
                <w:color w:val="7F3F00"/>
              </w:rPr>
              <w:t xml:space="preserve">status</w:t>
            </w:r>
          </w:p>
        </w:tc>
        <w:tc>
          <w:tcPr>
            <w:tcW w:w="2400" w:type="dxa"/>
          </w:tcPr>
          <w:p>
            <w:pPr>
              <w:spacing w:after="60"/>
            </w:pPr>
            <w:r>
              <w:t xml:space="preserve">String/Enum</w:t>
            </w:r>
          </w:p>
        </w:tc>
        <w:tc>
          <w:tcPr>
            <w:tcW w:w="2400" w:type="dxa"/>
          </w:tcPr>
          <w:p>
            <w:pPr>
              <w:spacing w:after="60"/>
            </w:pPr>
            <w:r>
              <w:t xml:space="preserve">Mặc định theo luồng điểm danh</w:t>
            </w:r>
          </w:p>
        </w:tc>
        <w:tc>
          <w:tcPr>
            <w:tcW w:w="2400" w:type="dxa"/>
          </w:tcPr>
          <w:p>
            <w:pPr>
              <w:spacing w:after="60"/>
            </w:pPr>
            <w:r>
              <w:t xml:space="preserve">Trạng thái điểm danh/xác minh</w:t>
            </w:r>
          </w:p>
        </w:tc>
      </w:tr>
      <w:tr>
        <w:tc>
          <w:tcPr>
            <w:tcW w:w="2400" w:type="dxa"/>
          </w:tcPr>
          <w:p>
            <w:pPr>
              <w:spacing w:after="60"/>
            </w:pPr>
            <w:r>
              <w:rPr>
                <w:rFonts w:ascii="Consolas" w:hAnsi="Consolas"/>
                <w:color w:val="7F3F00"/>
              </w:rPr>
              <w:t xml:space="preserve">feedback</w:t>
            </w:r>
          </w:p>
        </w:tc>
        <w:tc>
          <w:tcPr>
            <w:tcW w:w="2400" w:type="dxa"/>
          </w:tcPr>
          <w:p>
            <w:pPr>
              <w:spacing w:after="60"/>
            </w:pPr>
            <w:r>
              <w:t xml:space="preserve">Text</w:t>
            </w:r>
          </w:p>
        </w:tc>
        <w:tc>
          <w:tcPr>
            <w:tcW w:w="2400" w:type="dxa"/>
          </w:tcPr>
          <w:p>
            <w:pPr>
              <w:spacing w:after="60"/>
            </w:pPr>
            <w:r>
              <w:t xml:space="preserve">Mặc định rỗng</w:t>
            </w:r>
          </w:p>
        </w:tc>
        <w:tc>
          <w:tcPr>
            <w:tcW w:w="2400" w:type="dxa"/>
          </w:tcPr>
          <w:p>
            <w:pPr>
              <w:spacing w:after="60"/>
            </w:pPr>
            <w:r>
              <w:t xml:space="preserve">Phản hồi gắn với lần tham dự</w:t>
            </w:r>
          </w:p>
        </w:tc>
      </w:tr>
      <w:tr>
        <w:tc>
          <w:tcPr>
            <w:tcW w:w="2400" w:type="dxa"/>
          </w:tcPr>
          <w:p>
            <w:pPr>
              <w:spacing w:after="60"/>
            </w:pPr>
            <w:r>
              <w:rPr>
                <w:rFonts w:ascii="Consolas" w:hAnsi="Consolas"/>
                <w:color w:val="7F3F00"/>
              </w:rPr>
              <w:t xml:space="preserve">checked_at</w:t>
            </w:r>
          </w:p>
        </w:tc>
        <w:tc>
          <w:tcPr>
            <w:tcW w:w="2400" w:type="dxa"/>
          </w:tcPr>
          <w:p>
            <w:pPr>
              <w:spacing w:after="60"/>
            </w:pPr>
            <w:r>
              <w:t xml:space="preserve">DateTime</w:t>
            </w:r>
          </w:p>
        </w:tc>
        <w:tc>
          <w:tcPr>
            <w:tcW w:w="2400" w:type="dxa"/>
          </w:tcPr>
          <w:p>
            <w:pPr>
              <w:spacing w:after="60"/>
            </w:pPr>
            <w:r>
              <w:t xml:space="preserve">Mặc định thời điểm tạo</w:t>
            </w:r>
          </w:p>
        </w:tc>
        <w:tc>
          <w:tcPr>
            <w:tcW w:w="2400" w:type="dxa"/>
          </w:tcPr>
          <w:p>
            <w:pPr>
              <w:spacing w:after="60"/>
            </w:pPr>
            <w:r>
              <w:t xml:space="preserve">Thời điểm tạo bản ghi</w:t>
            </w:r>
          </w:p>
        </w:tc>
      </w:tr>
      <w:tr>
        <w:tc>
          <w:tcPr>
            <w:tcW w:w="2400" w:type="dxa"/>
          </w:tcPr>
          <w:p>
            <w:pPr>
              <w:spacing w:after="60"/>
            </w:pPr>
            <w:r>
              <w:rPr>
                <w:rFonts w:ascii="Consolas" w:hAnsi="Consolas"/>
                <w:color w:val="7F3F00"/>
              </w:rPr>
              <w:t xml:space="preserve">checked_in_at</w:t>
            </w:r>
          </w:p>
        </w:tc>
        <w:tc>
          <w:tcPr>
            <w:tcW w:w="2400" w:type="dxa"/>
          </w:tcPr>
          <w:p>
            <w:pPr>
              <w:spacing w:after="60"/>
            </w:pPr>
            <w:r>
              <w:t xml:space="preserve">DateTime</w:t>
            </w:r>
          </w:p>
        </w:tc>
        <w:tc>
          <w:tcPr>
            <w:tcW w:w="2400" w:type="dxa"/>
          </w:tcPr>
          <w:p>
            <w:pPr>
              <w:spacing w:after="60"/>
            </w:pPr>
            <w:r>
              <w:t xml:space="preserve">Có thể NULL</w:t>
            </w:r>
          </w:p>
        </w:tc>
        <w:tc>
          <w:tcPr>
            <w:tcW w:w="2400" w:type="dxa"/>
          </w:tcPr>
          <w:p>
            <w:pPr>
              <w:spacing w:after="60"/>
            </w:pPr>
            <w:r>
              <w:t xml:space="preserve">Thời điểm check-in</w:t>
            </w:r>
          </w:p>
        </w:tc>
      </w:tr>
      <w:tr>
        <w:tc>
          <w:tcPr>
            <w:tcW w:w="2400" w:type="dxa"/>
          </w:tcPr>
          <w:p>
            <w:pPr>
              <w:spacing w:after="60"/>
            </w:pPr>
            <w:r>
              <w:rPr>
                <w:rFonts w:ascii="Consolas" w:hAnsi="Consolas"/>
                <w:color w:val="7F3F00"/>
              </w:rPr>
              <w:t xml:space="preserve">proof_image_url</w:t>
            </w:r>
          </w:p>
        </w:tc>
        <w:tc>
          <w:tcPr>
            <w:tcW w:w="2400" w:type="dxa"/>
          </w:tcPr>
          <w:p>
            <w:pPr>
              <w:spacing w:after="60"/>
            </w:pPr>
            <w:r>
              <w:t xml:space="preserve">String</w:t>
            </w:r>
          </w:p>
        </w:tc>
        <w:tc>
          <w:tcPr>
            <w:tcW w:w="2400" w:type="dxa"/>
          </w:tcPr>
          <w:p>
            <w:pPr>
              <w:spacing w:after="60"/>
            </w:pPr>
            <w:r>
              <w:t xml:space="preserve">Có thể NULL</w:t>
            </w:r>
          </w:p>
        </w:tc>
        <w:tc>
          <w:tcPr>
            <w:tcW w:w="2400" w:type="dxa"/>
          </w:tcPr>
          <w:p>
            <w:pPr>
              <w:spacing w:after="60"/>
            </w:pPr>
            <w:r>
              <w:t xml:space="preserve">Đường dẫn minh chứng</w:t>
            </w:r>
          </w:p>
        </w:tc>
      </w:tr>
      <w:tr>
        <w:tc>
          <w:tcPr>
            <w:tcW w:w="2400" w:type="dxa"/>
          </w:tcPr>
          <w:p>
            <w:pPr>
              <w:spacing w:after="60"/>
            </w:pPr>
            <w:r>
              <w:rPr>
                <w:rFonts w:ascii="Consolas" w:hAnsi="Consolas"/>
                <w:color w:val="7F3F00"/>
              </w:rPr>
              <w:t xml:space="preserve">verified_by</w:t>
            </w:r>
          </w:p>
        </w:tc>
        <w:tc>
          <w:tcPr>
            <w:tcW w:w="2400" w:type="dxa"/>
          </w:tcPr>
          <w:p>
            <w:pPr>
              <w:spacing w:after="60"/>
            </w:pPr>
            <w:r>
              <w:t xml:space="preserve">Integer</w:t>
            </w:r>
          </w:p>
        </w:tc>
        <w:tc>
          <w:tcPr>
            <w:tcW w:w="2400" w:type="dxa"/>
          </w:tcPr>
          <w:p>
            <w:pPr>
              <w:spacing w:after="60"/>
            </w:pPr>
            <w:r>
              <w:t xml:space="preserve">FK → </w:t>
            </w:r>
            <w:r>
              <w:rPr>
                <w:rFonts w:ascii="Consolas" w:hAnsi="Consolas"/>
                <w:color w:val="7F3F00"/>
              </w:rPr>
              <w:t xml:space="preserve">users.id</w:t>
            </w:r>
            <w:r>
              <w:t xml:space="preserve">, có thể NULL</w:t>
            </w:r>
          </w:p>
        </w:tc>
        <w:tc>
          <w:tcPr>
            <w:tcW w:w="2400" w:type="dxa"/>
          </w:tcPr>
          <w:p>
            <w:pPr>
              <w:spacing w:after="60"/>
            </w:pPr>
            <w:r>
              <w:t xml:space="preserve">Người xác minh</w:t>
            </w:r>
          </w:p>
        </w:tc>
      </w:tr>
      <w:tr>
        <w:tc>
          <w:tcPr>
            <w:tcW w:w="2400" w:type="dxa"/>
          </w:tcPr>
          <w:p>
            <w:pPr>
              <w:spacing w:after="60"/>
            </w:pPr>
            <w:r>
              <w:rPr>
                <w:rFonts w:ascii="Consolas" w:hAnsi="Consolas"/>
                <w:color w:val="7F3F00"/>
              </w:rPr>
              <w:t xml:space="preserve">verified_at</w:t>
            </w:r>
          </w:p>
        </w:tc>
        <w:tc>
          <w:tcPr>
            <w:tcW w:w="2400" w:type="dxa"/>
          </w:tcPr>
          <w:p>
            <w:pPr>
              <w:spacing w:after="60"/>
            </w:pPr>
            <w:r>
              <w:t xml:space="preserve">DateTime</w:t>
            </w:r>
          </w:p>
        </w:tc>
        <w:tc>
          <w:tcPr>
            <w:tcW w:w="2400" w:type="dxa"/>
          </w:tcPr>
          <w:p>
            <w:pPr>
              <w:spacing w:after="60"/>
            </w:pPr>
            <w:r>
              <w:t xml:space="preserve">Có thể NULL</w:t>
            </w:r>
          </w:p>
        </w:tc>
        <w:tc>
          <w:tcPr>
            <w:tcW w:w="2400" w:type="dxa"/>
          </w:tcPr>
          <w:p>
            <w:pPr>
              <w:spacing w:after="60"/>
            </w:pPr>
            <w:r>
              <w:t xml:space="preserve">Thời điểm xác minh</w:t>
            </w:r>
          </w:p>
        </w:tc>
      </w:tr>
      <w:tr>
        <w:tc>
          <w:tcPr>
            <w:tcW w:w="2400" w:type="dxa"/>
          </w:tcPr>
          <w:p>
            <w:pPr>
              <w:spacing w:after="60"/>
            </w:pPr>
            <w:r>
              <w:rPr>
                <w:rFonts w:ascii="Consolas" w:hAnsi="Consolas"/>
                <w:color w:val="7F3F00"/>
              </w:rPr>
              <w:t xml:space="preserve">reject_reason</w:t>
            </w:r>
          </w:p>
        </w:tc>
        <w:tc>
          <w:tcPr>
            <w:tcW w:w="2400" w:type="dxa"/>
          </w:tcPr>
          <w:p>
            <w:pPr>
              <w:spacing w:after="60"/>
            </w:pPr>
            <w:r>
              <w:t xml:space="preserve">Text</w:t>
            </w:r>
          </w:p>
        </w:tc>
        <w:tc>
          <w:tcPr>
            <w:tcW w:w="2400" w:type="dxa"/>
          </w:tcPr>
          <w:p>
            <w:pPr>
              <w:spacing w:after="60"/>
            </w:pPr>
            <w:r>
              <w:t xml:space="preserve">Mặc định rỗng</w:t>
            </w:r>
          </w:p>
        </w:tc>
        <w:tc>
          <w:tcPr>
            <w:tcW w:w="2400" w:type="dxa"/>
          </w:tcPr>
          <w:p>
            <w:pPr>
              <w:spacing w:after="60"/>
            </w:pPr>
            <w:r>
              <w:t xml:space="preserve">Lý do từ chối minh chứng</w:t>
            </w:r>
          </w:p>
        </w:tc>
      </w:tr>
    </w:tbl>
    <w:p>
      <w:pPr>
        <w:pStyle w:val="Normal"/>
      </w:pPr>
      <w:r>
        <w:t xml:space="preserve">Để bảo đảm một người không có nhiều bản ghi điểm danh bất thường cho cùng hoạt động, cần xem xét unique constraint </w:t>
      </w:r>
      <w:r>
        <w:rPr>
          <w:rFonts w:ascii="Consolas" w:hAnsi="Consolas"/>
          <w:color w:val="7F3F00"/>
        </w:rPr>
        <w:t xml:space="preserve">(activity_id, member_id)</w:t>
      </w:r>
      <w:r>
        <w:t xml:space="preserve"> nếu nghiệp vụ xác nhận mỗi người chỉ có một trạng thái cuối cùng. Nếu cần nhiều lần check-in hoặc nhiều lần cập nhật, nên tách bảng nhật ký sự kiện thay vì tạo nhiều bản ghi điểm danh không phân biệt.</w:t>
      </w:r>
    </w:p>
    <w:p>
      <w:pPr>
        <w:pStyle w:val="Heading4"/>
      </w:pPr>
      <w:r>
        <w:t xml:space="preserve">Bảng </w:t>
      </w:r>
      <w:r>
        <w:rPr>
          <w:rFonts w:ascii="Consolas" w:hAnsi="Consolas"/>
          <w:color w:val="7F3F00"/>
        </w:rPr>
        <w:t xml:space="preserve">tasks</w:t>
      </w:r>
      <w:r>
        <w:t xml:space="preserve"> – Nhiệm vụ</w:t>
      </w:r>
    </w:p>
    <w:tbl>
      <w:tblPr>
        <w:tblBorders>
          <w:top w:val="single" w:sz="4" w:color="A6A6A6"/>
          <w:left w:val="single" w:sz="4" w:color="A6A6A6"/>
          <w:bottom w:val="single" w:sz="4" w:color="A6A6A6"/>
          <w:right w:val="single" w:sz="4" w:color="A6A6A6"/>
          <w:insideH w:val="single" w:sz="4" w:color="D9D9D9"/>
          <w:insideV w:val="single" w:sz="4" w:color="D9D9D9"/>
        </w:tblBorders>
        <w:tblW w:w="0" w:type="auto"/>
      </w:tblPr>
      <w:tr>
        <w:tc>
          <w:tcPr>
            <w:tcW w:w="2400" w:type="dxa"/>
            <w:shd w:fill="D9EAF7"/>
          </w:tcPr>
          <w:p>
            <w:pPr>
              <w:spacing w:after="60"/>
            </w:pPr>
            <w:r>
              <w:rPr>
                <w:b/>
              </w:rPr>
              <w:t xml:space="preserve">Cột</w:t>
            </w:r>
          </w:p>
        </w:tc>
        <w:tc>
          <w:tcPr>
            <w:tcW w:w="2400" w:type="dxa"/>
            <w:shd w:fill="D9EAF7"/>
          </w:tcPr>
          <w:p>
            <w:pPr>
              <w:spacing w:after="60"/>
            </w:pPr>
            <w:r>
              <w:rPr>
                <w:b/>
              </w:rPr>
              <w:t xml:space="preserve">Kiểu dữ liệu tham khảo</w:t>
            </w:r>
          </w:p>
        </w:tc>
        <w:tc>
          <w:tcPr>
            <w:tcW w:w="2400" w:type="dxa"/>
            <w:shd w:fill="D9EAF7"/>
          </w:tcPr>
          <w:p>
            <w:pPr>
              <w:spacing w:after="60"/>
            </w:pPr>
            <w:r>
              <w:rPr>
                <w:b/>
              </w:rPr>
              <w:t xml:space="preserve">Ràng buộc</w:t>
            </w:r>
          </w:p>
        </w:tc>
        <w:tc>
          <w:tcPr>
            <w:tcW w:w="2400" w:type="dxa"/>
            <w:shd w:fill="D9EAF7"/>
          </w:tcPr>
          <w:p>
            <w:pPr>
              <w:spacing w:after="60"/>
            </w:pPr>
            <w:r>
              <w:rPr>
                <w:b/>
              </w:rPr>
              <w:t xml:space="preserve">Ý nghĩa</w:t>
            </w:r>
          </w:p>
        </w:tc>
      </w:tr>
      <w:tr>
        <w:tc>
          <w:tcPr>
            <w:tcW w:w="2400" w:type="dxa"/>
          </w:tcPr>
          <w:p>
            <w:pPr>
              <w:spacing w:after="60"/>
            </w:pPr>
            <w:r>
              <w:rPr>
                <w:rFonts w:ascii="Consolas" w:hAnsi="Consolas"/>
                <w:color w:val="7F3F00"/>
              </w:rPr>
              <w:t xml:space="preserve">id</w:t>
            </w:r>
          </w:p>
        </w:tc>
        <w:tc>
          <w:tcPr>
            <w:tcW w:w="2400" w:type="dxa"/>
          </w:tcPr>
          <w:p>
            <w:pPr>
              <w:spacing w:after="60"/>
            </w:pPr>
            <w:r>
              <w:t xml:space="preserve">Integer</w:t>
            </w:r>
          </w:p>
        </w:tc>
        <w:tc>
          <w:tcPr>
            <w:tcW w:w="2400" w:type="dxa"/>
          </w:tcPr>
          <w:p>
            <w:pPr>
              <w:spacing w:after="60"/>
            </w:pPr>
            <w:r>
              <w:t xml:space="preserve">PK</w:t>
            </w:r>
          </w:p>
        </w:tc>
        <w:tc>
          <w:tcPr>
            <w:tcW w:w="2400" w:type="dxa"/>
          </w:tcPr>
          <w:p>
            <w:pPr>
              <w:spacing w:after="60"/>
            </w:pPr>
            <w:r>
              <w:t xml:space="preserve">Định danh nhiệm vụ</w:t>
            </w:r>
          </w:p>
        </w:tc>
      </w:tr>
      <w:tr>
        <w:tc>
          <w:tcPr>
            <w:tcW w:w="2400" w:type="dxa"/>
          </w:tcPr>
          <w:p>
            <w:pPr>
              <w:spacing w:after="60"/>
            </w:pPr>
            <w:r>
              <w:rPr>
                <w:rFonts w:ascii="Consolas" w:hAnsi="Consolas"/>
                <w:color w:val="7F3F00"/>
              </w:rPr>
              <w:t xml:space="preserve">title</w:t>
            </w:r>
          </w:p>
        </w:tc>
        <w:tc>
          <w:tcPr>
            <w:tcW w:w="2400" w:type="dxa"/>
          </w:tcPr>
          <w:p>
            <w:pPr>
              <w:spacing w:after="60"/>
            </w:pPr>
            <w:r>
              <w:t xml:space="preserve">String</w:t>
            </w:r>
          </w:p>
        </w:tc>
        <w:tc>
          <w:tcPr>
            <w:tcW w:w="2400" w:type="dxa"/>
          </w:tcPr>
          <w:p>
            <w:pPr>
              <w:spacing w:after="60"/>
            </w:pPr>
            <w:r>
              <w:t xml:space="preserve">NOT NULL</w:t>
            </w:r>
          </w:p>
        </w:tc>
        <w:tc>
          <w:tcPr>
            <w:tcW w:w="2400" w:type="dxa"/>
          </w:tcPr>
          <w:p>
            <w:pPr>
              <w:spacing w:after="60"/>
            </w:pPr>
            <w:r>
              <w:t xml:space="preserve">Tên nhiệm vụ</w:t>
            </w:r>
          </w:p>
        </w:tc>
      </w:tr>
      <w:tr>
        <w:tc>
          <w:tcPr>
            <w:tcW w:w="2400" w:type="dxa"/>
          </w:tcPr>
          <w:p>
            <w:pPr>
              <w:spacing w:after="60"/>
            </w:pPr>
            <w:r>
              <w:rPr>
                <w:rFonts w:ascii="Consolas" w:hAnsi="Consolas"/>
                <w:color w:val="7F3F00"/>
              </w:rPr>
              <w:t xml:space="preserve">description</w:t>
            </w:r>
          </w:p>
        </w:tc>
        <w:tc>
          <w:tcPr>
            <w:tcW w:w="2400" w:type="dxa"/>
          </w:tcPr>
          <w:p>
            <w:pPr>
              <w:spacing w:after="60"/>
            </w:pPr>
            <w:r>
              <w:t xml:space="preserve">Text</w:t>
            </w:r>
          </w:p>
        </w:tc>
        <w:tc>
          <w:tcPr>
            <w:tcW w:w="2400" w:type="dxa"/>
          </w:tcPr>
          <w:p>
            <w:pPr>
              <w:spacing w:after="60"/>
            </w:pPr>
            <w:r>
              <w:t xml:space="preserve">Mặc định rỗng</w:t>
            </w:r>
          </w:p>
        </w:tc>
        <w:tc>
          <w:tcPr>
            <w:tcW w:w="2400" w:type="dxa"/>
          </w:tcPr>
          <w:p>
            <w:pPr>
              <w:spacing w:after="60"/>
            </w:pPr>
            <w:r>
              <w:t xml:space="preserve">Mô tả</w:t>
            </w:r>
          </w:p>
        </w:tc>
      </w:tr>
      <w:tr>
        <w:tc>
          <w:tcPr>
            <w:tcW w:w="2400" w:type="dxa"/>
          </w:tcPr>
          <w:p>
            <w:pPr>
              <w:spacing w:after="60"/>
            </w:pPr>
            <w:r>
              <w:rPr>
                <w:rFonts w:ascii="Consolas" w:hAnsi="Consolas"/>
                <w:color w:val="7F3F00"/>
              </w:rPr>
              <w:t xml:space="preserve">activity_id</w:t>
            </w:r>
          </w:p>
        </w:tc>
        <w:tc>
          <w:tcPr>
            <w:tcW w:w="2400" w:type="dxa"/>
          </w:tcPr>
          <w:p>
            <w:pPr>
              <w:spacing w:after="60"/>
            </w:pPr>
            <w:r>
              <w:t xml:space="preserve">Integer</w:t>
            </w:r>
          </w:p>
        </w:tc>
        <w:tc>
          <w:tcPr>
            <w:tcW w:w="2400" w:type="dxa"/>
          </w:tcPr>
          <w:p>
            <w:pPr>
              <w:spacing w:after="60"/>
            </w:pPr>
            <w:r>
              <w:t xml:space="preserve">FK → </w:t>
            </w:r>
            <w:r>
              <w:rPr>
                <w:rFonts w:ascii="Consolas" w:hAnsi="Consolas"/>
                <w:color w:val="7F3F00"/>
              </w:rPr>
              <w:t xml:space="preserve">activities.id</w:t>
            </w:r>
            <w:r>
              <w:t xml:space="preserve">, có thể NULL</w:t>
            </w:r>
          </w:p>
        </w:tc>
        <w:tc>
          <w:tcPr>
            <w:tcW w:w="2400" w:type="dxa"/>
          </w:tcPr>
          <w:p>
            <w:pPr>
              <w:spacing w:after="60"/>
            </w:pPr>
            <w:r>
              <w:t xml:space="preserve">Hoạt động liên quan</w:t>
            </w:r>
          </w:p>
        </w:tc>
      </w:tr>
      <w:tr>
        <w:tc>
          <w:tcPr>
            <w:tcW w:w="2400" w:type="dxa"/>
          </w:tcPr>
          <w:p>
            <w:pPr>
              <w:spacing w:after="60"/>
            </w:pPr>
            <w:r>
              <w:rPr>
                <w:rFonts w:ascii="Consolas" w:hAnsi="Consolas"/>
                <w:color w:val="7F3F00"/>
              </w:rPr>
              <w:t xml:space="preserve">assignee_id</w:t>
            </w:r>
          </w:p>
        </w:tc>
        <w:tc>
          <w:tcPr>
            <w:tcW w:w="2400" w:type="dxa"/>
          </w:tcPr>
          <w:p>
            <w:pPr>
              <w:spacing w:after="60"/>
            </w:pPr>
            <w:r>
              <w:t xml:space="preserve">Integer</w:t>
            </w:r>
          </w:p>
        </w:tc>
        <w:tc>
          <w:tcPr>
            <w:tcW w:w="2400" w:type="dxa"/>
          </w:tcPr>
          <w:p>
            <w:pPr>
              <w:spacing w:after="60"/>
            </w:pPr>
            <w:r>
              <w:t xml:space="preserve">FK → </w:t>
            </w:r>
            <w:r>
              <w:rPr>
                <w:rFonts w:ascii="Consolas" w:hAnsi="Consolas"/>
                <w:color w:val="7F3F00"/>
              </w:rPr>
              <w:t xml:space="preserve">members.id</w:t>
            </w:r>
            <w:r>
              <w:t xml:space="preserve">, có thể NULL</w:t>
            </w:r>
          </w:p>
        </w:tc>
        <w:tc>
          <w:tcPr>
            <w:tcW w:w="2400" w:type="dxa"/>
          </w:tcPr>
          <w:p>
            <w:pPr>
              <w:spacing w:after="60"/>
            </w:pPr>
            <w:r>
              <w:t xml:space="preserve">Người được giao</w:t>
            </w:r>
          </w:p>
        </w:tc>
      </w:tr>
      <w:tr>
        <w:tc>
          <w:tcPr>
            <w:tcW w:w="2400" w:type="dxa"/>
          </w:tcPr>
          <w:p>
            <w:pPr>
              <w:spacing w:after="60"/>
            </w:pPr>
            <w:r>
              <w:rPr>
                <w:rFonts w:ascii="Consolas" w:hAnsi="Consolas"/>
                <w:color w:val="7F3F00"/>
              </w:rPr>
              <w:t xml:space="preserve">status</w:t>
            </w:r>
          </w:p>
        </w:tc>
        <w:tc>
          <w:tcPr>
            <w:tcW w:w="2400" w:type="dxa"/>
          </w:tcPr>
          <w:p>
            <w:pPr>
              <w:spacing w:after="60"/>
            </w:pPr>
            <w:r>
              <w:t xml:space="preserve">String/Enum</w:t>
            </w:r>
          </w:p>
        </w:tc>
        <w:tc>
          <w:tcPr>
            <w:tcW w:w="2400" w:type="dxa"/>
          </w:tcPr>
          <w:p>
            <w:pPr>
              <w:spacing w:after="60"/>
            </w:pPr>
            <w:r>
              <w:t xml:space="preserve">Mặc định </w:t>
            </w:r>
            <w:r>
              <w:rPr>
                <w:rFonts w:ascii="Consolas" w:hAnsi="Consolas"/>
                <w:color w:val="7F3F00"/>
              </w:rPr>
              <w:t xml:space="preserve">todo</w:t>
            </w:r>
          </w:p>
        </w:tc>
        <w:tc>
          <w:tcPr>
            <w:tcW w:w="2400" w:type="dxa"/>
          </w:tcPr>
          <w:p>
            <w:pPr>
              <w:spacing w:after="60"/>
            </w:pPr>
            <w:r>
              <w:rPr>
                <w:rFonts w:ascii="Consolas" w:hAnsi="Consolas"/>
                <w:color w:val="7F3F00"/>
              </w:rPr>
              <w:t xml:space="preserve">todo</w:t>
            </w:r>
            <w:r>
              <w:t xml:space="preserve">, </w:t>
            </w:r>
            <w:r>
              <w:rPr>
                <w:rFonts w:ascii="Consolas" w:hAnsi="Consolas"/>
                <w:color w:val="7F3F00"/>
              </w:rPr>
              <w:t xml:space="preserve">in_progress</w:t>
            </w:r>
            <w:r>
              <w:t xml:space="preserve">, </w:t>
            </w:r>
            <w:r>
              <w:rPr>
                <w:rFonts w:ascii="Consolas" w:hAnsi="Consolas"/>
                <w:color w:val="7F3F00"/>
              </w:rPr>
              <w:t xml:space="preserve">done</w:t>
            </w:r>
          </w:p>
        </w:tc>
      </w:tr>
      <w:tr>
        <w:tc>
          <w:tcPr>
            <w:tcW w:w="2400" w:type="dxa"/>
          </w:tcPr>
          <w:p>
            <w:pPr>
              <w:spacing w:after="60"/>
            </w:pPr>
            <w:r>
              <w:rPr>
                <w:rFonts w:ascii="Consolas" w:hAnsi="Consolas"/>
                <w:color w:val="7F3F00"/>
              </w:rPr>
              <w:t xml:space="preserve">priority</w:t>
            </w:r>
          </w:p>
        </w:tc>
        <w:tc>
          <w:tcPr>
            <w:tcW w:w="2400" w:type="dxa"/>
          </w:tcPr>
          <w:p>
            <w:pPr>
              <w:spacing w:after="60"/>
            </w:pPr>
            <w:r>
              <w:t xml:space="preserve">String/Enum</w:t>
            </w:r>
          </w:p>
        </w:tc>
        <w:tc>
          <w:tcPr>
            <w:tcW w:w="2400" w:type="dxa"/>
          </w:tcPr>
          <w:p>
            <w:pPr>
              <w:spacing w:after="60"/>
            </w:pPr>
            <w:r>
              <w:t xml:space="preserve">Mặc định </w:t>
            </w:r>
            <w:r>
              <w:rPr>
                <w:rFonts w:ascii="Consolas" w:hAnsi="Consolas"/>
                <w:color w:val="7F3F00"/>
              </w:rPr>
              <w:t xml:space="preserve">medium</w:t>
            </w:r>
          </w:p>
        </w:tc>
        <w:tc>
          <w:tcPr>
            <w:tcW w:w="2400" w:type="dxa"/>
          </w:tcPr>
          <w:p>
            <w:pPr>
              <w:spacing w:after="60"/>
            </w:pPr>
            <w:r>
              <w:t xml:space="preserve">Mức ưu tiên</w:t>
            </w:r>
          </w:p>
        </w:tc>
      </w:tr>
      <w:tr>
        <w:tc>
          <w:tcPr>
            <w:tcW w:w="2400" w:type="dxa"/>
          </w:tcPr>
          <w:p>
            <w:pPr>
              <w:spacing w:after="60"/>
            </w:pPr>
            <w:r>
              <w:rPr>
                <w:rFonts w:ascii="Consolas" w:hAnsi="Consolas"/>
                <w:color w:val="7F3F00"/>
              </w:rPr>
              <w:t xml:space="preserve">due_date</w:t>
            </w:r>
          </w:p>
        </w:tc>
        <w:tc>
          <w:tcPr>
            <w:tcW w:w="2400" w:type="dxa"/>
          </w:tcPr>
          <w:p>
            <w:pPr>
              <w:spacing w:after="60"/>
            </w:pPr>
            <w:r>
              <w:t xml:space="preserve">DateTime</w:t>
            </w:r>
          </w:p>
        </w:tc>
        <w:tc>
          <w:tcPr>
            <w:tcW w:w="2400" w:type="dxa"/>
          </w:tcPr>
          <w:p>
            <w:pPr>
              <w:spacing w:after="60"/>
            </w:pPr>
            <w:r>
              <w:t xml:space="preserve">Có thể NULL</w:t>
            </w:r>
          </w:p>
        </w:tc>
        <w:tc>
          <w:tcPr>
            <w:tcW w:w="2400" w:type="dxa"/>
          </w:tcPr>
          <w:p>
            <w:pPr>
              <w:spacing w:after="60"/>
            </w:pPr>
            <w:r>
              <w:t xml:space="preserve">Hạn hoàn thành</w:t>
            </w:r>
          </w:p>
        </w:tc>
      </w:tr>
      <w:tr>
        <w:tc>
          <w:tcPr>
            <w:tcW w:w="2400" w:type="dxa"/>
          </w:tcPr>
          <w:p>
            <w:pPr>
              <w:spacing w:after="60"/>
            </w:pPr>
            <w:r>
              <w:rPr>
                <w:rFonts w:ascii="Consolas" w:hAnsi="Consolas"/>
                <w:color w:val="7F3F00"/>
              </w:rPr>
              <w:t xml:space="preserve">created_at</w:t>
            </w:r>
          </w:p>
        </w:tc>
        <w:tc>
          <w:tcPr>
            <w:tcW w:w="2400" w:type="dxa"/>
          </w:tcPr>
          <w:p>
            <w:pPr>
              <w:spacing w:after="60"/>
            </w:pPr>
            <w:r>
              <w:t xml:space="preserve">DateTime</w:t>
            </w:r>
          </w:p>
        </w:tc>
        <w:tc>
          <w:tcPr>
            <w:tcW w:w="2400" w:type="dxa"/>
          </w:tcPr>
          <w:p>
            <w:pPr>
              <w:spacing w:after="60"/>
            </w:pPr>
            <w:r>
              <w:t xml:space="preserve">Mặc định thời điểm tạo</w:t>
            </w:r>
          </w:p>
        </w:tc>
        <w:tc>
          <w:tcPr>
            <w:tcW w:w="2400" w:type="dxa"/>
          </w:tcPr>
          <w:p>
            <w:pPr>
              <w:spacing w:after="60"/>
            </w:pPr>
            <w:r>
              <w:t xml:space="preserve">Thời điểm tạo nhiệm vụ</w:t>
            </w:r>
          </w:p>
        </w:tc>
      </w:tr>
    </w:tbl>
    <w:p>
      <w:pPr>
        <w:pStyle w:val="Heading4"/>
      </w:pPr>
      <w:r>
        <w:t xml:space="preserve">Bảng </w:t>
      </w:r>
      <w:r>
        <w:rPr>
          <w:rFonts w:ascii="Consolas" w:hAnsi="Consolas"/>
          <w:color w:val="7F3F00"/>
        </w:rPr>
        <w:t xml:space="preserve">notifications</w:t>
      </w:r>
      <w:r>
        <w:t xml:space="preserve"> – Thông báo</w:t>
      </w:r>
    </w:p>
    <w:tbl>
      <w:tblPr>
        <w:tblBorders>
          <w:top w:val="single" w:sz="4" w:color="A6A6A6"/>
          <w:left w:val="single" w:sz="4" w:color="A6A6A6"/>
          <w:bottom w:val="single" w:sz="4" w:color="A6A6A6"/>
          <w:right w:val="single" w:sz="4" w:color="A6A6A6"/>
          <w:insideH w:val="single" w:sz="4" w:color="D9D9D9"/>
          <w:insideV w:val="single" w:sz="4" w:color="D9D9D9"/>
        </w:tblBorders>
        <w:tblW w:w="0" w:type="auto"/>
      </w:tblPr>
      <w:tr>
        <w:tc>
          <w:tcPr>
            <w:tcW w:w="2400" w:type="dxa"/>
            <w:shd w:fill="D9EAF7"/>
          </w:tcPr>
          <w:p>
            <w:pPr>
              <w:spacing w:after="60"/>
            </w:pPr>
            <w:r>
              <w:rPr>
                <w:b/>
              </w:rPr>
              <w:t xml:space="preserve">Cột</w:t>
            </w:r>
          </w:p>
        </w:tc>
        <w:tc>
          <w:tcPr>
            <w:tcW w:w="2400" w:type="dxa"/>
            <w:shd w:fill="D9EAF7"/>
          </w:tcPr>
          <w:p>
            <w:pPr>
              <w:spacing w:after="60"/>
            </w:pPr>
            <w:r>
              <w:rPr>
                <w:b/>
              </w:rPr>
              <w:t xml:space="preserve">Kiểu dữ liệu tham khảo</w:t>
            </w:r>
          </w:p>
        </w:tc>
        <w:tc>
          <w:tcPr>
            <w:tcW w:w="2400" w:type="dxa"/>
            <w:shd w:fill="D9EAF7"/>
          </w:tcPr>
          <w:p>
            <w:pPr>
              <w:spacing w:after="60"/>
            </w:pPr>
            <w:r>
              <w:rPr>
                <w:b/>
              </w:rPr>
              <w:t xml:space="preserve">Ràng buộc</w:t>
            </w:r>
          </w:p>
        </w:tc>
        <w:tc>
          <w:tcPr>
            <w:tcW w:w="2400" w:type="dxa"/>
            <w:shd w:fill="D9EAF7"/>
          </w:tcPr>
          <w:p>
            <w:pPr>
              <w:spacing w:after="60"/>
            </w:pPr>
            <w:r>
              <w:rPr>
                <w:b/>
              </w:rPr>
              <w:t xml:space="preserve">Ý nghĩa</w:t>
            </w:r>
          </w:p>
        </w:tc>
      </w:tr>
      <w:tr>
        <w:tc>
          <w:tcPr>
            <w:tcW w:w="2400" w:type="dxa"/>
          </w:tcPr>
          <w:p>
            <w:pPr>
              <w:spacing w:after="60"/>
            </w:pPr>
            <w:r>
              <w:rPr>
                <w:rFonts w:ascii="Consolas" w:hAnsi="Consolas"/>
                <w:color w:val="7F3F00"/>
              </w:rPr>
              <w:t xml:space="preserve">id</w:t>
            </w:r>
          </w:p>
        </w:tc>
        <w:tc>
          <w:tcPr>
            <w:tcW w:w="2400" w:type="dxa"/>
          </w:tcPr>
          <w:p>
            <w:pPr>
              <w:spacing w:after="60"/>
            </w:pPr>
            <w:r>
              <w:t xml:space="preserve">Integer</w:t>
            </w:r>
          </w:p>
        </w:tc>
        <w:tc>
          <w:tcPr>
            <w:tcW w:w="2400" w:type="dxa"/>
          </w:tcPr>
          <w:p>
            <w:pPr>
              <w:spacing w:after="60"/>
            </w:pPr>
            <w:r>
              <w:t xml:space="preserve">PK</w:t>
            </w:r>
          </w:p>
        </w:tc>
        <w:tc>
          <w:tcPr>
            <w:tcW w:w="2400" w:type="dxa"/>
          </w:tcPr>
          <w:p>
            <w:pPr>
              <w:spacing w:after="60"/>
            </w:pPr>
            <w:r>
              <w:t xml:space="preserve">Định danh thông báo</w:t>
            </w:r>
          </w:p>
        </w:tc>
      </w:tr>
      <w:tr>
        <w:tc>
          <w:tcPr>
            <w:tcW w:w="2400" w:type="dxa"/>
          </w:tcPr>
          <w:p>
            <w:pPr>
              <w:spacing w:after="60"/>
            </w:pPr>
            <w:r>
              <w:rPr>
                <w:rFonts w:ascii="Consolas" w:hAnsi="Consolas"/>
                <w:color w:val="7F3F00"/>
              </w:rPr>
              <w:t xml:space="preserve">title</w:t>
            </w:r>
          </w:p>
        </w:tc>
        <w:tc>
          <w:tcPr>
            <w:tcW w:w="2400" w:type="dxa"/>
          </w:tcPr>
          <w:p>
            <w:pPr>
              <w:spacing w:after="60"/>
            </w:pPr>
            <w:r>
              <w:t xml:space="preserve">String</w:t>
            </w:r>
          </w:p>
        </w:tc>
        <w:tc>
          <w:tcPr>
            <w:tcW w:w="2400" w:type="dxa"/>
          </w:tcPr>
          <w:p>
            <w:pPr>
              <w:spacing w:after="60"/>
            </w:pPr>
            <w:r>
              <w:t xml:space="preserve">NOT NULL</w:t>
            </w:r>
          </w:p>
        </w:tc>
        <w:tc>
          <w:tcPr>
            <w:tcW w:w="2400" w:type="dxa"/>
          </w:tcPr>
          <w:p>
            <w:pPr>
              <w:spacing w:after="60"/>
            </w:pPr>
            <w:r>
              <w:t xml:space="preserve">Tiêu đề</w:t>
            </w:r>
          </w:p>
        </w:tc>
      </w:tr>
      <w:tr>
        <w:tc>
          <w:tcPr>
            <w:tcW w:w="2400" w:type="dxa"/>
          </w:tcPr>
          <w:p>
            <w:pPr>
              <w:spacing w:after="60"/>
            </w:pPr>
            <w:r>
              <w:rPr>
                <w:rFonts w:ascii="Consolas" w:hAnsi="Consolas"/>
                <w:color w:val="7F3F00"/>
              </w:rPr>
              <w:t xml:space="preserve">content</w:t>
            </w:r>
          </w:p>
        </w:tc>
        <w:tc>
          <w:tcPr>
            <w:tcW w:w="2400" w:type="dxa"/>
          </w:tcPr>
          <w:p>
            <w:pPr>
              <w:spacing w:after="60"/>
            </w:pPr>
            <w:r>
              <w:t xml:space="preserve">Text</w:t>
            </w:r>
          </w:p>
        </w:tc>
        <w:tc>
          <w:tcPr>
            <w:tcW w:w="2400" w:type="dxa"/>
          </w:tcPr>
          <w:p>
            <w:pPr>
              <w:spacing w:after="60"/>
            </w:pPr>
            <w:r>
              <w:t xml:space="preserve">NOT NULL</w:t>
            </w:r>
          </w:p>
        </w:tc>
        <w:tc>
          <w:tcPr>
            <w:tcW w:w="2400" w:type="dxa"/>
          </w:tcPr>
          <w:p>
            <w:pPr>
              <w:spacing w:after="60"/>
            </w:pPr>
            <w:r>
              <w:t xml:space="preserve">Nội dung</w:t>
            </w:r>
          </w:p>
        </w:tc>
      </w:tr>
      <w:tr>
        <w:tc>
          <w:tcPr>
            <w:tcW w:w="2400" w:type="dxa"/>
          </w:tcPr>
          <w:p>
            <w:pPr>
              <w:spacing w:after="60"/>
            </w:pPr>
            <w:r>
              <w:rPr>
                <w:rFonts w:ascii="Consolas" w:hAnsi="Consolas"/>
                <w:color w:val="7F3F00"/>
              </w:rPr>
              <w:t xml:space="preserve">activity_id</w:t>
            </w:r>
          </w:p>
        </w:tc>
        <w:tc>
          <w:tcPr>
            <w:tcW w:w="2400" w:type="dxa"/>
          </w:tcPr>
          <w:p>
            <w:pPr>
              <w:spacing w:after="60"/>
            </w:pPr>
            <w:r>
              <w:t xml:space="preserve">Integer</w:t>
            </w:r>
          </w:p>
        </w:tc>
        <w:tc>
          <w:tcPr>
            <w:tcW w:w="2400" w:type="dxa"/>
          </w:tcPr>
          <w:p>
            <w:pPr>
              <w:spacing w:after="60"/>
            </w:pPr>
            <w:r>
              <w:t xml:space="preserve">FK → </w:t>
            </w:r>
            <w:r>
              <w:rPr>
                <w:rFonts w:ascii="Consolas" w:hAnsi="Consolas"/>
                <w:color w:val="7F3F00"/>
              </w:rPr>
              <w:t xml:space="preserve">activities.id</w:t>
            </w:r>
            <w:r>
              <w:t xml:space="preserve">, có thể NULL</w:t>
            </w:r>
          </w:p>
        </w:tc>
        <w:tc>
          <w:tcPr>
            <w:tcW w:w="2400" w:type="dxa"/>
          </w:tcPr>
          <w:p>
            <w:pPr>
              <w:spacing w:after="60"/>
            </w:pPr>
            <w:r>
              <w:t xml:space="preserve">Hoạt động liên quan</w:t>
            </w:r>
          </w:p>
        </w:tc>
      </w:tr>
      <w:tr>
        <w:tc>
          <w:tcPr>
            <w:tcW w:w="2400" w:type="dxa"/>
          </w:tcPr>
          <w:p>
            <w:pPr>
              <w:spacing w:after="60"/>
            </w:pPr>
            <w:r>
              <w:rPr>
                <w:rFonts w:ascii="Consolas" w:hAnsi="Consolas"/>
                <w:color w:val="7F3F00"/>
              </w:rPr>
              <w:t xml:space="preserve">created_by</w:t>
            </w:r>
          </w:p>
        </w:tc>
        <w:tc>
          <w:tcPr>
            <w:tcW w:w="2400" w:type="dxa"/>
          </w:tcPr>
          <w:p>
            <w:pPr>
              <w:spacing w:after="60"/>
            </w:pPr>
            <w:r>
              <w:t xml:space="preserve">Integer</w:t>
            </w:r>
          </w:p>
        </w:tc>
        <w:tc>
          <w:tcPr>
            <w:tcW w:w="2400" w:type="dxa"/>
          </w:tcPr>
          <w:p>
            <w:pPr>
              <w:spacing w:after="60"/>
            </w:pPr>
            <w:r>
              <w:t xml:space="preserve">FK → </w:t>
            </w:r>
            <w:r>
              <w:rPr>
                <w:rFonts w:ascii="Consolas" w:hAnsi="Consolas"/>
                <w:color w:val="7F3F00"/>
              </w:rPr>
              <w:t xml:space="preserve">users.id</w:t>
            </w:r>
            <w:r>
              <w:t xml:space="preserve">, có thể NULL</w:t>
            </w:r>
          </w:p>
        </w:tc>
        <w:tc>
          <w:tcPr>
            <w:tcW w:w="2400" w:type="dxa"/>
          </w:tcPr>
          <w:p>
            <w:pPr>
              <w:spacing w:after="60"/>
            </w:pPr>
            <w:r>
              <w:t xml:space="preserve">Người tạo</w:t>
            </w:r>
          </w:p>
        </w:tc>
      </w:tr>
      <w:tr>
        <w:tc>
          <w:tcPr>
            <w:tcW w:w="2400" w:type="dxa"/>
          </w:tcPr>
          <w:p>
            <w:pPr>
              <w:spacing w:after="60"/>
            </w:pPr>
            <w:r>
              <w:rPr>
                <w:rFonts w:ascii="Consolas" w:hAnsi="Consolas"/>
                <w:color w:val="7F3F00"/>
              </w:rPr>
              <w:t xml:space="preserve">created_at</w:t>
            </w:r>
          </w:p>
        </w:tc>
        <w:tc>
          <w:tcPr>
            <w:tcW w:w="2400" w:type="dxa"/>
          </w:tcPr>
          <w:p>
            <w:pPr>
              <w:spacing w:after="60"/>
            </w:pPr>
            <w:r>
              <w:t xml:space="preserve">DateTime</w:t>
            </w:r>
          </w:p>
        </w:tc>
        <w:tc>
          <w:tcPr>
            <w:tcW w:w="2400" w:type="dxa"/>
          </w:tcPr>
          <w:p>
            <w:pPr>
              <w:spacing w:after="60"/>
            </w:pPr>
            <w:r>
              <w:t xml:space="preserve">Mặc định thời điểm tạo</w:t>
            </w:r>
          </w:p>
        </w:tc>
        <w:tc>
          <w:tcPr>
            <w:tcW w:w="2400" w:type="dxa"/>
          </w:tcPr>
          <w:p>
            <w:pPr>
              <w:spacing w:after="60"/>
            </w:pPr>
            <w:r>
              <w:t xml:space="preserve">Thời điểm tạo</w:t>
            </w:r>
          </w:p>
        </w:tc>
      </w:tr>
      <w:tr>
        <w:tc>
          <w:tcPr>
            <w:tcW w:w="2400" w:type="dxa"/>
          </w:tcPr>
          <w:p>
            <w:pPr>
              <w:spacing w:after="60"/>
            </w:pPr>
            <w:r>
              <w:rPr>
                <w:rFonts w:ascii="Consolas" w:hAnsi="Consolas"/>
                <w:color w:val="7F3F00"/>
              </w:rPr>
              <w:t xml:space="preserve">is_ai_generated</w:t>
            </w:r>
          </w:p>
        </w:tc>
        <w:tc>
          <w:tcPr>
            <w:tcW w:w="2400" w:type="dxa"/>
          </w:tcPr>
          <w:p>
            <w:pPr>
              <w:spacing w:after="60"/>
            </w:pPr>
            <w:r>
              <w:t xml:space="preserve">Boolean</w:t>
            </w:r>
          </w:p>
        </w:tc>
        <w:tc>
          <w:tcPr>
            <w:tcW w:w="2400" w:type="dxa"/>
          </w:tcPr>
          <w:p>
            <w:pPr>
              <w:spacing w:after="60"/>
            </w:pPr>
            <w:r>
              <w:t xml:space="preserve">Mặc định </w:t>
            </w:r>
            <w:r>
              <w:rPr>
                <w:rFonts w:ascii="Consolas" w:hAnsi="Consolas"/>
                <w:color w:val="7F3F00"/>
              </w:rPr>
              <w:t xml:space="preserve">false</w:t>
            </w:r>
          </w:p>
        </w:tc>
        <w:tc>
          <w:tcPr>
            <w:tcW w:w="2400" w:type="dxa"/>
          </w:tcPr>
          <w:p>
            <w:pPr>
              <w:spacing w:after="60"/>
            </w:pPr>
            <w:r>
              <w:t xml:space="preserve">Đánh dấu nội dung có AI hỗ trợ</w:t>
            </w:r>
          </w:p>
        </w:tc>
      </w:tr>
    </w:tbl>
    <w:p>
      <w:pPr>
        <w:pStyle w:val="Normal"/>
      </w:pPr>
      <w:r>
        <w:rPr>
          <w:rFonts w:ascii="Consolas" w:hAnsi="Consolas"/>
          <w:color w:val="7F3F00"/>
        </w:rPr>
        <w:t xml:space="preserve">is_ai_generated</w:t>
      </w:r>
      <w:r>
        <w:t xml:space="preserve"> không thay cho lịch sử kiểm duyệt. Nếu yêu cầu truy vết nội dung, cần lưu thêm trạng thái bản nháp/đã duyệt/đã phát hành, người duyệt, thời điểm duyệt và phiên bản nội dung.</w:t>
      </w:r>
    </w:p>
    <w:p>
      <w:pPr>
        <w:pStyle w:val="Heading3"/>
      </w:pPr>
      <w:r>
        <w:t xml:space="preserve">1.4.4. Các bảng mở rộng đề xuất</w:t>
      </w:r>
    </w:p>
    <w:tbl>
      <w:tblPr>
        <w:tblBorders>
          <w:top w:val="single" w:sz="4" w:color="A6A6A6"/>
          <w:left w:val="single" w:sz="4" w:color="A6A6A6"/>
          <w:bottom w:val="single" w:sz="4" w:color="A6A6A6"/>
          <w:right w:val="single" w:sz="4" w:color="A6A6A6"/>
          <w:insideH w:val="single" w:sz="4" w:color="D9D9D9"/>
          <w:insideV w:val="single" w:sz="4" w:color="D9D9D9"/>
        </w:tblBorders>
        <w:tblW w:w="0" w:type="auto"/>
      </w:tblPr>
      <w:tr>
        <w:tc>
          <w:tcPr>
            <w:tcW w:w="2400" w:type="dxa"/>
            <w:shd w:fill="D9EAF7"/>
          </w:tcPr>
          <w:p>
            <w:pPr>
              <w:spacing w:after="60"/>
            </w:pPr>
            <w:r>
              <w:rPr>
                <w:b/>
              </w:rPr>
              <w:t xml:space="preserve">Bảng</w:t>
            </w:r>
          </w:p>
        </w:tc>
        <w:tc>
          <w:tcPr>
            <w:tcW w:w="2400" w:type="dxa"/>
            <w:shd w:fill="D9EAF7"/>
          </w:tcPr>
          <w:p>
            <w:pPr>
              <w:spacing w:after="60"/>
            </w:pPr>
            <w:r>
              <w:rPr>
                <w:b/>
              </w:rPr>
              <w:t xml:space="preserve">Cột tiêu biểu</w:t>
            </w:r>
          </w:p>
        </w:tc>
        <w:tc>
          <w:tcPr>
            <w:tcW w:w="2400" w:type="dxa"/>
            <w:shd w:fill="D9EAF7"/>
          </w:tcPr>
          <w:p>
            <w:pPr>
              <w:spacing w:after="60"/>
            </w:pPr>
            <w:r>
              <w:rPr>
                <w:b/>
              </w:rPr>
              <w:t xml:space="preserve">Mục đích</w:t>
            </w:r>
          </w:p>
        </w:tc>
      </w:tr>
      <w:tr>
        <w:tc>
          <w:tcPr>
            <w:tcW w:w="2400" w:type="dxa"/>
          </w:tcPr>
          <w:p>
            <w:pPr>
              <w:spacing w:after="60"/>
            </w:pPr>
            <w:r>
              <w:rPr>
                <w:rFonts w:ascii="Consolas" w:hAnsi="Consolas"/>
                <w:color w:val="7F3F00"/>
              </w:rPr>
              <w:t xml:space="preserve">applications</w:t>
            </w:r>
          </w:p>
        </w:tc>
        <w:tc>
          <w:tcPr>
            <w:tcW w:w="2400" w:type="dxa"/>
          </w:tcPr>
          <w:p>
            <w:pPr>
              <w:spacing w:after="60"/>
            </w:pPr>
            <w:r>
              <w:rPr>
                <w:rFonts w:ascii="Consolas" w:hAnsi="Consolas"/>
                <w:color w:val="7F3F00"/>
              </w:rPr>
              <w:t xml:space="preserve">id</w:t>
            </w:r>
            <w:r>
              <w:t xml:space="preserve">, </w:t>
            </w:r>
            <w:r>
              <w:rPr>
                <w:rFonts w:ascii="Consolas" w:hAnsi="Consolas"/>
                <w:color w:val="7F3F00"/>
              </w:rPr>
              <w:t xml:space="preserve">member_id</w:t>
            </w:r>
            <w:r>
              <w:t xml:space="preserve"> hoặc thông tin ứng viên, </w:t>
            </w:r>
            <w:r>
              <w:rPr>
                <w:rFonts w:ascii="Consolas" w:hAnsi="Consolas"/>
                <w:color w:val="7F3F00"/>
              </w:rPr>
              <w:t xml:space="preserve">status</w:t>
            </w:r>
            <w:r>
              <w:t xml:space="preserve">, </w:t>
            </w:r>
            <w:r>
              <w:rPr>
                <w:rFonts w:ascii="Consolas" w:hAnsi="Consolas"/>
                <w:color w:val="7F3F00"/>
              </w:rPr>
              <w:t xml:space="preserve">submitted_at</w:t>
            </w:r>
            <w:r>
              <w:t xml:space="preserve">, </w:t>
            </w:r>
            <w:r>
              <w:rPr>
                <w:rFonts w:ascii="Consolas" w:hAnsi="Consolas"/>
                <w:color w:val="7F3F00"/>
              </w:rPr>
              <w:t xml:space="preserve">reviewed_by</w:t>
            </w:r>
            <w:r>
              <w:t xml:space="preserve">, </w:t>
            </w:r>
            <w:r>
              <w:rPr>
                <w:rFonts w:ascii="Consolas" w:hAnsi="Consolas"/>
                <w:color w:val="7F3F00"/>
              </w:rPr>
              <w:t xml:space="preserve">reviewed_at</w:t>
            </w:r>
            <w:r>
              <w:t xml:space="preserve">, </w:t>
            </w:r>
            <w:r>
              <w:rPr>
                <w:rFonts w:ascii="Consolas" w:hAnsi="Consolas"/>
                <w:color w:val="7F3F00"/>
              </w:rPr>
              <w:t xml:space="preserve">decision_note</w:t>
            </w:r>
          </w:p>
        </w:tc>
        <w:tc>
          <w:tcPr>
            <w:tcW w:w="2400" w:type="dxa"/>
          </w:tcPr>
          <w:p>
            <w:pPr>
              <w:spacing w:after="60"/>
            </w:pPr>
            <w:r>
              <w:t xml:space="preserve">Quản lý quy trình tuyển thành viên nhiều bước</w:t>
            </w:r>
          </w:p>
        </w:tc>
      </w:tr>
      <w:tr>
        <w:tc>
          <w:tcPr>
            <w:tcW w:w="2400" w:type="dxa"/>
          </w:tcPr>
          <w:p>
            <w:pPr>
              <w:spacing w:after="60"/>
            </w:pPr>
            <w:r>
              <w:rPr>
                <w:rFonts w:ascii="Consolas" w:hAnsi="Consolas"/>
                <w:color w:val="7F3F00"/>
              </w:rPr>
              <w:t xml:space="preserve">feedback_forms</w:t>
            </w:r>
          </w:p>
        </w:tc>
        <w:tc>
          <w:tcPr>
            <w:tcW w:w="2400" w:type="dxa"/>
          </w:tcPr>
          <w:p>
            <w:pPr>
              <w:spacing w:after="60"/>
            </w:pPr>
            <w:r>
              <w:rPr>
                <w:rFonts w:ascii="Consolas" w:hAnsi="Consolas"/>
                <w:color w:val="7F3F00"/>
              </w:rPr>
              <w:t xml:space="preserve">id</w:t>
            </w:r>
            <w:r>
              <w:t xml:space="preserve">, </w:t>
            </w:r>
            <w:r>
              <w:rPr>
                <w:rFonts w:ascii="Consolas" w:hAnsi="Consolas"/>
                <w:color w:val="7F3F00"/>
              </w:rPr>
              <w:t xml:space="preserve">activity_id</w:t>
            </w:r>
            <w:r>
              <w:t xml:space="preserve">, </w:t>
            </w:r>
            <w:r>
              <w:rPr>
                <w:rFonts w:ascii="Consolas" w:hAnsi="Consolas"/>
                <w:color w:val="7F3F00"/>
              </w:rPr>
              <w:t xml:space="preserve">title</w:t>
            </w:r>
            <w:r>
              <w:t xml:space="preserve">, </w:t>
            </w:r>
            <w:r>
              <w:rPr>
                <w:rFonts w:ascii="Consolas" w:hAnsi="Consolas"/>
                <w:color w:val="7F3F00"/>
              </w:rPr>
              <w:t xml:space="preserve">is_anonymous</w:t>
            </w:r>
            <w:r>
              <w:t xml:space="preserve">, </w:t>
            </w:r>
            <w:r>
              <w:rPr>
                <w:rFonts w:ascii="Consolas" w:hAnsi="Consolas"/>
                <w:color w:val="7F3F00"/>
              </w:rPr>
              <w:t xml:space="preserve">open_at</w:t>
            </w:r>
            <w:r>
              <w:t xml:space="preserve">, </w:t>
            </w:r>
            <w:r>
              <w:rPr>
                <w:rFonts w:ascii="Consolas" w:hAnsi="Consolas"/>
                <w:color w:val="7F3F00"/>
              </w:rPr>
              <w:t xml:space="preserve">close_at</w:t>
            </w:r>
          </w:p>
        </w:tc>
        <w:tc>
          <w:tcPr>
            <w:tcW w:w="2400" w:type="dxa"/>
          </w:tcPr>
          <w:p>
            <w:pPr>
              <w:spacing w:after="60"/>
            </w:pPr>
            <w:r>
              <w:t xml:space="preserve">Quản lý biểu mẫu khảo sát</w:t>
            </w:r>
          </w:p>
        </w:tc>
      </w:tr>
      <w:tr>
        <w:tc>
          <w:tcPr>
            <w:tcW w:w="2400" w:type="dxa"/>
          </w:tcPr>
          <w:p>
            <w:pPr>
              <w:spacing w:after="60"/>
            </w:pPr>
            <w:r>
              <w:rPr>
                <w:rFonts w:ascii="Consolas" w:hAnsi="Consolas"/>
                <w:color w:val="7F3F00"/>
              </w:rPr>
              <w:t xml:space="preserve">feedback_questions</w:t>
            </w:r>
          </w:p>
        </w:tc>
        <w:tc>
          <w:tcPr>
            <w:tcW w:w="2400" w:type="dxa"/>
          </w:tcPr>
          <w:p>
            <w:pPr>
              <w:spacing w:after="60"/>
            </w:pPr>
            <w:r>
              <w:rPr>
                <w:rFonts w:ascii="Consolas" w:hAnsi="Consolas"/>
                <w:color w:val="7F3F00"/>
              </w:rPr>
              <w:t xml:space="preserve">id</w:t>
            </w:r>
            <w:r>
              <w:t xml:space="preserve">, </w:t>
            </w:r>
            <w:r>
              <w:rPr>
                <w:rFonts w:ascii="Consolas" w:hAnsi="Consolas"/>
                <w:color w:val="7F3F00"/>
              </w:rPr>
              <w:t xml:space="preserve">form_id</w:t>
            </w:r>
            <w:r>
              <w:t xml:space="preserve">, </w:t>
            </w:r>
            <w:r>
              <w:rPr>
                <w:rFonts w:ascii="Consolas" w:hAnsi="Consolas"/>
                <w:color w:val="7F3F00"/>
              </w:rPr>
              <w:t xml:space="preserve">question_text</w:t>
            </w:r>
            <w:r>
              <w:t xml:space="preserve">, </w:t>
            </w:r>
            <w:r>
              <w:rPr>
                <w:rFonts w:ascii="Consolas" w:hAnsi="Consolas"/>
                <w:color w:val="7F3F00"/>
              </w:rPr>
              <w:t xml:space="preserve">question_type</w:t>
            </w:r>
            <w:r>
              <w:t xml:space="preserve">, </w:t>
            </w:r>
            <w:r>
              <w:rPr>
                <w:rFonts w:ascii="Consolas" w:hAnsi="Consolas"/>
                <w:color w:val="7F3F00"/>
              </w:rPr>
              <w:t xml:space="preserve">required</w:t>
            </w:r>
            <w:r>
              <w:t xml:space="preserve">, </w:t>
            </w:r>
            <w:r>
              <w:rPr>
                <w:rFonts w:ascii="Consolas" w:hAnsi="Consolas"/>
                <w:color w:val="7F3F00"/>
              </w:rPr>
              <w:t xml:space="preserve">sort_order</w:t>
            </w:r>
          </w:p>
        </w:tc>
        <w:tc>
          <w:tcPr>
            <w:tcW w:w="2400" w:type="dxa"/>
          </w:tcPr>
          <w:p>
            <w:pPr>
              <w:spacing w:after="60"/>
            </w:pPr>
            <w:r>
              <w:t xml:space="preserve">Lưu câu hỏi có cấu trúc</w:t>
            </w:r>
          </w:p>
        </w:tc>
      </w:tr>
      <w:tr>
        <w:tc>
          <w:tcPr>
            <w:tcW w:w="2400" w:type="dxa"/>
          </w:tcPr>
          <w:p>
            <w:pPr>
              <w:spacing w:after="60"/>
            </w:pPr>
            <w:r>
              <w:rPr>
                <w:rFonts w:ascii="Consolas" w:hAnsi="Consolas"/>
                <w:color w:val="7F3F00"/>
              </w:rPr>
              <w:t xml:space="preserve">feedback_responses</w:t>
            </w:r>
          </w:p>
        </w:tc>
        <w:tc>
          <w:tcPr>
            <w:tcW w:w="2400" w:type="dxa"/>
          </w:tcPr>
          <w:p>
            <w:pPr>
              <w:spacing w:after="60"/>
            </w:pPr>
            <w:r>
              <w:rPr>
                <w:rFonts w:ascii="Consolas" w:hAnsi="Consolas"/>
                <w:color w:val="7F3F00"/>
              </w:rPr>
              <w:t xml:space="preserve">id</w:t>
            </w:r>
            <w:r>
              <w:t xml:space="preserve">, </w:t>
            </w:r>
            <w:r>
              <w:rPr>
                <w:rFonts w:ascii="Consolas" w:hAnsi="Consolas"/>
                <w:color w:val="7F3F00"/>
              </w:rPr>
              <w:t xml:space="preserve">form_id</w:t>
            </w:r>
            <w:r>
              <w:t xml:space="preserve">, </w:t>
            </w:r>
            <w:r>
              <w:rPr>
                <w:rFonts w:ascii="Consolas" w:hAnsi="Consolas"/>
                <w:color w:val="7F3F00"/>
              </w:rPr>
              <w:t xml:space="preserve">member_id</w:t>
            </w:r>
            <w:r>
              <w:t xml:space="preserve"> có thể NULL, </w:t>
            </w:r>
            <w:r>
              <w:rPr>
                <w:rFonts w:ascii="Consolas" w:hAnsi="Consolas"/>
                <w:color w:val="7F3F00"/>
              </w:rPr>
              <w:t xml:space="preserve">submitted_at</w:t>
            </w:r>
          </w:p>
        </w:tc>
        <w:tc>
          <w:tcPr>
            <w:tcW w:w="2400" w:type="dxa"/>
          </w:tcPr>
          <w:p>
            <w:pPr>
              <w:spacing w:after="60"/>
            </w:pPr>
            <w:r>
              <w:t xml:space="preserve">Lưu một lần gửi khảo sát</w:t>
            </w:r>
          </w:p>
        </w:tc>
      </w:tr>
      <w:tr>
        <w:tc>
          <w:tcPr>
            <w:tcW w:w="2400" w:type="dxa"/>
          </w:tcPr>
          <w:p>
            <w:pPr>
              <w:spacing w:after="60"/>
            </w:pPr>
            <w:r>
              <w:rPr>
                <w:rFonts w:ascii="Consolas" w:hAnsi="Consolas"/>
                <w:color w:val="7F3F00"/>
              </w:rPr>
              <w:t xml:space="preserve">feedback_answers</w:t>
            </w:r>
          </w:p>
        </w:tc>
        <w:tc>
          <w:tcPr>
            <w:tcW w:w="2400" w:type="dxa"/>
          </w:tcPr>
          <w:p>
            <w:pPr>
              <w:spacing w:after="60"/>
            </w:pPr>
            <w:r>
              <w:rPr>
                <w:rFonts w:ascii="Consolas" w:hAnsi="Consolas"/>
                <w:color w:val="7F3F00"/>
              </w:rPr>
              <w:t xml:space="preserve">id</w:t>
            </w:r>
            <w:r>
              <w:t xml:space="preserve">, </w:t>
            </w:r>
            <w:r>
              <w:rPr>
                <w:rFonts w:ascii="Consolas" w:hAnsi="Consolas"/>
                <w:color w:val="7F3F00"/>
              </w:rPr>
              <w:t xml:space="preserve">response_id</w:t>
            </w:r>
            <w:r>
              <w:t xml:space="preserve">, </w:t>
            </w:r>
            <w:r>
              <w:rPr>
                <w:rFonts w:ascii="Consolas" w:hAnsi="Consolas"/>
                <w:color w:val="7F3F00"/>
              </w:rPr>
              <w:t xml:space="preserve">question_id</w:t>
            </w:r>
            <w:r>
              <w:t xml:space="preserve">, </w:t>
            </w:r>
            <w:r>
              <w:rPr>
                <w:rFonts w:ascii="Consolas" w:hAnsi="Consolas"/>
                <w:color w:val="7F3F00"/>
              </w:rPr>
              <w:t xml:space="preserve">answer_text</w:t>
            </w:r>
            <w:r>
              <w:t xml:space="preserve"> hoặc giá trị chuẩn hóa</w:t>
            </w:r>
          </w:p>
        </w:tc>
        <w:tc>
          <w:tcPr>
            <w:tcW w:w="2400" w:type="dxa"/>
          </w:tcPr>
          <w:p>
            <w:pPr>
              <w:spacing w:after="60"/>
            </w:pPr>
            <w:r>
              <w:t xml:space="preserve">Lưu câu trả lời</w:t>
            </w:r>
          </w:p>
        </w:tc>
      </w:tr>
      <w:tr>
        <w:tc>
          <w:tcPr>
            <w:tcW w:w="2400" w:type="dxa"/>
          </w:tcPr>
          <w:p>
            <w:pPr>
              <w:spacing w:after="60"/>
            </w:pPr>
            <w:r>
              <w:rPr>
                <w:rFonts w:ascii="Consolas" w:hAnsi="Consolas"/>
                <w:color w:val="7F3F00"/>
              </w:rPr>
              <w:t xml:space="preserve">finance_transactions</w:t>
            </w:r>
          </w:p>
        </w:tc>
        <w:tc>
          <w:tcPr>
            <w:tcW w:w="2400" w:type="dxa"/>
          </w:tcPr>
          <w:p>
            <w:pPr>
              <w:spacing w:after="60"/>
            </w:pPr>
            <w:r>
              <w:rPr>
                <w:rFonts w:ascii="Consolas" w:hAnsi="Consolas"/>
                <w:color w:val="7F3F00"/>
              </w:rPr>
              <w:t xml:space="preserve">id</w:t>
            </w:r>
            <w:r>
              <w:t xml:space="preserve">, </w:t>
            </w:r>
            <w:r>
              <w:rPr>
                <w:rFonts w:ascii="Consolas" w:hAnsi="Consolas"/>
                <w:color w:val="7F3F00"/>
              </w:rPr>
              <w:t xml:space="preserve">type</w:t>
            </w:r>
            <w:r>
              <w:t xml:space="preserve">, </w:t>
            </w:r>
            <w:r>
              <w:rPr>
                <w:rFonts w:ascii="Consolas" w:hAnsi="Consolas"/>
                <w:color w:val="7F3F00"/>
              </w:rPr>
              <w:t xml:space="preserve">amount</w:t>
            </w:r>
            <w:r>
              <w:t xml:space="preserve">, </w:t>
            </w:r>
            <w:r>
              <w:rPr>
                <w:rFonts w:ascii="Consolas" w:hAnsi="Consolas"/>
                <w:color w:val="7F3F00"/>
              </w:rPr>
              <w:t xml:space="preserve">category</w:t>
            </w:r>
            <w:r>
              <w:t xml:space="preserve">, </w:t>
            </w:r>
            <w:r>
              <w:rPr>
                <w:rFonts w:ascii="Consolas" w:hAnsi="Consolas"/>
                <w:color w:val="7F3F00"/>
              </w:rPr>
              <w:t xml:space="preserve">description</w:t>
            </w:r>
            <w:r>
              <w:t xml:space="preserve">, </w:t>
            </w:r>
            <w:r>
              <w:rPr>
                <w:rFonts w:ascii="Consolas" w:hAnsi="Consolas"/>
                <w:color w:val="7F3F00"/>
              </w:rPr>
              <w:t xml:space="preserve">occurred_at</w:t>
            </w:r>
            <w:r>
              <w:t xml:space="preserve">, </w:t>
            </w:r>
            <w:r>
              <w:rPr>
                <w:rFonts w:ascii="Consolas" w:hAnsi="Consolas"/>
                <w:color w:val="7F3F00"/>
              </w:rPr>
              <w:t xml:space="preserve">created_by</w:t>
            </w:r>
            <w:r>
              <w:t xml:space="preserve">, </w:t>
            </w:r>
            <w:r>
              <w:rPr>
                <w:rFonts w:ascii="Consolas" w:hAnsi="Consolas"/>
                <w:color w:val="7F3F00"/>
              </w:rPr>
              <w:t xml:space="preserve">proof_url</w:t>
            </w:r>
            <w:r>
              <w:t xml:space="preserve">, </w:t>
            </w:r>
            <w:r>
              <w:rPr>
                <w:rFonts w:ascii="Consolas" w:hAnsi="Consolas"/>
                <w:color w:val="7F3F00"/>
              </w:rPr>
              <w:t xml:space="preserve">status</w:t>
            </w:r>
          </w:p>
        </w:tc>
        <w:tc>
          <w:tcPr>
            <w:tcW w:w="2400" w:type="dxa"/>
          </w:tcPr>
          <w:p>
            <w:pPr>
              <w:spacing w:after="60"/>
            </w:pPr>
            <w:r>
              <w:t xml:space="preserve">Theo dõi thu/chi và chứng từ</w:t>
            </w:r>
          </w:p>
        </w:tc>
      </w:tr>
      <w:tr>
        <w:tc>
          <w:tcPr>
            <w:tcW w:w="2400" w:type="dxa"/>
          </w:tcPr>
          <w:p>
            <w:pPr>
              <w:spacing w:after="60"/>
            </w:pPr>
            <w:r>
              <w:rPr>
                <w:rFonts w:ascii="Consolas" w:hAnsi="Consolas"/>
                <w:color w:val="7F3F00"/>
              </w:rPr>
              <w:t xml:space="preserve">audit_logs</w:t>
            </w:r>
          </w:p>
        </w:tc>
        <w:tc>
          <w:tcPr>
            <w:tcW w:w="2400" w:type="dxa"/>
          </w:tcPr>
          <w:p>
            <w:pPr>
              <w:spacing w:after="60"/>
            </w:pPr>
            <w:r>
              <w:rPr>
                <w:rFonts w:ascii="Consolas" w:hAnsi="Consolas"/>
                <w:color w:val="7F3F00"/>
              </w:rPr>
              <w:t xml:space="preserve">id</w:t>
            </w:r>
            <w:r>
              <w:t xml:space="preserve">, </w:t>
            </w:r>
            <w:r>
              <w:rPr>
                <w:rFonts w:ascii="Consolas" w:hAnsi="Consolas"/>
                <w:color w:val="7F3F00"/>
              </w:rPr>
              <w:t xml:space="preserve">actor_id</w:t>
            </w:r>
            <w:r>
              <w:t xml:space="preserve">, </w:t>
            </w:r>
            <w:r>
              <w:rPr>
                <w:rFonts w:ascii="Consolas" w:hAnsi="Consolas"/>
                <w:color w:val="7F3F00"/>
              </w:rPr>
              <w:t xml:space="preserve">action</w:t>
            </w:r>
            <w:r>
              <w:t xml:space="preserve">, </w:t>
            </w:r>
            <w:r>
              <w:rPr>
                <w:rFonts w:ascii="Consolas" w:hAnsi="Consolas"/>
                <w:color w:val="7F3F00"/>
              </w:rPr>
              <w:t xml:space="preserve">entity_type</w:t>
            </w:r>
            <w:r>
              <w:t xml:space="preserve">, </w:t>
            </w:r>
            <w:r>
              <w:rPr>
                <w:rFonts w:ascii="Consolas" w:hAnsi="Consolas"/>
                <w:color w:val="7F3F00"/>
              </w:rPr>
              <w:t xml:space="preserve">entity_id</w:t>
            </w:r>
            <w:r>
              <w:t xml:space="preserve">, </w:t>
            </w:r>
            <w:r>
              <w:rPr>
                <w:rFonts w:ascii="Consolas" w:hAnsi="Consolas"/>
                <w:color w:val="7F3F00"/>
              </w:rPr>
              <w:t xml:space="preserve">created_at</w:t>
            </w:r>
            <w:r>
              <w:t xml:space="preserve">, metadata đã lọc</w:t>
            </w:r>
          </w:p>
        </w:tc>
        <w:tc>
          <w:tcPr>
            <w:tcW w:w="2400" w:type="dxa"/>
          </w:tcPr>
          <w:p>
            <w:pPr>
              <w:spacing w:after="60"/>
            </w:pPr>
            <w:r>
              <w:t xml:space="preserve">Truy vết thao tác quan trọng</w:t>
            </w:r>
          </w:p>
        </w:tc>
      </w:tr>
      <w:tr>
        <w:tc>
          <w:tcPr>
            <w:tcW w:w="2400" w:type="dxa"/>
          </w:tcPr>
          <w:p>
            <w:pPr>
              <w:spacing w:after="60"/>
            </w:pPr>
            <w:r>
              <w:rPr>
                <w:rFonts w:ascii="Consolas" w:hAnsi="Consolas"/>
                <w:color w:val="7F3F00"/>
              </w:rPr>
              <w:t xml:space="preserve">event_waitlist</w:t>
            </w:r>
          </w:p>
        </w:tc>
        <w:tc>
          <w:tcPr>
            <w:tcW w:w="2400" w:type="dxa"/>
          </w:tcPr>
          <w:p>
            <w:pPr>
              <w:spacing w:after="60"/>
            </w:pPr>
            <w:r>
              <w:rPr>
                <w:rFonts w:ascii="Consolas" w:hAnsi="Consolas"/>
                <w:color w:val="7F3F00"/>
              </w:rPr>
              <w:t xml:space="preserve">id</w:t>
            </w:r>
            <w:r>
              <w:t xml:space="preserve">, </w:t>
            </w:r>
            <w:r>
              <w:rPr>
                <w:rFonts w:ascii="Consolas" w:hAnsi="Consolas"/>
                <w:color w:val="7F3F00"/>
              </w:rPr>
              <w:t xml:space="preserve">activity_id</w:t>
            </w:r>
            <w:r>
              <w:t xml:space="preserve">, </w:t>
            </w:r>
            <w:r>
              <w:rPr>
                <w:rFonts w:ascii="Consolas" w:hAnsi="Consolas"/>
                <w:color w:val="7F3F00"/>
              </w:rPr>
              <w:t xml:space="preserve">member_id</w:t>
            </w:r>
            <w:r>
              <w:t xml:space="preserve">, </w:t>
            </w:r>
            <w:r>
              <w:rPr>
                <w:rFonts w:ascii="Consolas" w:hAnsi="Consolas"/>
                <w:color w:val="7F3F00"/>
              </w:rPr>
              <w:t xml:space="preserve">position</w:t>
            </w:r>
            <w:r>
              <w:t xml:space="preserve">, </w:t>
            </w:r>
            <w:r>
              <w:rPr>
                <w:rFonts w:ascii="Consolas" w:hAnsi="Consolas"/>
                <w:color w:val="7F3F00"/>
              </w:rPr>
              <w:t xml:space="preserve">created_at</w:t>
            </w:r>
          </w:p>
        </w:tc>
        <w:tc>
          <w:tcPr>
            <w:tcW w:w="2400" w:type="dxa"/>
          </w:tcPr>
          <w:p>
            <w:pPr>
              <w:spacing w:after="60"/>
            </w:pPr>
            <w:r>
              <w:t xml:space="preserve">Quản lý danh sách chờ khi hết sức chứa</w:t>
            </w:r>
          </w:p>
        </w:tc>
      </w:tr>
    </w:tbl>
    <w:p>
      <w:pPr>
        <w:pStyle w:val="Normal"/>
      </w:pPr>
      <w:r>
        <w:t xml:space="preserve">Các bảng đề xuất cần được đánh giá theo yêu cầu thực tế và chính sách của CLB. Đặc biệt, thông tin tài chính, minh chứng điểm danh và câu trả lời khảo sát có thể nhạy cảm; quyền truy cập và thời hạn lưu trữ phải được quy định trước khi đưa vào sản phẩm.</w:t>
      </w:r>
    </w:p>
    <w:p>
      <w:pPr>
        <w:pStyle w:val="Heading3"/>
      </w:pPr>
      <w:r>
        <w:t xml:space="preserve">1.4.5. Quan hệ và ràng buộc toàn vẹn</w:t>
      </w:r>
    </w:p>
    <w:tbl>
      <w:tblPr>
        <w:tblBorders>
          <w:top w:val="single" w:sz="4" w:color="A6A6A6"/>
          <w:left w:val="single" w:sz="4" w:color="A6A6A6"/>
          <w:bottom w:val="single" w:sz="4" w:color="A6A6A6"/>
          <w:right w:val="single" w:sz="4" w:color="A6A6A6"/>
          <w:insideH w:val="single" w:sz="4" w:color="D9D9D9"/>
          <w:insideV w:val="single" w:sz="4" w:color="D9D9D9"/>
        </w:tblBorders>
        <w:tblW w:w="0" w:type="auto"/>
      </w:tblPr>
      <w:tr>
        <w:tc>
          <w:tcPr>
            <w:tcW w:w="2400" w:type="dxa"/>
            <w:shd w:fill="D9EAF7"/>
          </w:tcPr>
          <w:p>
            <w:pPr>
              <w:spacing w:after="60"/>
            </w:pPr>
            <w:r>
              <w:rPr>
                <w:b/>
              </w:rPr>
              <w:t xml:space="preserve">Quan hệ</w:t>
            </w:r>
          </w:p>
        </w:tc>
        <w:tc>
          <w:tcPr>
            <w:tcW w:w="2400" w:type="dxa"/>
            <w:shd w:fill="D9EAF7"/>
          </w:tcPr>
          <w:p>
            <w:pPr>
              <w:spacing w:after="60"/>
            </w:pPr>
            <w:r>
              <w:rPr>
                <w:b/>
              </w:rPr>
              <w:t xml:space="preserve">Bội số</w:t>
            </w:r>
          </w:p>
        </w:tc>
        <w:tc>
          <w:tcPr>
            <w:tcW w:w="2400" w:type="dxa"/>
            <w:shd w:fill="D9EAF7"/>
          </w:tcPr>
          <w:p>
            <w:pPr>
              <w:spacing w:after="60"/>
            </w:pPr>
            <w:r>
              <w:rPr>
                <w:b/>
              </w:rPr>
              <w:t xml:space="preserve">Ràng buộc/ghi chú</w:t>
            </w:r>
          </w:p>
        </w:tc>
      </w:tr>
      <w:tr>
        <w:tc>
          <w:tcPr>
            <w:tcW w:w="2400" w:type="dxa"/>
          </w:tcPr>
          <w:p>
            <w:pPr>
              <w:spacing w:after="60"/>
            </w:pPr>
            <w:r>
              <w:rPr>
                <w:rFonts w:ascii="Consolas" w:hAnsi="Consolas"/>
                <w:color w:val="7F3F00"/>
              </w:rPr>
              <w:t xml:space="preserve">committees</w:t>
            </w:r>
            <w:r>
              <w:t xml:space="preserve"> – </w:t>
            </w:r>
            <w:r>
              <w:rPr>
                <w:rFonts w:ascii="Consolas" w:hAnsi="Consolas"/>
                <w:color w:val="7F3F00"/>
              </w:rPr>
              <w:t xml:space="preserve">members</w:t>
            </w:r>
          </w:p>
        </w:tc>
        <w:tc>
          <w:tcPr>
            <w:tcW w:w="2400" w:type="dxa"/>
          </w:tcPr>
          <w:p>
            <w:pPr>
              <w:spacing w:after="60"/>
            </w:pPr>
            <w:r>
              <w:t xml:space="preserve">Một ban có nhiều thành viên; thành viên thuộc tối đa một ban theo mô hình hiện tại</w:t>
            </w:r>
          </w:p>
        </w:tc>
        <w:tc>
          <w:tcPr>
            <w:tcW w:w="2400" w:type="dxa"/>
          </w:tcPr>
          <w:p>
            <w:pPr>
              <w:spacing w:after="60"/>
            </w:pPr>
            <w:r>
              <w:rPr>
                <w:rFonts w:ascii="Consolas" w:hAnsi="Consolas"/>
                <w:color w:val="7F3F00"/>
              </w:rPr>
              <w:t xml:space="preserve">members.committee_id</w:t>
            </w:r>
            <w:r>
              <w:t xml:space="preserve"> là khóa ngoại nullable</w:t>
            </w:r>
          </w:p>
        </w:tc>
      </w:tr>
      <w:tr>
        <w:tc>
          <w:tcPr>
            <w:tcW w:w="2400" w:type="dxa"/>
          </w:tcPr>
          <w:p>
            <w:pPr>
              <w:spacing w:after="60"/>
            </w:pPr>
            <w:r>
              <w:rPr>
                <w:rFonts w:ascii="Consolas" w:hAnsi="Consolas"/>
                <w:color w:val="7F3F00"/>
              </w:rPr>
              <w:t xml:space="preserve">members</w:t>
            </w:r>
            <w:r>
              <w:t xml:space="preserve"> – </w:t>
            </w:r>
            <w:r>
              <w:rPr>
                <w:rFonts w:ascii="Consolas" w:hAnsi="Consolas"/>
                <w:color w:val="7F3F00"/>
              </w:rPr>
              <w:t xml:space="preserve">users</w:t>
            </w:r>
          </w:p>
        </w:tc>
        <w:tc>
          <w:tcPr>
            <w:tcW w:w="2400" w:type="dxa"/>
          </w:tcPr>
          <w:p>
            <w:pPr>
              <w:spacing w:after="60"/>
            </w:pPr>
            <w:r>
              <w:t xml:space="preserve">Một hồ sơ thành viên gắn với tối đa một tài khoản; tài khoản có thể chưa liên kết hồ sơ</w:t>
            </w:r>
          </w:p>
        </w:tc>
        <w:tc>
          <w:tcPr>
            <w:tcW w:w="2400" w:type="dxa"/>
          </w:tcPr>
          <w:p>
            <w:pPr>
              <w:spacing w:after="60"/>
            </w:pPr>
            <w:r>
              <w:t xml:space="preserve">Cần bảo đảm một-một nếu nghiệp vụ yêu cầu bằng unique constraint trên </w:t>
            </w:r>
            <w:r>
              <w:rPr>
                <w:rFonts w:ascii="Consolas" w:hAnsi="Consolas"/>
                <w:color w:val="7F3F00"/>
              </w:rPr>
              <w:t xml:space="preserve">users.member_id</w:t>
            </w:r>
          </w:p>
        </w:tc>
      </w:tr>
      <w:tr>
        <w:tc>
          <w:tcPr>
            <w:tcW w:w="2400" w:type="dxa"/>
          </w:tcPr>
          <w:p>
            <w:pPr>
              <w:spacing w:after="60"/>
            </w:pPr>
            <w:r>
              <w:rPr>
                <w:rFonts w:ascii="Consolas" w:hAnsi="Consolas"/>
                <w:color w:val="7F3F00"/>
              </w:rPr>
              <w:t xml:space="preserve">activities</w:t>
            </w:r>
            <w:r>
              <w:t xml:space="preserve"> – </w:t>
            </w:r>
            <w:r>
              <w:rPr>
                <w:rFonts w:ascii="Consolas" w:hAnsi="Consolas"/>
                <w:color w:val="7F3F00"/>
              </w:rPr>
              <w:t xml:space="preserve">registrations</w:t>
            </w:r>
          </w:p>
        </w:tc>
        <w:tc>
          <w:tcPr>
            <w:tcW w:w="2400" w:type="dxa"/>
          </w:tcPr>
          <w:p>
            <w:pPr>
              <w:spacing w:after="60"/>
            </w:pPr>
            <w:r>
              <w:t xml:space="preserve">Một hoạt động có nhiều đăng ký</w:t>
            </w:r>
          </w:p>
        </w:tc>
        <w:tc>
          <w:tcPr>
            <w:tcW w:w="2400" w:type="dxa"/>
          </w:tcPr>
          <w:p>
            <w:pPr>
              <w:spacing w:after="60"/>
            </w:pPr>
            <w:r>
              <w:t xml:space="preserve">Xóa hoạt động cần chính sách cascade/xóa mềm rõ ràng</w:t>
            </w:r>
          </w:p>
        </w:tc>
      </w:tr>
      <w:tr>
        <w:tc>
          <w:tcPr>
            <w:tcW w:w="2400" w:type="dxa"/>
          </w:tcPr>
          <w:p>
            <w:pPr>
              <w:spacing w:after="60"/>
            </w:pPr>
            <w:r>
              <w:rPr>
                <w:rFonts w:ascii="Consolas" w:hAnsi="Consolas"/>
                <w:color w:val="7F3F00"/>
              </w:rPr>
              <w:t xml:space="preserve">members</w:t>
            </w:r>
            <w:r>
              <w:t xml:space="preserve"> – </w:t>
            </w:r>
            <w:r>
              <w:rPr>
                <w:rFonts w:ascii="Consolas" w:hAnsi="Consolas"/>
                <w:color w:val="7F3F00"/>
              </w:rPr>
              <w:t xml:space="preserve">registrations</w:t>
            </w:r>
          </w:p>
        </w:tc>
        <w:tc>
          <w:tcPr>
            <w:tcW w:w="2400" w:type="dxa"/>
          </w:tcPr>
          <w:p>
            <w:pPr>
              <w:spacing w:after="60"/>
            </w:pPr>
            <w:r>
              <w:t xml:space="preserve">Một thành viên có nhiều đăng ký</w:t>
            </w:r>
          </w:p>
        </w:tc>
        <w:tc>
          <w:tcPr>
            <w:tcW w:w="2400" w:type="dxa"/>
          </w:tcPr>
          <w:p>
            <w:pPr>
              <w:spacing w:after="60"/>
            </w:pPr>
            <w:r>
              <w:t xml:space="preserve">UNIQUE cặp hoạt động–thành viên</w:t>
            </w:r>
          </w:p>
        </w:tc>
      </w:tr>
      <w:tr>
        <w:tc>
          <w:tcPr>
            <w:tcW w:w="2400" w:type="dxa"/>
          </w:tcPr>
          <w:p>
            <w:pPr>
              <w:spacing w:after="60"/>
            </w:pPr>
            <w:r>
              <w:rPr>
                <w:rFonts w:ascii="Consolas" w:hAnsi="Consolas"/>
                <w:color w:val="7F3F00"/>
              </w:rPr>
              <w:t xml:space="preserve">activities</w:t>
            </w:r>
            <w:r>
              <w:t xml:space="preserve"> – </w:t>
            </w:r>
            <w:r>
              <w:rPr>
                <w:rFonts w:ascii="Consolas" w:hAnsi="Consolas"/>
                <w:color w:val="7F3F00"/>
              </w:rPr>
              <w:t xml:space="preserve">attendances</w:t>
            </w:r>
          </w:p>
        </w:tc>
        <w:tc>
          <w:tcPr>
            <w:tcW w:w="2400" w:type="dxa"/>
          </w:tcPr>
          <w:p>
            <w:pPr>
              <w:spacing w:after="60"/>
            </w:pPr>
            <w:r>
              <w:t xml:space="preserve">Một hoạt động có nhiều bản ghi điểm danh</w:t>
            </w:r>
          </w:p>
        </w:tc>
        <w:tc>
          <w:tcPr>
            <w:tcW w:w="2400" w:type="dxa"/>
          </w:tcPr>
          <w:p>
            <w:pPr>
              <w:spacing w:after="60"/>
            </w:pPr>
            <w:r>
              <w:t xml:space="preserve">Xác minh trạng thái và người xác minh</w:t>
            </w:r>
          </w:p>
        </w:tc>
      </w:tr>
      <w:tr>
        <w:tc>
          <w:tcPr>
            <w:tcW w:w="2400" w:type="dxa"/>
          </w:tcPr>
          <w:p>
            <w:pPr>
              <w:spacing w:after="60"/>
            </w:pPr>
            <w:r>
              <w:rPr>
                <w:rFonts w:ascii="Consolas" w:hAnsi="Consolas"/>
                <w:color w:val="7F3F00"/>
              </w:rPr>
              <w:t xml:space="preserve">members</w:t>
            </w:r>
            <w:r>
              <w:t xml:space="preserve"> – </w:t>
            </w:r>
            <w:r>
              <w:rPr>
                <w:rFonts w:ascii="Consolas" w:hAnsi="Consolas"/>
                <w:color w:val="7F3F00"/>
              </w:rPr>
              <w:t xml:space="preserve">attendances</w:t>
            </w:r>
          </w:p>
        </w:tc>
        <w:tc>
          <w:tcPr>
            <w:tcW w:w="2400" w:type="dxa"/>
          </w:tcPr>
          <w:p>
            <w:pPr>
              <w:spacing w:after="60"/>
            </w:pPr>
            <w:r>
              <w:t xml:space="preserve">Một thành viên có nhiều bản ghi điểm danh</w:t>
            </w:r>
          </w:p>
        </w:tc>
        <w:tc>
          <w:tcPr>
            <w:tcW w:w="2400" w:type="dxa"/>
          </w:tcPr>
          <w:p>
            <w:pPr>
              <w:spacing w:after="60"/>
            </w:pPr>
            <w:r>
              <w:t xml:space="preserve">Có thể cần UNIQUE cặp thành viên–hoạt động</w:t>
            </w:r>
          </w:p>
        </w:tc>
      </w:tr>
      <w:tr>
        <w:tc>
          <w:tcPr>
            <w:tcW w:w="2400" w:type="dxa"/>
          </w:tcPr>
          <w:p>
            <w:pPr>
              <w:spacing w:after="60"/>
            </w:pPr>
            <w:r>
              <w:rPr>
                <w:rFonts w:ascii="Consolas" w:hAnsi="Consolas"/>
                <w:color w:val="7F3F00"/>
              </w:rPr>
              <w:t xml:space="preserve">activities</w:t>
            </w:r>
            <w:r>
              <w:t xml:space="preserve"> – </w:t>
            </w:r>
            <w:r>
              <w:rPr>
                <w:rFonts w:ascii="Consolas" w:hAnsi="Consolas"/>
                <w:color w:val="7F3F00"/>
              </w:rPr>
              <w:t xml:space="preserve">tasks</w:t>
            </w:r>
          </w:p>
        </w:tc>
        <w:tc>
          <w:tcPr>
            <w:tcW w:w="2400" w:type="dxa"/>
          </w:tcPr>
          <w:p>
            <w:pPr>
              <w:spacing w:after="60"/>
            </w:pPr>
            <w:r>
              <w:t xml:space="preserve">Một hoạt động có nhiều nhiệm vụ; nhiệm vụ có thể không gắn sự kiện</w:t>
            </w:r>
          </w:p>
        </w:tc>
        <w:tc>
          <w:tcPr>
            <w:tcW w:w="2400" w:type="dxa"/>
          </w:tcPr>
          <w:p>
            <w:pPr>
              <w:spacing w:after="60"/>
            </w:pPr>
            <w:r>
              <w:rPr>
                <w:rFonts w:ascii="Consolas" w:hAnsi="Consolas"/>
                <w:color w:val="7F3F00"/>
              </w:rPr>
              <w:t xml:space="preserve">activity_id</w:t>
            </w:r>
            <w:r>
              <w:t xml:space="preserve"> nullable</w:t>
            </w:r>
          </w:p>
        </w:tc>
      </w:tr>
      <w:tr>
        <w:tc>
          <w:tcPr>
            <w:tcW w:w="2400" w:type="dxa"/>
          </w:tcPr>
          <w:p>
            <w:pPr>
              <w:spacing w:after="60"/>
            </w:pPr>
            <w:r>
              <w:rPr>
                <w:rFonts w:ascii="Consolas" w:hAnsi="Consolas"/>
                <w:color w:val="7F3F00"/>
              </w:rPr>
              <w:t xml:space="preserve">members</w:t>
            </w:r>
            <w:r>
              <w:t xml:space="preserve"> – </w:t>
            </w:r>
            <w:r>
              <w:rPr>
                <w:rFonts w:ascii="Consolas" w:hAnsi="Consolas"/>
                <w:color w:val="7F3F00"/>
              </w:rPr>
              <w:t xml:space="preserve">tasks</w:t>
            </w:r>
          </w:p>
        </w:tc>
        <w:tc>
          <w:tcPr>
            <w:tcW w:w="2400" w:type="dxa"/>
          </w:tcPr>
          <w:p>
            <w:pPr>
              <w:spacing w:after="60"/>
            </w:pPr>
            <w:r>
              <w:t xml:space="preserve">Một thành viên có thể nhận nhiều nhiệm vụ</w:t>
            </w:r>
          </w:p>
        </w:tc>
        <w:tc>
          <w:tcPr>
            <w:tcW w:w="2400" w:type="dxa"/>
          </w:tcPr>
          <w:p>
            <w:pPr>
              <w:spacing w:after="60"/>
            </w:pPr>
            <w:r>
              <w:rPr>
                <w:rFonts w:ascii="Consolas" w:hAnsi="Consolas"/>
                <w:color w:val="7F3F00"/>
              </w:rPr>
              <w:t xml:space="preserve">assignee_id</w:t>
            </w:r>
            <w:r>
              <w:t xml:space="preserve"> nullable</w:t>
            </w:r>
          </w:p>
        </w:tc>
      </w:tr>
      <w:tr>
        <w:tc>
          <w:tcPr>
            <w:tcW w:w="2400" w:type="dxa"/>
          </w:tcPr>
          <w:p>
            <w:pPr>
              <w:spacing w:after="60"/>
            </w:pPr>
            <w:r>
              <w:rPr>
                <w:rFonts w:ascii="Consolas" w:hAnsi="Consolas"/>
                <w:color w:val="7F3F00"/>
              </w:rPr>
              <w:t xml:space="preserve">activities</w:t>
            </w:r>
            <w:r>
              <w:t xml:space="preserve"> – </w:t>
            </w:r>
            <w:r>
              <w:rPr>
                <w:rFonts w:ascii="Consolas" w:hAnsi="Consolas"/>
                <w:color w:val="7F3F00"/>
              </w:rPr>
              <w:t xml:space="preserve">notifications</w:t>
            </w:r>
          </w:p>
        </w:tc>
        <w:tc>
          <w:tcPr>
            <w:tcW w:w="2400" w:type="dxa"/>
          </w:tcPr>
          <w:p>
            <w:pPr>
              <w:spacing w:after="60"/>
            </w:pPr>
            <w:r>
              <w:t xml:space="preserve">Một hoạt động có thể có nhiều thông báo</w:t>
            </w:r>
          </w:p>
        </w:tc>
        <w:tc>
          <w:tcPr>
            <w:tcW w:w="2400" w:type="dxa"/>
          </w:tcPr>
          <w:p>
            <w:pPr>
              <w:spacing w:after="60"/>
            </w:pPr>
            <w:r>
              <w:t xml:space="preserve">Cho phép thông báo chung không gắn hoạt động</w:t>
            </w:r>
          </w:p>
        </w:tc>
      </w:tr>
    </w:tbl>
    <w:p>
      <w:pPr>
        <w:pStyle w:val="Heading3"/>
      </w:pPr>
      <w:r>
        <w:t xml:space="preserve">1.4.6. Mẫu khai báo constraint với SQLAlchemy</w:t>
      </w:r>
    </w:p>
    <w:p>
      <w:pPr>
        <w:pStyle w:val="CodeBlock"/>
      </w:pPr>
      <w:r>
        <w:rPr>
          <w:rFonts w:ascii="Consolas" w:hAnsi="Consolas"/>
          <w:color w:val="7F3F00"/>
        </w:rPr>
        <w:t xml:space="preserve">from sqlalchemy import (</w:t>
      </w:r>
    </w:p>
    <w:p>
      <w:pPr>
        <w:pStyle w:val="CodeBlock"/>
      </w:pPr>
      <w:r>
        <w:rPr>
          <w:rFonts w:ascii="Consolas" w:hAnsi="Consolas"/>
          <w:color w:val="7F3F00"/>
        </w:rPr>
        <w:t xml:space="preserve">    Column,</w:t>
      </w:r>
    </w:p>
    <w:p>
      <w:pPr>
        <w:pStyle w:val="CodeBlock"/>
      </w:pPr>
      <w:r>
        <w:rPr>
          <w:rFonts w:ascii="Consolas" w:hAnsi="Consolas"/>
          <w:color w:val="7F3F00"/>
        </w:rPr>
        <w:t xml:space="preserve">    DateTime,</w:t>
      </w:r>
    </w:p>
    <w:p>
      <w:pPr>
        <w:pStyle w:val="CodeBlock"/>
      </w:pPr>
      <w:r>
        <w:rPr>
          <w:rFonts w:ascii="Consolas" w:hAnsi="Consolas"/>
          <w:color w:val="7F3F00"/>
        </w:rPr>
        <w:t xml:space="preserve">    ForeignKey,</w:t>
      </w:r>
    </w:p>
    <w:p>
      <w:pPr>
        <w:pStyle w:val="CodeBlock"/>
      </w:pPr>
      <w:r>
        <w:rPr>
          <w:rFonts w:ascii="Consolas" w:hAnsi="Consolas"/>
          <w:color w:val="7F3F00"/>
        </w:rPr>
        <w:t xml:space="preserve">    Integer,</w:t>
      </w:r>
    </w:p>
    <w:p>
      <w:pPr>
        <w:pStyle w:val="CodeBlock"/>
      </w:pPr>
      <w:r>
        <w:rPr>
          <w:rFonts w:ascii="Consolas" w:hAnsi="Consolas"/>
          <w:color w:val="7F3F00"/>
        </w:rPr>
        <w:t xml:space="preserve">    String,</w:t>
      </w:r>
    </w:p>
    <w:p>
      <w:pPr>
        <w:pStyle w:val="CodeBlock"/>
      </w:pPr>
      <w:r>
        <w:rPr>
          <w:rFonts w:ascii="Consolas" w:hAnsi="Consolas"/>
          <w:color w:val="7F3F00"/>
        </w:rPr>
        <w:t xml:space="preserve">    UniqueConstraint,</w:t>
      </w:r>
    </w:p>
    <w:p>
      <w:pPr>
        <w:pStyle w:val="CodeBlock"/>
      </w:pPr>
      <w:r>
        <w:rPr>
          <w:rFonts w:ascii="Consolas" w:hAnsi="Consolas"/>
          <w:color w:val="7F3F00"/>
        </w:rPr>
        <w:t xml:space="preserve">)</w:t>
      </w:r>
    </w:p>
    <w:p>
      <w:pPr>
        <w:pStyle w:val="CodeBlock"/>
      </w:pPr>
      <w:r>
        <w:rPr>
          <w:rFonts w:ascii="Consolas" w:hAnsi="Consolas"/>
          <w:color w:val="7F3F00"/>
        </w:rPr>
        <w:t xml:space="preserve">from sqlalchemy.orm import relationship</w:t>
      </w:r>
    </w:p>
    <w:p>
      <w:pPr>
        <w:pStyle w:val="CodeBlock"/>
      </w:pPr>
      <w:r>
        <w:rPr>
          <w:rFonts w:ascii="Consolas" w:hAnsi="Consolas"/>
          <w:color w:val="7F3F00"/>
        </w:rPr>
        <w:t xml:space="preserve"/>
      </w:r>
    </w:p>
    <w:p>
      <w:pPr>
        <w:pStyle w:val="CodeBlock"/>
      </w:pPr>
      <w:r>
        <w:rPr>
          <w:rFonts w:ascii="Consolas" w:hAnsi="Consolas"/>
          <w:color w:val="7F3F00"/>
        </w:rPr>
        <w:t xml:space="preserve">from app.database import Base</w:t>
      </w:r>
    </w:p>
    <w:p>
      <w:pPr>
        <w:pStyle w:val="CodeBlock"/>
      </w:pPr>
      <w:r>
        <w:rPr>
          <w:rFonts w:ascii="Consolas" w:hAnsi="Consolas"/>
          <w:color w:val="7F3F00"/>
        </w:rPr>
        <w:t xml:space="preserve"/>
      </w:r>
    </w:p>
    <w:p>
      <w:pPr>
        <w:pStyle w:val="CodeBlock"/>
      </w:pPr>
      <w:r>
        <w:rPr>
          <w:rFonts w:ascii="Consolas" w:hAnsi="Consolas"/>
          <w:color w:val="7F3F00"/>
        </w:rPr>
        <w:t xml:space="preserve"/>
      </w:r>
    </w:p>
    <w:p>
      <w:pPr>
        <w:pStyle w:val="CodeBlock"/>
      </w:pPr>
      <w:r>
        <w:rPr>
          <w:rFonts w:ascii="Consolas" w:hAnsi="Consolas"/>
          <w:color w:val="7F3F00"/>
        </w:rPr>
        <w:t xml:space="preserve">class Registration(Base):</w:t>
      </w:r>
    </w:p>
    <w:p>
      <w:pPr>
        <w:pStyle w:val="CodeBlock"/>
      </w:pPr>
      <w:r>
        <w:rPr>
          <w:rFonts w:ascii="Consolas" w:hAnsi="Consolas"/>
          <w:color w:val="7F3F00"/>
        </w:rPr>
        <w:t xml:space="preserve">    __tablename__ = "registrations"</w:t>
      </w:r>
    </w:p>
    <w:p>
      <w:pPr>
        <w:pStyle w:val="CodeBlock"/>
      </w:pPr>
      <w:r>
        <w:rPr>
          <w:rFonts w:ascii="Consolas" w:hAnsi="Consolas"/>
          <w:color w:val="7F3F00"/>
        </w:rPr>
        <w:t xml:space="preserve">    __table_args__ = (</w:t>
      </w:r>
    </w:p>
    <w:p>
      <w:pPr>
        <w:pStyle w:val="CodeBlock"/>
      </w:pPr>
      <w:r>
        <w:rPr>
          <w:rFonts w:ascii="Consolas" w:hAnsi="Consolas"/>
          <w:color w:val="7F3F00"/>
        </w:rPr>
        <w:t xml:space="preserve">        UniqueConstraint(</w:t>
      </w:r>
    </w:p>
    <w:p>
      <w:pPr>
        <w:pStyle w:val="CodeBlock"/>
      </w:pPr>
      <w:r>
        <w:rPr>
          <w:rFonts w:ascii="Consolas" w:hAnsi="Consolas"/>
          <w:color w:val="7F3F00"/>
        </w:rPr>
        <w:t xml:space="preserve">            "activity_id",</w:t>
      </w:r>
    </w:p>
    <w:p>
      <w:pPr>
        <w:pStyle w:val="CodeBlock"/>
      </w:pPr>
      <w:r>
        <w:rPr>
          <w:rFonts w:ascii="Consolas" w:hAnsi="Consolas"/>
          <w:color w:val="7F3F00"/>
        </w:rPr>
        <w:t xml:space="preserve">            "member_id",</w:t>
      </w:r>
    </w:p>
    <w:p>
      <w:pPr>
        <w:pStyle w:val="CodeBlock"/>
      </w:pPr>
      <w:r>
        <w:rPr>
          <w:rFonts w:ascii="Consolas" w:hAnsi="Consolas"/>
          <w:color w:val="7F3F00"/>
        </w:rPr>
        <w:t xml:space="preserve">            name="uq_registration_activity_member",</w:t>
      </w:r>
    </w:p>
    <w:p>
      <w:pPr>
        <w:pStyle w:val="CodeBlock"/>
      </w:pPr>
      <w:r>
        <w:rPr>
          <w:rFonts w:ascii="Consolas" w:hAnsi="Consolas"/>
          <w:color w:val="7F3F00"/>
        </w:rPr>
        <w:t xml:space="preserve">        ),</w:t>
      </w:r>
    </w:p>
    <w:p>
      <w:pPr>
        <w:pStyle w:val="CodeBlock"/>
      </w:pPr>
      <w:r>
        <w:rPr>
          <w:rFonts w:ascii="Consolas" w:hAnsi="Consolas"/>
          <w:color w:val="7F3F00"/>
        </w:rPr>
        <w:t xml:space="preserve">    )</w:t>
      </w:r>
    </w:p>
    <w:p>
      <w:pPr>
        <w:pStyle w:val="CodeBlock"/>
      </w:pPr>
      <w:r>
        <w:rPr>
          <w:rFonts w:ascii="Consolas" w:hAnsi="Consolas"/>
          <w:color w:val="7F3F00"/>
        </w:rPr>
        <w:t xml:space="preserve"/>
      </w:r>
    </w:p>
    <w:p>
      <w:pPr>
        <w:pStyle w:val="CodeBlock"/>
      </w:pPr>
      <w:r>
        <w:rPr>
          <w:rFonts w:ascii="Consolas" w:hAnsi="Consolas"/>
          <w:color w:val="7F3F00"/>
        </w:rPr>
        <w:t xml:space="preserve">    id = Column(Integer, primary_key=True, index=True)</w:t>
      </w:r>
    </w:p>
    <w:p>
      <w:pPr>
        <w:pStyle w:val="CodeBlock"/>
      </w:pPr>
      <w:r>
        <w:rPr>
          <w:rFonts w:ascii="Consolas" w:hAnsi="Consolas"/>
          <w:color w:val="7F3F00"/>
        </w:rPr>
        <w:t xml:space="preserve">    activity_id = Column(</w:t>
      </w:r>
    </w:p>
    <w:p>
      <w:pPr>
        <w:pStyle w:val="CodeBlock"/>
      </w:pPr>
      <w:r>
        <w:rPr>
          <w:rFonts w:ascii="Consolas" w:hAnsi="Consolas"/>
          <w:color w:val="7F3F00"/>
        </w:rPr>
        <w:t xml:space="preserve">        Integer,</w:t>
      </w:r>
    </w:p>
    <w:p>
      <w:pPr>
        <w:pStyle w:val="CodeBlock"/>
      </w:pPr>
      <w:r>
        <w:rPr>
          <w:rFonts w:ascii="Consolas" w:hAnsi="Consolas"/>
          <w:color w:val="7F3F00"/>
        </w:rPr>
        <w:t xml:space="preserve">        ForeignKey("activities.id"),</w:t>
      </w:r>
    </w:p>
    <w:p>
      <w:pPr>
        <w:pStyle w:val="CodeBlock"/>
      </w:pPr>
      <w:r>
        <w:rPr>
          <w:rFonts w:ascii="Consolas" w:hAnsi="Consolas"/>
          <w:color w:val="7F3F00"/>
        </w:rPr>
        <w:t xml:space="preserve">        nullable=False,</w:t>
      </w:r>
    </w:p>
    <w:p>
      <w:pPr>
        <w:pStyle w:val="CodeBlock"/>
      </w:pPr>
      <w:r>
        <w:rPr>
          <w:rFonts w:ascii="Consolas" w:hAnsi="Consolas"/>
          <w:color w:val="7F3F00"/>
        </w:rPr>
        <w:t xml:space="preserve">    )</w:t>
      </w:r>
    </w:p>
    <w:p>
      <w:pPr>
        <w:pStyle w:val="CodeBlock"/>
      </w:pPr>
      <w:r>
        <w:rPr>
          <w:rFonts w:ascii="Consolas" w:hAnsi="Consolas"/>
          <w:color w:val="7F3F00"/>
        </w:rPr>
        <w:t xml:space="preserve">    member_id = Column(</w:t>
      </w:r>
    </w:p>
    <w:p>
      <w:pPr>
        <w:pStyle w:val="CodeBlock"/>
      </w:pPr>
      <w:r>
        <w:rPr>
          <w:rFonts w:ascii="Consolas" w:hAnsi="Consolas"/>
          <w:color w:val="7F3F00"/>
        </w:rPr>
        <w:t xml:space="preserve">        Integer,</w:t>
      </w:r>
    </w:p>
    <w:p>
      <w:pPr>
        <w:pStyle w:val="CodeBlock"/>
      </w:pPr>
      <w:r>
        <w:rPr>
          <w:rFonts w:ascii="Consolas" w:hAnsi="Consolas"/>
          <w:color w:val="7F3F00"/>
        </w:rPr>
        <w:t xml:space="preserve">        ForeignKey("members.id"),</w:t>
      </w:r>
    </w:p>
    <w:p>
      <w:pPr>
        <w:pStyle w:val="CodeBlock"/>
      </w:pPr>
      <w:r>
        <w:rPr>
          <w:rFonts w:ascii="Consolas" w:hAnsi="Consolas"/>
          <w:color w:val="7F3F00"/>
        </w:rPr>
        <w:t xml:space="preserve">        nullable=False,</w:t>
      </w:r>
    </w:p>
    <w:p>
      <w:pPr>
        <w:pStyle w:val="CodeBlock"/>
      </w:pPr>
      <w:r>
        <w:rPr>
          <w:rFonts w:ascii="Consolas" w:hAnsi="Consolas"/>
          <w:color w:val="7F3F00"/>
        </w:rPr>
        <w:t xml:space="preserve">    )</w:t>
      </w:r>
    </w:p>
    <w:p>
      <w:pPr>
        <w:pStyle w:val="CodeBlock"/>
      </w:pPr>
      <w:r>
        <w:rPr>
          <w:rFonts w:ascii="Consolas" w:hAnsi="Consolas"/>
          <w:color w:val="7F3F00"/>
        </w:rPr>
        <w:t xml:space="preserve">    created_at = Column(DateTime, nullable=False)</w:t>
      </w:r>
    </w:p>
    <w:p>
      <w:pPr>
        <w:pStyle w:val="CodeBlock"/>
      </w:pPr>
      <w:r>
        <w:rPr>
          <w:rFonts w:ascii="Consolas" w:hAnsi="Consolas"/>
          <w:color w:val="7F3F00"/>
        </w:rPr>
        <w:t xml:space="preserve"/>
      </w:r>
    </w:p>
    <w:p>
      <w:pPr>
        <w:pStyle w:val="CodeBlock"/>
      </w:pPr>
      <w:r>
        <w:rPr>
          <w:rFonts w:ascii="Consolas" w:hAnsi="Consolas"/>
          <w:color w:val="7F3F00"/>
        </w:rPr>
        <w:t xml:space="preserve">    activity = relationship("Activity", back_populates="registrations")</w:t>
      </w:r>
    </w:p>
    <w:p>
      <w:pPr>
        <w:pStyle w:val="CodeBlock"/>
      </w:pPr>
      <w:r>
        <w:rPr>
          <w:rFonts w:ascii="Consolas" w:hAnsi="Consolas"/>
          <w:color w:val="7F3F00"/>
        </w:rPr>
        <w:t xml:space="preserve">    member = relationship("Member", back_populates="registrations")</w:t>
      </w:r>
    </w:p>
    <w:p>
      <w:pPr>
        <w:pStyle w:val="Normal"/>
      </w:pPr>
      <w:r>
        <w:t xml:space="preserve">Đây là minh họa về ràng buộc đăng ký trùng tương ứng với mô hình hiện có. Giá trị thời gian mặc định và xử lý múi giờ cần được thống nhất ở cấp ứng dụng; dữ liệu nên được lưu theo một quy ước rõ ràng, sau đó định dạng theo múi giờ địa phương khi hiển thị.</w:t>
      </w:r>
    </w:p>
    <w:p>
      <w:pPr>
        <w:pStyle w:val="Heading3"/>
      </w:pPr>
      <w:r>
        <w:t xml:space="preserve">1.4.7. Mô hình dữ liệu, phản hồi và AI</w:t>
      </w:r>
    </w:p>
    <w:p>
      <w:pPr>
        <w:pStyle w:val="Normal"/>
      </w:pPr>
      <w:r>
        <w:t xml:space="preserve">Đầu vào cho AI cần được tạo từ những trường có liên quan trực tiếp đến tác vụ. Ví dụ, chatbot hỏi lịch hoạt động cần tên, mô tả, địa điểm, thời gian và trạng thái đăng ký; không cần mã sinh viên, email, số điện thoại hoặc ngày sinh. Tóm tắt khảo sát thường cần phản hồi đã được loại định danh và số liệu tổng hợp, không cần tên người trả lời.</w:t>
      </w:r>
    </w:p>
    <w:p>
      <w:pPr>
        <w:pStyle w:val="Normal"/>
      </w:pPr>
      <w:r>
        <w:t xml:space="preserve">Một cấu trúc context tối giản có thể như sau:</w:t>
      </w:r>
    </w:p>
    <w:p>
      <w:pPr>
        <w:pStyle w:val="CodeBlock"/>
      </w:pPr>
      <w:r>
        <w:rPr>
          <w:rFonts w:ascii="Consolas" w:hAnsi="Consolas"/>
          <w:color w:val="7F3F00"/>
        </w:rPr>
        <w:t xml:space="preserve">{</w:t>
      </w:r>
    </w:p>
    <w:p>
      <w:pPr>
        <w:pStyle w:val="CodeBlock"/>
      </w:pPr>
      <w:r>
        <w:rPr>
          <w:rFonts w:ascii="Consolas" w:hAnsi="Consolas"/>
          <w:color w:val="7F3F00"/>
        </w:rPr>
        <w:t xml:space="preserve">  "current_time": "2026-10-31 00:00",</w:t>
      </w:r>
    </w:p>
    <w:p>
      <w:pPr>
        <w:pStyle w:val="CodeBlock"/>
      </w:pPr>
      <w:r>
        <w:rPr>
          <w:rFonts w:ascii="Consolas" w:hAnsi="Consolas"/>
          <w:color w:val="7F3F00"/>
        </w:rPr>
        <w:t xml:space="preserve">  "available_events": [</w:t>
      </w:r>
    </w:p>
    <w:p>
      <w:pPr>
        <w:pStyle w:val="CodeBlock"/>
      </w:pPr>
      <w:r>
        <w:rPr>
          <w:rFonts w:ascii="Consolas" w:hAnsi="Consolas"/>
          <w:color w:val="7F3F00"/>
        </w:rPr>
        <w:t xml:space="preserve">    {</w:t>
      </w:r>
    </w:p>
    <w:p>
      <w:pPr>
        <w:pStyle w:val="CodeBlock"/>
      </w:pPr>
      <w:r>
        <w:rPr>
          <w:rFonts w:ascii="Consolas" w:hAnsi="Consolas"/>
          <w:color w:val="7F3F00"/>
        </w:rPr>
        <w:t xml:space="preserve">      "id": 18,</w:t>
      </w:r>
    </w:p>
    <w:p>
      <w:pPr>
        <w:pStyle w:val="CodeBlock"/>
      </w:pPr>
      <w:r>
        <w:rPr>
          <w:rFonts w:ascii="Consolas" w:hAnsi="Consolas"/>
          <w:color w:val="7F3F00"/>
        </w:rPr>
        <w:t xml:space="preserve">      "title": "Workshop kỹ năng tổ chức sự kiện",</w:t>
      </w:r>
    </w:p>
    <w:p>
      <w:pPr>
        <w:pStyle w:val="CodeBlock"/>
      </w:pPr>
      <w:r>
        <w:rPr>
          <w:rFonts w:ascii="Consolas" w:hAnsi="Consolas"/>
          <w:color w:val="7F3F00"/>
        </w:rPr>
        <w:t xml:space="preserve">      "start_time": "2026-11-05 13:30",</w:t>
      </w:r>
    </w:p>
    <w:p>
      <w:pPr>
        <w:pStyle w:val="CodeBlock"/>
      </w:pPr>
      <w:r>
        <w:rPr>
          <w:rFonts w:ascii="Consolas" w:hAnsi="Consolas"/>
          <w:color w:val="7F3F00"/>
        </w:rPr>
        <w:t xml:space="preserve">      "end_time": "2026-11-05 16:30",</w:t>
      </w:r>
    </w:p>
    <w:p>
      <w:pPr>
        <w:pStyle w:val="CodeBlock"/>
      </w:pPr>
      <w:r>
        <w:rPr>
          <w:rFonts w:ascii="Consolas" w:hAnsi="Consolas"/>
          <w:color w:val="7F3F00"/>
        </w:rPr>
        <w:t xml:space="preserve">      "location": "Phòng sinh hoạt chung",</w:t>
      </w:r>
    </w:p>
    <w:p>
      <w:pPr>
        <w:pStyle w:val="CodeBlock"/>
      </w:pPr>
      <w:r>
        <w:rPr>
          <w:rFonts w:ascii="Consolas" w:hAnsi="Consolas"/>
          <w:color w:val="7F3F00"/>
        </w:rPr>
        <w:t xml:space="preserve">      "description": "Thực hành xây dựng kế hoạch và phân công nhân sự."</w:t>
      </w:r>
    </w:p>
    <w:p>
      <w:pPr>
        <w:pStyle w:val="CodeBlock"/>
      </w:pPr>
      <w:r>
        <w:rPr>
          <w:rFonts w:ascii="Consolas" w:hAnsi="Consolas"/>
          <w:color w:val="7F3F00"/>
        </w:rPr>
        <w:t xml:space="preserve">    }</w:t>
      </w:r>
    </w:p>
    <w:p>
      <w:pPr>
        <w:pStyle w:val="CodeBlock"/>
      </w:pPr>
      <w:r>
        <w:rPr>
          <w:rFonts w:ascii="Consolas" w:hAnsi="Consolas"/>
          <w:color w:val="7F3F00"/>
        </w:rPr>
        <w:t xml:space="preserve">  ],</w:t>
      </w:r>
    </w:p>
    <w:p>
      <w:pPr>
        <w:pStyle w:val="CodeBlock"/>
      </w:pPr>
      <w:r>
        <w:rPr>
          <w:rFonts w:ascii="Consolas" w:hAnsi="Consolas"/>
          <w:color w:val="7F3F00"/>
        </w:rPr>
        <w:t xml:space="preserve">  "club_rules": [</w:t>
      </w:r>
    </w:p>
    <w:p>
      <w:pPr>
        <w:pStyle w:val="CodeBlock"/>
      </w:pPr>
      <w:r>
        <w:rPr>
          <w:rFonts w:ascii="Consolas" w:hAnsi="Consolas"/>
          <w:color w:val="7F3F00"/>
        </w:rPr>
        <w:t xml:space="preserve">    "Thành viên đăng ký hoạt động qua hệ thống."</w:t>
      </w:r>
    </w:p>
    <w:p>
      <w:pPr>
        <w:pStyle w:val="CodeBlock"/>
      </w:pPr>
      <w:r>
        <w:rPr>
          <w:rFonts w:ascii="Consolas" w:hAnsi="Consolas"/>
          <w:color w:val="7F3F00"/>
        </w:rPr>
        <w:t xml:space="preserve">  ]</w:t>
      </w:r>
    </w:p>
    <w:p>
      <w:pPr>
        <w:pStyle w:val="CodeBlock"/>
      </w:pPr>
      <w:r>
        <w:rPr>
          <w:rFonts w:ascii="Consolas" w:hAnsi="Consolas"/>
          <w:color w:val="7F3F00"/>
        </w:rPr>
        <w:t xml:space="preserve">}</w:t>
      </w:r>
    </w:p>
    <w:p>
      <w:pPr>
        <w:pStyle w:val="Normal"/>
      </w:pPr>
      <w:r>
        <w:t xml:space="preserve">Đối với chatbot tư vấn, danh sách </w:t>
      </w:r>
      <w:r>
        <w:rPr>
          <w:rFonts w:ascii="Consolas" w:hAnsi="Consolas"/>
          <w:color w:val="7F3F00"/>
        </w:rPr>
        <w:t xml:space="preserve">available_events</w:t>
      </w:r>
      <w:r>
        <w:t xml:space="preserve"> phải được lấy từ truy vấn thực tế theo quyền người dùng và tiêu chí thời gian. Nếu danh sách rỗng hoặc câu hỏi không khớp dữ liệu, phản hồi nên nói rõ chưa tìm thấy thông tin và hướng người dùng liên hệ ban chủ nhiệm. Không nên yêu cầu mô hình tự tạo hoạt động thay thế.</w:t>
      </w:r>
    </w:p>
    <w:p>
      <w:pPr>
        <w:pStyle w:val="Heading3"/>
      </w:pPr>
      <w:r>
        <w:t xml:space="preserve">1.4.8. Sao lưu, xóa và lưu trữ dữ liệu</w:t>
      </w:r>
    </w:p>
    <w:p>
      <w:pPr>
        <w:pStyle w:val="Normal"/>
      </w:pPr>
      <w:r>
        <w:t xml:space="preserve">Dữ liệu thành viên, điểm danh, minh chứng và giao dịch tài chính cần có quy tắc lưu trữ. Khi một thành viên ngừng hoạt động, có thể đánh dấu </w:t>
      </w:r>
      <w:r>
        <w:rPr>
          <w:rFonts w:ascii="Consolas" w:hAnsi="Consolas"/>
          <w:color w:val="7F3F00"/>
        </w:rPr>
        <w:t xml:space="preserve">is_active = false</w:t>
      </w:r>
      <w:r>
        <w:t xml:space="preserve"> thay vì xóa vật lý để bảo toàn lịch sử hoạt động; tuy nhiên, các trường nhận dạng cá nhân vẫn cần được xử lý theo chính sách lưu giữ. Khi xóa một hoạt động, cần xác định dữ liệu liên quan được lưu, xóa theo cascade hay chuyển trạng thái hủy. Thao tác quản trị quan trọng nên được ghi lại để có thể giải trình.</w:t>
      </w:r>
    </w:p>
    <w:p>
      <w:pPr>
        <w:pStyle w:val="Normal"/>
      </w:pPr>
      <w:r>
        <w:t xml:space="preserve">Với SQLite trong môi trường phát triển, cần sao lưu tệp DB theo quy trình nhất quán và tránh sao chép khi đang có giao dịch chưa hoàn tất. Trong triển khai nhiều người dùng hoặc cần tính sẵn sàng cao hơn, nên đánh giá DB máy chủ, cơ chế migration có quản lý phiên bản và quy trình backup/restore đã được kiểm thử.</w:t>
      </w:r>
    </w:p>
    <w:p>
      <w:pPr>
        <w:pStyle w:val="Heading2"/>
      </w:pPr>
      <w:r>
        <w:t xml:space="preserve">1.5. Kết luận chương</w:t>
      </w:r>
    </w:p>
    <w:p>
      <w:pPr>
        <w:pStyle w:val="Normal"/>
      </w:pPr>
      <w:r>
        <w:t xml:space="preserve">Chương này đã xác định bài toán quản lý CLB sinh viên là bài toán liên kết nhiều quy trình và nhóm dữ liệu, không chỉ là tập hợp biểu mẫu CRUD độc lập. Các quy trình trọng tâm gồm tiếp nhận và phân công thành viên, tổ chức hoạt động, đăng ký, điểm danh, giao nhiệm vụ, thu thập phản hồi và chăm sóc thành viên. Từ đó, chương đã xây dựng nhóm yêu cầu chức năng, yêu cầu phi chức năng, quy tắc nghiệp vụ và các use case cốt lõi.</w:t>
      </w:r>
    </w:p>
    <w:p>
      <w:pPr>
        <w:pStyle w:val="Normal"/>
      </w:pPr>
      <w:r>
        <w:t xml:space="preserve">Giải pháp được tổ chức theo kiến trúc client–server, trong đó FastAPI là lớp điều phối nghiệp vụ, cơ sở dữ liệu là nguồn dữ liệu chuẩn và AI Engine chỉ đóng vai trò hỗ trợ có kiểm soát. Thiết kế cơ sở dữ liệu phân biệt các thực thể đang có trong mã nguồn với các thực thể mở rộng cần bổ sung để quản lý tuyển thành viên nhiều vòng, khảo sát có cấu trúc, quỹ CLB và sức chứa sự kiện. Sự phân biệt này là cơ sở để các chương sau đánh giá sản phẩm trung thực, lập kế hoạch hoàn thiện và xác định giới hạn của phiên bản hiện tại.</w:t>
      </w:r>
    </w:p>
    <w:p>
      <w:pPr>
        <w:pBdr>
          <w:bottom w:val="single" w:sz="8" w:space="1" w:color="7F9DB9"/>
        </w:pBdr>
      </w:pPr>
    </w:p>
    <w:p>
      <w:pPr>
        <w:pStyle w:val="Normal"/>
      </w:pPr>
      <w:r>
        <w:rPr>
          <w:b/>
        </w:rPr>
        <w:t xml:space="preserve">Ghi chú hoàn thiện trước khi nộp:</w:t>
      </w:r>
      <w:r>
        <w:t xml:space="preserve"> Bổ sung tên trường, học phần, giảng viên, năm học; đối chiếu các mô tả “hiện có” với phiên bản mã nguồn cuối cùng; bổ sung hình chụp giao diện, sơ đồ ERD dạng ảnh và số liệu kiểm thử thực tế nếu nhóm đã thực hiện.</w:t>
      </w:r>
    </w:p>
    <w:sectPr>
      <w:pgSz w:w="11906" w:h="16838"/>
      <w:pgMar w:top="1440" w:right="1440" w:bottom="1440" w:left="1440" w:header="720" w:footer="720"/>
    </w:sectPr>
  </w:body>
</w:document>
</file>

<file path=word/styles.xml><?xml version="1.0" encoding="utf-8"?>
<w:styles xmlns:w="http://schemas.openxmlformats.org/wordprocessingml/2006/main">
  <w:docDefaults>
    <w:rPrDefault>
      <w:rPr>
        <w:rFonts w:ascii="Arial" w:hAnsi="Arial"/>
        <w:sz w:val="22"/>
        <w:lang w:val="vi-VN"/>
      </w:rPr>
    </w:rPrDefault>
    <w:pPrDefault>
      <w:pPr>
        <w:spacing w:after="120" w:line="300" w:lineRule="auto"/>
      </w:pPr>
    </w:pPrDefault>
  </w:docDefaults>
  <w:style w:type="paragraph" w:default="1" w:styleId="Normal">
    <w:name w:val="Normal"/>
    <w:qFormat/>
  </w:style>
  <w:style w:type="paragraph" w:styleId="Title">
    <w:name w:val="Title"/>
    <w:basedOn w:val="Normal"/>
    <w:pPr>
      <w:jc w:val="center"/>
      <w:spacing w:before="240" w:after="240"/>
    </w:pPr>
    <w:rPr>
      <w:b/>
      <w:sz w:val="32"/>
      <w:color w:val="17365D"/>
    </w:rPr>
  </w:style>
  <w:style w:type="paragraph" w:styleId="Heading1">
    <w:name w:val="heading 1"/>
    <w:basedOn w:val="Normal"/>
    <w:next w:val="Normal"/>
    <w:qFormat/>
    <w:pPr>
      <w:keepNext/>
      <w:spacing w:before="300" w:after="160"/>
    </w:pPr>
    <w:rPr>
      <w:b/>
      <w:sz w:val="30"/>
      <w:color w:val="17365D"/>
    </w:rPr>
  </w:style>
  <w:style w:type="paragraph" w:styleId="Heading2">
    <w:name w:val="heading 2"/>
    <w:basedOn w:val="Normal"/>
    <w:next w:val="Normal"/>
    <w:qFormat/>
    <w:pPr>
      <w:keepNext/>
      <w:spacing w:before="240" w:after="120"/>
    </w:pPr>
    <w:rPr>
      <w:b/>
      <w:sz w:val="26"/>
      <w:color w:val="1F4E79"/>
    </w:rPr>
  </w:style>
  <w:style w:type="paragraph" w:styleId="Heading3">
    <w:name w:val="heading 3"/>
    <w:basedOn w:val="Normal"/>
    <w:next w:val="Normal"/>
    <w:qFormat/>
    <w:pPr>
      <w:keepNext/>
      <w:spacing w:before="180" w:after="100"/>
    </w:pPr>
    <w:rPr>
      <w:b/>
      <w:sz w:val="24"/>
      <w:color w:val="365F91"/>
    </w:rPr>
  </w:style>
  <w:style w:type="paragraph" w:styleId="Heading4">
    <w:name w:val="heading 4"/>
    <w:basedOn w:val="Normal"/>
    <w:qFormat/>
    <w:rPr>
      <w:b/>
      <w:sz w:val="22"/>
    </w:rPr>
  </w:style>
  <w:style w:type="paragraph" w:styleId="Heading5">
    <w:name w:val="heading 5"/>
    <w:basedOn w:val="Normal"/>
    <w:qFormat/>
    <w:rPr>
      <w:b/>
      <w:sz w:val="22"/>
    </w:rPr>
  </w:style>
  <w:style w:type="paragraph" w:styleId="Heading6">
    <w:name w:val="heading 6"/>
    <w:basedOn w:val="Normal"/>
    <w:qFormat/>
    <w:rPr>
      <w:b/>
      <w:i/>
      <w:sz w:val="22"/>
    </w:rPr>
  </w:style>
  <w:style w:type="paragraph" w:styleId="Quote">
    <w:name w:val="Quote"/>
    <w:basedOn w:val="Normal"/>
    <w:pPr>
      <w:ind w:left="360"/>
      <w:rPr>
        <w:i/>
        <w:color w:val="666666"/>
      </w:rPr>
    </w:pPr>
  </w:style>
  <w:style w:type="paragraph" w:styleId="CodeBlock">
    <w:name w:val="Code Block"/>
    <w:basedOn w:val="Normal"/>
    <w:pPr>
      <w:shd w:fill="F2F2F2"/>
      <w:spacing w:after="0" w:line="240" w:lineRule="auto"/>
      <w:ind w:left="180" w:right="180"/>
    </w:pPr>
    <w:rPr>
      <w:rFonts w:ascii="Consolas" w:hAnsi="Consolas"/>
      <w:sz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giao_dien_thanh_vien.png"/><Relationship Id="rId3" Type="http://schemas.openxmlformats.org/officeDocument/2006/relationships/image" Target="media/giao_dien_hoat_dong.png"/><Relationship Id="rId4" Type="http://schemas.openxmlformats.org/officeDocument/2006/relationships/image" Target="media/giao_dien_diem_danh.png"/><Relationship Id="rId5" Type="http://schemas.openxmlformats.org/officeDocument/2006/relationships/image" Target="media/giao_dien_tro_ly_ai.png"/><Relationship Id="rId6" Type="http://schemas.openxmlformats.org/officeDocument/2006/relationships/image" Target="media/giao_dien_dang_nhap.png"/><Relationship Id="rId7" Type="http://schemas.openxmlformats.org/officeDocument/2006/relationships/image" Target="media/giao_dien_dang_ky.png"/><Relationship Id="rId8" Type="http://schemas.openxmlformats.org/officeDocument/2006/relationships/image" Target="media/giao_dien_tong_quan.png"/></Relationships>
</file>