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5982B" w14:textId="77777777" w:rsidR="000E2751" w:rsidRPr="000E2751" w:rsidRDefault="000E2751" w:rsidP="000E2751">
      <w:pPr>
        <w:spacing w:line="360" w:lineRule="auto"/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05BB5083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 xml:space="preserve">Мегафакультет компьютерных </w:t>
      </w:r>
    </w:p>
    <w:p w14:paraId="7E0C6F7A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технологий и управления</w:t>
      </w:r>
    </w:p>
    <w:p w14:paraId="3E1D9CDF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</w:t>
      </w:r>
    </w:p>
    <w:p w14:paraId="1117F31A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компьютерной техники</w:t>
      </w:r>
    </w:p>
    <w:p w14:paraId="5ED5E8FC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4F5802C2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7E6EA5F0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75E0E3BE" w14:textId="33AECAB8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b/>
          <w:bCs/>
          <w:sz w:val="32"/>
          <w:szCs w:val="32"/>
        </w:rPr>
        <w:t xml:space="preserve">Курсовая работа </w:t>
      </w:r>
    </w:p>
    <w:p w14:paraId="4F8DDE18" w14:textId="6DEE2411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ПО «Информационные системы»</w:t>
      </w:r>
    </w:p>
    <w:p w14:paraId="108E121E" w14:textId="2C99B003" w:rsidR="000E2751" w:rsidRPr="000E2751" w:rsidRDefault="000E2751" w:rsidP="000E2751">
      <w:pPr>
        <w:rPr>
          <w:rFonts w:ascii="Times New Roman" w:hAnsi="Times New Roman" w:cs="Times New Roman"/>
        </w:rPr>
      </w:pPr>
    </w:p>
    <w:p w14:paraId="3559C2BE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4F90D58E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 </w:t>
      </w:r>
    </w:p>
    <w:p w14:paraId="025D7CF6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578F8AB6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38C93B71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1AFA27EF" w14:textId="77777777" w:rsidR="000E2751" w:rsidRPr="000E2751" w:rsidRDefault="000E2751" w:rsidP="000E2751">
      <w:pPr>
        <w:jc w:val="right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Выполнил: Зыонг Динь Ань</w:t>
      </w:r>
    </w:p>
    <w:p w14:paraId="09DAB30D" w14:textId="4F061831" w:rsidR="000E2751" w:rsidRPr="000E2751" w:rsidRDefault="000E2751" w:rsidP="000E2751">
      <w:pPr>
        <w:jc w:val="right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Группа: P3307</w:t>
      </w:r>
    </w:p>
    <w:p w14:paraId="2613A82E" w14:textId="4638CD76" w:rsidR="000E2751" w:rsidRPr="000E2751" w:rsidRDefault="000E2751" w:rsidP="000E275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751">
        <w:rPr>
          <w:rFonts w:ascii="Times New Roman" w:hAnsi="Times New Roman" w:cs="Times New Roman"/>
          <w:sz w:val="28"/>
          <w:szCs w:val="28"/>
        </w:rPr>
        <w:t xml:space="preserve">Преподователь: </w:t>
      </w:r>
      <w:hyperlink r:id="rId6" w:tgtFrame="_blank" w:history="1">
        <w:r w:rsidRPr="000E2751">
          <w:rPr>
            <w:rFonts w:ascii="Times New Roman" w:hAnsi="Times New Roman" w:cs="Times New Roman"/>
            <w:sz w:val="28"/>
            <w:szCs w:val="28"/>
          </w:rPr>
          <w:t>Пименов Данила Дмитриевич</w:t>
        </w:r>
      </w:hyperlink>
    </w:p>
    <w:p w14:paraId="5B27B7DD" w14:textId="77777777" w:rsidR="000E2751" w:rsidRPr="000E2751" w:rsidRDefault="000E2751" w:rsidP="000E275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1DC57A3F" w14:textId="77777777" w:rsidR="000E2751" w:rsidRPr="000E2751" w:rsidRDefault="000E2751" w:rsidP="000E2751">
      <w:pPr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3BEF7803" w14:textId="77777777" w:rsidR="000E2751" w:rsidRPr="000E2751" w:rsidRDefault="000E2751" w:rsidP="000E2751">
      <w:pPr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6CDBDC9C" w14:textId="3CF8DED6" w:rsidR="000E2751" w:rsidRPr="000E2751" w:rsidRDefault="000E2751" w:rsidP="000E2751">
      <w:pPr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 </w:t>
      </w:r>
    </w:p>
    <w:p w14:paraId="49AB3E7D" w14:textId="77777777" w:rsidR="000E2751" w:rsidRPr="000E2751" w:rsidRDefault="000E2751" w:rsidP="000E2751">
      <w:pPr>
        <w:jc w:val="center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98917F4" w14:textId="77777777" w:rsidR="000E2751" w:rsidRPr="000E2751" w:rsidRDefault="000E2751" w:rsidP="000E2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751">
        <w:rPr>
          <w:rFonts w:ascii="Times New Roman" w:hAnsi="Times New Roman" w:cs="Times New Roman"/>
          <w:sz w:val="28"/>
          <w:szCs w:val="28"/>
        </w:rPr>
        <w:t>2024</w:t>
      </w:r>
    </w:p>
    <w:p w14:paraId="3C8A3EF2" w14:textId="77777777" w:rsidR="000E2751" w:rsidRPr="000E2751" w:rsidRDefault="000E2751" w:rsidP="000E2751">
      <w:pPr>
        <w:rPr>
          <w:rFonts w:ascii="Times New Roman" w:hAnsi="Times New Roman" w:cs="Times New Roman"/>
        </w:rPr>
      </w:pPr>
    </w:p>
    <w:p w14:paraId="01BAF439" w14:textId="2B7F3B1C" w:rsidR="000E2751" w:rsidRPr="000E2751" w:rsidRDefault="000E2751" w:rsidP="000E2751">
      <w:pPr>
        <w:pStyle w:val="u1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</w:rPr>
        <w:lastRenderedPageBreak/>
        <w:t>Тема:</w:t>
      </w:r>
    </w:p>
    <w:p w14:paraId="0D8A2CAB" w14:textId="489FC6CA" w:rsidR="000E2751" w:rsidRPr="000E2751" w:rsidRDefault="000E2751" w:rsidP="000E2751">
      <w:pPr>
        <w:rPr>
          <w:rFonts w:ascii="Times New Roman" w:hAnsi="Times New Roman" w:cs="Times New Roman"/>
          <w:sz w:val="28"/>
          <w:szCs w:val="28"/>
          <w:lang w:bidi="th-TH"/>
        </w:rPr>
      </w:pPr>
      <w:r w:rsidRPr="000E2751">
        <w:rPr>
          <w:rFonts w:ascii="Times New Roman" w:hAnsi="Times New Roman" w:cs="Times New Roman"/>
          <w:sz w:val="28"/>
          <w:szCs w:val="28"/>
          <w:lang w:bidi="th-TH"/>
        </w:rPr>
        <w:t>Система управления расписанием спортзала</w:t>
      </w:r>
    </w:p>
    <w:p w14:paraId="470FC65A" w14:textId="39FFD373" w:rsidR="000E2751" w:rsidRPr="00E6286F" w:rsidRDefault="000E2751" w:rsidP="000E2751">
      <w:pPr>
        <w:rPr>
          <w:rFonts w:ascii="Times New Roman" w:hAnsi="Times New Roman" w:cs="Times New Roman"/>
          <w:sz w:val="28"/>
          <w:szCs w:val="28"/>
          <w:lang w:val="vi-VN" w:bidi="th-TH"/>
        </w:rPr>
      </w:pPr>
      <w:r w:rsidRPr="000E2751">
        <w:rPr>
          <w:rFonts w:ascii="Times New Roman" w:hAnsi="Times New Roman" w:cs="Times New Roman"/>
          <w:sz w:val="28"/>
          <w:szCs w:val="28"/>
          <w:lang w:bidi="th-TH"/>
        </w:rPr>
        <w:t>Цель: создать систему для управления и отслеживания тренировок посетителей тренажерного зала. Система позволит клиентам регистрироваться на сеансы обучения, тренерам отслеживать расписание и управлять сеансами обучения, а администраторам — управлять информацией о клиентах и ​​классах.</w:t>
      </w:r>
    </w:p>
    <w:p w14:paraId="6FD38DDA" w14:textId="28F730A8" w:rsidR="000E2751" w:rsidRDefault="000E2751" w:rsidP="000E2751">
      <w:pPr>
        <w:pStyle w:val="u1"/>
        <w:rPr>
          <w:rFonts w:ascii="Times New Roman" w:hAnsi="Times New Roman" w:cs="Times New Roman"/>
        </w:rPr>
      </w:pPr>
      <w:r w:rsidRPr="000E2751">
        <w:rPr>
          <w:rFonts w:ascii="Times New Roman" w:hAnsi="Times New Roman" w:cs="Times New Roman"/>
        </w:rPr>
        <w:t>Этап 1:</w:t>
      </w:r>
    </w:p>
    <w:p w14:paraId="4A1E5D2F" w14:textId="77777777" w:rsidR="000E2751" w:rsidRPr="000E2751" w:rsidRDefault="000E2751" w:rsidP="000E2751">
      <w:pPr>
        <w:rPr>
          <w:lang w:bidi="th-TH"/>
        </w:rPr>
      </w:pPr>
    </w:p>
    <w:p w14:paraId="07367B46" w14:textId="56FE3C30" w:rsidR="000E2751" w:rsidRDefault="000E2751" w:rsidP="000E2751">
      <w:pPr>
        <w:pStyle w:val="u2"/>
        <w:rPr>
          <w:rFonts w:ascii="Times New Roman" w:hAnsi="Times New Roman" w:cs="Times New Roman"/>
          <w:sz w:val="28"/>
          <w:szCs w:val="28"/>
        </w:rPr>
      </w:pPr>
      <w:r w:rsidRPr="000E2751">
        <w:rPr>
          <w:rFonts w:ascii="Times New Roman" w:hAnsi="Times New Roman" w:cs="Times New Roman"/>
          <w:sz w:val="28"/>
          <w:szCs w:val="28"/>
          <w:lang w:bidi="th-TH"/>
        </w:rPr>
        <w:t>Описание</w:t>
      </w:r>
      <w:r>
        <w:rPr>
          <w:rFonts w:ascii="Times New Roman" w:hAnsi="Times New Roman" w:cs="Times New Roman"/>
          <w:sz w:val="28"/>
          <w:szCs w:val="28"/>
          <w:lang w:bidi="th-TH"/>
        </w:rPr>
        <w:t>:</w:t>
      </w:r>
    </w:p>
    <w:p w14:paraId="2E551731" w14:textId="77777777" w:rsidR="000E2751" w:rsidRPr="00B068E6" w:rsidRDefault="000E2751" w:rsidP="000E2751">
      <w:pPr>
        <w:rPr>
          <w:rFonts w:ascii="Times New Roman" w:hAnsi="Times New Roman" w:cs="Times New Roman"/>
          <w:sz w:val="28"/>
          <w:szCs w:val="28"/>
          <w:lang w:bidi="th-TH"/>
        </w:rPr>
      </w:pPr>
    </w:p>
    <w:p w14:paraId="75A37A66" w14:textId="77777777" w:rsidR="00B068E6" w:rsidRPr="00B068E6" w:rsidRDefault="00B068E6" w:rsidP="00B068E6">
      <w:pPr>
        <w:rPr>
          <w:rFonts w:ascii="Times New Roman" w:hAnsi="Times New Roman" w:cs="Times New Roman"/>
          <w:sz w:val="28"/>
          <w:szCs w:val="28"/>
          <w:lang w:bidi="th-TH"/>
        </w:rPr>
      </w:pPr>
      <w:r w:rsidRPr="00B068E6">
        <w:rPr>
          <w:rFonts w:ascii="Times New Roman" w:hAnsi="Times New Roman" w:cs="Times New Roman"/>
          <w:sz w:val="28"/>
          <w:szCs w:val="28"/>
          <w:lang w:bidi="th-TH"/>
        </w:rPr>
        <w:t>Пользователи системы:</w:t>
      </w:r>
    </w:p>
    <w:p w14:paraId="3C803AA3" w14:textId="77777777" w:rsidR="00B068E6" w:rsidRPr="00B068E6" w:rsidRDefault="00B068E6" w:rsidP="00B068E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Администратор: управляйте информацией о клиентах, тренерах, классах и расписаниях обучения.</w:t>
      </w:r>
    </w:p>
    <w:p w14:paraId="1E56510A" w14:textId="77777777" w:rsidR="00B068E6" w:rsidRPr="00B068E6" w:rsidRDefault="00B068E6" w:rsidP="00B068E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Тренер: управляйте занятиями, отслеживайте информацию об участвующих клиентах.</w:t>
      </w:r>
    </w:p>
    <w:p w14:paraId="706FAD98" w14:textId="77777777" w:rsidR="00B068E6" w:rsidRPr="00B068E6" w:rsidRDefault="00B068E6" w:rsidP="00B068E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Клиенты: записывайтесь на занятия, отслеживайте графики тренировок и просматривайте историю тренировок.</w:t>
      </w:r>
    </w:p>
    <w:p w14:paraId="33626A56" w14:textId="77777777" w:rsidR="00B068E6" w:rsidRDefault="00B068E6" w:rsidP="00B068E6">
      <w:pPr>
        <w:rPr>
          <w:rFonts w:ascii="Times New Roman" w:hAnsi="Times New Roman" w:cs="Times New Roman"/>
          <w:sz w:val="28"/>
          <w:szCs w:val="28"/>
          <w:lang w:bidi="th-TH"/>
        </w:rPr>
      </w:pPr>
    </w:p>
    <w:p w14:paraId="07638C92" w14:textId="59C34607" w:rsidR="00B068E6" w:rsidRPr="00B068E6" w:rsidRDefault="00B068E6" w:rsidP="00B068E6">
      <w:pPr>
        <w:rPr>
          <w:rFonts w:ascii="Times New Roman" w:hAnsi="Times New Roman" w:cs="Times New Roman"/>
          <w:sz w:val="28"/>
          <w:szCs w:val="28"/>
          <w:lang w:bidi="th-TH"/>
        </w:rPr>
      </w:pPr>
      <w:r w:rsidRPr="00B068E6">
        <w:rPr>
          <w:rFonts w:ascii="Times New Roman" w:hAnsi="Times New Roman" w:cs="Times New Roman"/>
          <w:sz w:val="28"/>
          <w:szCs w:val="28"/>
          <w:lang w:bidi="th-TH"/>
        </w:rPr>
        <w:t>Основные функции системы:</w:t>
      </w:r>
    </w:p>
    <w:p w14:paraId="56336063" w14:textId="4C05CBD5" w:rsidR="00B068E6" w:rsidRPr="00B068E6" w:rsidRDefault="00B068E6" w:rsidP="00B068E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th-TH"/>
        </w:rPr>
      </w:pPr>
      <w:r w:rsidRPr="00B068E6">
        <w:rPr>
          <w:rFonts w:ascii="Times New Roman" w:hAnsi="Times New Roman" w:cs="Times New Roman"/>
          <w:sz w:val="28"/>
          <w:szCs w:val="28"/>
          <w:lang w:bidi="th-TH"/>
        </w:rPr>
        <w:t>Зарегистрируйте учетную запись и войдите в систему</w:t>
      </w:r>
    </w:p>
    <w:p w14:paraId="0C058BC3" w14:textId="28D03530" w:rsidR="00B068E6" w:rsidRPr="00B068E6" w:rsidRDefault="00B068E6" w:rsidP="00B068E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th-TH"/>
        </w:rPr>
      </w:pPr>
      <w:r w:rsidRPr="00B068E6">
        <w:rPr>
          <w:rFonts w:ascii="Times New Roman" w:hAnsi="Times New Roman" w:cs="Times New Roman"/>
          <w:sz w:val="28"/>
          <w:szCs w:val="28"/>
          <w:lang w:bidi="th-TH"/>
        </w:rPr>
        <w:t>Управление классами</w:t>
      </w:r>
      <w:r>
        <w:rPr>
          <w:rFonts w:ascii="Times New Roman" w:hAnsi="Times New Roman" w:cs="Times New Roman"/>
          <w:sz w:val="28"/>
        </w:rPr>
        <w:t xml:space="preserve">: </w:t>
      </w:r>
      <w:r w:rsidRPr="00B068E6">
        <w:rPr>
          <w:rFonts w:ascii="Times New Roman" w:hAnsi="Times New Roman" w:cs="Times New Roman"/>
          <w:sz w:val="28"/>
        </w:rPr>
        <w:t>Администраторы создают классы упражнений и управляют ими</w:t>
      </w:r>
    </w:p>
    <w:p w14:paraId="4BCF6A7E" w14:textId="569539B1" w:rsidR="00B068E6" w:rsidRPr="00B068E6" w:rsidRDefault="00B068E6" w:rsidP="00B068E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th-TH"/>
        </w:rPr>
      </w:pPr>
      <w:r w:rsidRPr="00B068E6">
        <w:rPr>
          <w:rFonts w:ascii="Times New Roman" w:hAnsi="Times New Roman" w:cs="Times New Roman"/>
          <w:sz w:val="28"/>
          <w:szCs w:val="28"/>
          <w:lang w:bidi="th-TH"/>
        </w:rPr>
        <w:t>Зарегистрируйтесь на занятия.</w:t>
      </w:r>
    </w:p>
    <w:p w14:paraId="6F353585" w14:textId="35D3318A" w:rsidR="00B068E6" w:rsidRPr="00B068E6" w:rsidRDefault="00B068E6" w:rsidP="00B068E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th-TH"/>
        </w:rPr>
      </w:pPr>
      <w:r w:rsidRPr="00B068E6">
        <w:rPr>
          <w:rFonts w:ascii="Times New Roman" w:hAnsi="Times New Roman" w:cs="Times New Roman"/>
          <w:sz w:val="28"/>
          <w:szCs w:val="28"/>
          <w:lang w:bidi="th-TH"/>
        </w:rPr>
        <w:t>Управляйте расписаниями тренировок.</w:t>
      </w:r>
    </w:p>
    <w:p w14:paraId="11288B92" w14:textId="7BBA43DD" w:rsidR="000E2751" w:rsidRDefault="00B068E6" w:rsidP="00B068E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  <w:szCs w:val="28"/>
          <w:lang w:bidi="th-TH"/>
        </w:rPr>
        <w:t>Отслеживание истории тренировок: клиенты могут просматривать сеансы тренировок, в которых они участвовали.</w:t>
      </w:r>
    </w:p>
    <w:p w14:paraId="2B467EB4" w14:textId="77777777" w:rsidR="00B068E6" w:rsidRDefault="00B068E6" w:rsidP="00B068E6">
      <w:pPr>
        <w:rPr>
          <w:rFonts w:ascii="Times New Roman" w:hAnsi="Times New Roman" w:cs="Times New Roman"/>
          <w:sz w:val="28"/>
        </w:rPr>
      </w:pPr>
    </w:p>
    <w:p w14:paraId="451E261A" w14:textId="77777777" w:rsidR="00B068E6" w:rsidRPr="00B068E6" w:rsidRDefault="00B068E6" w:rsidP="00FE690E">
      <w:pPr>
        <w:pStyle w:val="u2"/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Назначение системы и проблемы, которые она решает</w:t>
      </w:r>
    </w:p>
    <w:p w14:paraId="0B14218F" w14:textId="77777777" w:rsidR="00FE690E" w:rsidRDefault="00FE690E" w:rsidP="00B068E6">
      <w:pPr>
        <w:rPr>
          <w:rFonts w:ascii="Times New Roman" w:hAnsi="Times New Roman" w:cs="Times New Roman"/>
          <w:sz w:val="28"/>
        </w:rPr>
      </w:pPr>
    </w:p>
    <w:p w14:paraId="30A88D36" w14:textId="5CB79D23" w:rsidR="00B068E6" w:rsidRPr="00D05663" w:rsidRDefault="00B068E6" w:rsidP="00B068E6">
      <w:pPr>
        <w:rPr>
          <w:rFonts w:ascii="Times New Roman" w:hAnsi="Times New Roman" w:cs="Times New Roman"/>
          <w:sz w:val="28"/>
          <w:lang w:val="vi-VN"/>
        </w:rPr>
      </w:pPr>
      <w:r w:rsidRPr="00B068E6">
        <w:rPr>
          <w:rFonts w:ascii="Times New Roman" w:hAnsi="Times New Roman" w:cs="Times New Roman"/>
          <w:sz w:val="28"/>
        </w:rPr>
        <w:lastRenderedPageBreak/>
        <w:t>Проблема:</w:t>
      </w:r>
    </w:p>
    <w:p w14:paraId="4D3E1B52" w14:textId="77777777" w:rsidR="00B068E6" w:rsidRPr="00B068E6" w:rsidRDefault="00B068E6" w:rsidP="00B068E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Трудности в ручном управлении сеансами и клиентами.</w:t>
      </w:r>
    </w:p>
    <w:p w14:paraId="62AAF64C" w14:textId="77777777" w:rsidR="00B068E6" w:rsidRPr="00B068E6" w:rsidRDefault="00B068E6" w:rsidP="00B068E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Отсутствие автоматизации в расписании занятий и регистрации.</w:t>
      </w:r>
    </w:p>
    <w:p w14:paraId="53B7B5D3" w14:textId="77777777" w:rsidR="00B068E6" w:rsidRPr="00B068E6" w:rsidRDefault="00B068E6" w:rsidP="00B068E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У клиентов нет централизованного места для отслеживания своего расписания и посещенных учебных занятий.</w:t>
      </w:r>
    </w:p>
    <w:p w14:paraId="49C72EED" w14:textId="77777777" w:rsidR="00B068E6" w:rsidRPr="00B068E6" w:rsidRDefault="00B068E6" w:rsidP="00B068E6">
      <w:p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Цель:</w:t>
      </w:r>
    </w:p>
    <w:p w14:paraId="79601AAD" w14:textId="77777777" w:rsidR="00B068E6" w:rsidRPr="00B068E6" w:rsidRDefault="00B068E6" w:rsidP="00B068E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Автоматизируйте процесс управления графиками обучения и регистрации занятий.</w:t>
      </w:r>
    </w:p>
    <w:p w14:paraId="76EC6438" w14:textId="77777777" w:rsidR="00B068E6" w:rsidRPr="00B068E6" w:rsidRDefault="00B068E6" w:rsidP="00B068E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Помогает клиентам легко находить расписания тренировок и быстро регистрироваться на тренинги.</w:t>
      </w:r>
    </w:p>
    <w:p w14:paraId="398F5759" w14:textId="65CD9E78" w:rsidR="00B068E6" w:rsidRDefault="00B068E6" w:rsidP="00B068E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068E6">
        <w:rPr>
          <w:rFonts w:ascii="Times New Roman" w:hAnsi="Times New Roman" w:cs="Times New Roman"/>
          <w:sz w:val="28"/>
        </w:rPr>
        <w:t>Помогите тренерам отслеживать графики обучения и более эффективно управлять информацией о клиентах.</w:t>
      </w:r>
    </w:p>
    <w:p w14:paraId="54DBE58E" w14:textId="77777777" w:rsidR="00B068E6" w:rsidRDefault="00B068E6" w:rsidP="00B068E6">
      <w:pPr>
        <w:rPr>
          <w:rFonts w:ascii="Times New Roman" w:hAnsi="Times New Roman" w:cs="Times New Roman"/>
          <w:sz w:val="28"/>
        </w:rPr>
      </w:pPr>
    </w:p>
    <w:p w14:paraId="1DD76DE4" w14:textId="77777777" w:rsidR="00FE690E" w:rsidRPr="00FE690E" w:rsidRDefault="00FE690E" w:rsidP="00FE690E">
      <w:pPr>
        <w:pStyle w:val="u2"/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Функциональные и нефункциональные требования системы</w:t>
      </w:r>
    </w:p>
    <w:p w14:paraId="05AD197E" w14:textId="77777777" w:rsidR="00FE690E" w:rsidRDefault="00FE690E" w:rsidP="00FE690E">
      <w:pPr>
        <w:rPr>
          <w:rFonts w:ascii="Times New Roman" w:hAnsi="Times New Roman" w:cs="Times New Roman"/>
          <w:sz w:val="28"/>
        </w:rPr>
      </w:pPr>
    </w:p>
    <w:p w14:paraId="6C9F864A" w14:textId="14651A42" w:rsidR="00FE690E" w:rsidRPr="00FE690E" w:rsidRDefault="00FE690E" w:rsidP="00FE690E">
      <w:p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Функциональные требования:</w:t>
      </w:r>
    </w:p>
    <w:p w14:paraId="3EEFBA25" w14:textId="77777777" w:rsidR="00FE690E" w:rsidRPr="00FE690E" w:rsidRDefault="00FE690E" w:rsidP="00FE69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Управление учетной записью: зарегистрируйтесь, войдите в систему и управляйте личной информацией.</w:t>
      </w:r>
    </w:p>
    <w:p w14:paraId="0DC501A0" w14:textId="77777777" w:rsidR="00FE690E" w:rsidRPr="00FE690E" w:rsidRDefault="00FE690E" w:rsidP="00FE69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Управляйте расписаниями тренировок: создавайте, обновляйте и отменяйте расписания тренировок.</w:t>
      </w:r>
    </w:p>
    <w:p w14:paraId="59DC04FB" w14:textId="77777777" w:rsidR="00FE690E" w:rsidRPr="00FE690E" w:rsidRDefault="00FE690E" w:rsidP="00FE69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Зарегистрироваться на занятия. Клиенты могут зарегистрироваться на занятия или отменить регистрацию на занятия.</w:t>
      </w:r>
    </w:p>
    <w:p w14:paraId="68B7F150" w14:textId="77777777" w:rsidR="00FE690E" w:rsidRPr="00FE690E" w:rsidRDefault="00FE690E" w:rsidP="00FE69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Уведомление о расписании обучения: уведомление, напоминающее клиентам о предстоящих сеансах обучения.</w:t>
      </w:r>
    </w:p>
    <w:p w14:paraId="73B18BFC" w14:textId="77777777" w:rsidR="00FE690E" w:rsidRPr="00FE690E" w:rsidRDefault="00FE690E" w:rsidP="00FE69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Отслеживать историю тренировок: отображает список тренировок, в которых участвовали клиенты.</w:t>
      </w:r>
    </w:p>
    <w:p w14:paraId="7D544166" w14:textId="77777777" w:rsidR="00FE690E" w:rsidRPr="00FE690E" w:rsidRDefault="00FE690E" w:rsidP="00FE690E">
      <w:p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Нефункциональные требования:</w:t>
      </w:r>
    </w:p>
    <w:p w14:paraId="245DD3D4" w14:textId="77777777" w:rsidR="00FE690E" w:rsidRPr="00FE690E" w:rsidRDefault="00FE690E" w:rsidP="00FE690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Производительность: система должна реагировать быстро</w:t>
      </w:r>
    </w:p>
    <w:p w14:paraId="54242F76" w14:textId="77777777" w:rsidR="00FE690E" w:rsidRPr="00FE690E" w:rsidRDefault="00FE690E" w:rsidP="00FE690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t>Безопасность: Система должна защищать личную информацию пользователей.</w:t>
      </w:r>
    </w:p>
    <w:p w14:paraId="5A077D86" w14:textId="0B3DA2E7" w:rsidR="00FE690E" w:rsidRPr="00FE690E" w:rsidRDefault="00FE690E" w:rsidP="00FE690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E690E">
        <w:rPr>
          <w:rFonts w:ascii="Times New Roman" w:hAnsi="Times New Roman" w:cs="Times New Roman"/>
          <w:sz w:val="28"/>
        </w:rPr>
        <w:lastRenderedPageBreak/>
        <w:t>Доступность: система должна быть доступна круглосуточно и без выходных, чтобы пользователи могли получить к ней доступ в любое время.</w:t>
      </w:r>
    </w:p>
    <w:p w14:paraId="0B2B20E5" w14:textId="77777777" w:rsidR="00B068E6" w:rsidRPr="00B068E6" w:rsidRDefault="00B068E6" w:rsidP="00B068E6">
      <w:pPr>
        <w:rPr>
          <w:rFonts w:ascii="Times New Roman" w:hAnsi="Times New Roman" w:cs="Times New Roman"/>
          <w:sz w:val="28"/>
        </w:rPr>
      </w:pPr>
    </w:p>
    <w:sectPr w:rsidR="00B068E6" w:rsidRPr="00B068E6" w:rsidSect="00DF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B0AF5"/>
    <w:multiLevelType w:val="hybridMultilevel"/>
    <w:tmpl w:val="39D4D4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5FBE"/>
    <w:multiLevelType w:val="hybridMultilevel"/>
    <w:tmpl w:val="A3DA61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6CBA"/>
    <w:multiLevelType w:val="hybridMultilevel"/>
    <w:tmpl w:val="E75A03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2251"/>
    <w:multiLevelType w:val="hybridMultilevel"/>
    <w:tmpl w:val="6BDA1F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B3FDB"/>
    <w:multiLevelType w:val="hybridMultilevel"/>
    <w:tmpl w:val="D20CD7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52E42"/>
    <w:multiLevelType w:val="hybridMultilevel"/>
    <w:tmpl w:val="B9A6A0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17664">
    <w:abstractNumId w:val="5"/>
  </w:num>
  <w:num w:numId="2" w16cid:durableId="990985770">
    <w:abstractNumId w:val="0"/>
  </w:num>
  <w:num w:numId="3" w16cid:durableId="1192963016">
    <w:abstractNumId w:val="4"/>
  </w:num>
  <w:num w:numId="4" w16cid:durableId="366150250">
    <w:abstractNumId w:val="3"/>
  </w:num>
  <w:num w:numId="5" w16cid:durableId="2038577813">
    <w:abstractNumId w:val="2"/>
  </w:num>
  <w:num w:numId="6" w16cid:durableId="11922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51"/>
    <w:rsid w:val="000E2751"/>
    <w:rsid w:val="007B1799"/>
    <w:rsid w:val="00A90A0C"/>
    <w:rsid w:val="00A94EFD"/>
    <w:rsid w:val="00B068E6"/>
    <w:rsid w:val="00C33E9F"/>
    <w:rsid w:val="00D05663"/>
    <w:rsid w:val="00DF34DC"/>
    <w:rsid w:val="00E607DD"/>
    <w:rsid w:val="00E6286F"/>
    <w:rsid w:val="00FE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52F8"/>
  <w15:chartTrackingRefBased/>
  <w15:docId w15:val="{2FED832E-106A-4219-AC4F-0BEBF7DA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E2751"/>
    <w:pPr>
      <w:spacing w:line="254" w:lineRule="auto"/>
    </w:pPr>
    <w:rPr>
      <w:szCs w:val="22"/>
      <w:lang w:val="ru-RU" w:bidi="ar-SA"/>
    </w:rPr>
  </w:style>
  <w:style w:type="paragraph" w:styleId="u1">
    <w:name w:val="heading 1"/>
    <w:basedOn w:val="Binhthng"/>
    <w:next w:val="Binhthng"/>
    <w:link w:val="u1Char"/>
    <w:uiPriority w:val="9"/>
    <w:qFormat/>
    <w:rsid w:val="000E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E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E27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E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E27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E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E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E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E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E2751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E2751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E2751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E2751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E2751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E275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E275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E275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E275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E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0E27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0E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0E27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E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E275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E275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E2751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E27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E2751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E2751"/>
    <w:rPr>
      <w:b/>
      <w:bCs/>
      <w:smallCaps/>
      <w:color w:val="365F9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E2751"/>
    <w:rPr>
      <w:color w:val="0000FF" w:themeColor="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0E2751"/>
    <w:pPr>
      <w:spacing w:after="100"/>
    </w:pPr>
  </w:style>
  <w:style w:type="paragraph" w:styleId="uMucluc">
    <w:name w:val="TOC Heading"/>
    <w:basedOn w:val="u1"/>
    <w:next w:val="Binhthng"/>
    <w:uiPriority w:val="39"/>
    <w:unhideWhenUsed/>
    <w:qFormat/>
    <w:rsid w:val="000E2751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0E2751"/>
    <w:pPr>
      <w:spacing w:after="100"/>
      <w:ind w:left="220"/>
    </w:pPr>
  </w:style>
  <w:style w:type="table" w:styleId="LiBang">
    <w:name w:val="Table Grid"/>
    <w:basedOn w:val="BangThngthng"/>
    <w:uiPriority w:val="59"/>
    <w:rsid w:val="000E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0E2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.itmo.ru/persons/3117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57046-6B8D-44E9-A84E-29F537C2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Зыонг Динь Ань</dc:creator>
  <cp:keywords/>
  <dc:description/>
  <cp:lastModifiedBy>Зыонг Динь Ань</cp:lastModifiedBy>
  <cp:revision>4</cp:revision>
  <dcterms:created xsi:type="dcterms:W3CDTF">2024-10-08T00:35:00Z</dcterms:created>
  <dcterms:modified xsi:type="dcterms:W3CDTF">2024-12-04T09:59:00Z</dcterms:modified>
</cp:coreProperties>
</file>