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22D" w:rsidRPr="00C4422D" w:rsidRDefault="00C4422D" w:rsidP="00C4422D">
      <w:pPr>
        <w:shd w:val="clear" w:color="auto" w:fill="FFFFFF"/>
        <w:spacing w:after="0" w:line="336" w:lineRule="atLeast"/>
        <w:outlineLvl w:val="1"/>
        <w:rPr>
          <w:rFonts w:ascii="Open Sans" w:eastAsia="Times New Roman" w:hAnsi="Open Sans" w:cs="Times New Roman"/>
          <w:b/>
          <w:bCs/>
          <w:color w:val="474747"/>
          <w:sz w:val="36"/>
          <w:szCs w:val="36"/>
        </w:rPr>
      </w:pPr>
      <w:r w:rsidRPr="00C4422D">
        <w:rPr>
          <w:rFonts w:ascii="Open Sans" w:eastAsia="Times New Roman" w:hAnsi="Open Sans" w:cs="Times New Roman"/>
          <w:b/>
          <w:bCs/>
          <w:color w:val="474747"/>
          <w:sz w:val="36"/>
          <w:szCs w:val="36"/>
        </w:rPr>
        <w:t>Lab 3: Hoàn thiện ý tưởng của dự án</w:t>
      </w:r>
    </w:p>
    <w:p w:rsidR="00C4422D" w:rsidRDefault="00C4422D" w:rsidP="00C4422D">
      <w:pPr>
        <w:pStyle w:val="NormalWeb"/>
        <w:shd w:val="clear" w:color="auto" w:fill="FFFFFF"/>
        <w:spacing w:before="0" w:beforeAutospacing="0" w:after="340" w:afterAutospacing="0"/>
        <w:textAlignment w:val="baseline"/>
        <w:rPr>
          <w:rFonts w:ascii="Open Sans" w:hAnsi="Open Sans"/>
          <w:color w:val="000000"/>
        </w:rPr>
      </w:pPr>
      <w:r>
        <w:rPr>
          <w:rFonts w:ascii="Open Sans" w:hAnsi="Open Sans"/>
          <w:b/>
          <w:bCs/>
          <w:color w:val="000000"/>
        </w:rPr>
        <w:t>- Tên của ứng dụng:</w:t>
      </w:r>
      <w:r>
        <w:rPr>
          <w:rFonts w:ascii="Open Sans" w:hAnsi="Open Sans"/>
          <w:color w:val="000000"/>
        </w:rPr>
        <w:t> Đại Lý</w:t>
      </w:r>
      <w:r w:rsidR="003030B8">
        <w:rPr>
          <w:rFonts w:ascii="Open Sans" w:hAnsi="Open Sans"/>
          <w:color w:val="000000"/>
        </w:rPr>
        <w:t xml:space="preserve"> Yakult</w:t>
      </w:r>
    </w:p>
    <w:p w:rsidR="00C4422D" w:rsidRDefault="00C4422D" w:rsidP="00C4422D">
      <w:pPr>
        <w:pStyle w:val="NormalWeb"/>
        <w:shd w:val="clear" w:color="auto" w:fill="FFFFFF"/>
        <w:spacing w:before="0" w:beforeAutospacing="0" w:after="340" w:afterAutospacing="0"/>
        <w:textAlignment w:val="baseline"/>
        <w:rPr>
          <w:rFonts w:ascii="Open Sans" w:hAnsi="Open Sans"/>
          <w:color w:val="3C3C3C"/>
        </w:rPr>
      </w:pPr>
      <w:r>
        <w:rPr>
          <w:rFonts w:ascii="Open Sans" w:hAnsi="Open Sans"/>
          <w:color w:val="000000"/>
        </w:rPr>
        <w:t>cần đặt ngắn gọn thể hiện được ý tưởng của ứng dụng sẽ cung cấp, sử dụng từ khóa để giúp người dùng dễ nhận diện ứng dụng cung cấp chức năng gì</w:t>
      </w:r>
    </w:p>
    <w:p w:rsidR="00C4422D" w:rsidRDefault="00C4422D" w:rsidP="00C4422D">
      <w:pPr>
        <w:pStyle w:val="NormalWeb"/>
        <w:shd w:val="clear" w:color="auto" w:fill="FFFFFF"/>
        <w:spacing w:before="0" w:beforeAutospacing="0" w:after="340" w:afterAutospacing="0"/>
        <w:textAlignment w:val="baseline"/>
        <w:rPr>
          <w:rFonts w:ascii="Open Sans" w:hAnsi="Open Sans"/>
          <w:b/>
          <w:bCs/>
          <w:color w:val="000000"/>
        </w:rPr>
      </w:pPr>
      <w:r>
        <w:rPr>
          <w:rFonts w:ascii="Open Sans" w:hAnsi="Open Sans"/>
          <w:b/>
          <w:bCs/>
          <w:color w:val="000000"/>
        </w:rPr>
        <w:t>- Câu khẩu hiệu: </w:t>
      </w:r>
      <w:r>
        <w:t>Báo cáo nhanh, gọn, chính xác.</w:t>
      </w:r>
    </w:p>
    <w:p w:rsidR="00C4422D" w:rsidRPr="00147A63" w:rsidRDefault="00C4422D" w:rsidP="00C4422D">
      <w:pPr>
        <w:pStyle w:val="NormalWeb"/>
        <w:shd w:val="clear" w:color="auto" w:fill="FFFFFF"/>
        <w:spacing w:before="0" w:beforeAutospacing="0" w:after="340" w:afterAutospacing="0"/>
        <w:textAlignment w:val="baseline"/>
        <w:rPr>
          <w:rFonts w:ascii="Open Sans" w:hAnsi="Open Sans"/>
          <w:b/>
          <w:color w:val="3C3C3C"/>
        </w:rPr>
      </w:pPr>
      <w:r w:rsidRPr="00147A63">
        <w:rPr>
          <w:rFonts w:ascii="Open Sans" w:hAnsi="Open Sans"/>
          <w:b/>
          <w:color w:val="000000"/>
        </w:rPr>
        <w:t>cần đặt ngắn gọn không quá 10 từ, thể hiện sứ mạng, tầm nhìn của ứng dụng mà bạn cung cấp và cũng cần phải hay, có sức thu hút người dùng.</w:t>
      </w:r>
    </w:p>
    <w:p w:rsidR="00C4422D" w:rsidRDefault="00C4422D" w:rsidP="00C4422D">
      <w:r w:rsidRPr="00C4422D">
        <w:rPr>
          <w:rFonts w:ascii="Open Sans" w:hAnsi="Open Sans"/>
          <w:b/>
          <w:bCs/>
          <w:color w:val="000000"/>
        </w:rPr>
        <w:t>- Mô tả ngắn: </w:t>
      </w:r>
      <w:r>
        <w:t>Ứng dụng sẽ giúp đại lý lập báo cáo ngày, tháng và tiến độ doanh thu tháng nhanh chóng, ít sai sót. Và quan trọng, đại lý lưu lại được thông tin của khách hàng là cơ sở để thống kê, đánh giá, và chăm sóc khách hàng của mình một cách chuyên nghiệp.</w:t>
      </w:r>
    </w:p>
    <w:p w:rsidR="00933C8A" w:rsidRPr="00147A63" w:rsidRDefault="00933C8A" w:rsidP="00933C8A">
      <w:pPr>
        <w:pStyle w:val="NormalWeb"/>
        <w:shd w:val="clear" w:color="auto" w:fill="FFFFFF"/>
        <w:spacing w:before="0" w:beforeAutospacing="0" w:after="340" w:afterAutospacing="0"/>
        <w:textAlignment w:val="baseline"/>
        <w:rPr>
          <w:rFonts w:ascii="Open Sans" w:hAnsi="Open Sans"/>
          <w:b/>
          <w:color w:val="3C3C3C"/>
        </w:rPr>
      </w:pPr>
      <w:r w:rsidRPr="00147A63">
        <w:rPr>
          <w:rFonts w:ascii="Open Sans" w:hAnsi="Open Sans"/>
          <w:b/>
          <w:color w:val="000000"/>
        </w:rPr>
        <w:t>cần nghiên cứu và chắc chắc đưa ra những gì ứng dụng sẽ có và vấn đề gì mà ứng dụng giải quyết.</w:t>
      </w:r>
    </w:p>
    <w:p w:rsidR="00C4422D" w:rsidRDefault="00C4422D" w:rsidP="00C4422D">
      <w:pPr>
        <w:pStyle w:val="NormalWeb"/>
        <w:shd w:val="clear" w:color="auto" w:fill="FFFFFF"/>
        <w:spacing w:before="0" w:beforeAutospacing="0" w:after="340" w:afterAutospacing="0"/>
        <w:textAlignment w:val="baseline"/>
        <w:rPr>
          <w:rFonts w:ascii="Open Sans" w:hAnsi="Open Sans"/>
          <w:b/>
          <w:bCs/>
          <w:color w:val="000000"/>
        </w:rPr>
      </w:pPr>
      <w:bookmarkStart w:id="0" w:name="_GoBack"/>
      <w:bookmarkEnd w:id="0"/>
      <w:r>
        <w:rPr>
          <w:rFonts w:ascii="Open Sans" w:hAnsi="Open Sans"/>
          <w:b/>
          <w:bCs/>
          <w:color w:val="000000"/>
        </w:rPr>
        <w:t>- Chức năng: </w:t>
      </w:r>
      <w:r>
        <w:t xml:space="preserve">Báo cáo ngày, báo cáo tháng, báo cáo tiến độ doanh số, </w:t>
      </w:r>
      <w:r w:rsidR="003030B8">
        <w:t>tạo đơn hàng</w:t>
      </w:r>
    </w:p>
    <w:p w:rsidR="00C4422D" w:rsidRPr="00147A63" w:rsidRDefault="00C4422D" w:rsidP="00C4422D">
      <w:pPr>
        <w:pStyle w:val="NormalWeb"/>
        <w:shd w:val="clear" w:color="auto" w:fill="FFFFFF"/>
        <w:spacing w:before="0" w:beforeAutospacing="0" w:after="340" w:afterAutospacing="0"/>
        <w:textAlignment w:val="baseline"/>
        <w:rPr>
          <w:rFonts w:ascii="Open Sans" w:hAnsi="Open Sans"/>
          <w:b/>
          <w:color w:val="3C3C3C"/>
        </w:rPr>
      </w:pPr>
      <w:r w:rsidRPr="00147A63">
        <w:rPr>
          <w:rFonts w:ascii="Open Sans" w:hAnsi="Open Sans"/>
          <w:b/>
          <w:color w:val="000000"/>
        </w:rPr>
        <w:t>mô tả ít nhất 4 chức năng cụ thể mà ứng dụng sẽ làm, liệt kê sự quan trọng của mỗi chức năng mà ứng dụng cần có.</w:t>
      </w:r>
    </w:p>
    <w:p w:rsidR="00C4422D" w:rsidRDefault="00C4422D" w:rsidP="00C4422D">
      <w:pPr>
        <w:pStyle w:val="NormalWeb"/>
        <w:shd w:val="clear" w:color="auto" w:fill="FFFFFF"/>
        <w:spacing w:before="0" w:beforeAutospacing="0" w:after="340" w:afterAutospacing="0"/>
        <w:textAlignment w:val="baseline"/>
        <w:rPr>
          <w:rFonts w:ascii="Open Sans" w:hAnsi="Open Sans"/>
          <w:color w:val="000000"/>
        </w:rPr>
      </w:pPr>
      <w:r>
        <w:rPr>
          <w:rFonts w:ascii="Open Sans" w:hAnsi="Open Sans"/>
          <w:b/>
          <w:bCs/>
          <w:color w:val="000000"/>
        </w:rPr>
        <w:t>- Nghiên cứu</w:t>
      </w:r>
      <w:r>
        <w:rPr>
          <w:rFonts w:ascii="Open Sans" w:hAnsi="Open Sans"/>
          <w:color w:val="000000"/>
        </w:rPr>
        <w:t> các ứng dụng tương tự: cần tìm hiểu ít nhất về 3 ứng dụng tương tự như sản phẩm của bạn, chỉ ra được điểm mạnh và điểm yếu của từng sản phẩm đó theo 2 tiêu chí: chức năng và giao diện.</w:t>
      </w:r>
    </w:p>
    <w:p w:rsidR="0040221D" w:rsidRDefault="0040221D" w:rsidP="00C4422D">
      <w:pPr>
        <w:pStyle w:val="NormalWeb"/>
        <w:shd w:val="clear" w:color="auto" w:fill="FFFFFF"/>
        <w:spacing w:before="0" w:beforeAutospacing="0" w:after="340" w:afterAutospacing="0"/>
        <w:textAlignment w:val="baseline"/>
        <w:rPr>
          <w:rFonts w:ascii="Open Sans" w:hAnsi="Open Sans"/>
          <w:color w:val="000000"/>
        </w:rPr>
      </w:pPr>
      <w:r>
        <w:rPr>
          <w:rFonts w:ascii="Open Sans" w:hAnsi="Open Sans"/>
          <w:color w:val="000000"/>
        </w:rPr>
        <w:tab/>
        <w:t xml:space="preserve">Gotadi – Đại Lý: </w:t>
      </w:r>
    </w:p>
    <w:tbl>
      <w:tblPr>
        <w:tblStyle w:val="TableGrid"/>
        <w:tblW w:w="10165" w:type="dxa"/>
        <w:tblLook w:val="04A0" w:firstRow="1" w:lastRow="0" w:firstColumn="1" w:lastColumn="0" w:noHBand="0" w:noVBand="1"/>
      </w:tblPr>
      <w:tblGrid>
        <w:gridCol w:w="1795"/>
        <w:gridCol w:w="1980"/>
        <w:gridCol w:w="1440"/>
        <w:gridCol w:w="4950"/>
      </w:tblGrid>
      <w:tr w:rsidR="007600CA" w:rsidTr="007600CA">
        <w:tc>
          <w:tcPr>
            <w:tcW w:w="3775" w:type="dxa"/>
            <w:gridSpan w:val="2"/>
          </w:tcPr>
          <w:p w:rsidR="007600CA" w:rsidRDefault="007600CA" w:rsidP="00333260">
            <w:pPr>
              <w:pStyle w:val="NormalWeb"/>
              <w:spacing w:before="0" w:beforeAutospacing="0" w:after="340" w:afterAutospacing="0"/>
              <w:jc w:val="center"/>
              <w:textAlignment w:val="baseline"/>
              <w:rPr>
                <w:rFonts w:ascii="Open Sans" w:hAnsi="Open Sans"/>
                <w:color w:val="000000"/>
              </w:rPr>
            </w:pPr>
            <w:r>
              <w:rPr>
                <w:rFonts w:ascii="Open Sans" w:hAnsi="Open Sans"/>
                <w:color w:val="000000"/>
              </w:rPr>
              <w:t>Điểm mạnh</w:t>
            </w:r>
          </w:p>
        </w:tc>
        <w:tc>
          <w:tcPr>
            <w:tcW w:w="6390" w:type="dxa"/>
            <w:gridSpan w:val="2"/>
          </w:tcPr>
          <w:p w:rsidR="007600CA" w:rsidRDefault="007600CA" w:rsidP="00333260">
            <w:pPr>
              <w:pStyle w:val="NormalWeb"/>
              <w:spacing w:before="0" w:beforeAutospacing="0" w:after="340" w:afterAutospacing="0"/>
              <w:jc w:val="center"/>
              <w:textAlignment w:val="baseline"/>
              <w:rPr>
                <w:rFonts w:ascii="Open Sans" w:hAnsi="Open Sans"/>
                <w:color w:val="000000"/>
              </w:rPr>
            </w:pPr>
            <w:r>
              <w:rPr>
                <w:rFonts w:ascii="Open Sans" w:hAnsi="Open Sans"/>
                <w:color w:val="000000"/>
              </w:rPr>
              <w:t>Điểm yếu</w:t>
            </w:r>
          </w:p>
        </w:tc>
      </w:tr>
      <w:tr w:rsidR="007600CA" w:rsidTr="007600CA">
        <w:tc>
          <w:tcPr>
            <w:tcW w:w="1795" w:type="dxa"/>
          </w:tcPr>
          <w:p w:rsidR="007600CA" w:rsidRDefault="007600CA" w:rsidP="00333260">
            <w:pPr>
              <w:pStyle w:val="NormalWeb"/>
              <w:spacing w:before="0" w:beforeAutospacing="0" w:after="340" w:afterAutospacing="0"/>
              <w:textAlignment w:val="baseline"/>
              <w:rPr>
                <w:rFonts w:ascii="Open Sans" w:hAnsi="Open Sans"/>
                <w:color w:val="000000"/>
              </w:rPr>
            </w:pPr>
            <w:r>
              <w:rPr>
                <w:rFonts w:ascii="Open Sans" w:hAnsi="Open Sans"/>
                <w:color w:val="000000"/>
              </w:rPr>
              <w:t>Chức năng</w:t>
            </w:r>
          </w:p>
        </w:tc>
        <w:tc>
          <w:tcPr>
            <w:tcW w:w="1980" w:type="dxa"/>
          </w:tcPr>
          <w:p w:rsidR="007600CA" w:rsidRDefault="007600CA" w:rsidP="00333260">
            <w:pPr>
              <w:pStyle w:val="NormalWeb"/>
              <w:spacing w:before="0" w:beforeAutospacing="0" w:after="340" w:afterAutospacing="0"/>
              <w:textAlignment w:val="baseline"/>
              <w:rPr>
                <w:rFonts w:ascii="Open Sans" w:hAnsi="Open Sans"/>
                <w:color w:val="000000"/>
              </w:rPr>
            </w:pPr>
            <w:r>
              <w:rPr>
                <w:rFonts w:ascii="Open Sans" w:hAnsi="Open Sans"/>
                <w:color w:val="000000"/>
              </w:rPr>
              <w:t>Giao diện</w:t>
            </w:r>
          </w:p>
        </w:tc>
        <w:tc>
          <w:tcPr>
            <w:tcW w:w="1440" w:type="dxa"/>
          </w:tcPr>
          <w:p w:rsidR="007600CA" w:rsidRDefault="007600CA" w:rsidP="00333260">
            <w:pPr>
              <w:pStyle w:val="NormalWeb"/>
              <w:spacing w:before="0" w:beforeAutospacing="0" w:after="340" w:afterAutospacing="0"/>
              <w:textAlignment w:val="baseline"/>
              <w:rPr>
                <w:rFonts w:ascii="Open Sans" w:hAnsi="Open Sans"/>
                <w:color w:val="000000"/>
              </w:rPr>
            </w:pPr>
            <w:r>
              <w:rPr>
                <w:rFonts w:ascii="Open Sans" w:hAnsi="Open Sans"/>
                <w:color w:val="000000"/>
              </w:rPr>
              <w:t>Chức năng</w:t>
            </w:r>
          </w:p>
        </w:tc>
        <w:tc>
          <w:tcPr>
            <w:tcW w:w="4950" w:type="dxa"/>
          </w:tcPr>
          <w:p w:rsidR="007600CA" w:rsidRDefault="007600CA" w:rsidP="00333260">
            <w:pPr>
              <w:pStyle w:val="NormalWeb"/>
              <w:spacing w:before="0" w:beforeAutospacing="0" w:after="340" w:afterAutospacing="0"/>
              <w:textAlignment w:val="baseline"/>
              <w:rPr>
                <w:rFonts w:ascii="Open Sans" w:hAnsi="Open Sans"/>
                <w:color w:val="000000"/>
              </w:rPr>
            </w:pPr>
            <w:r>
              <w:rPr>
                <w:rFonts w:ascii="Open Sans" w:hAnsi="Open Sans"/>
                <w:color w:val="000000"/>
              </w:rPr>
              <w:t>Giao diện</w:t>
            </w:r>
          </w:p>
        </w:tc>
      </w:tr>
      <w:tr w:rsidR="007600CA" w:rsidTr="007600CA">
        <w:tc>
          <w:tcPr>
            <w:tcW w:w="1795" w:type="dxa"/>
          </w:tcPr>
          <w:p w:rsidR="007600CA" w:rsidRDefault="007600CA" w:rsidP="00333260">
            <w:pPr>
              <w:pStyle w:val="NormalWeb"/>
              <w:spacing w:before="0" w:beforeAutospacing="0" w:after="340" w:afterAutospacing="0"/>
              <w:textAlignment w:val="baseline"/>
              <w:rPr>
                <w:rFonts w:ascii="Open Sans" w:hAnsi="Open Sans"/>
                <w:color w:val="000000"/>
              </w:rPr>
            </w:pPr>
            <w:r>
              <w:rPr>
                <w:rFonts w:ascii="Open Sans" w:hAnsi="Open Sans"/>
                <w:color w:val="000000"/>
              </w:rPr>
              <w:t>Ứng dụng chạy mượt mà, phản hồi nhanh. Dễ hiểu, dễ dự đoán</w:t>
            </w:r>
          </w:p>
        </w:tc>
        <w:tc>
          <w:tcPr>
            <w:tcW w:w="1980" w:type="dxa"/>
          </w:tcPr>
          <w:p w:rsidR="007600CA" w:rsidRDefault="007600CA" w:rsidP="007600CA">
            <w:pPr>
              <w:pStyle w:val="NormalWeb"/>
              <w:shd w:val="clear" w:color="auto" w:fill="FFFFFF"/>
              <w:spacing w:before="0" w:beforeAutospacing="0" w:after="340" w:afterAutospacing="0"/>
              <w:textAlignment w:val="baseline"/>
              <w:rPr>
                <w:rFonts w:ascii="Open Sans" w:hAnsi="Open Sans"/>
                <w:color w:val="000000"/>
              </w:rPr>
            </w:pPr>
            <w:r>
              <w:rPr>
                <w:rFonts w:ascii="Open Sans" w:hAnsi="Open Sans"/>
                <w:color w:val="000000"/>
              </w:rPr>
              <w:t>Giao diện rõ ràng, bố cục phù hợp, phím chức năng dễ hiểu, phân cấp phù hợp</w:t>
            </w:r>
          </w:p>
          <w:p w:rsidR="007600CA" w:rsidRDefault="007600CA" w:rsidP="00333260">
            <w:pPr>
              <w:pStyle w:val="NormalWeb"/>
              <w:spacing w:before="0" w:beforeAutospacing="0" w:after="340" w:afterAutospacing="0"/>
              <w:textAlignment w:val="baseline"/>
              <w:rPr>
                <w:rFonts w:ascii="Open Sans" w:hAnsi="Open Sans"/>
                <w:color w:val="000000"/>
              </w:rPr>
            </w:pPr>
          </w:p>
        </w:tc>
        <w:tc>
          <w:tcPr>
            <w:tcW w:w="1440" w:type="dxa"/>
          </w:tcPr>
          <w:p w:rsidR="007600CA" w:rsidRDefault="007600CA" w:rsidP="00333260">
            <w:pPr>
              <w:pStyle w:val="NormalWeb"/>
              <w:spacing w:before="0" w:beforeAutospacing="0" w:after="340" w:afterAutospacing="0"/>
              <w:textAlignment w:val="baseline"/>
              <w:rPr>
                <w:rFonts w:ascii="Open Sans" w:hAnsi="Open Sans"/>
                <w:color w:val="000000"/>
              </w:rPr>
            </w:pPr>
            <w:r>
              <w:rPr>
                <w:rFonts w:ascii="Open Sans" w:hAnsi="Open Sans"/>
                <w:color w:val="000000"/>
              </w:rPr>
              <w:t>Không có ví để kết nối với thẻ ngân hàng</w:t>
            </w:r>
          </w:p>
        </w:tc>
        <w:tc>
          <w:tcPr>
            <w:tcW w:w="4950" w:type="dxa"/>
          </w:tcPr>
          <w:p w:rsidR="007600CA" w:rsidRDefault="007600CA" w:rsidP="00FC3F97">
            <w:pPr>
              <w:pStyle w:val="NormalWeb"/>
              <w:shd w:val="clear" w:color="auto" w:fill="FFFFFF"/>
              <w:spacing w:before="0" w:beforeAutospacing="0" w:after="340" w:afterAutospacing="0"/>
              <w:textAlignment w:val="baseline"/>
              <w:rPr>
                <w:rFonts w:ascii="Open Sans" w:hAnsi="Open Sans"/>
                <w:color w:val="000000"/>
              </w:rPr>
            </w:pPr>
            <w:r>
              <w:rPr>
                <w:rFonts w:ascii="Open Sans" w:hAnsi="Open Sans"/>
                <w:color w:val="000000"/>
              </w:rPr>
              <w:t>Lấy màu xanh lá làm màu chủ đạo, nhưng văn bản và các icon chức năng lấy màu xám nhạt, với việc màn hình chứa nhiều nội dung văn bản và icon chức năng lớn. Sự kết hợp này tạo cảm giác không chuyên nghiệp, không đáng tin cậy. Hình poster cũng là hình ảnh nhạt với màu xám mờ phủ lên cũng tạo cảm giác tương tự</w:t>
            </w:r>
          </w:p>
          <w:p w:rsidR="00FC3F97" w:rsidRDefault="00FC3F97" w:rsidP="00FC3F97">
            <w:pPr>
              <w:pStyle w:val="NormalWeb"/>
              <w:shd w:val="clear" w:color="auto" w:fill="FFFFFF"/>
              <w:spacing w:before="0" w:beforeAutospacing="0" w:after="340" w:afterAutospacing="0"/>
              <w:textAlignment w:val="baseline"/>
              <w:rPr>
                <w:rFonts w:ascii="Open Sans" w:hAnsi="Open Sans"/>
                <w:color w:val="000000"/>
              </w:rPr>
            </w:pPr>
            <w:r>
              <w:rPr>
                <w:rFonts w:ascii="Open Sans" w:hAnsi="Open Sans"/>
                <w:color w:val="000000"/>
              </w:rPr>
              <w:t>Bố cục là các mảng nội dung nằm ngang, không giới hạn. Điều này tạo ấn tượng mở nhưng cũng gây ấn tượng không chu đáo tin cậy, không phù hợp với ứng dụng liên quan đến bán hàng, tiền bạc.</w:t>
            </w:r>
          </w:p>
        </w:tc>
      </w:tr>
    </w:tbl>
    <w:p w:rsidR="007600CA" w:rsidRDefault="007600CA" w:rsidP="00C4422D">
      <w:pPr>
        <w:pStyle w:val="NormalWeb"/>
        <w:shd w:val="clear" w:color="auto" w:fill="FFFFFF"/>
        <w:spacing w:before="0" w:beforeAutospacing="0" w:after="340" w:afterAutospacing="0"/>
        <w:textAlignment w:val="baseline"/>
        <w:rPr>
          <w:rFonts w:ascii="Open Sans" w:hAnsi="Open Sans"/>
          <w:color w:val="000000"/>
        </w:rPr>
      </w:pPr>
    </w:p>
    <w:p w:rsidR="005C1F0F" w:rsidRDefault="005C1F0F" w:rsidP="00C4422D">
      <w:pPr>
        <w:pStyle w:val="NormalWeb"/>
        <w:shd w:val="clear" w:color="auto" w:fill="FFFFFF"/>
        <w:spacing w:before="0" w:beforeAutospacing="0" w:after="340" w:afterAutospacing="0"/>
        <w:textAlignment w:val="baseline"/>
        <w:rPr>
          <w:rFonts w:ascii="Open Sans" w:hAnsi="Open Sans"/>
          <w:color w:val="000000"/>
        </w:rPr>
      </w:pPr>
      <w:r>
        <w:rPr>
          <w:rFonts w:ascii="Open Sans" w:hAnsi="Open Sans"/>
          <w:color w:val="000000"/>
        </w:rPr>
        <w:lastRenderedPageBreak/>
        <w:t>Ứng dụng: SoBanHang</w:t>
      </w:r>
    </w:p>
    <w:tbl>
      <w:tblPr>
        <w:tblStyle w:val="TableGrid"/>
        <w:tblW w:w="0" w:type="auto"/>
        <w:tblLook w:val="04A0" w:firstRow="1" w:lastRow="0" w:firstColumn="1" w:lastColumn="0" w:noHBand="0" w:noVBand="1"/>
      </w:tblPr>
      <w:tblGrid>
        <w:gridCol w:w="2452"/>
        <w:gridCol w:w="2153"/>
        <w:gridCol w:w="2452"/>
        <w:gridCol w:w="2293"/>
      </w:tblGrid>
      <w:tr w:rsidR="005C1F0F" w:rsidTr="005C1F0F">
        <w:tc>
          <w:tcPr>
            <w:tcW w:w="4605" w:type="dxa"/>
            <w:gridSpan w:val="2"/>
          </w:tcPr>
          <w:p w:rsidR="005C1F0F" w:rsidRDefault="005C1F0F" w:rsidP="005C1F0F">
            <w:pPr>
              <w:pStyle w:val="NormalWeb"/>
              <w:spacing w:before="0" w:beforeAutospacing="0" w:after="340" w:afterAutospacing="0"/>
              <w:jc w:val="center"/>
              <w:textAlignment w:val="baseline"/>
              <w:rPr>
                <w:rFonts w:ascii="Open Sans" w:hAnsi="Open Sans"/>
                <w:color w:val="000000"/>
              </w:rPr>
            </w:pPr>
            <w:r>
              <w:rPr>
                <w:rFonts w:ascii="Open Sans" w:hAnsi="Open Sans"/>
                <w:color w:val="000000"/>
              </w:rPr>
              <w:t>Điểm mạnh</w:t>
            </w:r>
          </w:p>
        </w:tc>
        <w:tc>
          <w:tcPr>
            <w:tcW w:w="4745" w:type="dxa"/>
            <w:gridSpan w:val="2"/>
          </w:tcPr>
          <w:p w:rsidR="005C1F0F" w:rsidRDefault="005C1F0F" w:rsidP="005C1F0F">
            <w:pPr>
              <w:pStyle w:val="NormalWeb"/>
              <w:spacing w:before="0" w:beforeAutospacing="0" w:after="340" w:afterAutospacing="0"/>
              <w:jc w:val="center"/>
              <w:textAlignment w:val="baseline"/>
              <w:rPr>
                <w:rFonts w:ascii="Open Sans" w:hAnsi="Open Sans"/>
                <w:color w:val="000000"/>
              </w:rPr>
            </w:pPr>
            <w:r>
              <w:rPr>
                <w:rFonts w:ascii="Open Sans" w:hAnsi="Open Sans"/>
                <w:color w:val="000000"/>
              </w:rPr>
              <w:t>Điểm yếu</w:t>
            </w:r>
          </w:p>
        </w:tc>
      </w:tr>
      <w:tr w:rsidR="005C1F0F" w:rsidTr="005C1F0F">
        <w:tc>
          <w:tcPr>
            <w:tcW w:w="2452" w:type="dxa"/>
          </w:tcPr>
          <w:p w:rsidR="005C1F0F" w:rsidRDefault="005C1F0F" w:rsidP="00C4422D">
            <w:pPr>
              <w:pStyle w:val="NormalWeb"/>
              <w:spacing w:before="0" w:beforeAutospacing="0" w:after="340" w:afterAutospacing="0"/>
              <w:textAlignment w:val="baseline"/>
              <w:rPr>
                <w:rFonts w:ascii="Open Sans" w:hAnsi="Open Sans"/>
                <w:color w:val="000000"/>
              </w:rPr>
            </w:pPr>
            <w:r>
              <w:rPr>
                <w:rFonts w:ascii="Open Sans" w:hAnsi="Open Sans"/>
                <w:color w:val="000000"/>
              </w:rPr>
              <w:t>Chức năng</w:t>
            </w:r>
          </w:p>
        </w:tc>
        <w:tc>
          <w:tcPr>
            <w:tcW w:w="2153" w:type="dxa"/>
          </w:tcPr>
          <w:p w:rsidR="005C1F0F" w:rsidRDefault="005C1F0F" w:rsidP="00C4422D">
            <w:pPr>
              <w:pStyle w:val="NormalWeb"/>
              <w:spacing w:before="0" w:beforeAutospacing="0" w:after="340" w:afterAutospacing="0"/>
              <w:textAlignment w:val="baseline"/>
              <w:rPr>
                <w:rFonts w:ascii="Open Sans" w:hAnsi="Open Sans"/>
                <w:color w:val="000000"/>
              </w:rPr>
            </w:pPr>
            <w:r>
              <w:rPr>
                <w:rFonts w:ascii="Open Sans" w:hAnsi="Open Sans"/>
                <w:color w:val="000000"/>
              </w:rPr>
              <w:t>Giao diện</w:t>
            </w:r>
          </w:p>
        </w:tc>
        <w:tc>
          <w:tcPr>
            <w:tcW w:w="2452" w:type="dxa"/>
          </w:tcPr>
          <w:p w:rsidR="005C1F0F" w:rsidRDefault="005C1F0F" w:rsidP="00C4422D">
            <w:pPr>
              <w:pStyle w:val="NormalWeb"/>
              <w:spacing w:before="0" w:beforeAutospacing="0" w:after="340" w:afterAutospacing="0"/>
              <w:textAlignment w:val="baseline"/>
              <w:rPr>
                <w:rFonts w:ascii="Open Sans" w:hAnsi="Open Sans"/>
                <w:color w:val="000000"/>
              </w:rPr>
            </w:pPr>
            <w:r>
              <w:rPr>
                <w:rFonts w:ascii="Open Sans" w:hAnsi="Open Sans"/>
                <w:color w:val="000000"/>
              </w:rPr>
              <w:t>Chức năng</w:t>
            </w:r>
          </w:p>
        </w:tc>
        <w:tc>
          <w:tcPr>
            <w:tcW w:w="2293" w:type="dxa"/>
          </w:tcPr>
          <w:p w:rsidR="005C1F0F" w:rsidRDefault="005C1F0F" w:rsidP="00C4422D">
            <w:pPr>
              <w:pStyle w:val="NormalWeb"/>
              <w:spacing w:before="0" w:beforeAutospacing="0" w:after="340" w:afterAutospacing="0"/>
              <w:textAlignment w:val="baseline"/>
              <w:rPr>
                <w:rFonts w:ascii="Open Sans" w:hAnsi="Open Sans"/>
                <w:color w:val="000000"/>
              </w:rPr>
            </w:pPr>
            <w:r>
              <w:rPr>
                <w:rFonts w:ascii="Open Sans" w:hAnsi="Open Sans"/>
                <w:color w:val="000000"/>
              </w:rPr>
              <w:t>Giao diện</w:t>
            </w:r>
          </w:p>
        </w:tc>
      </w:tr>
      <w:tr w:rsidR="005C1F0F" w:rsidTr="005C1F0F">
        <w:tc>
          <w:tcPr>
            <w:tcW w:w="2452" w:type="dxa"/>
          </w:tcPr>
          <w:p w:rsidR="005C1F0F" w:rsidRDefault="00A238ED" w:rsidP="00C4422D">
            <w:pPr>
              <w:pStyle w:val="NormalWeb"/>
              <w:spacing w:before="0" w:beforeAutospacing="0" w:after="340" w:afterAutospacing="0"/>
              <w:textAlignment w:val="baseline"/>
              <w:rPr>
                <w:rFonts w:ascii="Open Sans" w:hAnsi="Open Sans"/>
                <w:color w:val="000000"/>
              </w:rPr>
            </w:pPr>
            <w:r>
              <w:rPr>
                <w:rFonts w:ascii="Open Sans" w:hAnsi="Open Sans"/>
                <w:color w:val="000000"/>
              </w:rPr>
              <w:t>Hầu hết phản hồi nhanh</w:t>
            </w:r>
          </w:p>
        </w:tc>
        <w:tc>
          <w:tcPr>
            <w:tcW w:w="2153" w:type="dxa"/>
          </w:tcPr>
          <w:p w:rsidR="005C1F0F" w:rsidRDefault="00A238ED" w:rsidP="00A238ED">
            <w:pPr>
              <w:pStyle w:val="NormalWeb"/>
              <w:spacing w:before="0" w:beforeAutospacing="0" w:after="340" w:afterAutospacing="0"/>
              <w:textAlignment w:val="baseline"/>
              <w:rPr>
                <w:rFonts w:ascii="Open Sans" w:hAnsi="Open Sans"/>
                <w:color w:val="000000"/>
              </w:rPr>
            </w:pPr>
            <w:r>
              <w:rPr>
                <w:rFonts w:ascii="Open Sans" w:hAnsi="Open Sans"/>
                <w:color w:val="000000"/>
              </w:rPr>
              <w:t>Màu xanh lá hơi đậm chủ đạo, kết hợp màu đỏ tạo giao diện, nền màu trắng. Tạo ấn tượng năng động. font chữ hiện đại, chắc chắn. Kích thước các nút bấm vừa đủ tương tác, bo tròn gọn gàng.</w:t>
            </w:r>
          </w:p>
        </w:tc>
        <w:tc>
          <w:tcPr>
            <w:tcW w:w="2452" w:type="dxa"/>
          </w:tcPr>
          <w:p w:rsidR="005C1F0F" w:rsidRDefault="005C1F0F" w:rsidP="00C4422D">
            <w:pPr>
              <w:pStyle w:val="NormalWeb"/>
              <w:spacing w:before="0" w:beforeAutospacing="0" w:after="340" w:afterAutospacing="0"/>
              <w:textAlignment w:val="baseline"/>
              <w:rPr>
                <w:rFonts w:ascii="Open Sans" w:hAnsi="Open Sans"/>
                <w:color w:val="000000"/>
              </w:rPr>
            </w:pPr>
            <w:r>
              <w:rPr>
                <w:rFonts w:ascii="Open Sans" w:hAnsi="Open Sans"/>
                <w:color w:val="000000"/>
              </w:rPr>
              <w:t>Nút back phản hồi nhưng không thực hiện lệnh</w:t>
            </w:r>
            <w:r w:rsidR="00A238ED">
              <w:rPr>
                <w:rFonts w:ascii="Open Sans" w:hAnsi="Open Sans"/>
                <w:color w:val="000000"/>
              </w:rPr>
              <w:t>.</w:t>
            </w:r>
          </w:p>
          <w:p w:rsidR="00A238ED" w:rsidRDefault="00A238ED" w:rsidP="00C4422D">
            <w:pPr>
              <w:pStyle w:val="NormalWeb"/>
              <w:spacing w:before="0" w:beforeAutospacing="0" w:after="340" w:afterAutospacing="0"/>
              <w:textAlignment w:val="baseline"/>
              <w:rPr>
                <w:rFonts w:ascii="Open Sans" w:hAnsi="Open Sans"/>
                <w:color w:val="000000"/>
              </w:rPr>
            </w:pPr>
            <w:r>
              <w:rPr>
                <w:rFonts w:ascii="Open Sans" w:hAnsi="Open Sans"/>
                <w:color w:val="000000"/>
              </w:rPr>
              <w:t>Không có phân nhóm khách hàng.</w:t>
            </w:r>
          </w:p>
          <w:p w:rsidR="00F41C54" w:rsidRDefault="00F41C54" w:rsidP="00C4422D">
            <w:pPr>
              <w:pStyle w:val="NormalWeb"/>
              <w:spacing w:before="0" w:beforeAutospacing="0" w:after="340" w:afterAutospacing="0"/>
              <w:textAlignment w:val="baseline"/>
              <w:rPr>
                <w:rFonts w:ascii="Open Sans" w:hAnsi="Open Sans"/>
                <w:color w:val="000000"/>
              </w:rPr>
            </w:pPr>
            <w:r>
              <w:rPr>
                <w:rFonts w:ascii="Open Sans" w:hAnsi="Open Sans"/>
                <w:color w:val="000000"/>
              </w:rPr>
              <w:t>Kh</w:t>
            </w:r>
            <w:r>
              <w:rPr>
                <w:rFonts w:ascii="Open Sans" w:hAnsi="Open Sans" w:hint="eastAsia"/>
                <w:color w:val="000000"/>
              </w:rPr>
              <w:t>ô</w:t>
            </w:r>
            <w:r>
              <w:rPr>
                <w:rFonts w:ascii="Open Sans" w:hAnsi="Open Sans"/>
                <w:color w:val="000000"/>
              </w:rPr>
              <w:t>ng cho tùy chọn khi chọn chức năng nhắn tin</w:t>
            </w:r>
          </w:p>
        </w:tc>
        <w:tc>
          <w:tcPr>
            <w:tcW w:w="2293" w:type="dxa"/>
          </w:tcPr>
          <w:p w:rsidR="005C1F0F" w:rsidRDefault="00C428D0" w:rsidP="00C4422D">
            <w:pPr>
              <w:pStyle w:val="NormalWeb"/>
              <w:spacing w:before="0" w:beforeAutospacing="0" w:after="340" w:afterAutospacing="0"/>
              <w:textAlignment w:val="baseline"/>
              <w:rPr>
                <w:rFonts w:ascii="Open Sans" w:hAnsi="Open Sans"/>
                <w:color w:val="000000"/>
              </w:rPr>
            </w:pPr>
            <w:r>
              <w:rPr>
                <w:rFonts w:ascii="Open Sans" w:hAnsi="Open Sans"/>
                <w:color w:val="000000"/>
              </w:rPr>
              <w:t>Thiếu dấu sao cho mục bắt buộc là hình ảnh, không có thông báo khi tương tác</w:t>
            </w:r>
          </w:p>
        </w:tc>
      </w:tr>
    </w:tbl>
    <w:p w:rsidR="005C1F0F" w:rsidRDefault="005C1F0F" w:rsidP="00C4422D">
      <w:pPr>
        <w:pStyle w:val="NormalWeb"/>
        <w:shd w:val="clear" w:color="auto" w:fill="FFFFFF"/>
        <w:spacing w:before="0" w:beforeAutospacing="0" w:after="340" w:afterAutospacing="0"/>
        <w:textAlignment w:val="baseline"/>
        <w:rPr>
          <w:rFonts w:ascii="Open Sans" w:hAnsi="Open Sans"/>
          <w:color w:val="000000"/>
        </w:rPr>
      </w:pPr>
    </w:p>
    <w:p w:rsidR="00D42F17" w:rsidRDefault="00D42F17" w:rsidP="00C4422D">
      <w:pPr>
        <w:pStyle w:val="NormalWeb"/>
        <w:shd w:val="clear" w:color="auto" w:fill="FFFFFF"/>
        <w:spacing w:before="0" w:beforeAutospacing="0" w:after="340" w:afterAutospacing="0"/>
        <w:textAlignment w:val="baseline"/>
        <w:rPr>
          <w:rFonts w:ascii="Open Sans" w:hAnsi="Open Sans"/>
          <w:color w:val="000000"/>
        </w:rPr>
      </w:pPr>
      <w:r>
        <w:rPr>
          <w:rFonts w:ascii="Open Sans" w:hAnsi="Open Sans"/>
          <w:color w:val="000000"/>
        </w:rPr>
        <w:t>Ứng dụng Selly</w:t>
      </w:r>
    </w:p>
    <w:tbl>
      <w:tblPr>
        <w:tblStyle w:val="TableGrid"/>
        <w:tblW w:w="0" w:type="auto"/>
        <w:tblLook w:val="04A0" w:firstRow="1" w:lastRow="0" w:firstColumn="1" w:lastColumn="0" w:noHBand="0" w:noVBand="1"/>
      </w:tblPr>
      <w:tblGrid>
        <w:gridCol w:w="2452"/>
        <w:gridCol w:w="2153"/>
        <w:gridCol w:w="2452"/>
        <w:gridCol w:w="2293"/>
      </w:tblGrid>
      <w:tr w:rsidR="00D42F17" w:rsidTr="003030B8">
        <w:trPr>
          <w:trHeight w:val="503"/>
        </w:trPr>
        <w:tc>
          <w:tcPr>
            <w:tcW w:w="4605" w:type="dxa"/>
            <w:gridSpan w:val="2"/>
          </w:tcPr>
          <w:p w:rsidR="00D42F17" w:rsidRDefault="00D42F17" w:rsidP="00BC2229">
            <w:pPr>
              <w:pStyle w:val="NormalWeb"/>
              <w:spacing w:before="0" w:beforeAutospacing="0" w:after="340" w:afterAutospacing="0"/>
              <w:jc w:val="center"/>
              <w:textAlignment w:val="baseline"/>
              <w:rPr>
                <w:rFonts w:ascii="Open Sans" w:hAnsi="Open Sans"/>
                <w:color w:val="000000"/>
              </w:rPr>
            </w:pPr>
            <w:r>
              <w:rPr>
                <w:rFonts w:ascii="Open Sans" w:hAnsi="Open Sans"/>
                <w:color w:val="000000"/>
              </w:rPr>
              <w:t>Điểm mạnh</w:t>
            </w:r>
          </w:p>
        </w:tc>
        <w:tc>
          <w:tcPr>
            <w:tcW w:w="4745" w:type="dxa"/>
            <w:gridSpan w:val="2"/>
          </w:tcPr>
          <w:p w:rsidR="00D42F17" w:rsidRDefault="00D42F17" w:rsidP="00BC2229">
            <w:pPr>
              <w:pStyle w:val="NormalWeb"/>
              <w:spacing w:before="0" w:beforeAutospacing="0" w:after="340" w:afterAutospacing="0"/>
              <w:jc w:val="center"/>
              <w:textAlignment w:val="baseline"/>
              <w:rPr>
                <w:rFonts w:ascii="Open Sans" w:hAnsi="Open Sans"/>
                <w:color w:val="000000"/>
              </w:rPr>
            </w:pPr>
            <w:r>
              <w:rPr>
                <w:rFonts w:ascii="Open Sans" w:hAnsi="Open Sans"/>
                <w:color w:val="000000"/>
              </w:rPr>
              <w:t>Điểm yếu</w:t>
            </w:r>
          </w:p>
        </w:tc>
      </w:tr>
      <w:tr w:rsidR="00D42F17" w:rsidTr="00BC2229">
        <w:tc>
          <w:tcPr>
            <w:tcW w:w="2452" w:type="dxa"/>
          </w:tcPr>
          <w:p w:rsidR="00D42F17" w:rsidRDefault="00D42F17" w:rsidP="00BC2229">
            <w:pPr>
              <w:pStyle w:val="NormalWeb"/>
              <w:spacing w:before="0" w:beforeAutospacing="0" w:after="340" w:afterAutospacing="0"/>
              <w:textAlignment w:val="baseline"/>
              <w:rPr>
                <w:rFonts w:ascii="Open Sans" w:hAnsi="Open Sans"/>
                <w:color w:val="000000"/>
              </w:rPr>
            </w:pPr>
            <w:r>
              <w:rPr>
                <w:rFonts w:ascii="Open Sans" w:hAnsi="Open Sans"/>
                <w:color w:val="000000"/>
              </w:rPr>
              <w:t>Chức năng</w:t>
            </w:r>
          </w:p>
        </w:tc>
        <w:tc>
          <w:tcPr>
            <w:tcW w:w="2153" w:type="dxa"/>
          </w:tcPr>
          <w:p w:rsidR="00D42F17" w:rsidRDefault="00D42F17" w:rsidP="00BC2229">
            <w:pPr>
              <w:pStyle w:val="NormalWeb"/>
              <w:spacing w:before="0" w:beforeAutospacing="0" w:after="340" w:afterAutospacing="0"/>
              <w:textAlignment w:val="baseline"/>
              <w:rPr>
                <w:rFonts w:ascii="Open Sans" w:hAnsi="Open Sans"/>
                <w:color w:val="000000"/>
              </w:rPr>
            </w:pPr>
            <w:r>
              <w:rPr>
                <w:rFonts w:ascii="Open Sans" w:hAnsi="Open Sans"/>
                <w:color w:val="000000"/>
              </w:rPr>
              <w:t>Giao diện</w:t>
            </w:r>
          </w:p>
        </w:tc>
        <w:tc>
          <w:tcPr>
            <w:tcW w:w="2452" w:type="dxa"/>
          </w:tcPr>
          <w:p w:rsidR="00D42F17" w:rsidRDefault="00D42F17" w:rsidP="00BC2229">
            <w:pPr>
              <w:pStyle w:val="NormalWeb"/>
              <w:spacing w:before="0" w:beforeAutospacing="0" w:after="340" w:afterAutospacing="0"/>
              <w:textAlignment w:val="baseline"/>
              <w:rPr>
                <w:rFonts w:ascii="Open Sans" w:hAnsi="Open Sans"/>
                <w:color w:val="000000"/>
              </w:rPr>
            </w:pPr>
            <w:r>
              <w:rPr>
                <w:rFonts w:ascii="Open Sans" w:hAnsi="Open Sans"/>
                <w:color w:val="000000"/>
              </w:rPr>
              <w:t>Chức năng</w:t>
            </w:r>
          </w:p>
        </w:tc>
        <w:tc>
          <w:tcPr>
            <w:tcW w:w="2293" w:type="dxa"/>
          </w:tcPr>
          <w:p w:rsidR="00D42F17" w:rsidRDefault="00D42F17" w:rsidP="00BC2229">
            <w:pPr>
              <w:pStyle w:val="NormalWeb"/>
              <w:spacing w:before="0" w:beforeAutospacing="0" w:after="340" w:afterAutospacing="0"/>
              <w:textAlignment w:val="baseline"/>
              <w:rPr>
                <w:rFonts w:ascii="Open Sans" w:hAnsi="Open Sans"/>
                <w:color w:val="000000"/>
              </w:rPr>
            </w:pPr>
            <w:r>
              <w:rPr>
                <w:rFonts w:ascii="Open Sans" w:hAnsi="Open Sans"/>
                <w:color w:val="000000"/>
              </w:rPr>
              <w:t>Giao diện</w:t>
            </w:r>
          </w:p>
        </w:tc>
      </w:tr>
      <w:tr w:rsidR="00D42F17" w:rsidTr="00BC2229">
        <w:tc>
          <w:tcPr>
            <w:tcW w:w="2452" w:type="dxa"/>
          </w:tcPr>
          <w:p w:rsidR="00D42F17" w:rsidRDefault="00D42F17" w:rsidP="00BC2229">
            <w:pPr>
              <w:pStyle w:val="NormalWeb"/>
              <w:spacing w:before="0" w:beforeAutospacing="0" w:after="340" w:afterAutospacing="0"/>
              <w:textAlignment w:val="baseline"/>
              <w:rPr>
                <w:rFonts w:ascii="Open Sans" w:hAnsi="Open Sans"/>
                <w:color w:val="000000"/>
              </w:rPr>
            </w:pPr>
            <w:r>
              <w:rPr>
                <w:rFonts w:ascii="Open Sans" w:hAnsi="Open Sans"/>
                <w:color w:val="000000"/>
              </w:rPr>
              <w:t>Phản hồi nhanh. Đơn giản, dễ hiểu.</w:t>
            </w:r>
          </w:p>
        </w:tc>
        <w:tc>
          <w:tcPr>
            <w:tcW w:w="2153" w:type="dxa"/>
          </w:tcPr>
          <w:p w:rsidR="00D42F17" w:rsidRDefault="00D42F17" w:rsidP="00BC2229">
            <w:pPr>
              <w:pStyle w:val="NormalWeb"/>
              <w:spacing w:before="0" w:beforeAutospacing="0" w:after="340" w:afterAutospacing="0"/>
              <w:textAlignment w:val="baseline"/>
              <w:rPr>
                <w:rFonts w:ascii="Open Sans" w:hAnsi="Open Sans"/>
                <w:color w:val="000000"/>
              </w:rPr>
            </w:pPr>
            <w:r>
              <w:rPr>
                <w:rFonts w:ascii="Open Sans" w:hAnsi="Open Sans"/>
                <w:color w:val="000000"/>
              </w:rPr>
              <w:t>Bố cục hợp lý, sử dụng lưới, hình ảnh được bo góc toàn bộ, sắc màu nóng nhưng hài hòa tạo ấn tượng hào hứng nhưng đáng tin cậy</w:t>
            </w:r>
          </w:p>
        </w:tc>
        <w:tc>
          <w:tcPr>
            <w:tcW w:w="2452" w:type="dxa"/>
          </w:tcPr>
          <w:p w:rsidR="00D42F17" w:rsidRDefault="00D42F17" w:rsidP="00BC2229">
            <w:pPr>
              <w:pStyle w:val="NormalWeb"/>
              <w:spacing w:before="0" w:beforeAutospacing="0" w:after="340" w:afterAutospacing="0"/>
              <w:textAlignment w:val="baseline"/>
              <w:rPr>
                <w:rFonts w:ascii="Open Sans" w:hAnsi="Open Sans"/>
                <w:color w:val="000000"/>
              </w:rPr>
            </w:pPr>
            <w:r>
              <w:rPr>
                <w:rFonts w:ascii="Open Sans" w:hAnsi="Open Sans"/>
                <w:color w:val="000000"/>
              </w:rPr>
              <w:t>Không tìm thấy</w:t>
            </w:r>
          </w:p>
        </w:tc>
        <w:tc>
          <w:tcPr>
            <w:tcW w:w="2293" w:type="dxa"/>
          </w:tcPr>
          <w:p w:rsidR="00D42F17" w:rsidRDefault="00D42F17" w:rsidP="00BC2229">
            <w:pPr>
              <w:pStyle w:val="NormalWeb"/>
              <w:spacing w:before="0" w:beforeAutospacing="0" w:after="340" w:afterAutospacing="0"/>
              <w:textAlignment w:val="baseline"/>
              <w:rPr>
                <w:rFonts w:ascii="Open Sans" w:hAnsi="Open Sans"/>
                <w:color w:val="000000"/>
              </w:rPr>
            </w:pPr>
            <w:r>
              <w:rPr>
                <w:rFonts w:ascii="Open Sans" w:hAnsi="Open Sans"/>
                <w:color w:val="000000"/>
              </w:rPr>
              <w:t>Không tìm thấy</w:t>
            </w:r>
          </w:p>
        </w:tc>
      </w:tr>
    </w:tbl>
    <w:p w:rsidR="00D42F17" w:rsidRDefault="00D42F17" w:rsidP="00C4422D">
      <w:pPr>
        <w:pStyle w:val="NormalWeb"/>
        <w:shd w:val="clear" w:color="auto" w:fill="FFFFFF"/>
        <w:spacing w:before="0" w:beforeAutospacing="0" w:after="340" w:afterAutospacing="0"/>
        <w:textAlignment w:val="baseline"/>
        <w:rPr>
          <w:rFonts w:ascii="Open Sans" w:hAnsi="Open Sans"/>
          <w:color w:val="000000"/>
        </w:rPr>
      </w:pPr>
    </w:p>
    <w:p w:rsidR="00EF56E6" w:rsidRDefault="00EF56E6"/>
    <w:sectPr w:rsidR="00EF56E6" w:rsidSect="003030B8">
      <w:pgSz w:w="12240" w:h="15840"/>
      <w:pgMar w:top="5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igh Tower Text">
    <w:panose1 w:val="0204050205050603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50A9C"/>
    <w:multiLevelType w:val="hybridMultilevel"/>
    <w:tmpl w:val="91ACDFDE"/>
    <w:lvl w:ilvl="0" w:tplc="EEEA0A30">
      <w:start w:val="1"/>
      <w:numFmt w:val="bullet"/>
      <w:pStyle w:val="Heading8"/>
      <w:lvlText w:val="?"/>
      <w:lvlJc w:val="left"/>
      <w:pPr>
        <w:ind w:left="1440" w:hanging="360"/>
      </w:pPr>
      <w:rPr>
        <w:rFonts w:ascii="High Tower Text" w:hAnsi="High Tower Tex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9469B0"/>
    <w:multiLevelType w:val="hybridMultilevel"/>
    <w:tmpl w:val="6CEE6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B5C79"/>
    <w:multiLevelType w:val="hybridMultilevel"/>
    <w:tmpl w:val="29C021F4"/>
    <w:lvl w:ilvl="0" w:tplc="FDFC48F6">
      <w:start w:val="1"/>
      <w:numFmt w:val="decimal"/>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328F9"/>
    <w:multiLevelType w:val="multilevel"/>
    <w:tmpl w:val="97704098"/>
    <w:lvl w:ilvl="0">
      <w:start w:val="1"/>
      <w:numFmt w:val="decimal"/>
      <w:pStyle w:val="Heading3"/>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C87FBC"/>
    <w:multiLevelType w:val="hybridMultilevel"/>
    <w:tmpl w:val="743A3ABC"/>
    <w:lvl w:ilvl="0" w:tplc="CFA6C2B0">
      <w:start w:val="1"/>
      <w:numFmt w:val="upperRoman"/>
      <w:pStyle w:val="Heading1"/>
      <w:lvlText w:val="%1."/>
      <w:lvlJc w:val="right"/>
      <w:pPr>
        <w:ind w:left="36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60866"/>
    <w:multiLevelType w:val="hybridMultilevel"/>
    <w:tmpl w:val="82DC9C7A"/>
    <w:lvl w:ilvl="0" w:tplc="B61496C0">
      <w:start w:val="1"/>
      <w:numFmt w:val="bullet"/>
      <w:pStyle w:val="Heading6"/>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050461"/>
    <w:multiLevelType w:val="multilevel"/>
    <w:tmpl w:val="CB6EC946"/>
    <w:lvl w:ilvl="0">
      <w:start w:val="1"/>
      <w:numFmt w:val="decimal"/>
      <w:pStyle w:val="Heading9"/>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B8F1B44"/>
    <w:multiLevelType w:val="hybridMultilevel"/>
    <w:tmpl w:val="13DE8C86"/>
    <w:lvl w:ilvl="0" w:tplc="4DFAF32C">
      <w:start w:val="1"/>
      <w:numFmt w:val="lowerLetter"/>
      <w:pStyle w:val="Heading5"/>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7"/>
  </w:num>
  <w:num w:numId="5">
    <w:abstractNumId w:val="5"/>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C89"/>
    <w:rsid w:val="00147A63"/>
    <w:rsid w:val="00195B22"/>
    <w:rsid w:val="002116A1"/>
    <w:rsid w:val="003030B8"/>
    <w:rsid w:val="0040221D"/>
    <w:rsid w:val="004B4C89"/>
    <w:rsid w:val="005C1F0F"/>
    <w:rsid w:val="00700A17"/>
    <w:rsid w:val="007600CA"/>
    <w:rsid w:val="008C54AA"/>
    <w:rsid w:val="00933C8A"/>
    <w:rsid w:val="00A238ED"/>
    <w:rsid w:val="00AF7F47"/>
    <w:rsid w:val="00C428D0"/>
    <w:rsid w:val="00C4422D"/>
    <w:rsid w:val="00D42F17"/>
    <w:rsid w:val="00EF56E6"/>
    <w:rsid w:val="00F41C54"/>
    <w:rsid w:val="00FC3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4C41"/>
  <w15:chartTrackingRefBased/>
  <w15:docId w15:val="{48D49BB2-FC39-4D93-80B6-4E0DF36C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95B22"/>
    <w:rPr>
      <w:rFonts w:ascii="Times New Roman" w:hAnsi="Times New Roman"/>
      <w:sz w:val="24"/>
    </w:rPr>
  </w:style>
  <w:style w:type="paragraph" w:styleId="Heading1">
    <w:name w:val="heading 1"/>
    <w:basedOn w:val="Normal"/>
    <w:next w:val="Normal"/>
    <w:link w:val="Heading1Char"/>
    <w:autoRedefine/>
    <w:uiPriority w:val="9"/>
    <w:qFormat/>
    <w:rsid w:val="008C54AA"/>
    <w:pPr>
      <w:keepNext/>
      <w:keepLines/>
      <w:pageBreakBefore/>
      <w:numPr>
        <w:numId w:val="1"/>
      </w:numPr>
      <w:tabs>
        <w:tab w:val="right" w:leader="dot" w:pos="9062"/>
      </w:tabs>
      <w:spacing w:before="240"/>
      <w:outlineLvl w:val="0"/>
    </w:pPr>
    <w:rPr>
      <w:rFonts w:eastAsiaTheme="majorEastAsia" w:cs="Times New Roman"/>
      <w:b/>
      <w:caps/>
      <w:color w:val="000000"/>
      <w:sz w:val="32"/>
      <w:szCs w:val="23"/>
      <w:shd w:val="clear" w:color="auto" w:fill="FFFFFF"/>
    </w:rPr>
  </w:style>
  <w:style w:type="paragraph" w:styleId="Heading2">
    <w:name w:val="heading 2"/>
    <w:basedOn w:val="Normal"/>
    <w:next w:val="Normal"/>
    <w:link w:val="Heading2Char"/>
    <w:autoRedefine/>
    <w:uiPriority w:val="9"/>
    <w:unhideWhenUsed/>
    <w:qFormat/>
    <w:rsid w:val="008C54AA"/>
    <w:pPr>
      <w:keepNext/>
      <w:keepLines/>
      <w:spacing w:before="120" w:after="0"/>
      <w:outlineLvl w:val="1"/>
    </w:pPr>
    <w:rPr>
      <w:rFonts w:eastAsia="Times New Roman" w:cstheme="majorBidi"/>
      <w:b/>
      <w:caps/>
      <w:color w:val="000000" w:themeColor="text1"/>
      <w:szCs w:val="26"/>
    </w:rPr>
  </w:style>
  <w:style w:type="paragraph" w:styleId="Heading3">
    <w:name w:val="heading 3"/>
    <w:basedOn w:val="Normal"/>
    <w:next w:val="Normal"/>
    <w:link w:val="Heading3Char"/>
    <w:autoRedefine/>
    <w:uiPriority w:val="9"/>
    <w:unhideWhenUsed/>
    <w:qFormat/>
    <w:rsid w:val="008C54AA"/>
    <w:pPr>
      <w:keepNext/>
      <w:keepLines/>
      <w:numPr>
        <w:numId w:val="2"/>
      </w:numPr>
      <w:spacing w:before="120" w:after="0"/>
      <w:outlineLvl w:val="2"/>
    </w:pPr>
    <w:rPr>
      <w:rFonts w:eastAsiaTheme="majorEastAsia" w:cstheme="majorBidi"/>
      <w:color w:val="222222"/>
      <w:sz w:val="26"/>
      <w:szCs w:val="21"/>
      <w:shd w:val="clear" w:color="auto" w:fill="FFFFFF"/>
    </w:rPr>
  </w:style>
  <w:style w:type="paragraph" w:styleId="Heading4">
    <w:name w:val="heading 4"/>
    <w:basedOn w:val="Subtitle"/>
    <w:next w:val="Normal"/>
    <w:link w:val="Heading4Char"/>
    <w:autoRedefine/>
    <w:uiPriority w:val="9"/>
    <w:unhideWhenUsed/>
    <w:qFormat/>
    <w:rsid w:val="008C54AA"/>
    <w:pPr>
      <w:widowControl w:val="0"/>
      <w:numPr>
        <w:ilvl w:val="0"/>
        <w:numId w:val="3"/>
      </w:numPr>
      <w:tabs>
        <w:tab w:val="left" w:pos="990"/>
      </w:tabs>
      <w:outlineLvl w:val="3"/>
    </w:pPr>
    <w:rPr>
      <w:color w:val="000000" w:themeColor="text1"/>
      <w:sz w:val="26"/>
      <w:szCs w:val="21"/>
      <w:shd w:val="clear" w:color="auto" w:fill="FFFFFF"/>
    </w:rPr>
  </w:style>
  <w:style w:type="paragraph" w:styleId="Heading5">
    <w:name w:val="heading 5"/>
    <w:basedOn w:val="Normal"/>
    <w:next w:val="Normal"/>
    <w:link w:val="Heading5Char"/>
    <w:uiPriority w:val="9"/>
    <w:unhideWhenUsed/>
    <w:qFormat/>
    <w:rsid w:val="008C54AA"/>
    <w:pPr>
      <w:widowControl w:val="0"/>
      <w:numPr>
        <w:numId w:val="4"/>
      </w:numPr>
      <w:spacing w:before="40" w:after="0"/>
      <w:outlineLvl w:val="4"/>
    </w:pPr>
    <w:rPr>
      <w:rFonts w:eastAsiaTheme="majorEastAsia" w:cstheme="majorBidi"/>
      <w:color w:val="000000" w:themeColor="text1"/>
      <w:sz w:val="26"/>
    </w:rPr>
  </w:style>
  <w:style w:type="paragraph" w:styleId="Heading6">
    <w:name w:val="heading 6"/>
    <w:basedOn w:val="Heading5"/>
    <w:next w:val="Normal"/>
    <w:link w:val="Heading6Char"/>
    <w:uiPriority w:val="9"/>
    <w:unhideWhenUsed/>
    <w:qFormat/>
    <w:rsid w:val="008C54AA"/>
    <w:pPr>
      <w:numPr>
        <w:numId w:val="5"/>
      </w:numPr>
      <w:outlineLvl w:val="5"/>
    </w:pPr>
  </w:style>
  <w:style w:type="paragraph" w:styleId="Heading7">
    <w:name w:val="heading 7"/>
    <w:basedOn w:val="Normal"/>
    <w:next w:val="Normal"/>
    <w:link w:val="Heading7Char"/>
    <w:uiPriority w:val="9"/>
    <w:unhideWhenUsed/>
    <w:qFormat/>
    <w:rsid w:val="008C54AA"/>
    <w:pPr>
      <w:keepNext/>
      <w:keepLines/>
      <w:spacing w:before="40" w:after="0"/>
      <w:outlineLvl w:val="6"/>
    </w:pPr>
    <w:rPr>
      <w:rFonts w:eastAsiaTheme="majorEastAsia" w:cstheme="majorBidi"/>
      <w:b/>
      <w:iCs/>
      <w:color w:val="000000" w:themeColor="text1"/>
      <w:sz w:val="26"/>
      <w:u w:val="single"/>
    </w:rPr>
  </w:style>
  <w:style w:type="paragraph" w:styleId="Heading8">
    <w:name w:val="heading 8"/>
    <w:aliases w:val="Question"/>
    <w:basedOn w:val="Normal"/>
    <w:next w:val="Normal"/>
    <w:link w:val="Heading8Char"/>
    <w:uiPriority w:val="9"/>
    <w:unhideWhenUsed/>
    <w:qFormat/>
    <w:rsid w:val="008C54AA"/>
    <w:pPr>
      <w:keepNext/>
      <w:keepLines/>
      <w:numPr>
        <w:numId w:val="6"/>
      </w:numPr>
      <w:shd w:val="solid" w:color="FFFF00" w:fill="auto"/>
      <w:spacing w:before="40" w:after="0"/>
      <w:ind w:left="360"/>
      <w:outlineLvl w:val="7"/>
    </w:pPr>
    <w:rPr>
      <w:rFonts w:eastAsiaTheme="majorEastAsia" w:cstheme="majorBidi"/>
      <w:color w:val="000000" w:themeColor="text1"/>
      <w:szCs w:val="21"/>
    </w:rPr>
  </w:style>
  <w:style w:type="paragraph" w:styleId="Heading9">
    <w:name w:val="heading 9"/>
    <w:aliases w:val="LAB"/>
    <w:basedOn w:val="Normal"/>
    <w:next w:val="Normal"/>
    <w:link w:val="Heading9Char"/>
    <w:uiPriority w:val="10"/>
    <w:unhideWhenUsed/>
    <w:qFormat/>
    <w:rsid w:val="008C54AA"/>
    <w:pPr>
      <w:keepNext/>
      <w:keepLines/>
      <w:numPr>
        <w:numId w:val="7"/>
      </w:numPr>
      <w:spacing w:before="40" w:after="0" w:line="324" w:lineRule="auto"/>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4AA"/>
    <w:rPr>
      <w:rFonts w:ascii="Times New Roman" w:eastAsiaTheme="majorEastAsia" w:hAnsi="Times New Roman" w:cs="Times New Roman"/>
      <w:b/>
      <w:caps/>
      <w:color w:val="000000"/>
      <w:sz w:val="32"/>
      <w:szCs w:val="23"/>
    </w:rPr>
  </w:style>
  <w:style w:type="character" w:customStyle="1" w:styleId="Heading2Char">
    <w:name w:val="Heading 2 Char"/>
    <w:basedOn w:val="DefaultParagraphFont"/>
    <w:link w:val="Heading2"/>
    <w:uiPriority w:val="9"/>
    <w:rsid w:val="008C54AA"/>
    <w:rPr>
      <w:rFonts w:ascii="Times New Roman" w:eastAsia="Times New Roman" w:hAnsi="Times New Roman" w:cstheme="majorBidi"/>
      <w:b/>
      <w:caps/>
      <w:color w:val="000000" w:themeColor="text1"/>
      <w:sz w:val="24"/>
      <w:szCs w:val="26"/>
    </w:rPr>
  </w:style>
  <w:style w:type="character" w:customStyle="1" w:styleId="Heading3Char">
    <w:name w:val="Heading 3 Char"/>
    <w:basedOn w:val="DefaultParagraphFont"/>
    <w:link w:val="Heading3"/>
    <w:uiPriority w:val="9"/>
    <w:rsid w:val="008C54AA"/>
    <w:rPr>
      <w:rFonts w:ascii="Times New Roman" w:eastAsiaTheme="majorEastAsia" w:hAnsi="Times New Roman" w:cstheme="majorBidi"/>
      <w:color w:val="222222"/>
      <w:sz w:val="26"/>
      <w:szCs w:val="21"/>
    </w:rPr>
  </w:style>
  <w:style w:type="character" w:customStyle="1" w:styleId="Heading4Char">
    <w:name w:val="Heading 4 Char"/>
    <w:basedOn w:val="DefaultParagraphFont"/>
    <w:link w:val="Heading4"/>
    <w:uiPriority w:val="9"/>
    <w:rsid w:val="008C54AA"/>
    <w:rPr>
      <w:rFonts w:ascii="Times New Roman" w:eastAsiaTheme="minorEastAsia" w:hAnsi="Times New Roman"/>
      <w:color w:val="000000" w:themeColor="text1"/>
      <w:spacing w:val="15"/>
      <w:sz w:val="26"/>
      <w:szCs w:val="21"/>
    </w:rPr>
  </w:style>
  <w:style w:type="paragraph" w:styleId="Subtitle">
    <w:name w:val="Subtitle"/>
    <w:basedOn w:val="Normal"/>
    <w:next w:val="Normal"/>
    <w:link w:val="SubtitleChar"/>
    <w:uiPriority w:val="11"/>
    <w:qFormat/>
    <w:rsid w:val="008C54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54AA"/>
    <w:rPr>
      <w:rFonts w:eastAsiaTheme="minorEastAsia"/>
      <w:color w:val="5A5A5A" w:themeColor="text1" w:themeTint="A5"/>
      <w:spacing w:val="15"/>
    </w:rPr>
  </w:style>
  <w:style w:type="character" w:customStyle="1" w:styleId="Heading5Char">
    <w:name w:val="Heading 5 Char"/>
    <w:basedOn w:val="DefaultParagraphFont"/>
    <w:link w:val="Heading5"/>
    <w:uiPriority w:val="9"/>
    <w:rsid w:val="008C54AA"/>
    <w:rPr>
      <w:rFonts w:ascii="Times New Roman" w:eastAsiaTheme="majorEastAsia" w:hAnsi="Times New Roman" w:cstheme="majorBidi"/>
      <w:color w:val="000000" w:themeColor="text1"/>
      <w:sz w:val="26"/>
    </w:rPr>
  </w:style>
  <w:style w:type="character" w:customStyle="1" w:styleId="Heading6Char">
    <w:name w:val="Heading 6 Char"/>
    <w:basedOn w:val="DefaultParagraphFont"/>
    <w:link w:val="Heading6"/>
    <w:uiPriority w:val="9"/>
    <w:rsid w:val="008C54AA"/>
    <w:rPr>
      <w:rFonts w:ascii="Times New Roman" w:eastAsiaTheme="majorEastAsia" w:hAnsi="Times New Roman" w:cstheme="majorBidi"/>
      <w:color w:val="000000" w:themeColor="text1"/>
      <w:sz w:val="26"/>
    </w:rPr>
  </w:style>
  <w:style w:type="character" w:customStyle="1" w:styleId="Heading7Char">
    <w:name w:val="Heading 7 Char"/>
    <w:basedOn w:val="DefaultParagraphFont"/>
    <w:link w:val="Heading7"/>
    <w:uiPriority w:val="9"/>
    <w:rsid w:val="008C54AA"/>
    <w:rPr>
      <w:rFonts w:ascii="Times New Roman" w:eastAsiaTheme="majorEastAsia" w:hAnsi="Times New Roman" w:cstheme="majorBidi"/>
      <w:b/>
      <w:iCs/>
      <w:color w:val="000000" w:themeColor="text1"/>
      <w:sz w:val="26"/>
      <w:u w:val="single"/>
    </w:rPr>
  </w:style>
  <w:style w:type="character" w:customStyle="1" w:styleId="Heading8Char">
    <w:name w:val="Heading 8 Char"/>
    <w:aliases w:val="Question Char"/>
    <w:basedOn w:val="DefaultParagraphFont"/>
    <w:link w:val="Heading8"/>
    <w:uiPriority w:val="9"/>
    <w:rsid w:val="008C54AA"/>
    <w:rPr>
      <w:rFonts w:ascii="Times New Roman" w:eastAsiaTheme="majorEastAsia" w:hAnsi="Times New Roman" w:cstheme="majorBidi"/>
      <w:color w:val="000000" w:themeColor="text1"/>
      <w:sz w:val="24"/>
      <w:szCs w:val="21"/>
      <w:shd w:val="solid" w:color="FFFF00" w:fill="auto"/>
    </w:rPr>
  </w:style>
  <w:style w:type="character" w:customStyle="1" w:styleId="Heading9Char">
    <w:name w:val="Heading 9 Char"/>
    <w:aliases w:val="LAB Char"/>
    <w:basedOn w:val="DefaultParagraphFont"/>
    <w:link w:val="Heading9"/>
    <w:uiPriority w:val="10"/>
    <w:rsid w:val="008C54AA"/>
    <w:rPr>
      <w:rFonts w:asciiTheme="majorHAnsi" w:eastAsiaTheme="majorEastAsia" w:hAnsiTheme="majorHAnsi" w:cstheme="majorBidi"/>
      <w:i/>
      <w:iCs/>
      <w:color w:val="272727" w:themeColor="text1" w:themeTint="D8"/>
      <w:sz w:val="24"/>
      <w:szCs w:val="21"/>
    </w:rPr>
  </w:style>
  <w:style w:type="paragraph" w:styleId="NormalWeb">
    <w:name w:val="Normal (Web)"/>
    <w:basedOn w:val="Normal"/>
    <w:uiPriority w:val="99"/>
    <w:unhideWhenUsed/>
    <w:rsid w:val="00C4422D"/>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C4422D"/>
    <w:pPr>
      <w:ind w:left="720"/>
      <w:contextualSpacing/>
    </w:pPr>
  </w:style>
  <w:style w:type="table" w:styleId="TableGrid">
    <w:name w:val="Table Grid"/>
    <w:basedOn w:val="TableNormal"/>
    <w:uiPriority w:val="39"/>
    <w:rsid w:val="005C1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218608">
      <w:bodyDiv w:val="1"/>
      <w:marLeft w:val="0"/>
      <w:marRight w:val="0"/>
      <w:marTop w:val="0"/>
      <w:marBottom w:val="0"/>
      <w:divBdr>
        <w:top w:val="none" w:sz="0" w:space="0" w:color="auto"/>
        <w:left w:val="none" w:sz="0" w:space="0" w:color="auto"/>
        <w:bottom w:val="none" w:sz="0" w:space="0" w:color="auto"/>
        <w:right w:val="none" w:sz="0" w:space="0" w:color="auto"/>
      </w:divBdr>
    </w:div>
    <w:div w:id="117194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Tuyen</dc:creator>
  <cp:keywords/>
  <dc:description/>
  <cp:lastModifiedBy>Minh Tuyen</cp:lastModifiedBy>
  <cp:revision>10</cp:revision>
  <dcterms:created xsi:type="dcterms:W3CDTF">2021-12-16T10:00:00Z</dcterms:created>
  <dcterms:modified xsi:type="dcterms:W3CDTF">2022-02-09T10:35:00Z</dcterms:modified>
</cp:coreProperties>
</file>