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BÁO CÁO THỰC HÀNH BÀI LAB 5: DASHBOARD NEWS CMS (RBAC)</w:t>
      </w:r>
    </w:p>
    <w:p>
      <w:pPr>
        <w:spacing w:after="400"/>
      </w:pPr>
      <w:r>
        <w:rPr>
          <w:b/>
          <w:bCs/>
        </w:rPr>
        <w:t xml:space="preserve">Họ và tên sinh viên: </w:t>
      </w:r>
      <w:r>
        <w:t xml:space="preserve">Nguyễn Quốc Dương
</w:t>
      </w:r>
      <w:r>
        <w:rPr>
          <w:b/>
          <w:bCs/>
        </w:rPr>
        <w:t xml:space="preserve">Mã số sinh viên (MSSV): </w:t>
      </w:r>
      <w:r>
        <w:t xml:space="preserve">0306241102
</w:t>
      </w:r>
      <w:r>
        <w:rPr>
          <w:b/>
          <w:bCs/>
        </w:rPr>
        <w:t xml:space="preserve">Giảng viên hướng dẫn: </w:t>
      </w:r>
      <w:r>
        <w:t xml:space="preserve">Lữ Cao Tiến
</w:t>
      </w:r>
    </w:p>
    <w:p>
      <w:pPr>
        <w:pStyle w:val="Heading2"/>
        <w:spacing w:after="100" w:before="300"/>
      </w:pPr>
      <w:r>
        <w:t xml:space="preserve">Kịch bản 1: Giả lập vai trò SuperAdmin / Admin (Full Access)</w:t>
      </w:r>
    </w:p>
    <w:p>
      <w:pPr>
        <w:spacing w:after="200"/>
      </w:pPr>
      <w:r>
        <w:t xml:space="preserve">Hiển thị Form thêm người dùng mới và Bảng danh sách với đầy đủ nút Khóa (Ban) và Xóa cho từng hàng.</w:t>
      </w:r>
    </w:p>
    <w:p>
      <w:pPr>
        <w:spacing w:after="40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Kịch bản 2: Giả lập vai trò Editor (Read-Only)</w:t>
      </w:r>
    </w:p>
    <w:p>
      <w:pPr>
        <w:spacing w:after="200"/>
      </w:pPr>
      <w:r>
        <w:t xml:space="preserve">Editor không có quyền tạo hoặc thao tác dữ liệu. Form "Thêm Người Dùng Mới" bị ẩn hoàn toàn, cột Hành động ẩn tất cả các nút bấm.</w:t>
      </w:r>
    </w:p>
    <w:p>
      <w:pPr>
        <w:spacing w:after="40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300"/>
      </w:pPr>
      <w:r>
        <w:t xml:space="preserve">Kịch bản 3: Giả lập vai trò Author / Contributor (Cấm truy cập)</w:t>
      </w:r>
    </w:p>
    <w:p>
      <w:pPr>
        <w:spacing w:after="200"/>
      </w:pPr>
      <w:r>
        <w:t xml:space="preserve">Author và Contributor không có quyền xem thông tin. Dashboard ngắt luồng và hiển thị thông báo "BẠN KHÔNG CÓ QUYỀN TRUY CẬP TRANG NÀY".</w:t>
      </w:r>
    </w:p>
    <w:p>
      <w:pPr>
        <w:spacing w:after="40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b19b84f554aa452a3d789ce2e7cda3ff43f269.undefined"/><Relationship Id="rId8" Type="http://schemas.openxmlformats.org/officeDocument/2006/relationships/image" Target="media/dea9e75dc86c18414b1d9a66bcc930304ad24dd5.undefined"/><Relationship Id="rId9" Type="http://schemas.openxmlformats.org/officeDocument/2006/relationships/image" Target="media/d8c5195ae5de2f377c728bff1caf7724d9c001ae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2026-09-04T00:46:44.367Z</dcterms:created>
  <dcterms:modified xsi:type="dcterms:W3CDTF">2026-09-04T00:46:44.367Z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