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6E3E2" w14:textId="2587337D" w:rsidR="007E5BF8" w:rsidRDefault="007E5BF8" w:rsidP="00A05ED0">
      <w:pPr>
        <w:spacing w:after="0" w:line="240" w:lineRule="auto"/>
        <w:jc w:val="center"/>
        <w:rPr>
          <w:rFonts w:ascii="Times New Roman" w:hAnsi="Times New Roman"/>
          <w:b/>
          <w:sz w:val="36"/>
          <w:szCs w:val="36"/>
        </w:rPr>
      </w:pPr>
      <w:bookmarkStart w:id="0" w:name="_Hlk174342576"/>
      <w:bookmarkEnd w:id="0"/>
      <w:r>
        <w:rPr>
          <w:rFonts w:ascii="Times New Roman" w:hAnsi="Times New Roman"/>
          <w:b/>
          <w:sz w:val="36"/>
          <w:szCs w:val="36"/>
        </w:rPr>
        <w:t>ASSIGNMENT FINAL REPORT</w:t>
      </w:r>
    </w:p>
    <w:p w14:paraId="2EE10761" w14:textId="77777777" w:rsidR="007E5BF8" w:rsidRDefault="007E5BF8" w:rsidP="007E5BF8">
      <w:pPr>
        <w:spacing w:after="0" w:line="240" w:lineRule="auto"/>
        <w:ind w:left="-288" w:firstLine="1008"/>
        <w:jc w:val="center"/>
        <w:rPr>
          <w:rFonts w:ascii="Times New Roman" w:hAnsi="Times New Roman"/>
          <w:b/>
          <w:sz w:val="36"/>
          <w:szCs w:val="36"/>
        </w:rPr>
      </w:pPr>
    </w:p>
    <w:tbl>
      <w:tblPr>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1"/>
        <w:gridCol w:w="3364"/>
        <w:gridCol w:w="3441"/>
        <w:gridCol w:w="3642"/>
      </w:tblGrid>
      <w:tr w:rsidR="007E5BF8" w14:paraId="5E363F65" w14:textId="77777777" w:rsidTr="037E5C2A">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E4E983" w14:textId="77777777" w:rsidR="007E5BF8" w:rsidRDefault="007E5BF8" w:rsidP="7B03F9F9">
            <w:pPr>
              <w:rPr>
                <w:rFonts w:ascii="Times New Roman" w:hAnsi="Times New Roman"/>
                <w:b/>
                <w:bCs/>
                <w:sz w:val="20"/>
                <w:szCs w:val="20"/>
              </w:rPr>
            </w:pPr>
            <w:r w:rsidRPr="7B03F9F9">
              <w:rPr>
                <w:rFonts w:ascii="Times New Roman" w:hAnsi="Times New Roman"/>
                <w:b/>
                <w:bCs/>
                <w:sz w:val="20"/>
                <w:szCs w:val="20"/>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DDEFA54" w14:textId="421E9F25" w:rsidR="007E5BF8" w:rsidRDefault="4F2FE37E" w:rsidP="7B03F9F9">
            <w:pPr>
              <w:rPr>
                <w:rFonts w:ascii="Times New Roman" w:hAnsi="Times New Roman"/>
                <w:b/>
                <w:bCs/>
                <w:sz w:val="20"/>
                <w:szCs w:val="20"/>
              </w:rPr>
            </w:pPr>
            <w:r w:rsidRPr="7B03F9F9">
              <w:rPr>
                <w:rFonts w:ascii="Times New Roman" w:hAnsi="Times New Roman"/>
                <w:b/>
                <w:bCs/>
                <w:sz w:val="20"/>
                <w:szCs w:val="20"/>
              </w:rPr>
              <w:t xml:space="preserve">BTEC Level 5 HND Diploma in Computing    </w:t>
            </w:r>
          </w:p>
        </w:tc>
      </w:tr>
      <w:tr w:rsidR="007E5BF8" w14:paraId="43CFAF4E" w14:textId="77777777" w:rsidTr="037E5C2A">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22AE3D6" w14:textId="77777777" w:rsidR="007E5BF8" w:rsidRDefault="007E5BF8" w:rsidP="7B03F9F9">
            <w:pPr>
              <w:rPr>
                <w:rFonts w:ascii="Times New Roman" w:hAnsi="Times New Roman"/>
                <w:b/>
                <w:bCs/>
                <w:sz w:val="20"/>
                <w:szCs w:val="20"/>
              </w:rPr>
            </w:pPr>
            <w:r w:rsidRPr="7B03F9F9">
              <w:rPr>
                <w:rFonts w:ascii="Times New Roman" w:hAnsi="Times New Roman"/>
                <w:b/>
                <w:bCs/>
                <w:sz w:val="20"/>
                <w:szCs w:val="20"/>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2737EAE" w14:textId="7E4EE64E" w:rsidR="007E5BF8" w:rsidRDefault="21FD2B76" w:rsidP="7B03F9F9">
            <w:pPr>
              <w:rPr>
                <w:rFonts w:ascii="Times New Roman" w:hAnsi="Times New Roman"/>
                <w:b/>
                <w:bCs/>
                <w:sz w:val="20"/>
                <w:szCs w:val="20"/>
              </w:rPr>
            </w:pPr>
            <w:r w:rsidRPr="7B03F9F9">
              <w:rPr>
                <w:rFonts w:ascii="Times New Roman" w:hAnsi="Times New Roman"/>
                <w:b/>
                <w:bCs/>
                <w:sz w:val="20"/>
                <w:szCs w:val="20"/>
              </w:rPr>
              <w:t xml:space="preserve">Unit 3: Professional Practice  </w:t>
            </w:r>
          </w:p>
        </w:tc>
      </w:tr>
      <w:tr w:rsidR="007E5BF8" w14:paraId="07FF32CC" w14:textId="77777777" w:rsidTr="037E5C2A">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18511DD" w14:textId="77777777" w:rsidR="007E5BF8" w:rsidRDefault="007E5BF8" w:rsidP="7B03F9F9">
            <w:pPr>
              <w:rPr>
                <w:rFonts w:ascii="Times New Roman" w:hAnsi="Times New Roman"/>
                <w:b/>
                <w:bCs/>
                <w:sz w:val="20"/>
                <w:szCs w:val="20"/>
              </w:rPr>
            </w:pPr>
            <w:r w:rsidRPr="7B03F9F9">
              <w:rPr>
                <w:rFonts w:ascii="Times New Roman" w:hAnsi="Times New Roman"/>
                <w:b/>
                <w:bCs/>
                <w:sz w:val="20"/>
                <w:szCs w:val="20"/>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90B0C8C" w14:textId="17D1E9BF" w:rsidR="007E5BF8" w:rsidRPr="00CD57C6" w:rsidRDefault="007E5BF8" w:rsidP="7B03F9F9">
            <w:pPr>
              <w:rPr>
                <w:rFonts w:ascii="Times New Roman" w:hAnsi="Times New Roman"/>
                <w:sz w:val="20"/>
                <w:szCs w:val="20"/>
                <w:lang w:val="vi-VN"/>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77ED38B6" w14:textId="77777777" w:rsidR="007E5BF8" w:rsidRDefault="007E5BF8" w:rsidP="7B03F9F9">
            <w:pPr>
              <w:rPr>
                <w:rFonts w:ascii="Times New Roman" w:hAnsi="Times New Roman"/>
                <w:b/>
                <w:bCs/>
                <w:sz w:val="20"/>
                <w:szCs w:val="20"/>
              </w:rPr>
            </w:pPr>
            <w:r w:rsidRPr="7B03F9F9">
              <w:rPr>
                <w:rFonts w:ascii="Times New Roman" w:hAnsi="Times New Roman"/>
                <w:b/>
                <w:bCs/>
                <w:color w:val="231F20"/>
                <w:sz w:val="20"/>
                <w:szCs w:val="20"/>
              </w:rPr>
              <w:t>Date Received 1</w:t>
            </w:r>
            <w:r w:rsidRPr="7B03F9F9">
              <w:rPr>
                <w:rFonts w:ascii="Times New Roman" w:hAnsi="Times New Roman"/>
                <w:b/>
                <w:bCs/>
                <w:color w:val="231F20"/>
                <w:sz w:val="20"/>
                <w:szCs w:val="20"/>
                <w:vertAlign w:val="superscript"/>
              </w:rPr>
              <w:t>st</w:t>
            </w:r>
            <w:r w:rsidRPr="7B03F9F9">
              <w:rPr>
                <w:rFonts w:ascii="Times New Roman" w:hAnsi="Times New Roman"/>
                <w:b/>
                <w:bCs/>
                <w:color w:val="231F20"/>
                <w:sz w:val="20"/>
                <w:szCs w:val="20"/>
              </w:rPr>
              <w:t xml:space="preserve">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62A5A6DC" w14:textId="65CCE9FA" w:rsidR="007E5BF8" w:rsidRPr="00CD57C6" w:rsidRDefault="007E5BF8" w:rsidP="7B03F9F9">
            <w:pPr>
              <w:rPr>
                <w:rFonts w:ascii="Times New Roman" w:hAnsi="Times New Roman"/>
                <w:sz w:val="20"/>
                <w:szCs w:val="20"/>
                <w:lang w:val="vi-VN"/>
              </w:rPr>
            </w:pPr>
          </w:p>
        </w:tc>
      </w:tr>
      <w:tr w:rsidR="007E5BF8" w14:paraId="0EDFF2C5" w14:textId="77777777" w:rsidTr="037E5C2A">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44C6CA9" w14:textId="77777777" w:rsidR="007E5BF8" w:rsidRDefault="007E5BF8" w:rsidP="7B03F9F9">
            <w:pPr>
              <w:rPr>
                <w:rFonts w:ascii="Times New Roman" w:hAnsi="Times New Roman"/>
                <w:b/>
                <w:bCs/>
                <w:sz w:val="20"/>
                <w:szCs w:val="20"/>
              </w:rPr>
            </w:pPr>
            <w:r w:rsidRPr="7B03F9F9">
              <w:rPr>
                <w:rFonts w:ascii="Times New Roman" w:hAnsi="Times New Roman"/>
                <w:b/>
                <w:bCs/>
                <w:color w:val="231F20"/>
                <w:sz w:val="20"/>
                <w:szCs w:val="20"/>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62F18435" w14:textId="77777777" w:rsidR="007E5BF8" w:rsidRDefault="007E5BF8" w:rsidP="7B03F9F9">
            <w:pPr>
              <w:rPr>
                <w:rFonts w:ascii="Times New Roman" w:hAnsi="Times New Roman"/>
                <w:sz w:val="20"/>
                <w:szCs w:val="20"/>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6669C5E9" w14:textId="77777777" w:rsidR="007E5BF8" w:rsidRDefault="007E5BF8" w:rsidP="7B03F9F9">
            <w:pPr>
              <w:rPr>
                <w:rFonts w:ascii="Times New Roman" w:hAnsi="Times New Roman"/>
                <w:b/>
                <w:bCs/>
                <w:sz w:val="20"/>
                <w:szCs w:val="20"/>
              </w:rPr>
            </w:pPr>
            <w:r w:rsidRPr="7B03F9F9">
              <w:rPr>
                <w:rFonts w:ascii="Times New Roman" w:hAnsi="Times New Roman"/>
                <w:b/>
                <w:bCs/>
                <w:color w:val="231F20"/>
                <w:sz w:val="20"/>
                <w:szCs w:val="20"/>
              </w:rPr>
              <w:t>Date Received 2</w:t>
            </w:r>
            <w:r w:rsidRPr="7B03F9F9">
              <w:rPr>
                <w:rFonts w:ascii="Times New Roman" w:hAnsi="Times New Roman"/>
                <w:b/>
                <w:bCs/>
                <w:color w:val="231F20"/>
                <w:sz w:val="20"/>
                <w:szCs w:val="20"/>
                <w:vertAlign w:val="superscript"/>
              </w:rPr>
              <w:t>nd</w:t>
            </w:r>
            <w:r w:rsidRPr="7B03F9F9">
              <w:rPr>
                <w:rFonts w:ascii="Times New Roman" w:hAnsi="Times New Roman"/>
                <w:b/>
                <w:bCs/>
                <w:color w:val="231F20"/>
                <w:sz w:val="20"/>
                <w:szCs w:val="20"/>
              </w:rPr>
              <w:t xml:space="preserve">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2DA61A0" w14:textId="77777777" w:rsidR="007E5BF8" w:rsidRDefault="007E5BF8" w:rsidP="7B03F9F9">
            <w:pPr>
              <w:rPr>
                <w:rFonts w:ascii="Times New Roman" w:hAnsi="Times New Roman"/>
                <w:sz w:val="20"/>
                <w:szCs w:val="20"/>
              </w:rPr>
            </w:pPr>
          </w:p>
        </w:tc>
      </w:tr>
      <w:tr w:rsidR="007E5BF8" w14:paraId="69ABE8A0" w14:textId="77777777" w:rsidTr="037E5C2A">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0713986" w14:textId="77777777" w:rsidR="007E5BF8" w:rsidRDefault="007E5BF8" w:rsidP="7B03F9F9">
            <w:pPr>
              <w:rPr>
                <w:rFonts w:ascii="Times New Roman" w:hAnsi="Times New Roman"/>
                <w:b/>
                <w:bCs/>
                <w:sz w:val="20"/>
                <w:szCs w:val="20"/>
              </w:rPr>
            </w:pPr>
            <w:r w:rsidRPr="7B03F9F9">
              <w:rPr>
                <w:rFonts w:ascii="Times New Roman" w:hAnsi="Times New Roman"/>
                <w:b/>
                <w:bCs/>
                <w:sz w:val="20"/>
                <w:szCs w:val="20"/>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52B89EDF" w14:textId="5B77DD55" w:rsidR="007E5BF8" w:rsidRPr="007410D1" w:rsidRDefault="007410D1" w:rsidP="7B03F9F9">
            <w:pPr>
              <w:rPr>
                <w:rFonts w:ascii="Times New Roman" w:hAnsi="Times New Roman"/>
                <w:sz w:val="20"/>
                <w:szCs w:val="20"/>
              </w:rPr>
            </w:pPr>
            <w:r>
              <w:rPr>
                <w:rFonts w:ascii="Times New Roman" w:hAnsi="Times New Roman"/>
                <w:sz w:val="20"/>
                <w:szCs w:val="20"/>
              </w:rPr>
              <w:t>Duong Hong Duc</w:t>
            </w:r>
          </w:p>
        </w:tc>
        <w:tc>
          <w:tcPr>
            <w:tcW w:w="3441" w:type="dxa"/>
            <w:tcBorders>
              <w:top w:val="single" w:sz="4" w:space="0" w:color="000080"/>
              <w:left w:val="single" w:sz="4" w:space="0" w:color="000080"/>
              <w:bottom w:val="single" w:sz="4" w:space="0" w:color="000080"/>
              <w:right w:val="single" w:sz="4" w:space="0" w:color="000080"/>
            </w:tcBorders>
            <w:vAlign w:val="center"/>
          </w:tcPr>
          <w:p w14:paraId="0FB3BF02" w14:textId="77777777" w:rsidR="007E5BF8" w:rsidRDefault="007E5BF8" w:rsidP="7B03F9F9">
            <w:pPr>
              <w:rPr>
                <w:rFonts w:ascii="Times New Roman" w:hAnsi="Times New Roman"/>
                <w:b/>
                <w:bCs/>
                <w:sz w:val="20"/>
                <w:szCs w:val="20"/>
              </w:rPr>
            </w:pPr>
            <w:r w:rsidRPr="7B03F9F9">
              <w:rPr>
                <w:rFonts w:ascii="Times New Roman" w:hAnsi="Times New Roman"/>
                <w:b/>
                <w:bCs/>
                <w:sz w:val="20"/>
                <w:szCs w:val="20"/>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7DB37C13" w14:textId="20978350" w:rsidR="007E5BF8" w:rsidRPr="007410D1" w:rsidRDefault="007410D1" w:rsidP="7B03F9F9">
            <w:pPr>
              <w:rPr>
                <w:rFonts w:ascii="Times New Roman" w:hAnsi="Times New Roman"/>
                <w:sz w:val="20"/>
                <w:szCs w:val="20"/>
              </w:rPr>
            </w:pPr>
            <w:r>
              <w:rPr>
                <w:rFonts w:ascii="Times New Roman" w:hAnsi="Times New Roman"/>
                <w:sz w:val="20"/>
                <w:szCs w:val="20"/>
              </w:rPr>
              <w:t>BH01425</w:t>
            </w:r>
          </w:p>
        </w:tc>
      </w:tr>
      <w:tr w:rsidR="007E5BF8" w14:paraId="5C9352A3" w14:textId="77777777" w:rsidTr="037E5C2A">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308288E" w14:textId="77777777" w:rsidR="007E5BF8" w:rsidRDefault="007E5BF8" w:rsidP="7B03F9F9">
            <w:pPr>
              <w:rPr>
                <w:rFonts w:ascii="Times New Roman" w:hAnsi="Times New Roman"/>
                <w:b/>
                <w:bCs/>
                <w:sz w:val="20"/>
                <w:szCs w:val="20"/>
              </w:rPr>
            </w:pPr>
            <w:r w:rsidRPr="7B03F9F9">
              <w:rPr>
                <w:rFonts w:ascii="Times New Roman" w:hAnsi="Times New Roman"/>
                <w:b/>
                <w:bCs/>
                <w:sz w:val="20"/>
                <w:szCs w:val="20"/>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6B088EAC" w14:textId="49A02CAA" w:rsidR="007E5BF8" w:rsidRDefault="007410D1" w:rsidP="7B03F9F9">
            <w:pPr>
              <w:rPr>
                <w:rFonts w:ascii="Times New Roman" w:hAnsi="Times New Roman"/>
                <w:sz w:val="20"/>
                <w:szCs w:val="20"/>
              </w:rPr>
            </w:pPr>
            <w:r>
              <w:rPr>
                <w:rFonts w:ascii="Times New Roman" w:hAnsi="Times New Roman"/>
                <w:sz w:val="20"/>
                <w:szCs w:val="20"/>
              </w:rPr>
              <w:t>SE07101</w:t>
            </w:r>
          </w:p>
        </w:tc>
        <w:tc>
          <w:tcPr>
            <w:tcW w:w="3441" w:type="dxa"/>
            <w:tcBorders>
              <w:top w:val="single" w:sz="4" w:space="0" w:color="000080"/>
              <w:left w:val="single" w:sz="4" w:space="0" w:color="000080"/>
              <w:bottom w:val="single" w:sz="4" w:space="0" w:color="000080"/>
              <w:right w:val="single" w:sz="4" w:space="0" w:color="000080"/>
            </w:tcBorders>
            <w:vAlign w:val="center"/>
          </w:tcPr>
          <w:p w14:paraId="42565A71" w14:textId="77777777" w:rsidR="007E5BF8" w:rsidRDefault="007E5BF8" w:rsidP="7B03F9F9">
            <w:pPr>
              <w:rPr>
                <w:rFonts w:ascii="Times New Roman" w:hAnsi="Times New Roman"/>
                <w:b/>
                <w:bCs/>
                <w:sz w:val="20"/>
                <w:szCs w:val="20"/>
              </w:rPr>
            </w:pPr>
            <w:r w:rsidRPr="7B03F9F9">
              <w:rPr>
                <w:rFonts w:ascii="Times New Roman" w:hAnsi="Times New Roman"/>
                <w:b/>
                <w:bCs/>
                <w:sz w:val="20"/>
                <w:szCs w:val="20"/>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05D8787F" w14:textId="28F25287" w:rsidR="007E5BF8" w:rsidRPr="007410D1" w:rsidRDefault="007410D1" w:rsidP="7B03F9F9">
            <w:pPr>
              <w:rPr>
                <w:rFonts w:ascii="Times New Roman" w:hAnsi="Times New Roman"/>
                <w:sz w:val="20"/>
                <w:szCs w:val="20"/>
              </w:rPr>
            </w:pPr>
            <w:proofErr w:type="spellStart"/>
            <w:r>
              <w:rPr>
                <w:rFonts w:ascii="Times New Roman" w:hAnsi="Times New Roman"/>
                <w:sz w:val="20"/>
                <w:szCs w:val="20"/>
              </w:rPr>
              <w:t>Dinh</w:t>
            </w:r>
            <w:proofErr w:type="spellEnd"/>
            <w:r>
              <w:rPr>
                <w:rFonts w:ascii="Times New Roman" w:hAnsi="Times New Roman"/>
                <w:sz w:val="20"/>
                <w:szCs w:val="20"/>
              </w:rPr>
              <w:t xml:space="preserve"> Van Dong</w:t>
            </w:r>
          </w:p>
        </w:tc>
      </w:tr>
      <w:tr w:rsidR="007E5BF8" w14:paraId="59E77308" w14:textId="77777777" w:rsidTr="037E5C2A">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0FBEC52" w14:textId="4455AECB" w:rsidR="007E5BF8" w:rsidRDefault="7BC0F93A" w:rsidP="037E5C2A">
            <w:pPr>
              <w:spacing w:beforeAutospacing="1" w:after="120" w:line="240" w:lineRule="auto"/>
              <w:rPr>
                <w:rFonts w:ascii="Times New Roman" w:hAnsi="Times New Roman"/>
                <w:color w:val="1F487C"/>
                <w:sz w:val="28"/>
                <w:szCs w:val="28"/>
              </w:rPr>
            </w:pPr>
            <w:r w:rsidRPr="037E5C2A">
              <w:rPr>
                <w:rFonts w:ascii="Times New Roman" w:hAnsi="Times New Roman"/>
                <w:b/>
                <w:bCs/>
                <w:color w:val="1F487C"/>
                <w:sz w:val="28"/>
                <w:szCs w:val="28"/>
                <w:lang w:val="en-GB"/>
              </w:rPr>
              <w:t>Plagiarism</w:t>
            </w:r>
          </w:p>
          <w:p w14:paraId="6F1DAB65" w14:textId="115FA126" w:rsidR="007E5BF8" w:rsidRDefault="7BC0F93A" w:rsidP="037E5C2A">
            <w:pPr>
              <w:spacing w:line="240" w:lineRule="auto"/>
              <w:rPr>
                <w:rFonts w:ascii="Times New Roman" w:hAnsi="Times New Roman"/>
                <w:color w:val="000000" w:themeColor="text1"/>
              </w:rPr>
            </w:pPr>
            <w:r w:rsidRPr="037E5C2A">
              <w:rPr>
                <w:rFonts w:ascii="Times New Roman" w:hAnsi="Times New Roman"/>
                <w:color w:val="000000" w:themeColor="text1"/>
                <w:lang w:val="en-GB"/>
              </w:rPr>
              <w:t>Plagiarism is a particular form of cheating. Plagiarism must be avoided at all costs and students who break the rules, however innocently, may be penalised.  It is your responsibility to ensure that you understand correct referencing practices.  As a university level student, you are expected to use appropriate references throughout and keep carefully detailed notes of all your sources of materials</w:t>
            </w:r>
            <w:r w:rsidRPr="037E5C2A">
              <w:rPr>
                <w:rFonts w:ascii="Times New Roman" w:hAnsi="Times New Roman"/>
                <w:color w:val="FC4C1E"/>
              </w:rPr>
              <w:t xml:space="preserve"> </w:t>
            </w:r>
            <w:r w:rsidRPr="037E5C2A">
              <w:rPr>
                <w:rFonts w:ascii="Times New Roman" w:hAnsi="Times New Roman"/>
                <w:color w:val="000000" w:themeColor="text1"/>
              </w:rPr>
              <w:t>for material you have used in your work</w:t>
            </w:r>
            <w:r w:rsidRPr="037E5C2A">
              <w:rPr>
                <w:rFonts w:ascii="Times New Roman" w:hAnsi="Times New Roman"/>
                <w:color w:val="000000" w:themeColor="text1"/>
                <w:lang w:val="en-GB"/>
              </w:rPr>
              <w:t>, including any material downloaded from the Internet. Please consult the relevant unit lecturer or your course tutor if you need any further advice.</w:t>
            </w:r>
          </w:p>
          <w:p w14:paraId="60813EE2" w14:textId="4E5A3711" w:rsidR="007E5BF8" w:rsidRDefault="7BC0F93A" w:rsidP="037E5C2A">
            <w:pPr>
              <w:spacing w:after="120" w:line="240" w:lineRule="auto"/>
              <w:rPr>
                <w:rFonts w:ascii="Times New Roman" w:hAnsi="Times New Roman"/>
                <w:color w:val="1F487C"/>
                <w:sz w:val="28"/>
                <w:szCs w:val="28"/>
              </w:rPr>
            </w:pPr>
            <w:r w:rsidRPr="037E5C2A">
              <w:rPr>
                <w:rFonts w:ascii="Times New Roman" w:hAnsi="Times New Roman"/>
                <w:b/>
                <w:bCs/>
                <w:color w:val="1F487C"/>
                <w:sz w:val="28"/>
                <w:szCs w:val="28"/>
                <w:lang w:val="en-GB"/>
              </w:rPr>
              <w:t>Student Declaration</w:t>
            </w:r>
          </w:p>
          <w:p w14:paraId="23CBBB91" w14:textId="6112F259" w:rsidR="007E5BF8" w:rsidRDefault="7BC0F93A" w:rsidP="037E5C2A">
            <w:pPr>
              <w:rPr>
                <w:rFonts w:ascii="Times New Roman" w:hAnsi="Times New Roman"/>
                <w:color w:val="000000" w:themeColor="text1"/>
              </w:rPr>
            </w:pPr>
            <w:r w:rsidRPr="037E5C2A">
              <w:rPr>
                <w:rFonts w:ascii="Times New Roman" w:hAnsi="Times New Roman"/>
                <w:color w:val="000000" w:themeColor="text1"/>
                <w:lang w:val="en-GB"/>
              </w:rPr>
              <w:t>I certify that the assignment submission is entirely my own work and I fully understand the consequences of plagiarism. I declare that the work submitted for assessment has been carried out without assistance other than that which is acceptable according to the rules of the specification. I certify I have clearly referenced any sources and any artificial intelligence (AI) tools used in the work. I understand that making a false declaration is a form of malpractice.</w:t>
            </w:r>
          </w:p>
        </w:tc>
      </w:tr>
      <w:tr w:rsidR="007E5BF8" w14:paraId="4D1C26CA" w14:textId="77777777" w:rsidTr="037E5C2A">
        <w:trPr>
          <w:trHeight w:val="460"/>
        </w:trPr>
        <w:tc>
          <w:tcPr>
            <w:tcW w:w="2981" w:type="dxa"/>
            <w:tcBorders>
              <w:top w:val="nil"/>
              <w:left w:val="nil"/>
              <w:bottom w:val="nil"/>
              <w:right w:val="nil"/>
            </w:tcBorders>
            <w:tcMar>
              <w:top w:w="85" w:type="dxa"/>
              <w:bottom w:w="85" w:type="dxa"/>
            </w:tcMar>
            <w:vAlign w:val="center"/>
          </w:tcPr>
          <w:p w14:paraId="1F34CD14" w14:textId="77777777" w:rsidR="007E5BF8" w:rsidRDefault="007E5BF8" w:rsidP="7B03F9F9">
            <w:pPr>
              <w:rPr>
                <w:rFonts w:ascii="Times New Roman" w:hAnsi="Times New Roman"/>
                <w:b/>
                <w:bCs/>
                <w:sz w:val="20"/>
                <w:szCs w:val="20"/>
              </w:rPr>
            </w:pPr>
          </w:p>
        </w:tc>
        <w:tc>
          <w:tcPr>
            <w:tcW w:w="3364" w:type="dxa"/>
            <w:tcBorders>
              <w:top w:val="nil"/>
              <w:left w:val="nil"/>
              <w:bottom w:val="nil"/>
              <w:right w:val="single" w:sz="4" w:space="0" w:color="000000" w:themeColor="text1"/>
            </w:tcBorders>
            <w:vAlign w:val="center"/>
          </w:tcPr>
          <w:p w14:paraId="47AC4392" w14:textId="77777777" w:rsidR="007E5BF8" w:rsidRDefault="007E5BF8" w:rsidP="7B03F9F9">
            <w:pPr>
              <w:rPr>
                <w:rFonts w:ascii="Times New Roman" w:hAnsi="Times New Roman"/>
                <w:sz w:val="20"/>
                <w:szCs w:val="20"/>
              </w:rPr>
            </w:pPr>
          </w:p>
        </w:tc>
        <w:tc>
          <w:tcPr>
            <w:tcW w:w="34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A90092" w14:textId="77777777" w:rsidR="007E5BF8" w:rsidRDefault="007E5BF8" w:rsidP="7B03F9F9">
            <w:pPr>
              <w:rPr>
                <w:rFonts w:ascii="Times New Roman" w:hAnsi="Times New Roman"/>
                <w:b/>
                <w:bCs/>
                <w:sz w:val="20"/>
                <w:szCs w:val="20"/>
              </w:rPr>
            </w:pPr>
            <w:r w:rsidRPr="7B03F9F9">
              <w:rPr>
                <w:rFonts w:ascii="Times New Roman" w:hAnsi="Times New Roman"/>
                <w:b/>
                <w:bCs/>
                <w:sz w:val="20"/>
                <w:szCs w:val="20"/>
              </w:rPr>
              <w:t>Student’s signature</w:t>
            </w:r>
          </w:p>
        </w:tc>
        <w:tc>
          <w:tcPr>
            <w:tcW w:w="3642" w:type="dxa"/>
            <w:tcBorders>
              <w:top w:val="single" w:sz="4" w:space="0" w:color="000080"/>
              <w:left w:val="single" w:sz="4" w:space="0" w:color="000000" w:themeColor="text1"/>
              <w:bottom w:val="single" w:sz="4" w:space="0" w:color="000080"/>
              <w:right w:val="single" w:sz="4" w:space="0" w:color="000080"/>
            </w:tcBorders>
            <w:vAlign w:val="center"/>
          </w:tcPr>
          <w:p w14:paraId="0C87B44A" w14:textId="5E60E658" w:rsidR="007E5BF8" w:rsidRPr="007410D1" w:rsidRDefault="007410D1" w:rsidP="7B03F9F9">
            <w:pPr>
              <w:rPr>
                <w:rFonts w:ascii="Times New Roman" w:hAnsi="Times New Roman"/>
                <w:sz w:val="20"/>
                <w:szCs w:val="20"/>
              </w:rPr>
            </w:pPr>
            <w:r>
              <w:rPr>
                <w:rFonts w:ascii="Times New Roman" w:hAnsi="Times New Roman"/>
                <w:sz w:val="20"/>
                <w:szCs w:val="20"/>
              </w:rPr>
              <w:t>Duc</w:t>
            </w:r>
          </w:p>
        </w:tc>
      </w:tr>
    </w:tbl>
    <w:p w14:paraId="4C08FE28" w14:textId="77777777" w:rsidR="007E5BF8" w:rsidRDefault="007E5BF8" w:rsidP="7B03F9F9">
      <w:pPr>
        <w:rPr>
          <w:rFonts w:ascii="Times New Roman" w:hAnsi="Times New Roman"/>
          <w:b/>
          <w:bCs/>
          <w:sz w:val="20"/>
          <w:szCs w:val="20"/>
        </w:rPr>
      </w:pPr>
      <w:r w:rsidRPr="7B03F9F9">
        <w:rPr>
          <w:rFonts w:ascii="Times New Roman" w:hAnsi="Times New Roman"/>
          <w:b/>
          <w:bCs/>
          <w:sz w:val="20"/>
          <w:szCs w:val="20"/>
        </w:rPr>
        <w:t>Grading grid</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440"/>
        <w:gridCol w:w="1440"/>
        <w:gridCol w:w="1440"/>
        <w:gridCol w:w="1440"/>
        <w:gridCol w:w="1440"/>
        <w:gridCol w:w="1440"/>
        <w:gridCol w:w="1440"/>
        <w:gridCol w:w="1440"/>
        <w:gridCol w:w="1440"/>
      </w:tblGrid>
      <w:tr w:rsidR="16F72DCF" w14:paraId="112467F0" w14:textId="77777777" w:rsidTr="7B03F9F9">
        <w:trPr>
          <w:trHeight w:val="405"/>
        </w:trPr>
        <w:tc>
          <w:tcPr>
            <w:tcW w:w="1440" w:type="dxa"/>
            <w:tcBorders>
              <w:top w:val="single" w:sz="6" w:space="0" w:color="auto"/>
              <w:left w:val="single" w:sz="6" w:space="0" w:color="auto"/>
              <w:bottom w:val="single" w:sz="6" w:space="0" w:color="auto"/>
              <w:right w:val="single" w:sz="6" w:space="0" w:color="auto"/>
            </w:tcBorders>
            <w:tcMar>
              <w:left w:w="105" w:type="dxa"/>
              <w:right w:w="105" w:type="dxa"/>
            </w:tcMar>
          </w:tcPr>
          <w:p w14:paraId="56EDFCC6" w14:textId="2EC4AACF" w:rsidR="16F72DCF" w:rsidRDefault="26FB83A9" w:rsidP="7B03F9F9">
            <w:pPr>
              <w:jc w:val="center"/>
              <w:rPr>
                <w:rFonts w:ascii="Times New Roman" w:hAnsi="Times New Roman"/>
                <w:color w:val="000000" w:themeColor="text1"/>
                <w:sz w:val="20"/>
                <w:szCs w:val="20"/>
              </w:rPr>
            </w:pPr>
            <w:r w:rsidRPr="7B03F9F9">
              <w:rPr>
                <w:rFonts w:ascii="Times New Roman" w:hAnsi="Times New Roman"/>
                <w:color w:val="000000" w:themeColor="text1"/>
                <w:sz w:val="20"/>
                <w:szCs w:val="20"/>
              </w:rPr>
              <w:t>P5</w:t>
            </w:r>
          </w:p>
        </w:tc>
        <w:tc>
          <w:tcPr>
            <w:tcW w:w="1440" w:type="dxa"/>
            <w:tcBorders>
              <w:top w:val="single" w:sz="6" w:space="0" w:color="auto"/>
              <w:left w:val="single" w:sz="6" w:space="0" w:color="auto"/>
              <w:bottom w:val="single" w:sz="6" w:space="0" w:color="auto"/>
              <w:right w:val="single" w:sz="6" w:space="0" w:color="auto"/>
            </w:tcBorders>
            <w:tcMar>
              <w:left w:w="105" w:type="dxa"/>
              <w:right w:w="105" w:type="dxa"/>
            </w:tcMar>
          </w:tcPr>
          <w:p w14:paraId="33E8D1A9" w14:textId="71F4FD7E" w:rsidR="16F72DCF" w:rsidRDefault="26FB83A9" w:rsidP="7B03F9F9">
            <w:pPr>
              <w:jc w:val="center"/>
              <w:rPr>
                <w:rFonts w:ascii="Times New Roman" w:hAnsi="Times New Roman"/>
                <w:color w:val="000000" w:themeColor="text1"/>
                <w:sz w:val="20"/>
                <w:szCs w:val="20"/>
              </w:rPr>
            </w:pPr>
            <w:r w:rsidRPr="7B03F9F9">
              <w:rPr>
                <w:rFonts w:ascii="Times New Roman" w:hAnsi="Times New Roman"/>
                <w:color w:val="000000" w:themeColor="text1"/>
                <w:sz w:val="20"/>
                <w:szCs w:val="20"/>
              </w:rPr>
              <w:t>P6</w:t>
            </w:r>
          </w:p>
        </w:tc>
        <w:tc>
          <w:tcPr>
            <w:tcW w:w="1440" w:type="dxa"/>
            <w:tcBorders>
              <w:top w:val="single" w:sz="6" w:space="0" w:color="auto"/>
              <w:left w:val="single" w:sz="6" w:space="0" w:color="auto"/>
              <w:bottom w:val="single" w:sz="6" w:space="0" w:color="auto"/>
              <w:right w:val="single" w:sz="6" w:space="0" w:color="auto"/>
            </w:tcBorders>
            <w:tcMar>
              <w:left w:w="105" w:type="dxa"/>
              <w:right w:w="105" w:type="dxa"/>
            </w:tcMar>
          </w:tcPr>
          <w:p w14:paraId="5939D697" w14:textId="424980A0" w:rsidR="16F72DCF" w:rsidRDefault="26FB83A9" w:rsidP="7B03F9F9">
            <w:pPr>
              <w:jc w:val="center"/>
              <w:rPr>
                <w:rFonts w:ascii="Times New Roman" w:hAnsi="Times New Roman"/>
                <w:color w:val="000000" w:themeColor="text1"/>
                <w:sz w:val="20"/>
                <w:szCs w:val="20"/>
              </w:rPr>
            </w:pPr>
            <w:r w:rsidRPr="7B03F9F9">
              <w:rPr>
                <w:rFonts w:ascii="Times New Roman" w:hAnsi="Times New Roman"/>
                <w:color w:val="000000" w:themeColor="text1"/>
                <w:sz w:val="20"/>
                <w:szCs w:val="20"/>
              </w:rPr>
              <w:t>P7</w:t>
            </w:r>
          </w:p>
        </w:tc>
        <w:tc>
          <w:tcPr>
            <w:tcW w:w="1440" w:type="dxa"/>
            <w:tcBorders>
              <w:top w:val="single" w:sz="6" w:space="0" w:color="auto"/>
              <w:left w:val="single" w:sz="6" w:space="0" w:color="auto"/>
              <w:bottom w:val="single" w:sz="6" w:space="0" w:color="auto"/>
              <w:right w:val="single" w:sz="6" w:space="0" w:color="auto"/>
            </w:tcBorders>
            <w:tcMar>
              <w:left w:w="105" w:type="dxa"/>
              <w:right w:w="105" w:type="dxa"/>
            </w:tcMar>
          </w:tcPr>
          <w:p w14:paraId="0F775F7A" w14:textId="38753292" w:rsidR="16F72DCF" w:rsidRDefault="26FB83A9" w:rsidP="7B03F9F9">
            <w:pPr>
              <w:jc w:val="center"/>
              <w:rPr>
                <w:rFonts w:ascii="Times New Roman" w:hAnsi="Times New Roman"/>
                <w:color w:val="000000" w:themeColor="text1"/>
                <w:sz w:val="20"/>
                <w:szCs w:val="20"/>
              </w:rPr>
            </w:pPr>
            <w:r w:rsidRPr="7B03F9F9">
              <w:rPr>
                <w:rFonts w:ascii="Times New Roman" w:hAnsi="Times New Roman"/>
                <w:color w:val="000000" w:themeColor="text1"/>
                <w:sz w:val="20"/>
                <w:szCs w:val="20"/>
              </w:rPr>
              <w:t>P8</w:t>
            </w:r>
          </w:p>
        </w:tc>
        <w:tc>
          <w:tcPr>
            <w:tcW w:w="1440" w:type="dxa"/>
            <w:tcBorders>
              <w:top w:val="single" w:sz="6" w:space="0" w:color="auto"/>
              <w:left w:val="single" w:sz="6" w:space="0" w:color="auto"/>
              <w:bottom w:val="single" w:sz="6" w:space="0" w:color="auto"/>
              <w:right w:val="single" w:sz="6" w:space="0" w:color="auto"/>
            </w:tcBorders>
            <w:tcMar>
              <w:left w:w="105" w:type="dxa"/>
              <w:right w:w="105" w:type="dxa"/>
            </w:tcMar>
          </w:tcPr>
          <w:p w14:paraId="38CCB01D" w14:textId="075B2051" w:rsidR="16F72DCF" w:rsidRDefault="26FB83A9" w:rsidP="7B03F9F9">
            <w:pPr>
              <w:jc w:val="center"/>
              <w:rPr>
                <w:rFonts w:ascii="Times New Roman" w:hAnsi="Times New Roman"/>
                <w:color w:val="000000" w:themeColor="text1"/>
                <w:sz w:val="20"/>
                <w:szCs w:val="20"/>
              </w:rPr>
            </w:pPr>
            <w:r w:rsidRPr="7B03F9F9">
              <w:rPr>
                <w:rFonts w:ascii="Times New Roman" w:hAnsi="Times New Roman"/>
                <w:color w:val="000000" w:themeColor="text1"/>
                <w:sz w:val="20"/>
                <w:szCs w:val="20"/>
              </w:rPr>
              <w:t>P9</w:t>
            </w:r>
          </w:p>
        </w:tc>
        <w:tc>
          <w:tcPr>
            <w:tcW w:w="1440" w:type="dxa"/>
            <w:tcBorders>
              <w:top w:val="single" w:sz="6" w:space="0" w:color="auto"/>
              <w:left w:val="single" w:sz="6" w:space="0" w:color="auto"/>
              <w:bottom w:val="single" w:sz="6" w:space="0" w:color="auto"/>
              <w:right w:val="single" w:sz="6" w:space="0" w:color="auto"/>
            </w:tcBorders>
            <w:tcMar>
              <w:left w:w="105" w:type="dxa"/>
              <w:right w:w="105" w:type="dxa"/>
            </w:tcMar>
          </w:tcPr>
          <w:p w14:paraId="31F46EAF" w14:textId="193D8513" w:rsidR="16F72DCF" w:rsidRDefault="26FB83A9" w:rsidP="7B03F9F9">
            <w:pPr>
              <w:jc w:val="center"/>
              <w:rPr>
                <w:rFonts w:ascii="Times New Roman" w:hAnsi="Times New Roman"/>
                <w:color w:val="000000" w:themeColor="text1"/>
                <w:sz w:val="20"/>
                <w:szCs w:val="20"/>
              </w:rPr>
            </w:pPr>
            <w:r w:rsidRPr="7B03F9F9">
              <w:rPr>
                <w:rFonts w:ascii="Times New Roman" w:hAnsi="Times New Roman"/>
                <w:color w:val="000000" w:themeColor="text1"/>
                <w:sz w:val="20"/>
                <w:szCs w:val="20"/>
                <w:lang w:val="vi-VN"/>
              </w:rPr>
              <w:t>M</w:t>
            </w:r>
            <w:r w:rsidRPr="7B03F9F9">
              <w:rPr>
                <w:rFonts w:ascii="Times New Roman" w:hAnsi="Times New Roman"/>
                <w:color w:val="000000" w:themeColor="text1"/>
                <w:sz w:val="20"/>
                <w:szCs w:val="20"/>
              </w:rPr>
              <w:t>4</w:t>
            </w:r>
          </w:p>
        </w:tc>
        <w:tc>
          <w:tcPr>
            <w:tcW w:w="1440" w:type="dxa"/>
            <w:tcBorders>
              <w:top w:val="single" w:sz="6" w:space="0" w:color="auto"/>
              <w:left w:val="single" w:sz="6" w:space="0" w:color="auto"/>
              <w:bottom w:val="single" w:sz="6" w:space="0" w:color="auto"/>
              <w:right w:val="single" w:sz="6" w:space="0" w:color="auto"/>
            </w:tcBorders>
            <w:tcMar>
              <w:left w:w="105" w:type="dxa"/>
              <w:right w:w="105" w:type="dxa"/>
            </w:tcMar>
          </w:tcPr>
          <w:p w14:paraId="736191B6" w14:textId="57A15DA1" w:rsidR="16F72DCF" w:rsidRDefault="26FB83A9" w:rsidP="7B03F9F9">
            <w:pPr>
              <w:jc w:val="center"/>
              <w:rPr>
                <w:rFonts w:ascii="Times New Roman" w:hAnsi="Times New Roman"/>
                <w:color w:val="000000" w:themeColor="text1"/>
                <w:sz w:val="20"/>
                <w:szCs w:val="20"/>
              </w:rPr>
            </w:pPr>
            <w:r w:rsidRPr="7B03F9F9">
              <w:rPr>
                <w:rFonts w:ascii="Times New Roman" w:hAnsi="Times New Roman"/>
                <w:color w:val="000000" w:themeColor="text1"/>
                <w:sz w:val="20"/>
                <w:szCs w:val="20"/>
              </w:rPr>
              <w:t>M5</w:t>
            </w:r>
          </w:p>
        </w:tc>
        <w:tc>
          <w:tcPr>
            <w:tcW w:w="1440" w:type="dxa"/>
            <w:tcBorders>
              <w:top w:val="single" w:sz="6" w:space="0" w:color="auto"/>
              <w:left w:val="single" w:sz="6" w:space="0" w:color="auto"/>
              <w:bottom w:val="single" w:sz="6" w:space="0" w:color="auto"/>
              <w:right w:val="single" w:sz="6" w:space="0" w:color="auto"/>
            </w:tcBorders>
            <w:tcMar>
              <w:left w:w="105" w:type="dxa"/>
              <w:right w:w="105" w:type="dxa"/>
            </w:tcMar>
          </w:tcPr>
          <w:p w14:paraId="7F149891" w14:textId="5C0D83EC" w:rsidR="16F72DCF" w:rsidRDefault="26FB83A9" w:rsidP="7B03F9F9">
            <w:pPr>
              <w:jc w:val="center"/>
              <w:rPr>
                <w:rFonts w:ascii="Times New Roman" w:hAnsi="Times New Roman"/>
                <w:color w:val="000000" w:themeColor="text1"/>
                <w:sz w:val="20"/>
                <w:szCs w:val="20"/>
              </w:rPr>
            </w:pPr>
            <w:r w:rsidRPr="7B03F9F9">
              <w:rPr>
                <w:rFonts w:ascii="Times New Roman" w:hAnsi="Times New Roman"/>
                <w:color w:val="000000" w:themeColor="text1"/>
                <w:sz w:val="20"/>
                <w:szCs w:val="20"/>
                <w:lang w:val="vi-VN"/>
              </w:rPr>
              <w:t>D3</w:t>
            </w:r>
          </w:p>
        </w:tc>
        <w:tc>
          <w:tcPr>
            <w:tcW w:w="1440" w:type="dxa"/>
            <w:tcBorders>
              <w:top w:val="single" w:sz="6" w:space="0" w:color="auto"/>
              <w:left w:val="single" w:sz="6" w:space="0" w:color="auto"/>
              <w:bottom w:val="single" w:sz="6" w:space="0" w:color="auto"/>
              <w:right w:val="single" w:sz="6" w:space="0" w:color="auto"/>
            </w:tcBorders>
            <w:tcMar>
              <w:left w:w="105" w:type="dxa"/>
              <w:right w:w="105" w:type="dxa"/>
            </w:tcMar>
          </w:tcPr>
          <w:p w14:paraId="6CAE0578" w14:textId="3E98C07C" w:rsidR="16F72DCF" w:rsidRDefault="26FB83A9" w:rsidP="7B03F9F9">
            <w:pPr>
              <w:jc w:val="center"/>
              <w:rPr>
                <w:rFonts w:ascii="Times New Roman" w:hAnsi="Times New Roman"/>
                <w:color w:val="000000" w:themeColor="text1"/>
                <w:sz w:val="20"/>
                <w:szCs w:val="20"/>
              </w:rPr>
            </w:pPr>
            <w:r w:rsidRPr="7B03F9F9">
              <w:rPr>
                <w:rFonts w:ascii="Times New Roman" w:hAnsi="Times New Roman"/>
                <w:color w:val="000000" w:themeColor="text1"/>
                <w:sz w:val="20"/>
                <w:szCs w:val="20"/>
                <w:lang w:val="vi-VN"/>
              </w:rPr>
              <w:t>D4</w:t>
            </w:r>
          </w:p>
        </w:tc>
      </w:tr>
      <w:tr w:rsidR="16F72DCF" w14:paraId="1806B7F7" w14:textId="77777777" w:rsidTr="7B03F9F9">
        <w:trPr>
          <w:trHeight w:val="435"/>
        </w:trPr>
        <w:tc>
          <w:tcPr>
            <w:tcW w:w="1440" w:type="dxa"/>
            <w:tcBorders>
              <w:top w:val="single" w:sz="6" w:space="0" w:color="auto"/>
              <w:left w:val="single" w:sz="6" w:space="0" w:color="auto"/>
              <w:bottom w:val="single" w:sz="6" w:space="0" w:color="auto"/>
              <w:right w:val="single" w:sz="6" w:space="0" w:color="auto"/>
            </w:tcBorders>
            <w:tcMar>
              <w:left w:w="105" w:type="dxa"/>
              <w:right w:w="105" w:type="dxa"/>
            </w:tcMar>
          </w:tcPr>
          <w:p w14:paraId="17666EFD" w14:textId="3D06ED65" w:rsidR="16F72DCF" w:rsidRDefault="16F72DCF" w:rsidP="16F72DCF">
            <w:pPr>
              <w:rPr>
                <w:rFonts w:ascii="Times New Roman" w:hAnsi="Times New Roman"/>
                <w:color w:val="000000" w:themeColor="text1"/>
                <w:sz w:val="24"/>
                <w:szCs w:val="24"/>
              </w:rPr>
            </w:pPr>
          </w:p>
        </w:tc>
        <w:tc>
          <w:tcPr>
            <w:tcW w:w="1440" w:type="dxa"/>
            <w:tcBorders>
              <w:top w:val="single" w:sz="6" w:space="0" w:color="auto"/>
              <w:left w:val="single" w:sz="6" w:space="0" w:color="auto"/>
              <w:bottom w:val="single" w:sz="6" w:space="0" w:color="auto"/>
              <w:right w:val="single" w:sz="6" w:space="0" w:color="auto"/>
            </w:tcBorders>
            <w:tcMar>
              <w:left w:w="105" w:type="dxa"/>
              <w:right w:w="105" w:type="dxa"/>
            </w:tcMar>
          </w:tcPr>
          <w:p w14:paraId="5D7716E6" w14:textId="35C07FEA" w:rsidR="16F72DCF" w:rsidRDefault="16F72DCF" w:rsidP="16F72DCF">
            <w:pPr>
              <w:rPr>
                <w:rFonts w:ascii="Times New Roman" w:hAnsi="Times New Roman"/>
                <w:color w:val="000000" w:themeColor="text1"/>
                <w:sz w:val="24"/>
                <w:szCs w:val="24"/>
              </w:rPr>
            </w:pPr>
          </w:p>
        </w:tc>
        <w:tc>
          <w:tcPr>
            <w:tcW w:w="1440" w:type="dxa"/>
            <w:tcBorders>
              <w:top w:val="single" w:sz="6" w:space="0" w:color="auto"/>
              <w:left w:val="single" w:sz="6" w:space="0" w:color="auto"/>
              <w:bottom w:val="single" w:sz="6" w:space="0" w:color="auto"/>
              <w:right w:val="single" w:sz="6" w:space="0" w:color="auto"/>
            </w:tcBorders>
            <w:tcMar>
              <w:left w:w="105" w:type="dxa"/>
              <w:right w:w="105" w:type="dxa"/>
            </w:tcMar>
          </w:tcPr>
          <w:p w14:paraId="07CEAA08" w14:textId="5C0D8D28" w:rsidR="16F72DCF" w:rsidRDefault="16F72DCF" w:rsidP="16F72DCF">
            <w:pPr>
              <w:rPr>
                <w:rFonts w:ascii="Times New Roman" w:hAnsi="Times New Roman"/>
                <w:color w:val="000000" w:themeColor="text1"/>
                <w:sz w:val="24"/>
                <w:szCs w:val="24"/>
              </w:rPr>
            </w:pPr>
          </w:p>
        </w:tc>
        <w:tc>
          <w:tcPr>
            <w:tcW w:w="1440" w:type="dxa"/>
            <w:tcBorders>
              <w:top w:val="single" w:sz="6" w:space="0" w:color="auto"/>
              <w:left w:val="single" w:sz="6" w:space="0" w:color="auto"/>
              <w:bottom w:val="single" w:sz="6" w:space="0" w:color="auto"/>
              <w:right w:val="single" w:sz="6" w:space="0" w:color="auto"/>
            </w:tcBorders>
            <w:tcMar>
              <w:left w:w="105" w:type="dxa"/>
              <w:right w:w="105" w:type="dxa"/>
            </w:tcMar>
          </w:tcPr>
          <w:p w14:paraId="6507D3A4" w14:textId="5DD7B977" w:rsidR="16F72DCF" w:rsidRDefault="16F72DCF" w:rsidP="16F72DCF">
            <w:pPr>
              <w:rPr>
                <w:rFonts w:ascii="Times New Roman" w:hAnsi="Times New Roman"/>
                <w:color w:val="000000" w:themeColor="text1"/>
                <w:sz w:val="24"/>
                <w:szCs w:val="24"/>
              </w:rPr>
            </w:pPr>
          </w:p>
        </w:tc>
        <w:tc>
          <w:tcPr>
            <w:tcW w:w="1440" w:type="dxa"/>
            <w:tcBorders>
              <w:top w:val="single" w:sz="6" w:space="0" w:color="auto"/>
              <w:left w:val="single" w:sz="6" w:space="0" w:color="auto"/>
              <w:bottom w:val="single" w:sz="6" w:space="0" w:color="auto"/>
              <w:right w:val="single" w:sz="6" w:space="0" w:color="auto"/>
            </w:tcBorders>
            <w:tcMar>
              <w:left w:w="105" w:type="dxa"/>
              <w:right w:w="105" w:type="dxa"/>
            </w:tcMar>
          </w:tcPr>
          <w:p w14:paraId="0B19AB62" w14:textId="08079AA6" w:rsidR="16F72DCF" w:rsidRDefault="16F72DCF" w:rsidP="16F72DCF">
            <w:pPr>
              <w:rPr>
                <w:rFonts w:ascii="Times New Roman" w:hAnsi="Times New Roman"/>
                <w:color w:val="000000" w:themeColor="text1"/>
                <w:sz w:val="24"/>
                <w:szCs w:val="24"/>
              </w:rPr>
            </w:pPr>
          </w:p>
        </w:tc>
        <w:tc>
          <w:tcPr>
            <w:tcW w:w="1440" w:type="dxa"/>
            <w:tcBorders>
              <w:top w:val="single" w:sz="6" w:space="0" w:color="auto"/>
              <w:left w:val="single" w:sz="6" w:space="0" w:color="auto"/>
              <w:bottom w:val="single" w:sz="6" w:space="0" w:color="auto"/>
              <w:right w:val="single" w:sz="6" w:space="0" w:color="auto"/>
            </w:tcBorders>
            <w:tcMar>
              <w:left w:w="105" w:type="dxa"/>
              <w:right w:w="105" w:type="dxa"/>
            </w:tcMar>
          </w:tcPr>
          <w:p w14:paraId="2821F24C" w14:textId="638BECA4" w:rsidR="16F72DCF" w:rsidRDefault="16F72DCF" w:rsidP="16F72DCF">
            <w:pPr>
              <w:rPr>
                <w:rFonts w:ascii="Times New Roman" w:hAnsi="Times New Roman"/>
                <w:color w:val="000000" w:themeColor="text1"/>
                <w:sz w:val="24"/>
                <w:szCs w:val="24"/>
              </w:rPr>
            </w:pPr>
          </w:p>
        </w:tc>
        <w:tc>
          <w:tcPr>
            <w:tcW w:w="1440" w:type="dxa"/>
            <w:tcBorders>
              <w:top w:val="single" w:sz="6" w:space="0" w:color="auto"/>
              <w:left w:val="single" w:sz="6" w:space="0" w:color="auto"/>
              <w:bottom w:val="single" w:sz="6" w:space="0" w:color="auto"/>
              <w:right w:val="single" w:sz="6" w:space="0" w:color="auto"/>
            </w:tcBorders>
            <w:tcMar>
              <w:left w:w="105" w:type="dxa"/>
              <w:right w:w="105" w:type="dxa"/>
            </w:tcMar>
          </w:tcPr>
          <w:p w14:paraId="52FBBCFA" w14:textId="1BF13D71" w:rsidR="16F72DCF" w:rsidRDefault="16F72DCF" w:rsidP="16F72DCF">
            <w:pPr>
              <w:rPr>
                <w:rFonts w:ascii="Times New Roman" w:hAnsi="Times New Roman"/>
                <w:color w:val="000000" w:themeColor="text1"/>
                <w:sz w:val="24"/>
                <w:szCs w:val="24"/>
              </w:rPr>
            </w:pPr>
          </w:p>
        </w:tc>
        <w:tc>
          <w:tcPr>
            <w:tcW w:w="1440" w:type="dxa"/>
            <w:tcBorders>
              <w:top w:val="single" w:sz="6" w:space="0" w:color="auto"/>
              <w:left w:val="single" w:sz="6" w:space="0" w:color="auto"/>
              <w:bottom w:val="single" w:sz="6" w:space="0" w:color="auto"/>
              <w:right w:val="single" w:sz="6" w:space="0" w:color="auto"/>
            </w:tcBorders>
            <w:tcMar>
              <w:left w:w="105" w:type="dxa"/>
              <w:right w:w="105" w:type="dxa"/>
            </w:tcMar>
          </w:tcPr>
          <w:p w14:paraId="0433E1A3" w14:textId="1733D8A1" w:rsidR="16F72DCF" w:rsidRDefault="16F72DCF" w:rsidP="16F72DCF">
            <w:pPr>
              <w:rPr>
                <w:rFonts w:ascii="Times New Roman" w:hAnsi="Times New Roman"/>
                <w:color w:val="000000" w:themeColor="text1"/>
                <w:sz w:val="24"/>
                <w:szCs w:val="24"/>
              </w:rPr>
            </w:pPr>
          </w:p>
        </w:tc>
        <w:tc>
          <w:tcPr>
            <w:tcW w:w="1440" w:type="dxa"/>
            <w:tcBorders>
              <w:top w:val="single" w:sz="6" w:space="0" w:color="auto"/>
              <w:left w:val="single" w:sz="6" w:space="0" w:color="auto"/>
              <w:bottom w:val="single" w:sz="6" w:space="0" w:color="auto"/>
              <w:right w:val="single" w:sz="6" w:space="0" w:color="auto"/>
            </w:tcBorders>
            <w:tcMar>
              <w:left w:w="105" w:type="dxa"/>
              <w:right w:w="105" w:type="dxa"/>
            </w:tcMar>
          </w:tcPr>
          <w:p w14:paraId="279C0821" w14:textId="3A13EF3E" w:rsidR="16F72DCF" w:rsidRDefault="16F72DCF" w:rsidP="16F72DCF">
            <w:pPr>
              <w:rPr>
                <w:rFonts w:ascii="Times New Roman" w:hAnsi="Times New Roman"/>
                <w:color w:val="000000" w:themeColor="text1"/>
                <w:sz w:val="24"/>
                <w:szCs w:val="24"/>
              </w:rPr>
            </w:pPr>
          </w:p>
        </w:tc>
      </w:tr>
    </w:tbl>
    <w:p w14:paraId="47BAE8D7" w14:textId="3CA11EE2" w:rsidR="007E5BF8" w:rsidRDefault="007E5BF8" w:rsidP="16F72DCF">
      <w:pPr>
        <w:rPr>
          <w:rFonts w:ascii="Times New Roman" w:hAnsi="Times New Roman"/>
          <w:b/>
          <w:bCs/>
          <w:sz w:val="24"/>
          <w:szCs w:val="24"/>
        </w:rPr>
        <w:sectPr w:rsidR="007E5BF8">
          <w:headerReference w:type="default" r:id="rId8"/>
          <w:footerReference w:type="default" r:id="rId9"/>
          <w:pgSz w:w="15840" w:h="12240" w:orient="landscape"/>
          <w:pgMar w:top="1170" w:right="1440" w:bottom="810" w:left="1440" w:header="720" w:footer="720" w:gutter="0"/>
          <w:pgNumType w:start="1"/>
          <w:cols w:space="720"/>
        </w:sectPr>
      </w:pPr>
    </w:p>
    <w:p w14:paraId="06EA3CF9" w14:textId="0B2D42DA" w:rsidR="00336631" w:rsidRPr="007F3FDD" w:rsidRDefault="00A970F1" w:rsidP="007F3FDD">
      <w:pPr>
        <w:spacing w:after="0" w:line="240" w:lineRule="auto"/>
        <w:jc w:val="center"/>
        <w:rPr>
          <w:rFonts w:ascii="Times New Roman" w:hAnsi="Times New Roman"/>
          <w:b/>
          <w:sz w:val="28"/>
          <w:szCs w:val="28"/>
        </w:rPr>
      </w:pPr>
      <w:r>
        <w:rPr>
          <w:rFonts w:ascii="Times New Roman" w:hAnsi="Times New Roman"/>
          <w:b/>
          <w:sz w:val="36"/>
          <w:szCs w:val="36"/>
        </w:rPr>
        <w:lastRenderedPageBreak/>
        <w:t xml:space="preserve">ASSIGNMENT </w:t>
      </w:r>
      <w:r w:rsidR="007E5BF8">
        <w:rPr>
          <w:rFonts w:ascii="Times New Roman" w:hAnsi="Times New Roman"/>
          <w:b/>
          <w:sz w:val="36"/>
          <w:szCs w:val="36"/>
        </w:rPr>
        <w:t>GROUP WORK</w:t>
      </w:r>
    </w:p>
    <w:tbl>
      <w:tblPr>
        <w:tblW w:w="15026"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0"/>
        <w:gridCol w:w="5954"/>
        <w:gridCol w:w="3118"/>
        <w:gridCol w:w="3544"/>
      </w:tblGrid>
      <w:tr w:rsidR="00304D98" w:rsidRPr="007D2430" w14:paraId="549F0CFF" w14:textId="77777777" w:rsidTr="037E5C2A">
        <w:trPr>
          <w:trHeight w:val="395"/>
        </w:trPr>
        <w:tc>
          <w:tcPr>
            <w:tcW w:w="2410"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331D0FB" w14:textId="77777777" w:rsidR="00304D98" w:rsidRPr="007D2430" w:rsidRDefault="662AB75E" w:rsidP="7B03F9F9">
            <w:pPr>
              <w:rPr>
                <w:rFonts w:ascii="Times New Roman" w:hAnsi="Times New Roman"/>
                <w:b/>
                <w:bCs/>
                <w:sz w:val="20"/>
                <w:szCs w:val="20"/>
              </w:rPr>
            </w:pPr>
            <w:r w:rsidRPr="7B03F9F9">
              <w:rPr>
                <w:rFonts w:ascii="Times New Roman" w:hAnsi="Times New Roman"/>
                <w:b/>
                <w:bCs/>
                <w:sz w:val="20"/>
                <w:szCs w:val="20"/>
              </w:rPr>
              <w:t>Qualification</w:t>
            </w:r>
          </w:p>
        </w:tc>
        <w:tc>
          <w:tcPr>
            <w:tcW w:w="12616"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2B13B0" w14:textId="7A95BD0B" w:rsidR="00304D98" w:rsidRPr="007D2430" w:rsidRDefault="60DD0C5B" w:rsidP="7B03F9F9">
            <w:pPr>
              <w:rPr>
                <w:rFonts w:ascii="Times New Roman" w:hAnsi="Times New Roman"/>
                <w:b/>
                <w:bCs/>
                <w:sz w:val="20"/>
                <w:szCs w:val="20"/>
              </w:rPr>
            </w:pPr>
            <w:r w:rsidRPr="7B03F9F9">
              <w:rPr>
                <w:rFonts w:ascii="Times New Roman" w:hAnsi="Times New Roman"/>
                <w:b/>
                <w:bCs/>
                <w:sz w:val="20"/>
                <w:szCs w:val="20"/>
              </w:rPr>
              <w:t xml:space="preserve">BTEC Level 5 HND Diploma in Computing    </w:t>
            </w:r>
          </w:p>
        </w:tc>
      </w:tr>
      <w:tr w:rsidR="00304D98" w:rsidRPr="007D2430" w14:paraId="4036A208" w14:textId="77777777" w:rsidTr="037E5C2A">
        <w:trPr>
          <w:trHeight w:val="290"/>
        </w:trPr>
        <w:tc>
          <w:tcPr>
            <w:tcW w:w="2410"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4C2661B" w14:textId="77777777" w:rsidR="00304D98" w:rsidRPr="007D2430" w:rsidRDefault="662AB75E" w:rsidP="7B03F9F9">
            <w:pPr>
              <w:rPr>
                <w:rFonts w:ascii="Times New Roman" w:hAnsi="Times New Roman"/>
                <w:b/>
                <w:bCs/>
                <w:sz w:val="20"/>
                <w:szCs w:val="20"/>
              </w:rPr>
            </w:pPr>
            <w:r w:rsidRPr="7B03F9F9">
              <w:rPr>
                <w:rFonts w:ascii="Times New Roman" w:hAnsi="Times New Roman"/>
                <w:b/>
                <w:bCs/>
                <w:sz w:val="20"/>
                <w:szCs w:val="20"/>
              </w:rPr>
              <w:t>Unit number and title</w:t>
            </w:r>
          </w:p>
        </w:tc>
        <w:tc>
          <w:tcPr>
            <w:tcW w:w="12616"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0D400FC" w14:textId="0C5DD704" w:rsidR="00304D98" w:rsidRPr="007D2430" w:rsidRDefault="409933F1" w:rsidP="7B03F9F9">
            <w:pPr>
              <w:rPr>
                <w:rFonts w:ascii="Times New Roman" w:hAnsi="Times New Roman"/>
                <w:b/>
                <w:bCs/>
                <w:sz w:val="20"/>
                <w:szCs w:val="20"/>
              </w:rPr>
            </w:pPr>
            <w:r w:rsidRPr="7B03F9F9">
              <w:rPr>
                <w:rFonts w:ascii="Times New Roman" w:hAnsi="Times New Roman"/>
                <w:b/>
                <w:bCs/>
                <w:sz w:val="20"/>
                <w:szCs w:val="20"/>
              </w:rPr>
              <w:t xml:space="preserve">Unit 3: Professional Practice  </w:t>
            </w:r>
          </w:p>
        </w:tc>
      </w:tr>
      <w:tr w:rsidR="00042AA7" w:rsidRPr="007D2430" w14:paraId="108E91EF" w14:textId="77777777" w:rsidTr="037E5C2A">
        <w:trPr>
          <w:trHeight w:val="471"/>
        </w:trPr>
        <w:tc>
          <w:tcPr>
            <w:tcW w:w="2410" w:type="dxa"/>
            <w:tcBorders>
              <w:top w:val="single" w:sz="4" w:space="0" w:color="000080"/>
              <w:left w:val="single" w:sz="4" w:space="0" w:color="000080"/>
              <w:right w:val="single" w:sz="4" w:space="0" w:color="000080"/>
            </w:tcBorders>
            <w:tcMar>
              <w:top w:w="85" w:type="dxa"/>
              <w:bottom w:w="85" w:type="dxa"/>
            </w:tcMar>
            <w:vAlign w:val="center"/>
          </w:tcPr>
          <w:p w14:paraId="0AF2E89F" w14:textId="77777777" w:rsidR="00042AA7" w:rsidRPr="007D2430" w:rsidRDefault="4F7D06EC" w:rsidP="7B03F9F9">
            <w:pPr>
              <w:rPr>
                <w:rFonts w:ascii="Times New Roman" w:hAnsi="Times New Roman"/>
                <w:b/>
                <w:bCs/>
                <w:sz w:val="20"/>
                <w:szCs w:val="20"/>
              </w:rPr>
            </w:pPr>
            <w:r w:rsidRPr="7B03F9F9">
              <w:rPr>
                <w:rFonts w:ascii="Times New Roman" w:hAnsi="Times New Roman"/>
                <w:b/>
                <w:bCs/>
                <w:sz w:val="20"/>
                <w:szCs w:val="20"/>
              </w:rPr>
              <w:t>Submission date</w:t>
            </w:r>
          </w:p>
        </w:tc>
        <w:tc>
          <w:tcPr>
            <w:tcW w:w="595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3D2DBD4" w14:textId="35799828" w:rsidR="00042AA7" w:rsidRPr="007D2430" w:rsidRDefault="00042AA7" w:rsidP="7B03F9F9">
            <w:pPr>
              <w:rPr>
                <w:rFonts w:ascii="Times New Roman" w:hAnsi="Times New Roman"/>
                <w:sz w:val="20"/>
                <w:szCs w:val="20"/>
                <w:lang w:val="vi-VN"/>
              </w:rPr>
            </w:pPr>
          </w:p>
        </w:tc>
        <w:tc>
          <w:tcPr>
            <w:tcW w:w="3118" w:type="dxa"/>
            <w:tcBorders>
              <w:top w:val="single" w:sz="4" w:space="0" w:color="000080"/>
              <w:left w:val="single" w:sz="4" w:space="0" w:color="000080"/>
              <w:right w:val="single" w:sz="4" w:space="0" w:color="000080"/>
            </w:tcBorders>
            <w:vAlign w:val="center"/>
          </w:tcPr>
          <w:p w14:paraId="6B48131A" w14:textId="77777777" w:rsidR="00042AA7" w:rsidRPr="007D2430" w:rsidRDefault="4F7D06EC" w:rsidP="7B03F9F9">
            <w:pPr>
              <w:rPr>
                <w:rFonts w:ascii="Times New Roman" w:hAnsi="Times New Roman"/>
                <w:b/>
                <w:bCs/>
                <w:sz w:val="20"/>
                <w:szCs w:val="20"/>
              </w:rPr>
            </w:pPr>
            <w:r w:rsidRPr="7B03F9F9">
              <w:rPr>
                <w:rFonts w:ascii="Times New Roman" w:hAnsi="Times New Roman"/>
                <w:b/>
                <w:bCs/>
                <w:color w:val="231F20"/>
                <w:spacing w:val="-2"/>
                <w:w w:val="90"/>
                <w:sz w:val="20"/>
                <w:szCs w:val="20"/>
              </w:rPr>
              <w:t>D</w:t>
            </w:r>
            <w:r w:rsidRPr="7B03F9F9">
              <w:rPr>
                <w:rFonts w:ascii="Times New Roman" w:hAnsi="Times New Roman"/>
                <w:b/>
                <w:bCs/>
                <w:color w:val="231F20"/>
                <w:w w:val="90"/>
                <w:sz w:val="20"/>
                <w:szCs w:val="20"/>
              </w:rPr>
              <w:t>a</w:t>
            </w:r>
            <w:r w:rsidRPr="7B03F9F9">
              <w:rPr>
                <w:rFonts w:ascii="Times New Roman" w:hAnsi="Times New Roman"/>
                <w:b/>
                <w:bCs/>
                <w:color w:val="231F20"/>
                <w:spacing w:val="-3"/>
                <w:w w:val="90"/>
                <w:sz w:val="20"/>
                <w:szCs w:val="20"/>
              </w:rPr>
              <w:t>t</w:t>
            </w:r>
            <w:r w:rsidRPr="7B03F9F9">
              <w:rPr>
                <w:rFonts w:ascii="Times New Roman" w:hAnsi="Times New Roman"/>
                <w:b/>
                <w:bCs/>
                <w:color w:val="231F20"/>
                <w:w w:val="90"/>
                <w:sz w:val="20"/>
                <w:szCs w:val="20"/>
              </w:rPr>
              <w:t>e</w:t>
            </w:r>
            <w:r w:rsidRPr="7B03F9F9">
              <w:rPr>
                <w:rFonts w:ascii="Times New Roman" w:hAnsi="Times New Roman"/>
                <w:b/>
                <w:bCs/>
                <w:color w:val="231F20"/>
                <w:spacing w:val="18"/>
                <w:w w:val="90"/>
                <w:sz w:val="20"/>
                <w:szCs w:val="20"/>
              </w:rPr>
              <w:t xml:space="preserve"> </w:t>
            </w:r>
            <w:r w:rsidRPr="7B03F9F9">
              <w:rPr>
                <w:rFonts w:ascii="Times New Roman" w:hAnsi="Times New Roman"/>
                <w:b/>
                <w:bCs/>
                <w:color w:val="231F20"/>
                <w:spacing w:val="-6"/>
                <w:w w:val="90"/>
                <w:sz w:val="20"/>
                <w:szCs w:val="20"/>
              </w:rPr>
              <w:t>R</w:t>
            </w:r>
            <w:r w:rsidRPr="7B03F9F9">
              <w:rPr>
                <w:rFonts w:ascii="Times New Roman" w:hAnsi="Times New Roman"/>
                <w:b/>
                <w:bCs/>
                <w:color w:val="231F20"/>
                <w:w w:val="90"/>
                <w:sz w:val="20"/>
                <w:szCs w:val="20"/>
              </w:rPr>
              <w:t>e</w:t>
            </w:r>
            <w:r w:rsidRPr="7B03F9F9">
              <w:rPr>
                <w:rFonts w:ascii="Times New Roman" w:hAnsi="Times New Roman"/>
                <w:b/>
                <w:bCs/>
                <w:color w:val="231F20"/>
                <w:spacing w:val="-4"/>
                <w:w w:val="90"/>
                <w:sz w:val="20"/>
                <w:szCs w:val="20"/>
              </w:rPr>
              <w:t>c</w:t>
            </w:r>
            <w:r w:rsidRPr="7B03F9F9">
              <w:rPr>
                <w:rFonts w:ascii="Times New Roman" w:hAnsi="Times New Roman"/>
                <w:b/>
                <w:bCs/>
                <w:color w:val="231F20"/>
                <w:w w:val="90"/>
                <w:sz w:val="20"/>
                <w:szCs w:val="20"/>
              </w:rPr>
              <w:t>ei</w:t>
            </w:r>
            <w:r w:rsidRPr="7B03F9F9">
              <w:rPr>
                <w:rFonts w:ascii="Times New Roman" w:hAnsi="Times New Roman"/>
                <w:b/>
                <w:bCs/>
                <w:color w:val="231F20"/>
                <w:spacing w:val="-2"/>
                <w:w w:val="90"/>
                <w:sz w:val="20"/>
                <w:szCs w:val="20"/>
              </w:rPr>
              <w:t>v</w:t>
            </w:r>
            <w:r w:rsidRPr="7B03F9F9">
              <w:rPr>
                <w:rFonts w:ascii="Times New Roman" w:hAnsi="Times New Roman"/>
                <w:b/>
                <w:bCs/>
                <w:color w:val="231F20"/>
                <w:w w:val="90"/>
                <w:sz w:val="20"/>
                <w:szCs w:val="20"/>
              </w:rPr>
              <w:t>ed</w:t>
            </w:r>
            <w:r w:rsidRPr="7B03F9F9">
              <w:rPr>
                <w:rFonts w:ascii="Times New Roman" w:hAnsi="Times New Roman"/>
                <w:b/>
                <w:bCs/>
                <w:color w:val="231F20"/>
                <w:spacing w:val="19"/>
                <w:w w:val="90"/>
                <w:sz w:val="20"/>
                <w:szCs w:val="20"/>
              </w:rPr>
              <w:t xml:space="preserve"> </w:t>
            </w:r>
            <w:r w:rsidRPr="7B03F9F9">
              <w:rPr>
                <w:rFonts w:ascii="Times New Roman" w:hAnsi="Times New Roman"/>
                <w:b/>
                <w:bCs/>
                <w:color w:val="231F20"/>
                <w:w w:val="90"/>
                <w:sz w:val="20"/>
                <w:szCs w:val="20"/>
              </w:rPr>
              <w:t>1st</w:t>
            </w:r>
            <w:r w:rsidRPr="7B03F9F9">
              <w:rPr>
                <w:rFonts w:ascii="Times New Roman" w:hAnsi="Times New Roman"/>
                <w:b/>
                <w:bCs/>
                <w:color w:val="231F20"/>
                <w:w w:val="97"/>
                <w:sz w:val="20"/>
                <w:szCs w:val="20"/>
              </w:rPr>
              <w:t xml:space="preserve"> </w:t>
            </w:r>
            <w:r w:rsidRPr="7B03F9F9">
              <w:rPr>
                <w:rFonts w:ascii="Times New Roman" w:hAnsi="Times New Roman"/>
                <w:b/>
                <w:bCs/>
                <w:color w:val="231F20"/>
                <w:w w:val="90"/>
                <w:sz w:val="20"/>
                <w:szCs w:val="20"/>
              </w:rPr>
              <w:t>submission</w:t>
            </w:r>
          </w:p>
        </w:tc>
        <w:tc>
          <w:tcPr>
            <w:tcW w:w="3544" w:type="dxa"/>
            <w:tcBorders>
              <w:top w:val="single" w:sz="4" w:space="0" w:color="000080"/>
              <w:left w:val="single" w:sz="4" w:space="0" w:color="000080"/>
              <w:right w:val="single" w:sz="4" w:space="0" w:color="000080"/>
            </w:tcBorders>
            <w:vAlign w:val="center"/>
          </w:tcPr>
          <w:p w14:paraId="4711CA66" w14:textId="4F1CA4F8" w:rsidR="00042AA7" w:rsidRPr="007D2430" w:rsidRDefault="00042AA7" w:rsidP="7B03F9F9">
            <w:pPr>
              <w:rPr>
                <w:rFonts w:ascii="Times New Roman" w:hAnsi="Times New Roman"/>
                <w:sz w:val="20"/>
                <w:szCs w:val="20"/>
                <w:lang w:val="vi-VN"/>
              </w:rPr>
            </w:pPr>
          </w:p>
        </w:tc>
      </w:tr>
      <w:tr w:rsidR="007D2430" w:rsidRPr="007D2430" w14:paraId="090CA2BC" w14:textId="77777777" w:rsidTr="037E5C2A">
        <w:trPr>
          <w:trHeight w:val="555"/>
        </w:trPr>
        <w:tc>
          <w:tcPr>
            <w:tcW w:w="2410" w:type="dxa"/>
            <w:tcBorders>
              <w:top w:val="single" w:sz="4" w:space="0" w:color="000080"/>
              <w:left w:val="single" w:sz="4" w:space="0" w:color="000080"/>
              <w:right w:val="single" w:sz="4" w:space="0" w:color="000080"/>
            </w:tcBorders>
            <w:tcMar>
              <w:top w:w="85" w:type="dxa"/>
              <w:bottom w:w="85" w:type="dxa"/>
            </w:tcMar>
            <w:vAlign w:val="center"/>
          </w:tcPr>
          <w:p w14:paraId="4881405C" w14:textId="77777777" w:rsidR="007D2430" w:rsidRPr="007D2430" w:rsidRDefault="4F7D06EC" w:rsidP="7B03F9F9">
            <w:pPr>
              <w:rPr>
                <w:rFonts w:ascii="Times New Roman" w:hAnsi="Times New Roman"/>
                <w:b/>
                <w:bCs/>
                <w:sz w:val="20"/>
                <w:szCs w:val="20"/>
              </w:rPr>
            </w:pPr>
            <w:r w:rsidRPr="7B03F9F9">
              <w:rPr>
                <w:rFonts w:ascii="Times New Roman" w:hAnsi="Times New Roman"/>
                <w:b/>
                <w:bCs/>
                <w:color w:val="231F20"/>
                <w:spacing w:val="-6"/>
                <w:w w:val="90"/>
                <w:sz w:val="20"/>
                <w:szCs w:val="20"/>
              </w:rPr>
              <w:t>R</w:t>
            </w:r>
            <w:r w:rsidRPr="7B03F9F9">
              <w:rPr>
                <w:rFonts w:ascii="Times New Roman" w:hAnsi="Times New Roman"/>
                <w:b/>
                <w:bCs/>
                <w:color w:val="231F20"/>
                <w:w w:val="90"/>
                <w:sz w:val="20"/>
                <w:szCs w:val="20"/>
              </w:rPr>
              <w:t>e-submission</w:t>
            </w:r>
            <w:r w:rsidRPr="7B03F9F9">
              <w:rPr>
                <w:rFonts w:ascii="Times New Roman" w:hAnsi="Times New Roman"/>
                <w:b/>
                <w:bCs/>
                <w:color w:val="231F20"/>
                <w:spacing w:val="15"/>
                <w:w w:val="90"/>
                <w:sz w:val="20"/>
                <w:szCs w:val="20"/>
              </w:rPr>
              <w:t xml:space="preserve"> </w:t>
            </w:r>
            <w:r w:rsidRPr="7B03F9F9">
              <w:rPr>
                <w:rFonts w:ascii="Times New Roman" w:hAnsi="Times New Roman"/>
                <w:b/>
                <w:bCs/>
                <w:color w:val="231F20"/>
                <w:spacing w:val="-2"/>
                <w:w w:val="90"/>
                <w:sz w:val="20"/>
                <w:szCs w:val="20"/>
              </w:rPr>
              <w:t>D</w:t>
            </w:r>
            <w:r w:rsidRPr="7B03F9F9">
              <w:rPr>
                <w:rFonts w:ascii="Times New Roman" w:hAnsi="Times New Roman"/>
                <w:b/>
                <w:bCs/>
                <w:color w:val="231F20"/>
                <w:w w:val="90"/>
                <w:sz w:val="20"/>
                <w:szCs w:val="20"/>
              </w:rPr>
              <w:t>a</w:t>
            </w:r>
            <w:r w:rsidRPr="7B03F9F9">
              <w:rPr>
                <w:rFonts w:ascii="Times New Roman" w:hAnsi="Times New Roman"/>
                <w:b/>
                <w:bCs/>
                <w:color w:val="231F20"/>
                <w:spacing w:val="-3"/>
                <w:w w:val="90"/>
                <w:sz w:val="20"/>
                <w:szCs w:val="20"/>
              </w:rPr>
              <w:t>t</w:t>
            </w:r>
            <w:r w:rsidRPr="7B03F9F9">
              <w:rPr>
                <w:rFonts w:ascii="Times New Roman" w:hAnsi="Times New Roman"/>
                <w:b/>
                <w:bCs/>
                <w:color w:val="231F20"/>
                <w:w w:val="90"/>
                <w:sz w:val="20"/>
                <w:szCs w:val="20"/>
              </w:rPr>
              <w:t>e</w:t>
            </w:r>
          </w:p>
        </w:tc>
        <w:tc>
          <w:tcPr>
            <w:tcW w:w="595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18EEEA7" w14:textId="77777777" w:rsidR="007D2430" w:rsidRPr="007D2430" w:rsidRDefault="007D2430" w:rsidP="7B03F9F9">
            <w:pPr>
              <w:rPr>
                <w:rFonts w:ascii="Times New Roman" w:hAnsi="Times New Roman"/>
                <w:sz w:val="20"/>
                <w:szCs w:val="20"/>
              </w:rPr>
            </w:pPr>
          </w:p>
        </w:tc>
        <w:tc>
          <w:tcPr>
            <w:tcW w:w="3118" w:type="dxa"/>
            <w:tcBorders>
              <w:top w:val="single" w:sz="4" w:space="0" w:color="000080"/>
              <w:left w:val="single" w:sz="4" w:space="0" w:color="000080"/>
              <w:right w:val="single" w:sz="4" w:space="0" w:color="000080"/>
            </w:tcBorders>
            <w:vAlign w:val="center"/>
          </w:tcPr>
          <w:p w14:paraId="03663F5C" w14:textId="77777777" w:rsidR="007D2430" w:rsidRPr="007D2430" w:rsidRDefault="4F7D06EC" w:rsidP="7B03F9F9">
            <w:pPr>
              <w:rPr>
                <w:rFonts w:ascii="Times New Roman" w:hAnsi="Times New Roman"/>
                <w:b/>
                <w:bCs/>
                <w:color w:val="231F20"/>
                <w:spacing w:val="-2"/>
                <w:w w:val="90"/>
                <w:sz w:val="20"/>
                <w:szCs w:val="20"/>
              </w:rPr>
            </w:pPr>
            <w:r w:rsidRPr="7B03F9F9">
              <w:rPr>
                <w:rFonts w:ascii="Times New Roman" w:hAnsi="Times New Roman"/>
                <w:b/>
                <w:bCs/>
                <w:color w:val="231F20"/>
                <w:spacing w:val="-2"/>
                <w:w w:val="90"/>
                <w:sz w:val="20"/>
                <w:szCs w:val="20"/>
              </w:rPr>
              <w:t>D</w:t>
            </w:r>
            <w:r w:rsidRPr="7B03F9F9">
              <w:rPr>
                <w:rFonts w:ascii="Times New Roman" w:hAnsi="Times New Roman"/>
                <w:b/>
                <w:bCs/>
                <w:color w:val="231F20"/>
                <w:w w:val="90"/>
                <w:sz w:val="20"/>
                <w:szCs w:val="20"/>
              </w:rPr>
              <w:t>a</w:t>
            </w:r>
            <w:r w:rsidRPr="7B03F9F9">
              <w:rPr>
                <w:rFonts w:ascii="Times New Roman" w:hAnsi="Times New Roman"/>
                <w:b/>
                <w:bCs/>
                <w:color w:val="231F20"/>
                <w:spacing w:val="-3"/>
                <w:w w:val="90"/>
                <w:sz w:val="20"/>
                <w:szCs w:val="20"/>
              </w:rPr>
              <w:t>t</w:t>
            </w:r>
            <w:r w:rsidRPr="7B03F9F9">
              <w:rPr>
                <w:rFonts w:ascii="Times New Roman" w:hAnsi="Times New Roman"/>
                <w:b/>
                <w:bCs/>
                <w:color w:val="231F20"/>
                <w:w w:val="90"/>
                <w:sz w:val="20"/>
                <w:szCs w:val="20"/>
              </w:rPr>
              <w:t>e</w:t>
            </w:r>
            <w:r w:rsidRPr="7B03F9F9">
              <w:rPr>
                <w:rFonts w:ascii="Times New Roman" w:hAnsi="Times New Roman"/>
                <w:b/>
                <w:bCs/>
                <w:color w:val="231F20"/>
                <w:spacing w:val="15"/>
                <w:w w:val="90"/>
                <w:sz w:val="20"/>
                <w:szCs w:val="20"/>
              </w:rPr>
              <w:t xml:space="preserve"> </w:t>
            </w:r>
            <w:r w:rsidRPr="7B03F9F9">
              <w:rPr>
                <w:rFonts w:ascii="Times New Roman" w:hAnsi="Times New Roman"/>
                <w:b/>
                <w:bCs/>
                <w:color w:val="231F20"/>
                <w:spacing w:val="-6"/>
                <w:w w:val="90"/>
                <w:sz w:val="20"/>
                <w:szCs w:val="20"/>
              </w:rPr>
              <w:t>R</w:t>
            </w:r>
            <w:r w:rsidRPr="7B03F9F9">
              <w:rPr>
                <w:rFonts w:ascii="Times New Roman" w:hAnsi="Times New Roman"/>
                <w:b/>
                <w:bCs/>
                <w:color w:val="231F20"/>
                <w:w w:val="90"/>
                <w:sz w:val="20"/>
                <w:szCs w:val="20"/>
              </w:rPr>
              <w:t>e</w:t>
            </w:r>
            <w:r w:rsidRPr="7B03F9F9">
              <w:rPr>
                <w:rFonts w:ascii="Times New Roman" w:hAnsi="Times New Roman"/>
                <w:b/>
                <w:bCs/>
                <w:color w:val="231F20"/>
                <w:spacing w:val="-4"/>
                <w:w w:val="90"/>
                <w:sz w:val="20"/>
                <w:szCs w:val="20"/>
              </w:rPr>
              <w:t>c</w:t>
            </w:r>
            <w:r w:rsidRPr="7B03F9F9">
              <w:rPr>
                <w:rFonts w:ascii="Times New Roman" w:hAnsi="Times New Roman"/>
                <w:b/>
                <w:bCs/>
                <w:color w:val="231F20"/>
                <w:w w:val="90"/>
                <w:sz w:val="20"/>
                <w:szCs w:val="20"/>
              </w:rPr>
              <w:t>ei</w:t>
            </w:r>
            <w:r w:rsidRPr="7B03F9F9">
              <w:rPr>
                <w:rFonts w:ascii="Times New Roman" w:hAnsi="Times New Roman"/>
                <w:b/>
                <w:bCs/>
                <w:color w:val="231F20"/>
                <w:spacing w:val="-2"/>
                <w:w w:val="90"/>
                <w:sz w:val="20"/>
                <w:szCs w:val="20"/>
              </w:rPr>
              <w:t>v</w:t>
            </w:r>
            <w:r w:rsidRPr="7B03F9F9">
              <w:rPr>
                <w:rFonts w:ascii="Times New Roman" w:hAnsi="Times New Roman"/>
                <w:b/>
                <w:bCs/>
                <w:color w:val="231F20"/>
                <w:w w:val="90"/>
                <w:sz w:val="20"/>
                <w:szCs w:val="20"/>
              </w:rPr>
              <w:t>ed</w:t>
            </w:r>
            <w:r w:rsidRPr="7B03F9F9">
              <w:rPr>
                <w:rFonts w:ascii="Times New Roman" w:hAnsi="Times New Roman"/>
                <w:b/>
                <w:bCs/>
                <w:color w:val="231F20"/>
                <w:spacing w:val="15"/>
                <w:w w:val="90"/>
                <w:sz w:val="20"/>
                <w:szCs w:val="20"/>
              </w:rPr>
              <w:t xml:space="preserve"> </w:t>
            </w:r>
            <w:r w:rsidRPr="7B03F9F9">
              <w:rPr>
                <w:rFonts w:ascii="Times New Roman" w:hAnsi="Times New Roman"/>
                <w:b/>
                <w:bCs/>
                <w:color w:val="231F20"/>
                <w:w w:val="90"/>
                <w:sz w:val="20"/>
                <w:szCs w:val="20"/>
              </w:rPr>
              <w:t>2nd</w:t>
            </w:r>
            <w:r w:rsidRPr="7B03F9F9">
              <w:rPr>
                <w:rFonts w:ascii="Times New Roman" w:hAnsi="Times New Roman"/>
                <w:b/>
                <w:bCs/>
                <w:color w:val="231F20"/>
                <w:w w:val="94"/>
                <w:sz w:val="20"/>
                <w:szCs w:val="20"/>
              </w:rPr>
              <w:t xml:space="preserve"> </w:t>
            </w:r>
            <w:r w:rsidRPr="7B03F9F9">
              <w:rPr>
                <w:rFonts w:ascii="Times New Roman" w:hAnsi="Times New Roman"/>
                <w:b/>
                <w:bCs/>
                <w:color w:val="231F20"/>
                <w:w w:val="90"/>
                <w:sz w:val="20"/>
                <w:szCs w:val="20"/>
              </w:rPr>
              <w:t>submission</w:t>
            </w:r>
          </w:p>
        </w:tc>
        <w:tc>
          <w:tcPr>
            <w:tcW w:w="3544" w:type="dxa"/>
            <w:tcBorders>
              <w:top w:val="single" w:sz="4" w:space="0" w:color="000080"/>
              <w:left w:val="single" w:sz="4" w:space="0" w:color="000080"/>
              <w:right w:val="single" w:sz="4" w:space="0" w:color="000080"/>
            </w:tcBorders>
            <w:vAlign w:val="center"/>
          </w:tcPr>
          <w:p w14:paraId="049952DD" w14:textId="77777777" w:rsidR="007D2430" w:rsidRPr="007D2430" w:rsidRDefault="007D2430" w:rsidP="7B03F9F9">
            <w:pPr>
              <w:rPr>
                <w:rFonts w:ascii="Times New Roman" w:hAnsi="Times New Roman"/>
                <w:sz w:val="20"/>
                <w:szCs w:val="20"/>
              </w:rPr>
            </w:pPr>
          </w:p>
        </w:tc>
      </w:tr>
      <w:tr w:rsidR="00A970F1" w:rsidRPr="007D2430" w14:paraId="2F1BAAD5" w14:textId="77777777" w:rsidTr="037E5C2A">
        <w:trPr>
          <w:trHeight w:val="645"/>
        </w:trPr>
        <w:tc>
          <w:tcPr>
            <w:tcW w:w="2410" w:type="dxa"/>
            <w:vMerge w:val="restart"/>
            <w:tcBorders>
              <w:left w:val="single" w:sz="4" w:space="0" w:color="000080"/>
              <w:right w:val="single" w:sz="4" w:space="0" w:color="000080"/>
            </w:tcBorders>
            <w:tcMar>
              <w:top w:w="85" w:type="dxa"/>
              <w:bottom w:w="85" w:type="dxa"/>
            </w:tcMar>
            <w:vAlign w:val="center"/>
          </w:tcPr>
          <w:p w14:paraId="44CBAD7C" w14:textId="77777777" w:rsidR="00A970F1" w:rsidRPr="007D2430" w:rsidRDefault="00A970F1" w:rsidP="7B03F9F9">
            <w:pPr>
              <w:rPr>
                <w:rFonts w:ascii="Times New Roman" w:hAnsi="Times New Roman"/>
                <w:b/>
                <w:bCs/>
                <w:sz w:val="20"/>
                <w:szCs w:val="20"/>
              </w:rPr>
            </w:pPr>
            <w:r w:rsidRPr="7B03F9F9">
              <w:rPr>
                <w:rFonts w:ascii="Times New Roman" w:hAnsi="Times New Roman"/>
                <w:b/>
                <w:bCs/>
                <w:sz w:val="20"/>
                <w:szCs w:val="20"/>
              </w:rPr>
              <w:t xml:space="preserve">Group number: </w:t>
            </w:r>
          </w:p>
        </w:tc>
        <w:tc>
          <w:tcPr>
            <w:tcW w:w="5954" w:type="dxa"/>
            <w:tcBorders>
              <w:top w:val="single" w:sz="4" w:space="0" w:color="000080"/>
              <w:left w:val="single" w:sz="4" w:space="0" w:color="000080"/>
              <w:right w:val="single" w:sz="4" w:space="0" w:color="000080"/>
            </w:tcBorders>
            <w:tcMar>
              <w:top w:w="85" w:type="dxa"/>
              <w:bottom w:w="85" w:type="dxa"/>
            </w:tcMar>
            <w:vAlign w:val="center"/>
          </w:tcPr>
          <w:p w14:paraId="54CB47CF" w14:textId="77777777" w:rsidR="00A970F1" w:rsidRPr="007D2430" w:rsidRDefault="00A970F1" w:rsidP="7B03F9F9">
            <w:pPr>
              <w:jc w:val="center"/>
              <w:rPr>
                <w:rFonts w:ascii="Times New Roman" w:hAnsi="Times New Roman"/>
                <w:b/>
                <w:bCs/>
                <w:sz w:val="20"/>
                <w:szCs w:val="20"/>
              </w:rPr>
            </w:pPr>
            <w:r w:rsidRPr="7B03F9F9">
              <w:rPr>
                <w:rFonts w:ascii="Times New Roman" w:hAnsi="Times New Roman"/>
                <w:b/>
                <w:bCs/>
                <w:sz w:val="20"/>
                <w:szCs w:val="20"/>
              </w:rPr>
              <w:t>Student names &amp; codes</w:t>
            </w:r>
          </w:p>
        </w:tc>
        <w:tc>
          <w:tcPr>
            <w:tcW w:w="3118" w:type="dxa"/>
            <w:tcBorders>
              <w:left w:val="single" w:sz="4" w:space="0" w:color="000080"/>
              <w:right w:val="single" w:sz="4" w:space="0" w:color="000080"/>
            </w:tcBorders>
            <w:vAlign w:val="center"/>
          </w:tcPr>
          <w:p w14:paraId="158EC145" w14:textId="77777777" w:rsidR="00A970F1" w:rsidRPr="007D2430" w:rsidRDefault="00A970F1" w:rsidP="7B03F9F9">
            <w:pPr>
              <w:jc w:val="center"/>
              <w:rPr>
                <w:rFonts w:ascii="Times New Roman" w:hAnsi="Times New Roman"/>
                <w:b/>
                <w:bCs/>
                <w:sz w:val="20"/>
                <w:szCs w:val="20"/>
              </w:rPr>
            </w:pPr>
            <w:r w:rsidRPr="7B03F9F9">
              <w:rPr>
                <w:rFonts w:ascii="Times New Roman" w:hAnsi="Times New Roman"/>
                <w:b/>
                <w:bCs/>
                <w:sz w:val="20"/>
                <w:szCs w:val="20"/>
              </w:rPr>
              <w:t>Final scores</w:t>
            </w:r>
          </w:p>
        </w:tc>
        <w:tc>
          <w:tcPr>
            <w:tcW w:w="3544" w:type="dxa"/>
            <w:tcBorders>
              <w:left w:val="single" w:sz="4" w:space="0" w:color="000080"/>
              <w:right w:val="single" w:sz="4" w:space="0" w:color="000080"/>
            </w:tcBorders>
            <w:vAlign w:val="center"/>
          </w:tcPr>
          <w:p w14:paraId="20992B37" w14:textId="77777777" w:rsidR="00A970F1" w:rsidRPr="007D2430" w:rsidRDefault="00A970F1" w:rsidP="7B03F9F9">
            <w:pPr>
              <w:jc w:val="center"/>
              <w:rPr>
                <w:rFonts w:ascii="Times New Roman" w:hAnsi="Times New Roman"/>
                <w:b/>
                <w:bCs/>
                <w:sz w:val="20"/>
                <w:szCs w:val="20"/>
              </w:rPr>
            </w:pPr>
            <w:r w:rsidRPr="7B03F9F9">
              <w:rPr>
                <w:rFonts w:ascii="Times New Roman" w:hAnsi="Times New Roman"/>
                <w:b/>
                <w:bCs/>
                <w:sz w:val="20"/>
                <w:szCs w:val="20"/>
              </w:rPr>
              <w:t>Signatures</w:t>
            </w:r>
          </w:p>
        </w:tc>
      </w:tr>
      <w:tr w:rsidR="00CD57C6" w:rsidRPr="007D2430" w14:paraId="29189C64" w14:textId="77777777" w:rsidTr="037E5C2A">
        <w:trPr>
          <w:trHeight w:val="374"/>
        </w:trPr>
        <w:tc>
          <w:tcPr>
            <w:tcW w:w="2410" w:type="dxa"/>
            <w:vMerge/>
            <w:tcMar>
              <w:top w:w="85" w:type="dxa"/>
              <w:bottom w:w="85" w:type="dxa"/>
            </w:tcMar>
            <w:vAlign w:val="center"/>
          </w:tcPr>
          <w:p w14:paraId="53757CA7" w14:textId="77777777" w:rsidR="00CD57C6" w:rsidRPr="007D2430" w:rsidRDefault="00CD57C6" w:rsidP="00CD57C6">
            <w:pPr>
              <w:rPr>
                <w:rFonts w:ascii="Times New Roman" w:hAnsi="Times New Roman"/>
                <w:b/>
                <w:szCs w:val="28"/>
              </w:rPr>
            </w:pPr>
          </w:p>
        </w:tc>
        <w:tc>
          <w:tcPr>
            <w:tcW w:w="5954" w:type="dxa"/>
            <w:tcBorders>
              <w:left w:val="single" w:sz="4" w:space="0" w:color="000080"/>
              <w:bottom w:val="single" w:sz="4" w:space="0" w:color="000080"/>
              <w:right w:val="single" w:sz="4" w:space="0" w:color="000080"/>
            </w:tcBorders>
            <w:tcMar>
              <w:top w:w="85" w:type="dxa"/>
              <w:bottom w:w="85" w:type="dxa"/>
            </w:tcMar>
            <w:vAlign w:val="center"/>
          </w:tcPr>
          <w:p w14:paraId="5D3BF340" w14:textId="42B3457A" w:rsidR="00CD57C6" w:rsidRPr="007410D1" w:rsidRDefault="007410D1" w:rsidP="7B03F9F9">
            <w:pPr>
              <w:rPr>
                <w:rFonts w:ascii="Times New Roman" w:hAnsi="Times New Roman"/>
                <w:sz w:val="20"/>
                <w:szCs w:val="20"/>
              </w:rPr>
            </w:pPr>
            <w:r>
              <w:rPr>
                <w:rFonts w:ascii="Times New Roman" w:hAnsi="Times New Roman"/>
                <w:sz w:val="20"/>
                <w:szCs w:val="20"/>
              </w:rPr>
              <w:t>Do Dang Khoa</w:t>
            </w:r>
          </w:p>
        </w:tc>
        <w:tc>
          <w:tcPr>
            <w:tcW w:w="3118" w:type="dxa"/>
            <w:tcBorders>
              <w:left w:val="single" w:sz="4" w:space="0" w:color="000080"/>
              <w:bottom w:val="single" w:sz="4" w:space="0" w:color="000080"/>
              <w:right w:val="single" w:sz="4" w:space="0" w:color="000080"/>
            </w:tcBorders>
            <w:vAlign w:val="center"/>
          </w:tcPr>
          <w:p w14:paraId="5FEFBD42" w14:textId="77777777" w:rsidR="00CD57C6" w:rsidRPr="007D2430" w:rsidRDefault="00CD57C6" w:rsidP="7B03F9F9">
            <w:pPr>
              <w:rPr>
                <w:rFonts w:ascii="Times New Roman" w:hAnsi="Times New Roman"/>
                <w:b/>
                <w:bCs/>
                <w:sz w:val="20"/>
                <w:szCs w:val="20"/>
              </w:rPr>
            </w:pPr>
          </w:p>
        </w:tc>
        <w:tc>
          <w:tcPr>
            <w:tcW w:w="3544" w:type="dxa"/>
            <w:tcBorders>
              <w:left w:val="single" w:sz="4" w:space="0" w:color="000080"/>
              <w:bottom w:val="single" w:sz="4" w:space="0" w:color="000080"/>
              <w:right w:val="single" w:sz="4" w:space="0" w:color="000080"/>
            </w:tcBorders>
            <w:vAlign w:val="center"/>
          </w:tcPr>
          <w:p w14:paraId="0B3C731B" w14:textId="095C1F78" w:rsidR="00CD57C6" w:rsidRPr="007410D1" w:rsidRDefault="007410D1" w:rsidP="007410D1">
            <w:pPr>
              <w:rPr>
                <w:rFonts w:ascii="Times New Roman" w:hAnsi="Times New Roman"/>
                <w:sz w:val="20"/>
                <w:szCs w:val="20"/>
              </w:rPr>
            </w:pPr>
            <w:r>
              <w:rPr>
                <w:rFonts w:ascii="Times New Roman" w:hAnsi="Times New Roman"/>
                <w:sz w:val="20"/>
                <w:szCs w:val="20"/>
              </w:rPr>
              <w:t>Khoa</w:t>
            </w:r>
          </w:p>
        </w:tc>
      </w:tr>
      <w:tr w:rsidR="00CD57C6" w:rsidRPr="007D2430" w14:paraId="2822FBFD" w14:textId="77777777" w:rsidTr="037E5C2A">
        <w:trPr>
          <w:trHeight w:val="413"/>
        </w:trPr>
        <w:tc>
          <w:tcPr>
            <w:tcW w:w="2410" w:type="dxa"/>
            <w:vMerge/>
            <w:tcMar>
              <w:top w:w="85" w:type="dxa"/>
              <w:bottom w:w="85" w:type="dxa"/>
            </w:tcMar>
            <w:vAlign w:val="center"/>
          </w:tcPr>
          <w:p w14:paraId="30346A0B" w14:textId="77777777" w:rsidR="00CD57C6" w:rsidRPr="007D2430" w:rsidRDefault="00CD57C6" w:rsidP="00CD57C6">
            <w:pPr>
              <w:rPr>
                <w:rFonts w:ascii="Times New Roman" w:hAnsi="Times New Roman"/>
                <w:b/>
                <w:szCs w:val="28"/>
              </w:rPr>
            </w:pPr>
          </w:p>
        </w:tc>
        <w:tc>
          <w:tcPr>
            <w:tcW w:w="5954" w:type="dxa"/>
            <w:tcBorders>
              <w:top w:val="single" w:sz="4" w:space="0" w:color="000080"/>
              <w:left w:val="single" w:sz="4" w:space="0" w:color="000080"/>
              <w:bottom w:val="single" w:sz="4" w:space="0" w:color="000080"/>
              <w:right w:val="single" w:sz="4" w:space="0" w:color="000080"/>
            </w:tcBorders>
            <w:vAlign w:val="center"/>
          </w:tcPr>
          <w:p w14:paraId="65D4E6EF" w14:textId="2A2F4041" w:rsidR="00CD57C6" w:rsidRPr="007410D1" w:rsidRDefault="007410D1" w:rsidP="7B03F9F9">
            <w:pPr>
              <w:rPr>
                <w:rFonts w:ascii="Times New Roman" w:hAnsi="Times New Roman"/>
                <w:sz w:val="20"/>
                <w:szCs w:val="20"/>
              </w:rPr>
            </w:pPr>
            <w:r>
              <w:rPr>
                <w:rFonts w:ascii="Times New Roman" w:hAnsi="Times New Roman"/>
                <w:sz w:val="20"/>
                <w:szCs w:val="20"/>
              </w:rPr>
              <w:t>Duong Hong Duc</w:t>
            </w:r>
          </w:p>
        </w:tc>
        <w:tc>
          <w:tcPr>
            <w:tcW w:w="3118" w:type="dxa"/>
            <w:tcBorders>
              <w:top w:val="single" w:sz="4" w:space="0" w:color="000080"/>
              <w:left w:val="single" w:sz="4" w:space="0" w:color="000080"/>
              <w:bottom w:val="single" w:sz="4" w:space="0" w:color="000080"/>
              <w:right w:val="single" w:sz="4" w:space="0" w:color="000080"/>
            </w:tcBorders>
            <w:vAlign w:val="center"/>
          </w:tcPr>
          <w:p w14:paraId="33AC4ED8" w14:textId="77777777" w:rsidR="00CD57C6" w:rsidRPr="007D2430" w:rsidRDefault="00CD57C6" w:rsidP="7B03F9F9">
            <w:pPr>
              <w:rPr>
                <w:rFonts w:ascii="Times New Roman" w:hAnsi="Times New Roman"/>
                <w:b/>
                <w:bCs/>
                <w:sz w:val="20"/>
                <w:szCs w:val="20"/>
              </w:rPr>
            </w:pPr>
          </w:p>
        </w:tc>
        <w:tc>
          <w:tcPr>
            <w:tcW w:w="3544" w:type="dxa"/>
            <w:tcBorders>
              <w:top w:val="single" w:sz="4" w:space="0" w:color="000080"/>
              <w:left w:val="single" w:sz="4" w:space="0" w:color="000080"/>
              <w:bottom w:val="single" w:sz="4" w:space="0" w:color="000080"/>
              <w:right w:val="single" w:sz="4" w:space="0" w:color="000080"/>
            </w:tcBorders>
            <w:vAlign w:val="center"/>
          </w:tcPr>
          <w:p w14:paraId="74597D25" w14:textId="40FBB16C" w:rsidR="00CD57C6" w:rsidRPr="007D2430" w:rsidRDefault="007410D1" w:rsidP="007410D1">
            <w:pPr>
              <w:rPr>
                <w:rFonts w:ascii="Times New Roman" w:hAnsi="Times New Roman"/>
                <w:sz w:val="20"/>
                <w:szCs w:val="20"/>
              </w:rPr>
            </w:pPr>
            <w:r>
              <w:rPr>
                <w:rFonts w:ascii="Times New Roman" w:hAnsi="Times New Roman"/>
                <w:sz w:val="20"/>
                <w:szCs w:val="20"/>
              </w:rPr>
              <w:t>Duc</w:t>
            </w:r>
          </w:p>
        </w:tc>
      </w:tr>
      <w:tr w:rsidR="00CD57C6" w:rsidRPr="007D2430" w14:paraId="1C4E121C" w14:textId="77777777" w:rsidTr="037E5C2A">
        <w:trPr>
          <w:trHeight w:val="309"/>
        </w:trPr>
        <w:tc>
          <w:tcPr>
            <w:tcW w:w="2410" w:type="dxa"/>
            <w:vMerge/>
            <w:tcMar>
              <w:top w:w="85" w:type="dxa"/>
              <w:bottom w:w="85" w:type="dxa"/>
            </w:tcMar>
            <w:vAlign w:val="center"/>
          </w:tcPr>
          <w:p w14:paraId="6129E303" w14:textId="77777777" w:rsidR="00CD57C6" w:rsidRPr="007D2430" w:rsidRDefault="00CD57C6" w:rsidP="00CD57C6">
            <w:pPr>
              <w:rPr>
                <w:rFonts w:ascii="Times New Roman" w:hAnsi="Times New Roman"/>
                <w:b/>
                <w:szCs w:val="28"/>
              </w:rPr>
            </w:pPr>
          </w:p>
        </w:tc>
        <w:tc>
          <w:tcPr>
            <w:tcW w:w="5954" w:type="dxa"/>
            <w:tcBorders>
              <w:top w:val="single" w:sz="4" w:space="0" w:color="000080"/>
              <w:left w:val="single" w:sz="4" w:space="0" w:color="000080"/>
              <w:bottom w:val="single" w:sz="4" w:space="0" w:color="000080"/>
              <w:right w:val="single" w:sz="4" w:space="0" w:color="000080"/>
            </w:tcBorders>
            <w:vAlign w:val="center"/>
          </w:tcPr>
          <w:p w14:paraId="1EF6DC95" w14:textId="6A97ECF3" w:rsidR="00CD57C6" w:rsidRPr="007410D1" w:rsidRDefault="007410D1" w:rsidP="7B03F9F9">
            <w:pPr>
              <w:rPr>
                <w:rFonts w:ascii="Times New Roman" w:hAnsi="Times New Roman"/>
                <w:sz w:val="20"/>
                <w:szCs w:val="20"/>
              </w:rPr>
            </w:pPr>
            <w:r>
              <w:rPr>
                <w:rFonts w:ascii="Times New Roman" w:hAnsi="Times New Roman"/>
                <w:sz w:val="20"/>
                <w:szCs w:val="20"/>
              </w:rPr>
              <w:t xml:space="preserve">Du </w:t>
            </w:r>
            <w:proofErr w:type="spellStart"/>
            <w:r>
              <w:rPr>
                <w:rFonts w:ascii="Times New Roman" w:hAnsi="Times New Roman"/>
                <w:sz w:val="20"/>
                <w:szCs w:val="20"/>
              </w:rPr>
              <w:t>Dinh</w:t>
            </w:r>
            <w:proofErr w:type="spellEnd"/>
            <w:r>
              <w:rPr>
                <w:rFonts w:ascii="Times New Roman" w:hAnsi="Times New Roman"/>
                <w:sz w:val="20"/>
                <w:szCs w:val="20"/>
              </w:rPr>
              <w:t xml:space="preserve"> Quang </w:t>
            </w:r>
            <w:proofErr w:type="spellStart"/>
            <w:r>
              <w:rPr>
                <w:rFonts w:ascii="Times New Roman" w:hAnsi="Times New Roman"/>
                <w:sz w:val="20"/>
                <w:szCs w:val="20"/>
              </w:rPr>
              <w:t>Huy</w:t>
            </w:r>
            <w:proofErr w:type="spellEnd"/>
          </w:p>
        </w:tc>
        <w:tc>
          <w:tcPr>
            <w:tcW w:w="3118" w:type="dxa"/>
            <w:tcBorders>
              <w:top w:val="single" w:sz="4" w:space="0" w:color="000080"/>
              <w:left w:val="single" w:sz="4" w:space="0" w:color="000080"/>
              <w:bottom w:val="single" w:sz="4" w:space="0" w:color="000080"/>
              <w:right w:val="single" w:sz="4" w:space="0" w:color="000080"/>
            </w:tcBorders>
            <w:vAlign w:val="center"/>
          </w:tcPr>
          <w:p w14:paraId="7F790895" w14:textId="77777777" w:rsidR="00CD57C6" w:rsidRPr="007D2430" w:rsidRDefault="00CD57C6" w:rsidP="7B03F9F9">
            <w:pPr>
              <w:rPr>
                <w:rFonts w:ascii="Times New Roman" w:hAnsi="Times New Roman"/>
                <w:b/>
                <w:bCs/>
                <w:sz w:val="20"/>
                <w:szCs w:val="20"/>
              </w:rPr>
            </w:pPr>
          </w:p>
        </w:tc>
        <w:tc>
          <w:tcPr>
            <w:tcW w:w="3544" w:type="dxa"/>
            <w:tcBorders>
              <w:top w:val="single" w:sz="4" w:space="0" w:color="000080"/>
              <w:left w:val="single" w:sz="4" w:space="0" w:color="000080"/>
              <w:bottom w:val="single" w:sz="4" w:space="0" w:color="000080"/>
              <w:right w:val="single" w:sz="4" w:space="0" w:color="000080"/>
            </w:tcBorders>
            <w:vAlign w:val="center"/>
          </w:tcPr>
          <w:p w14:paraId="614B2EC4" w14:textId="20ABE813" w:rsidR="00CD57C6" w:rsidRPr="007D2430" w:rsidRDefault="007410D1" w:rsidP="007410D1">
            <w:pPr>
              <w:rPr>
                <w:rFonts w:ascii="Times New Roman" w:hAnsi="Times New Roman"/>
                <w:sz w:val="20"/>
                <w:szCs w:val="20"/>
              </w:rPr>
            </w:pPr>
            <w:proofErr w:type="spellStart"/>
            <w:r>
              <w:rPr>
                <w:rFonts w:ascii="Times New Roman" w:hAnsi="Times New Roman"/>
                <w:sz w:val="20"/>
                <w:szCs w:val="20"/>
              </w:rPr>
              <w:t>Huy</w:t>
            </w:r>
            <w:proofErr w:type="spellEnd"/>
          </w:p>
        </w:tc>
      </w:tr>
      <w:tr w:rsidR="00CD57C6" w:rsidRPr="007D2430" w14:paraId="5AC1104B" w14:textId="77777777" w:rsidTr="037E5C2A">
        <w:trPr>
          <w:trHeight w:val="210"/>
        </w:trPr>
        <w:tc>
          <w:tcPr>
            <w:tcW w:w="2410" w:type="dxa"/>
            <w:vMerge/>
            <w:tcMar>
              <w:top w:w="85" w:type="dxa"/>
              <w:bottom w:w="85" w:type="dxa"/>
            </w:tcMar>
            <w:vAlign w:val="center"/>
          </w:tcPr>
          <w:p w14:paraId="7A198E24" w14:textId="77777777" w:rsidR="00CD57C6" w:rsidRPr="007D2430" w:rsidRDefault="00CD57C6" w:rsidP="00CD57C6">
            <w:pPr>
              <w:rPr>
                <w:rFonts w:ascii="Times New Roman" w:hAnsi="Times New Roman"/>
                <w:b/>
                <w:szCs w:val="28"/>
              </w:rPr>
            </w:pPr>
          </w:p>
        </w:tc>
        <w:tc>
          <w:tcPr>
            <w:tcW w:w="5954" w:type="dxa"/>
            <w:tcBorders>
              <w:top w:val="single" w:sz="4" w:space="0" w:color="000080"/>
              <w:left w:val="single" w:sz="4" w:space="0" w:color="000080"/>
              <w:bottom w:val="single" w:sz="4" w:space="0" w:color="000080"/>
              <w:right w:val="single" w:sz="4" w:space="0" w:color="000080"/>
            </w:tcBorders>
            <w:vAlign w:val="center"/>
          </w:tcPr>
          <w:p w14:paraId="416EF057" w14:textId="7288A369" w:rsidR="00CD57C6" w:rsidRPr="007410D1" w:rsidRDefault="007410D1" w:rsidP="7B03F9F9">
            <w:pPr>
              <w:rPr>
                <w:rFonts w:ascii="Times New Roman" w:hAnsi="Times New Roman"/>
                <w:sz w:val="20"/>
                <w:szCs w:val="20"/>
              </w:rPr>
            </w:pPr>
            <w:r>
              <w:rPr>
                <w:rFonts w:ascii="Times New Roman" w:hAnsi="Times New Roman"/>
                <w:sz w:val="20"/>
                <w:szCs w:val="20"/>
              </w:rPr>
              <w:t>Vu Bui Duc Anh</w:t>
            </w:r>
          </w:p>
        </w:tc>
        <w:tc>
          <w:tcPr>
            <w:tcW w:w="3118" w:type="dxa"/>
            <w:vMerge w:val="restart"/>
            <w:tcBorders>
              <w:top w:val="single" w:sz="4" w:space="0" w:color="000080"/>
              <w:left w:val="single" w:sz="4" w:space="0" w:color="000080"/>
              <w:right w:val="single" w:sz="4" w:space="0" w:color="000080"/>
            </w:tcBorders>
            <w:vAlign w:val="center"/>
          </w:tcPr>
          <w:p w14:paraId="58071DC9" w14:textId="77777777" w:rsidR="00CD57C6" w:rsidRPr="007D2430" w:rsidRDefault="00CD57C6" w:rsidP="7B03F9F9">
            <w:pPr>
              <w:rPr>
                <w:rFonts w:ascii="Times New Roman" w:hAnsi="Times New Roman"/>
                <w:b/>
                <w:bCs/>
                <w:sz w:val="20"/>
                <w:szCs w:val="20"/>
              </w:rPr>
            </w:pPr>
          </w:p>
        </w:tc>
        <w:tc>
          <w:tcPr>
            <w:tcW w:w="3544" w:type="dxa"/>
            <w:vMerge w:val="restart"/>
            <w:tcBorders>
              <w:top w:val="single" w:sz="4" w:space="0" w:color="000080"/>
              <w:left w:val="single" w:sz="4" w:space="0" w:color="000080"/>
              <w:right w:val="single" w:sz="4" w:space="0" w:color="000080"/>
            </w:tcBorders>
            <w:vAlign w:val="center"/>
          </w:tcPr>
          <w:p w14:paraId="240E7C3E" w14:textId="7C7F84CA" w:rsidR="00CD57C6" w:rsidRPr="007D2430" w:rsidRDefault="007410D1" w:rsidP="007410D1">
            <w:pPr>
              <w:rPr>
                <w:rFonts w:ascii="Times New Roman" w:hAnsi="Times New Roman"/>
                <w:sz w:val="20"/>
                <w:szCs w:val="20"/>
              </w:rPr>
            </w:pPr>
            <w:r>
              <w:rPr>
                <w:rFonts w:ascii="Times New Roman" w:hAnsi="Times New Roman"/>
                <w:sz w:val="20"/>
                <w:szCs w:val="20"/>
              </w:rPr>
              <w:t>Anh</w:t>
            </w:r>
          </w:p>
        </w:tc>
      </w:tr>
      <w:tr w:rsidR="00CD57C6" w:rsidRPr="007D2430" w14:paraId="32F82B26" w14:textId="77777777" w:rsidTr="037E5C2A">
        <w:trPr>
          <w:trHeight w:val="209"/>
        </w:trPr>
        <w:tc>
          <w:tcPr>
            <w:tcW w:w="2410" w:type="dxa"/>
            <w:vMerge/>
            <w:tcMar>
              <w:top w:w="85" w:type="dxa"/>
              <w:bottom w:w="85" w:type="dxa"/>
            </w:tcMar>
            <w:vAlign w:val="center"/>
          </w:tcPr>
          <w:p w14:paraId="3B9AE8CF" w14:textId="77777777" w:rsidR="00CD57C6" w:rsidRPr="007D2430" w:rsidRDefault="00CD57C6" w:rsidP="00CD57C6">
            <w:pPr>
              <w:rPr>
                <w:rFonts w:ascii="Times New Roman" w:hAnsi="Times New Roman"/>
                <w:b/>
                <w:szCs w:val="28"/>
              </w:rPr>
            </w:pPr>
          </w:p>
        </w:tc>
        <w:tc>
          <w:tcPr>
            <w:tcW w:w="5954" w:type="dxa"/>
            <w:tcBorders>
              <w:top w:val="single" w:sz="4" w:space="0" w:color="000080"/>
              <w:left w:val="single" w:sz="4" w:space="0" w:color="000080"/>
              <w:bottom w:val="single" w:sz="4" w:space="0" w:color="000080"/>
              <w:right w:val="single" w:sz="4" w:space="0" w:color="000080"/>
            </w:tcBorders>
            <w:vAlign w:val="center"/>
          </w:tcPr>
          <w:p w14:paraId="40E225B1" w14:textId="5E573D16" w:rsidR="00CD57C6" w:rsidRPr="007D2430" w:rsidRDefault="00CD57C6" w:rsidP="7B03F9F9">
            <w:pPr>
              <w:rPr>
                <w:rFonts w:ascii="Times New Roman" w:hAnsi="Times New Roman"/>
                <w:sz w:val="20"/>
                <w:szCs w:val="20"/>
                <w:lang w:val="vi-VN"/>
              </w:rPr>
            </w:pPr>
          </w:p>
        </w:tc>
        <w:tc>
          <w:tcPr>
            <w:tcW w:w="3118" w:type="dxa"/>
            <w:vMerge/>
            <w:vAlign w:val="center"/>
          </w:tcPr>
          <w:p w14:paraId="3ECCBEA2" w14:textId="77777777" w:rsidR="00CD57C6" w:rsidRPr="007D2430" w:rsidRDefault="00CD57C6" w:rsidP="00CD57C6">
            <w:pPr>
              <w:rPr>
                <w:rFonts w:ascii="Times New Roman" w:hAnsi="Times New Roman"/>
                <w:b/>
                <w:szCs w:val="28"/>
              </w:rPr>
            </w:pPr>
          </w:p>
        </w:tc>
        <w:tc>
          <w:tcPr>
            <w:tcW w:w="3544" w:type="dxa"/>
            <w:vMerge/>
            <w:vAlign w:val="center"/>
          </w:tcPr>
          <w:p w14:paraId="4FBA23B1" w14:textId="77777777" w:rsidR="00CD57C6" w:rsidRPr="007D2430" w:rsidRDefault="00CD57C6" w:rsidP="00CD57C6">
            <w:pPr>
              <w:rPr>
                <w:rFonts w:ascii="Times New Roman" w:hAnsi="Times New Roman"/>
                <w:szCs w:val="28"/>
              </w:rPr>
            </w:pPr>
          </w:p>
        </w:tc>
      </w:tr>
      <w:tr w:rsidR="004A14C9" w:rsidRPr="007D2430" w14:paraId="1F2A793A" w14:textId="77777777" w:rsidTr="037E5C2A">
        <w:trPr>
          <w:trHeight w:val="385"/>
        </w:trPr>
        <w:tc>
          <w:tcPr>
            <w:tcW w:w="2410"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59C0F38" w14:textId="77777777" w:rsidR="004A14C9" w:rsidRPr="007D2430" w:rsidRDefault="696C7AEA" w:rsidP="7B03F9F9">
            <w:pPr>
              <w:rPr>
                <w:rFonts w:ascii="Times New Roman" w:hAnsi="Times New Roman"/>
                <w:b/>
                <w:bCs/>
                <w:sz w:val="20"/>
                <w:szCs w:val="20"/>
              </w:rPr>
            </w:pPr>
            <w:r w:rsidRPr="7B03F9F9">
              <w:rPr>
                <w:rFonts w:ascii="Times New Roman" w:hAnsi="Times New Roman"/>
                <w:b/>
                <w:bCs/>
                <w:sz w:val="20"/>
                <w:szCs w:val="20"/>
              </w:rPr>
              <w:t>Class</w:t>
            </w:r>
          </w:p>
        </w:tc>
        <w:tc>
          <w:tcPr>
            <w:tcW w:w="5954" w:type="dxa"/>
            <w:tcBorders>
              <w:top w:val="single" w:sz="4" w:space="0" w:color="000080"/>
              <w:left w:val="single" w:sz="4" w:space="0" w:color="000080"/>
              <w:bottom w:val="single" w:sz="4" w:space="0" w:color="000080"/>
              <w:right w:val="single" w:sz="4" w:space="0" w:color="000080"/>
            </w:tcBorders>
            <w:vAlign w:val="center"/>
          </w:tcPr>
          <w:p w14:paraId="7F00BCF1" w14:textId="5FAC0C6B" w:rsidR="004A14C9" w:rsidRPr="007D2430" w:rsidRDefault="007410D1" w:rsidP="7B03F9F9">
            <w:pPr>
              <w:rPr>
                <w:rFonts w:ascii="Times New Roman" w:hAnsi="Times New Roman"/>
                <w:sz w:val="20"/>
                <w:szCs w:val="20"/>
              </w:rPr>
            </w:pPr>
            <w:r>
              <w:rPr>
                <w:rFonts w:ascii="Times New Roman" w:hAnsi="Times New Roman"/>
                <w:sz w:val="20"/>
                <w:szCs w:val="20"/>
              </w:rPr>
              <w:t>SE07101</w:t>
            </w:r>
          </w:p>
        </w:tc>
        <w:tc>
          <w:tcPr>
            <w:tcW w:w="3118" w:type="dxa"/>
            <w:tcBorders>
              <w:top w:val="single" w:sz="4" w:space="0" w:color="000080"/>
              <w:left w:val="single" w:sz="4" w:space="0" w:color="000080"/>
              <w:bottom w:val="single" w:sz="4" w:space="0" w:color="000080"/>
              <w:right w:val="single" w:sz="4" w:space="0" w:color="000080"/>
            </w:tcBorders>
            <w:vAlign w:val="center"/>
          </w:tcPr>
          <w:p w14:paraId="5A5D7571" w14:textId="77777777" w:rsidR="004A14C9" w:rsidRPr="007D2430" w:rsidRDefault="696C7AEA" w:rsidP="7B03F9F9">
            <w:pPr>
              <w:rPr>
                <w:rFonts w:ascii="Times New Roman" w:hAnsi="Times New Roman"/>
                <w:b/>
                <w:bCs/>
                <w:sz w:val="20"/>
                <w:szCs w:val="20"/>
              </w:rPr>
            </w:pPr>
            <w:r w:rsidRPr="7B03F9F9">
              <w:rPr>
                <w:rFonts w:ascii="Times New Roman" w:hAnsi="Times New Roman"/>
                <w:b/>
                <w:bCs/>
                <w:sz w:val="20"/>
                <w:szCs w:val="20"/>
              </w:rPr>
              <w:t>Assessor name</w:t>
            </w:r>
          </w:p>
        </w:tc>
        <w:tc>
          <w:tcPr>
            <w:tcW w:w="3544" w:type="dxa"/>
            <w:tcBorders>
              <w:top w:val="single" w:sz="4" w:space="0" w:color="000080"/>
              <w:left w:val="single" w:sz="4" w:space="0" w:color="000080"/>
              <w:bottom w:val="single" w:sz="4" w:space="0" w:color="000080"/>
              <w:right w:val="single" w:sz="4" w:space="0" w:color="000080"/>
            </w:tcBorders>
            <w:vAlign w:val="center"/>
          </w:tcPr>
          <w:p w14:paraId="4E6F4EAF" w14:textId="11BEE69E" w:rsidR="004A14C9" w:rsidRPr="007D2430" w:rsidRDefault="007410D1" w:rsidP="7B03F9F9">
            <w:pPr>
              <w:rPr>
                <w:rFonts w:ascii="Times New Roman" w:hAnsi="Times New Roman"/>
                <w:sz w:val="20"/>
                <w:szCs w:val="20"/>
              </w:rPr>
            </w:pPr>
            <w:proofErr w:type="spellStart"/>
            <w:r>
              <w:rPr>
                <w:rFonts w:ascii="Times New Roman" w:hAnsi="Times New Roman"/>
                <w:sz w:val="20"/>
                <w:szCs w:val="20"/>
              </w:rPr>
              <w:t>Dinh</w:t>
            </w:r>
            <w:proofErr w:type="spellEnd"/>
            <w:r>
              <w:rPr>
                <w:rFonts w:ascii="Times New Roman" w:hAnsi="Times New Roman"/>
                <w:sz w:val="20"/>
                <w:szCs w:val="20"/>
              </w:rPr>
              <w:t xml:space="preserve"> Van Dong</w:t>
            </w:r>
          </w:p>
        </w:tc>
      </w:tr>
      <w:tr w:rsidR="007D2430" w:rsidRPr="007D2430" w14:paraId="26A03575" w14:textId="77777777" w:rsidTr="037E5C2A">
        <w:trPr>
          <w:trHeight w:val="706"/>
        </w:trPr>
        <w:tc>
          <w:tcPr>
            <w:tcW w:w="15026"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12F0B5F" w14:textId="7952FD73" w:rsidR="007D2430" w:rsidRPr="007D2430" w:rsidRDefault="13C91C1E" w:rsidP="037E5C2A">
            <w:pPr>
              <w:spacing w:beforeAutospacing="1" w:after="120" w:line="240" w:lineRule="auto"/>
              <w:rPr>
                <w:rFonts w:ascii="Times New Roman" w:hAnsi="Times New Roman"/>
                <w:color w:val="1F487C"/>
                <w:sz w:val="28"/>
                <w:szCs w:val="28"/>
              </w:rPr>
            </w:pPr>
            <w:r w:rsidRPr="037E5C2A">
              <w:rPr>
                <w:rFonts w:ascii="Times New Roman" w:hAnsi="Times New Roman"/>
                <w:b/>
                <w:bCs/>
                <w:color w:val="1F487C"/>
                <w:sz w:val="28"/>
                <w:szCs w:val="28"/>
                <w:lang w:val="en-GB"/>
              </w:rPr>
              <w:t>Plagiarism</w:t>
            </w:r>
          </w:p>
          <w:p w14:paraId="3826091E" w14:textId="266381F7" w:rsidR="007D2430" w:rsidRPr="007D2430" w:rsidRDefault="13C91C1E" w:rsidP="037E5C2A">
            <w:pPr>
              <w:spacing w:line="240" w:lineRule="auto"/>
              <w:rPr>
                <w:rFonts w:ascii="Times New Roman" w:hAnsi="Times New Roman"/>
                <w:color w:val="000000" w:themeColor="text1"/>
              </w:rPr>
            </w:pPr>
            <w:r w:rsidRPr="037E5C2A">
              <w:rPr>
                <w:rFonts w:ascii="Times New Roman" w:hAnsi="Times New Roman"/>
                <w:color w:val="000000" w:themeColor="text1"/>
                <w:lang w:val="en-GB"/>
              </w:rPr>
              <w:t xml:space="preserve">Plagiarism is a particular form of cheating. Plagiarism must be avoided at all costs and students who break the rules, however innocently, may be penalised.  It is your responsibility to ensure that you understand correct referencing practices.  As a university level student, you are expected to use appropriate references throughout and </w:t>
            </w:r>
            <w:r w:rsidRPr="037E5C2A">
              <w:rPr>
                <w:rFonts w:ascii="Times New Roman" w:hAnsi="Times New Roman"/>
                <w:color w:val="000000" w:themeColor="text1"/>
                <w:lang w:val="en-GB"/>
              </w:rPr>
              <w:lastRenderedPageBreak/>
              <w:t>keep carefully detailed notes of all your sources of materials</w:t>
            </w:r>
            <w:r w:rsidRPr="037E5C2A">
              <w:rPr>
                <w:rFonts w:ascii="Times New Roman" w:hAnsi="Times New Roman"/>
                <w:color w:val="FC4C1E"/>
              </w:rPr>
              <w:t xml:space="preserve"> </w:t>
            </w:r>
            <w:r w:rsidRPr="037E5C2A">
              <w:rPr>
                <w:rFonts w:ascii="Times New Roman" w:hAnsi="Times New Roman"/>
                <w:color w:val="000000" w:themeColor="text1"/>
              </w:rPr>
              <w:t>for material you have used in your work</w:t>
            </w:r>
            <w:r w:rsidRPr="037E5C2A">
              <w:rPr>
                <w:rFonts w:ascii="Times New Roman" w:hAnsi="Times New Roman"/>
                <w:color w:val="000000" w:themeColor="text1"/>
                <w:lang w:val="en-GB"/>
              </w:rPr>
              <w:t>, including any material downloaded from the Internet. Please consult the relevant unit lecturer or your course tutor if you need any further advice.</w:t>
            </w:r>
          </w:p>
          <w:p w14:paraId="0ABD22A0" w14:textId="3E9E07FE" w:rsidR="007D2430" w:rsidRPr="007D2430" w:rsidRDefault="13C91C1E" w:rsidP="037E5C2A">
            <w:pPr>
              <w:spacing w:after="120" w:line="240" w:lineRule="auto"/>
              <w:rPr>
                <w:rFonts w:ascii="Times New Roman" w:hAnsi="Times New Roman"/>
                <w:color w:val="1F487C"/>
                <w:sz w:val="28"/>
                <w:szCs w:val="28"/>
              </w:rPr>
            </w:pPr>
            <w:r w:rsidRPr="037E5C2A">
              <w:rPr>
                <w:rFonts w:ascii="Times New Roman" w:hAnsi="Times New Roman"/>
                <w:b/>
                <w:bCs/>
                <w:color w:val="1F487C"/>
                <w:sz w:val="28"/>
                <w:szCs w:val="28"/>
                <w:lang w:val="en-GB"/>
              </w:rPr>
              <w:t>Student Declaration</w:t>
            </w:r>
          </w:p>
          <w:p w14:paraId="3A13DA08" w14:textId="51EFD87D" w:rsidR="007D2430" w:rsidRPr="007D2430" w:rsidRDefault="13C91C1E" w:rsidP="037E5C2A">
            <w:pPr>
              <w:rPr>
                <w:rFonts w:ascii="Times New Roman" w:hAnsi="Times New Roman"/>
                <w:color w:val="000000" w:themeColor="text1"/>
              </w:rPr>
            </w:pPr>
            <w:r w:rsidRPr="037E5C2A">
              <w:rPr>
                <w:rFonts w:ascii="Times New Roman" w:hAnsi="Times New Roman"/>
                <w:color w:val="000000" w:themeColor="text1"/>
                <w:lang w:val="en-GB"/>
              </w:rPr>
              <w:t>I certify that the assignment submission is entirely my own work and I fully understand the consequences of plagiarism. I declare that the work submitted for assessment has been carried out without assistance other than that which is acceptable according to the rules of the specification. I certify I have clearly referenced any sources and any artificial intelligence (AI) tools used in the work. I understand that making a false declaration is a form of malpractice.</w:t>
            </w:r>
          </w:p>
        </w:tc>
      </w:tr>
    </w:tbl>
    <w:tbl>
      <w:tblPr>
        <w:tblStyle w:val="TableGrid"/>
        <w:tblW w:w="14256" w:type="dxa"/>
        <w:tblLayout w:type="fixed"/>
        <w:tblLook w:val="06A0" w:firstRow="1" w:lastRow="0" w:firstColumn="1" w:lastColumn="0" w:noHBand="1" w:noVBand="1"/>
      </w:tblPr>
      <w:tblGrid>
        <w:gridCol w:w="1584"/>
        <w:gridCol w:w="1584"/>
        <w:gridCol w:w="1584"/>
        <w:gridCol w:w="1584"/>
        <w:gridCol w:w="1584"/>
        <w:gridCol w:w="1584"/>
        <w:gridCol w:w="1584"/>
        <w:gridCol w:w="1584"/>
        <w:gridCol w:w="1584"/>
      </w:tblGrid>
      <w:tr w:rsidR="16F72DCF" w14:paraId="385F2C6F" w14:textId="77777777" w:rsidTr="7B03F9F9">
        <w:trPr>
          <w:trHeight w:val="302"/>
        </w:trPr>
        <w:tc>
          <w:tcPr>
            <w:tcW w:w="1584" w:type="dxa"/>
          </w:tcPr>
          <w:p w14:paraId="6A7091DC" w14:textId="4164C850" w:rsidR="16F72DCF" w:rsidRDefault="26FB83A9" w:rsidP="7B03F9F9">
            <w:pPr>
              <w:jc w:val="center"/>
              <w:rPr>
                <w:rFonts w:ascii="Times New Roman" w:hAnsi="Times New Roman"/>
                <w:color w:val="000000" w:themeColor="text1"/>
                <w:sz w:val="20"/>
                <w:szCs w:val="20"/>
              </w:rPr>
            </w:pPr>
            <w:bookmarkStart w:id="1" w:name="_Toc336359370"/>
            <w:bookmarkStart w:id="2" w:name="_Toc336872199"/>
            <w:bookmarkStart w:id="3" w:name="_Toc459708152"/>
            <w:bookmarkEnd w:id="1"/>
            <w:bookmarkEnd w:id="2"/>
            <w:bookmarkEnd w:id="3"/>
            <w:r w:rsidRPr="7B03F9F9">
              <w:rPr>
                <w:rFonts w:ascii="Times New Roman" w:hAnsi="Times New Roman"/>
                <w:color w:val="000000" w:themeColor="text1"/>
                <w:sz w:val="20"/>
                <w:szCs w:val="20"/>
              </w:rPr>
              <w:lastRenderedPageBreak/>
              <w:t>P1</w:t>
            </w:r>
          </w:p>
        </w:tc>
        <w:tc>
          <w:tcPr>
            <w:tcW w:w="1584" w:type="dxa"/>
          </w:tcPr>
          <w:p w14:paraId="7E67C4E1" w14:textId="2CF1C3AB" w:rsidR="16F72DCF" w:rsidRDefault="26FB83A9" w:rsidP="7B03F9F9">
            <w:pPr>
              <w:jc w:val="center"/>
              <w:rPr>
                <w:rFonts w:ascii="Times New Roman" w:hAnsi="Times New Roman"/>
                <w:color w:val="000000" w:themeColor="text1"/>
                <w:sz w:val="20"/>
                <w:szCs w:val="20"/>
              </w:rPr>
            </w:pPr>
            <w:r w:rsidRPr="7B03F9F9">
              <w:rPr>
                <w:rFonts w:ascii="Times New Roman" w:hAnsi="Times New Roman"/>
                <w:color w:val="000000" w:themeColor="text1"/>
                <w:sz w:val="20"/>
                <w:szCs w:val="20"/>
              </w:rPr>
              <w:t>P2</w:t>
            </w:r>
          </w:p>
        </w:tc>
        <w:tc>
          <w:tcPr>
            <w:tcW w:w="1584" w:type="dxa"/>
          </w:tcPr>
          <w:p w14:paraId="579382D5" w14:textId="62F97B3C" w:rsidR="16F72DCF" w:rsidRDefault="26FB83A9" w:rsidP="7B03F9F9">
            <w:pPr>
              <w:jc w:val="center"/>
              <w:rPr>
                <w:rFonts w:ascii="Times New Roman" w:hAnsi="Times New Roman"/>
                <w:color w:val="000000" w:themeColor="text1"/>
                <w:sz w:val="20"/>
                <w:szCs w:val="20"/>
              </w:rPr>
            </w:pPr>
            <w:r w:rsidRPr="7B03F9F9">
              <w:rPr>
                <w:rFonts w:ascii="Times New Roman" w:hAnsi="Times New Roman"/>
                <w:color w:val="000000" w:themeColor="text1"/>
                <w:sz w:val="20"/>
                <w:szCs w:val="20"/>
              </w:rPr>
              <w:t>P3</w:t>
            </w:r>
          </w:p>
        </w:tc>
        <w:tc>
          <w:tcPr>
            <w:tcW w:w="1584" w:type="dxa"/>
          </w:tcPr>
          <w:p w14:paraId="7AB52D50" w14:textId="191C70A6" w:rsidR="16F72DCF" w:rsidRDefault="26FB83A9" w:rsidP="7B03F9F9">
            <w:pPr>
              <w:jc w:val="center"/>
              <w:rPr>
                <w:rFonts w:ascii="Times New Roman" w:hAnsi="Times New Roman"/>
                <w:color w:val="000000" w:themeColor="text1"/>
                <w:sz w:val="20"/>
                <w:szCs w:val="20"/>
              </w:rPr>
            </w:pPr>
            <w:r w:rsidRPr="7B03F9F9">
              <w:rPr>
                <w:rFonts w:ascii="Times New Roman" w:hAnsi="Times New Roman"/>
                <w:color w:val="000000" w:themeColor="text1"/>
                <w:sz w:val="20"/>
                <w:szCs w:val="20"/>
              </w:rPr>
              <w:t>P4</w:t>
            </w:r>
          </w:p>
        </w:tc>
        <w:tc>
          <w:tcPr>
            <w:tcW w:w="1584" w:type="dxa"/>
          </w:tcPr>
          <w:p w14:paraId="5E787F65" w14:textId="753F87FE" w:rsidR="16F72DCF" w:rsidRDefault="26FB83A9" w:rsidP="7B03F9F9">
            <w:pPr>
              <w:jc w:val="center"/>
              <w:rPr>
                <w:rFonts w:ascii="Times New Roman" w:hAnsi="Times New Roman"/>
                <w:color w:val="000000" w:themeColor="text1"/>
                <w:sz w:val="20"/>
                <w:szCs w:val="20"/>
              </w:rPr>
            </w:pPr>
            <w:r w:rsidRPr="7B03F9F9">
              <w:rPr>
                <w:rFonts w:ascii="Times New Roman" w:hAnsi="Times New Roman"/>
                <w:color w:val="000000" w:themeColor="text1"/>
                <w:sz w:val="20"/>
                <w:szCs w:val="20"/>
              </w:rPr>
              <w:t>M1</w:t>
            </w:r>
          </w:p>
        </w:tc>
        <w:tc>
          <w:tcPr>
            <w:tcW w:w="1584" w:type="dxa"/>
          </w:tcPr>
          <w:p w14:paraId="7F9BD782" w14:textId="55BAC839" w:rsidR="16F72DCF" w:rsidRDefault="26FB83A9" w:rsidP="7B03F9F9">
            <w:pPr>
              <w:jc w:val="center"/>
              <w:rPr>
                <w:rFonts w:ascii="Times New Roman" w:hAnsi="Times New Roman"/>
                <w:color w:val="000000" w:themeColor="text1"/>
                <w:sz w:val="20"/>
                <w:szCs w:val="20"/>
              </w:rPr>
            </w:pPr>
            <w:r w:rsidRPr="7B03F9F9">
              <w:rPr>
                <w:rFonts w:ascii="Times New Roman" w:hAnsi="Times New Roman"/>
                <w:color w:val="000000" w:themeColor="text1"/>
                <w:sz w:val="20"/>
                <w:szCs w:val="20"/>
              </w:rPr>
              <w:t>M2</w:t>
            </w:r>
          </w:p>
        </w:tc>
        <w:tc>
          <w:tcPr>
            <w:tcW w:w="1584" w:type="dxa"/>
          </w:tcPr>
          <w:p w14:paraId="43B92007" w14:textId="12B322D1" w:rsidR="16F72DCF" w:rsidRDefault="26FB83A9" w:rsidP="7B03F9F9">
            <w:pPr>
              <w:jc w:val="center"/>
              <w:rPr>
                <w:rFonts w:ascii="Times New Roman" w:hAnsi="Times New Roman"/>
                <w:color w:val="000000" w:themeColor="text1"/>
                <w:sz w:val="20"/>
                <w:szCs w:val="20"/>
              </w:rPr>
            </w:pPr>
            <w:r w:rsidRPr="7B03F9F9">
              <w:rPr>
                <w:rFonts w:ascii="Times New Roman" w:hAnsi="Times New Roman"/>
                <w:color w:val="000000" w:themeColor="text1"/>
                <w:sz w:val="20"/>
                <w:szCs w:val="20"/>
              </w:rPr>
              <w:t>M3</w:t>
            </w:r>
          </w:p>
        </w:tc>
        <w:tc>
          <w:tcPr>
            <w:tcW w:w="1584" w:type="dxa"/>
          </w:tcPr>
          <w:p w14:paraId="337EA926" w14:textId="03099EC6" w:rsidR="16F72DCF" w:rsidRDefault="26FB83A9" w:rsidP="7B03F9F9">
            <w:pPr>
              <w:jc w:val="center"/>
              <w:rPr>
                <w:rFonts w:ascii="Times New Roman" w:hAnsi="Times New Roman"/>
                <w:color w:val="000000" w:themeColor="text1"/>
                <w:sz w:val="20"/>
                <w:szCs w:val="20"/>
              </w:rPr>
            </w:pPr>
            <w:r w:rsidRPr="7B03F9F9">
              <w:rPr>
                <w:rFonts w:ascii="Times New Roman" w:hAnsi="Times New Roman"/>
                <w:color w:val="000000" w:themeColor="text1"/>
                <w:sz w:val="20"/>
                <w:szCs w:val="20"/>
              </w:rPr>
              <w:t>D1</w:t>
            </w:r>
          </w:p>
        </w:tc>
        <w:tc>
          <w:tcPr>
            <w:tcW w:w="1584" w:type="dxa"/>
          </w:tcPr>
          <w:p w14:paraId="19E6D0FC" w14:textId="22465297" w:rsidR="16F72DCF" w:rsidRDefault="26FB83A9" w:rsidP="7B03F9F9">
            <w:pPr>
              <w:jc w:val="center"/>
              <w:rPr>
                <w:rFonts w:ascii="Times New Roman" w:hAnsi="Times New Roman"/>
                <w:color w:val="000000" w:themeColor="text1"/>
                <w:sz w:val="20"/>
                <w:szCs w:val="20"/>
              </w:rPr>
            </w:pPr>
            <w:r w:rsidRPr="7B03F9F9">
              <w:rPr>
                <w:rFonts w:ascii="Times New Roman" w:hAnsi="Times New Roman"/>
                <w:color w:val="000000" w:themeColor="text1"/>
                <w:sz w:val="20"/>
                <w:szCs w:val="20"/>
              </w:rPr>
              <w:t>D2</w:t>
            </w:r>
          </w:p>
        </w:tc>
      </w:tr>
      <w:tr w:rsidR="16F72DCF" w14:paraId="529C098A" w14:textId="77777777" w:rsidTr="7B03F9F9">
        <w:trPr>
          <w:trHeight w:val="302"/>
        </w:trPr>
        <w:tc>
          <w:tcPr>
            <w:tcW w:w="1584" w:type="dxa"/>
          </w:tcPr>
          <w:p w14:paraId="6D9CBFD4" w14:textId="4BB60A1D" w:rsidR="16F72DCF" w:rsidRDefault="16F72DCF" w:rsidP="7B03F9F9">
            <w:pPr>
              <w:jc w:val="center"/>
              <w:rPr>
                <w:noProof/>
                <w:sz w:val="20"/>
                <w:szCs w:val="20"/>
              </w:rPr>
            </w:pPr>
          </w:p>
        </w:tc>
        <w:tc>
          <w:tcPr>
            <w:tcW w:w="1584" w:type="dxa"/>
          </w:tcPr>
          <w:p w14:paraId="19B4EA09" w14:textId="4BB60A1D" w:rsidR="16F72DCF" w:rsidRDefault="16F72DCF" w:rsidP="7B03F9F9">
            <w:pPr>
              <w:jc w:val="center"/>
              <w:rPr>
                <w:noProof/>
                <w:sz w:val="20"/>
                <w:szCs w:val="20"/>
              </w:rPr>
            </w:pPr>
          </w:p>
        </w:tc>
        <w:tc>
          <w:tcPr>
            <w:tcW w:w="1584" w:type="dxa"/>
          </w:tcPr>
          <w:p w14:paraId="419F6CC5" w14:textId="4BB60A1D" w:rsidR="16F72DCF" w:rsidRDefault="16F72DCF" w:rsidP="7B03F9F9">
            <w:pPr>
              <w:jc w:val="center"/>
              <w:rPr>
                <w:noProof/>
                <w:sz w:val="20"/>
                <w:szCs w:val="20"/>
              </w:rPr>
            </w:pPr>
          </w:p>
        </w:tc>
        <w:tc>
          <w:tcPr>
            <w:tcW w:w="1584" w:type="dxa"/>
          </w:tcPr>
          <w:p w14:paraId="2F337BC4" w14:textId="4BB60A1D" w:rsidR="16F72DCF" w:rsidRDefault="16F72DCF" w:rsidP="7B03F9F9">
            <w:pPr>
              <w:jc w:val="center"/>
              <w:rPr>
                <w:noProof/>
                <w:sz w:val="20"/>
                <w:szCs w:val="20"/>
              </w:rPr>
            </w:pPr>
          </w:p>
        </w:tc>
        <w:tc>
          <w:tcPr>
            <w:tcW w:w="1584" w:type="dxa"/>
          </w:tcPr>
          <w:p w14:paraId="77C13432" w14:textId="4BB60A1D" w:rsidR="16F72DCF" w:rsidRDefault="16F72DCF" w:rsidP="7B03F9F9">
            <w:pPr>
              <w:jc w:val="center"/>
              <w:rPr>
                <w:noProof/>
                <w:sz w:val="20"/>
                <w:szCs w:val="20"/>
              </w:rPr>
            </w:pPr>
          </w:p>
        </w:tc>
        <w:tc>
          <w:tcPr>
            <w:tcW w:w="1584" w:type="dxa"/>
          </w:tcPr>
          <w:p w14:paraId="1ED23C8D" w14:textId="4BB60A1D" w:rsidR="16F72DCF" w:rsidRDefault="16F72DCF" w:rsidP="7B03F9F9">
            <w:pPr>
              <w:jc w:val="center"/>
              <w:rPr>
                <w:noProof/>
                <w:sz w:val="20"/>
                <w:szCs w:val="20"/>
              </w:rPr>
            </w:pPr>
          </w:p>
        </w:tc>
        <w:tc>
          <w:tcPr>
            <w:tcW w:w="1584" w:type="dxa"/>
          </w:tcPr>
          <w:p w14:paraId="17A49CFE" w14:textId="4BB60A1D" w:rsidR="16F72DCF" w:rsidRDefault="16F72DCF" w:rsidP="7B03F9F9">
            <w:pPr>
              <w:jc w:val="center"/>
              <w:rPr>
                <w:noProof/>
                <w:sz w:val="20"/>
                <w:szCs w:val="20"/>
              </w:rPr>
            </w:pPr>
          </w:p>
        </w:tc>
        <w:tc>
          <w:tcPr>
            <w:tcW w:w="1584" w:type="dxa"/>
          </w:tcPr>
          <w:p w14:paraId="39C59B61" w14:textId="4BB60A1D" w:rsidR="16F72DCF" w:rsidRDefault="16F72DCF" w:rsidP="7B03F9F9">
            <w:pPr>
              <w:jc w:val="center"/>
              <w:rPr>
                <w:noProof/>
                <w:sz w:val="20"/>
                <w:szCs w:val="20"/>
              </w:rPr>
            </w:pPr>
          </w:p>
        </w:tc>
        <w:tc>
          <w:tcPr>
            <w:tcW w:w="1584" w:type="dxa"/>
          </w:tcPr>
          <w:p w14:paraId="26989412" w14:textId="4BB60A1D" w:rsidR="16F72DCF" w:rsidRDefault="16F72DCF" w:rsidP="7B03F9F9">
            <w:pPr>
              <w:jc w:val="center"/>
              <w:rPr>
                <w:noProof/>
                <w:sz w:val="20"/>
                <w:szCs w:val="20"/>
              </w:rPr>
            </w:pPr>
          </w:p>
        </w:tc>
      </w:tr>
    </w:tbl>
    <w:p w14:paraId="205A5593" w14:textId="2F8DD16B" w:rsidR="16F72DCF" w:rsidRDefault="16F72DCF" w:rsidP="7B03F9F9">
      <w:pPr>
        <w:spacing w:after="0"/>
        <w:rPr>
          <w:noProof/>
        </w:rPr>
        <w:sectPr w:rsidR="16F72DCF" w:rsidSect="00011ED5">
          <w:headerReference w:type="default" r:id="rId10"/>
          <w:footerReference w:type="default" r:id="rId11"/>
          <w:pgSz w:w="16834" w:h="11909" w:orient="landscape" w:code="9"/>
          <w:pgMar w:top="806" w:right="1440" w:bottom="810" w:left="1440" w:header="720" w:footer="720" w:gutter="0"/>
          <w:cols w:space="720"/>
          <w:docGrid w:linePitch="360"/>
        </w:sectPr>
      </w:pPr>
    </w:p>
    <w:p w14:paraId="530FCB04" w14:textId="77777777" w:rsidR="00011ED5" w:rsidRPr="007F3FDD" w:rsidRDefault="007F3FDD" w:rsidP="007F3FDD">
      <w:pPr>
        <w:jc w:val="center"/>
        <w:rPr>
          <w:rFonts w:ascii="Times New Roman" w:hAnsi="Times New Roman"/>
          <w:b/>
          <w:sz w:val="36"/>
          <w:szCs w:val="36"/>
        </w:rPr>
      </w:pPr>
      <w:r w:rsidRPr="007F3FDD">
        <w:rPr>
          <w:rFonts w:ascii="Times New Roman" w:hAnsi="Times New Roman"/>
          <w:b/>
          <w:sz w:val="36"/>
          <w:szCs w:val="36"/>
        </w:rPr>
        <w:lastRenderedPageBreak/>
        <w:t xml:space="preserve">OBSERVATION RECORD </w:t>
      </w:r>
    </w:p>
    <w:tbl>
      <w:tblPr>
        <w:tblW w:w="1091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284"/>
        <w:gridCol w:w="1732"/>
        <w:gridCol w:w="708"/>
        <w:gridCol w:w="2474"/>
        <w:gridCol w:w="881"/>
        <w:gridCol w:w="1325"/>
        <w:gridCol w:w="3426"/>
        <w:gridCol w:w="86"/>
      </w:tblGrid>
      <w:tr w:rsidR="007F3FDD" w:rsidRPr="007F3FDD" w14:paraId="5BAD8DF4" w14:textId="77777777" w:rsidTr="16F72DCF">
        <w:trPr>
          <w:gridBefore w:val="1"/>
          <w:wBefore w:w="284" w:type="dxa"/>
          <w:trHeight w:val="438"/>
        </w:trPr>
        <w:tc>
          <w:tcPr>
            <w:tcW w:w="1732" w:type="dxa"/>
            <w:shd w:val="clear" w:color="auto" w:fill="D9D9D9" w:themeFill="background1" w:themeFillShade="D9"/>
            <w:vAlign w:val="center"/>
          </w:tcPr>
          <w:p w14:paraId="1FEC3F2F" w14:textId="3434B1F1" w:rsidR="007F3FDD" w:rsidRPr="007F3FDD" w:rsidRDefault="007F3FDD" w:rsidP="008B6924">
            <w:pPr>
              <w:rPr>
                <w:rFonts w:ascii="Times New Roman" w:hAnsi="Times New Roman"/>
                <w:b/>
                <w:noProof/>
                <w:sz w:val="24"/>
                <w:szCs w:val="20"/>
              </w:rPr>
            </w:pPr>
            <w:r w:rsidRPr="007F3FDD">
              <w:rPr>
                <w:rFonts w:ascii="Times New Roman" w:hAnsi="Times New Roman"/>
                <w:b/>
                <w:noProof/>
                <w:sz w:val="24"/>
                <w:szCs w:val="20"/>
              </w:rPr>
              <w:t>Student</w:t>
            </w:r>
          </w:p>
        </w:tc>
        <w:tc>
          <w:tcPr>
            <w:tcW w:w="8900" w:type="dxa"/>
            <w:gridSpan w:val="6"/>
            <w:vAlign w:val="center"/>
          </w:tcPr>
          <w:p w14:paraId="4540A2AD" w14:textId="3B7E1944" w:rsidR="007F3FDD" w:rsidRPr="00CD57C6" w:rsidRDefault="007F3FDD" w:rsidP="007410D1">
            <w:pPr>
              <w:rPr>
                <w:rFonts w:ascii="Times New Roman" w:hAnsi="Times New Roman"/>
                <w:b/>
                <w:bCs/>
                <w:noProof/>
                <w:sz w:val="24"/>
                <w:szCs w:val="24"/>
                <w:lang w:val="vi-VN"/>
              </w:rPr>
            </w:pPr>
          </w:p>
        </w:tc>
      </w:tr>
      <w:tr w:rsidR="007F3FDD" w:rsidRPr="007F3FDD" w14:paraId="23563E66" w14:textId="77777777" w:rsidTr="16F72DCF">
        <w:trPr>
          <w:gridBefore w:val="1"/>
          <w:wBefore w:w="284" w:type="dxa"/>
          <w:trHeight w:val="325"/>
        </w:trPr>
        <w:tc>
          <w:tcPr>
            <w:tcW w:w="10632" w:type="dxa"/>
            <w:gridSpan w:val="7"/>
            <w:shd w:val="clear" w:color="auto" w:fill="D9D9D9" w:themeFill="background1" w:themeFillShade="D9"/>
            <w:vAlign w:val="center"/>
          </w:tcPr>
          <w:p w14:paraId="2C2BB1F1" w14:textId="77777777" w:rsidR="007F3FDD" w:rsidRPr="007F3FDD" w:rsidRDefault="007F3FDD" w:rsidP="007410D1">
            <w:pPr>
              <w:rPr>
                <w:rFonts w:ascii="Times New Roman" w:hAnsi="Times New Roman"/>
                <w:b/>
                <w:noProof/>
                <w:sz w:val="24"/>
                <w:szCs w:val="20"/>
              </w:rPr>
            </w:pPr>
            <w:r w:rsidRPr="007F3FDD">
              <w:rPr>
                <w:rFonts w:ascii="Times New Roman" w:hAnsi="Times New Roman"/>
                <w:b/>
                <w:noProof/>
                <w:sz w:val="24"/>
                <w:szCs w:val="20"/>
              </w:rPr>
              <w:t>Description of activity undertaken</w:t>
            </w:r>
          </w:p>
        </w:tc>
      </w:tr>
      <w:tr w:rsidR="007F3FDD" w:rsidRPr="007F3FDD" w14:paraId="49A8FC23" w14:textId="77777777" w:rsidTr="16F72DCF">
        <w:trPr>
          <w:gridBefore w:val="1"/>
          <w:wBefore w:w="284" w:type="dxa"/>
          <w:trHeight w:val="3220"/>
        </w:trPr>
        <w:tc>
          <w:tcPr>
            <w:tcW w:w="10632" w:type="dxa"/>
            <w:gridSpan w:val="7"/>
          </w:tcPr>
          <w:p w14:paraId="3EA48C59" w14:textId="77777777" w:rsidR="007F3FDD" w:rsidRPr="007F3FDD" w:rsidRDefault="007F3FDD" w:rsidP="007410D1">
            <w:pPr>
              <w:rPr>
                <w:rFonts w:ascii="Times New Roman" w:hAnsi="Times New Roman"/>
                <w:noProof/>
                <w:sz w:val="24"/>
                <w:szCs w:val="20"/>
              </w:rPr>
            </w:pPr>
          </w:p>
        </w:tc>
      </w:tr>
      <w:tr w:rsidR="007F3FDD" w:rsidRPr="007F3FDD" w14:paraId="3B8312D2" w14:textId="77777777" w:rsidTr="16F72DCF">
        <w:trPr>
          <w:gridBefore w:val="1"/>
          <w:wBefore w:w="284" w:type="dxa"/>
          <w:trHeight w:val="339"/>
        </w:trPr>
        <w:tc>
          <w:tcPr>
            <w:tcW w:w="10632" w:type="dxa"/>
            <w:gridSpan w:val="7"/>
            <w:shd w:val="clear" w:color="auto" w:fill="D9D9D9" w:themeFill="background1" w:themeFillShade="D9"/>
            <w:vAlign w:val="center"/>
          </w:tcPr>
          <w:p w14:paraId="72DDA154" w14:textId="77777777" w:rsidR="007F3FDD" w:rsidRPr="007F3FDD" w:rsidRDefault="007F3FDD" w:rsidP="007410D1">
            <w:pPr>
              <w:rPr>
                <w:rFonts w:ascii="Times New Roman" w:hAnsi="Times New Roman"/>
                <w:b/>
                <w:noProof/>
                <w:sz w:val="24"/>
                <w:szCs w:val="20"/>
              </w:rPr>
            </w:pPr>
            <w:r w:rsidRPr="007F3FDD">
              <w:rPr>
                <w:rFonts w:ascii="Times New Roman" w:hAnsi="Times New Roman"/>
                <w:b/>
                <w:noProof/>
                <w:sz w:val="24"/>
                <w:szCs w:val="20"/>
              </w:rPr>
              <w:t>Assessment &amp; grading criteria</w:t>
            </w:r>
          </w:p>
        </w:tc>
      </w:tr>
      <w:tr w:rsidR="007F3FDD" w:rsidRPr="007F3FDD" w14:paraId="784BC986" w14:textId="77777777" w:rsidTr="16F72DCF">
        <w:trPr>
          <w:gridBefore w:val="1"/>
          <w:wBefore w:w="284" w:type="dxa"/>
          <w:trHeight w:val="2227"/>
        </w:trPr>
        <w:tc>
          <w:tcPr>
            <w:tcW w:w="10632" w:type="dxa"/>
            <w:gridSpan w:val="7"/>
          </w:tcPr>
          <w:p w14:paraId="2E75CD25" w14:textId="77777777" w:rsidR="007F3FDD" w:rsidRPr="007F3FDD" w:rsidRDefault="007F3FDD" w:rsidP="007410D1">
            <w:pPr>
              <w:rPr>
                <w:rFonts w:ascii="Times New Roman" w:hAnsi="Times New Roman"/>
                <w:noProof/>
                <w:sz w:val="24"/>
                <w:szCs w:val="20"/>
              </w:rPr>
            </w:pPr>
          </w:p>
        </w:tc>
      </w:tr>
      <w:tr w:rsidR="007F3FDD" w:rsidRPr="007F3FDD" w14:paraId="3A08A7C4" w14:textId="77777777" w:rsidTr="16F72DCF">
        <w:trPr>
          <w:gridBefore w:val="1"/>
          <w:wBefore w:w="284" w:type="dxa"/>
          <w:trHeight w:val="320"/>
        </w:trPr>
        <w:tc>
          <w:tcPr>
            <w:tcW w:w="10632" w:type="dxa"/>
            <w:gridSpan w:val="7"/>
            <w:shd w:val="clear" w:color="auto" w:fill="D9D9D9" w:themeFill="background1" w:themeFillShade="D9"/>
            <w:vAlign w:val="center"/>
          </w:tcPr>
          <w:p w14:paraId="0E7F05A8" w14:textId="77777777" w:rsidR="007F3FDD" w:rsidRPr="007F3FDD" w:rsidRDefault="007F3FDD" w:rsidP="007410D1">
            <w:pPr>
              <w:rPr>
                <w:rFonts w:ascii="Times New Roman" w:hAnsi="Times New Roman"/>
                <w:b/>
                <w:noProof/>
                <w:sz w:val="24"/>
                <w:szCs w:val="20"/>
              </w:rPr>
            </w:pPr>
            <w:r w:rsidRPr="007F3FDD">
              <w:rPr>
                <w:rFonts w:ascii="Times New Roman" w:hAnsi="Times New Roman"/>
                <w:b/>
                <w:noProof/>
                <w:sz w:val="24"/>
                <w:szCs w:val="20"/>
              </w:rPr>
              <w:t>How the activity meets the requirements of the criteria</w:t>
            </w:r>
          </w:p>
        </w:tc>
      </w:tr>
      <w:tr w:rsidR="007F3FDD" w:rsidRPr="007F3FDD" w14:paraId="4BF12028" w14:textId="77777777" w:rsidTr="16F72DCF">
        <w:trPr>
          <w:gridBefore w:val="1"/>
          <w:wBefore w:w="284" w:type="dxa"/>
          <w:trHeight w:val="2504"/>
        </w:trPr>
        <w:tc>
          <w:tcPr>
            <w:tcW w:w="10632" w:type="dxa"/>
            <w:gridSpan w:val="7"/>
          </w:tcPr>
          <w:p w14:paraId="7918EAB5" w14:textId="77777777" w:rsidR="007F3FDD" w:rsidRPr="007F3FDD" w:rsidRDefault="007F3FDD" w:rsidP="007410D1">
            <w:pPr>
              <w:rPr>
                <w:rFonts w:ascii="Times New Roman" w:hAnsi="Times New Roman"/>
                <w:noProof/>
                <w:sz w:val="24"/>
                <w:szCs w:val="20"/>
              </w:rPr>
            </w:pPr>
          </w:p>
        </w:tc>
      </w:tr>
      <w:tr w:rsidR="007F3FDD" w:rsidRPr="007F3FDD" w14:paraId="23A5B638" w14:textId="77777777" w:rsidTr="16F72DCF">
        <w:trPr>
          <w:gridBefore w:val="1"/>
          <w:wBefore w:w="284" w:type="dxa"/>
          <w:trHeight w:val="438"/>
        </w:trPr>
        <w:tc>
          <w:tcPr>
            <w:tcW w:w="1732" w:type="dxa"/>
            <w:shd w:val="clear" w:color="auto" w:fill="E6E6E6"/>
            <w:vAlign w:val="center"/>
          </w:tcPr>
          <w:p w14:paraId="7C6B88DA" w14:textId="77777777" w:rsidR="007F3FDD" w:rsidRPr="007F3FDD" w:rsidRDefault="007F3FDD" w:rsidP="007410D1">
            <w:pPr>
              <w:rPr>
                <w:rFonts w:ascii="Times New Roman" w:hAnsi="Times New Roman"/>
                <w:b/>
                <w:noProof/>
                <w:sz w:val="24"/>
                <w:szCs w:val="20"/>
              </w:rPr>
            </w:pPr>
            <w:r w:rsidRPr="007F3FDD">
              <w:rPr>
                <w:rFonts w:ascii="Times New Roman" w:hAnsi="Times New Roman"/>
                <w:b/>
                <w:noProof/>
                <w:sz w:val="24"/>
                <w:szCs w:val="20"/>
              </w:rPr>
              <w:t>Student signature:</w:t>
            </w:r>
          </w:p>
        </w:tc>
        <w:tc>
          <w:tcPr>
            <w:tcW w:w="3182" w:type="dxa"/>
            <w:gridSpan w:val="2"/>
            <w:vAlign w:val="center"/>
          </w:tcPr>
          <w:p w14:paraId="446E09BB" w14:textId="77777777" w:rsidR="007F3FDD" w:rsidRPr="007F3FDD" w:rsidRDefault="007F3FDD" w:rsidP="007410D1">
            <w:pPr>
              <w:rPr>
                <w:rFonts w:ascii="Times New Roman" w:hAnsi="Times New Roman"/>
                <w:b/>
                <w:bCs/>
                <w:noProof/>
                <w:sz w:val="24"/>
                <w:szCs w:val="20"/>
              </w:rPr>
            </w:pPr>
          </w:p>
        </w:tc>
        <w:tc>
          <w:tcPr>
            <w:tcW w:w="881" w:type="dxa"/>
            <w:shd w:val="clear" w:color="auto" w:fill="E6E6E6"/>
            <w:vAlign w:val="center"/>
          </w:tcPr>
          <w:p w14:paraId="4C78328F" w14:textId="77777777" w:rsidR="007F3FDD" w:rsidRPr="007F3FDD" w:rsidRDefault="007F3FDD" w:rsidP="007410D1">
            <w:pPr>
              <w:rPr>
                <w:rFonts w:ascii="Times New Roman" w:hAnsi="Times New Roman"/>
                <w:b/>
                <w:bCs/>
                <w:noProof/>
                <w:sz w:val="24"/>
                <w:szCs w:val="20"/>
              </w:rPr>
            </w:pPr>
            <w:r w:rsidRPr="007F3FDD">
              <w:rPr>
                <w:rFonts w:ascii="Times New Roman" w:hAnsi="Times New Roman"/>
                <w:b/>
                <w:bCs/>
                <w:noProof/>
                <w:sz w:val="24"/>
                <w:szCs w:val="20"/>
              </w:rPr>
              <w:t>Date:</w:t>
            </w:r>
          </w:p>
        </w:tc>
        <w:tc>
          <w:tcPr>
            <w:tcW w:w="4837" w:type="dxa"/>
            <w:gridSpan w:val="3"/>
            <w:vAlign w:val="center"/>
          </w:tcPr>
          <w:p w14:paraId="3A3879CE" w14:textId="77777777" w:rsidR="007F3FDD" w:rsidRPr="007F3FDD" w:rsidRDefault="007F3FDD" w:rsidP="007410D1">
            <w:pPr>
              <w:rPr>
                <w:rFonts w:ascii="Times New Roman" w:hAnsi="Times New Roman"/>
                <w:b/>
                <w:bCs/>
                <w:noProof/>
                <w:sz w:val="24"/>
                <w:szCs w:val="20"/>
              </w:rPr>
            </w:pPr>
          </w:p>
        </w:tc>
      </w:tr>
      <w:tr w:rsidR="007F3FDD" w:rsidRPr="007F3FDD" w14:paraId="3F689580" w14:textId="77777777" w:rsidTr="16F72DCF">
        <w:trPr>
          <w:gridBefore w:val="1"/>
          <w:wBefore w:w="284" w:type="dxa"/>
          <w:trHeight w:val="438"/>
        </w:trPr>
        <w:tc>
          <w:tcPr>
            <w:tcW w:w="1732" w:type="dxa"/>
            <w:shd w:val="clear" w:color="auto" w:fill="E6E6E6"/>
            <w:vAlign w:val="center"/>
          </w:tcPr>
          <w:p w14:paraId="274C48C7" w14:textId="77777777" w:rsidR="007F3FDD" w:rsidRPr="007F3FDD" w:rsidRDefault="007F3FDD" w:rsidP="007410D1">
            <w:pPr>
              <w:rPr>
                <w:rFonts w:ascii="Times New Roman" w:hAnsi="Times New Roman"/>
                <w:b/>
                <w:bCs/>
                <w:noProof/>
                <w:sz w:val="24"/>
                <w:szCs w:val="20"/>
              </w:rPr>
            </w:pPr>
            <w:r w:rsidRPr="007F3FDD">
              <w:rPr>
                <w:rFonts w:ascii="Times New Roman" w:hAnsi="Times New Roman"/>
                <w:b/>
                <w:bCs/>
                <w:noProof/>
                <w:sz w:val="24"/>
                <w:szCs w:val="20"/>
              </w:rPr>
              <w:t>Assessor signature:</w:t>
            </w:r>
          </w:p>
        </w:tc>
        <w:tc>
          <w:tcPr>
            <w:tcW w:w="3182" w:type="dxa"/>
            <w:gridSpan w:val="2"/>
            <w:vAlign w:val="center"/>
          </w:tcPr>
          <w:p w14:paraId="3490CA3E" w14:textId="77777777" w:rsidR="007F3FDD" w:rsidRPr="007F3FDD" w:rsidRDefault="007F3FDD" w:rsidP="007410D1">
            <w:pPr>
              <w:rPr>
                <w:rFonts w:ascii="Times New Roman" w:hAnsi="Times New Roman"/>
                <w:b/>
                <w:bCs/>
                <w:noProof/>
                <w:sz w:val="24"/>
                <w:szCs w:val="20"/>
              </w:rPr>
            </w:pPr>
          </w:p>
        </w:tc>
        <w:tc>
          <w:tcPr>
            <w:tcW w:w="881" w:type="dxa"/>
            <w:shd w:val="clear" w:color="auto" w:fill="E6E6E6"/>
            <w:vAlign w:val="center"/>
          </w:tcPr>
          <w:p w14:paraId="31AB7F18" w14:textId="77777777" w:rsidR="007F3FDD" w:rsidRPr="007F3FDD" w:rsidRDefault="007F3FDD" w:rsidP="007410D1">
            <w:pPr>
              <w:rPr>
                <w:rFonts w:ascii="Times New Roman" w:hAnsi="Times New Roman"/>
                <w:b/>
                <w:bCs/>
                <w:noProof/>
                <w:sz w:val="24"/>
                <w:szCs w:val="20"/>
              </w:rPr>
            </w:pPr>
            <w:r w:rsidRPr="007F3FDD">
              <w:rPr>
                <w:rFonts w:ascii="Times New Roman" w:hAnsi="Times New Roman"/>
                <w:b/>
                <w:bCs/>
                <w:noProof/>
                <w:sz w:val="24"/>
                <w:szCs w:val="20"/>
              </w:rPr>
              <w:t>Date:</w:t>
            </w:r>
          </w:p>
        </w:tc>
        <w:tc>
          <w:tcPr>
            <w:tcW w:w="4837" w:type="dxa"/>
            <w:gridSpan w:val="3"/>
            <w:vAlign w:val="center"/>
          </w:tcPr>
          <w:p w14:paraId="1B379C01" w14:textId="77777777" w:rsidR="007F3FDD" w:rsidRPr="007F3FDD" w:rsidRDefault="007F3FDD" w:rsidP="007410D1">
            <w:pPr>
              <w:rPr>
                <w:rFonts w:ascii="Times New Roman" w:hAnsi="Times New Roman"/>
                <w:b/>
                <w:bCs/>
                <w:noProof/>
                <w:sz w:val="24"/>
                <w:szCs w:val="20"/>
              </w:rPr>
            </w:pPr>
          </w:p>
        </w:tc>
      </w:tr>
      <w:tr w:rsidR="007F3FDD" w:rsidRPr="007F3FDD" w14:paraId="514A4B2D" w14:textId="77777777" w:rsidTr="16F72DCF">
        <w:trPr>
          <w:gridBefore w:val="1"/>
          <w:wBefore w:w="284" w:type="dxa"/>
          <w:trHeight w:val="756"/>
        </w:trPr>
        <w:tc>
          <w:tcPr>
            <w:tcW w:w="1732" w:type="dxa"/>
            <w:shd w:val="clear" w:color="auto" w:fill="E6E6E6"/>
            <w:vAlign w:val="center"/>
          </w:tcPr>
          <w:p w14:paraId="2A3C1FC0" w14:textId="77777777" w:rsidR="007F3FDD" w:rsidRPr="007F3FDD" w:rsidRDefault="007F3FDD" w:rsidP="007410D1">
            <w:pPr>
              <w:rPr>
                <w:rFonts w:ascii="Times New Roman" w:hAnsi="Times New Roman"/>
                <w:b/>
                <w:bCs/>
                <w:noProof/>
                <w:sz w:val="24"/>
                <w:szCs w:val="20"/>
              </w:rPr>
            </w:pPr>
            <w:r w:rsidRPr="007F3FDD">
              <w:rPr>
                <w:rFonts w:ascii="Times New Roman" w:hAnsi="Times New Roman"/>
                <w:b/>
                <w:bCs/>
                <w:noProof/>
                <w:sz w:val="24"/>
                <w:szCs w:val="20"/>
              </w:rPr>
              <w:lastRenderedPageBreak/>
              <w:t>Assessor name:</w:t>
            </w:r>
          </w:p>
        </w:tc>
        <w:tc>
          <w:tcPr>
            <w:tcW w:w="8900" w:type="dxa"/>
            <w:gridSpan w:val="6"/>
            <w:vAlign w:val="center"/>
          </w:tcPr>
          <w:p w14:paraId="5F9AD0D4" w14:textId="77777777" w:rsidR="007F3FDD" w:rsidRPr="007F3FDD" w:rsidRDefault="007F3FDD" w:rsidP="007410D1">
            <w:pPr>
              <w:rPr>
                <w:rFonts w:ascii="Times New Roman" w:hAnsi="Times New Roman"/>
                <w:b/>
                <w:bCs/>
                <w:noProof/>
                <w:sz w:val="24"/>
                <w:szCs w:val="20"/>
              </w:rPr>
            </w:pPr>
          </w:p>
        </w:tc>
      </w:tr>
      <w:tr w:rsidR="008B6924" w:rsidRPr="008A686C" w14:paraId="1D0FCDD5" w14:textId="77777777" w:rsidTr="16F72D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0" w:type="dxa"/>
            <w:bottom w:w="0" w:type="dxa"/>
            <w:right w:w="0" w:type="dxa"/>
          </w:tblCellMar>
        </w:tblPrEx>
        <w:trPr>
          <w:gridAfter w:val="1"/>
          <w:wAfter w:w="86" w:type="dxa"/>
          <w:trHeight w:hRule="exact" w:val="7108"/>
        </w:trPr>
        <w:tc>
          <w:tcPr>
            <w:tcW w:w="10830" w:type="dxa"/>
            <w:gridSpan w:val="7"/>
            <w:tcBorders>
              <w:top w:val="single" w:sz="8" w:space="0" w:color="002756"/>
              <w:left w:val="single" w:sz="8" w:space="0" w:color="002756"/>
              <w:bottom w:val="single" w:sz="8" w:space="0" w:color="002756"/>
              <w:right w:val="single" w:sz="8" w:space="0" w:color="002756"/>
            </w:tcBorders>
          </w:tcPr>
          <w:p w14:paraId="27EB20DF" w14:textId="77777777" w:rsidR="008B6924" w:rsidRPr="008A686C" w:rsidRDefault="008B6924" w:rsidP="007410D1">
            <w:pPr>
              <w:pStyle w:val="TableParagraph"/>
              <w:kinsoku w:val="0"/>
              <w:overflowPunct w:val="0"/>
              <w:spacing w:before="64"/>
              <w:ind w:left="103"/>
              <w:rPr>
                <w:color w:val="000000"/>
              </w:rPr>
            </w:pPr>
            <w:r w:rsidRPr="00B16B6F">
              <w:rPr>
                <w:rFonts w:ascii="Wingdings" w:eastAsia="Wingdings" w:hAnsi="Wingdings" w:cs="Wingdings"/>
                <w:b/>
                <w:sz w:val="28"/>
              </w:rPr>
              <w:t></w:t>
            </w:r>
            <w:r>
              <w:rPr>
                <w:b/>
                <w:sz w:val="28"/>
              </w:rPr>
              <w:t xml:space="preserve"> </w:t>
            </w:r>
            <w:r>
              <w:rPr>
                <w:b/>
                <w:bCs/>
                <w:color w:val="231F20"/>
                <w:spacing w:val="-2"/>
                <w:w w:val="85"/>
              </w:rPr>
              <w:t xml:space="preserve">Summative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r>
              <w:rPr>
                <w:b/>
                <w:bCs/>
                <w:color w:val="231F20"/>
                <w:w w:val="85"/>
              </w:rPr>
              <w:t xml:space="preserve">                                                                 </w:t>
            </w:r>
            <w:r w:rsidRPr="00B16B6F">
              <w:rPr>
                <w:rFonts w:ascii="Wingdings" w:eastAsia="Wingdings" w:hAnsi="Wingdings" w:cs="Wingdings"/>
                <w:b/>
                <w:sz w:val="28"/>
              </w:rPr>
              <w:t></w:t>
            </w:r>
            <w:r>
              <w:rPr>
                <w:b/>
                <w:sz w:val="28"/>
              </w:rPr>
              <w:t xml:space="preserve"> </w:t>
            </w:r>
            <w:r w:rsidRPr="008A686C">
              <w:rPr>
                <w:b/>
                <w:bCs/>
                <w:color w:val="231F20"/>
                <w:spacing w:val="-6"/>
                <w:w w:val="90"/>
              </w:rPr>
              <w:t>R</w:t>
            </w:r>
            <w:r w:rsidRPr="008A686C">
              <w:rPr>
                <w:b/>
                <w:bCs/>
                <w:color w:val="231F20"/>
                <w:w w:val="90"/>
              </w:rPr>
              <w:t>esubmission</w:t>
            </w:r>
            <w:r>
              <w:rPr>
                <w:b/>
                <w:bCs/>
                <w:color w:val="231F20"/>
                <w:spacing w:val="-2"/>
                <w:w w:val="85"/>
              </w:rPr>
              <w:t xml:space="preser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p>
          <w:p w14:paraId="0258C23D" w14:textId="77777777" w:rsidR="008B6924" w:rsidRPr="008A686C" w:rsidRDefault="008B6924" w:rsidP="007410D1">
            <w:pPr>
              <w:pStyle w:val="TableParagraph"/>
              <w:kinsoku w:val="0"/>
              <w:overflowPunct w:val="0"/>
              <w:spacing w:before="64"/>
              <w:ind w:left="103"/>
              <w:rPr>
                <w:color w:val="000000"/>
              </w:rPr>
            </w:pPr>
          </w:p>
          <w:p w14:paraId="22204C9E" w14:textId="77777777" w:rsidR="008B6924" w:rsidRPr="008A686C" w:rsidRDefault="008B6924" w:rsidP="007410D1">
            <w:pPr>
              <w:pStyle w:val="TableParagraph"/>
              <w:kinsoku w:val="0"/>
              <w:overflowPunct w:val="0"/>
              <w:spacing w:before="3" w:line="180" w:lineRule="exact"/>
            </w:pPr>
          </w:p>
          <w:p w14:paraId="4C28148E" w14:textId="77777777" w:rsidR="008B6924" w:rsidRDefault="008B6924" w:rsidP="007410D1">
            <w:pPr>
              <w:pStyle w:val="TableParagraph"/>
              <w:kinsoku w:val="0"/>
              <w:overflowPunct w:val="0"/>
              <w:spacing w:line="250" w:lineRule="auto"/>
              <w:ind w:left="103" w:right="1022"/>
            </w:pPr>
          </w:p>
          <w:p w14:paraId="38A95D2F" w14:textId="77777777" w:rsidR="008B6924" w:rsidRDefault="008B6924" w:rsidP="007410D1">
            <w:pPr>
              <w:pStyle w:val="TableParagraph"/>
              <w:kinsoku w:val="0"/>
              <w:overflowPunct w:val="0"/>
              <w:spacing w:line="250" w:lineRule="auto"/>
              <w:ind w:left="103" w:right="1022"/>
            </w:pPr>
          </w:p>
          <w:p w14:paraId="5468A67F" w14:textId="77777777" w:rsidR="008B6924" w:rsidRDefault="008B6924" w:rsidP="007410D1">
            <w:pPr>
              <w:pStyle w:val="TableParagraph"/>
              <w:kinsoku w:val="0"/>
              <w:overflowPunct w:val="0"/>
              <w:spacing w:line="250" w:lineRule="auto"/>
              <w:ind w:left="103" w:right="1022"/>
            </w:pPr>
          </w:p>
          <w:p w14:paraId="4DC8287B" w14:textId="77777777" w:rsidR="008B6924" w:rsidRDefault="008B6924" w:rsidP="007410D1">
            <w:pPr>
              <w:pStyle w:val="TableParagraph"/>
              <w:kinsoku w:val="0"/>
              <w:overflowPunct w:val="0"/>
              <w:spacing w:line="250" w:lineRule="auto"/>
              <w:ind w:left="103" w:right="1022"/>
            </w:pPr>
          </w:p>
          <w:p w14:paraId="12C5E86E" w14:textId="77777777" w:rsidR="008B6924" w:rsidRDefault="008B6924" w:rsidP="007410D1">
            <w:pPr>
              <w:pStyle w:val="TableParagraph"/>
              <w:kinsoku w:val="0"/>
              <w:overflowPunct w:val="0"/>
              <w:spacing w:line="250" w:lineRule="auto"/>
              <w:ind w:left="103" w:right="1022"/>
            </w:pPr>
          </w:p>
          <w:p w14:paraId="4D726D19" w14:textId="77777777" w:rsidR="008B6924" w:rsidRDefault="008B6924" w:rsidP="007410D1">
            <w:pPr>
              <w:pStyle w:val="TableParagraph"/>
              <w:kinsoku w:val="0"/>
              <w:overflowPunct w:val="0"/>
              <w:spacing w:line="250" w:lineRule="auto"/>
              <w:ind w:left="103" w:right="1022"/>
            </w:pPr>
          </w:p>
          <w:p w14:paraId="39D02735" w14:textId="77777777" w:rsidR="008B6924" w:rsidRDefault="008B6924" w:rsidP="007410D1">
            <w:pPr>
              <w:pStyle w:val="TableParagraph"/>
              <w:kinsoku w:val="0"/>
              <w:overflowPunct w:val="0"/>
              <w:spacing w:line="250" w:lineRule="auto"/>
              <w:ind w:left="103" w:right="1022"/>
            </w:pPr>
          </w:p>
          <w:p w14:paraId="017CEEE7" w14:textId="77777777" w:rsidR="008B6924" w:rsidRDefault="008B6924" w:rsidP="007410D1">
            <w:pPr>
              <w:pStyle w:val="TableParagraph"/>
              <w:kinsoku w:val="0"/>
              <w:overflowPunct w:val="0"/>
              <w:spacing w:line="250" w:lineRule="auto"/>
              <w:ind w:left="103" w:right="1022"/>
            </w:pPr>
          </w:p>
          <w:p w14:paraId="30E5D4CF" w14:textId="77777777" w:rsidR="008B6924" w:rsidRDefault="008B6924" w:rsidP="007410D1">
            <w:pPr>
              <w:pStyle w:val="TableParagraph"/>
              <w:kinsoku w:val="0"/>
              <w:overflowPunct w:val="0"/>
              <w:spacing w:line="250" w:lineRule="auto"/>
              <w:ind w:left="103" w:right="1022"/>
            </w:pPr>
          </w:p>
          <w:p w14:paraId="7C21C836" w14:textId="77777777" w:rsidR="008B6924" w:rsidRDefault="008B6924" w:rsidP="007410D1">
            <w:pPr>
              <w:pStyle w:val="TableParagraph"/>
              <w:kinsoku w:val="0"/>
              <w:overflowPunct w:val="0"/>
              <w:spacing w:line="250" w:lineRule="auto"/>
              <w:ind w:left="103" w:right="1022"/>
            </w:pPr>
          </w:p>
          <w:p w14:paraId="370AC21B" w14:textId="77777777" w:rsidR="008B6924" w:rsidRDefault="008B6924" w:rsidP="007410D1">
            <w:pPr>
              <w:pStyle w:val="TableParagraph"/>
              <w:kinsoku w:val="0"/>
              <w:overflowPunct w:val="0"/>
              <w:spacing w:line="250" w:lineRule="auto"/>
              <w:ind w:left="103" w:right="1022"/>
            </w:pPr>
          </w:p>
          <w:p w14:paraId="32C5590E" w14:textId="77777777" w:rsidR="008B6924" w:rsidRDefault="008B6924" w:rsidP="007410D1">
            <w:pPr>
              <w:pStyle w:val="TableParagraph"/>
              <w:kinsoku w:val="0"/>
              <w:overflowPunct w:val="0"/>
              <w:spacing w:line="250" w:lineRule="auto"/>
              <w:ind w:left="103" w:right="1022"/>
            </w:pPr>
          </w:p>
          <w:p w14:paraId="57F6405B" w14:textId="77777777" w:rsidR="008B6924" w:rsidRPr="008A686C" w:rsidRDefault="008B6924" w:rsidP="007410D1">
            <w:pPr>
              <w:pStyle w:val="TableParagraph"/>
              <w:kinsoku w:val="0"/>
              <w:overflowPunct w:val="0"/>
              <w:spacing w:line="250" w:lineRule="auto"/>
              <w:ind w:left="103" w:right="1022"/>
            </w:pPr>
          </w:p>
        </w:tc>
      </w:tr>
      <w:tr w:rsidR="008B6924" w:rsidRPr="008A686C" w14:paraId="18E07D25" w14:textId="77777777" w:rsidTr="16F72D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0" w:type="dxa"/>
            <w:bottom w:w="0" w:type="dxa"/>
            <w:right w:w="0" w:type="dxa"/>
          </w:tblCellMar>
        </w:tblPrEx>
        <w:trPr>
          <w:gridAfter w:val="1"/>
          <w:wAfter w:w="86" w:type="dxa"/>
          <w:trHeight w:hRule="exact" w:val="545"/>
        </w:trPr>
        <w:tc>
          <w:tcPr>
            <w:tcW w:w="2724" w:type="dxa"/>
            <w:gridSpan w:val="3"/>
            <w:tcBorders>
              <w:top w:val="single" w:sz="8" w:space="0" w:color="002756"/>
              <w:left w:val="single" w:sz="8" w:space="0" w:color="002756"/>
              <w:bottom w:val="single" w:sz="8" w:space="0" w:color="002756"/>
              <w:right w:val="single" w:sz="8" w:space="0" w:color="002756"/>
            </w:tcBorders>
          </w:tcPr>
          <w:p w14:paraId="02583801" w14:textId="77777777" w:rsidR="008B6924" w:rsidRPr="008A686C" w:rsidRDefault="008B6924" w:rsidP="007410D1">
            <w:pPr>
              <w:pStyle w:val="TableParagraph"/>
              <w:kinsoku w:val="0"/>
              <w:overflowPunct w:val="0"/>
              <w:spacing w:before="4" w:line="140" w:lineRule="exact"/>
            </w:pPr>
          </w:p>
          <w:p w14:paraId="0D6926C1" w14:textId="77777777" w:rsidR="008B6924" w:rsidRPr="008A686C" w:rsidRDefault="008B6924" w:rsidP="007410D1">
            <w:pPr>
              <w:pStyle w:val="TableParagraph"/>
              <w:kinsoku w:val="0"/>
              <w:overflowPunct w:val="0"/>
              <w:ind w:left="103"/>
            </w:pPr>
            <w:r w:rsidRPr="008A686C">
              <w:rPr>
                <w:b/>
                <w:bCs/>
                <w:color w:val="231F20"/>
                <w:w w:val="90"/>
              </w:rPr>
              <w:t>G</w:t>
            </w:r>
            <w:r w:rsidRPr="008A686C">
              <w:rPr>
                <w:b/>
                <w:bCs/>
                <w:color w:val="231F20"/>
                <w:spacing w:val="-3"/>
                <w:w w:val="90"/>
              </w:rPr>
              <w:t>r</w:t>
            </w:r>
            <w:r w:rsidRPr="008A686C">
              <w:rPr>
                <w:b/>
                <w:bCs/>
                <w:color w:val="231F20"/>
                <w:w w:val="90"/>
              </w:rPr>
              <w:t>ade:</w:t>
            </w:r>
          </w:p>
        </w:tc>
        <w:tc>
          <w:tcPr>
            <w:tcW w:w="4680" w:type="dxa"/>
            <w:gridSpan w:val="3"/>
            <w:tcBorders>
              <w:top w:val="single" w:sz="8" w:space="0" w:color="002756"/>
              <w:left w:val="single" w:sz="8" w:space="0" w:color="002756"/>
              <w:bottom w:val="single" w:sz="8" w:space="0" w:color="002756"/>
              <w:right w:val="single" w:sz="8" w:space="0" w:color="002756"/>
            </w:tcBorders>
          </w:tcPr>
          <w:p w14:paraId="160069EC" w14:textId="77777777" w:rsidR="008B6924" w:rsidRPr="008A686C" w:rsidRDefault="008B6924" w:rsidP="007410D1">
            <w:pPr>
              <w:pStyle w:val="TableParagraph"/>
              <w:kinsoku w:val="0"/>
              <w:overflowPunct w:val="0"/>
              <w:spacing w:before="4" w:line="140" w:lineRule="exact"/>
            </w:pPr>
          </w:p>
          <w:p w14:paraId="28EC48DE" w14:textId="77777777" w:rsidR="008B6924" w:rsidRPr="008A686C" w:rsidRDefault="008B6924" w:rsidP="007410D1">
            <w:pPr>
              <w:pStyle w:val="TableParagraph"/>
              <w:kinsoku w:val="0"/>
              <w:overflowPunct w:val="0"/>
              <w:ind w:left="103"/>
            </w:pPr>
            <w:r w:rsidRPr="008A686C">
              <w:rPr>
                <w:b/>
                <w:bCs/>
                <w:color w:val="231F20"/>
                <w:spacing w:val="-2"/>
                <w:w w:val="90"/>
              </w:rPr>
              <w:t>A</w:t>
            </w:r>
            <w:r w:rsidRPr="008A686C">
              <w:rPr>
                <w:b/>
                <w:bCs/>
                <w:color w:val="231F20"/>
                <w:w w:val="90"/>
              </w:rPr>
              <w:t>ssessor</w:t>
            </w:r>
            <w:r w:rsidRPr="008A686C">
              <w:rPr>
                <w:b/>
                <w:bCs/>
                <w:color w:val="231F20"/>
                <w:spacing w:val="-16"/>
                <w:w w:val="90"/>
              </w:rPr>
              <w:t xml:space="preserve"> </w:t>
            </w:r>
            <w:r w:rsidRPr="008A686C">
              <w:rPr>
                <w:b/>
                <w:bCs/>
                <w:color w:val="231F20"/>
                <w:w w:val="90"/>
              </w:rPr>
              <w:t>Signa</w:t>
            </w:r>
            <w:r w:rsidRPr="008A686C">
              <w:rPr>
                <w:b/>
                <w:bCs/>
                <w:color w:val="231F20"/>
                <w:spacing w:val="-3"/>
                <w:w w:val="90"/>
              </w:rPr>
              <w:t>t</w:t>
            </w:r>
            <w:r w:rsidRPr="008A686C">
              <w:rPr>
                <w:b/>
                <w:bCs/>
                <w:color w:val="231F20"/>
                <w:w w:val="90"/>
              </w:rPr>
              <w:t>u</w:t>
            </w:r>
            <w:r w:rsidRPr="008A686C">
              <w:rPr>
                <w:b/>
                <w:bCs/>
                <w:color w:val="231F20"/>
                <w:spacing w:val="-4"/>
                <w:w w:val="90"/>
              </w:rPr>
              <w:t>r</w:t>
            </w:r>
            <w:r w:rsidRPr="008A686C">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0BB44717" w14:textId="77777777" w:rsidR="008B6924" w:rsidRPr="008A686C" w:rsidRDefault="008B6924" w:rsidP="007410D1">
            <w:pPr>
              <w:pStyle w:val="TableParagraph"/>
              <w:kinsoku w:val="0"/>
              <w:overflowPunct w:val="0"/>
              <w:spacing w:before="4" w:line="140" w:lineRule="exact"/>
            </w:pPr>
          </w:p>
          <w:p w14:paraId="1E17FA0D" w14:textId="77777777" w:rsidR="008B6924" w:rsidRPr="008A686C" w:rsidRDefault="008B6924" w:rsidP="007410D1">
            <w:pPr>
              <w:pStyle w:val="TableParagraph"/>
              <w:kinsoku w:val="0"/>
              <w:overflowPunct w:val="0"/>
              <w:ind w:left="103"/>
            </w:pP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r w:rsidR="008B6924" w:rsidRPr="008A686C" w14:paraId="3204E0B4" w14:textId="77777777" w:rsidTr="16F72D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0" w:type="dxa"/>
            <w:bottom w:w="0" w:type="dxa"/>
            <w:right w:w="0" w:type="dxa"/>
          </w:tblCellMar>
        </w:tblPrEx>
        <w:trPr>
          <w:gridAfter w:val="1"/>
          <w:wAfter w:w="86" w:type="dxa"/>
          <w:trHeight w:hRule="exact" w:val="3287"/>
        </w:trPr>
        <w:tc>
          <w:tcPr>
            <w:tcW w:w="10830" w:type="dxa"/>
            <w:gridSpan w:val="7"/>
            <w:tcBorders>
              <w:top w:val="single" w:sz="8" w:space="0" w:color="002756"/>
              <w:left w:val="single" w:sz="8" w:space="0" w:color="002756"/>
              <w:bottom w:val="single" w:sz="8" w:space="0" w:color="002756"/>
              <w:right w:val="single" w:sz="8" w:space="0" w:color="002756"/>
            </w:tcBorders>
          </w:tcPr>
          <w:p w14:paraId="772DC5A9" w14:textId="77777777" w:rsidR="008B6924" w:rsidRPr="008A686C" w:rsidRDefault="008B6924" w:rsidP="007410D1">
            <w:pPr>
              <w:pStyle w:val="TableParagraph"/>
              <w:kinsoku w:val="0"/>
              <w:overflowPunct w:val="0"/>
              <w:spacing w:before="64"/>
              <w:ind w:left="103"/>
            </w:pPr>
            <w:r w:rsidRPr="008A686C">
              <w:rPr>
                <w:b/>
                <w:bCs/>
                <w:color w:val="231F20"/>
                <w:w w:val="95"/>
              </w:rPr>
              <w:t>In</w:t>
            </w:r>
            <w:r w:rsidRPr="008A686C">
              <w:rPr>
                <w:b/>
                <w:bCs/>
                <w:color w:val="231F20"/>
                <w:spacing w:val="-3"/>
                <w:w w:val="95"/>
              </w:rPr>
              <w:t>t</w:t>
            </w:r>
            <w:r w:rsidRPr="008A686C">
              <w:rPr>
                <w:b/>
                <w:bCs/>
                <w:color w:val="231F20"/>
                <w:w w:val="95"/>
              </w:rPr>
              <w:t>ernal</w:t>
            </w:r>
            <w:r w:rsidRPr="008A686C">
              <w:rPr>
                <w:b/>
                <w:bCs/>
                <w:color w:val="231F20"/>
                <w:spacing w:val="-20"/>
                <w:w w:val="95"/>
              </w:rPr>
              <w:t xml:space="preserve"> </w:t>
            </w:r>
            <w:r w:rsidRPr="008A686C">
              <w:rPr>
                <w:b/>
                <w:bCs/>
                <w:color w:val="231F20"/>
                <w:spacing w:val="-9"/>
                <w:w w:val="95"/>
              </w:rPr>
              <w:t>V</w:t>
            </w:r>
            <w:r w:rsidRPr="008A686C">
              <w:rPr>
                <w:b/>
                <w:bCs/>
                <w:color w:val="231F20"/>
                <w:w w:val="95"/>
              </w:rPr>
              <w:t>erifier’s</w:t>
            </w:r>
            <w:r w:rsidRPr="008A686C">
              <w:rPr>
                <w:b/>
                <w:bCs/>
                <w:color w:val="231F20"/>
                <w:spacing w:val="-19"/>
                <w:w w:val="95"/>
              </w:rPr>
              <w:t xml:space="preserve"> </w:t>
            </w:r>
            <w:r w:rsidRPr="008A686C">
              <w:rPr>
                <w:b/>
                <w:bCs/>
                <w:color w:val="231F20"/>
                <w:spacing w:val="-6"/>
                <w:w w:val="95"/>
              </w:rPr>
              <w:t>C</w:t>
            </w:r>
            <w:r w:rsidRPr="008A686C">
              <w:rPr>
                <w:b/>
                <w:bCs/>
                <w:color w:val="231F20"/>
                <w:w w:val="95"/>
              </w:rPr>
              <w:t>omments:</w:t>
            </w:r>
            <w:r w:rsidRPr="008A686C">
              <w:rPr>
                <w:noProof/>
              </w:rPr>
              <w:t xml:space="preserve"> </w:t>
            </w:r>
          </w:p>
        </w:tc>
      </w:tr>
      <w:tr w:rsidR="008B6924" w:rsidRPr="008A686C" w14:paraId="5D4D5B8F" w14:textId="77777777" w:rsidTr="16F72DC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0" w:type="dxa"/>
            <w:bottom w:w="0" w:type="dxa"/>
            <w:right w:w="0" w:type="dxa"/>
          </w:tblCellMar>
        </w:tblPrEx>
        <w:trPr>
          <w:gridAfter w:val="1"/>
          <w:wAfter w:w="86" w:type="dxa"/>
          <w:trHeight w:hRule="exact" w:val="1125"/>
        </w:trPr>
        <w:tc>
          <w:tcPr>
            <w:tcW w:w="10830" w:type="dxa"/>
            <w:gridSpan w:val="7"/>
            <w:tcBorders>
              <w:top w:val="single" w:sz="8" w:space="0" w:color="002756"/>
              <w:left w:val="single" w:sz="8" w:space="0" w:color="002756"/>
              <w:bottom w:val="single" w:sz="8" w:space="0" w:color="002756"/>
              <w:right w:val="single" w:sz="8" w:space="0" w:color="002756"/>
            </w:tcBorders>
          </w:tcPr>
          <w:p w14:paraId="002D1A0F" w14:textId="77777777" w:rsidR="008B6924" w:rsidRPr="008A686C" w:rsidRDefault="008B6924" w:rsidP="007410D1">
            <w:pPr>
              <w:pStyle w:val="TableParagraph"/>
              <w:kinsoku w:val="0"/>
              <w:overflowPunct w:val="0"/>
              <w:spacing w:before="64"/>
              <w:ind w:left="103"/>
            </w:pPr>
            <w:r w:rsidRPr="008A686C">
              <w:rPr>
                <w:b/>
                <w:bCs/>
                <w:color w:val="231F20"/>
                <w:w w:val="95"/>
              </w:rPr>
              <w:t>Signa</w:t>
            </w:r>
            <w:r w:rsidRPr="008A686C">
              <w:rPr>
                <w:b/>
                <w:bCs/>
                <w:color w:val="231F20"/>
                <w:spacing w:val="-4"/>
                <w:w w:val="95"/>
              </w:rPr>
              <w:t>t</w:t>
            </w:r>
            <w:r w:rsidRPr="008A686C">
              <w:rPr>
                <w:b/>
                <w:bCs/>
                <w:color w:val="231F20"/>
                <w:w w:val="95"/>
              </w:rPr>
              <w:t>u</w:t>
            </w:r>
            <w:r w:rsidRPr="008A686C">
              <w:rPr>
                <w:b/>
                <w:bCs/>
                <w:color w:val="231F20"/>
                <w:spacing w:val="-4"/>
                <w:w w:val="95"/>
              </w:rPr>
              <w:t>r</w:t>
            </w:r>
            <w:r w:rsidRPr="008A686C">
              <w:rPr>
                <w:b/>
                <w:bCs/>
                <w:color w:val="231F20"/>
                <w:w w:val="95"/>
              </w:rPr>
              <w:t>e</w:t>
            </w:r>
            <w:r w:rsidRPr="008A686C">
              <w:rPr>
                <w:b/>
                <w:bCs/>
                <w:color w:val="231F20"/>
                <w:spacing w:val="-13"/>
                <w:w w:val="95"/>
              </w:rPr>
              <w:t xml:space="preserve"> </w:t>
            </w:r>
            <w:r w:rsidRPr="008A686C">
              <w:rPr>
                <w:b/>
                <w:bCs/>
                <w:color w:val="231F20"/>
                <w:w w:val="95"/>
              </w:rPr>
              <w:t>&amp;</w:t>
            </w:r>
            <w:r w:rsidRPr="008A686C">
              <w:rPr>
                <w:b/>
                <w:bCs/>
                <w:color w:val="231F20"/>
                <w:spacing w:val="-12"/>
                <w:w w:val="95"/>
              </w:rPr>
              <w:t xml:space="preserve"> </w:t>
            </w: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bl>
    <w:p w14:paraId="508D1E02" w14:textId="66655197" w:rsidR="002640D9" w:rsidRDefault="002640D9" w:rsidP="004C34CB">
      <w:pPr>
        <w:tabs>
          <w:tab w:val="left" w:pos="5707"/>
        </w:tabs>
        <w:rPr>
          <w:sz w:val="24"/>
          <w:szCs w:val="24"/>
        </w:rPr>
      </w:pPr>
    </w:p>
    <w:sdt>
      <w:sdtPr>
        <w:id w:val="2075230006"/>
        <w:docPartObj>
          <w:docPartGallery w:val="Table of Contents"/>
          <w:docPartUnique/>
        </w:docPartObj>
      </w:sdtPr>
      <w:sdtEndPr>
        <w:rPr>
          <w:rFonts w:ascii="Calibri" w:eastAsia="Times New Roman" w:hAnsi="Calibri" w:cs="Times New Roman"/>
          <w:b/>
          <w:bCs/>
          <w:noProof/>
          <w:color w:val="auto"/>
          <w:sz w:val="22"/>
          <w:szCs w:val="22"/>
        </w:rPr>
      </w:sdtEndPr>
      <w:sdtContent>
        <w:p w14:paraId="326BE783" w14:textId="631A0144" w:rsidR="00E55071" w:rsidRPr="00955D69" w:rsidRDefault="00E55071" w:rsidP="00955D69">
          <w:pPr>
            <w:pStyle w:val="TOCHeading"/>
            <w:jc w:val="center"/>
            <w:rPr>
              <w:color w:val="000000" w:themeColor="text1"/>
            </w:rPr>
          </w:pPr>
          <w:r w:rsidRPr="00955D69">
            <w:rPr>
              <w:color w:val="000000" w:themeColor="text1"/>
            </w:rPr>
            <w:t>Table of Contents</w:t>
          </w:r>
        </w:p>
        <w:p w14:paraId="3B811649" w14:textId="18848AAA" w:rsidR="00E55071" w:rsidRDefault="00E55071">
          <w:pPr>
            <w:pStyle w:val="TOC1"/>
            <w:tabs>
              <w:tab w:val="right" w:leader="dot" w:pos="10283"/>
            </w:tabs>
            <w:rPr>
              <w:noProof/>
            </w:rPr>
          </w:pPr>
          <w:r>
            <w:rPr>
              <w:b/>
              <w:bCs/>
              <w:noProof/>
            </w:rPr>
            <w:fldChar w:fldCharType="begin"/>
          </w:r>
          <w:r>
            <w:rPr>
              <w:b/>
              <w:bCs/>
              <w:noProof/>
            </w:rPr>
            <w:instrText xml:space="preserve"> TOC \o "1-3" \h \z \u </w:instrText>
          </w:r>
          <w:r>
            <w:rPr>
              <w:b/>
              <w:bCs/>
              <w:noProof/>
            </w:rPr>
            <w:fldChar w:fldCharType="separate"/>
          </w:r>
          <w:hyperlink w:anchor="_Toc174345036" w:history="1">
            <w:r w:rsidRPr="002630DB">
              <w:rPr>
                <w:rStyle w:val="Hyperlink"/>
                <w:noProof/>
              </w:rPr>
              <w:t>I. Introduction</w:t>
            </w:r>
            <w:r>
              <w:rPr>
                <w:noProof/>
                <w:webHidden/>
              </w:rPr>
              <w:tab/>
            </w:r>
            <w:r>
              <w:rPr>
                <w:noProof/>
                <w:webHidden/>
              </w:rPr>
              <w:fldChar w:fldCharType="begin"/>
            </w:r>
            <w:r>
              <w:rPr>
                <w:noProof/>
                <w:webHidden/>
              </w:rPr>
              <w:instrText xml:space="preserve"> PAGEREF _Toc174345036 \h </w:instrText>
            </w:r>
            <w:r>
              <w:rPr>
                <w:noProof/>
                <w:webHidden/>
              </w:rPr>
            </w:r>
            <w:r>
              <w:rPr>
                <w:noProof/>
                <w:webHidden/>
              </w:rPr>
              <w:fldChar w:fldCharType="separate"/>
            </w:r>
            <w:r>
              <w:rPr>
                <w:noProof/>
                <w:webHidden/>
              </w:rPr>
              <w:t>8</w:t>
            </w:r>
            <w:r>
              <w:rPr>
                <w:noProof/>
                <w:webHidden/>
              </w:rPr>
              <w:fldChar w:fldCharType="end"/>
            </w:r>
          </w:hyperlink>
        </w:p>
        <w:p w14:paraId="6240C2D0" w14:textId="361C3C19" w:rsidR="00E55071" w:rsidRDefault="00E55071">
          <w:pPr>
            <w:pStyle w:val="TOC1"/>
            <w:tabs>
              <w:tab w:val="right" w:leader="dot" w:pos="10283"/>
            </w:tabs>
            <w:rPr>
              <w:noProof/>
            </w:rPr>
          </w:pPr>
          <w:hyperlink w:anchor="_Toc174345037" w:history="1">
            <w:r w:rsidRPr="002630DB">
              <w:rPr>
                <w:rStyle w:val="Hyperlink"/>
                <w:noProof/>
                <w:lang w:eastAsia="ja-JP"/>
              </w:rPr>
              <w:t>II.</w:t>
            </w:r>
            <w:r w:rsidRPr="002630DB">
              <w:rPr>
                <w:rStyle w:val="Hyperlink"/>
                <w:rFonts w:ascii="Arial" w:hAnsi="Arial" w:cs="Arial"/>
                <w:noProof/>
                <w:lang w:eastAsia="ja-JP"/>
              </w:rPr>
              <w:t xml:space="preserve"> </w:t>
            </w:r>
            <w:r w:rsidRPr="002630DB">
              <w:rPr>
                <w:rStyle w:val="Hyperlink"/>
                <w:noProof/>
                <w:lang w:eastAsia="ja-JP"/>
              </w:rPr>
              <w:t>Content</w:t>
            </w:r>
            <w:r>
              <w:rPr>
                <w:noProof/>
                <w:webHidden/>
              </w:rPr>
              <w:tab/>
            </w:r>
            <w:r>
              <w:rPr>
                <w:noProof/>
                <w:webHidden/>
              </w:rPr>
              <w:fldChar w:fldCharType="begin"/>
            </w:r>
            <w:r>
              <w:rPr>
                <w:noProof/>
                <w:webHidden/>
              </w:rPr>
              <w:instrText xml:space="preserve"> PAGEREF _Toc174345037 \h </w:instrText>
            </w:r>
            <w:r>
              <w:rPr>
                <w:noProof/>
                <w:webHidden/>
              </w:rPr>
            </w:r>
            <w:r>
              <w:rPr>
                <w:noProof/>
                <w:webHidden/>
              </w:rPr>
              <w:fldChar w:fldCharType="separate"/>
            </w:r>
            <w:r>
              <w:rPr>
                <w:noProof/>
                <w:webHidden/>
              </w:rPr>
              <w:t>8</w:t>
            </w:r>
            <w:r>
              <w:rPr>
                <w:noProof/>
                <w:webHidden/>
              </w:rPr>
              <w:fldChar w:fldCharType="end"/>
            </w:r>
          </w:hyperlink>
        </w:p>
        <w:p w14:paraId="697E8CA9" w14:textId="0B80CC3F" w:rsidR="00E55071" w:rsidRDefault="00E55071">
          <w:pPr>
            <w:pStyle w:val="TOC2"/>
            <w:tabs>
              <w:tab w:val="right" w:leader="dot" w:pos="10283"/>
            </w:tabs>
            <w:rPr>
              <w:noProof/>
            </w:rPr>
          </w:pPr>
          <w:hyperlink w:anchor="_Toc174345038" w:history="1">
            <w:r w:rsidRPr="002630DB">
              <w:rPr>
                <w:rStyle w:val="Hyperlink"/>
                <w:noProof/>
                <w:lang w:eastAsia="ja-JP"/>
              </w:rPr>
              <w:t>1.</w:t>
            </w:r>
            <w:r w:rsidRPr="002630DB">
              <w:rPr>
                <w:rStyle w:val="Hyperlink"/>
                <w:rFonts w:ascii="Arial" w:hAnsi="Arial" w:cs="Arial"/>
                <w:noProof/>
                <w:lang w:eastAsia="ja-JP"/>
              </w:rPr>
              <w:t xml:space="preserve"> </w:t>
            </w:r>
            <w:r w:rsidRPr="002630DB">
              <w:rPr>
                <w:rStyle w:val="Hyperlink"/>
                <w:noProof/>
                <w:lang w:eastAsia="ja-JP"/>
              </w:rPr>
              <w:t>Different communication styles and formats.</w:t>
            </w:r>
            <w:r>
              <w:rPr>
                <w:noProof/>
                <w:webHidden/>
              </w:rPr>
              <w:tab/>
            </w:r>
            <w:r>
              <w:rPr>
                <w:noProof/>
                <w:webHidden/>
              </w:rPr>
              <w:fldChar w:fldCharType="begin"/>
            </w:r>
            <w:r>
              <w:rPr>
                <w:noProof/>
                <w:webHidden/>
              </w:rPr>
              <w:instrText xml:space="preserve"> PAGEREF _Toc174345038 \h </w:instrText>
            </w:r>
            <w:r>
              <w:rPr>
                <w:noProof/>
                <w:webHidden/>
              </w:rPr>
            </w:r>
            <w:r>
              <w:rPr>
                <w:noProof/>
                <w:webHidden/>
              </w:rPr>
              <w:fldChar w:fldCharType="separate"/>
            </w:r>
            <w:r>
              <w:rPr>
                <w:noProof/>
                <w:webHidden/>
              </w:rPr>
              <w:t>8</w:t>
            </w:r>
            <w:r>
              <w:rPr>
                <w:noProof/>
                <w:webHidden/>
              </w:rPr>
              <w:fldChar w:fldCharType="end"/>
            </w:r>
          </w:hyperlink>
        </w:p>
        <w:p w14:paraId="56D6A480" w14:textId="730E3484" w:rsidR="00E55071" w:rsidRDefault="00E55071" w:rsidP="00E55071">
          <w:pPr>
            <w:pStyle w:val="TOC3"/>
            <w:tabs>
              <w:tab w:val="right" w:leader="dot" w:pos="10283"/>
            </w:tabs>
            <w:rPr>
              <w:noProof/>
            </w:rPr>
          </w:pPr>
          <w:hyperlink w:anchor="_Toc174345039" w:history="1">
            <w:r w:rsidRPr="002630DB">
              <w:rPr>
                <w:rStyle w:val="Hyperlink"/>
                <w:noProof/>
                <w:lang w:eastAsia="ja-JP"/>
              </w:rPr>
              <w:t>1.1.</w:t>
            </w:r>
            <w:r w:rsidRPr="002630DB">
              <w:rPr>
                <w:rStyle w:val="Hyperlink"/>
                <w:rFonts w:ascii="Arial" w:hAnsi="Arial" w:cs="Arial"/>
                <w:noProof/>
                <w:lang w:eastAsia="ja-JP"/>
              </w:rPr>
              <w:t xml:space="preserve"> </w:t>
            </w:r>
            <w:r w:rsidRPr="002630DB">
              <w:rPr>
                <w:rStyle w:val="Hyperlink"/>
                <w:noProof/>
                <w:lang w:eastAsia="ja-JP"/>
              </w:rPr>
              <w:t>Discuss the definition of communication</w:t>
            </w:r>
            <w:r>
              <w:rPr>
                <w:noProof/>
                <w:webHidden/>
              </w:rPr>
              <w:tab/>
            </w:r>
            <w:r>
              <w:rPr>
                <w:noProof/>
                <w:webHidden/>
              </w:rPr>
              <w:fldChar w:fldCharType="begin"/>
            </w:r>
            <w:r>
              <w:rPr>
                <w:noProof/>
                <w:webHidden/>
              </w:rPr>
              <w:instrText xml:space="preserve"> PAGEREF _Toc174345039 \h </w:instrText>
            </w:r>
            <w:r>
              <w:rPr>
                <w:noProof/>
                <w:webHidden/>
              </w:rPr>
            </w:r>
            <w:r>
              <w:rPr>
                <w:noProof/>
                <w:webHidden/>
              </w:rPr>
              <w:fldChar w:fldCharType="separate"/>
            </w:r>
            <w:r>
              <w:rPr>
                <w:noProof/>
                <w:webHidden/>
              </w:rPr>
              <w:t>8</w:t>
            </w:r>
            <w:r>
              <w:rPr>
                <w:noProof/>
                <w:webHidden/>
              </w:rPr>
              <w:fldChar w:fldCharType="end"/>
            </w:r>
          </w:hyperlink>
          <w:hyperlink w:anchor="_Toc174345041" w:history="1"/>
        </w:p>
        <w:p w14:paraId="0371AB1B" w14:textId="7556EEAD" w:rsidR="00E55071" w:rsidRDefault="00E55071">
          <w:pPr>
            <w:pStyle w:val="TOC3"/>
            <w:tabs>
              <w:tab w:val="right" w:leader="dot" w:pos="10283"/>
            </w:tabs>
            <w:rPr>
              <w:noProof/>
            </w:rPr>
          </w:pPr>
          <w:hyperlink w:anchor="_Toc174345042" w:history="1">
            <w:r w:rsidRPr="002630DB">
              <w:rPr>
                <w:rStyle w:val="Hyperlink"/>
                <w:noProof/>
                <w:lang w:eastAsia="ja-JP"/>
              </w:rPr>
              <w:t>1.2. Explain verbal</w:t>
            </w:r>
            <w:r>
              <w:rPr>
                <w:noProof/>
                <w:webHidden/>
              </w:rPr>
              <w:tab/>
            </w:r>
            <w:r>
              <w:rPr>
                <w:noProof/>
                <w:webHidden/>
              </w:rPr>
              <w:fldChar w:fldCharType="begin"/>
            </w:r>
            <w:r>
              <w:rPr>
                <w:noProof/>
                <w:webHidden/>
              </w:rPr>
              <w:instrText xml:space="preserve"> PAGEREF _Toc174345042 \h </w:instrText>
            </w:r>
            <w:r>
              <w:rPr>
                <w:noProof/>
                <w:webHidden/>
              </w:rPr>
            </w:r>
            <w:r>
              <w:rPr>
                <w:noProof/>
                <w:webHidden/>
              </w:rPr>
              <w:fldChar w:fldCharType="separate"/>
            </w:r>
            <w:r>
              <w:rPr>
                <w:noProof/>
                <w:webHidden/>
              </w:rPr>
              <w:t>10</w:t>
            </w:r>
            <w:r>
              <w:rPr>
                <w:noProof/>
                <w:webHidden/>
              </w:rPr>
              <w:fldChar w:fldCharType="end"/>
            </w:r>
          </w:hyperlink>
        </w:p>
        <w:p w14:paraId="22F7F93F" w14:textId="71948603" w:rsidR="00E55071" w:rsidRDefault="00E55071">
          <w:pPr>
            <w:pStyle w:val="TOC3"/>
            <w:tabs>
              <w:tab w:val="right" w:leader="dot" w:pos="10283"/>
            </w:tabs>
            <w:rPr>
              <w:noProof/>
            </w:rPr>
          </w:pPr>
          <w:hyperlink w:anchor="_Toc174345045" w:history="1">
            <w:r w:rsidRPr="002630DB">
              <w:rPr>
                <w:rStyle w:val="Hyperlink"/>
                <w:noProof/>
                <w:lang w:val="fr-FR" w:eastAsia="ja-JP"/>
              </w:rPr>
              <w:t>1.3.</w:t>
            </w:r>
            <w:r w:rsidRPr="002630DB">
              <w:rPr>
                <w:rStyle w:val="Hyperlink"/>
                <w:rFonts w:ascii="Arial" w:hAnsi="Arial" w:cs="Arial"/>
                <w:noProof/>
                <w:lang w:val="fr-FR" w:eastAsia="ja-JP"/>
              </w:rPr>
              <w:t xml:space="preserve"> </w:t>
            </w:r>
            <w:r w:rsidRPr="002630DB">
              <w:rPr>
                <w:rStyle w:val="Hyperlink"/>
                <w:noProof/>
                <w:lang w:val="fr-FR" w:eastAsia="ja-JP"/>
              </w:rPr>
              <w:t>Explain non-verbal communication</w:t>
            </w:r>
            <w:r>
              <w:rPr>
                <w:noProof/>
                <w:webHidden/>
              </w:rPr>
              <w:tab/>
            </w:r>
            <w:r>
              <w:rPr>
                <w:noProof/>
                <w:webHidden/>
              </w:rPr>
              <w:fldChar w:fldCharType="begin"/>
            </w:r>
            <w:r>
              <w:rPr>
                <w:noProof/>
                <w:webHidden/>
              </w:rPr>
              <w:instrText xml:space="preserve"> PAGEREF _Toc174345045 \h </w:instrText>
            </w:r>
            <w:r>
              <w:rPr>
                <w:noProof/>
                <w:webHidden/>
              </w:rPr>
            </w:r>
            <w:r>
              <w:rPr>
                <w:noProof/>
                <w:webHidden/>
              </w:rPr>
              <w:fldChar w:fldCharType="separate"/>
            </w:r>
            <w:r>
              <w:rPr>
                <w:noProof/>
                <w:webHidden/>
              </w:rPr>
              <w:t>11</w:t>
            </w:r>
            <w:r>
              <w:rPr>
                <w:noProof/>
                <w:webHidden/>
              </w:rPr>
              <w:fldChar w:fldCharType="end"/>
            </w:r>
          </w:hyperlink>
        </w:p>
        <w:p w14:paraId="151CDB2C" w14:textId="629BCE7E" w:rsidR="00E55071" w:rsidRDefault="00E55071">
          <w:pPr>
            <w:pStyle w:val="TOC2"/>
            <w:tabs>
              <w:tab w:val="right" w:leader="dot" w:pos="10283"/>
            </w:tabs>
            <w:rPr>
              <w:noProof/>
            </w:rPr>
          </w:pPr>
          <w:hyperlink w:anchor="_Toc174345048" w:history="1">
            <w:r w:rsidRPr="002630DB">
              <w:rPr>
                <w:rStyle w:val="Hyperlink"/>
                <w:noProof/>
                <w:lang w:eastAsia="ja-JP"/>
              </w:rPr>
              <w:t>2.</w:t>
            </w:r>
            <w:r w:rsidRPr="002630DB">
              <w:rPr>
                <w:rStyle w:val="Hyperlink"/>
                <w:rFonts w:ascii="Arial" w:hAnsi="Arial" w:cs="Arial"/>
                <w:noProof/>
                <w:lang w:eastAsia="ja-JP"/>
              </w:rPr>
              <w:t xml:space="preserve"> </w:t>
            </w:r>
            <w:r w:rsidRPr="002630DB">
              <w:rPr>
                <w:rStyle w:val="Hyperlink"/>
                <w:noProof/>
                <w:lang w:eastAsia="ja-JP"/>
              </w:rPr>
              <w:t>Demonstrate effective design and delivery of a training event for a given target audience and show effective time-management skills in planning an event.</w:t>
            </w:r>
            <w:r>
              <w:rPr>
                <w:noProof/>
                <w:webHidden/>
              </w:rPr>
              <w:tab/>
            </w:r>
            <w:r>
              <w:rPr>
                <w:noProof/>
                <w:webHidden/>
              </w:rPr>
              <w:fldChar w:fldCharType="begin"/>
            </w:r>
            <w:r>
              <w:rPr>
                <w:noProof/>
                <w:webHidden/>
              </w:rPr>
              <w:instrText xml:space="preserve"> PAGEREF _Toc174345048 \h </w:instrText>
            </w:r>
            <w:r>
              <w:rPr>
                <w:noProof/>
                <w:webHidden/>
              </w:rPr>
            </w:r>
            <w:r>
              <w:rPr>
                <w:noProof/>
                <w:webHidden/>
              </w:rPr>
              <w:fldChar w:fldCharType="separate"/>
            </w:r>
            <w:r>
              <w:rPr>
                <w:noProof/>
                <w:webHidden/>
              </w:rPr>
              <w:t>13</w:t>
            </w:r>
            <w:r>
              <w:rPr>
                <w:noProof/>
                <w:webHidden/>
              </w:rPr>
              <w:fldChar w:fldCharType="end"/>
            </w:r>
          </w:hyperlink>
        </w:p>
        <w:p w14:paraId="0F10EB66" w14:textId="4E2664D3" w:rsidR="00E55071" w:rsidRDefault="00E55071">
          <w:pPr>
            <w:pStyle w:val="TOC3"/>
            <w:tabs>
              <w:tab w:val="right" w:leader="dot" w:pos="10283"/>
            </w:tabs>
            <w:rPr>
              <w:noProof/>
            </w:rPr>
          </w:pPr>
          <w:hyperlink w:anchor="_Toc174345049" w:history="1">
            <w:r w:rsidRPr="002630DB">
              <w:rPr>
                <w:rStyle w:val="Hyperlink"/>
                <w:noProof/>
                <w:lang w:eastAsia="ja-JP"/>
              </w:rPr>
              <w:t>2.1.</w:t>
            </w:r>
            <w:r w:rsidRPr="002630DB">
              <w:rPr>
                <w:rStyle w:val="Hyperlink"/>
                <w:rFonts w:ascii="Arial" w:hAnsi="Arial" w:cs="Arial"/>
                <w:noProof/>
                <w:lang w:eastAsia="ja-JP"/>
              </w:rPr>
              <w:t xml:space="preserve"> </w:t>
            </w:r>
            <w:r w:rsidRPr="002630DB">
              <w:rPr>
                <w:rStyle w:val="Hyperlink"/>
                <w:noProof/>
                <w:lang w:eastAsia="ja-JP"/>
              </w:rPr>
              <w:t>Discuss the definition and importance of time management.</w:t>
            </w:r>
            <w:r>
              <w:rPr>
                <w:noProof/>
                <w:webHidden/>
              </w:rPr>
              <w:tab/>
            </w:r>
            <w:r>
              <w:rPr>
                <w:noProof/>
                <w:webHidden/>
              </w:rPr>
              <w:fldChar w:fldCharType="begin"/>
            </w:r>
            <w:r>
              <w:rPr>
                <w:noProof/>
                <w:webHidden/>
              </w:rPr>
              <w:instrText xml:space="preserve"> PAGEREF _Toc174345049 \h </w:instrText>
            </w:r>
            <w:r>
              <w:rPr>
                <w:noProof/>
                <w:webHidden/>
              </w:rPr>
            </w:r>
            <w:r>
              <w:rPr>
                <w:noProof/>
                <w:webHidden/>
              </w:rPr>
              <w:fldChar w:fldCharType="separate"/>
            </w:r>
            <w:r>
              <w:rPr>
                <w:noProof/>
                <w:webHidden/>
              </w:rPr>
              <w:t>13</w:t>
            </w:r>
            <w:r>
              <w:rPr>
                <w:noProof/>
                <w:webHidden/>
              </w:rPr>
              <w:fldChar w:fldCharType="end"/>
            </w:r>
          </w:hyperlink>
        </w:p>
        <w:p w14:paraId="17235550" w14:textId="6B0CDBE0" w:rsidR="00E55071" w:rsidRDefault="00E55071">
          <w:pPr>
            <w:pStyle w:val="TOC3"/>
            <w:tabs>
              <w:tab w:val="right" w:leader="dot" w:pos="10283"/>
            </w:tabs>
            <w:rPr>
              <w:noProof/>
            </w:rPr>
          </w:pPr>
          <w:hyperlink w:anchor="_Toc174345050" w:history="1">
            <w:r w:rsidRPr="002630DB">
              <w:rPr>
                <w:rStyle w:val="Hyperlink"/>
                <w:noProof/>
                <w:lang w:eastAsia="ja-JP"/>
              </w:rPr>
              <w:t>2.2</w:t>
            </w:r>
            <w:r w:rsidRPr="002630DB">
              <w:rPr>
                <w:rStyle w:val="Hyperlink"/>
                <w:rFonts w:ascii="Arial" w:hAnsi="Arial" w:cs="Arial"/>
                <w:noProof/>
                <w:lang w:eastAsia="ja-JP"/>
              </w:rPr>
              <w:t xml:space="preserve"> </w:t>
            </w:r>
            <w:r w:rsidRPr="002630DB">
              <w:rPr>
                <w:rStyle w:val="Hyperlink"/>
                <w:noProof/>
                <w:lang w:eastAsia="ja-JP"/>
              </w:rPr>
              <w:t>Planning a Training Event</w:t>
            </w:r>
            <w:r>
              <w:rPr>
                <w:noProof/>
                <w:webHidden/>
              </w:rPr>
              <w:tab/>
            </w:r>
            <w:r>
              <w:rPr>
                <w:noProof/>
                <w:webHidden/>
              </w:rPr>
              <w:fldChar w:fldCharType="begin"/>
            </w:r>
            <w:r>
              <w:rPr>
                <w:noProof/>
                <w:webHidden/>
              </w:rPr>
              <w:instrText xml:space="preserve"> PAGEREF _Toc174345050 \h </w:instrText>
            </w:r>
            <w:r>
              <w:rPr>
                <w:noProof/>
                <w:webHidden/>
              </w:rPr>
            </w:r>
            <w:r>
              <w:rPr>
                <w:noProof/>
                <w:webHidden/>
              </w:rPr>
              <w:fldChar w:fldCharType="separate"/>
            </w:r>
            <w:r>
              <w:rPr>
                <w:noProof/>
                <w:webHidden/>
              </w:rPr>
              <w:t>15</w:t>
            </w:r>
            <w:r>
              <w:rPr>
                <w:noProof/>
                <w:webHidden/>
              </w:rPr>
              <w:fldChar w:fldCharType="end"/>
            </w:r>
          </w:hyperlink>
        </w:p>
        <w:p w14:paraId="28BA446E" w14:textId="43E75381" w:rsidR="00E55071" w:rsidRDefault="00E55071" w:rsidP="00955D69">
          <w:pPr>
            <w:pStyle w:val="TOC3"/>
            <w:tabs>
              <w:tab w:val="right" w:leader="dot" w:pos="10283"/>
            </w:tabs>
            <w:rPr>
              <w:noProof/>
            </w:rPr>
          </w:pPr>
          <w:hyperlink w:anchor="_Toc174345052" w:history="1">
            <w:r w:rsidRPr="002630DB">
              <w:rPr>
                <w:rStyle w:val="Hyperlink"/>
                <w:noProof/>
                <w:lang w:eastAsia="ja-JP"/>
              </w:rPr>
              <w:t>2.3 Demonstrate the use of different problem-solving techniques in the design and delivery of an event.</w:t>
            </w:r>
            <w:r>
              <w:rPr>
                <w:noProof/>
                <w:webHidden/>
              </w:rPr>
              <w:tab/>
            </w:r>
            <w:r>
              <w:rPr>
                <w:noProof/>
                <w:webHidden/>
              </w:rPr>
              <w:fldChar w:fldCharType="begin"/>
            </w:r>
            <w:r>
              <w:rPr>
                <w:noProof/>
                <w:webHidden/>
              </w:rPr>
              <w:instrText xml:space="preserve"> PAGEREF _Toc174345052 \h </w:instrText>
            </w:r>
            <w:r>
              <w:rPr>
                <w:noProof/>
                <w:webHidden/>
              </w:rPr>
            </w:r>
            <w:r>
              <w:rPr>
                <w:noProof/>
                <w:webHidden/>
              </w:rPr>
              <w:fldChar w:fldCharType="separate"/>
            </w:r>
            <w:r>
              <w:rPr>
                <w:noProof/>
                <w:webHidden/>
              </w:rPr>
              <w:t>17</w:t>
            </w:r>
            <w:r>
              <w:rPr>
                <w:noProof/>
                <w:webHidden/>
              </w:rPr>
              <w:fldChar w:fldCharType="end"/>
            </w:r>
          </w:hyperlink>
          <w:hyperlink w:anchor="_Toc174345053" w:history="1"/>
        </w:p>
        <w:p w14:paraId="0CDFED1B" w14:textId="1FCE5B5E" w:rsidR="00E55071" w:rsidRDefault="00E55071">
          <w:pPr>
            <w:pStyle w:val="TOC3"/>
            <w:tabs>
              <w:tab w:val="right" w:leader="dot" w:pos="10283"/>
            </w:tabs>
            <w:rPr>
              <w:noProof/>
            </w:rPr>
          </w:pPr>
          <w:hyperlink w:anchor="_Toc174345054" w:history="1">
            <w:r w:rsidRPr="002630DB">
              <w:rPr>
                <w:rStyle w:val="Hyperlink"/>
                <w:noProof/>
                <w:lang w:eastAsia="ja-JP"/>
              </w:rPr>
              <w:t>2.4</w:t>
            </w:r>
            <w:r w:rsidRPr="002630DB">
              <w:rPr>
                <w:rStyle w:val="Hyperlink"/>
                <w:rFonts w:ascii="Arial" w:hAnsi="Arial" w:cs="Arial"/>
                <w:noProof/>
                <w:lang w:eastAsia="ja-JP"/>
              </w:rPr>
              <w:t xml:space="preserve"> </w:t>
            </w:r>
            <w:r w:rsidRPr="002630DB">
              <w:rPr>
                <w:rStyle w:val="Hyperlink"/>
                <w:noProof/>
                <w:lang w:eastAsia="ja-JP"/>
              </w:rPr>
              <w:t>Problem solving techniques and examples</w:t>
            </w:r>
            <w:r>
              <w:rPr>
                <w:noProof/>
                <w:webHidden/>
              </w:rPr>
              <w:tab/>
            </w:r>
            <w:r>
              <w:rPr>
                <w:noProof/>
                <w:webHidden/>
              </w:rPr>
              <w:fldChar w:fldCharType="begin"/>
            </w:r>
            <w:r>
              <w:rPr>
                <w:noProof/>
                <w:webHidden/>
              </w:rPr>
              <w:instrText xml:space="preserve"> PAGEREF _Toc174345054 \h </w:instrText>
            </w:r>
            <w:r>
              <w:rPr>
                <w:noProof/>
                <w:webHidden/>
              </w:rPr>
            </w:r>
            <w:r>
              <w:rPr>
                <w:noProof/>
                <w:webHidden/>
              </w:rPr>
              <w:fldChar w:fldCharType="separate"/>
            </w:r>
            <w:r>
              <w:rPr>
                <w:noProof/>
                <w:webHidden/>
              </w:rPr>
              <w:t>19</w:t>
            </w:r>
            <w:r>
              <w:rPr>
                <w:noProof/>
                <w:webHidden/>
              </w:rPr>
              <w:fldChar w:fldCharType="end"/>
            </w:r>
          </w:hyperlink>
        </w:p>
        <w:p w14:paraId="0597E0AE" w14:textId="339C388E" w:rsidR="00E55071" w:rsidRDefault="00E55071">
          <w:pPr>
            <w:pStyle w:val="TOC3"/>
            <w:tabs>
              <w:tab w:val="right" w:leader="dot" w:pos="10283"/>
            </w:tabs>
            <w:rPr>
              <w:noProof/>
            </w:rPr>
          </w:pPr>
          <w:hyperlink w:anchor="_Toc174345055" w:history="1">
            <w:r w:rsidRPr="002630DB">
              <w:rPr>
                <w:rStyle w:val="Hyperlink"/>
                <w:noProof/>
                <w:lang w:eastAsia="ja-JP"/>
              </w:rPr>
              <w:t>2.5</w:t>
            </w:r>
            <w:r w:rsidRPr="002630DB">
              <w:rPr>
                <w:rStyle w:val="Hyperlink"/>
                <w:rFonts w:ascii="Arial" w:hAnsi="Arial" w:cs="Arial"/>
                <w:noProof/>
                <w:lang w:eastAsia="ja-JP"/>
              </w:rPr>
              <w:t xml:space="preserve"> </w:t>
            </w:r>
            <w:r w:rsidRPr="002630DB">
              <w:rPr>
                <w:rStyle w:val="Hyperlink"/>
                <w:noProof/>
                <w:lang w:eastAsia="ja-JP"/>
              </w:rPr>
              <w:t>Analyse problems and give solutions in the event and teamwork (List issues you and your teams faced through the event, or during working in group time. What are the technique solutions for thoes issues)</w:t>
            </w:r>
            <w:r>
              <w:rPr>
                <w:noProof/>
                <w:webHidden/>
              </w:rPr>
              <w:tab/>
            </w:r>
            <w:r>
              <w:rPr>
                <w:noProof/>
                <w:webHidden/>
              </w:rPr>
              <w:fldChar w:fldCharType="begin"/>
            </w:r>
            <w:r>
              <w:rPr>
                <w:noProof/>
                <w:webHidden/>
              </w:rPr>
              <w:instrText xml:space="preserve"> PAGEREF _Toc174345055 \h </w:instrText>
            </w:r>
            <w:r>
              <w:rPr>
                <w:noProof/>
                <w:webHidden/>
              </w:rPr>
            </w:r>
            <w:r>
              <w:rPr>
                <w:noProof/>
                <w:webHidden/>
              </w:rPr>
              <w:fldChar w:fldCharType="separate"/>
            </w:r>
            <w:r>
              <w:rPr>
                <w:noProof/>
                <w:webHidden/>
              </w:rPr>
              <w:t>24</w:t>
            </w:r>
            <w:r>
              <w:rPr>
                <w:noProof/>
                <w:webHidden/>
              </w:rPr>
              <w:fldChar w:fldCharType="end"/>
            </w:r>
          </w:hyperlink>
        </w:p>
        <w:p w14:paraId="2E932BB5" w14:textId="3C552F06" w:rsidR="00E55071" w:rsidRDefault="00E55071">
          <w:pPr>
            <w:pStyle w:val="TOC3"/>
            <w:tabs>
              <w:tab w:val="right" w:leader="dot" w:pos="10283"/>
            </w:tabs>
            <w:rPr>
              <w:noProof/>
            </w:rPr>
          </w:pPr>
          <w:hyperlink w:anchor="_Toc174345056" w:history="1">
            <w:r w:rsidRPr="002630DB">
              <w:rPr>
                <w:rStyle w:val="Hyperlink"/>
                <w:noProof/>
                <w:lang w:eastAsia="ja-JP"/>
              </w:rPr>
              <w:t>2.6</w:t>
            </w:r>
            <w:r w:rsidRPr="002630DB">
              <w:rPr>
                <w:rStyle w:val="Hyperlink"/>
                <w:rFonts w:ascii="Arial" w:hAnsi="Arial" w:cs="Arial"/>
                <w:noProof/>
                <w:lang w:eastAsia="ja-JP"/>
              </w:rPr>
              <w:t xml:space="preserve"> </w:t>
            </w:r>
            <w:r w:rsidRPr="002630DB">
              <w:rPr>
                <w:rStyle w:val="Hyperlink"/>
                <w:noProof/>
                <w:lang w:eastAsia="ja-JP"/>
              </w:rPr>
              <w:t>Demonstrate that critical reasoning has been applied to the design and delivery of the event. (P4) (What is critical reasoning? Explain why it important in our daily lives, specially working in group.)</w:t>
            </w:r>
            <w:r>
              <w:rPr>
                <w:noProof/>
                <w:webHidden/>
              </w:rPr>
              <w:tab/>
            </w:r>
            <w:r>
              <w:rPr>
                <w:noProof/>
                <w:webHidden/>
              </w:rPr>
              <w:fldChar w:fldCharType="begin"/>
            </w:r>
            <w:r>
              <w:rPr>
                <w:noProof/>
                <w:webHidden/>
              </w:rPr>
              <w:instrText xml:space="preserve"> PAGEREF _Toc174345056 \h </w:instrText>
            </w:r>
            <w:r>
              <w:rPr>
                <w:noProof/>
                <w:webHidden/>
              </w:rPr>
            </w:r>
            <w:r>
              <w:rPr>
                <w:noProof/>
                <w:webHidden/>
              </w:rPr>
              <w:fldChar w:fldCharType="separate"/>
            </w:r>
            <w:r>
              <w:rPr>
                <w:noProof/>
                <w:webHidden/>
              </w:rPr>
              <w:t>25</w:t>
            </w:r>
            <w:r>
              <w:rPr>
                <w:noProof/>
                <w:webHidden/>
              </w:rPr>
              <w:fldChar w:fldCharType="end"/>
            </w:r>
          </w:hyperlink>
        </w:p>
        <w:p w14:paraId="34AB93BD" w14:textId="45B951A8" w:rsidR="00E55071" w:rsidRDefault="00E55071">
          <w:pPr>
            <w:pStyle w:val="TOC3"/>
            <w:tabs>
              <w:tab w:val="right" w:leader="dot" w:pos="10283"/>
            </w:tabs>
            <w:rPr>
              <w:noProof/>
            </w:rPr>
          </w:pPr>
          <w:hyperlink w:anchor="_Toc174345058" w:history="1">
            <w:r w:rsidRPr="002630DB">
              <w:rPr>
                <w:rStyle w:val="Hyperlink"/>
                <w:noProof/>
                <w:lang w:eastAsia="ja-JP"/>
              </w:rPr>
              <w:t>2.7</w:t>
            </w:r>
            <w:r w:rsidRPr="002630DB">
              <w:rPr>
                <w:rStyle w:val="Hyperlink"/>
                <w:rFonts w:ascii="Arial" w:hAnsi="Arial" w:cs="Arial"/>
                <w:noProof/>
                <w:lang w:eastAsia="ja-JP"/>
              </w:rPr>
              <w:t xml:space="preserve"> </w:t>
            </w:r>
            <w:r w:rsidRPr="002630DB">
              <w:rPr>
                <w:rStyle w:val="Hyperlink"/>
                <w:noProof/>
                <w:lang w:eastAsia="ja-JP"/>
              </w:rPr>
              <w:t>Apply to given solution (Did you apply critical reasoning in the last group working time, why did you use and how did you use)</w:t>
            </w:r>
            <w:r>
              <w:rPr>
                <w:noProof/>
                <w:webHidden/>
              </w:rPr>
              <w:tab/>
            </w:r>
            <w:r>
              <w:rPr>
                <w:noProof/>
                <w:webHidden/>
              </w:rPr>
              <w:fldChar w:fldCharType="begin"/>
            </w:r>
            <w:r>
              <w:rPr>
                <w:noProof/>
                <w:webHidden/>
              </w:rPr>
              <w:instrText xml:space="preserve"> PAGEREF _Toc174345058 \h </w:instrText>
            </w:r>
            <w:r>
              <w:rPr>
                <w:noProof/>
                <w:webHidden/>
              </w:rPr>
            </w:r>
            <w:r>
              <w:rPr>
                <w:noProof/>
                <w:webHidden/>
              </w:rPr>
              <w:fldChar w:fldCharType="separate"/>
            </w:r>
            <w:r>
              <w:rPr>
                <w:noProof/>
                <w:webHidden/>
              </w:rPr>
              <w:t>26</w:t>
            </w:r>
            <w:r>
              <w:rPr>
                <w:noProof/>
                <w:webHidden/>
              </w:rPr>
              <w:fldChar w:fldCharType="end"/>
            </w:r>
          </w:hyperlink>
        </w:p>
        <w:p w14:paraId="354F7AA0" w14:textId="2365D032" w:rsidR="00E55071" w:rsidRDefault="00E55071">
          <w:pPr>
            <w:pStyle w:val="TOC2"/>
            <w:tabs>
              <w:tab w:val="right" w:leader="dot" w:pos="10283"/>
            </w:tabs>
            <w:rPr>
              <w:noProof/>
            </w:rPr>
          </w:pPr>
          <w:hyperlink w:anchor="_Toc174345059" w:history="1">
            <w:r w:rsidRPr="002630DB">
              <w:rPr>
                <w:rStyle w:val="Hyperlink"/>
                <w:noProof/>
              </w:rPr>
              <w:t>3. Discuss the importance of team dynamics</w:t>
            </w:r>
            <w:r>
              <w:rPr>
                <w:noProof/>
                <w:webHidden/>
              </w:rPr>
              <w:tab/>
            </w:r>
            <w:r>
              <w:rPr>
                <w:noProof/>
                <w:webHidden/>
              </w:rPr>
              <w:fldChar w:fldCharType="begin"/>
            </w:r>
            <w:r>
              <w:rPr>
                <w:noProof/>
                <w:webHidden/>
              </w:rPr>
              <w:instrText xml:space="preserve"> PAGEREF _Toc174345059 \h </w:instrText>
            </w:r>
            <w:r>
              <w:rPr>
                <w:noProof/>
                <w:webHidden/>
              </w:rPr>
            </w:r>
            <w:r>
              <w:rPr>
                <w:noProof/>
                <w:webHidden/>
              </w:rPr>
              <w:fldChar w:fldCharType="separate"/>
            </w:r>
            <w:r>
              <w:rPr>
                <w:noProof/>
                <w:webHidden/>
              </w:rPr>
              <w:t>27</w:t>
            </w:r>
            <w:r>
              <w:rPr>
                <w:noProof/>
                <w:webHidden/>
              </w:rPr>
              <w:fldChar w:fldCharType="end"/>
            </w:r>
          </w:hyperlink>
        </w:p>
        <w:p w14:paraId="4520121C" w14:textId="1EBCDC79" w:rsidR="00E55071" w:rsidRDefault="00E55071">
          <w:pPr>
            <w:pStyle w:val="TOC3"/>
            <w:tabs>
              <w:tab w:val="right" w:leader="dot" w:pos="10283"/>
            </w:tabs>
            <w:rPr>
              <w:noProof/>
            </w:rPr>
          </w:pPr>
          <w:hyperlink w:anchor="_Toc174345060" w:history="1">
            <w:r w:rsidRPr="002630DB">
              <w:rPr>
                <w:rStyle w:val="Hyperlink"/>
                <w:noProof/>
              </w:rPr>
              <w:t>3.1 definition of team dyanamics</w:t>
            </w:r>
            <w:r>
              <w:rPr>
                <w:noProof/>
                <w:webHidden/>
              </w:rPr>
              <w:tab/>
            </w:r>
            <w:r>
              <w:rPr>
                <w:noProof/>
                <w:webHidden/>
              </w:rPr>
              <w:fldChar w:fldCharType="begin"/>
            </w:r>
            <w:r>
              <w:rPr>
                <w:noProof/>
                <w:webHidden/>
              </w:rPr>
              <w:instrText xml:space="preserve"> PAGEREF _Toc174345060 \h </w:instrText>
            </w:r>
            <w:r>
              <w:rPr>
                <w:noProof/>
                <w:webHidden/>
              </w:rPr>
            </w:r>
            <w:r>
              <w:rPr>
                <w:noProof/>
                <w:webHidden/>
              </w:rPr>
              <w:fldChar w:fldCharType="separate"/>
            </w:r>
            <w:r>
              <w:rPr>
                <w:noProof/>
                <w:webHidden/>
              </w:rPr>
              <w:t>27</w:t>
            </w:r>
            <w:r>
              <w:rPr>
                <w:noProof/>
                <w:webHidden/>
              </w:rPr>
              <w:fldChar w:fldCharType="end"/>
            </w:r>
          </w:hyperlink>
        </w:p>
        <w:p w14:paraId="7A6388AC" w14:textId="4F7C2421" w:rsidR="00E55071" w:rsidRDefault="00E55071">
          <w:pPr>
            <w:pStyle w:val="TOC3"/>
            <w:tabs>
              <w:tab w:val="right" w:leader="dot" w:pos="10283"/>
            </w:tabs>
            <w:rPr>
              <w:noProof/>
            </w:rPr>
          </w:pPr>
          <w:hyperlink w:anchor="_Toc174345061" w:history="1">
            <w:r w:rsidRPr="002630DB">
              <w:rPr>
                <w:rStyle w:val="Hyperlink"/>
                <w:noProof/>
              </w:rPr>
              <w:t>3.2 Assess Benne and Sheats group roles</w:t>
            </w:r>
            <w:r>
              <w:rPr>
                <w:noProof/>
                <w:webHidden/>
              </w:rPr>
              <w:tab/>
            </w:r>
            <w:r>
              <w:rPr>
                <w:noProof/>
                <w:webHidden/>
              </w:rPr>
              <w:fldChar w:fldCharType="begin"/>
            </w:r>
            <w:r>
              <w:rPr>
                <w:noProof/>
                <w:webHidden/>
              </w:rPr>
              <w:instrText xml:space="preserve"> PAGEREF _Toc174345061 \h </w:instrText>
            </w:r>
            <w:r>
              <w:rPr>
                <w:noProof/>
                <w:webHidden/>
              </w:rPr>
            </w:r>
            <w:r>
              <w:rPr>
                <w:noProof/>
                <w:webHidden/>
              </w:rPr>
              <w:fldChar w:fldCharType="separate"/>
            </w:r>
            <w:r>
              <w:rPr>
                <w:noProof/>
                <w:webHidden/>
              </w:rPr>
              <w:t>27</w:t>
            </w:r>
            <w:r>
              <w:rPr>
                <w:noProof/>
                <w:webHidden/>
              </w:rPr>
              <w:fldChar w:fldCharType="end"/>
            </w:r>
          </w:hyperlink>
        </w:p>
        <w:p w14:paraId="577F19C8" w14:textId="6F311599" w:rsidR="00E55071" w:rsidRDefault="00E55071">
          <w:pPr>
            <w:pStyle w:val="TOC3"/>
            <w:tabs>
              <w:tab w:val="right" w:leader="dot" w:pos="10283"/>
            </w:tabs>
            <w:rPr>
              <w:noProof/>
            </w:rPr>
          </w:pPr>
          <w:hyperlink w:anchor="_Toc174345062" w:history="1">
            <w:r w:rsidRPr="002630DB">
              <w:rPr>
                <w:rStyle w:val="Hyperlink"/>
                <w:noProof/>
              </w:rPr>
              <w:t>3.3 Evaluate the importance of team dynamics in the success/failure of group work</w:t>
            </w:r>
            <w:r>
              <w:rPr>
                <w:noProof/>
                <w:webHidden/>
              </w:rPr>
              <w:tab/>
            </w:r>
            <w:r>
              <w:rPr>
                <w:noProof/>
                <w:webHidden/>
              </w:rPr>
              <w:fldChar w:fldCharType="begin"/>
            </w:r>
            <w:r>
              <w:rPr>
                <w:noProof/>
                <w:webHidden/>
              </w:rPr>
              <w:instrText xml:space="preserve"> PAGEREF _Toc174345062 \h </w:instrText>
            </w:r>
            <w:r>
              <w:rPr>
                <w:noProof/>
                <w:webHidden/>
              </w:rPr>
            </w:r>
            <w:r>
              <w:rPr>
                <w:noProof/>
                <w:webHidden/>
              </w:rPr>
              <w:fldChar w:fldCharType="separate"/>
            </w:r>
            <w:r>
              <w:rPr>
                <w:noProof/>
                <w:webHidden/>
              </w:rPr>
              <w:t>28</w:t>
            </w:r>
            <w:r>
              <w:rPr>
                <w:noProof/>
                <w:webHidden/>
              </w:rPr>
              <w:fldChar w:fldCharType="end"/>
            </w:r>
          </w:hyperlink>
        </w:p>
        <w:p w14:paraId="420CEBB1" w14:textId="24639958" w:rsidR="00E55071" w:rsidRDefault="00E55071">
          <w:pPr>
            <w:pStyle w:val="TOC3"/>
            <w:tabs>
              <w:tab w:val="right" w:leader="dot" w:pos="10283"/>
            </w:tabs>
            <w:rPr>
              <w:noProof/>
            </w:rPr>
          </w:pPr>
          <w:hyperlink w:anchor="_Toc174345063" w:history="1">
            <w:r w:rsidRPr="002630DB">
              <w:rPr>
                <w:rStyle w:val="Hyperlink"/>
                <w:noProof/>
              </w:rPr>
              <w:t>3.4 Critical evaluate the roles of each member in my team</w:t>
            </w:r>
            <w:r>
              <w:rPr>
                <w:noProof/>
                <w:webHidden/>
              </w:rPr>
              <w:tab/>
            </w:r>
            <w:r>
              <w:rPr>
                <w:noProof/>
                <w:webHidden/>
              </w:rPr>
              <w:fldChar w:fldCharType="begin"/>
            </w:r>
            <w:r>
              <w:rPr>
                <w:noProof/>
                <w:webHidden/>
              </w:rPr>
              <w:instrText xml:space="preserve"> PAGEREF _Toc174345063 \h </w:instrText>
            </w:r>
            <w:r>
              <w:rPr>
                <w:noProof/>
                <w:webHidden/>
              </w:rPr>
            </w:r>
            <w:r>
              <w:rPr>
                <w:noProof/>
                <w:webHidden/>
              </w:rPr>
              <w:fldChar w:fldCharType="separate"/>
            </w:r>
            <w:r>
              <w:rPr>
                <w:noProof/>
                <w:webHidden/>
              </w:rPr>
              <w:t>29</w:t>
            </w:r>
            <w:r>
              <w:rPr>
                <w:noProof/>
                <w:webHidden/>
              </w:rPr>
              <w:fldChar w:fldCharType="end"/>
            </w:r>
          </w:hyperlink>
        </w:p>
        <w:p w14:paraId="04BABD92" w14:textId="526DA765" w:rsidR="00E55071" w:rsidRDefault="00E55071">
          <w:pPr>
            <w:pStyle w:val="TOC2"/>
            <w:tabs>
              <w:tab w:val="right" w:leader="dot" w:pos="10283"/>
            </w:tabs>
            <w:rPr>
              <w:noProof/>
            </w:rPr>
          </w:pPr>
          <w:hyperlink w:anchor="_Toc174345064" w:history="1">
            <w:r w:rsidRPr="002630DB">
              <w:rPr>
                <w:rStyle w:val="Hyperlink"/>
                <w:noProof/>
              </w:rPr>
              <w:t>4. Designing a website or application</w:t>
            </w:r>
            <w:r>
              <w:rPr>
                <w:noProof/>
                <w:webHidden/>
              </w:rPr>
              <w:tab/>
            </w:r>
            <w:r>
              <w:rPr>
                <w:noProof/>
                <w:webHidden/>
              </w:rPr>
              <w:fldChar w:fldCharType="begin"/>
            </w:r>
            <w:r>
              <w:rPr>
                <w:noProof/>
                <w:webHidden/>
              </w:rPr>
              <w:instrText xml:space="preserve"> PAGEREF _Toc174345064 \h </w:instrText>
            </w:r>
            <w:r>
              <w:rPr>
                <w:noProof/>
                <w:webHidden/>
              </w:rPr>
            </w:r>
            <w:r>
              <w:rPr>
                <w:noProof/>
                <w:webHidden/>
              </w:rPr>
              <w:fldChar w:fldCharType="separate"/>
            </w:r>
            <w:r>
              <w:rPr>
                <w:noProof/>
                <w:webHidden/>
              </w:rPr>
              <w:t>29</w:t>
            </w:r>
            <w:r>
              <w:rPr>
                <w:noProof/>
                <w:webHidden/>
              </w:rPr>
              <w:fldChar w:fldCharType="end"/>
            </w:r>
          </w:hyperlink>
        </w:p>
        <w:p w14:paraId="0B073C78" w14:textId="271A7CB4" w:rsidR="00E55071" w:rsidRDefault="00E55071">
          <w:pPr>
            <w:pStyle w:val="TOC2"/>
            <w:tabs>
              <w:tab w:val="right" w:leader="dot" w:pos="10283"/>
            </w:tabs>
            <w:rPr>
              <w:noProof/>
            </w:rPr>
          </w:pPr>
          <w:hyperlink w:anchor="_Toc174345065" w:history="1">
            <w:r w:rsidRPr="002630DB">
              <w:rPr>
                <w:rStyle w:val="Hyperlink"/>
                <w:noProof/>
              </w:rPr>
              <w:t>5. Discuss the importance of CPD and its contribution to own learning and motivation.</w:t>
            </w:r>
            <w:r>
              <w:rPr>
                <w:noProof/>
                <w:webHidden/>
              </w:rPr>
              <w:tab/>
            </w:r>
            <w:r>
              <w:rPr>
                <w:noProof/>
                <w:webHidden/>
              </w:rPr>
              <w:fldChar w:fldCharType="begin"/>
            </w:r>
            <w:r>
              <w:rPr>
                <w:noProof/>
                <w:webHidden/>
              </w:rPr>
              <w:instrText xml:space="preserve"> PAGEREF _Toc174345065 \h </w:instrText>
            </w:r>
            <w:r>
              <w:rPr>
                <w:noProof/>
                <w:webHidden/>
              </w:rPr>
            </w:r>
            <w:r>
              <w:rPr>
                <w:noProof/>
                <w:webHidden/>
              </w:rPr>
              <w:fldChar w:fldCharType="separate"/>
            </w:r>
            <w:r>
              <w:rPr>
                <w:noProof/>
                <w:webHidden/>
              </w:rPr>
              <w:t>30</w:t>
            </w:r>
            <w:r>
              <w:rPr>
                <w:noProof/>
                <w:webHidden/>
              </w:rPr>
              <w:fldChar w:fldCharType="end"/>
            </w:r>
          </w:hyperlink>
        </w:p>
        <w:p w14:paraId="2FA78470" w14:textId="043C14CB" w:rsidR="00E55071" w:rsidRDefault="00E55071">
          <w:pPr>
            <w:pStyle w:val="TOC3"/>
            <w:tabs>
              <w:tab w:val="right" w:leader="dot" w:pos="10283"/>
            </w:tabs>
            <w:rPr>
              <w:noProof/>
            </w:rPr>
          </w:pPr>
          <w:hyperlink w:anchor="_Toc174345066" w:history="1">
            <w:r w:rsidRPr="002630DB">
              <w:rPr>
                <w:rStyle w:val="Hyperlink"/>
                <w:noProof/>
              </w:rPr>
              <w:t>5.1 Give definition of CPD</w:t>
            </w:r>
            <w:r>
              <w:rPr>
                <w:noProof/>
                <w:webHidden/>
              </w:rPr>
              <w:tab/>
            </w:r>
            <w:r>
              <w:rPr>
                <w:noProof/>
                <w:webHidden/>
              </w:rPr>
              <w:fldChar w:fldCharType="begin"/>
            </w:r>
            <w:r>
              <w:rPr>
                <w:noProof/>
                <w:webHidden/>
              </w:rPr>
              <w:instrText xml:space="preserve"> PAGEREF _Toc174345066 \h </w:instrText>
            </w:r>
            <w:r>
              <w:rPr>
                <w:noProof/>
                <w:webHidden/>
              </w:rPr>
            </w:r>
            <w:r>
              <w:rPr>
                <w:noProof/>
                <w:webHidden/>
              </w:rPr>
              <w:fldChar w:fldCharType="separate"/>
            </w:r>
            <w:r>
              <w:rPr>
                <w:noProof/>
                <w:webHidden/>
              </w:rPr>
              <w:t>30</w:t>
            </w:r>
            <w:r>
              <w:rPr>
                <w:noProof/>
                <w:webHidden/>
              </w:rPr>
              <w:fldChar w:fldCharType="end"/>
            </w:r>
          </w:hyperlink>
        </w:p>
        <w:p w14:paraId="4890830C" w14:textId="3395C45B" w:rsidR="00E55071" w:rsidRDefault="00E55071">
          <w:pPr>
            <w:pStyle w:val="TOC3"/>
            <w:tabs>
              <w:tab w:val="right" w:leader="dot" w:pos="10283"/>
            </w:tabs>
            <w:rPr>
              <w:noProof/>
            </w:rPr>
          </w:pPr>
          <w:hyperlink w:anchor="_Toc174345067" w:history="1">
            <w:r w:rsidRPr="002630DB">
              <w:rPr>
                <w:rStyle w:val="Hyperlink"/>
                <w:noProof/>
              </w:rPr>
              <w:t>5.2 Explain why CPD is important</w:t>
            </w:r>
            <w:r>
              <w:rPr>
                <w:noProof/>
                <w:webHidden/>
              </w:rPr>
              <w:tab/>
            </w:r>
            <w:r>
              <w:rPr>
                <w:noProof/>
                <w:webHidden/>
              </w:rPr>
              <w:fldChar w:fldCharType="begin"/>
            </w:r>
            <w:r>
              <w:rPr>
                <w:noProof/>
                <w:webHidden/>
              </w:rPr>
              <w:instrText xml:space="preserve"> PAGEREF _Toc174345067 \h </w:instrText>
            </w:r>
            <w:r>
              <w:rPr>
                <w:noProof/>
                <w:webHidden/>
              </w:rPr>
            </w:r>
            <w:r>
              <w:rPr>
                <w:noProof/>
                <w:webHidden/>
              </w:rPr>
              <w:fldChar w:fldCharType="separate"/>
            </w:r>
            <w:r>
              <w:rPr>
                <w:noProof/>
                <w:webHidden/>
              </w:rPr>
              <w:t>30</w:t>
            </w:r>
            <w:r>
              <w:rPr>
                <w:noProof/>
                <w:webHidden/>
              </w:rPr>
              <w:fldChar w:fldCharType="end"/>
            </w:r>
          </w:hyperlink>
        </w:p>
        <w:p w14:paraId="6B002C56" w14:textId="42BFBD48" w:rsidR="00E55071" w:rsidRDefault="00E55071">
          <w:pPr>
            <w:pStyle w:val="TOC3"/>
            <w:tabs>
              <w:tab w:val="right" w:leader="dot" w:pos="10283"/>
            </w:tabs>
            <w:rPr>
              <w:noProof/>
            </w:rPr>
          </w:pPr>
          <w:hyperlink w:anchor="_Toc174345068" w:history="1">
            <w:r w:rsidRPr="002630DB">
              <w:rPr>
                <w:rStyle w:val="Hyperlink"/>
                <w:noProof/>
              </w:rPr>
              <w:t>5.3 Discuss CPD contribution to own learning</w:t>
            </w:r>
            <w:r>
              <w:rPr>
                <w:noProof/>
                <w:webHidden/>
              </w:rPr>
              <w:tab/>
            </w:r>
            <w:r>
              <w:rPr>
                <w:noProof/>
                <w:webHidden/>
              </w:rPr>
              <w:fldChar w:fldCharType="begin"/>
            </w:r>
            <w:r>
              <w:rPr>
                <w:noProof/>
                <w:webHidden/>
              </w:rPr>
              <w:instrText xml:space="preserve"> PAGEREF _Toc174345068 \h </w:instrText>
            </w:r>
            <w:r>
              <w:rPr>
                <w:noProof/>
                <w:webHidden/>
              </w:rPr>
            </w:r>
            <w:r>
              <w:rPr>
                <w:noProof/>
                <w:webHidden/>
              </w:rPr>
              <w:fldChar w:fldCharType="separate"/>
            </w:r>
            <w:r>
              <w:rPr>
                <w:noProof/>
                <w:webHidden/>
              </w:rPr>
              <w:t>31</w:t>
            </w:r>
            <w:r>
              <w:rPr>
                <w:noProof/>
                <w:webHidden/>
              </w:rPr>
              <w:fldChar w:fldCharType="end"/>
            </w:r>
          </w:hyperlink>
        </w:p>
        <w:p w14:paraId="00B1DC4D" w14:textId="1BD5CB9E" w:rsidR="00E55071" w:rsidRDefault="00E55071">
          <w:pPr>
            <w:pStyle w:val="TOC2"/>
            <w:tabs>
              <w:tab w:val="right" w:leader="dot" w:pos="10283"/>
            </w:tabs>
            <w:rPr>
              <w:noProof/>
            </w:rPr>
          </w:pPr>
          <w:hyperlink w:anchor="_Toc174345069" w:history="1">
            <w:r w:rsidRPr="002630DB">
              <w:rPr>
                <w:rStyle w:val="Hyperlink"/>
                <w:noProof/>
              </w:rPr>
              <w:t>6. Review different motivational theories and the impact they can have on performance in the workplace.</w:t>
            </w:r>
            <w:r>
              <w:rPr>
                <w:noProof/>
                <w:webHidden/>
              </w:rPr>
              <w:tab/>
            </w:r>
            <w:r>
              <w:rPr>
                <w:noProof/>
                <w:webHidden/>
              </w:rPr>
              <w:fldChar w:fldCharType="begin"/>
            </w:r>
            <w:r>
              <w:rPr>
                <w:noProof/>
                <w:webHidden/>
              </w:rPr>
              <w:instrText xml:space="preserve"> PAGEREF _Toc174345069 \h </w:instrText>
            </w:r>
            <w:r>
              <w:rPr>
                <w:noProof/>
                <w:webHidden/>
              </w:rPr>
            </w:r>
            <w:r>
              <w:rPr>
                <w:noProof/>
                <w:webHidden/>
              </w:rPr>
              <w:fldChar w:fldCharType="separate"/>
            </w:r>
            <w:r>
              <w:rPr>
                <w:noProof/>
                <w:webHidden/>
              </w:rPr>
              <w:t>31</w:t>
            </w:r>
            <w:r>
              <w:rPr>
                <w:noProof/>
                <w:webHidden/>
              </w:rPr>
              <w:fldChar w:fldCharType="end"/>
            </w:r>
          </w:hyperlink>
        </w:p>
        <w:p w14:paraId="425D2F98" w14:textId="21602BD8" w:rsidR="00E55071" w:rsidRDefault="00E55071">
          <w:pPr>
            <w:pStyle w:val="TOC3"/>
            <w:tabs>
              <w:tab w:val="right" w:leader="dot" w:pos="10283"/>
            </w:tabs>
            <w:rPr>
              <w:noProof/>
            </w:rPr>
          </w:pPr>
          <w:hyperlink w:anchor="_Toc174345070" w:history="1">
            <w:r w:rsidRPr="002630DB">
              <w:rPr>
                <w:rStyle w:val="Hyperlink"/>
                <w:noProof/>
              </w:rPr>
              <w:t>6.1 definition of motivation</w:t>
            </w:r>
            <w:r>
              <w:rPr>
                <w:noProof/>
                <w:webHidden/>
              </w:rPr>
              <w:tab/>
            </w:r>
            <w:r>
              <w:rPr>
                <w:noProof/>
                <w:webHidden/>
              </w:rPr>
              <w:fldChar w:fldCharType="begin"/>
            </w:r>
            <w:r>
              <w:rPr>
                <w:noProof/>
                <w:webHidden/>
              </w:rPr>
              <w:instrText xml:space="preserve"> PAGEREF _Toc174345070 \h </w:instrText>
            </w:r>
            <w:r>
              <w:rPr>
                <w:noProof/>
                <w:webHidden/>
              </w:rPr>
            </w:r>
            <w:r>
              <w:rPr>
                <w:noProof/>
                <w:webHidden/>
              </w:rPr>
              <w:fldChar w:fldCharType="separate"/>
            </w:r>
            <w:r>
              <w:rPr>
                <w:noProof/>
                <w:webHidden/>
              </w:rPr>
              <w:t>31</w:t>
            </w:r>
            <w:r>
              <w:rPr>
                <w:noProof/>
                <w:webHidden/>
              </w:rPr>
              <w:fldChar w:fldCharType="end"/>
            </w:r>
          </w:hyperlink>
        </w:p>
        <w:p w14:paraId="0BF7A7D9" w14:textId="6CF9B62B" w:rsidR="00E55071" w:rsidRDefault="00E55071">
          <w:pPr>
            <w:pStyle w:val="TOC3"/>
            <w:tabs>
              <w:tab w:val="right" w:leader="dot" w:pos="10283"/>
            </w:tabs>
            <w:rPr>
              <w:noProof/>
            </w:rPr>
          </w:pPr>
          <w:hyperlink w:anchor="_Toc174345071" w:history="1">
            <w:r w:rsidRPr="002630DB">
              <w:rPr>
                <w:rStyle w:val="Hyperlink"/>
                <w:noProof/>
              </w:rPr>
              <w:t>6.2 Discuss expectancy model’s Alderfer</w:t>
            </w:r>
            <w:r>
              <w:rPr>
                <w:noProof/>
                <w:webHidden/>
              </w:rPr>
              <w:tab/>
            </w:r>
            <w:r>
              <w:rPr>
                <w:noProof/>
                <w:webHidden/>
              </w:rPr>
              <w:fldChar w:fldCharType="begin"/>
            </w:r>
            <w:r>
              <w:rPr>
                <w:noProof/>
                <w:webHidden/>
              </w:rPr>
              <w:instrText xml:space="preserve"> PAGEREF _Toc174345071 \h </w:instrText>
            </w:r>
            <w:r>
              <w:rPr>
                <w:noProof/>
                <w:webHidden/>
              </w:rPr>
            </w:r>
            <w:r>
              <w:rPr>
                <w:noProof/>
                <w:webHidden/>
              </w:rPr>
              <w:fldChar w:fldCharType="separate"/>
            </w:r>
            <w:r>
              <w:rPr>
                <w:noProof/>
                <w:webHidden/>
              </w:rPr>
              <w:t>31</w:t>
            </w:r>
            <w:r>
              <w:rPr>
                <w:noProof/>
                <w:webHidden/>
              </w:rPr>
              <w:fldChar w:fldCharType="end"/>
            </w:r>
          </w:hyperlink>
        </w:p>
        <w:p w14:paraId="36EEF5AB" w14:textId="06820F14" w:rsidR="00E55071" w:rsidRDefault="00E55071">
          <w:pPr>
            <w:pStyle w:val="TOC3"/>
            <w:tabs>
              <w:tab w:val="right" w:leader="dot" w:pos="10283"/>
            </w:tabs>
            <w:rPr>
              <w:noProof/>
            </w:rPr>
          </w:pPr>
          <w:hyperlink w:anchor="_Toc174345072" w:history="1">
            <w:r w:rsidRPr="002630DB">
              <w:rPr>
                <w:rStyle w:val="Hyperlink"/>
                <w:noProof/>
              </w:rPr>
              <w:t>6.3 Discuss Vroom’s motivational theory</w:t>
            </w:r>
            <w:r>
              <w:rPr>
                <w:noProof/>
                <w:webHidden/>
              </w:rPr>
              <w:tab/>
            </w:r>
            <w:r>
              <w:rPr>
                <w:noProof/>
                <w:webHidden/>
              </w:rPr>
              <w:fldChar w:fldCharType="begin"/>
            </w:r>
            <w:r>
              <w:rPr>
                <w:noProof/>
                <w:webHidden/>
              </w:rPr>
              <w:instrText xml:space="preserve"> PAGEREF _Toc174345072 \h </w:instrText>
            </w:r>
            <w:r>
              <w:rPr>
                <w:noProof/>
                <w:webHidden/>
              </w:rPr>
            </w:r>
            <w:r>
              <w:rPr>
                <w:noProof/>
                <w:webHidden/>
              </w:rPr>
              <w:fldChar w:fldCharType="separate"/>
            </w:r>
            <w:r>
              <w:rPr>
                <w:noProof/>
                <w:webHidden/>
              </w:rPr>
              <w:t>31</w:t>
            </w:r>
            <w:r>
              <w:rPr>
                <w:noProof/>
                <w:webHidden/>
              </w:rPr>
              <w:fldChar w:fldCharType="end"/>
            </w:r>
          </w:hyperlink>
        </w:p>
        <w:p w14:paraId="08535FB1" w14:textId="478C543D" w:rsidR="00E55071" w:rsidRDefault="00E55071">
          <w:pPr>
            <w:pStyle w:val="TOC3"/>
            <w:tabs>
              <w:tab w:val="right" w:leader="dot" w:pos="10283"/>
            </w:tabs>
            <w:rPr>
              <w:noProof/>
            </w:rPr>
          </w:pPr>
          <w:hyperlink w:anchor="_Toc174345073" w:history="1">
            <w:r w:rsidRPr="002630DB">
              <w:rPr>
                <w:rStyle w:val="Hyperlink"/>
                <w:noProof/>
              </w:rPr>
              <w:t>6.4 Analyse the impact of motivational theories on performance of workplace</w:t>
            </w:r>
            <w:r>
              <w:rPr>
                <w:noProof/>
                <w:webHidden/>
              </w:rPr>
              <w:tab/>
            </w:r>
            <w:r>
              <w:rPr>
                <w:noProof/>
                <w:webHidden/>
              </w:rPr>
              <w:fldChar w:fldCharType="begin"/>
            </w:r>
            <w:r>
              <w:rPr>
                <w:noProof/>
                <w:webHidden/>
              </w:rPr>
              <w:instrText xml:space="preserve"> PAGEREF _Toc174345073 \h </w:instrText>
            </w:r>
            <w:r>
              <w:rPr>
                <w:noProof/>
                <w:webHidden/>
              </w:rPr>
            </w:r>
            <w:r>
              <w:rPr>
                <w:noProof/>
                <w:webHidden/>
              </w:rPr>
              <w:fldChar w:fldCharType="separate"/>
            </w:r>
            <w:r>
              <w:rPr>
                <w:noProof/>
                <w:webHidden/>
              </w:rPr>
              <w:t>31</w:t>
            </w:r>
            <w:r>
              <w:rPr>
                <w:noProof/>
                <w:webHidden/>
              </w:rPr>
              <w:fldChar w:fldCharType="end"/>
            </w:r>
          </w:hyperlink>
        </w:p>
        <w:p w14:paraId="018AB01E" w14:textId="29DBA9FB" w:rsidR="00E55071" w:rsidRDefault="00E55071">
          <w:pPr>
            <w:pStyle w:val="TOC2"/>
            <w:tabs>
              <w:tab w:val="right" w:leader="dot" w:pos="10283"/>
            </w:tabs>
            <w:rPr>
              <w:noProof/>
            </w:rPr>
          </w:pPr>
          <w:hyperlink w:anchor="_Toc174345074" w:history="1">
            <w:r w:rsidRPr="002630DB">
              <w:rPr>
                <w:rStyle w:val="Hyperlink"/>
                <w:noProof/>
              </w:rPr>
              <w:t>7. Produce a development plan that outlines responsibilities, performance objectives and required skills for future goals.</w:t>
            </w:r>
            <w:r>
              <w:rPr>
                <w:noProof/>
                <w:webHidden/>
              </w:rPr>
              <w:tab/>
            </w:r>
            <w:r>
              <w:rPr>
                <w:noProof/>
                <w:webHidden/>
              </w:rPr>
              <w:fldChar w:fldCharType="begin"/>
            </w:r>
            <w:r>
              <w:rPr>
                <w:noProof/>
                <w:webHidden/>
              </w:rPr>
              <w:instrText xml:space="preserve"> PAGEREF _Toc174345074 \h </w:instrText>
            </w:r>
            <w:r>
              <w:rPr>
                <w:noProof/>
                <w:webHidden/>
              </w:rPr>
            </w:r>
            <w:r>
              <w:rPr>
                <w:noProof/>
                <w:webHidden/>
              </w:rPr>
              <w:fldChar w:fldCharType="separate"/>
            </w:r>
            <w:r>
              <w:rPr>
                <w:noProof/>
                <w:webHidden/>
              </w:rPr>
              <w:t>31</w:t>
            </w:r>
            <w:r>
              <w:rPr>
                <w:noProof/>
                <w:webHidden/>
              </w:rPr>
              <w:fldChar w:fldCharType="end"/>
            </w:r>
          </w:hyperlink>
        </w:p>
        <w:p w14:paraId="409325D2" w14:textId="7CC80C07" w:rsidR="00E55071" w:rsidRDefault="00E55071">
          <w:pPr>
            <w:pStyle w:val="TOC3"/>
            <w:tabs>
              <w:tab w:val="right" w:leader="dot" w:pos="10283"/>
            </w:tabs>
            <w:rPr>
              <w:noProof/>
            </w:rPr>
          </w:pPr>
          <w:hyperlink w:anchor="_Toc174345075" w:history="1">
            <w:r w:rsidRPr="002630DB">
              <w:rPr>
                <w:rStyle w:val="Hyperlink"/>
                <w:noProof/>
              </w:rPr>
              <w:t>7.1 State your goals</w:t>
            </w:r>
            <w:r>
              <w:rPr>
                <w:noProof/>
                <w:webHidden/>
              </w:rPr>
              <w:tab/>
            </w:r>
            <w:r>
              <w:rPr>
                <w:noProof/>
                <w:webHidden/>
              </w:rPr>
              <w:fldChar w:fldCharType="begin"/>
            </w:r>
            <w:r>
              <w:rPr>
                <w:noProof/>
                <w:webHidden/>
              </w:rPr>
              <w:instrText xml:space="preserve"> PAGEREF _Toc174345075 \h </w:instrText>
            </w:r>
            <w:r>
              <w:rPr>
                <w:noProof/>
                <w:webHidden/>
              </w:rPr>
            </w:r>
            <w:r>
              <w:rPr>
                <w:noProof/>
                <w:webHidden/>
              </w:rPr>
              <w:fldChar w:fldCharType="separate"/>
            </w:r>
            <w:r>
              <w:rPr>
                <w:noProof/>
                <w:webHidden/>
              </w:rPr>
              <w:t>31</w:t>
            </w:r>
            <w:r>
              <w:rPr>
                <w:noProof/>
                <w:webHidden/>
              </w:rPr>
              <w:fldChar w:fldCharType="end"/>
            </w:r>
          </w:hyperlink>
        </w:p>
        <w:p w14:paraId="681EC899" w14:textId="0BFE6C46" w:rsidR="00E55071" w:rsidRDefault="00E55071">
          <w:pPr>
            <w:pStyle w:val="TOC3"/>
            <w:tabs>
              <w:tab w:val="right" w:leader="dot" w:pos="10283"/>
            </w:tabs>
            <w:rPr>
              <w:noProof/>
            </w:rPr>
          </w:pPr>
          <w:hyperlink w:anchor="_Toc174345076" w:history="1">
            <w:r w:rsidRPr="002630DB">
              <w:rPr>
                <w:rStyle w:val="Hyperlink"/>
                <w:noProof/>
              </w:rPr>
              <w:t>7.2 Development plan</w:t>
            </w:r>
            <w:r>
              <w:rPr>
                <w:noProof/>
                <w:webHidden/>
              </w:rPr>
              <w:tab/>
            </w:r>
            <w:r>
              <w:rPr>
                <w:noProof/>
                <w:webHidden/>
              </w:rPr>
              <w:fldChar w:fldCharType="begin"/>
            </w:r>
            <w:r>
              <w:rPr>
                <w:noProof/>
                <w:webHidden/>
              </w:rPr>
              <w:instrText xml:space="preserve"> PAGEREF _Toc174345076 \h </w:instrText>
            </w:r>
            <w:r>
              <w:rPr>
                <w:noProof/>
                <w:webHidden/>
              </w:rPr>
            </w:r>
            <w:r>
              <w:rPr>
                <w:noProof/>
                <w:webHidden/>
              </w:rPr>
              <w:fldChar w:fldCharType="separate"/>
            </w:r>
            <w:r>
              <w:rPr>
                <w:noProof/>
                <w:webHidden/>
              </w:rPr>
              <w:t>31</w:t>
            </w:r>
            <w:r>
              <w:rPr>
                <w:noProof/>
                <w:webHidden/>
              </w:rPr>
              <w:fldChar w:fldCharType="end"/>
            </w:r>
          </w:hyperlink>
        </w:p>
        <w:p w14:paraId="00027CB0" w14:textId="1127DA22" w:rsidR="00E55071" w:rsidRDefault="00E55071">
          <w:pPr>
            <w:pStyle w:val="TOC1"/>
            <w:tabs>
              <w:tab w:val="right" w:leader="dot" w:pos="10283"/>
            </w:tabs>
            <w:rPr>
              <w:noProof/>
            </w:rPr>
          </w:pPr>
          <w:hyperlink w:anchor="_Toc174345077" w:history="1">
            <w:r w:rsidRPr="002630DB">
              <w:rPr>
                <w:rStyle w:val="Hyperlink"/>
                <w:noProof/>
                <w:lang w:eastAsia="ja-JP"/>
              </w:rPr>
              <w:t>III.</w:t>
            </w:r>
            <w:r w:rsidRPr="002630DB">
              <w:rPr>
                <w:rStyle w:val="Hyperlink"/>
                <w:rFonts w:ascii="Arial" w:hAnsi="Arial" w:cs="Arial"/>
                <w:noProof/>
                <w:lang w:eastAsia="ja-JP"/>
              </w:rPr>
              <w:t xml:space="preserve"> </w:t>
            </w:r>
            <w:r w:rsidRPr="002630DB">
              <w:rPr>
                <w:rStyle w:val="Hyperlink"/>
                <w:noProof/>
                <w:lang w:eastAsia="ja-JP"/>
              </w:rPr>
              <w:t>Conclusion</w:t>
            </w:r>
            <w:r>
              <w:rPr>
                <w:noProof/>
                <w:webHidden/>
              </w:rPr>
              <w:tab/>
            </w:r>
            <w:r>
              <w:rPr>
                <w:noProof/>
                <w:webHidden/>
              </w:rPr>
              <w:fldChar w:fldCharType="begin"/>
            </w:r>
            <w:r>
              <w:rPr>
                <w:noProof/>
                <w:webHidden/>
              </w:rPr>
              <w:instrText xml:space="preserve"> PAGEREF _Toc174345077 \h </w:instrText>
            </w:r>
            <w:r>
              <w:rPr>
                <w:noProof/>
                <w:webHidden/>
              </w:rPr>
            </w:r>
            <w:r>
              <w:rPr>
                <w:noProof/>
                <w:webHidden/>
              </w:rPr>
              <w:fldChar w:fldCharType="separate"/>
            </w:r>
            <w:r>
              <w:rPr>
                <w:noProof/>
                <w:webHidden/>
              </w:rPr>
              <w:t>32</w:t>
            </w:r>
            <w:r>
              <w:rPr>
                <w:noProof/>
                <w:webHidden/>
              </w:rPr>
              <w:fldChar w:fldCharType="end"/>
            </w:r>
          </w:hyperlink>
        </w:p>
        <w:p w14:paraId="7A761D03" w14:textId="2D7FF8ED" w:rsidR="00E55071" w:rsidRDefault="00E55071">
          <w:pPr>
            <w:pStyle w:val="TOC1"/>
            <w:tabs>
              <w:tab w:val="right" w:leader="dot" w:pos="10283"/>
            </w:tabs>
            <w:rPr>
              <w:noProof/>
            </w:rPr>
          </w:pPr>
          <w:hyperlink w:anchor="_Toc174345078" w:history="1">
            <w:r w:rsidRPr="002630DB">
              <w:rPr>
                <w:rStyle w:val="Hyperlink"/>
                <w:noProof/>
                <w:lang w:eastAsia="ja-JP"/>
              </w:rPr>
              <w:t>IV.</w:t>
            </w:r>
            <w:r w:rsidRPr="002630DB">
              <w:rPr>
                <w:rStyle w:val="Hyperlink"/>
                <w:rFonts w:ascii="Arial" w:hAnsi="Arial" w:cs="Arial"/>
                <w:noProof/>
                <w:lang w:eastAsia="ja-JP"/>
              </w:rPr>
              <w:t xml:space="preserve"> </w:t>
            </w:r>
            <w:r w:rsidRPr="002630DB">
              <w:rPr>
                <w:rStyle w:val="Hyperlink"/>
                <w:noProof/>
                <w:lang w:eastAsia="ja-JP"/>
              </w:rPr>
              <w:t>References</w:t>
            </w:r>
            <w:r>
              <w:rPr>
                <w:noProof/>
                <w:webHidden/>
              </w:rPr>
              <w:tab/>
            </w:r>
            <w:r>
              <w:rPr>
                <w:noProof/>
                <w:webHidden/>
              </w:rPr>
              <w:fldChar w:fldCharType="begin"/>
            </w:r>
            <w:r>
              <w:rPr>
                <w:noProof/>
                <w:webHidden/>
              </w:rPr>
              <w:instrText xml:space="preserve"> PAGEREF _Toc174345078 \h </w:instrText>
            </w:r>
            <w:r>
              <w:rPr>
                <w:noProof/>
                <w:webHidden/>
              </w:rPr>
            </w:r>
            <w:r>
              <w:rPr>
                <w:noProof/>
                <w:webHidden/>
              </w:rPr>
              <w:fldChar w:fldCharType="separate"/>
            </w:r>
            <w:r>
              <w:rPr>
                <w:noProof/>
                <w:webHidden/>
              </w:rPr>
              <w:t>32</w:t>
            </w:r>
            <w:r>
              <w:rPr>
                <w:noProof/>
                <w:webHidden/>
              </w:rPr>
              <w:fldChar w:fldCharType="end"/>
            </w:r>
          </w:hyperlink>
        </w:p>
        <w:p w14:paraId="709D66BA" w14:textId="217D6860" w:rsidR="00E55071" w:rsidRDefault="00E55071">
          <w:r>
            <w:rPr>
              <w:b/>
              <w:bCs/>
              <w:noProof/>
            </w:rPr>
            <w:fldChar w:fldCharType="end"/>
          </w:r>
        </w:p>
      </w:sdtContent>
    </w:sdt>
    <w:p w14:paraId="57F7FD33" w14:textId="5FB96438" w:rsidR="007410D1" w:rsidRDefault="007410D1" w:rsidP="004C34CB">
      <w:pPr>
        <w:tabs>
          <w:tab w:val="left" w:pos="5707"/>
        </w:tabs>
        <w:rPr>
          <w:sz w:val="24"/>
          <w:szCs w:val="24"/>
        </w:rPr>
      </w:pPr>
    </w:p>
    <w:p w14:paraId="66469840" w14:textId="3D4BBC45" w:rsidR="007410D1" w:rsidRDefault="007410D1" w:rsidP="004C34CB">
      <w:pPr>
        <w:tabs>
          <w:tab w:val="left" w:pos="5707"/>
        </w:tabs>
        <w:rPr>
          <w:sz w:val="24"/>
          <w:szCs w:val="24"/>
        </w:rPr>
      </w:pPr>
    </w:p>
    <w:p w14:paraId="1D8287EC" w14:textId="33A52EF1" w:rsidR="007410D1" w:rsidRDefault="007410D1" w:rsidP="004C34CB">
      <w:pPr>
        <w:tabs>
          <w:tab w:val="left" w:pos="5707"/>
        </w:tabs>
        <w:rPr>
          <w:sz w:val="24"/>
          <w:szCs w:val="24"/>
        </w:rPr>
      </w:pPr>
    </w:p>
    <w:p w14:paraId="6306B4F5" w14:textId="1358F9F1" w:rsidR="007410D1" w:rsidRDefault="007410D1" w:rsidP="004C34CB">
      <w:pPr>
        <w:tabs>
          <w:tab w:val="left" w:pos="5707"/>
        </w:tabs>
        <w:rPr>
          <w:sz w:val="24"/>
          <w:szCs w:val="24"/>
        </w:rPr>
      </w:pPr>
    </w:p>
    <w:p w14:paraId="57794B58" w14:textId="634C6308" w:rsidR="007410D1" w:rsidRDefault="007410D1" w:rsidP="004C34CB">
      <w:pPr>
        <w:tabs>
          <w:tab w:val="left" w:pos="5707"/>
        </w:tabs>
        <w:rPr>
          <w:sz w:val="24"/>
          <w:szCs w:val="24"/>
        </w:rPr>
      </w:pPr>
    </w:p>
    <w:p w14:paraId="0480119C" w14:textId="40305022" w:rsidR="007410D1" w:rsidRDefault="007410D1" w:rsidP="004C34CB">
      <w:pPr>
        <w:tabs>
          <w:tab w:val="left" w:pos="5707"/>
        </w:tabs>
        <w:rPr>
          <w:sz w:val="24"/>
          <w:szCs w:val="24"/>
        </w:rPr>
      </w:pPr>
    </w:p>
    <w:p w14:paraId="187F069D" w14:textId="5C2D7BD7" w:rsidR="007410D1" w:rsidRDefault="007410D1" w:rsidP="004C34CB">
      <w:pPr>
        <w:tabs>
          <w:tab w:val="left" w:pos="5707"/>
        </w:tabs>
        <w:rPr>
          <w:sz w:val="24"/>
          <w:szCs w:val="24"/>
        </w:rPr>
      </w:pPr>
    </w:p>
    <w:p w14:paraId="57F4D9E5" w14:textId="67580A85" w:rsidR="007410D1" w:rsidRDefault="007410D1" w:rsidP="004C34CB">
      <w:pPr>
        <w:tabs>
          <w:tab w:val="left" w:pos="5707"/>
        </w:tabs>
        <w:rPr>
          <w:sz w:val="24"/>
          <w:szCs w:val="24"/>
        </w:rPr>
      </w:pPr>
    </w:p>
    <w:p w14:paraId="37987279" w14:textId="6E6C63D8" w:rsidR="007410D1" w:rsidRDefault="007410D1" w:rsidP="004C34CB">
      <w:pPr>
        <w:tabs>
          <w:tab w:val="left" w:pos="5707"/>
        </w:tabs>
        <w:rPr>
          <w:sz w:val="24"/>
          <w:szCs w:val="24"/>
        </w:rPr>
      </w:pPr>
    </w:p>
    <w:p w14:paraId="4F3F5825" w14:textId="4C2554E3" w:rsidR="007410D1" w:rsidRDefault="007410D1" w:rsidP="004C34CB">
      <w:pPr>
        <w:tabs>
          <w:tab w:val="left" w:pos="5707"/>
        </w:tabs>
        <w:rPr>
          <w:sz w:val="24"/>
          <w:szCs w:val="24"/>
        </w:rPr>
      </w:pPr>
    </w:p>
    <w:p w14:paraId="4F367350" w14:textId="76F29EA6" w:rsidR="007410D1" w:rsidRDefault="007410D1" w:rsidP="004C34CB">
      <w:pPr>
        <w:tabs>
          <w:tab w:val="left" w:pos="5707"/>
        </w:tabs>
        <w:rPr>
          <w:sz w:val="24"/>
          <w:szCs w:val="24"/>
        </w:rPr>
      </w:pPr>
    </w:p>
    <w:p w14:paraId="54BD374C" w14:textId="79FF3526" w:rsidR="007410D1" w:rsidRDefault="007410D1" w:rsidP="004C34CB">
      <w:pPr>
        <w:tabs>
          <w:tab w:val="left" w:pos="5707"/>
        </w:tabs>
        <w:rPr>
          <w:sz w:val="24"/>
          <w:szCs w:val="24"/>
        </w:rPr>
      </w:pPr>
    </w:p>
    <w:p w14:paraId="4EA6EB24" w14:textId="74979320" w:rsidR="007410D1" w:rsidRDefault="007410D1" w:rsidP="004C34CB">
      <w:pPr>
        <w:tabs>
          <w:tab w:val="left" w:pos="5707"/>
        </w:tabs>
        <w:rPr>
          <w:sz w:val="24"/>
          <w:szCs w:val="24"/>
        </w:rPr>
      </w:pPr>
    </w:p>
    <w:p w14:paraId="75F424AA" w14:textId="322F7948" w:rsidR="007410D1" w:rsidRDefault="007410D1" w:rsidP="004C34CB">
      <w:pPr>
        <w:tabs>
          <w:tab w:val="left" w:pos="5707"/>
        </w:tabs>
        <w:rPr>
          <w:sz w:val="24"/>
          <w:szCs w:val="24"/>
        </w:rPr>
      </w:pPr>
    </w:p>
    <w:p w14:paraId="624C8BCE" w14:textId="2D9C5712" w:rsidR="007410D1" w:rsidRDefault="007410D1" w:rsidP="004C34CB">
      <w:pPr>
        <w:tabs>
          <w:tab w:val="left" w:pos="5707"/>
        </w:tabs>
        <w:rPr>
          <w:sz w:val="24"/>
          <w:szCs w:val="24"/>
        </w:rPr>
      </w:pPr>
    </w:p>
    <w:p w14:paraId="61C52355" w14:textId="62E94CE4" w:rsidR="007410D1" w:rsidRDefault="007410D1" w:rsidP="004C34CB">
      <w:pPr>
        <w:tabs>
          <w:tab w:val="left" w:pos="5707"/>
        </w:tabs>
        <w:rPr>
          <w:sz w:val="24"/>
          <w:szCs w:val="24"/>
        </w:rPr>
      </w:pPr>
    </w:p>
    <w:p w14:paraId="2B37BEF1" w14:textId="14A4DD8C" w:rsidR="007410D1" w:rsidRDefault="007410D1" w:rsidP="004C34CB">
      <w:pPr>
        <w:tabs>
          <w:tab w:val="left" w:pos="5707"/>
        </w:tabs>
        <w:rPr>
          <w:sz w:val="24"/>
          <w:szCs w:val="24"/>
        </w:rPr>
      </w:pPr>
    </w:p>
    <w:p w14:paraId="13D40DF7" w14:textId="492888DB" w:rsidR="007410D1" w:rsidRDefault="007410D1" w:rsidP="004C34CB">
      <w:pPr>
        <w:tabs>
          <w:tab w:val="left" w:pos="5707"/>
        </w:tabs>
        <w:rPr>
          <w:sz w:val="24"/>
          <w:szCs w:val="24"/>
        </w:rPr>
      </w:pPr>
    </w:p>
    <w:p w14:paraId="33172861" w14:textId="1A74DD85" w:rsidR="007410D1" w:rsidRDefault="007410D1" w:rsidP="004C34CB">
      <w:pPr>
        <w:tabs>
          <w:tab w:val="left" w:pos="5707"/>
        </w:tabs>
        <w:rPr>
          <w:sz w:val="24"/>
          <w:szCs w:val="24"/>
        </w:rPr>
      </w:pPr>
    </w:p>
    <w:p w14:paraId="1062E759" w14:textId="3D52055E" w:rsidR="007410D1" w:rsidRDefault="007410D1" w:rsidP="004C34CB">
      <w:pPr>
        <w:tabs>
          <w:tab w:val="left" w:pos="5707"/>
        </w:tabs>
        <w:rPr>
          <w:sz w:val="24"/>
          <w:szCs w:val="24"/>
        </w:rPr>
      </w:pPr>
    </w:p>
    <w:p w14:paraId="7C497C1B" w14:textId="77777777" w:rsidR="00B55B61" w:rsidRDefault="00B55B61" w:rsidP="00B55B61">
      <w:pPr>
        <w:pStyle w:val="Heading1"/>
        <w:spacing w:line="360" w:lineRule="auto"/>
        <w:sectPr w:rsidR="00B55B61" w:rsidSect="008A733C">
          <w:headerReference w:type="default" r:id="rId12"/>
          <w:footerReference w:type="default" r:id="rId13"/>
          <w:pgSz w:w="11909" w:h="16834" w:code="9"/>
          <w:pgMar w:top="1440" w:right="810" w:bottom="1440" w:left="806" w:header="720" w:footer="720" w:gutter="0"/>
          <w:cols w:space="720"/>
          <w:docGrid w:linePitch="360"/>
        </w:sectPr>
      </w:pPr>
    </w:p>
    <w:p w14:paraId="7C5A95B4" w14:textId="594662CF" w:rsidR="007410D1" w:rsidRPr="007410D1" w:rsidRDefault="007410D1" w:rsidP="00B55B61">
      <w:pPr>
        <w:pStyle w:val="Heading1"/>
        <w:spacing w:line="360" w:lineRule="auto"/>
      </w:pPr>
      <w:bookmarkStart w:id="4" w:name="_Toc174345036"/>
      <w:r w:rsidRPr="007410D1">
        <w:lastRenderedPageBreak/>
        <w:t>I. Introduction</w:t>
      </w:r>
      <w:bookmarkEnd w:id="4"/>
      <w:r w:rsidRPr="007410D1">
        <w:t xml:space="preserve"> </w:t>
      </w:r>
    </w:p>
    <w:p w14:paraId="3A2E1B1E" w14:textId="77777777" w:rsidR="007410D1" w:rsidRPr="007410D1" w:rsidRDefault="007410D1" w:rsidP="007410D1">
      <w:pPr>
        <w:tabs>
          <w:tab w:val="left" w:pos="5707"/>
        </w:tabs>
        <w:jc w:val="both"/>
        <w:rPr>
          <w:sz w:val="24"/>
          <w:szCs w:val="24"/>
        </w:rPr>
      </w:pPr>
      <w:r w:rsidRPr="007410D1">
        <w:rPr>
          <w:sz w:val="24"/>
          <w:szCs w:val="24"/>
        </w:rPr>
        <w:t xml:space="preserve">In the fast-paced digital age, teenagers are constantly on the lookout for tools that can make their lives easier, more fun, and more productive. With this in mind, we've developed a groundbreaking application designed specifically for teenagers, catering to their unique needs and preferences. Our application, compatible with smartphones, tablets, and laptops, promises to be a game-changer for anyone looking to enhance their digital experience. </w:t>
      </w:r>
    </w:p>
    <w:p w14:paraId="15D32A23" w14:textId="77777777" w:rsidR="007410D1" w:rsidRPr="007410D1" w:rsidRDefault="007410D1" w:rsidP="007410D1">
      <w:pPr>
        <w:tabs>
          <w:tab w:val="left" w:pos="5707"/>
        </w:tabs>
        <w:jc w:val="both"/>
        <w:rPr>
          <w:sz w:val="24"/>
          <w:szCs w:val="24"/>
        </w:rPr>
      </w:pPr>
      <w:r w:rsidRPr="007410D1">
        <w:rPr>
          <w:sz w:val="24"/>
          <w:szCs w:val="24"/>
        </w:rPr>
        <w:t xml:space="preserve">The mission is clear: we need to spread the word about this innovative product and gain a substantial user base quickly. Our goal is to have 1000 active users within just three months. Achieving this ambitious target requires a well-coordinated promotional effort, leveraging the skills and talents of our friends and peers. </w:t>
      </w:r>
    </w:p>
    <w:p w14:paraId="7CC585C4" w14:textId="01847EA6" w:rsidR="007410D1" w:rsidRPr="007410D1" w:rsidRDefault="007410D1" w:rsidP="007410D1">
      <w:pPr>
        <w:tabs>
          <w:tab w:val="left" w:pos="5707"/>
        </w:tabs>
        <w:jc w:val="both"/>
        <w:rPr>
          <w:sz w:val="24"/>
          <w:szCs w:val="24"/>
        </w:rPr>
      </w:pPr>
      <w:r w:rsidRPr="007410D1">
        <w:rPr>
          <w:sz w:val="24"/>
          <w:szCs w:val="24"/>
        </w:rPr>
        <w:t xml:space="preserve"> To kickstart this mission, we will host a comprehensive training event aimed at explaining the features and benefits of our application to potential users. This event will not only introduce our product but also equip attendees with the knowledge to use it effectively and share their positive experiences with others. </w:t>
      </w:r>
    </w:p>
    <w:p w14:paraId="40A9B0C8" w14:textId="77777777" w:rsidR="007410D1" w:rsidRPr="007410D1" w:rsidRDefault="007410D1" w:rsidP="007410D1">
      <w:pPr>
        <w:tabs>
          <w:tab w:val="left" w:pos="5707"/>
        </w:tabs>
        <w:jc w:val="both"/>
        <w:rPr>
          <w:sz w:val="24"/>
          <w:szCs w:val="24"/>
        </w:rPr>
      </w:pPr>
      <w:r w:rsidRPr="007410D1">
        <w:rPr>
          <w:sz w:val="24"/>
          <w:szCs w:val="24"/>
        </w:rPr>
        <w:t xml:space="preserve">Our talented friends will play a crucial role in this endeavor. They will help create visually appealing graphic demos that highlight the key aspects of our application. These demos will be essential for capturing the interest of our target audience and attracting funding from supporters within our school, neighborhood, and beyond. </w:t>
      </w:r>
    </w:p>
    <w:p w14:paraId="2F661589" w14:textId="2A2B2101" w:rsidR="007410D1" w:rsidRDefault="007410D1" w:rsidP="007410D1">
      <w:pPr>
        <w:tabs>
          <w:tab w:val="left" w:pos="5707"/>
        </w:tabs>
        <w:jc w:val="both"/>
        <w:rPr>
          <w:sz w:val="24"/>
          <w:szCs w:val="24"/>
        </w:rPr>
      </w:pPr>
      <w:r w:rsidRPr="007410D1">
        <w:rPr>
          <w:sz w:val="24"/>
          <w:szCs w:val="24"/>
        </w:rPr>
        <w:t xml:space="preserve"> Through this introduction, we aim to outline our strategy for launching and promoting our application, ensuring that we reach our goal of 1000 active users in the shortest time possible. By leveraging the collective skills and enthusiasm of our team, we are confident that we can make a significant impact and bring our innovative product to the forefront of the digital landscape for teenagers.  </w:t>
      </w:r>
    </w:p>
    <w:p w14:paraId="539DED51" w14:textId="6CA620FA" w:rsidR="00B55B61" w:rsidRDefault="00B55B61" w:rsidP="007410D1">
      <w:pPr>
        <w:tabs>
          <w:tab w:val="left" w:pos="5707"/>
        </w:tabs>
        <w:jc w:val="both"/>
        <w:rPr>
          <w:sz w:val="24"/>
          <w:szCs w:val="24"/>
        </w:rPr>
      </w:pPr>
    </w:p>
    <w:p w14:paraId="6DD6B1A6" w14:textId="77777777" w:rsidR="00B55B61" w:rsidRPr="00B55B61" w:rsidRDefault="00B55B61" w:rsidP="00B55B61">
      <w:pPr>
        <w:pStyle w:val="Heading1"/>
        <w:rPr>
          <w:color w:val="223D5F"/>
          <w:lang w:eastAsia="ja-JP"/>
        </w:rPr>
      </w:pPr>
      <w:bookmarkStart w:id="5" w:name="_Toc174345037"/>
      <w:r w:rsidRPr="00B55B61">
        <w:rPr>
          <w:lang w:eastAsia="ja-JP"/>
        </w:rPr>
        <w:t>II.</w:t>
      </w:r>
      <w:r w:rsidRPr="00B55B61">
        <w:rPr>
          <w:rFonts w:ascii="Arial" w:hAnsi="Arial" w:cs="Arial"/>
          <w:lang w:eastAsia="ja-JP"/>
        </w:rPr>
        <w:t xml:space="preserve"> </w:t>
      </w:r>
      <w:r w:rsidRPr="00B55B61">
        <w:rPr>
          <w:lang w:eastAsia="ja-JP"/>
        </w:rPr>
        <w:t>Content</w:t>
      </w:r>
      <w:bookmarkEnd w:id="5"/>
      <w:r w:rsidRPr="00B55B61">
        <w:rPr>
          <w:lang w:eastAsia="ja-JP"/>
        </w:rPr>
        <w:t xml:space="preserve"> </w:t>
      </w:r>
    </w:p>
    <w:p w14:paraId="606A2B55" w14:textId="2B2488EA" w:rsidR="00B55B61" w:rsidRPr="00B55B61" w:rsidRDefault="00B55B61" w:rsidP="00B55B61">
      <w:pPr>
        <w:pStyle w:val="Heading2"/>
        <w:rPr>
          <w:rFonts w:eastAsia="Calibri" w:cs="Calibri"/>
          <w:color w:val="000000"/>
          <w:lang w:eastAsia="ja-JP"/>
        </w:rPr>
      </w:pPr>
      <w:bookmarkStart w:id="6" w:name="_Toc174345038"/>
      <w:r w:rsidRPr="00B55B61">
        <w:rPr>
          <w:lang w:eastAsia="ja-JP"/>
        </w:rPr>
        <w:t>1.</w:t>
      </w:r>
      <w:r w:rsidRPr="00B55B61">
        <w:rPr>
          <w:rFonts w:ascii="Arial" w:hAnsi="Arial" w:cs="Arial"/>
          <w:lang w:eastAsia="ja-JP"/>
        </w:rPr>
        <w:t xml:space="preserve"> </w:t>
      </w:r>
      <w:r w:rsidRPr="00B55B61">
        <w:rPr>
          <w:lang w:eastAsia="ja-JP"/>
        </w:rPr>
        <w:t>Different communication styles and formats.</w:t>
      </w:r>
      <w:bookmarkEnd w:id="6"/>
      <w:r w:rsidRPr="00B55B61">
        <w:rPr>
          <w:lang w:eastAsia="ja-JP"/>
        </w:rPr>
        <w:t xml:space="preserve"> </w:t>
      </w:r>
    </w:p>
    <w:p w14:paraId="640D49CC" w14:textId="666B5764" w:rsidR="00B55B61" w:rsidRPr="00B55B61" w:rsidRDefault="00B55B61" w:rsidP="00B55B61">
      <w:pPr>
        <w:pStyle w:val="Heading3"/>
        <w:rPr>
          <w:rFonts w:eastAsia="Calibri" w:cs="Calibri"/>
          <w:color w:val="000000"/>
          <w:lang w:eastAsia="ja-JP"/>
        </w:rPr>
      </w:pPr>
      <w:bookmarkStart w:id="7" w:name="_Toc174345039"/>
      <w:r w:rsidRPr="00B55B61">
        <w:rPr>
          <w:lang w:eastAsia="ja-JP"/>
        </w:rPr>
        <w:t>1.1.</w:t>
      </w:r>
      <w:r w:rsidRPr="00B55B61">
        <w:rPr>
          <w:rFonts w:ascii="Arial" w:hAnsi="Arial" w:cs="Arial"/>
          <w:lang w:eastAsia="ja-JP"/>
        </w:rPr>
        <w:t xml:space="preserve"> </w:t>
      </w:r>
      <w:r w:rsidRPr="00B55B61">
        <w:rPr>
          <w:lang w:eastAsia="ja-JP"/>
        </w:rPr>
        <w:t>Discuss the definition of communication</w:t>
      </w:r>
      <w:bookmarkEnd w:id="7"/>
      <w:r w:rsidRPr="00B55B61">
        <w:rPr>
          <w:lang w:eastAsia="ja-JP"/>
        </w:rPr>
        <w:t xml:space="preserve"> </w:t>
      </w:r>
    </w:p>
    <w:p w14:paraId="6CD502DB" w14:textId="77777777" w:rsidR="00B55B61" w:rsidRPr="00B55B61" w:rsidRDefault="00B55B61" w:rsidP="00B55B61">
      <w:pPr>
        <w:keepNext/>
        <w:keepLines/>
        <w:spacing w:after="14" w:line="266" w:lineRule="auto"/>
        <w:ind w:right="598"/>
        <w:outlineLvl w:val="1"/>
        <w:rPr>
          <w:rFonts w:ascii="Times New Roman" w:hAnsi="Times New Roman"/>
          <w:b/>
          <w:color w:val="223D5F"/>
          <w:sz w:val="24"/>
          <w:lang w:eastAsia="ja-JP"/>
        </w:rPr>
      </w:pPr>
      <w:bookmarkStart w:id="8" w:name="_Toc174345040"/>
      <w:r w:rsidRPr="00B55B61">
        <w:rPr>
          <w:rFonts w:ascii="Times New Roman" w:hAnsi="Times New Roman"/>
          <w:b/>
          <w:noProof/>
          <w:color w:val="223D5F"/>
          <w:sz w:val="24"/>
          <w:lang w:eastAsia="ja-JP"/>
        </w:rPr>
        <w:drawing>
          <wp:anchor distT="0" distB="0" distL="114300" distR="114300" simplePos="0" relativeHeight="251659264" behindDoc="0" locked="0" layoutInCell="1" allowOverlap="0" wp14:anchorId="76C6D230" wp14:editId="447A859B">
            <wp:simplePos x="0" y="0"/>
            <wp:positionH relativeFrom="page">
              <wp:posOffset>2825750</wp:posOffset>
            </wp:positionH>
            <wp:positionV relativeFrom="page">
              <wp:posOffset>492760</wp:posOffset>
            </wp:positionV>
            <wp:extent cx="1899539" cy="472440"/>
            <wp:effectExtent l="0" t="0" r="0" b="0"/>
            <wp:wrapTopAndBottom/>
            <wp:docPr id="2257" name="Picture 2257"/>
            <wp:cNvGraphicFramePr/>
            <a:graphic xmlns:a="http://schemas.openxmlformats.org/drawingml/2006/main">
              <a:graphicData uri="http://schemas.openxmlformats.org/drawingml/2006/picture">
                <pic:pic xmlns:pic="http://schemas.openxmlformats.org/drawingml/2006/picture">
                  <pic:nvPicPr>
                    <pic:cNvPr id="2257" name="Picture 2257"/>
                    <pic:cNvPicPr/>
                  </pic:nvPicPr>
                  <pic:blipFill>
                    <a:blip r:embed="rId14"/>
                    <a:stretch>
                      <a:fillRect/>
                    </a:stretch>
                  </pic:blipFill>
                  <pic:spPr>
                    <a:xfrm>
                      <a:off x="0" y="0"/>
                      <a:ext cx="1899539" cy="472440"/>
                    </a:xfrm>
                    <a:prstGeom prst="rect">
                      <a:avLst/>
                    </a:prstGeom>
                  </pic:spPr>
                </pic:pic>
              </a:graphicData>
            </a:graphic>
          </wp:anchor>
        </w:drawing>
      </w:r>
      <w:r w:rsidRPr="00B55B61">
        <w:rPr>
          <w:rFonts w:ascii="Times New Roman" w:hAnsi="Times New Roman"/>
          <w:b/>
          <w:color w:val="223D5F"/>
          <w:sz w:val="24"/>
          <w:lang w:eastAsia="ja-JP"/>
        </w:rPr>
        <w:t>Definition</w:t>
      </w:r>
      <w:bookmarkEnd w:id="8"/>
      <w:r w:rsidRPr="00B55B61">
        <w:rPr>
          <w:rFonts w:ascii="Times New Roman" w:hAnsi="Times New Roman"/>
          <w:b/>
          <w:color w:val="365F91"/>
          <w:sz w:val="24"/>
          <w:lang w:eastAsia="ja-JP"/>
        </w:rPr>
        <w:t xml:space="preserve"> </w:t>
      </w:r>
    </w:p>
    <w:p w14:paraId="42DB6D0A" w14:textId="77777777" w:rsidR="00B55B61" w:rsidRPr="00B55B61" w:rsidRDefault="00B55B61" w:rsidP="00B55B61">
      <w:pPr>
        <w:spacing w:after="225" w:line="248" w:lineRule="auto"/>
        <w:ind w:right="701"/>
        <w:jc w:val="both"/>
        <w:rPr>
          <w:rFonts w:eastAsia="Calibri" w:cs="Calibri"/>
          <w:color w:val="000000"/>
          <w:lang w:eastAsia="ja-JP"/>
        </w:rPr>
      </w:pPr>
      <w:r w:rsidRPr="00B55B61">
        <w:rPr>
          <w:rFonts w:ascii="Times New Roman" w:hAnsi="Times New Roman"/>
          <w:color w:val="000000"/>
          <w:sz w:val="24"/>
          <w:lang w:eastAsia="ja-JP"/>
        </w:rPr>
        <w:t xml:space="preserve">It is the process of two or more people or groups exchanging information, ideas, thoughts, and feelings. It is a basic human activity that enables individuals to communicate with one another and exchange ideas, feelings, and experiences. </w:t>
      </w:r>
    </w:p>
    <w:p w14:paraId="76F2FE9B" w14:textId="77777777" w:rsidR="00B55B61" w:rsidRPr="00B55B61" w:rsidRDefault="00B55B61" w:rsidP="00B55B61">
      <w:pPr>
        <w:keepNext/>
        <w:keepLines/>
        <w:spacing w:after="14" w:line="266" w:lineRule="auto"/>
        <w:ind w:right="598"/>
        <w:outlineLvl w:val="1"/>
        <w:rPr>
          <w:rFonts w:ascii="Times New Roman" w:hAnsi="Times New Roman"/>
          <w:b/>
          <w:color w:val="223D5F"/>
          <w:sz w:val="24"/>
          <w:lang w:eastAsia="ja-JP"/>
        </w:rPr>
      </w:pPr>
      <w:bookmarkStart w:id="9" w:name="_Toc174345041"/>
      <w:r w:rsidRPr="00B55B61">
        <w:rPr>
          <w:rFonts w:ascii="Times New Roman" w:hAnsi="Times New Roman"/>
          <w:b/>
          <w:color w:val="223D5F"/>
          <w:sz w:val="24"/>
          <w:lang w:eastAsia="ja-JP"/>
        </w:rPr>
        <w:t>Type</w:t>
      </w:r>
      <w:bookmarkEnd w:id="9"/>
      <w:r w:rsidRPr="00B55B61">
        <w:rPr>
          <w:rFonts w:ascii="Times New Roman" w:hAnsi="Times New Roman"/>
          <w:b/>
          <w:color w:val="000000"/>
          <w:sz w:val="24"/>
          <w:lang w:eastAsia="ja-JP"/>
        </w:rPr>
        <w:t xml:space="preserve"> </w:t>
      </w:r>
    </w:p>
    <w:p w14:paraId="631E88AD" w14:textId="77777777" w:rsidR="00B55B61" w:rsidRPr="00B55B61" w:rsidRDefault="00B55B61" w:rsidP="00B55B61">
      <w:pPr>
        <w:spacing w:after="14"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There are a various Categories of Communication, for ex: </w:t>
      </w:r>
    </w:p>
    <w:p w14:paraId="256E452B" w14:textId="77777777" w:rsidR="00B55B61" w:rsidRPr="00B55B61" w:rsidRDefault="00B55B61" w:rsidP="00B55B61">
      <w:pPr>
        <w:spacing w:after="160" w:line="259" w:lineRule="auto"/>
        <w:rPr>
          <w:rFonts w:eastAsia="Calibri" w:cs="Calibri"/>
          <w:color w:val="000000"/>
          <w:lang w:eastAsia="ja-JP"/>
        </w:rPr>
        <w:sectPr w:rsidR="00B55B61" w:rsidRPr="00B55B61" w:rsidSect="00B55B61">
          <w:headerReference w:type="even" r:id="rId15"/>
          <w:headerReference w:type="default" r:id="rId16"/>
          <w:headerReference w:type="first" r:id="rId17"/>
          <w:pgSz w:w="11921" w:h="16850"/>
          <w:pgMar w:top="567" w:right="567" w:bottom="567" w:left="709" w:header="720" w:footer="720" w:gutter="0"/>
          <w:cols w:space="720"/>
        </w:sectPr>
      </w:pPr>
    </w:p>
    <w:p w14:paraId="763899B4" w14:textId="77777777" w:rsidR="00B55B61" w:rsidRPr="00B55B61" w:rsidRDefault="00B55B61" w:rsidP="00B55B61">
      <w:pPr>
        <w:spacing w:after="14" w:line="248" w:lineRule="auto"/>
        <w:ind w:left="1193" w:right="336"/>
        <w:jc w:val="both"/>
        <w:rPr>
          <w:rFonts w:eastAsia="Calibri" w:cs="Calibri"/>
          <w:color w:val="000000"/>
          <w:lang w:eastAsia="ja-JP"/>
        </w:rPr>
      </w:pPr>
    </w:p>
    <w:p w14:paraId="29B69262" w14:textId="01F62EF8" w:rsidR="00B55B61" w:rsidRPr="00B55B61" w:rsidRDefault="00B55B61" w:rsidP="00B55B61">
      <w:pPr>
        <w:spacing w:after="14" w:line="248" w:lineRule="auto"/>
        <w:ind w:left="1193" w:right="336"/>
        <w:jc w:val="both"/>
        <w:rPr>
          <w:rFonts w:eastAsia="Calibri" w:cs="Calibri"/>
          <w:color w:val="000000"/>
          <w:lang w:eastAsia="ja-JP"/>
        </w:rPr>
      </w:pPr>
    </w:p>
    <w:p w14:paraId="126040D1" w14:textId="746D8C91" w:rsidR="00B55B61" w:rsidRPr="00B55B61" w:rsidRDefault="00B55B61" w:rsidP="00B55B61">
      <w:pPr>
        <w:pStyle w:val="ListParagraph"/>
        <w:numPr>
          <w:ilvl w:val="0"/>
          <w:numId w:val="33"/>
        </w:numPr>
        <w:spacing w:after="14" w:line="248" w:lineRule="auto"/>
        <w:ind w:right="336"/>
        <w:jc w:val="both"/>
        <w:rPr>
          <w:rFonts w:eastAsia="Calibri" w:cs="Calibri"/>
          <w:color w:val="000000"/>
          <w:lang w:eastAsia="ja-JP"/>
        </w:rPr>
      </w:pPr>
      <w:r>
        <w:rPr>
          <w:noProof/>
        </w:rPr>
        <mc:AlternateContent>
          <mc:Choice Requires="wps">
            <w:drawing>
              <wp:anchor distT="0" distB="0" distL="114300" distR="114300" simplePos="0" relativeHeight="251663360" behindDoc="0" locked="0" layoutInCell="1" allowOverlap="1" wp14:anchorId="565DF2D2" wp14:editId="5CD668FB">
                <wp:simplePos x="0" y="0"/>
                <wp:positionH relativeFrom="column">
                  <wp:posOffset>3827145</wp:posOffset>
                </wp:positionH>
                <wp:positionV relativeFrom="paragraph">
                  <wp:posOffset>2032635</wp:posOffset>
                </wp:positionV>
                <wp:extent cx="32829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282950" cy="635"/>
                        </a:xfrm>
                        <a:prstGeom prst="rect">
                          <a:avLst/>
                        </a:prstGeom>
                        <a:solidFill>
                          <a:prstClr val="white"/>
                        </a:solidFill>
                        <a:ln>
                          <a:noFill/>
                        </a:ln>
                      </wps:spPr>
                      <wps:txbx>
                        <w:txbxContent>
                          <w:p w14:paraId="73B37910" w14:textId="2323450F" w:rsidR="00154EE2" w:rsidRPr="00E55193" w:rsidRDefault="00154EE2" w:rsidP="00B55B61">
                            <w:pPr>
                              <w:pStyle w:val="Caption"/>
                              <w:rPr>
                                <w:rFonts w:eastAsia="Calibri" w:cs="Calibri"/>
                                <w:noProof/>
                                <w:color w:val="000000"/>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5DF2D2" id="_x0000_t202" coordsize="21600,21600" o:spt="202" path="m,l,21600r21600,l21600,xe">
                <v:stroke joinstyle="miter"/>
                <v:path gradientshapeok="t" o:connecttype="rect"/>
              </v:shapetype>
              <v:shape id="Text Box 1" o:spid="_x0000_s1026" type="#_x0000_t202" style="position:absolute;left:0;text-align:left;margin-left:301.35pt;margin-top:160.05pt;width:25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" stroked="f">
                <v:textbox style="mso-fit-shape-to-text:t" inset="0,0,0,0">
                  <w:txbxContent>
                    <w:p w14:paraId="73B37910" w14:textId="2323450F" w:rsidR="00154EE2" w:rsidRPr="00E55193" w:rsidRDefault="00154EE2" w:rsidP="00B55B61">
                      <w:pPr>
                        <w:pStyle w:val="Caption"/>
                        <w:rPr>
                          <w:rFonts w:eastAsia="Calibri" w:cs="Calibri"/>
                          <w:noProof/>
                          <w:color w:val="000000"/>
                        </w:rPr>
                      </w:pPr>
                      <w:r>
                        <w:t>Figure 2</w:t>
                      </w:r>
                    </w:p>
                  </w:txbxContent>
                </v:textbox>
                <w10:wrap type="square"/>
              </v:shape>
            </w:pict>
          </mc:Fallback>
        </mc:AlternateContent>
      </w:r>
      <w:r w:rsidRPr="00B55B61">
        <w:rPr>
          <w:rFonts w:ascii="Times New Roman" w:hAnsi="Times New Roman"/>
          <w:color w:val="000000"/>
          <w:sz w:val="24"/>
          <w:lang w:eastAsia="ja-JP"/>
        </w:rPr>
        <w:t xml:space="preserve">Verbal Communication </w:t>
      </w:r>
    </w:p>
    <w:p w14:paraId="11A33C43" w14:textId="77777777" w:rsidR="00B55B61" w:rsidRPr="00B55B61" w:rsidRDefault="00B55B61" w:rsidP="00B55B61">
      <w:pPr>
        <w:pStyle w:val="ListParagraph"/>
        <w:numPr>
          <w:ilvl w:val="0"/>
          <w:numId w:val="33"/>
        </w:numPr>
        <w:spacing w:after="14"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Nonverbal Communication </w:t>
      </w:r>
    </w:p>
    <w:p w14:paraId="3E4BA1DE" w14:textId="77777777" w:rsidR="00B55B61" w:rsidRPr="00B55B61" w:rsidRDefault="00B55B61" w:rsidP="00B55B61">
      <w:pPr>
        <w:pStyle w:val="ListParagraph"/>
        <w:numPr>
          <w:ilvl w:val="0"/>
          <w:numId w:val="33"/>
        </w:numPr>
        <w:spacing w:after="14"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Communication Across Cultures </w:t>
      </w:r>
    </w:p>
    <w:p w14:paraId="768D9F15" w14:textId="24201239" w:rsidR="00B55B61" w:rsidRPr="00B55B61" w:rsidRDefault="00B55B61" w:rsidP="00B55B61">
      <w:pPr>
        <w:pStyle w:val="ListParagraph"/>
        <w:numPr>
          <w:ilvl w:val="0"/>
          <w:numId w:val="33"/>
        </w:numPr>
        <w:spacing w:after="14"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Visual Communication </w:t>
      </w:r>
    </w:p>
    <w:p w14:paraId="321CD5E0" w14:textId="77777777" w:rsidR="00B55B61" w:rsidRPr="00B55B61" w:rsidRDefault="00B55B61" w:rsidP="00B55B61">
      <w:pPr>
        <w:pStyle w:val="ListParagraph"/>
        <w:numPr>
          <w:ilvl w:val="0"/>
          <w:numId w:val="33"/>
        </w:numPr>
        <w:spacing w:after="14"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Electronic communication </w:t>
      </w:r>
    </w:p>
    <w:p w14:paraId="1745C5EC" w14:textId="77777777" w:rsidR="00B55B61" w:rsidRPr="00B55B61" w:rsidRDefault="00B55B61" w:rsidP="00B55B61">
      <w:pPr>
        <w:spacing w:after="0" w:line="259" w:lineRule="auto"/>
        <w:ind w:right="325"/>
        <w:rPr>
          <w:rFonts w:eastAsia="Calibri" w:cs="Calibri"/>
          <w:color w:val="000000"/>
          <w:lang w:eastAsia="ja-JP"/>
        </w:rPr>
      </w:pPr>
      <w:r w:rsidRPr="00B55B61">
        <w:rPr>
          <w:rFonts w:ascii="Times New Roman" w:hAnsi="Times New Roman"/>
          <w:color w:val="000000"/>
          <w:sz w:val="20"/>
          <w:lang w:eastAsia="ja-JP"/>
        </w:rPr>
        <w:t xml:space="preserve"> </w:t>
      </w:r>
    </w:p>
    <w:p w14:paraId="6AC6B683" w14:textId="77777777" w:rsidR="00B55B61" w:rsidRPr="00B55B61" w:rsidRDefault="00B55B61" w:rsidP="00B55B61">
      <w:pPr>
        <w:spacing w:after="0" w:line="259" w:lineRule="auto"/>
        <w:ind w:right="325"/>
        <w:rPr>
          <w:rFonts w:eastAsia="Calibri" w:cs="Calibri"/>
          <w:color w:val="000000"/>
          <w:lang w:eastAsia="ja-JP"/>
        </w:rPr>
      </w:pPr>
      <w:r w:rsidRPr="00B55B61">
        <w:rPr>
          <w:rFonts w:ascii="Times New Roman" w:hAnsi="Times New Roman"/>
          <w:color w:val="000000"/>
          <w:sz w:val="20"/>
          <w:lang w:eastAsia="ja-JP"/>
        </w:rPr>
        <w:t xml:space="preserve"> </w:t>
      </w:r>
    </w:p>
    <w:p w14:paraId="6454C03D" w14:textId="29A834E4" w:rsidR="00B55B61" w:rsidRPr="00B55B61" w:rsidRDefault="00B55B61" w:rsidP="00B55B61">
      <w:pPr>
        <w:spacing w:after="195" w:line="259" w:lineRule="auto"/>
        <w:ind w:right="325"/>
        <w:rPr>
          <w:rFonts w:eastAsia="Calibri" w:cs="Calibri"/>
          <w:color w:val="000000"/>
          <w:lang w:eastAsia="ja-JP"/>
        </w:rPr>
      </w:pPr>
      <w:r w:rsidRPr="00B55B61">
        <w:rPr>
          <w:rFonts w:ascii="Times New Roman" w:hAnsi="Times New Roman"/>
          <w:color w:val="000000"/>
          <w:sz w:val="20"/>
          <w:lang w:eastAsia="ja-JP"/>
        </w:rPr>
        <w:t xml:space="preserve"> </w:t>
      </w:r>
    </w:p>
    <w:p w14:paraId="225FDFB8" w14:textId="3D4BE8BA" w:rsidR="00B55B61" w:rsidRPr="00B55B61" w:rsidRDefault="00B55B61" w:rsidP="00B55B61">
      <w:pPr>
        <w:spacing w:after="15" w:line="259" w:lineRule="auto"/>
        <w:ind w:right="325"/>
        <w:rPr>
          <w:rFonts w:eastAsia="Calibri" w:cs="Calibri"/>
          <w:color w:val="000000"/>
          <w:lang w:eastAsia="ja-JP"/>
        </w:rPr>
      </w:pPr>
      <w:r w:rsidRPr="00B55B61">
        <w:rPr>
          <w:rFonts w:ascii="Times New Roman" w:hAnsi="Times New Roman"/>
          <w:color w:val="000000"/>
          <w:sz w:val="20"/>
          <w:lang w:eastAsia="ja-JP"/>
        </w:rPr>
        <w:t xml:space="preserve"> </w:t>
      </w:r>
    </w:p>
    <w:p w14:paraId="53165D79" w14:textId="2ADC4C2B" w:rsidR="00B55B61" w:rsidRPr="00B55B61" w:rsidRDefault="00B55B61" w:rsidP="00B55B61">
      <w:pPr>
        <w:tabs>
          <w:tab w:val="center" w:pos="3140"/>
          <w:tab w:val="center" w:pos="8616"/>
        </w:tabs>
        <w:spacing w:after="32" w:line="259" w:lineRule="auto"/>
        <w:rPr>
          <w:rFonts w:eastAsia="Calibri" w:cs="Calibri"/>
          <w:color w:val="000000"/>
          <w:lang w:eastAsia="ja-JP"/>
        </w:rPr>
      </w:pPr>
      <w:r w:rsidRPr="00B55B61">
        <w:rPr>
          <w:rFonts w:eastAsia="Calibri" w:cs="Calibri"/>
          <w:color w:val="000000"/>
          <w:lang w:eastAsia="ja-JP"/>
        </w:rPr>
        <w:tab/>
      </w:r>
      <w:r w:rsidRPr="00B55B61">
        <w:rPr>
          <w:rFonts w:ascii="Times New Roman" w:hAnsi="Times New Roman"/>
          <w:i/>
          <w:color w:val="1F497D"/>
          <w:sz w:val="18"/>
          <w:lang w:eastAsia="ja-JP"/>
        </w:rPr>
        <w:tab/>
      </w:r>
      <w:r w:rsidRPr="00B55B61">
        <w:rPr>
          <w:rFonts w:ascii="Times New Roman" w:hAnsi="Times New Roman"/>
          <w:i/>
          <w:color w:val="1F497D"/>
          <w:lang w:eastAsia="ja-JP"/>
        </w:rPr>
        <w:t xml:space="preserve"> </w:t>
      </w:r>
    </w:p>
    <w:p w14:paraId="1C0CDDAD" w14:textId="2EB84E96" w:rsidR="00B55B61" w:rsidRPr="00B55B61" w:rsidRDefault="00B55B61" w:rsidP="00B55B61">
      <w:pPr>
        <w:spacing w:after="0" w:line="259" w:lineRule="auto"/>
        <w:ind w:left="2787" w:right="303" w:hanging="10"/>
        <w:rPr>
          <w:rFonts w:eastAsia="Calibri" w:cs="Calibri"/>
          <w:color w:val="000000"/>
          <w:lang w:eastAsia="ja-JP"/>
        </w:rPr>
      </w:pPr>
      <w:r w:rsidRPr="00B55B61">
        <w:rPr>
          <w:rFonts w:eastAsia="Calibri" w:cs="Calibri"/>
          <w:noProof/>
          <w:color w:val="000000"/>
          <w:lang w:eastAsia="ja-JP"/>
        </w:rPr>
        <w:drawing>
          <wp:anchor distT="0" distB="0" distL="114300" distR="114300" simplePos="0" relativeHeight="251660288" behindDoc="0" locked="0" layoutInCell="1" allowOverlap="0" wp14:anchorId="2B64630D" wp14:editId="18B96A8C">
            <wp:simplePos x="0" y="0"/>
            <wp:positionH relativeFrom="column">
              <wp:posOffset>48895</wp:posOffset>
            </wp:positionH>
            <wp:positionV relativeFrom="paragraph">
              <wp:posOffset>316865</wp:posOffset>
            </wp:positionV>
            <wp:extent cx="3282950" cy="1887220"/>
            <wp:effectExtent l="0" t="0" r="0" b="0"/>
            <wp:wrapSquare wrapText="bothSides"/>
            <wp:docPr id="2416" name="Picture 2416"/>
            <wp:cNvGraphicFramePr/>
            <a:graphic xmlns:a="http://schemas.openxmlformats.org/drawingml/2006/main">
              <a:graphicData uri="http://schemas.openxmlformats.org/drawingml/2006/picture">
                <pic:pic xmlns:pic="http://schemas.openxmlformats.org/drawingml/2006/picture">
                  <pic:nvPicPr>
                    <pic:cNvPr id="2416" name="Picture 2416"/>
                    <pic:cNvPicPr/>
                  </pic:nvPicPr>
                  <pic:blipFill>
                    <a:blip r:embed="rId18"/>
                    <a:stretch>
                      <a:fillRect/>
                    </a:stretch>
                  </pic:blipFill>
                  <pic:spPr>
                    <a:xfrm>
                      <a:off x="0" y="0"/>
                      <a:ext cx="3282950" cy="1887220"/>
                    </a:xfrm>
                    <a:prstGeom prst="rect">
                      <a:avLst/>
                    </a:prstGeom>
                  </pic:spPr>
                </pic:pic>
              </a:graphicData>
            </a:graphic>
          </wp:anchor>
        </w:drawing>
      </w:r>
      <w:r w:rsidRPr="00B55B61">
        <w:rPr>
          <w:rFonts w:ascii="Times New Roman" w:hAnsi="Times New Roman"/>
          <w:i/>
          <w:color w:val="1F497D"/>
          <w:sz w:val="18"/>
          <w:lang w:eastAsia="ja-JP"/>
        </w:rPr>
        <w:t xml:space="preserve">Figure </w:t>
      </w:r>
      <w:r>
        <w:rPr>
          <w:rFonts w:ascii="Times New Roman" w:hAnsi="Times New Roman"/>
          <w:i/>
          <w:color w:val="1F497D"/>
          <w:sz w:val="18"/>
          <w:lang w:eastAsia="ja-JP"/>
        </w:rPr>
        <w:t>1</w:t>
      </w:r>
      <w:r w:rsidRPr="00B55B61">
        <w:rPr>
          <w:rFonts w:ascii="Times New Roman" w:hAnsi="Times New Roman"/>
          <w:i/>
          <w:color w:val="1F497D"/>
          <w:sz w:val="18"/>
          <w:lang w:eastAsia="ja-JP"/>
        </w:rPr>
        <w:t xml:space="preserve"> </w:t>
      </w:r>
      <w:r w:rsidRPr="00B55B61">
        <w:rPr>
          <w:rFonts w:eastAsia="Calibri" w:cs="Calibri"/>
          <w:noProof/>
          <w:color w:val="000000"/>
          <w:lang w:eastAsia="ja-JP"/>
        </w:rPr>
        <w:drawing>
          <wp:inline distT="0" distB="0" distL="0" distR="0" wp14:anchorId="6E1DA6A3" wp14:editId="028EBABF">
            <wp:extent cx="2734691" cy="1823720"/>
            <wp:effectExtent l="0" t="0" r="0" b="0"/>
            <wp:docPr id="2418" name="Picture 2418"/>
            <wp:cNvGraphicFramePr/>
            <a:graphic xmlns:a="http://schemas.openxmlformats.org/drawingml/2006/main">
              <a:graphicData uri="http://schemas.openxmlformats.org/drawingml/2006/picture">
                <pic:pic xmlns:pic="http://schemas.openxmlformats.org/drawingml/2006/picture">
                  <pic:nvPicPr>
                    <pic:cNvPr id="2418" name="Picture 2418"/>
                    <pic:cNvPicPr/>
                  </pic:nvPicPr>
                  <pic:blipFill>
                    <a:blip r:embed="rId19"/>
                    <a:stretch>
                      <a:fillRect/>
                    </a:stretch>
                  </pic:blipFill>
                  <pic:spPr>
                    <a:xfrm>
                      <a:off x="0" y="0"/>
                      <a:ext cx="2734691" cy="1823720"/>
                    </a:xfrm>
                    <a:prstGeom prst="rect">
                      <a:avLst/>
                    </a:prstGeom>
                  </pic:spPr>
                </pic:pic>
              </a:graphicData>
            </a:graphic>
          </wp:inline>
        </w:drawing>
      </w:r>
      <w:r w:rsidRPr="00B55B61">
        <w:rPr>
          <w:rFonts w:eastAsia="Calibri" w:cs="Calibri"/>
          <w:color w:val="000000"/>
          <w:lang w:eastAsia="ja-JP"/>
        </w:rPr>
        <w:br w:type="page"/>
      </w:r>
    </w:p>
    <w:p w14:paraId="57CB21F1" w14:textId="77777777" w:rsidR="00955D69" w:rsidRDefault="00955D69" w:rsidP="00C5559C">
      <w:pPr>
        <w:spacing w:after="60" w:line="259" w:lineRule="auto"/>
        <w:rPr>
          <w:rStyle w:val="Heading3Char"/>
          <w:lang w:eastAsia="ja-JP"/>
        </w:rPr>
      </w:pPr>
      <w:bookmarkStart w:id="10" w:name="_Toc174345042"/>
    </w:p>
    <w:p w14:paraId="48632FBA" w14:textId="77777777" w:rsidR="00955D69" w:rsidRDefault="00955D69" w:rsidP="00C5559C">
      <w:pPr>
        <w:spacing w:after="60" w:line="259" w:lineRule="auto"/>
        <w:rPr>
          <w:rStyle w:val="Heading3Char"/>
          <w:lang w:eastAsia="ja-JP"/>
        </w:rPr>
      </w:pPr>
    </w:p>
    <w:p w14:paraId="371AA419" w14:textId="26E2083F" w:rsidR="00B55B61" w:rsidRDefault="00B55B61" w:rsidP="00C5559C">
      <w:pPr>
        <w:spacing w:after="60" w:line="259" w:lineRule="auto"/>
        <w:rPr>
          <w:rFonts w:ascii="Times New Roman" w:hAnsi="Times New Roman"/>
          <w:b/>
          <w:color w:val="365F91"/>
          <w:sz w:val="24"/>
          <w:lang w:eastAsia="ja-JP"/>
        </w:rPr>
      </w:pPr>
      <w:r w:rsidRPr="00B55B61">
        <w:rPr>
          <w:rStyle w:val="Heading3Char"/>
          <w:lang w:eastAsia="ja-JP"/>
        </w:rPr>
        <w:t>1.2. Explain verbal</w:t>
      </w:r>
      <w:bookmarkEnd w:id="10"/>
      <w:r w:rsidRPr="00B55B61">
        <w:rPr>
          <w:rFonts w:ascii="Times New Roman" w:hAnsi="Times New Roman"/>
          <w:b/>
          <w:color w:val="365F91"/>
          <w:sz w:val="24"/>
          <w:lang w:eastAsia="ja-JP"/>
        </w:rPr>
        <w:t xml:space="preserve"> </w:t>
      </w:r>
    </w:p>
    <w:p w14:paraId="34A0ECD9" w14:textId="071B2301" w:rsidR="00B55B61" w:rsidRPr="00B55B61" w:rsidRDefault="00B55B61" w:rsidP="00C5559C">
      <w:pPr>
        <w:spacing w:after="60" w:line="259" w:lineRule="auto"/>
        <w:rPr>
          <w:rFonts w:eastAsia="Calibri" w:cs="Calibri"/>
          <w:color w:val="000000"/>
          <w:lang w:eastAsia="ja-JP"/>
        </w:rPr>
      </w:pPr>
      <w:r w:rsidRPr="00B55B61">
        <w:rPr>
          <w:rFonts w:ascii="Times New Roman" w:hAnsi="Times New Roman"/>
          <w:b/>
          <w:color w:val="365F91"/>
          <w:sz w:val="24"/>
          <w:lang w:eastAsia="ja-JP"/>
        </w:rPr>
        <w:t xml:space="preserve">communication </w:t>
      </w:r>
    </w:p>
    <w:p w14:paraId="1CAB00C0" w14:textId="77777777" w:rsidR="00B55B61" w:rsidRPr="00B55B61" w:rsidRDefault="00B55B61" w:rsidP="00C5559C">
      <w:pPr>
        <w:keepNext/>
        <w:keepLines/>
        <w:spacing w:after="14" w:line="266" w:lineRule="auto"/>
        <w:ind w:right="598"/>
        <w:outlineLvl w:val="1"/>
        <w:rPr>
          <w:rFonts w:ascii="Times New Roman" w:hAnsi="Times New Roman"/>
          <w:b/>
          <w:color w:val="223D5F"/>
          <w:sz w:val="24"/>
          <w:lang w:eastAsia="ja-JP"/>
        </w:rPr>
      </w:pPr>
      <w:bookmarkStart w:id="11" w:name="_Toc174345043"/>
      <w:r w:rsidRPr="00B55B61">
        <w:rPr>
          <w:rFonts w:ascii="Times New Roman" w:hAnsi="Times New Roman"/>
          <w:b/>
          <w:color w:val="223D5F"/>
          <w:sz w:val="24"/>
          <w:lang w:eastAsia="ja-JP"/>
        </w:rPr>
        <w:t>Definition</w:t>
      </w:r>
      <w:bookmarkEnd w:id="11"/>
      <w:r w:rsidRPr="00B55B61">
        <w:rPr>
          <w:rFonts w:ascii="Times New Roman" w:hAnsi="Times New Roman"/>
          <w:b/>
          <w:color w:val="365F91"/>
          <w:sz w:val="24"/>
          <w:lang w:eastAsia="ja-JP"/>
        </w:rPr>
        <w:t xml:space="preserve"> </w:t>
      </w:r>
    </w:p>
    <w:p w14:paraId="674876E7" w14:textId="77777777" w:rsidR="00B55B61" w:rsidRPr="00B55B61" w:rsidRDefault="00B55B61" w:rsidP="00C5559C">
      <w:pPr>
        <w:spacing w:after="14" w:line="248" w:lineRule="auto"/>
        <w:ind w:right="448"/>
        <w:jc w:val="both"/>
        <w:rPr>
          <w:rFonts w:eastAsia="Calibri" w:cs="Calibri"/>
          <w:color w:val="000000"/>
          <w:lang w:eastAsia="ja-JP"/>
        </w:rPr>
      </w:pPr>
      <w:r w:rsidRPr="00B55B61">
        <w:rPr>
          <w:rFonts w:ascii="Times New Roman" w:hAnsi="Times New Roman"/>
          <w:color w:val="000000"/>
          <w:sz w:val="24"/>
          <w:lang w:eastAsia="ja-JP"/>
        </w:rPr>
        <w:t xml:space="preserve">Verbal communication is a type of communication where we use spoken and written words to get our message and information across to the other person. </w:t>
      </w:r>
    </w:p>
    <w:p w14:paraId="62065BC0"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0"/>
          <w:lang w:eastAsia="ja-JP"/>
        </w:rPr>
        <w:t xml:space="preserve"> </w:t>
      </w:r>
    </w:p>
    <w:p w14:paraId="28FABACE" w14:textId="77777777" w:rsidR="00B55B61" w:rsidRPr="00B55B61" w:rsidRDefault="00B55B61" w:rsidP="00B55B61">
      <w:pPr>
        <w:spacing w:after="159" w:line="259" w:lineRule="auto"/>
        <w:rPr>
          <w:rFonts w:eastAsia="Calibri" w:cs="Calibri"/>
          <w:color w:val="000000"/>
          <w:lang w:eastAsia="ja-JP"/>
        </w:rPr>
      </w:pPr>
      <w:r w:rsidRPr="00B55B61">
        <w:rPr>
          <w:rFonts w:ascii="Times New Roman" w:hAnsi="Times New Roman"/>
          <w:color w:val="000000"/>
          <w:sz w:val="20"/>
          <w:lang w:eastAsia="ja-JP"/>
        </w:rPr>
        <w:t xml:space="preserve"> </w:t>
      </w:r>
    </w:p>
    <w:p w14:paraId="35DD3373"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0"/>
          <w:lang w:eastAsia="ja-JP"/>
        </w:rPr>
        <w:t xml:space="preserve"> </w:t>
      </w:r>
    </w:p>
    <w:p w14:paraId="020B889D" w14:textId="77777777" w:rsidR="00B55B61" w:rsidRPr="00B55B61" w:rsidRDefault="00B55B61" w:rsidP="00B55B61">
      <w:pPr>
        <w:spacing w:after="101" w:line="259" w:lineRule="auto"/>
        <w:ind w:left="2993"/>
        <w:rPr>
          <w:rFonts w:eastAsia="Calibri" w:cs="Calibri"/>
          <w:color w:val="000000"/>
          <w:lang w:eastAsia="ja-JP"/>
        </w:rPr>
      </w:pPr>
      <w:r w:rsidRPr="00B55B61">
        <w:rPr>
          <w:rFonts w:eastAsia="Calibri" w:cs="Calibri"/>
          <w:noProof/>
          <w:color w:val="000000"/>
          <w:lang w:eastAsia="ja-JP"/>
        </w:rPr>
        <w:drawing>
          <wp:inline distT="0" distB="0" distL="0" distR="0" wp14:anchorId="00259E65" wp14:editId="3E3A2FCE">
            <wp:extent cx="3113786" cy="1751330"/>
            <wp:effectExtent l="0" t="0" r="0" b="0"/>
            <wp:docPr id="2568" name="Picture 2568"/>
            <wp:cNvGraphicFramePr/>
            <a:graphic xmlns:a="http://schemas.openxmlformats.org/drawingml/2006/main">
              <a:graphicData uri="http://schemas.openxmlformats.org/drawingml/2006/picture">
                <pic:pic xmlns:pic="http://schemas.openxmlformats.org/drawingml/2006/picture">
                  <pic:nvPicPr>
                    <pic:cNvPr id="2568" name="Picture 2568"/>
                    <pic:cNvPicPr/>
                  </pic:nvPicPr>
                  <pic:blipFill>
                    <a:blip r:embed="rId20"/>
                    <a:stretch>
                      <a:fillRect/>
                    </a:stretch>
                  </pic:blipFill>
                  <pic:spPr>
                    <a:xfrm>
                      <a:off x="0" y="0"/>
                      <a:ext cx="3113786" cy="1751330"/>
                    </a:xfrm>
                    <a:prstGeom prst="rect">
                      <a:avLst/>
                    </a:prstGeom>
                  </pic:spPr>
                </pic:pic>
              </a:graphicData>
            </a:graphic>
          </wp:inline>
        </w:drawing>
      </w:r>
    </w:p>
    <w:p w14:paraId="0F84AD9B" w14:textId="77777777" w:rsidR="00B55B61" w:rsidRPr="00B55B61" w:rsidRDefault="00B55B61" w:rsidP="00B55B61">
      <w:pPr>
        <w:spacing w:after="211" w:line="265" w:lineRule="auto"/>
        <w:ind w:left="768" w:right="1386" w:hanging="10"/>
        <w:jc w:val="center"/>
        <w:rPr>
          <w:rFonts w:eastAsia="Calibri" w:cs="Calibri"/>
          <w:color w:val="000000"/>
          <w:lang w:eastAsia="ja-JP"/>
        </w:rPr>
      </w:pPr>
      <w:r w:rsidRPr="00B55B61">
        <w:rPr>
          <w:rFonts w:ascii="Times New Roman" w:hAnsi="Times New Roman"/>
          <w:i/>
          <w:color w:val="1F497D"/>
          <w:sz w:val="18"/>
          <w:lang w:eastAsia="ja-JP"/>
        </w:rPr>
        <w:t xml:space="preserve">Figure 3 </w:t>
      </w:r>
    </w:p>
    <w:p w14:paraId="7004BA1F"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00652B8E"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44449677" w14:textId="77777777" w:rsidR="00B55B61" w:rsidRPr="00B55B61" w:rsidRDefault="00B55B61" w:rsidP="00B55B61">
      <w:pPr>
        <w:keepNext/>
        <w:keepLines/>
        <w:spacing w:after="38" w:line="266" w:lineRule="auto"/>
        <w:ind w:left="482" w:right="598" w:hanging="10"/>
        <w:outlineLvl w:val="1"/>
        <w:rPr>
          <w:rFonts w:ascii="Times New Roman" w:hAnsi="Times New Roman"/>
          <w:b/>
          <w:color w:val="223D5F"/>
          <w:sz w:val="24"/>
          <w:lang w:eastAsia="ja-JP"/>
        </w:rPr>
      </w:pPr>
      <w:bookmarkStart w:id="12" w:name="_Toc174345044"/>
      <w:r w:rsidRPr="00B55B61">
        <w:rPr>
          <w:rFonts w:ascii="Times New Roman" w:hAnsi="Times New Roman"/>
          <w:b/>
          <w:color w:val="223D5F"/>
          <w:sz w:val="24"/>
          <w:lang w:eastAsia="ja-JP"/>
        </w:rPr>
        <w:t>Example of verbal communication</w:t>
      </w:r>
      <w:bookmarkEnd w:id="12"/>
      <w:r w:rsidRPr="00B55B61">
        <w:rPr>
          <w:rFonts w:ascii="Times New Roman" w:hAnsi="Times New Roman"/>
          <w:b/>
          <w:color w:val="000000"/>
          <w:sz w:val="24"/>
          <w:lang w:eastAsia="ja-JP"/>
        </w:rPr>
        <w:t xml:space="preserve"> </w:t>
      </w:r>
    </w:p>
    <w:p w14:paraId="164D2FB2" w14:textId="77777777" w:rsidR="00B55B61" w:rsidRPr="00B55B61" w:rsidRDefault="00B55B61" w:rsidP="00B55B61">
      <w:pPr>
        <w:numPr>
          <w:ilvl w:val="0"/>
          <w:numId w:val="26"/>
        </w:numPr>
        <w:spacing w:after="39" w:line="248" w:lineRule="auto"/>
        <w:ind w:left="1198" w:right="638" w:hanging="365"/>
        <w:jc w:val="both"/>
        <w:rPr>
          <w:rFonts w:eastAsia="Calibri" w:cs="Calibri"/>
          <w:color w:val="000000"/>
          <w:lang w:eastAsia="ja-JP"/>
        </w:rPr>
      </w:pPr>
      <w:r w:rsidRPr="00B55B61">
        <w:rPr>
          <w:rFonts w:ascii="Times New Roman" w:hAnsi="Times New Roman"/>
          <w:color w:val="000000"/>
          <w:sz w:val="24"/>
          <w:lang w:eastAsia="ja-JP"/>
        </w:rPr>
        <w:t xml:space="preserve">Communication creates job satisfaction — When a company advocates for open communication between its employees, no matter their rank or seniority, it helps the company’s employees to feel that their opinions are heard and valued. </w:t>
      </w:r>
    </w:p>
    <w:p w14:paraId="2A2B8713" w14:textId="77777777" w:rsidR="00B55B61" w:rsidRPr="00B55B61" w:rsidRDefault="00B55B61" w:rsidP="00B55B61">
      <w:pPr>
        <w:numPr>
          <w:ilvl w:val="0"/>
          <w:numId w:val="26"/>
        </w:numPr>
        <w:spacing w:after="44" w:line="248" w:lineRule="auto"/>
        <w:ind w:left="1198" w:right="638" w:hanging="365"/>
        <w:jc w:val="both"/>
        <w:rPr>
          <w:rFonts w:eastAsia="Calibri" w:cs="Calibri"/>
          <w:color w:val="000000"/>
          <w:lang w:eastAsia="ja-JP"/>
        </w:rPr>
      </w:pPr>
      <w:r w:rsidRPr="00B55B61">
        <w:rPr>
          <w:rFonts w:ascii="Times New Roman" w:hAnsi="Times New Roman"/>
          <w:color w:val="000000"/>
          <w:sz w:val="24"/>
          <w:lang w:eastAsia="ja-JP"/>
        </w:rPr>
        <w:t xml:space="preserve">Communication leads to fewer conflicts — Workplace conflicts are common, but when a company implements and advocates for open communication in the office, it is easier to resolve misunderstandings. </w:t>
      </w:r>
    </w:p>
    <w:p w14:paraId="62E99B59" w14:textId="77777777" w:rsidR="00B55B61" w:rsidRPr="00B55B61" w:rsidRDefault="00B55B61" w:rsidP="00B55B61">
      <w:pPr>
        <w:numPr>
          <w:ilvl w:val="0"/>
          <w:numId w:val="26"/>
        </w:numPr>
        <w:spacing w:after="37" w:line="248" w:lineRule="auto"/>
        <w:ind w:left="1198" w:right="638" w:hanging="365"/>
        <w:jc w:val="both"/>
        <w:rPr>
          <w:rFonts w:eastAsia="Calibri" w:cs="Calibri"/>
          <w:color w:val="000000"/>
          <w:lang w:eastAsia="ja-JP"/>
        </w:rPr>
      </w:pPr>
      <w:r w:rsidRPr="00B55B61">
        <w:rPr>
          <w:rFonts w:ascii="Times New Roman" w:hAnsi="Times New Roman"/>
          <w:color w:val="000000"/>
          <w:sz w:val="24"/>
          <w:lang w:eastAsia="ja-JP"/>
        </w:rPr>
        <w:t xml:space="preserve">Communication strengthens relationships — If a company’s goal is to have a healthy and productive collective, then practicing open communication can help to achieve that goal. </w:t>
      </w:r>
    </w:p>
    <w:p w14:paraId="36F98F0F" w14:textId="77777777" w:rsidR="00B55B61" w:rsidRPr="00B55B61" w:rsidRDefault="00B55B61" w:rsidP="00B55B61">
      <w:pPr>
        <w:numPr>
          <w:ilvl w:val="0"/>
          <w:numId w:val="26"/>
        </w:numPr>
        <w:spacing w:after="14" w:line="248" w:lineRule="auto"/>
        <w:ind w:left="1198" w:right="638" w:hanging="365"/>
        <w:jc w:val="both"/>
        <w:rPr>
          <w:rFonts w:eastAsia="Calibri" w:cs="Calibri"/>
          <w:color w:val="000000"/>
          <w:lang w:eastAsia="ja-JP"/>
        </w:rPr>
      </w:pPr>
      <w:r w:rsidRPr="00B55B61">
        <w:rPr>
          <w:rFonts w:ascii="Times New Roman" w:hAnsi="Times New Roman"/>
          <w:color w:val="000000"/>
          <w:sz w:val="24"/>
          <w:lang w:eastAsia="ja-JP"/>
        </w:rPr>
        <w:t xml:space="preserve">Communication leads to more productivity — When miscommunication happens in the workplace, it usually affects productivity in the office, and more often than not, the tasks involved are delayed. </w:t>
      </w:r>
    </w:p>
    <w:p w14:paraId="1EF1F13E" w14:textId="77777777" w:rsidR="00B55B61" w:rsidRPr="00B55B61" w:rsidRDefault="00B55B61" w:rsidP="00B55B61">
      <w:pPr>
        <w:spacing w:after="24" w:line="259" w:lineRule="auto"/>
        <w:rPr>
          <w:rFonts w:eastAsia="Calibri" w:cs="Calibri"/>
          <w:color w:val="000000"/>
          <w:lang w:eastAsia="ja-JP"/>
        </w:rPr>
      </w:pPr>
      <w:r w:rsidRPr="00B55B61">
        <w:rPr>
          <w:rFonts w:ascii="Times New Roman" w:hAnsi="Times New Roman"/>
          <w:color w:val="000000"/>
          <w:sz w:val="20"/>
          <w:lang w:eastAsia="ja-JP"/>
        </w:rPr>
        <w:t xml:space="preserve"> </w:t>
      </w:r>
    </w:p>
    <w:p w14:paraId="42C0933E"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0"/>
          <w:lang w:eastAsia="ja-JP"/>
        </w:rPr>
        <w:t xml:space="preserve"> </w:t>
      </w:r>
    </w:p>
    <w:p w14:paraId="70DD8271" w14:textId="77777777" w:rsidR="00B55B61" w:rsidRPr="00B55B61" w:rsidRDefault="00B55B61" w:rsidP="00B55B61">
      <w:pPr>
        <w:spacing w:after="102" w:line="259" w:lineRule="auto"/>
        <w:ind w:left="2881"/>
        <w:rPr>
          <w:rFonts w:eastAsia="Calibri" w:cs="Calibri"/>
          <w:color w:val="000000"/>
          <w:lang w:eastAsia="ja-JP"/>
        </w:rPr>
      </w:pPr>
      <w:r w:rsidRPr="00B55B61">
        <w:rPr>
          <w:rFonts w:eastAsia="Calibri" w:cs="Calibri"/>
          <w:noProof/>
          <w:color w:val="000000"/>
          <w:lang w:eastAsia="ja-JP"/>
        </w:rPr>
        <w:drawing>
          <wp:inline distT="0" distB="0" distL="0" distR="0" wp14:anchorId="5948C4A2" wp14:editId="57AC5810">
            <wp:extent cx="3314446" cy="1756410"/>
            <wp:effectExtent l="0" t="0" r="0" b="0"/>
            <wp:docPr id="2570" name="Picture 2570"/>
            <wp:cNvGraphicFramePr/>
            <a:graphic xmlns:a="http://schemas.openxmlformats.org/drawingml/2006/main">
              <a:graphicData uri="http://schemas.openxmlformats.org/drawingml/2006/picture">
                <pic:pic xmlns:pic="http://schemas.openxmlformats.org/drawingml/2006/picture">
                  <pic:nvPicPr>
                    <pic:cNvPr id="2570" name="Picture 2570"/>
                    <pic:cNvPicPr/>
                  </pic:nvPicPr>
                  <pic:blipFill>
                    <a:blip r:embed="rId21"/>
                    <a:stretch>
                      <a:fillRect/>
                    </a:stretch>
                  </pic:blipFill>
                  <pic:spPr>
                    <a:xfrm>
                      <a:off x="0" y="0"/>
                      <a:ext cx="3314446" cy="1756410"/>
                    </a:xfrm>
                    <a:prstGeom prst="rect">
                      <a:avLst/>
                    </a:prstGeom>
                  </pic:spPr>
                </pic:pic>
              </a:graphicData>
            </a:graphic>
          </wp:inline>
        </w:drawing>
      </w:r>
    </w:p>
    <w:p w14:paraId="7CE22FD8" w14:textId="77777777" w:rsidR="00B55B61" w:rsidRPr="00B55B61" w:rsidRDefault="00B55B61" w:rsidP="00B55B61">
      <w:pPr>
        <w:spacing w:after="211" w:line="265" w:lineRule="auto"/>
        <w:ind w:left="768" w:right="1300" w:hanging="10"/>
        <w:jc w:val="center"/>
        <w:rPr>
          <w:rFonts w:eastAsia="Calibri" w:cs="Calibri"/>
          <w:color w:val="000000"/>
          <w:lang w:val="fr-FR" w:eastAsia="ja-JP"/>
        </w:rPr>
      </w:pPr>
      <w:r w:rsidRPr="00B55B61">
        <w:rPr>
          <w:rFonts w:ascii="Times New Roman" w:hAnsi="Times New Roman"/>
          <w:i/>
          <w:color w:val="1F497D"/>
          <w:sz w:val="18"/>
          <w:lang w:val="fr-FR" w:eastAsia="ja-JP"/>
        </w:rPr>
        <w:t xml:space="preserve">Figure 4 </w:t>
      </w:r>
    </w:p>
    <w:p w14:paraId="2BFEF9D4" w14:textId="77777777" w:rsidR="00B55B61" w:rsidRDefault="00B55B61" w:rsidP="00B55B61">
      <w:pPr>
        <w:pStyle w:val="Heading3"/>
        <w:rPr>
          <w:lang w:val="fr-FR" w:eastAsia="ja-JP"/>
        </w:rPr>
      </w:pPr>
    </w:p>
    <w:p w14:paraId="25150153" w14:textId="77777777" w:rsidR="00B55B61" w:rsidRDefault="00B55B61" w:rsidP="00B55B61">
      <w:pPr>
        <w:pStyle w:val="Heading3"/>
        <w:rPr>
          <w:lang w:val="fr-FR" w:eastAsia="ja-JP"/>
        </w:rPr>
      </w:pPr>
    </w:p>
    <w:p w14:paraId="0C5268FC" w14:textId="700AC175" w:rsidR="00B55B61" w:rsidRPr="00B55B61" w:rsidRDefault="00B55B61" w:rsidP="00B55B61">
      <w:pPr>
        <w:pStyle w:val="Heading3"/>
        <w:rPr>
          <w:rFonts w:eastAsia="Calibri" w:cs="Calibri"/>
          <w:color w:val="000000"/>
          <w:lang w:val="fr-FR" w:eastAsia="ja-JP"/>
        </w:rPr>
      </w:pPr>
      <w:bookmarkStart w:id="13" w:name="_Toc174345045"/>
      <w:r w:rsidRPr="00B55B61">
        <w:rPr>
          <w:lang w:val="fr-FR" w:eastAsia="ja-JP"/>
        </w:rPr>
        <w:t>1.3.</w:t>
      </w:r>
      <w:r w:rsidRPr="00B55B61">
        <w:rPr>
          <w:rFonts w:ascii="Arial" w:hAnsi="Arial" w:cs="Arial"/>
          <w:lang w:val="fr-FR" w:eastAsia="ja-JP"/>
        </w:rPr>
        <w:t xml:space="preserve"> </w:t>
      </w:r>
      <w:proofErr w:type="spellStart"/>
      <w:r w:rsidRPr="00B55B61">
        <w:rPr>
          <w:lang w:val="fr-FR" w:eastAsia="ja-JP"/>
        </w:rPr>
        <w:t>Explain</w:t>
      </w:r>
      <w:proofErr w:type="spellEnd"/>
      <w:r w:rsidRPr="00B55B61">
        <w:rPr>
          <w:lang w:val="fr-FR" w:eastAsia="ja-JP"/>
        </w:rPr>
        <w:t xml:space="preserve"> non-verbal communication</w:t>
      </w:r>
      <w:bookmarkEnd w:id="13"/>
      <w:r w:rsidRPr="00B55B61">
        <w:rPr>
          <w:lang w:val="fr-FR" w:eastAsia="ja-JP"/>
        </w:rPr>
        <w:t xml:space="preserve"> </w:t>
      </w:r>
    </w:p>
    <w:p w14:paraId="5092343B" w14:textId="77777777" w:rsidR="00B55B61" w:rsidRPr="00B55B61" w:rsidRDefault="00B55B61" w:rsidP="00C5559C">
      <w:pPr>
        <w:keepNext/>
        <w:keepLines/>
        <w:spacing w:after="60" w:line="259" w:lineRule="auto"/>
        <w:ind w:right="5710"/>
        <w:outlineLvl w:val="2"/>
        <w:rPr>
          <w:rFonts w:ascii="Times New Roman" w:hAnsi="Times New Roman"/>
          <w:b/>
          <w:color w:val="365F91"/>
          <w:sz w:val="24"/>
          <w:lang w:val="fr-FR" w:eastAsia="ja-JP"/>
        </w:rPr>
      </w:pPr>
      <w:bookmarkStart w:id="14" w:name="_Toc174345046"/>
      <w:proofErr w:type="spellStart"/>
      <w:r w:rsidRPr="00B55B61">
        <w:rPr>
          <w:rFonts w:ascii="Times New Roman" w:hAnsi="Times New Roman"/>
          <w:b/>
          <w:color w:val="223D5F"/>
          <w:sz w:val="24"/>
          <w:lang w:val="fr-FR" w:eastAsia="ja-JP"/>
        </w:rPr>
        <w:t>Definition</w:t>
      </w:r>
      <w:bookmarkEnd w:id="14"/>
      <w:proofErr w:type="spellEnd"/>
      <w:r w:rsidRPr="00B55B61">
        <w:rPr>
          <w:rFonts w:ascii="Times New Roman" w:hAnsi="Times New Roman"/>
          <w:b/>
          <w:color w:val="365F91"/>
          <w:sz w:val="24"/>
          <w:lang w:val="fr-FR" w:eastAsia="ja-JP"/>
        </w:rPr>
        <w:t xml:space="preserve"> </w:t>
      </w:r>
    </w:p>
    <w:p w14:paraId="13EAAD7A" w14:textId="77777777" w:rsidR="00B55B61" w:rsidRPr="00B55B61" w:rsidRDefault="00B55B61" w:rsidP="00B55B61">
      <w:pPr>
        <w:spacing w:after="87" w:line="259" w:lineRule="auto"/>
        <w:ind w:left="486"/>
        <w:rPr>
          <w:rFonts w:eastAsia="Calibri" w:cs="Calibri"/>
          <w:color w:val="000000"/>
          <w:lang w:eastAsia="ja-JP"/>
        </w:rPr>
      </w:pPr>
      <w:r w:rsidRPr="00B55B61">
        <w:rPr>
          <w:rFonts w:eastAsia="Calibri" w:cs="Calibri"/>
          <w:noProof/>
          <w:color w:val="000000"/>
          <w:lang w:eastAsia="ja-JP"/>
        </w:rPr>
        <w:drawing>
          <wp:inline distT="0" distB="0" distL="0" distR="0" wp14:anchorId="09BB3628" wp14:editId="6E1955ED">
            <wp:extent cx="5193665" cy="2440940"/>
            <wp:effectExtent l="0" t="0" r="0" b="0"/>
            <wp:docPr id="2723" name="Picture 2723"/>
            <wp:cNvGraphicFramePr/>
            <a:graphic xmlns:a="http://schemas.openxmlformats.org/drawingml/2006/main">
              <a:graphicData uri="http://schemas.openxmlformats.org/drawingml/2006/picture">
                <pic:pic xmlns:pic="http://schemas.openxmlformats.org/drawingml/2006/picture">
                  <pic:nvPicPr>
                    <pic:cNvPr id="2723" name="Picture 2723"/>
                    <pic:cNvPicPr/>
                  </pic:nvPicPr>
                  <pic:blipFill>
                    <a:blip r:embed="rId22"/>
                    <a:stretch>
                      <a:fillRect/>
                    </a:stretch>
                  </pic:blipFill>
                  <pic:spPr>
                    <a:xfrm>
                      <a:off x="0" y="0"/>
                      <a:ext cx="5193665" cy="2440940"/>
                    </a:xfrm>
                    <a:prstGeom prst="rect">
                      <a:avLst/>
                    </a:prstGeom>
                  </pic:spPr>
                </pic:pic>
              </a:graphicData>
            </a:graphic>
          </wp:inline>
        </w:drawing>
      </w:r>
    </w:p>
    <w:p w14:paraId="2D0DE655" w14:textId="77777777" w:rsidR="00B55B61" w:rsidRPr="00B55B61" w:rsidRDefault="00B55B61" w:rsidP="00B55B61">
      <w:pPr>
        <w:tabs>
          <w:tab w:val="center" w:pos="4576"/>
        </w:tabs>
        <w:spacing w:after="130" w:line="259" w:lineRule="auto"/>
        <w:rPr>
          <w:rFonts w:eastAsia="Calibri" w:cs="Calibri"/>
          <w:color w:val="000000"/>
          <w:lang w:eastAsia="ja-JP"/>
        </w:rPr>
      </w:pPr>
      <w:r w:rsidRPr="00B55B61">
        <w:rPr>
          <w:rFonts w:ascii="Times New Roman" w:hAnsi="Times New Roman"/>
          <w:b/>
          <w:color w:val="000000"/>
          <w:sz w:val="24"/>
          <w:lang w:eastAsia="ja-JP"/>
        </w:rPr>
        <w:t xml:space="preserve"> </w:t>
      </w:r>
      <w:r w:rsidRPr="00B55B61">
        <w:rPr>
          <w:rFonts w:ascii="Times New Roman" w:hAnsi="Times New Roman"/>
          <w:b/>
          <w:color w:val="000000"/>
          <w:sz w:val="24"/>
          <w:lang w:eastAsia="ja-JP"/>
        </w:rPr>
        <w:tab/>
      </w:r>
      <w:r w:rsidRPr="00B55B61">
        <w:rPr>
          <w:rFonts w:ascii="Times New Roman" w:hAnsi="Times New Roman"/>
          <w:i/>
          <w:color w:val="1F497D"/>
          <w:sz w:val="18"/>
          <w:lang w:eastAsia="ja-JP"/>
        </w:rPr>
        <w:t>Figure 5</w:t>
      </w:r>
      <w:r w:rsidRPr="00B55B61">
        <w:rPr>
          <w:rFonts w:ascii="Times New Roman" w:hAnsi="Times New Roman"/>
          <w:b/>
          <w:i/>
          <w:color w:val="000000"/>
          <w:sz w:val="24"/>
          <w:lang w:eastAsia="ja-JP"/>
        </w:rPr>
        <w:t xml:space="preserve"> </w:t>
      </w:r>
    </w:p>
    <w:p w14:paraId="094A0986"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b/>
          <w:color w:val="000000"/>
          <w:sz w:val="24"/>
          <w:lang w:eastAsia="ja-JP"/>
        </w:rPr>
        <w:t xml:space="preserve"> </w:t>
      </w:r>
    </w:p>
    <w:p w14:paraId="785C0775" w14:textId="77777777" w:rsidR="00B55B61" w:rsidRPr="00B55B61" w:rsidRDefault="00B55B61" w:rsidP="00C5559C">
      <w:pPr>
        <w:spacing w:after="14"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The term "non-verbal communication" describes the exchange of information and messages without the </w:t>
      </w:r>
    </w:p>
    <w:p w14:paraId="7D971307" w14:textId="77777777" w:rsidR="00B55B61" w:rsidRPr="00B55B61" w:rsidRDefault="00B55B61" w:rsidP="00C5559C">
      <w:pPr>
        <w:spacing w:after="14" w:line="248" w:lineRule="auto"/>
        <w:ind w:right="529"/>
        <w:jc w:val="both"/>
        <w:rPr>
          <w:rFonts w:eastAsia="Calibri" w:cs="Calibri"/>
          <w:color w:val="000000"/>
          <w:lang w:eastAsia="ja-JP"/>
        </w:rPr>
      </w:pPr>
      <w:r w:rsidRPr="00B55B61">
        <w:rPr>
          <w:rFonts w:ascii="Times New Roman" w:hAnsi="Times New Roman"/>
          <w:color w:val="000000"/>
          <w:sz w:val="24"/>
          <w:lang w:eastAsia="ja-JP"/>
        </w:rPr>
        <w:t xml:space="preserve">use of spoken words. It includes a wide range of actions, clues, and signals that are essential to understanding and having successful interpersonal interactions. </w:t>
      </w:r>
    </w:p>
    <w:p w14:paraId="27C1F9BE"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5796ADC9" w14:textId="77777777" w:rsidR="00B55B61" w:rsidRPr="00B55B61" w:rsidRDefault="00B55B61" w:rsidP="00C5559C">
      <w:pPr>
        <w:keepNext/>
        <w:keepLines/>
        <w:spacing w:after="14" w:line="266" w:lineRule="auto"/>
        <w:ind w:right="598"/>
        <w:outlineLvl w:val="1"/>
        <w:rPr>
          <w:rFonts w:ascii="Times New Roman" w:hAnsi="Times New Roman"/>
          <w:b/>
          <w:color w:val="223D5F"/>
          <w:sz w:val="24"/>
          <w:lang w:eastAsia="ja-JP"/>
        </w:rPr>
      </w:pPr>
      <w:bookmarkStart w:id="15" w:name="_Toc174345047"/>
      <w:r w:rsidRPr="00B55B61">
        <w:rPr>
          <w:rFonts w:ascii="Times New Roman" w:hAnsi="Times New Roman"/>
          <w:b/>
          <w:color w:val="223D5F"/>
          <w:sz w:val="24"/>
          <w:lang w:eastAsia="ja-JP"/>
        </w:rPr>
        <w:t>Example</w:t>
      </w:r>
      <w:bookmarkEnd w:id="15"/>
      <w:r w:rsidRPr="00B55B61">
        <w:rPr>
          <w:rFonts w:ascii="Times New Roman" w:hAnsi="Times New Roman"/>
          <w:b/>
          <w:color w:val="000000"/>
          <w:sz w:val="24"/>
          <w:lang w:eastAsia="ja-JP"/>
        </w:rPr>
        <w:t xml:space="preserve"> </w:t>
      </w:r>
    </w:p>
    <w:p w14:paraId="4A95E7F6" w14:textId="77777777" w:rsidR="00B55B61" w:rsidRPr="00B55B61" w:rsidRDefault="00B55B61" w:rsidP="00C5559C">
      <w:pPr>
        <w:spacing w:after="219" w:line="259" w:lineRule="auto"/>
        <w:rPr>
          <w:rFonts w:eastAsia="Calibri" w:cs="Calibri"/>
          <w:color w:val="000000"/>
          <w:lang w:eastAsia="ja-JP"/>
        </w:rPr>
      </w:pPr>
      <w:r w:rsidRPr="00B55B61">
        <w:rPr>
          <w:rFonts w:ascii="Times New Roman" w:hAnsi="Times New Roman"/>
          <w:b/>
          <w:color w:val="000000"/>
          <w:sz w:val="24"/>
          <w:lang w:eastAsia="ja-JP"/>
        </w:rPr>
        <w:t xml:space="preserve">The primary components of non-verbal communication include: </w:t>
      </w:r>
    </w:p>
    <w:p w14:paraId="73F0B071" w14:textId="77777777" w:rsidR="00B55B61" w:rsidRPr="00B55B61" w:rsidRDefault="00B55B61" w:rsidP="00C5559C">
      <w:pPr>
        <w:spacing w:after="14" w:line="248" w:lineRule="auto"/>
        <w:ind w:right="932"/>
        <w:jc w:val="both"/>
        <w:rPr>
          <w:rFonts w:eastAsia="Calibri" w:cs="Calibri"/>
          <w:color w:val="000000"/>
          <w:lang w:eastAsia="ja-JP"/>
        </w:rPr>
      </w:pPr>
      <w:r w:rsidRPr="00B55B61">
        <w:rPr>
          <w:rFonts w:ascii="Times New Roman" w:hAnsi="Times New Roman"/>
          <w:color w:val="000000"/>
          <w:sz w:val="24"/>
          <w:lang w:eastAsia="ja-JP"/>
        </w:rPr>
        <w:t xml:space="preserve">Kinesics (body </w:t>
      </w:r>
      <w:proofErr w:type="gramStart"/>
      <w:r w:rsidRPr="00B55B61">
        <w:rPr>
          <w:rFonts w:ascii="Times New Roman" w:hAnsi="Times New Roman"/>
          <w:color w:val="000000"/>
          <w:sz w:val="24"/>
          <w:lang w:eastAsia="ja-JP"/>
        </w:rPr>
        <w:t>language )</w:t>
      </w:r>
      <w:proofErr w:type="gramEnd"/>
      <w:r w:rsidRPr="00B55B61">
        <w:rPr>
          <w:rFonts w:ascii="Times New Roman" w:hAnsi="Times New Roman"/>
          <w:color w:val="000000"/>
          <w:sz w:val="24"/>
          <w:lang w:eastAsia="ja-JP"/>
        </w:rPr>
        <w:t xml:space="preserve">: is the study of how people express their intentions, attitudes, and feelings via their bodily postures, gestures, and movements. An open posture, on the other hand, might convey warmth and receptivity. For example, crossing one's arms may imply defensiveness. </w:t>
      </w:r>
    </w:p>
    <w:p w14:paraId="73ADC45A"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19"/>
          <w:lang w:eastAsia="ja-JP"/>
        </w:rPr>
        <w:t xml:space="preserve"> </w:t>
      </w:r>
    </w:p>
    <w:p w14:paraId="6C52A0B6" w14:textId="77777777" w:rsidR="00B55B61" w:rsidRPr="00B55B61" w:rsidRDefault="00B55B61" w:rsidP="00B55B61">
      <w:pPr>
        <w:spacing w:after="102" w:line="259" w:lineRule="auto"/>
        <w:ind w:left="1411"/>
        <w:rPr>
          <w:rFonts w:eastAsia="Calibri" w:cs="Calibri"/>
          <w:color w:val="000000"/>
          <w:lang w:eastAsia="ja-JP"/>
        </w:rPr>
      </w:pPr>
      <w:r w:rsidRPr="00B55B61">
        <w:rPr>
          <w:rFonts w:eastAsia="Calibri" w:cs="Calibri"/>
          <w:noProof/>
          <w:color w:val="000000"/>
          <w:lang w:eastAsia="ja-JP"/>
        </w:rPr>
        <w:drawing>
          <wp:inline distT="0" distB="0" distL="0" distR="0" wp14:anchorId="5D02442E" wp14:editId="3AFE85E2">
            <wp:extent cx="3821938" cy="2204085"/>
            <wp:effectExtent l="0" t="0" r="0" b="0"/>
            <wp:docPr id="2725" name="Picture 2725"/>
            <wp:cNvGraphicFramePr/>
            <a:graphic xmlns:a="http://schemas.openxmlformats.org/drawingml/2006/main">
              <a:graphicData uri="http://schemas.openxmlformats.org/drawingml/2006/picture">
                <pic:pic xmlns:pic="http://schemas.openxmlformats.org/drawingml/2006/picture">
                  <pic:nvPicPr>
                    <pic:cNvPr id="2725" name="Picture 2725"/>
                    <pic:cNvPicPr/>
                  </pic:nvPicPr>
                  <pic:blipFill>
                    <a:blip r:embed="rId23"/>
                    <a:stretch>
                      <a:fillRect/>
                    </a:stretch>
                  </pic:blipFill>
                  <pic:spPr>
                    <a:xfrm>
                      <a:off x="0" y="0"/>
                      <a:ext cx="3821938" cy="2204085"/>
                    </a:xfrm>
                    <a:prstGeom prst="rect">
                      <a:avLst/>
                    </a:prstGeom>
                  </pic:spPr>
                </pic:pic>
              </a:graphicData>
            </a:graphic>
          </wp:inline>
        </w:drawing>
      </w:r>
    </w:p>
    <w:p w14:paraId="38EC553D" w14:textId="77777777" w:rsidR="00B55B61" w:rsidRPr="00B55B61" w:rsidRDefault="00B55B61" w:rsidP="00B55B61">
      <w:pPr>
        <w:spacing w:after="329" w:line="259" w:lineRule="auto"/>
        <w:ind w:left="4120" w:right="303" w:hanging="10"/>
        <w:rPr>
          <w:rFonts w:eastAsia="Calibri" w:cs="Calibri"/>
          <w:color w:val="000000"/>
          <w:lang w:eastAsia="ja-JP"/>
        </w:rPr>
      </w:pPr>
      <w:r w:rsidRPr="00B55B61">
        <w:rPr>
          <w:rFonts w:ascii="Times New Roman" w:hAnsi="Times New Roman"/>
          <w:i/>
          <w:color w:val="1F497D"/>
          <w:sz w:val="18"/>
          <w:lang w:eastAsia="ja-JP"/>
        </w:rPr>
        <w:t xml:space="preserve">Figure 6 </w:t>
      </w:r>
    </w:p>
    <w:p w14:paraId="5D8EC705"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18910256" w14:textId="77777777" w:rsidR="00C5559C" w:rsidRDefault="00C5559C" w:rsidP="00C5559C">
      <w:pPr>
        <w:spacing w:after="14" w:line="248" w:lineRule="auto"/>
        <w:ind w:right="840"/>
        <w:jc w:val="both"/>
        <w:rPr>
          <w:rFonts w:ascii="Times New Roman" w:hAnsi="Times New Roman"/>
          <w:color w:val="000000"/>
          <w:sz w:val="24"/>
          <w:lang w:eastAsia="ja-JP"/>
        </w:rPr>
      </w:pPr>
    </w:p>
    <w:p w14:paraId="17D85FD4" w14:textId="77777777" w:rsidR="00C5559C" w:rsidRDefault="00C5559C" w:rsidP="00C5559C">
      <w:pPr>
        <w:spacing w:after="14" w:line="248" w:lineRule="auto"/>
        <w:ind w:right="840"/>
        <w:jc w:val="both"/>
        <w:rPr>
          <w:rFonts w:ascii="Times New Roman" w:hAnsi="Times New Roman"/>
          <w:color w:val="000000"/>
          <w:sz w:val="24"/>
          <w:lang w:eastAsia="ja-JP"/>
        </w:rPr>
      </w:pPr>
    </w:p>
    <w:p w14:paraId="6AF7AFA2" w14:textId="77777777" w:rsidR="00C5559C" w:rsidRDefault="00C5559C" w:rsidP="00C5559C">
      <w:pPr>
        <w:spacing w:after="14" w:line="248" w:lineRule="auto"/>
        <w:ind w:right="840"/>
        <w:jc w:val="both"/>
        <w:rPr>
          <w:rFonts w:ascii="Times New Roman" w:hAnsi="Times New Roman"/>
          <w:color w:val="000000"/>
          <w:sz w:val="24"/>
          <w:lang w:eastAsia="ja-JP"/>
        </w:rPr>
      </w:pPr>
    </w:p>
    <w:p w14:paraId="697EA074" w14:textId="77777777" w:rsidR="00C5559C" w:rsidRDefault="00C5559C" w:rsidP="00C5559C">
      <w:pPr>
        <w:spacing w:after="14" w:line="248" w:lineRule="auto"/>
        <w:ind w:right="840"/>
        <w:jc w:val="both"/>
        <w:rPr>
          <w:rFonts w:ascii="Times New Roman" w:hAnsi="Times New Roman"/>
          <w:color w:val="000000"/>
          <w:sz w:val="24"/>
          <w:lang w:eastAsia="ja-JP"/>
        </w:rPr>
      </w:pPr>
    </w:p>
    <w:p w14:paraId="23811217" w14:textId="77777777" w:rsidR="00C5559C" w:rsidRDefault="00C5559C" w:rsidP="00C5559C">
      <w:pPr>
        <w:spacing w:after="14" w:line="248" w:lineRule="auto"/>
        <w:ind w:right="840"/>
        <w:jc w:val="both"/>
        <w:rPr>
          <w:rFonts w:ascii="Times New Roman" w:hAnsi="Times New Roman"/>
          <w:color w:val="000000"/>
          <w:sz w:val="24"/>
          <w:lang w:eastAsia="ja-JP"/>
        </w:rPr>
      </w:pPr>
    </w:p>
    <w:p w14:paraId="6F62A1F4" w14:textId="77777777" w:rsidR="00C5559C" w:rsidRDefault="00C5559C" w:rsidP="00C5559C">
      <w:pPr>
        <w:spacing w:after="14" w:line="248" w:lineRule="auto"/>
        <w:ind w:right="840"/>
        <w:jc w:val="both"/>
        <w:rPr>
          <w:rFonts w:ascii="Times New Roman" w:hAnsi="Times New Roman"/>
          <w:color w:val="000000"/>
          <w:sz w:val="24"/>
          <w:lang w:eastAsia="ja-JP"/>
        </w:rPr>
      </w:pPr>
    </w:p>
    <w:p w14:paraId="4975FE0E" w14:textId="299FB800" w:rsidR="00B55B61" w:rsidRPr="00B55B61" w:rsidRDefault="00B55B61" w:rsidP="00C5559C">
      <w:pPr>
        <w:spacing w:after="14" w:line="248" w:lineRule="auto"/>
        <w:ind w:right="840"/>
        <w:jc w:val="both"/>
        <w:rPr>
          <w:rFonts w:eastAsia="Calibri" w:cs="Calibri"/>
          <w:color w:val="000000"/>
          <w:lang w:eastAsia="ja-JP"/>
        </w:rPr>
      </w:pPr>
      <w:r w:rsidRPr="00B55B61">
        <w:rPr>
          <w:rFonts w:ascii="Times New Roman" w:hAnsi="Times New Roman"/>
          <w:color w:val="000000"/>
          <w:sz w:val="24"/>
          <w:lang w:eastAsia="ja-JP"/>
        </w:rPr>
        <w:t xml:space="preserve">Facial Expressions: It is important to use facial muscles to convey emotions like happiness, sorrow, anger, surprise, fear, and contempt. These phrases frequently cut over cultural divides and are understood by everybody. </w:t>
      </w:r>
    </w:p>
    <w:p w14:paraId="4EA046DC" w14:textId="77777777" w:rsidR="00B55B61" w:rsidRPr="00B55B61" w:rsidRDefault="00B55B61" w:rsidP="00B55B61">
      <w:pPr>
        <w:spacing w:after="37" w:line="259" w:lineRule="auto"/>
        <w:rPr>
          <w:rFonts w:eastAsia="Calibri" w:cs="Calibri"/>
          <w:color w:val="000000"/>
          <w:lang w:eastAsia="ja-JP"/>
        </w:rPr>
      </w:pPr>
      <w:r w:rsidRPr="00B55B61">
        <w:rPr>
          <w:rFonts w:ascii="Times New Roman" w:hAnsi="Times New Roman"/>
          <w:color w:val="000000"/>
          <w:sz w:val="7"/>
          <w:lang w:eastAsia="ja-JP"/>
        </w:rPr>
        <w:t xml:space="preserve"> </w:t>
      </w:r>
    </w:p>
    <w:p w14:paraId="75CB55B6" w14:textId="77777777" w:rsidR="00B55B61" w:rsidRPr="00B55B61" w:rsidRDefault="00B55B61" w:rsidP="00B55B61">
      <w:pPr>
        <w:spacing w:after="10" w:line="259" w:lineRule="auto"/>
        <w:ind w:left="3111"/>
        <w:rPr>
          <w:rFonts w:eastAsia="Calibri" w:cs="Calibri"/>
          <w:color w:val="000000"/>
          <w:lang w:eastAsia="ja-JP"/>
        </w:rPr>
      </w:pPr>
      <w:r w:rsidRPr="00B55B61">
        <w:rPr>
          <w:rFonts w:eastAsia="Calibri" w:cs="Calibri"/>
          <w:noProof/>
          <w:color w:val="000000"/>
          <w:lang w:eastAsia="ja-JP"/>
        </w:rPr>
        <w:drawing>
          <wp:inline distT="0" distB="0" distL="0" distR="0" wp14:anchorId="5162FB87" wp14:editId="5D584E5F">
            <wp:extent cx="3336544" cy="3491865"/>
            <wp:effectExtent l="0" t="0" r="0" b="0"/>
            <wp:docPr id="2804" name="Picture 2804"/>
            <wp:cNvGraphicFramePr/>
            <a:graphic xmlns:a="http://schemas.openxmlformats.org/drawingml/2006/main">
              <a:graphicData uri="http://schemas.openxmlformats.org/drawingml/2006/picture">
                <pic:pic xmlns:pic="http://schemas.openxmlformats.org/drawingml/2006/picture">
                  <pic:nvPicPr>
                    <pic:cNvPr id="2804" name="Picture 2804"/>
                    <pic:cNvPicPr/>
                  </pic:nvPicPr>
                  <pic:blipFill>
                    <a:blip r:embed="rId24"/>
                    <a:stretch>
                      <a:fillRect/>
                    </a:stretch>
                  </pic:blipFill>
                  <pic:spPr>
                    <a:xfrm>
                      <a:off x="0" y="0"/>
                      <a:ext cx="3336544" cy="3491865"/>
                    </a:xfrm>
                    <a:prstGeom prst="rect">
                      <a:avLst/>
                    </a:prstGeom>
                  </pic:spPr>
                </pic:pic>
              </a:graphicData>
            </a:graphic>
          </wp:inline>
        </w:drawing>
      </w:r>
    </w:p>
    <w:p w14:paraId="14A4279F" w14:textId="77777777" w:rsidR="00B55B61" w:rsidRPr="00B55B61" w:rsidRDefault="00B55B61" w:rsidP="00B55B61">
      <w:pPr>
        <w:spacing w:after="0" w:line="259" w:lineRule="auto"/>
        <w:ind w:left="1508"/>
        <w:rPr>
          <w:rFonts w:eastAsia="Calibri" w:cs="Calibri"/>
          <w:color w:val="000000"/>
          <w:lang w:eastAsia="ja-JP"/>
        </w:rPr>
      </w:pPr>
      <w:r w:rsidRPr="00B55B61">
        <w:rPr>
          <w:rFonts w:ascii="Times New Roman" w:hAnsi="Times New Roman"/>
          <w:color w:val="000000"/>
          <w:sz w:val="24"/>
          <w:lang w:eastAsia="ja-JP"/>
        </w:rPr>
        <w:t xml:space="preserve"> </w:t>
      </w:r>
    </w:p>
    <w:p w14:paraId="7890C604" w14:textId="77777777" w:rsidR="00B55B61" w:rsidRPr="00B55B61" w:rsidRDefault="00B55B61" w:rsidP="00B55B61">
      <w:pPr>
        <w:spacing w:after="211" w:line="265" w:lineRule="auto"/>
        <w:ind w:left="768" w:right="819" w:hanging="10"/>
        <w:jc w:val="center"/>
        <w:rPr>
          <w:rFonts w:eastAsia="Calibri" w:cs="Calibri"/>
          <w:color w:val="000000"/>
          <w:lang w:eastAsia="ja-JP"/>
        </w:rPr>
      </w:pPr>
      <w:r w:rsidRPr="00B55B61">
        <w:rPr>
          <w:rFonts w:ascii="Times New Roman" w:hAnsi="Times New Roman"/>
          <w:i/>
          <w:color w:val="1F497D"/>
          <w:sz w:val="18"/>
          <w:lang w:eastAsia="ja-JP"/>
        </w:rPr>
        <w:t>Figure 7</w:t>
      </w:r>
      <w:r w:rsidRPr="00B55B61">
        <w:rPr>
          <w:rFonts w:ascii="Times New Roman" w:hAnsi="Times New Roman"/>
          <w:i/>
          <w:color w:val="1F497D"/>
          <w:sz w:val="20"/>
          <w:lang w:eastAsia="ja-JP"/>
        </w:rPr>
        <w:t xml:space="preserve"> </w:t>
      </w:r>
    </w:p>
    <w:p w14:paraId="65097DB0" w14:textId="77777777" w:rsidR="00B55B61" w:rsidRPr="00B55B61" w:rsidRDefault="00B55B61" w:rsidP="00C5559C">
      <w:pPr>
        <w:spacing w:after="14" w:line="248" w:lineRule="auto"/>
        <w:ind w:right="894"/>
        <w:jc w:val="both"/>
        <w:rPr>
          <w:rFonts w:eastAsia="Calibri" w:cs="Calibri"/>
          <w:color w:val="000000"/>
          <w:lang w:eastAsia="ja-JP"/>
        </w:rPr>
      </w:pPr>
      <w:proofErr w:type="spellStart"/>
      <w:r w:rsidRPr="00B55B61">
        <w:rPr>
          <w:rFonts w:ascii="Times New Roman" w:hAnsi="Times New Roman"/>
          <w:color w:val="000000"/>
          <w:sz w:val="24"/>
          <w:lang w:eastAsia="ja-JP"/>
        </w:rPr>
        <w:t>Oculesics</w:t>
      </w:r>
      <w:proofErr w:type="spellEnd"/>
      <w:r w:rsidRPr="00B55B61">
        <w:rPr>
          <w:rFonts w:ascii="Times New Roman" w:hAnsi="Times New Roman"/>
          <w:color w:val="000000"/>
          <w:sz w:val="24"/>
          <w:lang w:eastAsia="ja-JP"/>
        </w:rPr>
        <w:t xml:space="preserve"> (Eye Contact): Controlling the direction and length of one's glance may convey different messages about one's degree of interest, respect, or dominance. Maintaining eye contact can convey assurance and genuineness, but avoiding it could suggest unease or avoidance. </w:t>
      </w:r>
    </w:p>
    <w:p w14:paraId="3827BB0E"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4"/>
          <w:lang w:eastAsia="ja-JP"/>
        </w:rPr>
        <w:t xml:space="preserve"> </w:t>
      </w:r>
    </w:p>
    <w:p w14:paraId="16B74AB3" w14:textId="35EBF232" w:rsidR="00B55B61" w:rsidRPr="00B55B61" w:rsidRDefault="00B55B61" w:rsidP="00C5559C">
      <w:pPr>
        <w:spacing w:after="102" w:line="259" w:lineRule="auto"/>
        <w:ind w:left="936"/>
        <w:rPr>
          <w:rFonts w:eastAsia="Calibri" w:cs="Calibri"/>
          <w:color w:val="000000"/>
          <w:lang w:eastAsia="ja-JP"/>
        </w:rPr>
      </w:pPr>
      <w:r w:rsidRPr="00B55B61">
        <w:rPr>
          <w:rFonts w:eastAsia="Calibri" w:cs="Calibri"/>
          <w:noProof/>
          <w:color w:val="000000"/>
          <w:lang w:eastAsia="ja-JP"/>
        </w:rPr>
        <w:lastRenderedPageBreak/>
        <w:drawing>
          <wp:inline distT="0" distB="0" distL="0" distR="0" wp14:anchorId="1FC374AC" wp14:editId="285F9C04">
            <wp:extent cx="3315970" cy="3253613"/>
            <wp:effectExtent l="0" t="0" r="0" b="0"/>
            <wp:docPr id="2806" name="Picture 2806"/>
            <wp:cNvGraphicFramePr/>
            <a:graphic xmlns:a="http://schemas.openxmlformats.org/drawingml/2006/main">
              <a:graphicData uri="http://schemas.openxmlformats.org/drawingml/2006/picture">
                <pic:pic xmlns:pic="http://schemas.openxmlformats.org/drawingml/2006/picture">
                  <pic:nvPicPr>
                    <pic:cNvPr id="2806" name="Picture 2806"/>
                    <pic:cNvPicPr/>
                  </pic:nvPicPr>
                  <pic:blipFill>
                    <a:blip r:embed="rId25"/>
                    <a:stretch>
                      <a:fillRect/>
                    </a:stretch>
                  </pic:blipFill>
                  <pic:spPr>
                    <a:xfrm>
                      <a:off x="0" y="0"/>
                      <a:ext cx="3315970" cy="3253613"/>
                    </a:xfrm>
                    <a:prstGeom prst="rect">
                      <a:avLst/>
                    </a:prstGeom>
                  </pic:spPr>
                </pic:pic>
              </a:graphicData>
            </a:graphic>
          </wp:inline>
        </w:drawing>
      </w:r>
      <w:r w:rsidRPr="00B55B61">
        <w:rPr>
          <w:rFonts w:ascii="Times New Roman" w:hAnsi="Times New Roman"/>
          <w:i/>
          <w:color w:val="1F497D"/>
          <w:sz w:val="18"/>
          <w:lang w:eastAsia="ja-JP"/>
        </w:rPr>
        <w:t xml:space="preserve">Figure 8 </w:t>
      </w:r>
    </w:p>
    <w:p w14:paraId="10B96330" w14:textId="77777777" w:rsidR="00B55B61" w:rsidRPr="00B55B61" w:rsidRDefault="00B55B61" w:rsidP="00C5559C">
      <w:pPr>
        <w:spacing w:after="14" w:line="248" w:lineRule="auto"/>
        <w:ind w:right="1100"/>
        <w:jc w:val="both"/>
        <w:rPr>
          <w:rFonts w:eastAsia="Calibri" w:cs="Calibri"/>
          <w:color w:val="000000"/>
          <w:lang w:eastAsia="ja-JP"/>
        </w:rPr>
      </w:pPr>
      <w:r w:rsidRPr="00B55B61">
        <w:rPr>
          <w:rFonts w:ascii="Times New Roman" w:hAnsi="Times New Roman"/>
          <w:color w:val="000000"/>
          <w:sz w:val="24"/>
          <w:lang w:eastAsia="ja-JP"/>
        </w:rPr>
        <w:t xml:space="preserve">Haptics: This refers to using touch to communicate, such hugs, handshakes, back pats, or comforting touches on the arm. Touch has diverse connotations and social acceptance depending on the culture and setting. </w:t>
      </w:r>
    </w:p>
    <w:p w14:paraId="331ED7B8"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14"/>
          <w:lang w:eastAsia="ja-JP"/>
        </w:rPr>
        <w:t xml:space="preserve"> </w:t>
      </w:r>
    </w:p>
    <w:p w14:paraId="414678EC" w14:textId="77777777" w:rsidR="00B55B61" w:rsidRPr="00B55B61" w:rsidRDefault="00B55B61" w:rsidP="00B55B61">
      <w:pPr>
        <w:spacing w:after="10" w:line="259" w:lineRule="auto"/>
        <w:ind w:left="2247"/>
        <w:rPr>
          <w:rFonts w:eastAsia="Calibri" w:cs="Calibri"/>
          <w:color w:val="000000"/>
          <w:lang w:eastAsia="ja-JP"/>
        </w:rPr>
      </w:pPr>
      <w:r w:rsidRPr="00B55B61">
        <w:rPr>
          <w:rFonts w:eastAsia="Calibri" w:cs="Calibri"/>
          <w:noProof/>
          <w:color w:val="000000"/>
          <w:lang w:eastAsia="ja-JP"/>
        </w:rPr>
        <w:drawing>
          <wp:inline distT="0" distB="0" distL="0" distR="0" wp14:anchorId="76F0FB66" wp14:editId="15E96FDE">
            <wp:extent cx="4427347" cy="2957830"/>
            <wp:effectExtent l="0" t="0" r="0" b="0"/>
            <wp:docPr id="2948" name="Picture 2948"/>
            <wp:cNvGraphicFramePr/>
            <a:graphic xmlns:a="http://schemas.openxmlformats.org/drawingml/2006/main">
              <a:graphicData uri="http://schemas.openxmlformats.org/drawingml/2006/picture">
                <pic:pic xmlns:pic="http://schemas.openxmlformats.org/drawingml/2006/picture">
                  <pic:nvPicPr>
                    <pic:cNvPr id="2948" name="Picture 2948"/>
                    <pic:cNvPicPr/>
                  </pic:nvPicPr>
                  <pic:blipFill>
                    <a:blip r:embed="rId26"/>
                    <a:stretch>
                      <a:fillRect/>
                    </a:stretch>
                  </pic:blipFill>
                  <pic:spPr>
                    <a:xfrm>
                      <a:off x="0" y="0"/>
                      <a:ext cx="4427347" cy="2957830"/>
                    </a:xfrm>
                    <a:prstGeom prst="rect">
                      <a:avLst/>
                    </a:prstGeom>
                  </pic:spPr>
                </pic:pic>
              </a:graphicData>
            </a:graphic>
          </wp:inline>
        </w:drawing>
      </w:r>
    </w:p>
    <w:p w14:paraId="4799CFB9" w14:textId="77777777" w:rsidR="00B55B61" w:rsidRPr="00B55B61" w:rsidRDefault="00B55B61" w:rsidP="00B55B61">
      <w:pPr>
        <w:spacing w:after="0" w:line="259" w:lineRule="auto"/>
        <w:ind w:left="590"/>
        <w:rPr>
          <w:rFonts w:eastAsia="Calibri" w:cs="Calibri"/>
          <w:color w:val="000000"/>
          <w:lang w:eastAsia="ja-JP"/>
        </w:rPr>
      </w:pPr>
      <w:r w:rsidRPr="00B55B61">
        <w:rPr>
          <w:rFonts w:ascii="Times New Roman" w:hAnsi="Times New Roman"/>
          <w:color w:val="000000"/>
          <w:sz w:val="24"/>
          <w:lang w:eastAsia="ja-JP"/>
        </w:rPr>
        <w:t xml:space="preserve"> </w:t>
      </w:r>
    </w:p>
    <w:p w14:paraId="72C2CBD0" w14:textId="77777777" w:rsidR="00B55B61" w:rsidRPr="00B55B61" w:rsidRDefault="00B55B61" w:rsidP="00B55B61">
      <w:pPr>
        <w:spacing w:after="211" w:line="265" w:lineRule="auto"/>
        <w:ind w:left="768" w:right="819" w:hanging="10"/>
        <w:jc w:val="center"/>
        <w:rPr>
          <w:rFonts w:eastAsia="Calibri" w:cs="Calibri"/>
          <w:color w:val="000000"/>
          <w:lang w:eastAsia="ja-JP"/>
        </w:rPr>
      </w:pPr>
      <w:r w:rsidRPr="00B55B61">
        <w:rPr>
          <w:rFonts w:ascii="Times New Roman" w:hAnsi="Times New Roman"/>
          <w:i/>
          <w:color w:val="1F497D"/>
          <w:sz w:val="18"/>
          <w:lang w:eastAsia="ja-JP"/>
        </w:rPr>
        <w:t>Figure 9</w:t>
      </w:r>
      <w:r w:rsidRPr="00B55B61">
        <w:rPr>
          <w:rFonts w:ascii="Times New Roman" w:hAnsi="Times New Roman"/>
          <w:i/>
          <w:color w:val="1F497D"/>
          <w:sz w:val="20"/>
          <w:lang w:eastAsia="ja-JP"/>
        </w:rPr>
        <w:t xml:space="preserve"> </w:t>
      </w:r>
    </w:p>
    <w:p w14:paraId="3611E213"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671AC1F3" w14:textId="0B13018F" w:rsidR="00B55B61" w:rsidRPr="00B55B61" w:rsidRDefault="00B55B61" w:rsidP="00B55B61">
      <w:pPr>
        <w:pStyle w:val="Heading2"/>
        <w:rPr>
          <w:rFonts w:eastAsia="Calibri" w:cs="Calibri"/>
          <w:color w:val="000000"/>
          <w:lang w:eastAsia="ja-JP"/>
        </w:rPr>
      </w:pPr>
      <w:bookmarkStart w:id="16" w:name="_Toc174345048"/>
      <w:r w:rsidRPr="00B55B61">
        <w:rPr>
          <w:lang w:eastAsia="ja-JP"/>
        </w:rPr>
        <w:t>2.</w:t>
      </w:r>
      <w:r w:rsidRPr="00B55B61">
        <w:rPr>
          <w:rFonts w:ascii="Arial" w:hAnsi="Arial" w:cs="Arial"/>
          <w:lang w:eastAsia="ja-JP"/>
        </w:rPr>
        <w:t xml:space="preserve"> </w:t>
      </w:r>
      <w:r w:rsidRPr="00B55B61">
        <w:rPr>
          <w:lang w:eastAsia="ja-JP"/>
        </w:rPr>
        <w:t>Demonstrate effective design and delivery of a training event for a given target audience and show effective time-management skills in planning an event.</w:t>
      </w:r>
      <w:bookmarkEnd w:id="16"/>
      <w:r w:rsidRPr="00B55B61">
        <w:rPr>
          <w:lang w:eastAsia="ja-JP"/>
        </w:rPr>
        <w:t xml:space="preserve"> </w:t>
      </w:r>
    </w:p>
    <w:p w14:paraId="088F7952" w14:textId="7F5FB549" w:rsidR="00B55B61" w:rsidRPr="00B55B61" w:rsidRDefault="00B55B61" w:rsidP="00B55B61">
      <w:pPr>
        <w:pStyle w:val="Heading3"/>
        <w:rPr>
          <w:rFonts w:eastAsia="Calibri" w:cs="Calibri"/>
          <w:color w:val="000000"/>
          <w:lang w:eastAsia="ja-JP"/>
        </w:rPr>
      </w:pPr>
      <w:bookmarkStart w:id="17" w:name="_Toc174345049"/>
      <w:r w:rsidRPr="00B55B61">
        <w:rPr>
          <w:lang w:eastAsia="ja-JP"/>
        </w:rPr>
        <w:t>2.1.</w:t>
      </w:r>
      <w:r w:rsidRPr="00B55B61">
        <w:rPr>
          <w:rFonts w:ascii="Arial" w:hAnsi="Arial" w:cs="Arial"/>
          <w:lang w:eastAsia="ja-JP"/>
        </w:rPr>
        <w:t xml:space="preserve"> </w:t>
      </w:r>
      <w:r w:rsidRPr="00B55B61">
        <w:rPr>
          <w:lang w:eastAsia="ja-JP"/>
        </w:rPr>
        <w:t>Discuss the definition and importance of time management.</w:t>
      </w:r>
      <w:bookmarkEnd w:id="17"/>
      <w:r w:rsidRPr="00B55B61">
        <w:rPr>
          <w:lang w:eastAsia="ja-JP"/>
        </w:rPr>
        <w:t xml:space="preserve"> </w:t>
      </w:r>
    </w:p>
    <w:p w14:paraId="032E03CD" w14:textId="77777777" w:rsidR="00B55B61" w:rsidRPr="00B55B61" w:rsidRDefault="00B55B61" w:rsidP="00B55B61">
      <w:pPr>
        <w:spacing w:after="14" w:line="266" w:lineRule="auto"/>
        <w:ind w:right="598"/>
        <w:rPr>
          <w:rFonts w:eastAsia="Calibri" w:cs="Calibri"/>
          <w:color w:val="000000"/>
          <w:lang w:eastAsia="ja-JP"/>
        </w:rPr>
      </w:pPr>
      <w:r w:rsidRPr="00B55B61">
        <w:rPr>
          <w:rFonts w:ascii="Times New Roman" w:hAnsi="Times New Roman"/>
          <w:b/>
          <w:color w:val="223D5F"/>
          <w:sz w:val="24"/>
          <w:lang w:eastAsia="ja-JP"/>
        </w:rPr>
        <w:t>Definition:</w:t>
      </w:r>
      <w:r w:rsidRPr="00B55B61">
        <w:rPr>
          <w:rFonts w:ascii="Times New Roman" w:hAnsi="Times New Roman"/>
          <w:b/>
          <w:color w:val="365F91"/>
          <w:sz w:val="24"/>
          <w:lang w:eastAsia="ja-JP"/>
        </w:rPr>
        <w:t xml:space="preserve"> </w:t>
      </w:r>
    </w:p>
    <w:p w14:paraId="343B6F3C" w14:textId="77777777" w:rsidR="00C5559C" w:rsidRDefault="00C5559C" w:rsidP="00B55B61">
      <w:pPr>
        <w:spacing w:after="14" w:line="248" w:lineRule="auto"/>
        <w:ind w:right="849"/>
        <w:jc w:val="both"/>
        <w:rPr>
          <w:rFonts w:ascii="Times New Roman" w:hAnsi="Times New Roman"/>
          <w:color w:val="000000"/>
          <w:sz w:val="24"/>
          <w:lang w:eastAsia="ja-JP"/>
        </w:rPr>
      </w:pPr>
    </w:p>
    <w:p w14:paraId="61C4419B" w14:textId="77777777" w:rsidR="00C5559C" w:rsidRDefault="00C5559C" w:rsidP="00B55B61">
      <w:pPr>
        <w:spacing w:after="14" w:line="248" w:lineRule="auto"/>
        <w:ind w:right="849"/>
        <w:jc w:val="both"/>
        <w:rPr>
          <w:rFonts w:ascii="Times New Roman" w:hAnsi="Times New Roman"/>
          <w:color w:val="000000"/>
          <w:sz w:val="24"/>
          <w:lang w:eastAsia="ja-JP"/>
        </w:rPr>
      </w:pPr>
    </w:p>
    <w:p w14:paraId="792E257B" w14:textId="77777777" w:rsidR="00C5559C" w:rsidRDefault="00C5559C" w:rsidP="00B55B61">
      <w:pPr>
        <w:spacing w:after="14" w:line="248" w:lineRule="auto"/>
        <w:ind w:right="849"/>
        <w:jc w:val="both"/>
        <w:rPr>
          <w:rFonts w:ascii="Times New Roman" w:hAnsi="Times New Roman"/>
          <w:color w:val="000000"/>
          <w:sz w:val="24"/>
          <w:lang w:eastAsia="ja-JP"/>
        </w:rPr>
      </w:pPr>
    </w:p>
    <w:p w14:paraId="70A802BA" w14:textId="77777777" w:rsidR="00C5559C" w:rsidRDefault="00C5559C" w:rsidP="00B55B61">
      <w:pPr>
        <w:spacing w:after="14" w:line="248" w:lineRule="auto"/>
        <w:ind w:right="849"/>
        <w:jc w:val="both"/>
        <w:rPr>
          <w:rFonts w:ascii="Times New Roman" w:hAnsi="Times New Roman"/>
          <w:color w:val="000000"/>
          <w:sz w:val="24"/>
          <w:lang w:eastAsia="ja-JP"/>
        </w:rPr>
      </w:pPr>
    </w:p>
    <w:p w14:paraId="17548E1E" w14:textId="7A60DA6A" w:rsidR="00B55B61" w:rsidRPr="00B55B61" w:rsidRDefault="00B55B61" w:rsidP="00B55B61">
      <w:pPr>
        <w:spacing w:after="14" w:line="248" w:lineRule="auto"/>
        <w:ind w:right="849"/>
        <w:jc w:val="both"/>
        <w:rPr>
          <w:rFonts w:eastAsia="Calibri" w:cs="Calibri"/>
          <w:color w:val="000000"/>
          <w:lang w:eastAsia="ja-JP"/>
        </w:rPr>
      </w:pPr>
      <w:r w:rsidRPr="00B55B61">
        <w:rPr>
          <w:rFonts w:ascii="Times New Roman" w:hAnsi="Times New Roman"/>
          <w:color w:val="000000"/>
          <w:sz w:val="24"/>
          <w:lang w:eastAsia="ja-JP"/>
        </w:rPr>
        <w:t xml:space="preserve">Time management is the act of allocating, planning, and calculating how much time to spend on different tasks. It involves the intentional division of time among various tasks and obligations in order to maximize efficiency and output. People with strong time management skills can set realistic goals, prioritize their tasks, and organize their days to maximize their available time. </w:t>
      </w:r>
    </w:p>
    <w:p w14:paraId="21DCC2AF" w14:textId="77777777" w:rsidR="00B55B61" w:rsidRPr="00B55B61" w:rsidRDefault="00B55B61" w:rsidP="00B55B61">
      <w:pPr>
        <w:spacing w:after="0" w:line="259" w:lineRule="auto"/>
        <w:ind w:right="1700"/>
        <w:jc w:val="right"/>
        <w:rPr>
          <w:rFonts w:eastAsia="Calibri" w:cs="Calibri"/>
          <w:color w:val="000000"/>
          <w:lang w:eastAsia="ja-JP"/>
        </w:rPr>
      </w:pPr>
      <w:r w:rsidRPr="00B55B61">
        <w:rPr>
          <w:rFonts w:eastAsia="Calibri" w:cs="Calibri"/>
          <w:noProof/>
          <w:color w:val="000000"/>
          <w:lang w:eastAsia="ja-JP"/>
        </w:rPr>
        <w:drawing>
          <wp:inline distT="0" distB="0" distL="0" distR="0" wp14:anchorId="37755C35" wp14:editId="2C5F3ED0">
            <wp:extent cx="5889625" cy="3836543"/>
            <wp:effectExtent l="0" t="0" r="0" b="0"/>
            <wp:docPr id="2946" name="Picture 2946"/>
            <wp:cNvGraphicFramePr/>
            <a:graphic xmlns:a="http://schemas.openxmlformats.org/drawingml/2006/main">
              <a:graphicData uri="http://schemas.openxmlformats.org/drawingml/2006/picture">
                <pic:pic xmlns:pic="http://schemas.openxmlformats.org/drawingml/2006/picture">
                  <pic:nvPicPr>
                    <pic:cNvPr id="2946" name="Picture 2946"/>
                    <pic:cNvPicPr/>
                  </pic:nvPicPr>
                  <pic:blipFill>
                    <a:blip r:embed="rId27"/>
                    <a:stretch>
                      <a:fillRect/>
                    </a:stretch>
                  </pic:blipFill>
                  <pic:spPr>
                    <a:xfrm>
                      <a:off x="0" y="0"/>
                      <a:ext cx="5889625" cy="3836543"/>
                    </a:xfrm>
                    <a:prstGeom prst="rect">
                      <a:avLst/>
                    </a:prstGeom>
                  </pic:spPr>
                </pic:pic>
              </a:graphicData>
            </a:graphic>
          </wp:inline>
        </w:drawing>
      </w:r>
      <w:r w:rsidRPr="00B55B61">
        <w:rPr>
          <w:rFonts w:ascii="Times New Roman" w:hAnsi="Times New Roman"/>
          <w:color w:val="000000"/>
          <w:sz w:val="24"/>
          <w:lang w:eastAsia="ja-JP"/>
        </w:rPr>
        <w:t xml:space="preserve"> </w:t>
      </w:r>
    </w:p>
    <w:p w14:paraId="2D257D61" w14:textId="77777777" w:rsidR="00B55B61" w:rsidRPr="00B55B61" w:rsidRDefault="00B55B61" w:rsidP="00B55B61">
      <w:pPr>
        <w:spacing w:after="211" w:line="265" w:lineRule="auto"/>
        <w:ind w:left="768" w:right="820" w:hanging="10"/>
        <w:jc w:val="center"/>
        <w:rPr>
          <w:rFonts w:eastAsia="Calibri" w:cs="Calibri"/>
          <w:color w:val="000000"/>
          <w:lang w:eastAsia="ja-JP"/>
        </w:rPr>
      </w:pPr>
      <w:r w:rsidRPr="00B55B61">
        <w:rPr>
          <w:rFonts w:ascii="Times New Roman" w:hAnsi="Times New Roman"/>
          <w:i/>
          <w:color w:val="1F497D"/>
          <w:sz w:val="18"/>
          <w:lang w:eastAsia="ja-JP"/>
        </w:rPr>
        <w:t>Figure 10</w:t>
      </w:r>
      <w:r w:rsidRPr="00B55B61">
        <w:rPr>
          <w:rFonts w:ascii="Times New Roman" w:hAnsi="Times New Roman"/>
          <w:i/>
          <w:color w:val="1F497D"/>
          <w:sz w:val="20"/>
          <w:lang w:eastAsia="ja-JP"/>
        </w:rPr>
        <w:t xml:space="preserve"> </w:t>
      </w:r>
    </w:p>
    <w:p w14:paraId="1247C8DC" w14:textId="77777777" w:rsidR="00B55B61" w:rsidRPr="00B55B61" w:rsidRDefault="00B55B61" w:rsidP="00B55B61">
      <w:pPr>
        <w:spacing w:after="4"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66F1527F"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52F6C347" w14:textId="77777777" w:rsidR="00B55B61" w:rsidRPr="00B55B61" w:rsidRDefault="00B55B61" w:rsidP="0078518C">
      <w:pPr>
        <w:spacing w:after="14" w:line="266" w:lineRule="auto"/>
        <w:ind w:right="598"/>
        <w:rPr>
          <w:rFonts w:eastAsia="Calibri" w:cs="Calibri"/>
          <w:color w:val="000000"/>
          <w:lang w:eastAsia="ja-JP"/>
        </w:rPr>
      </w:pPr>
      <w:r w:rsidRPr="00B55B61">
        <w:rPr>
          <w:rFonts w:ascii="Times New Roman" w:hAnsi="Times New Roman"/>
          <w:b/>
          <w:color w:val="223D5F"/>
          <w:sz w:val="24"/>
          <w:lang w:eastAsia="ja-JP"/>
        </w:rPr>
        <w:t>Importance of time management:</w:t>
      </w:r>
      <w:r w:rsidRPr="00B55B61">
        <w:rPr>
          <w:rFonts w:ascii="Times New Roman" w:hAnsi="Times New Roman"/>
          <w:b/>
          <w:color w:val="000000"/>
          <w:sz w:val="24"/>
          <w:lang w:eastAsia="ja-JP"/>
        </w:rPr>
        <w:t xml:space="preserve"> </w:t>
      </w:r>
    </w:p>
    <w:p w14:paraId="5FAE5F45" w14:textId="77777777" w:rsidR="00B55B61" w:rsidRPr="00B55B61" w:rsidRDefault="00B55B61" w:rsidP="0078518C">
      <w:pPr>
        <w:spacing w:after="14" w:line="248" w:lineRule="auto"/>
        <w:ind w:right="819"/>
        <w:jc w:val="both"/>
        <w:rPr>
          <w:rFonts w:eastAsia="Calibri" w:cs="Calibri"/>
          <w:color w:val="000000"/>
          <w:lang w:eastAsia="ja-JP"/>
        </w:rPr>
      </w:pPr>
      <w:r w:rsidRPr="00B55B61">
        <w:rPr>
          <w:rFonts w:ascii="Times New Roman" w:hAnsi="Times New Roman"/>
          <w:color w:val="000000"/>
          <w:sz w:val="24"/>
          <w:lang w:eastAsia="ja-JP"/>
        </w:rPr>
        <w:t xml:space="preserve">Enhanced Productivity: By setting priorities for crucial tasks and cutting down on procrastination, effective time management enables people to finish more work in less time. </w:t>
      </w:r>
    </w:p>
    <w:p w14:paraId="3F89CA29"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241D568C" w14:textId="77777777" w:rsidR="00B55B61" w:rsidRPr="00B55B61" w:rsidRDefault="00B55B61" w:rsidP="0078518C">
      <w:pPr>
        <w:spacing w:after="14" w:line="248" w:lineRule="auto"/>
        <w:ind w:right="1839"/>
        <w:jc w:val="both"/>
        <w:rPr>
          <w:rFonts w:eastAsia="Calibri" w:cs="Calibri"/>
          <w:color w:val="000000"/>
          <w:lang w:eastAsia="ja-JP"/>
        </w:rPr>
      </w:pPr>
      <w:r w:rsidRPr="00B55B61">
        <w:rPr>
          <w:rFonts w:ascii="Times New Roman" w:hAnsi="Times New Roman"/>
          <w:color w:val="000000"/>
          <w:sz w:val="24"/>
          <w:lang w:eastAsia="ja-JP"/>
        </w:rPr>
        <w:t xml:space="preserve">Stress Reduction: By preventing last-minute scrambling and easing the tension associated with approaching deadlines, a well-defined timetable promotes a more composed and organized work environment. </w:t>
      </w:r>
    </w:p>
    <w:p w14:paraId="148DEF8F"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242C0B5B" w14:textId="77777777" w:rsidR="00B55B61" w:rsidRPr="00B55B61" w:rsidRDefault="00B55B61" w:rsidP="0078518C">
      <w:pPr>
        <w:spacing w:after="266" w:line="248" w:lineRule="auto"/>
        <w:ind w:right="447"/>
        <w:jc w:val="both"/>
        <w:rPr>
          <w:rFonts w:eastAsia="Calibri" w:cs="Calibri"/>
          <w:color w:val="000000"/>
          <w:lang w:eastAsia="ja-JP"/>
        </w:rPr>
      </w:pPr>
      <w:r w:rsidRPr="00B55B61">
        <w:rPr>
          <w:rFonts w:ascii="Times New Roman" w:hAnsi="Times New Roman"/>
          <w:color w:val="000000"/>
          <w:sz w:val="24"/>
          <w:lang w:eastAsia="ja-JP"/>
        </w:rPr>
        <w:t xml:space="preserve">Better Prioritization: With a systematic approach, less urgent jobs may be planned appropriately and vital tasks can be tackled swiftly, leading to enhanced decision-making. </w:t>
      </w:r>
    </w:p>
    <w:p w14:paraId="48BC63B2" w14:textId="77777777" w:rsidR="00B55B61" w:rsidRPr="00B55B61" w:rsidRDefault="00B55B61" w:rsidP="0078518C">
      <w:pPr>
        <w:spacing w:after="230"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Better Work-Life Balance: Time management skills guarantee that there is enough time for both work and personal obligations, reducing burnout and enhancing general wellbeing. </w:t>
      </w:r>
    </w:p>
    <w:p w14:paraId="7E4981FF"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650D07C6" w14:textId="77777777" w:rsidR="00B55B61" w:rsidRPr="00B55B61" w:rsidRDefault="00B55B61" w:rsidP="0078518C">
      <w:pPr>
        <w:spacing w:after="230" w:line="248" w:lineRule="auto"/>
        <w:ind w:right="768"/>
        <w:jc w:val="both"/>
        <w:rPr>
          <w:rFonts w:eastAsia="Calibri" w:cs="Calibri"/>
          <w:color w:val="000000"/>
          <w:lang w:eastAsia="ja-JP"/>
        </w:rPr>
      </w:pPr>
      <w:r w:rsidRPr="00B55B61">
        <w:rPr>
          <w:rFonts w:ascii="Times New Roman" w:hAnsi="Times New Roman"/>
          <w:color w:val="000000"/>
          <w:sz w:val="24"/>
          <w:lang w:eastAsia="ja-JP"/>
        </w:rPr>
        <w:t xml:space="preserve">Goal Achievement: Consistent progress and ultimate goal accomplishment are facilitated by breaking down big goals into smaller, time-bound activities. </w:t>
      </w:r>
    </w:p>
    <w:p w14:paraId="00E0C7F7" w14:textId="77777777" w:rsidR="00C5559C" w:rsidRDefault="00C5559C" w:rsidP="0078518C">
      <w:pPr>
        <w:spacing w:after="266" w:line="248" w:lineRule="auto"/>
        <w:ind w:right="730"/>
        <w:jc w:val="both"/>
        <w:rPr>
          <w:rFonts w:ascii="Times New Roman" w:hAnsi="Times New Roman"/>
          <w:color w:val="000000"/>
          <w:sz w:val="24"/>
          <w:lang w:eastAsia="ja-JP"/>
        </w:rPr>
      </w:pPr>
    </w:p>
    <w:p w14:paraId="766E22B0" w14:textId="77777777" w:rsidR="00C5559C" w:rsidRDefault="00C5559C" w:rsidP="0078518C">
      <w:pPr>
        <w:spacing w:after="266" w:line="248" w:lineRule="auto"/>
        <w:ind w:right="730"/>
        <w:jc w:val="both"/>
        <w:rPr>
          <w:rFonts w:ascii="Times New Roman" w:hAnsi="Times New Roman"/>
          <w:color w:val="000000"/>
          <w:sz w:val="24"/>
          <w:lang w:eastAsia="ja-JP"/>
        </w:rPr>
      </w:pPr>
    </w:p>
    <w:p w14:paraId="7835FFCA" w14:textId="77777777" w:rsidR="00C5559C" w:rsidRDefault="00C5559C" w:rsidP="0078518C">
      <w:pPr>
        <w:spacing w:after="266" w:line="248" w:lineRule="auto"/>
        <w:ind w:right="730"/>
        <w:jc w:val="both"/>
        <w:rPr>
          <w:rFonts w:ascii="Times New Roman" w:hAnsi="Times New Roman"/>
          <w:color w:val="000000"/>
          <w:sz w:val="24"/>
          <w:lang w:eastAsia="ja-JP"/>
        </w:rPr>
      </w:pPr>
    </w:p>
    <w:p w14:paraId="3FF025C0" w14:textId="7A35ACE0" w:rsidR="00B55B61" w:rsidRPr="00B55B61" w:rsidRDefault="00B55B61" w:rsidP="0078518C">
      <w:pPr>
        <w:spacing w:after="266" w:line="248" w:lineRule="auto"/>
        <w:ind w:right="730"/>
        <w:jc w:val="both"/>
        <w:rPr>
          <w:rFonts w:eastAsia="Calibri" w:cs="Calibri"/>
          <w:color w:val="000000"/>
          <w:lang w:eastAsia="ja-JP"/>
        </w:rPr>
      </w:pPr>
      <w:r w:rsidRPr="00B55B61">
        <w:rPr>
          <w:rFonts w:ascii="Times New Roman" w:hAnsi="Times New Roman"/>
          <w:color w:val="000000"/>
          <w:sz w:val="24"/>
          <w:lang w:eastAsia="ja-JP"/>
        </w:rPr>
        <w:t xml:space="preserve">Improved Work Quality: Concentrating on a single job at hand without interruptions frequently yields better work with more attention to detail. </w:t>
      </w:r>
    </w:p>
    <w:p w14:paraId="7AE50306" w14:textId="77777777" w:rsidR="00B55B61" w:rsidRPr="00B55B61" w:rsidRDefault="00B55B61" w:rsidP="0078518C">
      <w:pPr>
        <w:spacing w:after="14" w:line="248" w:lineRule="auto"/>
        <w:ind w:right="712"/>
        <w:jc w:val="both"/>
        <w:rPr>
          <w:rFonts w:eastAsia="Calibri" w:cs="Calibri"/>
          <w:color w:val="000000"/>
          <w:lang w:eastAsia="ja-JP"/>
        </w:rPr>
      </w:pPr>
      <w:r w:rsidRPr="00B55B61">
        <w:rPr>
          <w:rFonts w:ascii="Times New Roman" w:hAnsi="Times New Roman"/>
          <w:color w:val="000000"/>
          <w:sz w:val="24"/>
          <w:lang w:eastAsia="ja-JP"/>
        </w:rPr>
        <w:t xml:space="preserve">More Opportunities: Managing present obligations well creates time for new endeavors, education, and skill improvement, which promotes both professional and personal development. </w:t>
      </w:r>
    </w:p>
    <w:p w14:paraId="3EB1F9F0"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3DD67CF0" w14:textId="77777777" w:rsidR="0078518C" w:rsidRDefault="0078518C" w:rsidP="0078518C">
      <w:pPr>
        <w:spacing w:after="14" w:line="248" w:lineRule="auto"/>
        <w:ind w:right="714"/>
        <w:jc w:val="both"/>
        <w:rPr>
          <w:rFonts w:ascii="Times New Roman" w:hAnsi="Times New Roman"/>
          <w:color w:val="000000"/>
          <w:sz w:val="24"/>
          <w:lang w:eastAsia="ja-JP"/>
        </w:rPr>
      </w:pPr>
    </w:p>
    <w:p w14:paraId="26C8BB73" w14:textId="77777777" w:rsidR="0078518C" w:rsidRDefault="0078518C" w:rsidP="0078518C">
      <w:pPr>
        <w:spacing w:after="14" w:line="248" w:lineRule="auto"/>
        <w:ind w:right="714"/>
        <w:jc w:val="both"/>
        <w:rPr>
          <w:rFonts w:ascii="Times New Roman" w:hAnsi="Times New Roman"/>
          <w:color w:val="000000"/>
          <w:sz w:val="24"/>
          <w:lang w:eastAsia="ja-JP"/>
        </w:rPr>
      </w:pPr>
    </w:p>
    <w:p w14:paraId="12538731" w14:textId="77777777" w:rsidR="0078518C" w:rsidRDefault="0078518C" w:rsidP="0078518C">
      <w:pPr>
        <w:spacing w:after="14" w:line="248" w:lineRule="auto"/>
        <w:ind w:right="714"/>
        <w:jc w:val="both"/>
        <w:rPr>
          <w:rFonts w:ascii="Times New Roman" w:hAnsi="Times New Roman"/>
          <w:color w:val="000000"/>
          <w:sz w:val="24"/>
          <w:lang w:eastAsia="ja-JP"/>
        </w:rPr>
      </w:pPr>
    </w:p>
    <w:p w14:paraId="4CCE304C" w14:textId="29762111" w:rsidR="00B55B61" w:rsidRPr="00B55B61" w:rsidRDefault="00B55B61" w:rsidP="0078518C">
      <w:pPr>
        <w:spacing w:after="14" w:line="248" w:lineRule="auto"/>
        <w:ind w:right="714"/>
        <w:jc w:val="both"/>
        <w:rPr>
          <w:rFonts w:eastAsia="Calibri" w:cs="Calibri"/>
          <w:color w:val="000000"/>
          <w:lang w:eastAsia="ja-JP"/>
        </w:rPr>
      </w:pPr>
      <w:r w:rsidRPr="00B55B61">
        <w:rPr>
          <w:rFonts w:ascii="Times New Roman" w:hAnsi="Times New Roman"/>
          <w:color w:val="000000"/>
          <w:sz w:val="24"/>
          <w:lang w:eastAsia="ja-JP"/>
        </w:rPr>
        <w:t xml:space="preserve">Improved Self-Discipline: Consistent time management practice improves habits and self-control, which are helpful in many facets of life. </w:t>
      </w:r>
    </w:p>
    <w:p w14:paraId="1D1FB1B9"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63F1BF13" w14:textId="77777777" w:rsidR="00B55B61" w:rsidRPr="00B55B61" w:rsidRDefault="00B55B61" w:rsidP="0078518C">
      <w:pPr>
        <w:spacing w:after="14"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Meeting Deadlines: Managing your time well to consistently meet deadlines improves your reputation and dependability in social, professional, and academic settings. </w:t>
      </w:r>
    </w:p>
    <w:p w14:paraId="4C3C36EF"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3D145268" w14:textId="77777777" w:rsidR="00B55B61" w:rsidRPr="00B55B61" w:rsidRDefault="00B55B61" w:rsidP="0078518C">
      <w:pPr>
        <w:spacing w:after="14"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Trimming Procrastination: Having a well-organized schedule and distinct due dates keeps one on task and reduces the propensity to put off work. </w:t>
      </w:r>
    </w:p>
    <w:p w14:paraId="4FAA229E" w14:textId="77777777" w:rsidR="00B55B61" w:rsidRPr="00B55B61" w:rsidRDefault="00B55B61" w:rsidP="00B55B61">
      <w:pPr>
        <w:spacing w:after="182"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4CFEE223"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69363147" w14:textId="631E3E24" w:rsidR="00B55B61" w:rsidRPr="00B55B61" w:rsidRDefault="00B55B61" w:rsidP="0078518C">
      <w:pPr>
        <w:pStyle w:val="Heading3"/>
        <w:rPr>
          <w:lang w:eastAsia="ja-JP"/>
        </w:rPr>
      </w:pPr>
      <w:bookmarkStart w:id="18" w:name="_Toc174345050"/>
      <w:r w:rsidRPr="00B55B61">
        <w:rPr>
          <w:lang w:eastAsia="ja-JP"/>
        </w:rPr>
        <w:t>2.2</w:t>
      </w:r>
      <w:r w:rsidRPr="00B55B61">
        <w:rPr>
          <w:rFonts w:ascii="Arial" w:hAnsi="Arial" w:cs="Arial"/>
          <w:lang w:eastAsia="ja-JP"/>
        </w:rPr>
        <w:t xml:space="preserve"> </w:t>
      </w:r>
      <w:r w:rsidRPr="00B55B61">
        <w:rPr>
          <w:lang w:eastAsia="ja-JP"/>
        </w:rPr>
        <w:t>Planning a Training Event</w:t>
      </w:r>
      <w:bookmarkEnd w:id="18"/>
      <w:r w:rsidRPr="00B55B61">
        <w:rPr>
          <w:color w:val="000000"/>
          <w:lang w:eastAsia="ja-JP"/>
        </w:rPr>
        <w:t xml:space="preserve"> </w:t>
      </w:r>
    </w:p>
    <w:p w14:paraId="56B3D4ED" w14:textId="5B17990C" w:rsidR="00B55B61" w:rsidRPr="00B55B61" w:rsidRDefault="00B55B61" w:rsidP="0078518C">
      <w:pPr>
        <w:pStyle w:val="Heading3"/>
        <w:rPr>
          <w:rFonts w:eastAsia="Calibri" w:cs="Calibri"/>
          <w:color w:val="000000"/>
          <w:lang w:eastAsia="ja-JP"/>
        </w:rPr>
      </w:pPr>
      <w:bookmarkStart w:id="19" w:name="_Toc174345051"/>
      <w:r w:rsidRPr="00B55B61">
        <w:rPr>
          <w:rFonts w:ascii="Times New Roman" w:hAnsi="Times New Roman"/>
          <w:color w:val="000000"/>
          <w:lang w:eastAsia="ja-JP"/>
        </w:rPr>
        <w:t xml:space="preserve">This June, we will start a project to create an “musical dream” automatic music playback program with the participation of four members: me, Duc Anh, Quang </w:t>
      </w:r>
      <w:proofErr w:type="spellStart"/>
      <w:r w:rsidRPr="00B55B61">
        <w:rPr>
          <w:rFonts w:ascii="Times New Roman" w:hAnsi="Times New Roman"/>
          <w:color w:val="000000"/>
          <w:lang w:eastAsia="ja-JP"/>
        </w:rPr>
        <w:t>Huy</w:t>
      </w:r>
      <w:proofErr w:type="spellEnd"/>
      <w:r w:rsidRPr="00B55B61">
        <w:rPr>
          <w:rFonts w:ascii="Times New Roman" w:hAnsi="Times New Roman"/>
          <w:color w:val="000000"/>
          <w:lang w:eastAsia="ja-JP"/>
        </w:rPr>
        <w:t xml:space="preserve"> and Hong Duc. First, after creating this program, I hope everyone will be able to listen to their favorite music without ads or consuming RAM. Satisfy user experience. My program will be available to everyone, including my friends, teachers, and anyone outside of school. The program will start on August 16, 2024 at FPT BTEC College.</w:t>
      </w:r>
      <w:bookmarkEnd w:id="19"/>
      <w:r w:rsidRPr="00B55B61">
        <w:rPr>
          <w:rFonts w:ascii="Times New Roman" w:hAnsi="Times New Roman"/>
          <w:color w:val="000000"/>
          <w:lang w:eastAsia="ja-JP"/>
        </w:rPr>
        <w:t xml:space="preserve"> </w:t>
      </w:r>
    </w:p>
    <w:p w14:paraId="4BFC695B" w14:textId="77777777" w:rsidR="00B55B61" w:rsidRPr="00B55B61" w:rsidRDefault="00B55B61" w:rsidP="00B55B61">
      <w:pPr>
        <w:spacing w:after="4"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2D62990F"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3A96957D" w14:textId="77777777" w:rsidR="00B55B61" w:rsidRPr="00B55B61" w:rsidRDefault="00B55B61" w:rsidP="00B55B61">
      <w:pPr>
        <w:spacing w:after="14" w:line="248" w:lineRule="auto"/>
        <w:ind w:left="550" w:right="336" w:hanging="10"/>
        <w:jc w:val="both"/>
        <w:rPr>
          <w:rFonts w:eastAsia="Calibri" w:cs="Calibri"/>
          <w:color w:val="000000"/>
          <w:lang w:eastAsia="ja-JP"/>
        </w:rPr>
      </w:pPr>
      <w:r w:rsidRPr="00B55B61">
        <w:rPr>
          <w:rFonts w:ascii="Times New Roman" w:hAnsi="Times New Roman"/>
          <w:color w:val="000000"/>
          <w:sz w:val="24"/>
          <w:lang w:eastAsia="ja-JP"/>
        </w:rPr>
        <w:t xml:space="preserve">Day 1 (August 14, 2024): </w:t>
      </w:r>
    </w:p>
    <w:p w14:paraId="3DF1A95D" w14:textId="77777777" w:rsidR="00B55B61" w:rsidRPr="00B55B61" w:rsidRDefault="00B55B61" w:rsidP="00B55B61">
      <w:pPr>
        <w:numPr>
          <w:ilvl w:val="0"/>
          <w:numId w:val="27"/>
        </w:numPr>
        <w:spacing w:after="14" w:line="248" w:lineRule="auto"/>
        <w:jc w:val="both"/>
        <w:rPr>
          <w:rFonts w:eastAsia="Calibri" w:cs="Calibri"/>
          <w:color w:val="000000"/>
          <w:lang w:eastAsia="ja-JP"/>
        </w:rPr>
      </w:pPr>
      <w:r w:rsidRPr="00B55B61">
        <w:rPr>
          <w:rFonts w:ascii="Times New Roman" w:hAnsi="Times New Roman"/>
          <w:color w:val="000000"/>
          <w:sz w:val="24"/>
          <w:lang w:eastAsia="ja-JP"/>
        </w:rPr>
        <w:t xml:space="preserve">The program will begin collecting user opinions by using google forms to create a survey about users' interest in the program. The deadline for collecting comments will be 9 a.m. on August 15. </w:t>
      </w:r>
    </w:p>
    <w:p w14:paraId="7AFB1D2A" w14:textId="77777777" w:rsidR="00B55B61" w:rsidRPr="00B55B61" w:rsidRDefault="00B55B61" w:rsidP="00B55B61">
      <w:pPr>
        <w:spacing w:after="14" w:line="248" w:lineRule="auto"/>
        <w:ind w:left="550" w:right="336" w:hanging="10"/>
        <w:jc w:val="both"/>
        <w:rPr>
          <w:rFonts w:eastAsia="Calibri" w:cs="Calibri"/>
          <w:color w:val="000000"/>
          <w:lang w:eastAsia="ja-JP"/>
        </w:rPr>
      </w:pPr>
      <w:r w:rsidRPr="00B55B61">
        <w:rPr>
          <w:rFonts w:ascii="Times New Roman" w:hAnsi="Times New Roman"/>
          <w:color w:val="000000"/>
          <w:sz w:val="24"/>
          <w:lang w:eastAsia="ja-JP"/>
        </w:rPr>
        <w:t xml:space="preserve">Day 2 (August 15, 2024): </w:t>
      </w:r>
    </w:p>
    <w:p w14:paraId="0E9ABFEF" w14:textId="77777777" w:rsidR="00B55B61" w:rsidRPr="00B55B61" w:rsidRDefault="00B55B61" w:rsidP="00B55B61">
      <w:pPr>
        <w:numPr>
          <w:ilvl w:val="0"/>
          <w:numId w:val="27"/>
        </w:numPr>
        <w:spacing w:after="38" w:line="238" w:lineRule="auto"/>
        <w:jc w:val="both"/>
        <w:rPr>
          <w:rFonts w:eastAsia="Calibri" w:cs="Calibri"/>
          <w:color w:val="000000"/>
          <w:lang w:eastAsia="ja-JP"/>
        </w:rPr>
      </w:pPr>
      <w:r w:rsidRPr="00B55B61">
        <w:rPr>
          <w:rFonts w:ascii="Times New Roman" w:hAnsi="Times New Roman"/>
          <w:color w:val="000000"/>
          <w:sz w:val="24"/>
          <w:lang w:eastAsia="ja-JP"/>
        </w:rPr>
        <w:t xml:space="preserve">After 9 a.m.: After collecting opinions, the development team will begin designing the program and its interface, including adding ad blocking software or remembering your played music. user. All four people will focus on designing the program together, from writing code to designing the program interface. </w:t>
      </w:r>
    </w:p>
    <w:p w14:paraId="61C1E80C" w14:textId="77777777" w:rsidR="00B55B61" w:rsidRPr="00B55B61" w:rsidRDefault="00B55B61" w:rsidP="00B55B61">
      <w:pPr>
        <w:spacing w:after="14" w:line="248" w:lineRule="auto"/>
        <w:ind w:left="550" w:right="336" w:hanging="10"/>
        <w:jc w:val="both"/>
        <w:rPr>
          <w:rFonts w:eastAsia="Calibri" w:cs="Calibri"/>
          <w:color w:val="000000"/>
          <w:lang w:eastAsia="ja-JP"/>
        </w:rPr>
      </w:pPr>
      <w:r w:rsidRPr="00B55B61">
        <w:rPr>
          <w:rFonts w:ascii="Times New Roman" w:hAnsi="Times New Roman"/>
          <w:color w:val="000000"/>
          <w:sz w:val="24"/>
          <w:lang w:eastAsia="ja-JP"/>
        </w:rPr>
        <w:t xml:space="preserve">Day 3 (August 16, 2024): </w:t>
      </w:r>
    </w:p>
    <w:p w14:paraId="66F00559" w14:textId="77777777" w:rsidR="00B55B61" w:rsidRPr="00B55B61" w:rsidRDefault="00B55B61" w:rsidP="00B55B61">
      <w:pPr>
        <w:numPr>
          <w:ilvl w:val="0"/>
          <w:numId w:val="27"/>
        </w:numPr>
        <w:spacing w:after="14" w:line="248" w:lineRule="auto"/>
        <w:jc w:val="both"/>
        <w:rPr>
          <w:rFonts w:eastAsia="Calibri" w:cs="Calibri"/>
          <w:color w:val="000000"/>
          <w:lang w:eastAsia="ja-JP"/>
        </w:rPr>
      </w:pPr>
      <w:r w:rsidRPr="00B55B61">
        <w:rPr>
          <w:rFonts w:ascii="Times New Roman" w:hAnsi="Times New Roman"/>
          <w:color w:val="000000"/>
          <w:sz w:val="24"/>
          <w:lang w:eastAsia="ja-JP"/>
        </w:rPr>
        <w:t xml:space="preserve">12:00 noon: Officially open the trial version of the program, receive opinions and comments from users, fix errors reported by users and update additional features as requested by users. </w:t>
      </w:r>
    </w:p>
    <w:p w14:paraId="210A243D" w14:textId="77777777" w:rsidR="00B55B61" w:rsidRPr="00B55B61" w:rsidRDefault="00B55B61" w:rsidP="00B55B61">
      <w:pPr>
        <w:spacing w:after="14" w:line="248" w:lineRule="auto"/>
        <w:ind w:left="550" w:right="336" w:hanging="10"/>
        <w:jc w:val="both"/>
        <w:rPr>
          <w:rFonts w:eastAsia="Calibri" w:cs="Calibri"/>
          <w:color w:val="000000"/>
          <w:lang w:eastAsia="ja-JP"/>
        </w:rPr>
      </w:pPr>
      <w:r w:rsidRPr="00B55B61">
        <w:rPr>
          <w:rFonts w:ascii="Times New Roman" w:hAnsi="Times New Roman"/>
          <w:color w:val="000000"/>
          <w:sz w:val="24"/>
          <w:lang w:eastAsia="ja-JP"/>
        </w:rPr>
        <w:t xml:space="preserve">Day 4 (August 17, 2024): </w:t>
      </w:r>
    </w:p>
    <w:p w14:paraId="1D1D0A22" w14:textId="77777777" w:rsidR="00B55B61" w:rsidRPr="00B55B61" w:rsidRDefault="00B55B61" w:rsidP="00B55B61">
      <w:pPr>
        <w:numPr>
          <w:ilvl w:val="0"/>
          <w:numId w:val="27"/>
        </w:numPr>
        <w:spacing w:after="14" w:line="248" w:lineRule="auto"/>
        <w:jc w:val="both"/>
        <w:rPr>
          <w:rFonts w:eastAsia="Calibri" w:cs="Calibri"/>
          <w:color w:val="000000"/>
          <w:lang w:eastAsia="ja-JP"/>
        </w:rPr>
      </w:pPr>
      <w:r w:rsidRPr="00B55B61">
        <w:rPr>
          <w:rFonts w:ascii="Times New Roman" w:hAnsi="Times New Roman"/>
          <w:color w:val="000000"/>
          <w:sz w:val="24"/>
          <w:lang w:eastAsia="ja-JP"/>
        </w:rPr>
        <w:t>After receiving opinions and comments from users, fixing and updating additional features for the program, we will release the official version of the program.</w:t>
      </w:r>
      <w:r w:rsidRPr="00B55B61">
        <w:rPr>
          <w:rFonts w:eastAsia="Calibri" w:cs="Calibri"/>
          <w:color w:val="000000"/>
          <w:lang w:eastAsia="ja-JP"/>
        </w:rPr>
        <w:br w:type="page"/>
      </w:r>
    </w:p>
    <w:p w14:paraId="7E1A893F" w14:textId="77777777" w:rsidR="00B55B61" w:rsidRPr="00B55B61" w:rsidRDefault="00B55B61" w:rsidP="00B55B61">
      <w:pPr>
        <w:spacing w:after="175" w:line="259" w:lineRule="auto"/>
        <w:rPr>
          <w:rFonts w:eastAsia="Calibri" w:cs="Calibri"/>
          <w:color w:val="000000"/>
          <w:lang w:eastAsia="ja-JP"/>
        </w:rPr>
      </w:pPr>
      <w:r w:rsidRPr="00B55B61">
        <w:rPr>
          <w:rFonts w:ascii="Times New Roman" w:hAnsi="Times New Roman"/>
          <w:color w:val="000000"/>
          <w:sz w:val="5"/>
          <w:lang w:eastAsia="ja-JP"/>
        </w:rPr>
        <w:lastRenderedPageBreak/>
        <w:t xml:space="preserve"> </w:t>
      </w:r>
    </w:p>
    <w:p w14:paraId="5B10405A" w14:textId="77777777" w:rsidR="00B55B61" w:rsidRPr="00B55B61" w:rsidRDefault="00B55B61" w:rsidP="00B55B61">
      <w:pPr>
        <w:spacing w:after="0" w:line="259" w:lineRule="auto"/>
        <w:ind w:left="487"/>
        <w:rPr>
          <w:rFonts w:eastAsia="Calibri" w:cs="Calibri"/>
          <w:color w:val="000000"/>
          <w:lang w:eastAsia="ja-JP"/>
        </w:rPr>
      </w:pPr>
      <w:r w:rsidRPr="00B55B61">
        <w:rPr>
          <w:rFonts w:ascii="Times New Roman" w:hAnsi="Times New Roman"/>
          <w:color w:val="000000"/>
          <w:sz w:val="24"/>
          <w:lang w:eastAsia="ja-JP"/>
        </w:rPr>
        <w:t xml:space="preserve"> </w:t>
      </w:r>
    </w:p>
    <w:p w14:paraId="1981B050" w14:textId="77777777" w:rsidR="00B55B61" w:rsidRPr="00B55B61" w:rsidRDefault="00B55B61" w:rsidP="00B55B61">
      <w:pPr>
        <w:spacing w:after="170"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1F55AAF5" w14:textId="77777777" w:rsidR="00B55B61" w:rsidRPr="00B55B61" w:rsidRDefault="00B55B61" w:rsidP="00B55B61">
      <w:pPr>
        <w:spacing w:after="0" w:line="259" w:lineRule="auto"/>
        <w:jc w:val="right"/>
        <w:rPr>
          <w:rFonts w:eastAsia="Calibri" w:cs="Calibri"/>
          <w:color w:val="000000"/>
          <w:lang w:eastAsia="ja-JP"/>
        </w:rPr>
      </w:pPr>
      <w:r w:rsidRPr="00B55B61">
        <w:rPr>
          <w:rFonts w:eastAsia="Calibri" w:cs="Calibri"/>
          <w:noProof/>
          <w:color w:val="000000"/>
          <w:lang w:eastAsia="ja-JP"/>
        </w:rPr>
        <w:drawing>
          <wp:inline distT="0" distB="0" distL="0" distR="0" wp14:anchorId="5CF97812" wp14:editId="69802174">
            <wp:extent cx="7277100" cy="7303770"/>
            <wp:effectExtent l="0" t="0" r="0" b="0"/>
            <wp:docPr id="3344" name="Picture 3344"/>
            <wp:cNvGraphicFramePr/>
            <a:graphic xmlns:a="http://schemas.openxmlformats.org/drawingml/2006/main">
              <a:graphicData uri="http://schemas.openxmlformats.org/drawingml/2006/picture">
                <pic:pic xmlns:pic="http://schemas.openxmlformats.org/drawingml/2006/picture">
                  <pic:nvPicPr>
                    <pic:cNvPr id="3344" name="Picture 3344"/>
                    <pic:cNvPicPr/>
                  </pic:nvPicPr>
                  <pic:blipFill>
                    <a:blip r:embed="rId28"/>
                    <a:stretch>
                      <a:fillRect/>
                    </a:stretch>
                  </pic:blipFill>
                  <pic:spPr>
                    <a:xfrm>
                      <a:off x="0" y="0"/>
                      <a:ext cx="7277100" cy="7303770"/>
                    </a:xfrm>
                    <a:prstGeom prst="rect">
                      <a:avLst/>
                    </a:prstGeom>
                  </pic:spPr>
                </pic:pic>
              </a:graphicData>
            </a:graphic>
          </wp:inline>
        </w:drawing>
      </w:r>
      <w:r w:rsidRPr="00B55B61">
        <w:rPr>
          <w:rFonts w:ascii="Times New Roman" w:hAnsi="Times New Roman"/>
          <w:color w:val="000000"/>
          <w:sz w:val="24"/>
          <w:lang w:eastAsia="ja-JP"/>
        </w:rPr>
        <w:t xml:space="preserve"> </w:t>
      </w:r>
    </w:p>
    <w:p w14:paraId="348C2DD4" w14:textId="77777777" w:rsidR="00B55B61" w:rsidRPr="00B55B61" w:rsidRDefault="00B55B61" w:rsidP="00B55B61">
      <w:pPr>
        <w:spacing w:after="0" w:line="265" w:lineRule="auto"/>
        <w:ind w:left="768" w:right="820" w:hanging="10"/>
        <w:jc w:val="center"/>
        <w:rPr>
          <w:rFonts w:eastAsia="Calibri" w:cs="Calibri"/>
          <w:color w:val="000000"/>
          <w:lang w:eastAsia="ja-JP"/>
        </w:rPr>
      </w:pPr>
      <w:r w:rsidRPr="00B55B61">
        <w:rPr>
          <w:rFonts w:ascii="Times New Roman" w:hAnsi="Times New Roman"/>
          <w:i/>
          <w:color w:val="1F497D"/>
          <w:sz w:val="18"/>
          <w:lang w:eastAsia="ja-JP"/>
        </w:rPr>
        <w:t xml:space="preserve">Figure 11 </w:t>
      </w:r>
    </w:p>
    <w:p w14:paraId="00C6FA08" w14:textId="77777777" w:rsidR="00B55B61" w:rsidRPr="00B55B61" w:rsidRDefault="00B55B61" w:rsidP="00B55B61">
      <w:pPr>
        <w:spacing w:after="0" w:line="259" w:lineRule="auto"/>
        <w:jc w:val="right"/>
        <w:rPr>
          <w:rFonts w:eastAsia="Calibri" w:cs="Calibri"/>
          <w:color w:val="000000"/>
          <w:lang w:eastAsia="ja-JP"/>
        </w:rPr>
      </w:pPr>
      <w:r w:rsidRPr="00B55B61">
        <w:rPr>
          <w:rFonts w:eastAsia="Calibri" w:cs="Calibri"/>
          <w:noProof/>
          <w:color w:val="000000"/>
          <w:lang w:eastAsia="ja-JP"/>
        </w:rPr>
        <w:lastRenderedPageBreak/>
        <w:drawing>
          <wp:inline distT="0" distB="0" distL="0" distR="0" wp14:anchorId="739053F3" wp14:editId="02F1984D">
            <wp:extent cx="7277100" cy="6314440"/>
            <wp:effectExtent l="0" t="0" r="0" b="0"/>
            <wp:docPr id="3478" name="Picture 3478"/>
            <wp:cNvGraphicFramePr/>
            <a:graphic xmlns:a="http://schemas.openxmlformats.org/drawingml/2006/main">
              <a:graphicData uri="http://schemas.openxmlformats.org/drawingml/2006/picture">
                <pic:pic xmlns:pic="http://schemas.openxmlformats.org/drawingml/2006/picture">
                  <pic:nvPicPr>
                    <pic:cNvPr id="3478" name="Picture 3478"/>
                    <pic:cNvPicPr/>
                  </pic:nvPicPr>
                  <pic:blipFill>
                    <a:blip r:embed="rId29"/>
                    <a:stretch>
                      <a:fillRect/>
                    </a:stretch>
                  </pic:blipFill>
                  <pic:spPr>
                    <a:xfrm>
                      <a:off x="0" y="0"/>
                      <a:ext cx="7277100" cy="6314440"/>
                    </a:xfrm>
                    <a:prstGeom prst="rect">
                      <a:avLst/>
                    </a:prstGeom>
                  </pic:spPr>
                </pic:pic>
              </a:graphicData>
            </a:graphic>
          </wp:inline>
        </w:drawing>
      </w:r>
      <w:r w:rsidRPr="00B55B61">
        <w:rPr>
          <w:rFonts w:ascii="Times New Roman" w:hAnsi="Times New Roman"/>
          <w:color w:val="000000"/>
          <w:sz w:val="24"/>
          <w:lang w:eastAsia="ja-JP"/>
        </w:rPr>
        <w:t xml:space="preserve"> </w:t>
      </w:r>
    </w:p>
    <w:p w14:paraId="6C72BA7A" w14:textId="77777777" w:rsidR="00B55B61" w:rsidRPr="00B55B61" w:rsidRDefault="00B55B61" w:rsidP="00B55B61">
      <w:pPr>
        <w:spacing w:after="211" w:line="265" w:lineRule="auto"/>
        <w:ind w:left="768" w:right="820" w:hanging="10"/>
        <w:jc w:val="center"/>
        <w:rPr>
          <w:rFonts w:eastAsia="Calibri" w:cs="Calibri"/>
          <w:color w:val="000000"/>
          <w:lang w:eastAsia="ja-JP"/>
        </w:rPr>
      </w:pPr>
      <w:r w:rsidRPr="00B55B61">
        <w:rPr>
          <w:rFonts w:ascii="Times New Roman" w:hAnsi="Times New Roman"/>
          <w:i/>
          <w:color w:val="1F497D"/>
          <w:sz w:val="18"/>
          <w:lang w:eastAsia="ja-JP"/>
        </w:rPr>
        <w:t xml:space="preserve">Figure 12 </w:t>
      </w:r>
    </w:p>
    <w:p w14:paraId="0868D5A8" w14:textId="77777777" w:rsidR="00B55B61" w:rsidRPr="00B55B61" w:rsidRDefault="00B55B61" w:rsidP="00B55B61">
      <w:pPr>
        <w:spacing w:after="16" w:line="259" w:lineRule="auto"/>
        <w:ind w:left="487"/>
        <w:rPr>
          <w:rFonts w:eastAsia="Calibri" w:cs="Calibri"/>
          <w:color w:val="000000"/>
          <w:lang w:eastAsia="ja-JP"/>
        </w:rPr>
      </w:pPr>
      <w:r w:rsidRPr="00B55B61">
        <w:rPr>
          <w:rFonts w:ascii="Times New Roman" w:hAnsi="Times New Roman"/>
          <w:color w:val="000000"/>
          <w:sz w:val="24"/>
          <w:lang w:eastAsia="ja-JP"/>
        </w:rPr>
        <w:t xml:space="preserve"> </w:t>
      </w:r>
    </w:p>
    <w:p w14:paraId="38D94C4C" w14:textId="77777777" w:rsidR="00B55B61" w:rsidRPr="00B55B61" w:rsidRDefault="00B55B61" w:rsidP="00B55B61">
      <w:pPr>
        <w:spacing w:after="19" w:line="259" w:lineRule="auto"/>
        <w:ind w:left="487"/>
        <w:rPr>
          <w:rFonts w:eastAsia="Calibri" w:cs="Calibri"/>
          <w:color w:val="000000"/>
          <w:lang w:eastAsia="ja-JP"/>
        </w:rPr>
      </w:pPr>
      <w:r w:rsidRPr="00B55B61">
        <w:rPr>
          <w:rFonts w:ascii="Times New Roman" w:hAnsi="Times New Roman"/>
          <w:color w:val="000000"/>
          <w:sz w:val="24"/>
          <w:lang w:eastAsia="ja-JP"/>
        </w:rPr>
        <w:t xml:space="preserve"> </w:t>
      </w:r>
    </w:p>
    <w:p w14:paraId="0350D748" w14:textId="77777777" w:rsidR="00B55B61" w:rsidRPr="00B55B61" w:rsidRDefault="00B55B61" w:rsidP="0078518C">
      <w:pPr>
        <w:spacing w:after="351" w:line="248" w:lineRule="auto"/>
        <w:ind w:right="872"/>
        <w:jc w:val="both"/>
        <w:rPr>
          <w:rFonts w:eastAsia="Calibri" w:cs="Calibri"/>
          <w:color w:val="000000"/>
          <w:lang w:eastAsia="ja-JP"/>
        </w:rPr>
      </w:pPr>
      <w:r w:rsidRPr="00B55B61">
        <w:rPr>
          <w:rFonts w:ascii="Times New Roman" w:hAnsi="Times New Roman"/>
          <w:color w:val="000000"/>
          <w:sz w:val="24"/>
          <w:lang w:eastAsia="ja-JP"/>
        </w:rPr>
        <w:t xml:space="preserve">This is the Google Calendar design I made to prepare for the event. Along with an estimated budget to award prizes to the teams participating in the games and achieving 1st, 2nd, and 3rd places in the program: 2,500,000 VND for first place, 2,000,000 VND for second place, and 1,500,000 VND for third place. The total estimated cost for this event is about 12,000,000 VND. </w:t>
      </w:r>
    </w:p>
    <w:p w14:paraId="4F5F8633" w14:textId="4CD3A13E" w:rsidR="00B55B61" w:rsidRPr="00B55B61" w:rsidRDefault="00B55B61" w:rsidP="00C5559C">
      <w:pPr>
        <w:pStyle w:val="Heading3"/>
        <w:rPr>
          <w:rFonts w:eastAsia="Calibri" w:cs="Calibri"/>
          <w:color w:val="000000"/>
          <w:lang w:eastAsia="ja-JP"/>
        </w:rPr>
      </w:pPr>
      <w:bookmarkStart w:id="20" w:name="_Toc174345052"/>
      <w:r w:rsidRPr="00B55B61">
        <w:rPr>
          <w:lang w:eastAsia="ja-JP"/>
        </w:rPr>
        <w:t>2.3</w:t>
      </w:r>
      <w:r w:rsidR="00C5559C">
        <w:rPr>
          <w:lang w:eastAsia="ja-JP"/>
        </w:rPr>
        <w:t xml:space="preserve"> </w:t>
      </w:r>
      <w:r w:rsidRPr="00B55B61">
        <w:rPr>
          <w:lang w:eastAsia="ja-JP"/>
        </w:rPr>
        <w:t>Demonstrate the use of different problem-solving techniques in the design and delivery of an event.</w:t>
      </w:r>
      <w:bookmarkEnd w:id="20"/>
      <w:r w:rsidRPr="00B55B61">
        <w:rPr>
          <w:lang w:eastAsia="ja-JP"/>
        </w:rPr>
        <w:t xml:space="preserve"> </w:t>
      </w:r>
    </w:p>
    <w:p w14:paraId="2BE57F0F" w14:textId="762A38D8" w:rsidR="0078518C" w:rsidRDefault="00B55B61" w:rsidP="0078518C">
      <w:pPr>
        <w:pStyle w:val="Heading3"/>
        <w:rPr>
          <w:lang w:eastAsia="ja-JP"/>
        </w:rPr>
      </w:pPr>
      <w:bookmarkStart w:id="21" w:name="_Toc174345053"/>
      <w:r w:rsidRPr="00B55B61">
        <w:rPr>
          <w:lang w:eastAsia="ja-JP"/>
        </w:rPr>
        <w:t>Discuss the definition of problem-solving skills</w:t>
      </w:r>
      <w:bookmarkEnd w:id="21"/>
      <w:r w:rsidRPr="00B55B61">
        <w:rPr>
          <w:lang w:eastAsia="ja-JP"/>
        </w:rPr>
        <w:t xml:space="preserve"> </w:t>
      </w:r>
    </w:p>
    <w:p w14:paraId="74081579" w14:textId="77777777" w:rsidR="0078518C" w:rsidRDefault="0078518C" w:rsidP="0078518C">
      <w:pPr>
        <w:spacing w:after="205" w:line="270" w:lineRule="auto"/>
        <w:ind w:right="5381"/>
        <w:jc w:val="both"/>
        <w:rPr>
          <w:rFonts w:ascii="Times New Roman" w:hAnsi="Times New Roman"/>
          <w:color w:val="000000"/>
          <w:sz w:val="24"/>
          <w:lang w:eastAsia="ja-JP"/>
        </w:rPr>
      </w:pPr>
    </w:p>
    <w:p w14:paraId="4CE9A006" w14:textId="77777777" w:rsidR="0078518C" w:rsidRDefault="0078518C" w:rsidP="0078518C">
      <w:pPr>
        <w:spacing w:after="205" w:line="270" w:lineRule="auto"/>
        <w:ind w:right="5381"/>
        <w:jc w:val="both"/>
        <w:rPr>
          <w:rFonts w:ascii="Times New Roman" w:hAnsi="Times New Roman"/>
          <w:color w:val="000000"/>
          <w:sz w:val="24"/>
          <w:lang w:eastAsia="ja-JP"/>
        </w:rPr>
      </w:pPr>
    </w:p>
    <w:p w14:paraId="6F7F35D9" w14:textId="77777777" w:rsidR="00C5559C" w:rsidRDefault="00C5559C" w:rsidP="0078518C">
      <w:pPr>
        <w:spacing w:after="205" w:line="270" w:lineRule="auto"/>
        <w:ind w:right="5381"/>
        <w:jc w:val="both"/>
        <w:rPr>
          <w:rFonts w:ascii="Times New Roman" w:hAnsi="Times New Roman"/>
          <w:color w:val="000000"/>
          <w:sz w:val="24"/>
          <w:lang w:eastAsia="ja-JP"/>
        </w:rPr>
      </w:pPr>
    </w:p>
    <w:p w14:paraId="1EAC3058" w14:textId="7E41AD9B" w:rsidR="00B55B61" w:rsidRPr="00B55B61" w:rsidRDefault="00B55B61" w:rsidP="0078518C">
      <w:pPr>
        <w:spacing w:after="205" w:line="270" w:lineRule="auto"/>
        <w:ind w:right="5381"/>
        <w:jc w:val="both"/>
        <w:rPr>
          <w:rFonts w:eastAsia="Calibri" w:cs="Calibri"/>
          <w:color w:val="000000"/>
          <w:lang w:eastAsia="ja-JP"/>
        </w:rPr>
      </w:pPr>
      <w:r w:rsidRPr="00B55B61">
        <w:rPr>
          <w:rFonts w:ascii="Times New Roman" w:hAnsi="Times New Roman"/>
          <w:color w:val="000000"/>
          <w:sz w:val="24"/>
          <w:lang w:eastAsia="ja-JP"/>
        </w:rPr>
        <w:t>-</w:t>
      </w:r>
      <w:r w:rsidRPr="00B55B61">
        <w:rPr>
          <w:rFonts w:ascii="Arial" w:eastAsia="Arial" w:hAnsi="Arial" w:cs="Arial"/>
          <w:color w:val="000000"/>
          <w:sz w:val="24"/>
          <w:lang w:eastAsia="ja-JP"/>
        </w:rPr>
        <w:t xml:space="preserve"> </w:t>
      </w:r>
      <w:r w:rsidRPr="00B55B61">
        <w:rPr>
          <w:rFonts w:ascii="Times New Roman" w:hAnsi="Times New Roman"/>
          <w:color w:val="000000"/>
          <w:sz w:val="24"/>
          <w:lang w:eastAsia="ja-JP"/>
        </w:rPr>
        <w:t xml:space="preserve">Definition </w:t>
      </w:r>
    </w:p>
    <w:p w14:paraId="4EC753F8" w14:textId="77777777" w:rsidR="00B55B61" w:rsidRPr="00B55B61" w:rsidRDefault="00B55B61" w:rsidP="0078518C">
      <w:pPr>
        <w:spacing w:after="14"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Problem solving is the act of defining a problem; determining the cause of the problem; identifying, prioritizing, and selecting alternatives for a solution; and implementing a solution. </w:t>
      </w:r>
    </w:p>
    <w:p w14:paraId="704FA8E9" w14:textId="77777777" w:rsidR="0078518C" w:rsidRDefault="0078518C" w:rsidP="0078518C">
      <w:pPr>
        <w:keepNext/>
        <w:spacing w:after="160" w:line="259" w:lineRule="auto"/>
      </w:pPr>
      <w:r>
        <w:rPr>
          <w:rFonts w:eastAsia="Calibri" w:cs="Calibri"/>
          <w:noProof/>
          <w:color w:val="000000"/>
          <w:lang w:eastAsia="ja-JP"/>
        </w:rPr>
        <w:drawing>
          <wp:inline distT="0" distB="0" distL="0" distR="0" wp14:anchorId="04FDA4F5" wp14:editId="0141E81A">
            <wp:extent cx="2866390" cy="1599946"/>
            <wp:effectExtent l="0" t="0" r="0" b="635"/>
            <wp:docPr id="3505" name="Picture 3505"/>
            <wp:cNvGraphicFramePr/>
            <a:graphic xmlns:a="http://schemas.openxmlformats.org/drawingml/2006/main">
              <a:graphicData uri="http://schemas.openxmlformats.org/drawingml/2006/picture">
                <pic:pic xmlns:pic="http://schemas.openxmlformats.org/drawingml/2006/picture">
                  <pic:nvPicPr>
                    <pic:cNvPr id="3505" name="Picture 3505"/>
                    <pic:cNvPicPr/>
                  </pic:nvPicPr>
                  <pic:blipFill>
                    <a:blip r:embed="rId30"/>
                    <a:stretch>
                      <a:fillRect/>
                    </a:stretch>
                  </pic:blipFill>
                  <pic:spPr>
                    <a:xfrm>
                      <a:off x="0" y="0"/>
                      <a:ext cx="2866390" cy="1599946"/>
                    </a:xfrm>
                    <a:prstGeom prst="rect">
                      <a:avLst/>
                    </a:prstGeom>
                  </pic:spPr>
                </pic:pic>
              </a:graphicData>
            </a:graphic>
          </wp:inline>
        </w:drawing>
      </w:r>
    </w:p>
    <w:p w14:paraId="4FED2D2E" w14:textId="43F29D9E" w:rsidR="00B55B61" w:rsidRPr="00B55B61" w:rsidRDefault="0078518C" w:rsidP="0078518C">
      <w:pPr>
        <w:pStyle w:val="Caption"/>
        <w:rPr>
          <w:rFonts w:eastAsia="Calibri" w:cs="Calibri"/>
          <w:color w:val="000000"/>
          <w:lang w:eastAsia="ja-JP"/>
        </w:rPr>
        <w:sectPr w:rsidR="00B55B61" w:rsidRPr="00B55B61" w:rsidSect="00B55B61">
          <w:headerReference w:type="even" r:id="rId31"/>
          <w:headerReference w:type="default" r:id="rId32"/>
          <w:headerReference w:type="first" r:id="rId33"/>
          <w:pgSz w:w="11921" w:h="16850"/>
          <w:pgMar w:top="567" w:right="567" w:bottom="567" w:left="709" w:header="610" w:footer="720" w:gutter="0"/>
          <w:cols w:space="720"/>
        </w:sectPr>
      </w:pPr>
      <w:r>
        <w:t xml:space="preserve">Figure </w:t>
      </w:r>
      <w:r>
        <w:fldChar w:fldCharType="begin"/>
      </w:r>
      <w:r>
        <w:instrText xml:space="preserve"> SEQ Figure \* ARABIC </w:instrText>
      </w:r>
      <w:r>
        <w:fldChar w:fldCharType="separate"/>
      </w:r>
      <w:r>
        <w:rPr>
          <w:noProof/>
        </w:rPr>
        <w:t>1</w:t>
      </w:r>
      <w:r>
        <w:fldChar w:fldCharType="end"/>
      </w:r>
      <w:r>
        <w:t>3</w:t>
      </w:r>
    </w:p>
    <w:p w14:paraId="2F45921A" w14:textId="77777777" w:rsidR="0078518C" w:rsidRDefault="00B55B61" w:rsidP="0078518C">
      <w:pPr>
        <w:tabs>
          <w:tab w:val="center" w:pos="5625"/>
        </w:tabs>
        <w:spacing w:after="121" w:line="259" w:lineRule="auto"/>
        <w:rPr>
          <w:rFonts w:eastAsia="Calibri" w:cs="Calibri"/>
          <w:color w:val="000000"/>
          <w:lang w:eastAsia="ja-JP"/>
        </w:rPr>
      </w:pPr>
      <w:r w:rsidRPr="00B55B61">
        <w:rPr>
          <w:rFonts w:ascii="Times New Roman" w:hAnsi="Times New Roman"/>
          <w:color w:val="000000"/>
          <w:sz w:val="24"/>
          <w:lang w:eastAsia="ja-JP"/>
        </w:rPr>
        <w:lastRenderedPageBreak/>
        <w:t xml:space="preserve">Problem solving process </w:t>
      </w:r>
    </w:p>
    <w:p w14:paraId="5B77EE38" w14:textId="081A91D1" w:rsidR="00B55B61" w:rsidRPr="00B55B61" w:rsidRDefault="0078518C" w:rsidP="0078518C">
      <w:pPr>
        <w:tabs>
          <w:tab w:val="center" w:pos="5625"/>
        </w:tabs>
        <w:spacing w:after="121" w:line="259" w:lineRule="auto"/>
        <w:rPr>
          <w:rFonts w:eastAsia="Calibri" w:cs="Calibri"/>
          <w:color w:val="000000"/>
          <w:lang w:eastAsia="ja-JP"/>
        </w:rPr>
      </w:pPr>
      <w:r>
        <w:rPr>
          <w:rFonts w:ascii="Times New Roman" w:hAnsi="Times New Roman"/>
          <w:color w:val="000000"/>
          <w:sz w:val="24"/>
          <w:lang w:eastAsia="ja-JP"/>
        </w:rPr>
        <w:t xml:space="preserve">        1.</w:t>
      </w:r>
      <w:r w:rsidR="00B55B61" w:rsidRPr="00B55B61">
        <w:rPr>
          <w:rFonts w:ascii="Times New Roman" w:hAnsi="Times New Roman"/>
          <w:color w:val="000000"/>
          <w:sz w:val="24"/>
          <w:lang w:eastAsia="ja-JP"/>
        </w:rPr>
        <w:t xml:space="preserve">Define the problem </w:t>
      </w:r>
    </w:p>
    <w:p w14:paraId="22FAB7B5" w14:textId="12E75F48" w:rsidR="00B55B61" w:rsidRPr="00B55B61" w:rsidRDefault="0078518C" w:rsidP="00B55B61">
      <w:pPr>
        <w:numPr>
          <w:ilvl w:val="1"/>
          <w:numId w:val="28"/>
        </w:numPr>
        <w:spacing w:after="14" w:line="248" w:lineRule="auto"/>
        <w:ind w:right="336"/>
        <w:jc w:val="both"/>
        <w:rPr>
          <w:rFonts w:eastAsia="Calibri" w:cs="Calibri"/>
          <w:color w:val="000000"/>
          <w:lang w:eastAsia="ja-JP"/>
        </w:rPr>
      </w:pPr>
      <w:r>
        <w:rPr>
          <w:noProof/>
        </w:rPr>
        <mc:AlternateContent>
          <mc:Choice Requires="wps">
            <w:drawing>
              <wp:anchor distT="0" distB="0" distL="114300" distR="114300" simplePos="0" relativeHeight="251665408" behindDoc="0" locked="0" layoutInCell="1" allowOverlap="1" wp14:anchorId="513F0F2B" wp14:editId="692B1669">
                <wp:simplePos x="0" y="0"/>
                <wp:positionH relativeFrom="column">
                  <wp:posOffset>4318000</wp:posOffset>
                </wp:positionH>
                <wp:positionV relativeFrom="paragraph">
                  <wp:posOffset>1426210</wp:posOffset>
                </wp:positionV>
                <wp:extent cx="172402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14:paraId="670A40DF" w14:textId="556FFABA" w:rsidR="00154EE2" w:rsidRPr="00053F65" w:rsidRDefault="00154EE2" w:rsidP="0078518C">
                            <w:pPr>
                              <w:pStyle w:val="Caption"/>
                              <w:rPr>
                                <w:rFonts w:eastAsia="Calibri" w:cs="Calibri"/>
                                <w:noProof/>
                                <w:color w:val="000000"/>
                              </w:rPr>
                            </w:pPr>
                            <w:r>
                              <w:t>Figure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F0F2B" id="Text Box 16" o:spid="_x0000_s1027" type="#_x0000_t202" style="position:absolute;left:0;text-align:left;margin-left:340pt;margin-top:112.3pt;width:135.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" stroked="f">
                <v:textbox style="mso-fit-shape-to-text:t" inset="0,0,0,0">
                  <w:txbxContent>
                    <w:p w14:paraId="670A40DF" w14:textId="556FFABA" w:rsidR="00154EE2" w:rsidRPr="00053F65" w:rsidRDefault="00154EE2" w:rsidP="0078518C">
                      <w:pPr>
                        <w:pStyle w:val="Caption"/>
                        <w:rPr>
                          <w:rFonts w:eastAsia="Calibri" w:cs="Calibri"/>
                          <w:noProof/>
                          <w:color w:val="000000"/>
                        </w:rPr>
                      </w:pPr>
                      <w:r>
                        <w:t>Figure 14</w:t>
                      </w:r>
                    </w:p>
                  </w:txbxContent>
                </v:textbox>
                <w10:wrap type="square"/>
              </v:shape>
            </w:pict>
          </mc:Fallback>
        </mc:AlternateContent>
      </w:r>
      <w:r w:rsidR="00B55B61" w:rsidRPr="00B55B61">
        <w:rPr>
          <w:rFonts w:eastAsia="Calibri" w:cs="Calibri"/>
          <w:noProof/>
          <w:color w:val="000000"/>
          <w:lang w:eastAsia="ja-JP"/>
        </w:rPr>
        <w:drawing>
          <wp:anchor distT="0" distB="0" distL="114300" distR="114300" simplePos="0" relativeHeight="251661312" behindDoc="0" locked="0" layoutInCell="1" allowOverlap="0" wp14:anchorId="539B983A" wp14:editId="132BDC6D">
            <wp:simplePos x="0" y="0"/>
            <wp:positionH relativeFrom="column">
              <wp:posOffset>4318508</wp:posOffset>
            </wp:positionH>
            <wp:positionV relativeFrom="paragraph">
              <wp:posOffset>-3131</wp:posOffset>
            </wp:positionV>
            <wp:extent cx="1724025" cy="1371600"/>
            <wp:effectExtent l="0" t="0" r="0" b="0"/>
            <wp:wrapSquare wrapText="bothSides"/>
            <wp:docPr id="3872" name="Picture 3872"/>
            <wp:cNvGraphicFramePr/>
            <a:graphic xmlns:a="http://schemas.openxmlformats.org/drawingml/2006/main">
              <a:graphicData uri="http://schemas.openxmlformats.org/drawingml/2006/picture">
                <pic:pic xmlns:pic="http://schemas.openxmlformats.org/drawingml/2006/picture">
                  <pic:nvPicPr>
                    <pic:cNvPr id="3872" name="Picture 3872"/>
                    <pic:cNvPicPr/>
                  </pic:nvPicPr>
                  <pic:blipFill>
                    <a:blip r:embed="rId34"/>
                    <a:stretch>
                      <a:fillRect/>
                    </a:stretch>
                  </pic:blipFill>
                  <pic:spPr>
                    <a:xfrm>
                      <a:off x="0" y="0"/>
                      <a:ext cx="1724025" cy="1371600"/>
                    </a:xfrm>
                    <a:prstGeom prst="rect">
                      <a:avLst/>
                    </a:prstGeom>
                  </pic:spPr>
                </pic:pic>
              </a:graphicData>
            </a:graphic>
          </wp:anchor>
        </w:drawing>
      </w:r>
      <w:r w:rsidR="00B55B61" w:rsidRPr="00B55B61">
        <w:rPr>
          <w:rFonts w:ascii="Times New Roman" w:hAnsi="Times New Roman"/>
          <w:color w:val="000000"/>
          <w:sz w:val="24"/>
          <w:lang w:eastAsia="ja-JP"/>
        </w:rPr>
        <w:t xml:space="preserve">Differentiate fact from opinion </w:t>
      </w:r>
    </w:p>
    <w:p w14:paraId="07665AAC" w14:textId="77777777" w:rsidR="00B55B61" w:rsidRPr="00B55B61" w:rsidRDefault="00B55B61" w:rsidP="00B55B61">
      <w:pPr>
        <w:numPr>
          <w:ilvl w:val="1"/>
          <w:numId w:val="28"/>
        </w:numPr>
        <w:spacing w:after="14"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Specify underlying causes </w:t>
      </w:r>
    </w:p>
    <w:p w14:paraId="7CB129A2" w14:textId="77777777" w:rsidR="00B55B61" w:rsidRPr="00B55B61" w:rsidRDefault="00B55B61" w:rsidP="00B55B61">
      <w:pPr>
        <w:numPr>
          <w:ilvl w:val="1"/>
          <w:numId w:val="28"/>
        </w:numPr>
        <w:spacing w:after="14"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Consult each faction involved for information </w:t>
      </w:r>
    </w:p>
    <w:p w14:paraId="3397320D" w14:textId="77777777" w:rsidR="00B55B61" w:rsidRPr="00B55B61" w:rsidRDefault="00B55B61" w:rsidP="00B55B61">
      <w:pPr>
        <w:numPr>
          <w:ilvl w:val="1"/>
          <w:numId w:val="28"/>
        </w:numPr>
        <w:spacing w:after="14"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State the problem specifically </w:t>
      </w:r>
    </w:p>
    <w:p w14:paraId="4A67DC7C" w14:textId="77777777" w:rsidR="00B55B61" w:rsidRPr="00B55B61" w:rsidRDefault="00B55B61" w:rsidP="00B55B61">
      <w:pPr>
        <w:numPr>
          <w:ilvl w:val="1"/>
          <w:numId w:val="28"/>
        </w:numPr>
        <w:spacing w:after="14"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Identify what standard or expectation is violated </w:t>
      </w:r>
    </w:p>
    <w:p w14:paraId="0D8270FE" w14:textId="77777777" w:rsidR="00B55B61" w:rsidRPr="00B55B61" w:rsidRDefault="00B55B61" w:rsidP="00B55B61">
      <w:pPr>
        <w:numPr>
          <w:ilvl w:val="1"/>
          <w:numId w:val="28"/>
        </w:numPr>
        <w:spacing w:after="14"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Determine in which process the problem lies </w:t>
      </w:r>
    </w:p>
    <w:p w14:paraId="603581FC" w14:textId="77777777" w:rsidR="00B55B61" w:rsidRPr="00B55B61" w:rsidRDefault="00B55B61" w:rsidP="00B55B61">
      <w:pPr>
        <w:numPr>
          <w:ilvl w:val="1"/>
          <w:numId w:val="28"/>
        </w:numPr>
        <w:spacing w:after="185"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Avoid trying to solve the problem without data </w:t>
      </w:r>
    </w:p>
    <w:p w14:paraId="7FC885D9" w14:textId="72DF6620" w:rsidR="00B55B61" w:rsidRPr="00B55B61" w:rsidRDefault="00B55B61" w:rsidP="00B55B61">
      <w:pPr>
        <w:numPr>
          <w:ilvl w:val="0"/>
          <w:numId w:val="28"/>
        </w:numPr>
        <w:spacing w:after="193" w:line="248" w:lineRule="auto"/>
        <w:ind w:right="336" w:hanging="240"/>
        <w:jc w:val="both"/>
        <w:rPr>
          <w:rFonts w:eastAsia="Calibri" w:cs="Calibri"/>
          <w:color w:val="000000"/>
          <w:lang w:eastAsia="ja-JP"/>
        </w:rPr>
      </w:pPr>
      <w:r w:rsidRPr="00B55B61">
        <w:rPr>
          <w:rFonts w:ascii="Times New Roman" w:hAnsi="Times New Roman"/>
          <w:color w:val="000000"/>
          <w:sz w:val="24"/>
          <w:lang w:eastAsia="ja-JP"/>
        </w:rPr>
        <w:t xml:space="preserve">Generate alternative solutions </w:t>
      </w:r>
      <w:r w:rsidRPr="00B55B61">
        <w:rPr>
          <w:rFonts w:ascii="Times New Roman" w:hAnsi="Times New Roman"/>
          <w:color w:val="000000"/>
          <w:sz w:val="24"/>
          <w:lang w:eastAsia="ja-JP"/>
        </w:rPr>
        <w:tab/>
      </w:r>
      <w:r w:rsidRPr="00B55B61">
        <w:rPr>
          <w:rFonts w:ascii="Times New Roman" w:hAnsi="Times New Roman"/>
          <w:i/>
          <w:color w:val="1F497D"/>
          <w:sz w:val="34"/>
          <w:vertAlign w:val="superscript"/>
          <w:lang w:eastAsia="ja-JP"/>
        </w:rPr>
        <w:t xml:space="preserve"> </w:t>
      </w:r>
    </w:p>
    <w:p w14:paraId="4AC3C5D9" w14:textId="77777777" w:rsidR="00B55B61" w:rsidRPr="00B55B61" w:rsidRDefault="00B55B61" w:rsidP="00B55B61">
      <w:pPr>
        <w:numPr>
          <w:ilvl w:val="1"/>
          <w:numId w:val="28"/>
        </w:numPr>
        <w:spacing w:after="14"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Postpone evaluating alternatives initially </w:t>
      </w:r>
    </w:p>
    <w:p w14:paraId="538A04F3" w14:textId="77777777" w:rsidR="00B55B61" w:rsidRPr="00B55B61" w:rsidRDefault="00B55B61" w:rsidP="00B55B61">
      <w:pPr>
        <w:numPr>
          <w:ilvl w:val="1"/>
          <w:numId w:val="28"/>
        </w:numPr>
        <w:spacing w:after="14"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Include all involved individuals in the generating of alternatives </w:t>
      </w:r>
    </w:p>
    <w:p w14:paraId="70ECC66D" w14:textId="77777777" w:rsidR="00B55B61" w:rsidRPr="00B55B61" w:rsidRDefault="00B55B61" w:rsidP="00B55B61">
      <w:pPr>
        <w:numPr>
          <w:ilvl w:val="1"/>
          <w:numId w:val="28"/>
        </w:numPr>
        <w:spacing w:after="14"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Specify alternatives consistent with organizational goals </w:t>
      </w:r>
    </w:p>
    <w:p w14:paraId="46852FDE" w14:textId="77777777" w:rsidR="00B55B61" w:rsidRPr="00B55B61" w:rsidRDefault="00B55B61" w:rsidP="00B55B61">
      <w:pPr>
        <w:numPr>
          <w:ilvl w:val="1"/>
          <w:numId w:val="28"/>
        </w:numPr>
        <w:spacing w:after="14"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Specify short- and long-term alternatives </w:t>
      </w:r>
    </w:p>
    <w:p w14:paraId="7E8A439E" w14:textId="77777777" w:rsidR="00B55B61" w:rsidRPr="00B55B61" w:rsidRDefault="00B55B61" w:rsidP="00B55B61">
      <w:pPr>
        <w:numPr>
          <w:ilvl w:val="1"/>
          <w:numId w:val="28"/>
        </w:numPr>
        <w:spacing w:after="14"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Brainstorm on others' ideas </w:t>
      </w:r>
    </w:p>
    <w:p w14:paraId="1950FACA" w14:textId="77777777" w:rsidR="00B55B61" w:rsidRPr="00B55B61" w:rsidRDefault="00B55B61" w:rsidP="00B55B61">
      <w:pPr>
        <w:numPr>
          <w:ilvl w:val="1"/>
          <w:numId w:val="28"/>
        </w:numPr>
        <w:spacing w:after="124"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Seek alternatives that may solve the problem </w:t>
      </w:r>
    </w:p>
    <w:p w14:paraId="52B1CA8F" w14:textId="77777777" w:rsidR="00B55B61" w:rsidRPr="00B55B61" w:rsidRDefault="00B55B61" w:rsidP="00B55B61">
      <w:pPr>
        <w:numPr>
          <w:ilvl w:val="0"/>
          <w:numId w:val="28"/>
        </w:numPr>
        <w:spacing w:after="250" w:line="248" w:lineRule="auto"/>
        <w:ind w:right="336" w:hanging="240"/>
        <w:jc w:val="both"/>
        <w:rPr>
          <w:rFonts w:eastAsia="Calibri" w:cs="Calibri"/>
          <w:color w:val="000000"/>
          <w:lang w:eastAsia="ja-JP"/>
        </w:rPr>
      </w:pPr>
      <w:r w:rsidRPr="00B55B61">
        <w:rPr>
          <w:rFonts w:ascii="Times New Roman" w:hAnsi="Times New Roman"/>
          <w:color w:val="000000"/>
          <w:sz w:val="24"/>
          <w:lang w:eastAsia="ja-JP"/>
        </w:rPr>
        <w:t xml:space="preserve">Evaluate and select an alternative </w:t>
      </w:r>
    </w:p>
    <w:p w14:paraId="09B4AC1D" w14:textId="77777777" w:rsidR="00B55B61" w:rsidRPr="00B55B61" w:rsidRDefault="00B55B61" w:rsidP="00B55B61">
      <w:pPr>
        <w:numPr>
          <w:ilvl w:val="1"/>
          <w:numId w:val="28"/>
        </w:numPr>
        <w:spacing w:after="14"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Evaluate alternatives relative to a target standard </w:t>
      </w:r>
    </w:p>
    <w:p w14:paraId="733B980B" w14:textId="77777777" w:rsidR="00B55B61" w:rsidRPr="00B55B61" w:rsidRDefault="00B55B61" w:rsidP="00B55B61">
      <w:pPr>
        <w:numPr>
          <w:ilvl w:val="1"/>
          <w:numId w:val="28"/>
        </w:numPr>
        <w:spacing w:after="14"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Evaluate all alternatives without bias </w:t>
      </w:r>
    </w:p>
    <w:p w14:paraId="5044D116" w14:textId="77777777" w:rsidR="00B55B61" w:rsidRPr="00B55B61" w:rsidRDefault="00B55B61" w:rsidP="00B55B61">
      <w:pPr>
        <w:numPr>
          <w:ilvl w:val="1"/>
          <w:numId w:val="28"/>
        </w:numPr>
        <w:spacing w:after="14"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Evaluate alternatives relative to established goals </w:t>
      </w:r>
    </w:p>
    <w:p w14:paraId="7B1612D4" w14:textId="77777777" w:rsidR="00B55B61" w:rsidRPr="00B55B61" w:rsidRDefault="00B55B61" w:rsidP="00B55B61">
      <w:pPr>
        <w:numPr>
          <w:ilvl w:val="1"/>
          <w:numId w:val="28"/>
        </w:numPr>
        <w:spacing w:after="14"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Evaluate both proven and possible outcomes </w:t>
      </w:r>
    </w:p>
    <w:p w14:paraId="18DD470E" w14:textId="77777777" w:rsidR="00B55B61" w:rsidRPr="00B55B61" w:rsidRDefault="00B55B61" w:rsidP="00B55B61">
      <w:pPr>
        <w:numPr>
          <w:ilvl w:val="1"/>
          <w:numId w:val="28"/>
        </w:numPr>
        <w:spacing w:after="124"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State the selected alternative explicitly </w:t>
      </w:r>
    </w:p>
    <w:p w14:paraId="7BFB9742" w14:textId="77777777" w:rsidR="00B55B61" w:rsidRPr="00B55B61" w:rsidRDefault="00B55B61" w:rsidP="00B55B61">
      <w:pPr>
        <w:numPr>
          <w:ilvl w:val="0"/>
          <w:numId w:val="28"/>
        </w:numPr>
        <w:spacing w:after="253" w:line="248" w:lineRule="auto"/>
        <w:ind w:right="336" w:hanging="240"/>
        <w:jc w:val="both"/>
        <w:rPr>
          <w:rFonts w:eastAsia="Calibri" w:cs="Calibri"/>
          <w:color w:val="000000"/>
          <w:lang w:eastAsia="ja-JP"/>
        </w:rPr>
      </w:pPr>
      <w:r w:rsidRPr="00B55B61">
        <w:rPr>
          <w:rFonts w:ascii="Times New Roman" w:hAnsi="Times New Roman"/>
          <w:color w:val="000000"/>
          <w:sz w:val="24"/>
          <w:lang w:eastAsia="ja-JP"/>
        </w:rPr>
        <w:t xml:space="preserve">Implement and follow up on the solution </w:t>
      </w:r>
    </w:p>
    <w:p w14:paraId="7DE6C180" w14:textId="77777777" w:rsidR="00B55B61" w:rsidRPr="00B55B61" w:rsidRDefault="00B55B61" w:rsidP="00B55B61">
      <w:pPr>
        <w:numPr>
          <w:ilvl w:val="1"/>
          <w:numId w:val="28"/>
        </w:numPr>
        <w:spacing w:after="14"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Plan and implement a pilot test of the chosen alternative </w:t>
      </w:r>
    </w:p>
    <w:p w14:paraId="189A3587" w14:textId="77777777" w:rsidR="00B55B61" w:rsidRPr="00B55B61" w:rsidRDefault="00B55B61" w:rsidP="00B55B61">
      <w:pPr>
        <w:numPr>
          <w:ilvl w:val="1"/>
          <w:numId w:val="28"/>
        </w:numPr>
        <w:spacing w:after="14"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Gather feedback from all affected parties </w:t>
      </w:r>
    </w:p>
    <w:p w14:paraId="6F04306A" w14:textId="77777777" w:rsidR="00B55B61" w:rsidRPr="00B55B61" w:rsidRDefault="00B55B61" w:rsidP="00B55B61">
      <w:pPr>
        <w:numPr>
          <w:ilvl w:val="1"/>
          <w:numId w:val="28"/>
        </w:numPr>
        <w:spacing w:after="14"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Seek acceptance or consensus by all those affected </w:t>
      </w:r>
    </w:p>
    <w:p w14:paraId="0EC25171" w14:textId="77777777" w:rsidR="00B55B61" w:rsidRPr="00B55B61" w:rsidRDefault="00B55B61" w:rsidP="00B55B61">
      <w:pPr>
        <w:numPr>
          <w:ilvl w:val="1"/>
          <w:numId w:val="28"/>
        </w:numPr>
        <w:spacing w:after="14"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Establish ongoing measures and monitoring </w:t>
      </w:r>
    </w:p>
    <w:p w14:paraId="4FBB0423" w14:textId="77777777" w:rsidR="00B55B61" w:rsidRPr="00B55B61" w:rsidRDefault="00B55B61" w:rsidP="00B55B61">
      <w:pPr>
        <w:numPr>
          <w:ilvl w:val="1"/>
          <w:numId w:val="28"/>
        </w:numPr>
        <w:spacing w:after="146"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Evaluate long-term results based on final solution </w:t>
      </w:r>
    </w:p>
    <w:p w14:paraId="549A935F" w14:textId="4880DB69" w:rsidR="00B55B61" w:rsidRPr="00B55B61" w:rsidRDefault="00B55B61" w:rsidP="0078518C">
      <w:pPr>
        <w:pStyle w:val="Heading3"/>
        <w:rPr>
          <w:rFonts w:eastAsia="Calibri" w:cs="Calibri"/>
          <w:color w:val="000000"/>
          <w:lang w:eastAsia="ja-JP"/>
        </w:rPr>
      </w:pPr>
      <w:bookmarkStart w:id="22" w:name="_Toc174345054"/>
      <w:r w:rsidRPr="00B55B61">
        <w:rPr>
          <w:lang w:eastAsia="ja-JP"/>
        </w:rPr>
        <w:t>2.</w:t>
      </w:r>
      <w:r w:rsidR="00C5559C">
        <w:rPr>
          <w:lang w:eastAsia="ja-JP"/>
        </w:rPr>
        <w:t>4</w:t>
      </w:r>
      <w:r w:rsidRPr="00B55B61">
        <w:rPr>
          <w:rFonts w:ascii="Arial" w:hAnsi="Arial" w:cs="Arial"/>
          <w:lang w:eastAsia="ja-JP"/>
        </w:rPr>
        <w:t xml:space="preserve"> </w:t>
      </w:r>
      <w:r w:rsidRPr="00B55B61">
        <w:rPr>
          <w:lang w:eastAsia="ja-JP"/>
        </w:rPr>
        <w:t>Problem solving techniques and examples</w:t>
      </w:r>
      <w:bookmarkEnd w:id="22"/>
      <w:r w:rsidRPr="00B55B61">
        <w:rPr>
          <w:color w:val="000000"/>
          <w:lang w:eastAsia="ja-JP"/>
        </w:rPr>
        <w:t xml:space="preserve"> </w:t>
      </w:r>
    </w:p>
    <w:p w14:paraId="4914897D" w14:textId="77777777" w:rsidR="00B55B61" w:rsidRPr="00B55B61" w:rsidRDefault="00B55B61" w:rsidP="0078518C">
      <w:pPr>
        <w:spacing w:after="219" w:line="259" w:lineRule="auto"/>
        <w:rPr>
          <w:rFonts w:eastAsia="Calibri" w:cs="Calibri"/>
          <w:color w:val="000000"/>
          <w:lang w:eastAsia="ja-JP"/>
        </w:rPr>
      </w:pPr>
      <w:r w:rsidRPr="00B55B61">
        <w:rPr>
          <w:rFonts w:ascii="Times New Roman" w:hAnsi="Times New Roman"/>
          <w:b/>
          <w:color w:val="000000"/>
          <w:sz w:val="24"/>
          <w:lang w:eastAsia="ja-JP"/>
        </w:rPr>
        <w:t xml:space="preserve">Brainstorming </w:t>
      </w:r>
    </w:p>
    <w:p w14:paraId="33EB626B" w14:textId="77777777" w:rsidR="00B55B61" w:rsidRPr="00B55B61" w:rsidRDefault="00B55B61" w:rsidP="00B55B61">
      <w:pPr>
        <w:spacing w:after="164" w:line="259" w:lineRule="auto"/>
        <w:rPr>
          <w:rFonts w:eastAsia="Calibri" w:cs="Calibri"/>
          <w:color w:val="000000"/>
          <w:lang w:eastAsia="ja-JP"/>
        </w:rPr>
      </w:pPr>
      <w:r w:rsidRPr="00B55B61">
        <w:rPr>
          <w:rFonts w:ascii="Times New Roman" w:hAnsi="Times New Roman"/>
          <w:b/>
          <w:color w:val="000000"/>
          <w:sz w:val="5"/>
          <w:lang w:eastAsia="ja-JP"/>
        </w:rPr>
        <w:t xml:space="preserve"> </w:t>
      </w:r>
    </w:p>
    <w:p w14:paraId="682B6CD3" w14:textId="77777777" w:rsidR="00B55B61" w:rsidRPr="00B55B61" w:rsidRDefault="00B55B61" w:rsidP="00B55B61">
      <w:pPr>
        <w:spacing w:after="293" w:line="259" w:lineRule="auto"/>
        <w:ind w:left="5357" w:right="303" w:hanging="4885"/>
        <w:rPr>
          <w:rFonts w:eastAsia="Calibri" w:cs="Calibri"/>
          <w:color w:val="000000"/>
          <w:lang w:eastAsia="ja-JP"/>
        </w:rPr>
      </w:pPr>
      <w:r w:rsidRPr="00B55B61">
        <w:rPr>
          <w:rFonts w:eastAsia="Calibri" w:cs="Calibri"/>
          <w:noProof/>
          <w:color w:val="000000"/>
          <w:lang w:eastAsia="ja-JP"/>
        </w:rPr>
        <w:lastRenderedPageBreak/>
        <w:drawing>
          <wp:inline distT="0" distB="0" distL="0" distR="0" wp14:anchorId="14B3FA3F" wp14:editId="579402A6">
            <wp:extent cx="5946140" cy="2971673"/>
            <wp:effectExtent l="0" t="0" r="0" b="0"/>
            <wp:docPr id="4001" name="Picture 4001"/>
            <wp:cNvGraphicFramePr/>
            <a:graphic xmlns:a="http://schemas.openxmlformats.org/drawingml/2006/main">
              <a:graphicData uri="http://schemas.openxmlformats.org/drawingml/2006/picture">
                <pic:pic xmlns:pic="http://schemas.openxmlformats.org/drawingml/2006/picture">
                  <pic:nvPicPr>
                    <pic:cNvPr id="4001" name="Picture 4001"/>
                    <pic:cNvPicPr/>
                  </pic:nvPicPr>
                  <pic:blipFill>
                    <a:blip r:embed="rId35"/>
                    <a:stretch>
                      <a:fillRect/>
                    </a:stretch>
                  </pic:blipFill>
                  <pic:spPr>
                    <a:xfrm>
                      <a:off x="0" y="0"/>
                      <a:ext cx="5946140" cy="2971673"/>
                    </a:xfrm>
                    <a:prstGeom prst="rect">
                      <a:avLst/>
                    </a:prstGeom>
                  </pic:spPr>
                </pic:pic>
              </a:graphicData>
            </a:graphic>
          </wp:inline>
        </w:drawing>
      </w:r>
      <w:r w:rsidRPr="00B55B61">
        <w:rPr>
          <w:rFonts w:ascii="Times New Roman" w:hAnsi="Times New Roman"/>
          <w:color w:val="000000"/>
          <w:sz w:val="24"/>
          <w:lang w:eastAsia="ja-JP"/>
        </w:rPr>
        <w:t xml:space="preserve"> </w:t>
      </w:r>
      <w:r w:rsidRPr="00B55B61">
        <w:rPr>
          <w:rFonts w:ascii="Times New Roman" w:hAnsi="Times New Roman"/>
          <w:i/>
          <w:color w:val="1F497D"/>
          <w:sz w:val="18"/>
          <w:lang w:eastAsia="ja-JP"/>
        </w:rPr>
        <w:t>Figure 15</w:t>
      </w:r>
      <w:r w:rsidRPr="00B55B61">
        <w:rPr>
          <w:rFonts w:ascii="Times New Roman" w:hAnsi="Times New Roman"/>
          <w:i/>
          <w:color w:val="1F497D"/>
          <w:sz w:val="20"/>
          <w:lang w:eastAsia="ja-JP"/>
        </w:rPr>
        <w:t xml:space="preserve"> </w:t>
      </w:r>
    </w:p>
    <w:p w14:paraId="64FABF34" w14:textId="77777777" w:rsidR="00B55B61" w:rsidRPr="00B55B61" w:rsidRDefault="00B55B61" w:rsidP="00E55071">
      <w:pPr>
        <w:spacing w:after="232" w:line="248" w:lineRule="auto"/>
        <w:ind w:right="213"/>
        <w:jc w:val="both"/>
        <w:rPr>
          <w:rFonts w:eastAsia="Calibri" w:cs="Calibri"/>
          <w:color w:val="000000"/>
          <w:lang w:eastAsia="ja-JP"/>
        </w:rPr>
      </w:pPr>
      <w:r w:rsidRPr="00B55B61">
        <w:rPr>
          <w:rFonts w:ascii="Times New Roman" w:hAnsi="Times New Roman"/>
          <w:color w:val="000000"/>
          <w:sz w:val="24"/>
          <w:lang w:eastAsia="ja-JP"/>
        </w:rPr>
        <w:t xml:space="preserve">The goal of the brainstorming technique is to generate a large number of solutions for problems. Participants are encouraged to think freely and provide as many recommendations as they can in order to foster an environment where creative solutions could emerge. Evaluation and criticism of ideas are delayed until after the brainstorming session in order to encourage unconstrained innovation. </w:t>
      </w:r>
    </w:p>
    <w:p w14:paraId="028624F5"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6F44702A" w14:textId="77777777" w:rsidR="00B55B61" w:rsidRPr="00B55B61" w:rsidRDefault="00B55B61" w:rsidP="00E55071">
      <w:pPr>
        <w:spacing w:after="219" w:line="259" w:lineRule="auto"/>
        <w:jc w:val="both"/>
        <w:rPr>
          <w:rFonts w:eastAsia="Calibri" w:cs="Calibri"/>
          <w:color w:val="000000"/>
          <w:lang w:eastAsia="ja-JP"/>
        </w:rPr>
      </w:pPr>
      <w:r w:rsidRPr="00B55B61">
        <w:rPr>
          <w:rFonts w:ascii="Times New Roman" w:hAnsi="Times New Roman"/>
          <w:b/>
          <w:color w:val="000000"/>
          <w:sz w:val="24"/>
          <w:lang w:eastAsia="ja-JP"/>
        </w:rPr>
        <w:t>Example</w:t>
      </w:r>
      <w:r w:rsidRPr="00B55B61">
        <w:rPr>
          <w:rFonts w:ascii="Times New Roman" w:hAnsi="Times New Roman"/>
          <w:color w:val="000000"/>
          <w:sz w:val="24"/>
          <w:lang w:eastAsia="ja-JP"/>
        </w:rPr>
        <w:t xml:space="preserve">: </w:t>
      </w:r>
    </w:p>
    <w:p w14:paraId="2F8FFF0F" w14:textId="77777777" w:rsidR="00B55B61" w:rsidRPr="00B55B61" w:rsidRDefault="00B55B61" w:rsidP="00E55071">
      <w:pPr>
        <w:spacing w:after="222" w:line="248" w:lineRule="auto"/>
        <w:ind w:right="336"/>
        <w:jc w:val="both"/>
        <w:rPr>
          <w:rFonts w:eastAsia="Calibri" w:cs="Calibri"/>
          <w:color w:val="000000"/>
          <w:lang w:eastAsia="ja-JP"/>
        </w:rPr>
      </w:pPr>
      <w:r w:rsidRPr="00B55B61">
        <w:rPr>
          <w:rFonts w:ascii="Times New Roman" w:hAnsi="Times New Roman"/>
          <w:b/>
          <w:color w:val="000000"/>
          <w:sz w:val="24"/>
          <w:lang w:eastAsia="ja-JP"/>
        </w:rPr>
        <w:t>Problem</w:t>
      </w:r>
      <w:r w:rsidRPr="00B55B61">
        <w:rPr>
          <w:rFonts w:ascii="Times New Roman" w:hAnsi="Times New Roman"/>
          <w:color w:val="000000"/>
          <w:sz w:val="24"/>
          <w:lang w:eastAsia="ja-JP"/>
        </w:rPr>
        <w:t xml:space="preserve">: An educational institution seeks to improve student engagement in online learning environments. </w:t>
      </w:r>
    </w:p>
    <w:p w14:paraId="4238C056" w14:textId="77777777" w:rsidR="00B55B61" w:rsidRPr="00B55B61" w:rsidRDefault="00B55B61" w:rsidP="00E55071">
      <w:pPr>
        <w:spacing w:after="4" w:line="238" w:lineRule="auto"/>
        <w:jc w:val="both"/>
        <w:rPr>
          <w:rFonts w:eastAsia="Calibri" w:cs="Calibri"/>
          <w:color w:val="000000"/>
          <w:lang w:eastAsia="ja-JP"/>
        </w:rPr>
      </w:pPr>
      <w:r w:rsidRPr="00B55B61">
        <w:rPr>
          <w:rFonts w:ascii="Times New Roman" w:hAnsi="Times New Roman"/>
          <w:b/>
          <w:color w:val="000000"/>
          <w:sz w:val="24"/>
          <w:lang w:eastAsia="ja-JP"/>
        </w:rPr>
        <w:t>Brainstorming Session</w:t>
      </w:r>
      <w:r w:rsidRPr="00B55B61">
        <w:rPr>
          <w:rFonts w:ascii="Times New Roman" w:hAnsi="Times New Roman"/>
          <w:color w:val="000000"/>
          <w:sz w:val="24"/>
          <w:lang w:eastAsia="ja-JP"/>
        </w:rPr>
        <w:t xml:space="preserve">: Academics and staff come together to discuss ideas and come up with concepts like adding gamification components, providing online office hours, making interactive course materials, combining social learning platforms, and designing customized learning routes. By holding off on passing judgment, participants are free to provide creative fixes. After the meeting, the group assesses each idea's viability and possible effect in order to put the most promising ones into practice. </w:t>
      </w:r>
    </w:p>
    <w:p w14:paraId="16376D93" w14:textId="77777777" w:rsidR="00B55B61" w:rsidRPr="00B55B61" w:rsidRDefault="00B55B61" w:rsidP="00E55071">
      <w:pPr>
        <w:spacing w:after="219" w:line="259" w:lineRule="auto"/>
        <w:jc w:val="both"/>
        <w:rPr>
          <w:rFonts w:eastAsia="Calibri" w:cs="Calibri"/>
          <w:color w:val="000000"/>
          <w:lang w:eastAsia="ja-JP"/>
        </w:rPr>
      </w:pPr>
      <w:r w:rsidRPr="00B55B61">
        <w:rPr>
          <w:rFonts w:ascii="Times New Roman" w:hAnsi="Times New Roman"/>
          <w:b/>
          <w:color w:val="000000"/>
          <w:sz w:val="24"/>
          <w:lang w:eastAsia="ja-JP"/>
        </w:rPr>
        <w:t xml:space="preserve">Root Cause Analysis (RCA) </w:t>
      </w:r>
    </w:p>
    <w:p w14:paraId="67735B12" w14:textId="77777777" w:rsidR="00B55B61" w:rsidRPr="00B55B61" w:rsidRDefault="00B55B61" w:rsidP="0078518C">
      <w:pPr>
        <w:spacing w:after="164" w:line="259" w:lineRule="auto"/>
        <w:jc w:val="both"/>
        <w:rPr>
          <w:rFonts w:eastAsia="Calibri" w:cs="Calibri"/>
          <w:color w:val="000000"/>
          <w:lang w:eastAsia="ja-JP"/>
        </w:rPr>
      </w:pPr>
      <w:r w:rsidRPr="00B55B61">
        <w:rPr>
          <w:rFonts w:ascii="Times New Roman" w:hAnsi="Times New Roman"/>
          <w:b/>
          <w:color w:val="000000"/>
          <w:sz w:val="5"/>
          <w:lang w:eastAsia="ja-JP"/>
        </w:rPr>
        <w:t xml:space="preserve"> </w:t>
      </w:r>
    </w:p>
    <w:p w14:paraId="4F79A3FF" w14:textId="77777777" w:rsidR="00B55B61" w:rsidRPr="00B55B61" w:rsidRDefault="00B55B61" w:rsidP="00B55B61">
      <w:pPr>
        <w:spacing w:after="293" w:line="259" w:lineRule="auto"/>
        <w:ind w:left="5357" w:right="303" w:hanging="4885"/>
        <w:rPr>
          <w:rFonts w:eastAsia="Calibri" w:cs="Calibri"/>
          <w:color w:val="000000"/>
          <w:lang w:eastAsia="ja-JP"/>
        </w:rPr>
      </w:pPr>
      <w:r w:rsidRPr="00B55B61">
        <w:rPr>
          <w:rFonts w:eastAsia="Calibri" w:cs="Calibri"/>
          <w:noProof/>
          <w:color w:val="000000"/>
          <w:lang w:eastAsia="ja-JP"/>
        </w:rPr>
        <w:lastRenderedPageBreak/>
        <w:drawing>
          <wp:inline distT="0" distB="0" distL="0" distR="0" wp14:anchorId="64368A3F" wp14:editId="1B627AF7">
            <wp:extent cx="5949315" cy="4616324"/>
            <wp:effectExtent l="0" t="0" r="0" b="0"/>
            <wp:docPr id="4054" name="Picture 4054"/>
            <wp:cNvGraphicFramePr/>
            <a:graphic xmlns:a="http://schemas.openxmlformats.org/drawingml/2006/main">
              <a:graphicData uri="http://schemas.openxmlformats.org/drawingml/2006/picture">
                <pic:pic xmlns:pic="http://schemas.openxmlformats.org/drawingml/2006/picture">
                  <pic:nvPicPr>
                    <pic:cNvPr id="4054" name="Picture 4054"/>
                    <pic:cNvPicPr/>
                  </pic:nvPicPr>
                  <pic:blipFill>
                    <a:blip r:embed="rId36"/>
                    <a:stretch>
                      <a:fillRect/>
                    </a:stretch>
                  </pic:blipFill>
                  <pic:spPr>
                    <a:xfrm>
                      <a:off x="0" y="0"/>
                      <a:ext cx="5949315" cy="4616324"/>
                    </a:xfrm>
                    <a:prstGeom prst="rect">
                      <a:avLst/>
                    </a:prstGeom>
                  </pic:spPr>
                </pic:pic>
              </a:graphicData>
            </a:graphic>
          </wp:inline>
        </w:drawing>
      </w:r>
      <w:r w:rsidRPr="00B55B61">
        <w:rPr>
          <w:rFonts w:ascii="Times New Roman" w:hAnsi="Times New Roman"/>
          <w:color w:val="000000"/>
          <w:sz w:val="24"/>
          <w:lang w:eastAsia="ja-JP"/>
        </w:rPr>
        <w:t xml:space="preserve"> </w:t>
      </w:r>
      <w:r w:rsidRPr="00B55B61">
        <w:rPr>
          <w:rFonts w:ascii="Times New Roman" w:hAnsi="Times New Roman"/>
          <w:i/>
          <w:color w:val="1F497D"/>
          <w:sz w:val="18"/>
          <w:lang w:eastAsia="ja-JP"/>
        </w:rPr>
        <w:t>Figure 16</w:t>
      </w:r>
      <w:r w:rsidRPr="00B55B61">
        <w:rPr>
          <w:rFonts w:ascii="Times New Roman" w:hAnsi="Times New Roman"/>
          <w:i/>
          <w:color w:val="1F497D"/>
          <w:sz w:val="20"/>
          <w:lang w:eastAsia="ja-JP"/>
        </w:rPr>
        <w:t xml:space="preserve"> </w:t>
      </w:r>
    </w:p>
    <w:p w14:paraId="08953B0B" w14:textId="77777777" w:rsidR="00B55B61" w:rsidRPr="00B55B61" w:rsidRDefault="00B55B61" w:rsidP="00E55071">
      <w:pPr>
        <w:spacing w:after="14" w:line="248" w:lineRule="auto"/>
        <w:ind w:right="88"/>
        <w:jc w:val="both"/>
        <w:rPr>
          <w:rFonts w:eastAsia="Calibri" w:cs="Calibri"/>
          <w:color w:val="000000"/>
          <w:lang w:eastAsia="ja-JP"/>
        </w:rPr>
      </w:pPr>
      <w:r w:rsidRPr="00B55B61">
        <w:rPr>
          <w:rFonts w:ascii="Times New Roman" w:hAnsi="Times New Roman"/>
          <w:color w:val="000000"/>
          <w:sz w:val="24"/>
          <w:lang w:eastAsia="ja-JP"/>
        </w:rPr>
        <w:t xml:space="preserve">Rather than treating the symptoms of an issue, Root Cause Analysis is a methodical procedure that finds the fundamental reasons of the issue. A popular root cause analysis technique called the "5 Whys" method is asking "why" several times in order to uncover the core problem. </w:t>
      </w:r>
    </w:p>
    <w:p w14:paraId="6006BA75" w14:textId="77777777" w:rsidR="00B55B61" w:rsidRPr="00B55B61" w:rsidRDefault="00B55B61" w:rsidP="00B55B61">
      <w:pPr>
        <w:spacing w:after="137" w:line="259" w:lineRule="auto"/>
        <w:rPr>
          <w:rFonts w:eastAsia="Calibri" w:cs="Calibri"/>
          <w:color w:val="000000"/>
          <w:lang w:eastAsia="ja-JP"/>
        </w:rPr>
      </w:pPr>
      <w:r w:rsidRPr="00B55B61">
        <w:rPr>
          <w:rFonts w:ascii="Times New Roman" w:hAnsi="Times New Roman"/>
          <w:color w:val="000000"/>
          <w:sz w:val="5"/>
          <w:lang w:eastAsia="ja-JP"/>
        </w:rPr>
        <w:t xml:space="preserve"> </w:t>
      </w:r>
    </w:p>
    <w:p w14:paraId="7D2C13CF" w14:textId="77777777" w:rsidR="00B55B61" w:rsidRPr="00B55B61" w:rsidRDefault="00B55B61" w:rsidP="00B55B61">
      <w:pPr>
        <w:spacing w:after="53" w:line="259" w:lineRule="auto"/>
        <w:ind w:left="2422"/>
        <w:rPr>
          <w:rFonts w:eastAsia="Calibri" w:cs="Calibri"/>
          <w:color w:val="000000"/>
          <w:lang w:eastAsia="ja-JP"/>
        </w:rPr>
      </w:pPr>
      <w:r w:rsidRPr="00B55B61">
        <w:rPr>
          <w:rFonts w:ascii="Times New Roman" w:hAnsi="Times New Roman"/>
          <w:color w:val="000000"/>
          <w:sz w:val="20"/>
          <w:lang w:eastAsia="ja-JP"/>
        </w:rPr>
        <w:t xml:space="preserve"> </w:t>
      </w:r>
    </w:p>
    <w:p w14:paraId="1F00EF53" w14:textId="77777777" w:rsidR="00B55B61" w:rsidRPr="00B55B61" w:rsidRDefault="00B55B61" w:rsidP="00E55071">
      <w:pPr>
        <w:spacing w:after="219" w:line="259" w:lineRule="auto"/>
        <w:rPr>
          <w:rFonts w:eastAsia="Calibri" w:cs="Calibri"/>
          <w:color w:val="000000"/>
          <w:lang w:eastAsia="ja-JP"/>
        </w:rPr>
      </w:pPr>
      <w:r w:rsidRPr="00B55B61">
        <w:rPr>
          <w:rFonts w:ascii="Times New Roman" w:hAnsi="Times New Roman"/>
          <w:b/>
          <w:color w:val="000000"/>
          <w:sz w:val="24"/>
          <w:lang w:eastAsia="ja-JP"/>
        </w:rPr>
        <w:t>Example</w:t>
      </w:r>
      <w:r w:rsidRPr="00B55B61">
        <w:rPr>
          <w:rFonts w:ascii="Times New Roman" w:hAnsi="Times New Roman"/>
          <w:color w:val="000000"/>
          <w:sz w:val="24"/>
          <w:lang w:eastAsia="ja-JP"/>
        </w:rPr>
        <w:t xml:space="preserve">: </w:t>
      </w:r>
    </w:p>
    <w:p w14:paraId="01EA1833" w14:textId="77777777" w:rsidR="00B55B61" w:rsidRPr="00B55B61" w:rsidRDefault="00B55B61" w:rsidP="00E55071">
      <w:pPr>
        <w:spacing w:after="229" w:line="248" w:lineRule="auto"/>
        <w:ind w:right="336"/>
        <w:jc w:val="both"/>
        <w:rPr>
          <w:rFonts w:eastAsia="Calibri" w:cs="Calibri"/>
          <w:color w:val="000000"/>
          <w:lang w:eastAsia="ja-JP"/>
        </w:rPr>
      </w:pPr>
      <w:r w:rsidRPr="00B55B61">
        <w:rPr>
          <w:rFonts w:ascii="Times New Roman" w:hAnsi="Times New Roman"/>
          <w:b/>
          <w:color w:val="000000"/>
          <w:sz w:val="24"/>
          <w:lang w:eastAsia="ja-JP"/>
        </w:rPr>
        <w:t>Problem</w:t>
      </w:r>
      <w:r w:rsidRPr="00B55B61">
        <w:rPr>
          <w:rFonts w:ascii="Times New Roman" w:hAnsi="Times New Roman"/>
          <w:color w:val="000000"/>
          <w:sz w:val="24"/>
          <w:lang w:eastAsia="ja-JP"/>
        </w:rPr>
        <w:t xml:space="preserve">: A software development company experiences frequent delays in project delivery. </w:t>
      </w:r>
    </w:p>
    <w:p w14:paraId="0CAF163A" w14:textId="77777777" w:rsidR="00B55B61" w:rsidRPr="00B55B61" w:rsidRDefault="00B55B61" w:rsidP="00E55071">
      <w:pPr>
        <w:spacing w:after="219" w:line="259" w:lineRule="auto"/>
        <w:rPr>
          <w:rFonts w:eastAsia="Calibri" w:cs="Calibri"/>
          <w:color w:val="000000"/>
          <w:lang w:eastAsia="ja-JP"/>
        </w:rPr>
      </w:pPr>
      <w:r w:rsidRPr="00B55B61">
        <w:rPr>
          <w:rFonts w:ascii="Times New Roman" w:hAnsi="Times New Roman"/>
          <w:b/>
          <w:color w:val="000000"/>
          <w:sz w:val="24"/>
          <w:lang w:eastAsia="ja-JP"/>
        </w:rPr>
        <w:t>RCA Process</w:t>
      </w:r>
      <w:r w:rsidRPr="00B55B61">
        <w:rPr>
          <w:rFonts w:ascii="Times New Roman" w:hAnsi="Times New Roman"/>
          <w:color w:val="000000"/>
          <w:sz w:val="24"/>
          <w:lang w:eastAsia="ja-JP"/>
        </w:rPr>
        <w:t xml:space="preserve">: </w:t>
      </w:r>
    </w:p>
    <w:p w14:paraId="33F45D4E" w14:textId="77777777" w:rsidR="00B55B61" w:rsidRPr="00B55B61" w:rsidRDefault="00B55B61" w:rsidP="0078518C">
      <w:pPr>
        <w:numPr>
          <w:ilvl w:val="0"/>
          <w:numId w:val="29"/>
        </w:numPr>
        <w:spacing w:after="14" w:line="248" w:lineRule="auto"/>
        <w:ind w:left="1198" w:right="336" w:hanging="365"/>
        <w:rPr>
          <w:rFonts w:eastAsia="Calibri" w:cs="Calibri"/>
          <w:color w:val="000000"/>
          <w:lang w:eastAsia="ja-JP"/>
        </w:rPr>
      </w:pPr>
      <w:r w:rsidRPr="00B55B61">
        <w:rPr>
          <w:rFonts w:ascii="Times New Roman" w:hAnsi="Times New Roman"/>
          <w:b/>
          <w:color w:val="000000"/>
          <w:sz w:val="24"/>
          <w:lang w:eastAsia="ja-JP"/>
        </w:rPr>
        <w:t xml:space="preserve">Why </w:t>
      </w:r>
      <w:r w:rsidRPr="00B55B61">
        <w:rPr>
          <w:rFonts w:ascii="Times New Roman" w:hAnsi="Times New Roman"/>
          <w:color w:val="000000"/>
          <w:sz w:val="24"/>
          <w:lang w:eastAsia="ja-JP"/>
        </w:rPr>
        <w:t xml:space="preserve">are projects delayed? Because tasks often exceed estimated completion times. </w:t>
      </w:r>
    </w:p>
    <w:p w14:paraId="40AC4694" w14:textId="77777777" w:rsidR="00B55B61" w:rsidRPr="00B55B61" w:rsidRDefault="00B55B61" w:rsidP="0078518C">
      <w:pPr>
        <w:numPr>
          <w:ilvl w:val="0"/>
          <w:numId w:val="29"/>
        </w:numPr>
        <w:spacing w:after="14" w:line="248" w:lineRule="auto"/>
        <w:ind w:left="1198" w:right="336" w:hanging="365"/>
        <w:rPr>
          <w:rFonts w:eastAsia="Calibri" w:cs="Calibri"/>
          <w:color w:val="000000"/>
          <w:lang w:eastAsia="ja-JP"/>
        </w:rPr>
      </w:pPr>
      <w:r w:rsidRPr="00B55B61">
        <w:rPr>
          <w:rFonts w:ascii="Times New Roman" w:hAnsi="Times New Roman"/>
          <w:b/>
          <w:color w:val="000000"/>
          <w:sz w:val="24"/>
          <w:lang w:eastAsia="ja-JP"/>
        </w:rPr>
        <w:t xml:space="preserve">Why </w:t>
      </w:r>
      <w:r w:rsidRPr="00B55B61">
        <w:rPr>
          <w:rFonts w:ascii="Times New Roman" w:hAnsi="Times New Roman"/>
          <w:color w:val="000000"/>
          <w:sz w:val="24"/>
          <w:lang w:eastAsia="ja-JP"/>
        </w:rPr>
        <w:t xml:space="preserve">do tasks exceed estimated times? Because initial project estimates are inaccurate. </w:t>
      </w:r>
    </w:p>
    <w:p w14:paraId="2C1C70C6" w14:textId="77777777" w:rsidR="00B55B61" w:rsidRPr="00B55B61" w:rsidRDefault="00B55B61" w:rsidP="0078518C">
      <w:pPr>
        <w:numPr>
          <w:ilvl w:val="0"/>
          <w:numId w:val="29"/>
        </w:numPr>
        <w:spacing w:after="14" w:line="248" w:lineRule="auto"/>
        <w:ind w:left="1198" w:right="336" w:hanging="365"/>
        <w:rPr>
          <w:rFonts w:eastAsia="Calibri" w:cs="Calibri"/>
          <w:color w:val="000000"/>
          <w:lang w:eastAsia="ja-JP"/>
        </w:rPr>
      </w:pPr>
      <w:r w:rsidRPr="00B55B61">
        <w:rPr>
          <w:rFonts w:ascii="Times New Roman" w:hAnsi="Times New Roman"/>
          <w:b/>
          <w:color w:val="000000"/>
          <w:sz w:val="24"/>
          <w:lang w:eastAsia="ja-JP"/>
        </w:rPr>
        <w:t xml:space="preserve">Why </w:t>
      </w:r>
      <w:r w:rsidRPr="00B55B61">
        <w:rPr>
          <w:rFonts w:ascii="Times New Roman" w:hAnsi="Times New Roman"/>
          <w:color w:val="000000"/>
          <w:sz w:val="24"/>
          <w:lang w:eastAsia="ja-JP"/>
        </w:rPr>
        <w:t xml:space="preserve">are project estimates inaccurate? Because the team lacks detailed project requirement definitions. </w:t>
      </w:r>
    </w:p>
    <w:p w14:paraId="5A1F255C" w14:textId="77777777" w:rsidR="00B55B61" w:rsidRPr="00B55B61" w:rsidRDefault="00B55B61" w:rsidP="0078518C">
      <w:pPr>
        <w:numPr>
          <w:ilvl w:val="0"/>
          <w:numId w:val="29"/>
        </w:numPr>
        <w:spacing w:after="14" w:line="248" w:lineRule="auto"/>
        <w:ind w:left="1198" w:right="336" w:hanging="365"/>
        <w:rPr>
          <w:rFonts w:eastAsia="Calibri" w:cs="Calibri"/>
          <w:color w:val="000000"/>
          <w:lang w:eastAsia="ja-JP"/>
        </w:rPr>
      </w:pPr>
      <w:r w:rsidRPr="00B55B61">
        <w:rPr>
          <w:rFonts w:ascii="Times New Roman" w:hAnsi="Times New Roman"/>
          <w:b/>
          <w:color w:val="000000"/>
          <w:sz w:val="24"/>
          <w:lang w:eastAsia="ja-JP"/>
        </w:rPr>
        <w:t xml:space="preserve">Why </w:t>
      </w:r>
      <w:r w:rsidRPr="00B55B61">
        <w:rPr>
          <w:rFonts w:ascii="Times New Roman" w:hAnsi="Times New Roman"/>
          <w:color w:val="000000"/>
          <w:sz w:val="24"/>
          <w:lang w:eastAsia="ja-JP"/>
        </w:rPr>
        <w:t xml:space="preserve">are requirement definitions lacking? Because the client feedback process is inefficient. </w:t>
      </w:r>
    </w:p>
    <w:p w14:paraId="77E9148F" w14:textId="77777777" w:rsidR="00B55B61" w:rsidRPr="00B55B61" w:rsidRDefault="00B55B61" w:rsidP="0078518C">
      <w:pPr>
        <w:numPr>
          <w:ilvl w:val="0"/>
          <w:numId w:val="29"/>
        </w:numPr>
        <w:spacing w:after="171" w:line="248" w:lineRule="auto"/>
        <w:ind w:left="1198" w:right="336" w:hanging="365"/>
        <w:rPr>
          <w:rFonts w:eastAsia="Calibri" w:cs="Calibri"/>
          <w:color w:val="000000"/>
          <w:lang w:eastAsia="ja-JP"/>
        </w:rPr>
      </w:pPr>
      <w:r w:rsidRPr="00B55B61">
        <w:rPr>
          <w:rFonts w:ascii="Times New Roman" w:hAnsi="Times New Roman"/>
          <w:b/>
          <w:color w:val="000000"/>
          <w:sz w:val="24"/>
          <w:lang w:eastAsia="ja-JP"/>
        </w:rPr>
        <w:t xml:space="preserve">Why </w:t>
      </w:r>
      <w:r w:rsidRPr="00B55B61">
        <w:rPr>
          <w:rFonts w:ascii="Times New Roman" w:hAnsi="Times New Roman"/>
          <w:color w:val="000000"/>
          <w:sz w:val="24"/>
          <w:lang w:eastAsia="ja-JP"/>
        </w:rPr>
        <w:t xml:space="preserve">is the client feedback process inefficient? Because there is no structured framework for regular client communication and feedback. </w:t>
      </w:r>
    </w:p>
    <w:p w14:paraId="7D5E0ABE" w14:textId="77777777" w:rsidR="0078518C" w:rsidRDefault="0078518C" w:rsidP="00B55B61">
      <w:pPr>
        <w:spacing w:after="14" w:line="359" w:lineRule="auto"/>
        <w:ind w:left="497" w:right="336" w:hanging="10"/>
        <w:jc w:val="both"/>
        <w:rPr>
          <w:rFonts w:ascii="Times New Roman" w:hAnsi="Times New Roman"/>
          <w:color w:val="000000"/>
          <w:sz w:val="24"/>
          <w:lang w:eastAsia="ja-JP"/>
        </w:rPr>
      </w:pPr>
    </w:p>
    <w:p w14:paraId="73BBCD29" w14:textId="77777777" w:rsidR="0078518C" w:rsidRDefault="0078518C" w:rsidP="00B55B61">
      <w:pPr>
        <w:spacing w:after="14" w:line="359" w:lineRule="auto"/>
        <w:ind w:left="497" w:right="336" w:hanging="10"/>
        <w:jc w:val="both"/>
        <w:rPr>
          <w:rFonts w:ascii="Times New Roman" w:hAnsi="Times New Roman"/>
          <w:color w:val="000000"/>
          <w:sz w:val="24"/>
          <w:lang w:eastAsia="ja-JP"/>
        </w:rPr>
      </w:pPr>
    </w:p>
    <w:p w14:paraId="3C4DC513" w14:textId="77777777" w:rsidR="0078518C" w:rsidRDefault="0078518C" w:rsidP="00B55B61">
      <w:pPr>
        <w:spacing w:after="14" w:line="359" w:lineRule="auto"/>
        <w:ind w:left="497" w:right="336" w:hanging="10"/>
        <w:jc w:val="both"/>
        <w:rPr>
          <w:rFonts w:ascii="Times New Roman" w:hAnsi="Times New Roman"/>
          <w:color w:val="000000"/>
          <w:sz w:val="24"/>
          <w:lang w:eastAsia="ja-JP"/>
        </w:rPr>
      </w:pPr>
    </w:p>
    <w:p w14:paraId="0111D57C" w14:textId="77777777" w:rsidR="0078518C" w:rsidRDefault="0078518C" w:rsidP="00B55B61">
      <w:pPr>
        <w:spacing w:after="14" w:line="359" w:lineRule="auto"/>
        <w:ind w:left="497" w:right="336" w:hanging="10"/>
        <w:jc w:val="both"/>
        <w:rPr>
          <w:rFonts w:ascii="Times New Roman" w:hAnsi="Times New Roman"/>
          <w:color w:val="000000"/>
          <w:sz w:val="24"/>
          <w:lang w:eastAsia="ja-JP"/>
        </w:rPr>
      </w:pPr>
    </w:p>
    <w:p w14:paraId="60F7AE7C" w14:textId="77777777" w:rsidR="00E55071" w:rsidRDefault="00B55B61" w:rsidP="00E55071">
      <w:pPr>
        <w:spacing w:after="14" w:line="359" w:lineRule="auto"/>
        <w:ind w:right="336"/>
        <w:jc w:val="both"/>
        <w:rPr>
          <w:rFonts w:ascii="Times New Roman" w:hAnsi="Times New Roman"/>
          <w:color w:val="000000"/>
          <w:sz w:val="24"/>
          <w:lang w:eastAsia="ja-JP"/>
        </w:rPr>
      </w:pPr>
      <w:r w:rsidRPr="00B55B61">
        <w:rPr>
          <w:rFonts w:ascii="Times New Roman" w:hAnsi="Times New Roman"/>
          <w:color w:val="000000"/>
          <w:sz w:val="24"/>
          <w:lang w:eastAsia="ja-JP"/>
        </w:rPr>
        <w:t>Identifying the root cause—inefficient client feedback processes—enables the company to implement a structured communication framework, ensuring more accurate project estimates and timely deliveries.</w:t>
      </w:r>
    </w:p>
    <w:p w14:paraId="43C69F7F" w14:textId="5CA92B86" w:rsidR="00B55B61" w:rsidRPr="00B55B61" w:rsidRDefault="00B55B61" w:rsidP="00E55071">
      <w:pPr>
        <w:spacing w:after="14" w:line="359" w:lineRule="auto"/>
        <w:ind w:right="336"/>
        <w:jc w:val="both"/>
        <w:rPr>
          <w:rFonts w:eastAsia="Calibri" w:cs="Calibri"/>
          <w:color w:val="000000"/>
          <w:lang w:eastAsia="ja-JP"/>
        </w:rPr>
      </w:pPr>
      <w:r w:rsidRPr="00B55B61">
        <w:rPr>
          <w:rFonts w:ascii="Times New Roman" w:hAnsi="Times New Roman"/>
          <w:b/>
          <w:color w:val="000000"/>
          <w:sz w:val="24"/>
          <w:lang w:eastAsia="ja-JP"/>
        </w:rPr>
        <w:t xml:space="preserve">SWOT Analysis </w:t>
      </w:r>
    </w:p>
    <w:p w14:paraId="35E19431" w14:textId="77777777" w:rsidR="00B55B61" w:rsidRPr="00B55B61" w:rsidRDefault="00B55B61" w:rsidP="00B55B61">
      <w:pPr>
        <w:spacing w:after="100" w:line="259" w:lineRule="auto"/>
        <w:ind w:left="2235"/>
        <w:rPr>
          <w:rFonts w:eastAsia="Calibri" w:cs="Calibri"/>
          <w:color w:val="000000"/>
          <w:lang w:eastAsia="ja-JP"/>
        </w:rPr>
      </w:pPr>
      <w:r w:rsidRPr="00B55B61">
        <w:rPr>
          <w:rFonts w:eastAsia="Calibri" w:cs="Calibri"/>
          <w:noProof/>
          <w:color w:val="000000"/>
          <w:lang w:eastAsia="ja-JP"/>
        </w:rPr>
        <w:drawing>
          <wp:inline distT="0" distB="0" distL="0" distR="0" wp14:anchorId="2C1414AC" wp14:editId="1969D424">
            <wp:extent cx="4052824" cy="4052570"/>
            <wp:effectExtent l="0" t="0" r="0" b="0"/>
            <wp:docPr id="4292" name="Picture 4292"/>
            <wp:cNvGraphicFramePr/>
            <a:graphic xmlns:a="http://schemas.openxmlformats.org/drawingml/2006/main">
              <a:graphicData uri="http://schemas.openxmlformats.org/drawingml/2006/picture">
                <pic:pic xmlns:pic="http://schemas.openxmlformats.org/drawingml/2006/picture">
                  <pic:nvPicPr>
                    <pic:cNvPr id="4292" name="Picture 4292"/>
                    <pic:cNvPicPr/>
                  </pic:nvPicPr>
                  <pic:blipFill>
                    <a:blip r:embed="rId37"/>
                    <a:stretch>
                      <a:fillRect/>
                    </a:stretch>
                  </pic:blipFill>
                  <pic:spPr>
                    <a:xfrm>
                      <a:off x="0" y="0"/>
                      <a:ext cx="4052824" cy="4052570"/>
                    </a:xfrm>
                    <a:prstGeom prst="rect">
                      <a:avLst/>
                    </a:prstGeom>
                  </pic:spPr>
                </pic:pic>
              </a:graphicData>
            </a:graphic>
          </wp:inline>
        </w:drawing>
      </w:r>
    </w:p>
    <w:p w14:paraId="29FEF976" w14:textId="77777777" w:rsidR="00B55B61" w:rsidRPr="00B55B61" w:rsidRDefault="00B55B61" w:rsidP="00B55B61">
      <w:pPr>
        <w:spacing w:after="211" w:line="265" w:lineRule="auto"/>
        <w:ind w:left="768" w:right="605" w:hanging="10"/>
        <w:jc w:val="center"/>
        <w:rPr>
          <w:rFonts w:eastAsia="Calibri" w:cs="Calibri"/>
          <w:color w:val="000000"/>
          <w:lang w:eastAsia="ja-JP"/>
        </w:rPr>
      </w:pPr>
      <w:r w:rsidRPr="00B55B61">
        <w:rPr>
          <w:rFonts w:ascii="Times New Roman" w:hAnsi="Times New Roman"/>
          <w:i/>
          <w:color w:val="1F497D"/>
          <w:sz w:val="18"/>
          <w:lang w:eastAsia="ja-JP"/>
        </w:rPr>
        <w:t>Figure 17</w:t>
      </w:r>
      <w:r w:rsidRPr="00B55B61">
        <w:rPr>
          <w:rFonts w:ascii="Times New Roman" w:hAnsi="Times New Roman"/>
          <w:b/>
          <w:i/>
          <w:color w:val="000000"/>
          <w:sz w:val="20"/>
          <w:lang w:eastAsia="ja-JP"/>
        </w:rPr>
        <w:t xml:space="preserve"> </w:t>
      </w:r>
    </w:p>
    <w:p w14:paraId="35B4FFA8" w14:textId="77777777" w:rsidR="00B55B61" w:rsidRPr="00B55B61" w:rsidRDefault="00B55B61" w:rsidP="00B55B61">
      <w:pPr>
        <w:spacing w:after="182" w:line="259" w:lineRule="auto"/>
        <w:rPr>
          <w:rFonts w:eastAsia="Calibri" w:cs="Calibri"/>
          <w:color w:val="000000"/>
          <w:lang w:eastAsia="ja-JP"/>
        </w:rPr>
      </w:pPr>
      <w:r w:rsidRPr="00B55B61">
        <w:rPr>
          <w:rFonts w:ascii="Times New Roman" w:hAnsi="Times New Roman"/>
          <w:b/>
          <w:color w:val="000000"/>
          <w:sz w:val="24"/>
          <w:lang w:eastAsia="ja-JP"/>
        </w:rPr>
        <w:t xml:space="preserve"> </w:t>
      </w:r>
    </w:p>
    <w:p w14:paraId="7BC0970F"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b/>
          <w:color w:val="000000"/>
          <w:sz w:val="24"/>
          <w:lang w:eastAsia="ja-JP"/>
        </w:rPr>
        <w:t xml:space="preserve"> </w:t>
      </w:r>
    </w:p>
    <w:p w14:paraId="26702225" w14:textId="77777777" w:rsidR="00B55B61" w:rsidRPr="00B55B61" w:rsidRDefault="00B55B61" w:rsidP="00E55071">
      <w:pPr>
        <w:spacing w:after="14" w:line="248" w:lineRule="auto"/>
        <w:ind w:right="185"/>
        <w:jc w:val="both"/>
        <w:rPr>
          <w:rFonts w:eastAsia="Calibri" w:cs="Calibri"/>
          <w:color w:val="000000"/>
          <w:lang w:eastAsia="ja-JP"/>
        </w:rPr>
      </w:pPr>
      <w:r w:rsidRPr="00B55B61">
        <w:rPr>
          <w:rFonts w:ascii="Times New Roman" w:hAnsi="Times New Roman"/>
          <w:color w:val="000000"/>
          <w:sz w:val="24"/>
          <w:lang w:eastAsia="ja-JP"/>
        </w:rPr>
        <w:t xml:space="preserve">A strategic planning technique called a SWOT analysis is used to assess the advantages, disadvantages, opportunities, and threats of a certain project or commercial venture. This method aids in comprehending the problem and its solutions by </w:t>
      </w:r>
      <w:proofErr w:type="gramStart"/>
      <w:r w:rsidRPr="00B55B61">
        <w:rPr>
          <w:rFonts w:ascii="Times New Roman" w:hAnsi="Times New Roman"/>
          <w:color w:val="000000"/>
          <w:sz w:val="24"/>
          <w:lang w:eastAsia="ja-JP"/>
        </w:rPr>
        <w:t>taking into account</w:t>
      </w:r>
      <w:proofErr w:type="gramEnd"/>
      <w:r w:rsidRPr="00B55B61">
        <w:rPr>
          <w:rFonts w:ascii="Times New Roman" w:hAnsi="Times New Roman"/>
          <w:color w:val="000000"/>
          <w:sz w:val="24"/>
          <w:lang w:eastAsia="ja-JP"/>
        </w:rPr>
        <w:t xml:space="preserve"> both external and internal variables. </w:t>
      </w:r>
    </w:p>
    <w:p w14:paraId="36DABD7C" w14:textId="77777777" w:rsidR="00B55B61" w:rsidRPr="00B55B61" w:rsidRDefault="00B55B61" w:rsidP="00B55B61">
      <w:pPr>
        <w:spacing w:after="22"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00A401F0"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2EEAF708" w14:textId="77777777" w:rsidR="00B55B61" w:rsidRPr="00B55B61" w:rsidRDefault="00B55B61" w:rsidP="00E55071">
      <w:pPr>
        <w:spacing w:after="219" w:line="259" w:lineRule="auto"/>
        <w:rPr>
          <w:rFonts w:eastAsia="Calibri" w:cs="Calibri"/>
          <w:color w:val="000000"/>
          <w:lang w:eastAsia="ja-JP"/>
        </w:rPr>
      </w:pPr>
      <w:r w:rsidRPr="00B55B61">
        <w:rPr>
          <w:rFonts w:ascii="Times New Roman" w:hAnsi="Times New Roman"/>
          <w:b/>
          <w:color w:val="000000"/>
          <w:sz w:val="24"/>
          <w:lang w:eastAsia="ja-JP"/>
        </w:rPr>
        <w:t>Example</w:t>
      </w:r>
      <w:r w:rsidRPr="00B55B61">
        <w:rPr>
          <w:rFonts w:ascii="Times New Roman" w:hAnsi="Times New Roman"/>
          <w:color w:val="000000"/>
          <w:sz w:val="24"/>
          <w:lang w:eastAsia="ja-JP"/>
        </w:rPr>
        <w:t xml:space="preserve">: </w:t>
      </w:r>
    </w:p>
    <w:p w14:paraId="0713B325" w14:textId="77777777" w:rsidR="00B55B61" w:rsidRPr="00B55B61" w:rsidRDefault="00B55B61" w:rsidP="00E55071">
      <w:pPr>
        <w:spacing w:after="14" w:line="248" w:lineRule="auto"/>
        <w:ind w:right="336"/>
        <w:jc w:val="both"/>
        <w:rPr>
          <w:rFonts w:eastAsia="Calibri" w:cs="Calibri"/>
          <w:color w:val="000000"/>
          <w:lang w:eastAsia="ja-JP"/>
        </w:rPr>
      </w:pPr>
      <w:r w:rsidRPr="00B55B61">
        <w:rPr>
          <w:rFonts w:ascii="Times New Roman" w:hAnsi="Times New Roman"/>
          <w:b/>
          <w:color w:val="000000"/>
          <w:sz w:val="24"/>
          <w:lang w:eastAsia="ja-JP"/>
        </w:rPr>
        <w:t>Problem</w:t>
      </w:r>
      <w:r w:rsidRPr="00B55B61">
        <w:rPr>
          <w:rFonts w:ascii="Times New Roman" w:hAnsi="Times New Roman"/>
          <w:color w:val="000000"/>
          <w:sz w:val="24"/>
          <w:lang w:eastAsia="ja-JP"/>
        </w:rPr>
        <w:t xml:space="preserve">: A startup company wants to enter a new market. </w:t>
      </w:r>
    </w:p>
    <w:p w14:paraId="19CC4B21"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4D6AE10E" w14:textId="77777777" w:rsidR="00B55B61" w:rsidRPr="00B55B61" w:rsidRDefault="00B55B61" w:rsidP="00E55071">
      <w:pPr>
        <w:spacing w:after="0" w:line="259" w:lineRule="auto"/>
        <w:rPr>
          <w:rFonts w:eastAsia="Calibri" w:cs="Calibri"/>
          <w:color w:val="000000"/>
          <w:lang w:eastAsia="ja-JP"/>
        </w:rPr>
      </w:pPr>
      <w:r w:rsidRPr="00B55B61">
        <w:rPr>
          <w:rFonts w:ascii="Times New Roman" w:hAnsi="Times New Roman"/>
          <w:b/>
          <w:color w:val="000000"/>
          <w:sz w:val="24"/>
          <w:lang w:eastAsia="ja-JP"/>
        </w:rPr>
        <w:t>SWOT Analysis Process</w:t>
      </w:r>
      <w:r w:rsidRPr="00B55B61">
        <w:rPr>
          <w:rFonts w:ascii="Times New Roman" w:hAnsi="Times New Roman"/>
          <w:color w:val="000000"/>
          <w:sz w:val="24"/>
          <w:lang w:eastAsia="ja-JP"/>
        </w:rPr>
        <w:t xml:space="preserve">: </w:t>
      </w:r>
    </w:p>
    <w:p w14:paraId="1848B0CA"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37B2F752" w14:textId="77777777" w:rsidR="00B55B61" w:rsidRPr="00B55B61" w:rsidRDefault="00B55B61" w:rsidP="00B55B61">
      <w:pPr>
        <w:numPr>
          <w:ilvl w:val="0"/>
          <w:numId w:val="30"/>
        </w:numPr>
        <w:spacing w:after="14" w:line="248" w:lineRule="auto"/>
        <w:ind w:right="336"/>
        <w:jc w:val="both"/>
        <w:rPr>
          <w:rFonts w:eastAsia="Calibri" w:cs="Calibri"/>
          <w:color w:val="000000"/>
          <w:lang w:eastAsia="ja-JP"/>
        </w:rPr>
      </w:pPr>
      <w:r w:rsidRPr="00B55B61">
        <w:rPr>
          <w:rFonts w:ascii="Times New Roman" w:hAnsi="Times New Roman"/>
          <w:b/>
          <w:color w:val="000000"/>
          <w:sz w:val="24"/>
          <w:lang w:eastAsia="ja-JP"/>
        </w:rPr>
        <w:t>Strengths</w:t>
      </w:r>
      <w:r w:rsidRPr="00B55B61">
        <w:rPr>
          <w:rFonts w:ascii="Times New Roman" w:hAnsi="Times New Roman"/>
          <w:color w:val="000000"/>
          <w:sz w:val="24"/>
          <w:lang w:eastAsia="ja-JP"/>
        </w:rPr>
        <w:t xml:space="preserve">: Innovative product, experienced team, strong brand identity. </w:t>
      </w:r>
    </w:p>
    <w:p w14:paraId="67C6D8A2" w14:textId="77777777" w:rsidR="00B55B61" w:rsidRPr="00B55B61" w:rsidRDefault="00B55B61" w:rsidP="00B55B61">
      <w:pPr>
        <w:numPr>
          <w:ilvl w:val="0"/>
          <w:numId w:val="30"/>
        </w:numPr>
        <w:spacing w:after="14" w:line="248" w:lineRule="auto"/>
        <w:ind w:right="336"/>
        <w:jc w:val="both"/>
        <w:rPr>
          <w:rFonts w:eastAsia="Calibri" w:cs="Calibri"/>
          <w:color w:val="000000"/>
          <w:lang w:eastAsia="ja-JP"/>
        </w:rPr>
      </w:pPr>
      <w:r w:rsidRPr="00B55B61">
        <w:rPr>
          <w:rFonts w:ascii="Times New Roman" w:hAnsi="Times New Roman"/>
          <w:b/>
          <w:color w:val="000000"/>
          <w:sz w:val="24"/>
          <w:lang w:eastAsia="ja-JP"/>
        </w:rPr>
        <w:t>Weaknesses</w:t>
      </w:r>
      <w:r w:rsidRPr="00B55B61">
        <w:rPr>
          <w:rFonts w:ascii="Times New Roman" w:hAnsi="Times New Roman"/>
          <w:color w:val="000000"/>
          <w:sz w:val="24"/>
          <w:lang w:eastAsia="ja-JP"/>
        </w:rPr>
        <w:t xml:space="preserve">: Limited financial resources, lack of market presence. </w:t>
      </w:r>
    </w:p>
    <w:p w14:paraId="5271A281" w14:textId="77777777" w:rsidR="00B55B61" w:rsidRPr="00B55B61" w:rsidRDefault="00B55B61" w:rsidP="00B55B61">
      <w:pPr>
        <w:numPr>
          <w:ilvl w:val="0"/>
          <w:numId w:val="30"/>
        </w:numPr>
        <w:spacing w:after="271" w:line="248" w:lineRule="auto"/>
        <w:ind w:right="336"/>
        <w:jc w:val="both"/>
        <w:rPr>
          <w:rFonts w:eastAsia="Calibri" w:cs="Calibri"/>
          <w:color w:val="000000"/>
          <w:lang w:eastAsia="ja-JP"/>
        </w:rPr>
      </w:pPr>
      <w:r w:rsidRPr="00B55B61">
        <w:rPr>
          <w:rFonts w:ascii="Times New Roman" w:hAnsi="Times New Roman"/>
          <w:b/>
          <w:color w:val="000000"/>
          <w:sz w:val="24"/>
          <w:lang w:eastAsia="ja-JP"/>
        </w:rPr>
        <w:t>Opportunities</w:t>
      </w:r>
      <w:r w:rsidRPr="00B55B61">
        <w:rPr>
          <w:rFonts w:ascii="Times New Roman" w:hAnsi="Times New Roman"/>
          <w:color w:val="000000"/>
          <w:sz w:val="24"/>
          <w:lang w:eastAsia="ja-JP"/>
        </w:rPr>
        <w:t xml:space="preserve">: Growing demand for the product, limited competition, potential partnerships. </w:t>
      </w:r>
      <w:r w:rsidRPr="00B55B61">
        <w:rPr>
          <w:rFonts w:ascii="Times New Roman" w:hAnsi="Times New Roman"/>
          <w:b/>
          <w:color w:val="000000"/>
          <w:sz w:val="24"/>
          <w:lang w:eastAsia="ja-JP"/>
        </w:rPr>
        <w:t>-</w:t>
      </w:r>
      <w:r w:rsidRPr="00B55B61">
        <w:rPr>
          <w:rFonts w:ascii="Arial" w:eastAsia="Arial" w:hAnsi="Arial" w:cs="Arial"/>
          <w:b/>
          <w:color w:val="000000"/>
          <w:sz w:val="24"/>
          <w:lang w:eastAsia="ja-JP"/>
        </w:rPr>
        <w:t xml:space="preserve"> </w:t>
      </w:r>
      <w:r w:rsidRPr="00B55B61">
        <w:rPr>
          <w:rFonts w:ascii="Arial" w:eastAsia="Arial" w:hAnsi="Arial" w:cs="Arial"/>
          <w:b/>
          <w:color w:val="000000"/>
          <w:sz w:val="24"/>
          <w:lang w:eastAsia="ja-JP"/>
        </w:rPr>
        <w:tab/>
      </w:r>
      <w:r w:rsidRPr="00B55B61">
        <w:rPr>
          <w:rFonts w:ascii="Times New Roman" w:hAnsi="Times New Roman"/>
          <w:b/>
          <w:color w:val="000000"/>
          <w:sz w:val="24"/>
          <w:lang w:eastAsia="ja-JP"/>
        </w:rPr>
        <w:t>Threats</w:t>
      </w:r>
      <w:r w:rsidRPr="00B55B61">
        <w:rPr>
          <w:rFonts w:ascii="Times New Roman" w:hAnsi="Times New Roman"/>
          <w:color w:val="000000"/>
          <w:sz w:val="24"/>
          <w:lang w:eastAsia="ja-JP"/>
        </w:rPr>
        <w:t xml:space="preserve">: Economic downturn, regulatory changes, potential new competitors. </w:t>
      </w:r>
    </w:p>
    <w:p w14:paraId="08DF0F4B" w14:textId="77777777" w:rsidR="0078518C" w:rsidRDefault="0078518C" w:rsidP="00B55B61">
      <w:pPr>
        <w:spacing w:after="14" w:line="248" w:lineRule="auto"/>
        <w:ind w:left="497" w:right="106" w:hanging="10"/>
        <w:jc w:val="both"/>
        <w:rPr>
          <w:rFonts w:ascii="Times New Roman" w:hAnsi="Times New Roman"/>
          <w:color w:val="000000"/>
          <w:sz w:val="24"/>
          <w:lang w:eastAsia="ja-JP"/>
        </w:rPr>
      </w:pPr>
    </w:p>
    <w:p w14:paraId="568F735D" w14:textId="77777777" w:rsidR="0078518C" w:rsidRDefault="0078518C" w:rsidP="00B55B61">
      <w:pPr>
        <w:spacing w:after="14" w:line="248" w:lineRule="auto"/>
        <w:ind w:left="497" w:right="106" w:hanging="10"/>
        <w:jc w:val="both"/>
        <w:rPr>
          <w:rFonts w:ascii="Times New Roman" w:hAnsi="Times New Roman"/>
          <w:color w:val="000000"/>
          <w:sz w:val="24"/>
          <w:lang w:eastAsia="ja-JP"/>
        </w:rPr>
      </w:pPr>
    </w:p>
    <w:p w14:paraId="6C741F07" w14:textId="705A62DC" w:rsidR="00B55B61" w:rsidRPr="00B55B61" w:rsidRDefault="00B55B61" w:rsidP="00E55071">
      <w:pPr>
        <w:spacing w:after="14" w:line="248" w:lineRule="auto"/>
        <w:ind w:right="106"/>
        <w:jc w:val="both"/>
        <w:rPr>
          <w:rFonts w:eastAsia="Calibri" w:cs="Calibri"/>
          <w:color w:val="000000"/>
          <w:lang w:eastAsia="ja-JP"/>
        </w:rPr>
      </w:pPr>
      <w:r w:rsidRPr="00B55B61">
        <w:rPr>
          <w:rFonts w:ascii="Times New Roman" w:hAnsi="Times New Roman"/>
          <w:color w:val="000000"/>
          <w:sz w:val="24"/>
          <w:lang w:eastAsia="ja-JP"/>
        </w:rPr>
        <w:t xml:space="preserve">The startup may create plans to harness its strengths, reduce its weaknesses, seize opportunities, and defend against threats by doing a SWOT analysis. For example, the corporation may choose to develop strategic alliances to expand its market presence and pursue investment to augment its financial resources. </w:t>
      </w:r>
    </w:p>
    <w:p w14:paraId="3DD74C86"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079F89A0" w14:textId="77777777" w:rsidR="00B55B61" w:rsidRPr="00B55B61" w:rsidRDefault="00B55B61" w:rsidP="00E55071">
      <w:pPr>
        <w:spacing w:after="0" w:line="259" w:lineRule="auto"/>
        <w:rPr>
          <w:rFonts w:eastAsia="Calibri" w:cs="Calibri"/>
          <w:color w:val="000000"/>
          <w:lang w:eastAsia="ja-JP"/>
        </w:rPr>
      </w:pPr>
      <w:r w:rsidRPr="00B55B61">
        <w:rPr>
          <w:rFonts w:ascii="Times New Roman" w:hAnsi="Times New Roman"/>
          <w:b/>
          <w:color w:val="000000"/>
          <w:sz w:val="24"/>
          <w:lang w:eastAsia="ja-JP"/>
        </w:rPr>
        <w:t xml:space="preserve">Six thinking hats </w:t>
      </w:r>
    </w:p>
    <w:p w14:paraId="0E6F638B"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b/>
          <w:color w:val="000000"/>
          <w:sz w:val="20"/>
          <w:lang w:eastAsia="ja-JP"/>
        </w:rPr>
        <w:t xml:space="preserve"> </w:t>
      </w:r>
    </w:p>
    <w:p w14:paraId="624A899C"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b/>
          <w:color w:val="000000"/>
          <w:sz w:val="20"/>
          <w:lang w:eastAsia="ja-JP"/>
        </w:rPr>
        <w:t xml:space="preserve"> </w:t>
      </w:r>
    </w:p>
    <w:p w14:paraId="608E15C3" w14:textId="77777777" w:rsidR="00B55B61" w:rsidRPr="00B55B61" w:rsidRDefault="00B55B61" w:rsidP="00B55B61">
      <w:pPr>
        <w:spacing w:after="161" w:line="259" w:lineRule="auto"/>
        <w:rPr>
          <w:rFonts w:eastAsia="Calibri" w:cs="Calibri"/>
          <w:color w:val="000000"/>
          <w:lang w:eastAsia="ja-JP"/>
        </w:rPr>
      </w:pPr>
      <w:r w:rsidRPr="00B55B61">
        <w:rPr>
          <w:rFonts w:ascii="Times New Roman" w:hAnsi="Times New Roman"/>
          <w:b/>
          <w:color w:val="000000"/>
          <w:sz w:val="20"/>
          <w:lang w:eastAsia="ja-JP"/>
        </w:rPr>
        <w:t xml:space="preserve"> </w:t>
      </w:r>
    </w:p>
    <w:p w14:paraId="45E5CFDA"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b/>
          <w:color w:val="000000"/>
          <w:sz w:val="20"/>
          <w:lang w:eastAsia="ja-JP"/>
        </w:rPr>
        <w:t xml:space="preserve"> </w:t>
      </w:r>
    </w:p>
    <w:p w14:paraId="1C63BB42" w14:textId="77777777" w:rsidR="00B55B61" w:rsidRPr="00B55B61" w:rsidRDefault="00B55B61" w:rsidP="00B55B61">
      <w:pPr>
        <w:spacing w:after="101" w:line="259" w:lineRule="auto"/>
        <w:ind w:left="486"/>
        <w:rPr>
          <w:rFonts w:eastAsia="Calibri" w:cs="Calibri"/>
          <w:color w:val="000000"/>
          <w:lang w:eastAsia="ja-JP"/>
        </w:rPr>
      </w:pPr>
      <w:r w:rsidRPr="00B55B61">
        <w:rPr>
          <w:rFonts w:eastAsia="Calibri" w:cs="Calibri"/>
          <w:noProof/>
          <w:color w:val="000000"/>
          <w:lang w:eastAsia="ja-JP"/>
        </w:rPr>
        <w:drawing>
          <wp:inline distT="0" distB="0" distL="0" distR="0" wp14:anchorId="0BFC31C3" wp14:editId="650DC0A8">
            <wp:extent cx="6021324" cy="3117850"/>
            <wp:effectExtent l="0" t="0" r="0" b="0"/>
            <wp:docPr id="4536" name="Picture 4536"/>
            <wp:cNvGraphicFramePr/>
            <a:graphic xmlns:a="http://schemas.openxmlformats.org/drawingml/2006/main">
              <a:graphicData uri="http://schemas.openxmlformats.org/drawingml/2006/picture">
                <pic:pic xmlns:pic="http://schemas.openxmlformats.org/drawingml/2006/picture">
                  <pic:nvPicPr>
                    <pic:cNvPr id="4536" name="Picture 4536"/>
                    <pic:cNvPicPr/>
                  </pic:nvPicPr>
                  <pic:blipFill>
                    <a:blip r:embed="rId38"/>
                    <a:stretch>
                      <a:fillRect/>
                    </a:stretch>
                  </pic:blipFill>
                  <pic:spPr>
                    <a:xfrm>
                      <a:off x="0" y="0"/>
                      <a:ext cx="6021324" cy="3117850"/>
                    </a:xfrm>
                    <a:prstGeom prst="rect">
                      <a:avLst/>
                    </a:prstGeom>
                  </pic:spPr>
                </pic:pic>
              </a:graphicData>
            </a:graphic>
          </wp:inline>
        </w:drawing>
      </w:r>
    </w:p>
    <w:p w14:paraId="39139D62" w14:textId="77777777" w:rsidR="00B55B61" w:rsidRPr="00B55B61" w:rsidRDefault="00B55B61" w:rsidP="00B55B61">
      <w:pPr>
        <w:spacing w:after="428" w:line="265" w:lineRule="auto"/>
        <w:ind w:left="768" w:right="1008" w:hanging="10"/>
        <w:jc w:val="center"/>
        <w:rPr>
          <w:rFonts w:eastAsia="Calibri" w:cs="Calibri"/>
          <w:color w:val="000000"/>
          <w:lang w:eastAsia="ja-JP"/>
        </w:rPr>
      </w:pPr>
      <w:r w:rsidRPr="00B55B61">
        <w:rPr>
          <w:rFonts w:ascii="Times New Roman" w:hAnsi="Times New Roman"/>
          <w:i/>
          <w:color w:val="1F497D"/>
          <w:sz w:val="18"/>
          <w:lang w:eastAsia="ja-JP"/>
        </w:rPr>
        <w:t xml:space="preserve">Figure 18 </w:t>
      </w:r>
    </w:p>
    <w:p w14:paraId="40897A3D" w14:textId="77777777" w:rsidR="00B55B61" w:rsidRPr="00B55B61" w:rsidRDefault="00B55B61" w:rsidP="00E55071">
      <w:pPr>
        <w:spacing w:after="240" w:line="238" w:lineRule="auto"/>
        <w:rPr>
          <w:rFonts w:eastAsia="Calibri" w:cs="Calibri"/>
          <w:color w:val="000000"/>
          <w:lang w:eastAsia="ja-JP"/>
        </w:rPr>
      </w:pPr>
      <w:r w:rsidRPr="00B55B61">
        <w:rPr>
          <w:rFonts w:ascii="Times New Roman" w:hAnsi="Times New Roman"/>
          <w:color w:val="000000"/>
          <w:sz w:val="24"/>
          <w:lang w:eastAsia="ja-JP"/>
        </w:rPr>
        <w:t xml:space="preserve">The Six Thinking Hats are a set of problem-solving techniques developed by Edward de Bono. It comprises looking at a problem from six different perspectives, each represented by a different colored hat. This approach ensures that all aspects of the problem are considered, which encourages in-depth study and helps to overcome cognitive biases. </w:t>
      </w:r>
    </w:p>
    <w:p w14:paraId="7523547E"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676D59E9" w14:textId="77777777" w:rsidR="00B55B61" w:rsidRPr="00B55B61" w:rsidRDefault="00B55B61" w:rsidP="00E55071">
      <w:pPr>
        <w:spacing w:after="219" w:line="259" w:lineRule="auto"/>
        <w:rPr>
          <w:rFonts w:eastAsia="Calibri" w:cs="Calibri"/>
          <w:color w:val="000000"/>
          <w:lang w:eastAsia="ja-JP"/>
        </w:rPr>
      </w:pPr>
      <w:r w:rsidRPr="00B55B61">
        <w:rPr>
          <w:rFonts w:ascii="Times New Roman" w:hAnsi="Times New Roman"/>
          <w:b/>
          <w:color w:val="000000"/>
          <w:sz w:val="24"/>
          <w:lang w:eastAsia="ja-JP"/>
        </w:rPr>
        <w:t>Example</w:t>
      </w:r>
      <w:r w:rsidRPr="00B55B61">
        <w:rPr>
          <w:rFonts w:ascii="Times New Roman" w:hAnsi="Times New Roman"/>
          <w:color w:val="000000"/>
          <w:sz w:val="24"/>
          <w:lang w:eastAsia="ja-JP"/>
        </w:rPr>
        <w:t xml:space="preserve">: </w:t>
      </w:r>
    </w:p>
    <w:p w14:paraId="691F2E76" w14:textId="77777777" w:rsidR="00B55B61" w:rsidRPr="00B55B61" w:rsidRDefault="00B55B61" w:rsidP="00E55071">
      <w:pPr>
        <w:spacing w:after="227" w:line="248" w:lineRule="auto"/>
        <w:ind w:right="336"/>
        <w:jc w:val="both"/>
        <w:rPr>
          <w:rFonts w:eastAsia="Calibri" w:cs="Calibri"/>
          <w:color w:val="000000"/>
          <w:lang w:eastAsia="ja-JP"/>
        </w:rPr>
      </w:pPr>
      <w:r w:rsidRPr="00B55B61">
        <w:rPr>
          <w:rFonts w:ascii="Times New Roman" w:hAnsi="Times New Roman"/>
          <w:b/>
          <w:color w:val="000000"/>
          <w:sz w:val="24"/>
          <w:lang w:eastAsia="ja-JP"/>
        </w:rPr>
        <w:t>Problem</w:t>
      </w:r>
      <w:r w:rsidRPr="00B55B61">
        <w:rPr>
          <w:rFonts w:ascii="Times New Roman" w:hAnsi="Times New Roman"/>
          <w:color w:val="000000"/>
          <w:sz w:val="24"/>
          <w:lang w:eastAsia="ja-JP"/>
        </w:rPr>
        <w:t xml:space="preserve">: A company is facing declining customer satisfaction. </w:t>
      </w:r>
    </w:p>
    <w:p w14:paraId="6C465781" w14:textId="77777777" w:rsidR="00B55B61" w:rsidRPr="00B55B61" w:rsidRDefault="00B55B61" w:rsidP="00E55071">
      <w:pPr>
        <w:spacing w:after="21" w:line="259" w:lineRule="auto"/>
        <w:rPr>
          <w:rFonts w:eastAsia="Calibri" w:cs="Calibri"/>
          <w:color w:val="000000"/>
          <w:lang w:eastAsia="ja-JP"/>
        </w:rPr>
      </w:pPr>
      <w:r w:rsidRPr="00B55B61">
        <w:rPr>
          <w:rFonts w:ascii="Times New Roman" w:hAnsi="Times New Roman"/>
          <w:b/>
          <w:color w:val="000000"/>
          <w:sz w:val="24"/>
          <w:lang w:eastAsia="ja-JP"/>
        </w:rPr>
        <w:t>Six Thinking Hats Process</w:t>
      </w:r>
      <w:r w:rsidRPr="00B55B61">
        <w:rPr>
          <w:rFonts w:ascii="Times New Roman" w:hAnsi="Times New Roman"/>
          <w:color w:val="000000"/>
          <w:sz w:val="24"/>
          <w:lang w:eastAsia="ja-JP"/>
        </w:rPr>
        <w:t xml:space="preserve">: </w:t>
      </w:r>
    </w:p>
    <w:p w14:paraId="6197EC9E"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1C5D53E0" w14:textId="77777777" w:rsidR="00B55B61" w:rsidRPr="00B55B61" w:rsidRDefault="00B55B61" w:rsidP="00B55B61">
      <w:pPr>
        <w:numPr>
          <w:ilvl w:val="0"/>
          <w:numId w:val="31"/>
        </w:numPr>
        <w:spacing w:after="14" w:line="248" w:lineRule="auto"/>
        <w:ind w:right="336"/>
        <w:jc w:val="both"/>
        <w:rPr>
          <w:rFonts w:eastAsia="Calibri" w:cs="Calibri"/>
          <w:color w:val="000000"/>
          <w:lang w:eastAsia="ja-JP"/>
        </w:rPr>
      </w:pPr>
      <w:r w:rsidRPr="00B55B61">
        <w:rPr>
          <w:rFonts w:ascii="Times New Roman" w:hAnsi="Times New Roman"/>
          <w:b/>
          <w:color w:val="000000"/>
          <w:sz w:val="24"/>
          <w:lang w:eastAsia="ja-JP"/>
        </w:rPr>
        <w:t>White Hat (Facts)</w:t>
      </w:r>
      <w:r w:rsidRPr="00B55B61">
        <w:rPr>
          <w:rFonts w:ascii="Times New Roman" w:hAnsi="Times New Roman"/>
          <w:color w:val="000000"/>
          <w:sz w:val="24"/>
          <w:lang w:eastAsia="ja-JP"/>
        </w:rPr>
        <w:t xml:space="preserve">: Focus on the available data and information. </w:t>
      </w:r>
    </w:p>
    <w:p w14:paraId="4367701F" w14:textId="77777777" w:rsidR="00B55B61" w:rsidRPr="00B55B61" w:rsidRDefault="00B55B61" w:rsidP="00B55B61">
      <w:pPr>
        <w:numPr>
          <w:ilvl w:val="1"/>
          <w:numId w:val="31"/>
        </w:numPr>
        <w:spacing w:after="14" w:line="248" w:lineRule="auto"/>
        <w:ind w:right="336"/>
        <w:jc w:val="both"/>
        <w:rPr>
          <w:rFonts w:eastAsia="Calibri" w:cs="Calibri"/>
          <w:color w:val="000000"/>
          <w:lang w:eastAsia="ja-JP"/>
        </w:rPr>
      </w:pPr>
      <w:r w:rsidRPr="00B55B61">
        <w:rPr>
          <w:rFonts w:ascii="Times New Roman" w:hAnsi="Times New Roman"/>
          <w:b/>
          <w:color w:val="000000"/>
          <w:sz w:val="24"/>
          <w:lang w:eastAsia="ja-JP"/>
        </w:rPr>
        <w:t>Data</w:t>
      </w:r>
      <w:r w:rsidRPr="00B55B61">
        <w:rPr>
          <w:rFonts w:ascii="Times New Roman" w:hAnsi="Times New Roman"/>
          <w:color w:val="000000"/>
          <w:sz w:val="24"/>
          <w:lang w:eastAsia="ja-JP"/>
        </w:rPr>
        <w:t xml:space="preserve">: Recent customer satisfaction surveys indicate a 15% drop in satisfaction over the past year. Common complaints include slow service and poor product quality. </w:t>
      </w:r>
    </w:p>
    <w:p w14:paraId="7245347E" w14:textId="77777777" w:rsidR="00B55B61" w:rsidRPr="00B55B61" w:rsidRDefault="00B55B61" w:rsidP="00B55B61">
      <w:pPr>
        <w:numPr>
          <w:ilvl w:val="0"/>
          <w:numId w:val="31"/>
        </w:numPr>
        <w:spacing w:after="14" w:line="248" w:lineRule="auto"/>
        <w:ind w:right="336"/>
        <w:jc w:val="both"/>
        <w:rPr>
          <w:rFonts w:eastAsia="Calibri" w:cs="Calibri"/>
          <w:color w:val="000000"/>
          <w:lang w:eastAsia="ja-JP"/>
        </w:rPr>
      </w:pPr>
      <w:r w:rsidRPr="00B55B61">
        <w:rPr>
          <w:rFonts w:ascii="Times New Roman" w:hAnsi="Times New Roman"/>
          <w:b/>
          <w:color w:val="000000"/>
          <w:sz w:val="24"/>
          <w:lang w:eastAsia="ja-JP"/>
        </w:rPr>
        <w:t>Red Hat (Emotions)</w:t>
      </w:r>
      <w:r w:rsidRPr="00B55B61">
        <w:rPr>
          <w:rFonts w:ascii="Times New Roman" w:hAnsi="Times New Roman"/>
          <w:color w:val="000000"/>
          <w:sz w:val="24"/>
          <w:lang w:eastAsia="ja-JP"/>
        </w:rPr>
        <w:t xml:space="preserve">: Explore the emotional responses and intuitions. </w:t>
      </w:r>
    </w:p>
    <w:p w14:paraId="63FBC0CE" w14:textId="77777777" w:rsidR="00B55B61" w:rsidRPr="00B55B61" w:rsidRDefault="00B55B61" w:rsidP="00B55B61">
      <w:pPr>
        <w:numPr>
          <w:ilvl w:val="1"/>
          <w:numId w:val="31"/>
        </w:numPr>
        <w:spacing w:after="14" w:line="248" w:lineRule="auto"/>
        <w:ind w:right="336"/>
        <w:jc w:val="both"/>
        <w:rPr>
          <w:rFonts w:eastAsia="Calibri" w:cs="Calibri"/>
          <w:color w:val="000000"/>
          <w:lang w:eastAsia="ja-JP"/>
        </w:rPr>
      </w:pPr>
      <w:r w:rsidRPr="00B55B61">
        <w:rPr>
          <w:rFonts w:ascii="Times New Roman" w:hAnsi="Times New Roman"/>
          <w:b/>
          <w:color w:val="000000"/>
          <w:sz w:val="24"/>
          <w:lang w:eastAsia="ja-JP"/>
        </w:rPr>
        <w:t>Emotions</w:t>
      </w:r>
      <w:r w:rsidRPr="00B55B61">
        <w:rPr>
          <w:rFonts w:ascii="Times New Roman" w:hAnsi="Times New Roman"/>
          <w:color w:val="000000"/>
          <w:sz w:val="24"/>
          <w:lang w:eastAsia="ja-JP"/>
        </w:rPr>
        <w:t xml:space="preserve">: Customers feel frustrated and undervalued. Employees also feel demotivated due to increased complaints. </w:t>
      </w:r>
    </w:p>
    <w:p w14:paraId="4C208291" w14:textId="77777777" w:rsidR="00B55B61" w:rsidRPr="00B55B61" w:rsidRDefault="00B55B61" w:rsidP="00B55B61">
      <w:pPr>
        <w:numPr>
          <w:ilvl w:val="0"/>
          <w:numId w:val="31"/>
        </w:numPr>
        <w:spacing w:after="14" w:line="248" w:lineRule="auto"/>
        <w:ind w:right="336"/>
        <w:jc w:val="both"/>
        <w:rPr>
          <w:rFonts w:eastAsia="Calibri" w:cs="Calibri"/>
          <w:color w:val="000000"/>
          <w:lang w:eastAsia="ja-JP"/>
        </w:rPr>
      </w:pPr>
      <w:r w:rsidRPr="00B55B61">
        <w:rPr>
          <w:rFonts w:ascii="Times New Roman" w:hAnsi="Times New Roman"/>
          <w:b/>
          <w:color w:val="000000"/>
          <w:sz w:val="24"/>
          <w:lang w:eastAsia="ja-JP"/>
        </w:rPr>
        <w:t>Black Hat (Caution)</w:t>
      </w:r>
      <w:r w:rsidRPr="00B55B61">
        <w:rPr>
          <w:rFonts w:ascii="Times New Roman" w:hAnsi="Times New Roman"/>
          <w:color w:val="000000"/>
          <w:sz w:val="24"/>
          <w:lang w:eastAsia="ja-JP"/>
        </w:rPr>
        <w:t xml:space="preserve">: Identify potential problems and risks. </w:t>
      </w:r>
    </w:p>
    <w:p w14:paraId="1D6B6BB1" w14:textId="77777777" w:rsidR="0078518C" w:rsidRPr="0078518C" w:rsidRDefault="0078518C" w:rsidP="0078518C">
      <w:pPr>
        <w:spacing w:after="14" w:line="248" w:lineRule="auto"/>
        <w:ind w:left="1928" w:right="336"/>
        <w:jc w:val="both"/>
        <w:rPr>
          <w:rFonts w:eastAsia="Calibri" w:cs="Calibri"/>
          <w:color w:val="000000"/>
          <w:lang w:eastAsia="ja-JP"/>
        </w:rPr>
      </w:pPr>
    </w:p>
    <w:p w14:paraId="075E9A28" w14:textId="77777777" w:rsidR="0078518C" w:rsidRPr="0078518C" w:rsidRDefault="0078518C" w:rsidP="0078518C">
      <w:pPr>
        <w:spacing w:after="14" w:line="248" w:lineRule="auto"/>
        <w:ind w:left="1928" w:right="336"/>
        <w:jc w:val="both"/>
        <w:rPr>
          <w:rFonts w:eastAsia="Calibri" w:cs="Calibri"/>
          <w:color w:val="000000"/>
          <w:lang w:eastAsia="ja-JP"/>
        </w:rPr>
      </w:pPr>
    </w:p>
    <w:p w14:paraId="163DC574" w14:textId="3D0F19D3" w:rsidR="00B55B61" w:rsidRPr="00B55B61" w:rsidRDefault="00B55B61" w:rsidP="00B55B61">
      <w:pPr>
        <w:numPr>
          <w:ilvl w:val="1"/>
          <w:numId w:val="31"/>
        </w:numPr>
        <w:spacing w:after="14" w:line="248" w:lineRule="auto"/>
        <w:ind w:right="336"/>
        <w:jc w:val="both"/>
        <w:rPr>
          <w:rFonts w:eastAsia="Calibri" w:cs="Calibri"/>
          <w:color w:val="000000"/>
          <w:lang w:eastAsia="ja-JP"/>
        </w:rPr>
      </w:pPr>
      <w:r w:rsidRPr="00B55B61">
        <w:rPr>
          <w:rFonts w:ascii="Times New Roman" w:hAnsi="Times New Roman"/>
          <w:b/>
          <w:color w:val="000000"/>
          <w:sz w:val="24"/>
          <w:lang w:eastAsia="ja-JP"/>
        </w:rPr>
        <w:t>Risks</w:t>
      </w:r>
      <w:r w:rsidRPr="00B55B61">
        <w:rPr>
          <w:rFonts w:ascii="Times New Roman" w:hAnsi="Times New Roman"/>
          <w:color w:val="000000"/>
          <w:sz w:val="24"/>
          <w:lang w:eastAsia="ja-JP"/>
        </w:rPr>
        <w:t xml:space="preserve">: Continued decline in satisfaction could lead to a loss of loyal customers, negative reviews, and decreased revenue. </w:t>
      </w:r>
    </w:p>
    <w:p w14:paraId="5ACC9F46" w14:textId="77777777" w:rsidR="00B55B61" w:rsidRPr="00B55B61" w:rsidRDefault="00B55B61" w:rsidP="00B55B61">
      <w:pPr>
        <w:numPr>
          <w:ilvl w:val="0"/>
          <w:numId w:val="31"/>
        </w:numPr>
        <w:spacing w:after="14" w:line="248" w:lineRule="auto"/>
        <w:ind w:right="336"/>
        <w:jc w:val="both"/>
        <w:rPr>
          <w:rFonts w:eastAsia="Calibri" w:cs="Calibri"/>
          <w:color w:val="000000"/>
          <w:lang w:eastAsia="ja-JP"/>
        </w:rPr>
      </w:pPr>
      <w:r w:rsidRPr="00B55B61">
        <w:rPr>
          <w:rFonts w:ascii="Times New Roman" w:hAnsi="Times New Roman"/>
          <w:b/>
          <w:color w:val="000000"/>
          <w:sz w:val="24"/>
          <w:lang w:eastAsia="ja-JP"/>
        </w:rPr>
        <w:t>Yellow Hat (Optimism)</w:t>
      </w:r>
      <w:r w:rsidRPr="00B55B61">
        <w:rPr>
          <w:rFonts w:ascii="Times New Roman" w:hAnsi="Times New Roman"/>
          <w:color w:val="000000"/>
          <w:sz w:val="24"/>
          <w:lang w:eastAsia="ja-JP"/>
        </w:rPr>
        <w:t xml:space="preserve">: Consider the potential benefits and positive outcomes. </w:t>
      </w:r>
    </w:p>
    <w:p w14:paraId="770719BE" w14:textId="77777777" w:rsidR="00B55B61" w:rsidRPr="00B55B61" w:rsidRDefault="00B55B61" w:rsidP="00B55B61">
      <w:pPr>
        <w:numPr>
          <w:ilvl w:val="1"/>
          <w:numId w:val="31"/>
        </w:numPr>
        <w:spacing w:after="14" w:line="248" w:lineRule="auto"/>
        <w:ind w:right="336"/>
        <w:jc w:val="both"/>
        <w:rPr>
          <w:rFonts w:eastAsia="Calibri" w:cs="Calibri"/>
          <w:color w:val="000000"/>
          <w:lang w:eastAsia="ja-JP"/>
        </w:rPr>
      </w:pPr>
      <w:r w:rsidRPr="00B55B61">
        <w:rPr>
          <w:rFonts w:ascii="Times New Roman" w:hAnsi="Times New Roman"/>
          <w:b/>
          <w:color w:val="000000"/>
          <w:sz w:val="24"/>
          <w:lang w:eastAsia="ja-JP"/>
        </w:rPr>
        <w:t>Benefits</w:t>
      </w:r>
      <w:r w:rsidRPr="00B55B61">
        <w:rPr>
          <w:rFonts w:ascii="Times New Roman" w:hAnsi="Times New Roman"/>
          <w:color w:val="000000"/>
          <w:sz w:val="24"/>
          <w:lang w:eastAsia="ja-JP"/>
        </w:rPr>
        <w:t xml:space="preserve">: Improving customer satisfaction could enhance brand loyalty, attract new customers, and increase profits. </w:t>
      </w:r>
    </w:p>
    <w:p w14:paraId="66737BA4" w14:textId="77777777" w:rsidR="00B55B61" w:rsidRPr="00B55B61" w:rsidRDefault="00B55B61" w:rsidP="00B55B61">
      <w:pPr>
        <w:numPr>
          <w:ilvl w:val="0"/>
          <w:numId w:val="31"/>
        </w:numPr>
        <w:spacing w:after="14" w:line="248" w:lineRule="auto"/>
        <w:ind w:right="336"/>
        <w:jc w:val="both"/>
        <w:rPr>
          <w:rFonts w:eastAsia="Calibri" w:cs="Calibri"/>
          <w:color w:val="000000"/>
          <w:lang w:eastAsia="ja-JP"/>
        </w:rPr>
      </w:pPr>
      <w:r w:rsidRPr="00B55B61">
        <w:rPr>
          <w:rFonts w:ascii="Times New Roman" w:hAnsi="Times New Roman"/>
          <w:b/>
          <w:color w:val="000000"/>
          <w:sz w:val="24"/>
          <w:lang w:eastAsia="ja-JP"/>
        </w:rPr>
        <w:t>Green Hat (Creativity)</w:t>
      </w:r>
      <w:r w:rsidRPr="00B55B61">
        <w:rPr>
          <w:rFonts w:ascii="Times New Roman" w:hAnsi="Times New Roman"/>
          <w:color w:val="000000"/>
          <w:sz w:val="24"/>
          <w:lang w:eastAsia="ja-JP"/>
        </w:rPr>
        <w:t xml:space="preserve">: Generate innovative solutions and alternatives. </w:t>
      </w:r>
    </w:p>
    <w:p w14:paraId="775B38E3" w14:textId="77777777" w:rsidR="00B55B61" w:rsidRPr="00B55B61" w:rsidRDefault="00B55B61" w:rsidP="00B55B61">
      <w:pPr>
        <w:numPr>
          <w:ilvl w:val="1"/>
          <w:numId w:val="31"/>
        </w:numPr>
        <w:spacing w:after="14" w:line="248" w:lineRule="auto"/>
        <w:ind w:right="336"/>
        <w:jc w:val="both"/>
        <w:rPr>
          <w:rFonts w:eastAsia="Calibri" w:cs="Calibri"/>
          <w:color w:val="000000"/>
          <w:lang w:eastAsia="ja-JP"/>
        </w:rPr>
      </w:pPr>
      <w:r w:rsidRPr="00B55B61">
        <w:rPr>
          <w:rFonts w:ascii="Times New Roman" w:hAnsi="Times New Roman"/>
          <w:b/>
          <w:color w:val="000000"/>
          <w:sz w:val="24"/>
          <w:lang w:eastAsia="ja-JP"/>
        </w:rPr>
        <w:t>Ideas</w:t>
      </w:r>
      <w:r w:rsidRPr="00B55B61">
        <w:rPr>
          <w:rFonts w:ascii="Times New Roman" w:hAnsi="Times New Roman"/>
          <w:color w:val="000000"/>
          <w:sz w:val="24"/>
          <w:lang w:eastAsia="ja-JP"/>
        </w:rPr>
        <w:t xml:space="preserve">: Implement a new customer service training program, introduce a customer feedback loop, upgrade product quality, and streamline service processes. </w:t>
      </w:r>
    </w:p>
    <w:p w14:paraId="01A25567" w14:textId="77777777" w:rsidR="00B55B61" w:rsidRPr="00B55B61" w:rsidRDefault="00B55B61" w:rsidP="00B55B61">
      <w:pPr>
        <w:numPr>
          <w:ilvl w:val="0"/>
          <w:numId w:val="31"/>
        </w:numPr>
        <w:spacing w:after="14" w:line="248" w:lineRule="auto"/>
        <w:ind w:right="336"/>
        <w:jc w:val="both"/>
        <w:rPr>
          <w:rFonts w:eastAsia="Calibri" w:cs="Calibri"/>
          <w:color w:val="000000"/>
          <w:lang w:eastAsia="ja-JP"/>
        </w:rPr>
      </w:pPr>
      <w:r w:rsidRPr="00B55B61">
        <w:rPr>
          <w:rFonts w:ascii="Times New Roman" w:hAnsi="Times New Roman"/>
          <w:b/>
          <w:color w:val="000000"/>
          <w:sz w:val="24"/>
          <w:lang w:eastAsia="ja-JP"/>
        </w:rPr>
        <w:t>Blue Hat (Process)</w:t>
      </w:r>
      <w:r w:rsidRPr="00B55B61">
        <w:rPr>
          <w:rFonts w:ascii="Times New Roman" w:hAnsi="Times New Roman"/>
          <w:color w:val="000000"/>
          <w:sz w:val="24"/>
          <w:lang w:eastAsia="ja-JP"/>
        </w:rPr>
        <w:t xml:space="preserve">: Manage the thinking process and ensure that all perspectives are covered. </w:t>
      </w:r>
    </w:p>
    <w:p w14:paraId="4BB30A7D" w14:textId="77777777" w:rsidR="00B55B61" w:rsidRPr="00B55B61" w:rsidRDefault="00B55B61" w:rsidP="00B55B61">
      <w:pPr>
        <w:numPr>
          <w:ilvl w:val="1"/>
          <w:numId w:val="31"/>
        </w:numPr>
        <w:spacing w:after="14" w:line="248" w:lineRule="auto"/>
        <w:ind w:right="336"/>
        <w:jc w:val="both"/>
        <w:rPr>
          <w:rFonts w:eastAsia="Calibri" w:cs="Calibri"/>
          <w:color w:val="000000"/>
          <w:lang w:eastAsia="ja-JP"/>
        </w:rPr>
      </w:pPr>
      <w:r w:rsidRPr="00B55B61">
        <w:rPr>
          <w:rFonts w:ascii="Times New Roman" w:hAnsi="Times New Roman"/>
          <w:b/>
          <w:color w:val="000000"/>
          <w:sz w:val="24"/>
          <w:lang w:eastAsia="ja-JP"/>
        </w:rPr>
        <w:t>Process</w:t>
      </w:r>
      <w:r w:rsidRPr="00B55B61">
        <w:rPr>
          <w:rFonts w:ascii="Times New Roman" w:hAnsi="Times New Roman"/>
          <w:color w:val="000000"/>
          <w:sz w:val="24"/>
          <w:lang w:eastAsia="ja-JP"/>
        </w:rPr>
        <w:t xml:space="preserve">: Schedule regular review meetings to monitor progress and adjust strategies as needed. Ensure that each hat's perspective is given equal consideration. </w:t>
      </w:r>
    </w:p>
    <w:p w14:paraId="2EA62E7C"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38521E85" w14:textId="77777777" w:rsidR="00B55B61" w:rsidRPr="00B55B61" w:rsidRDefault="00B55B61" w:rsidP="00E55071">
      <w:pPr>
        <w:spacing w:after="14" w:line="248" w:lineRule="auto"/>
        <w:ind w:right="243"/>
        <w:jc w:val="both"/>
        <w:rPr>
          <w:rFonts w:eastAsia="Calibri" w:cs="Calibri"/>
          <w:color w:val="000000"/>
          <w:lang w:eastAsia="ja-JP"/>
        </w:rPr>
      </w:pPr>
      <w:r w:rsidRPr="00B55B61">
        <w:rPr>
          <w:rFonts w:ascii="Times New Roman" w:hAnsi="Times New Roman"/>
          <w:color w:val="000000"/>
          <w:sz w:val="24"/>
          <w:lang w:eastAsia="ja-JP"/>
        </w:rPr>
        <w:t xml:space="preserve">The company may introduce a comprehensive plan that includes improved product quality controls, new customer engagement initiatives, and more training for customer service agents by implementing the methodologies' results. A more successful outcome is ensured by this comprehensive approach, which tackles all aspects of the problem. </w:t>
      </w:r>
    </w:p>
    <w:p w14:paraId="41699521"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41059253" w14:textId="257A8ECF" w:rsidR="0078518C" w:rsidRDefault="00B55B61" w:rsidP="0078518C">
      <w:pPr>
        <w:pStyle w:val="Heading3"/>
        <w:rPr>
          <w:color w:val="000000"/>
          <w:lang w:eastAsia="ja-JP"/>
        </w:rPr>
      </w:pPr>
      <w:bookmarkStart w:id="23" w:name="_Toc174345055"/>
      <w:r w:rsidRPr="00B55B61">
        <w:rPr>
          <w:lang w:eastAsia="ja-JP"/>
        </w:rPr>
        <w:t>2.</w:t>
      </w:r>
      <w:r w:rsidR="00C5559C">
        <w:rPr>
          <w:lang w:eastAsia="ja-JP"/>
        </w:rPr>
        <w:t>5</w:t>
      </w:r>
      <w:r w:rsidRPr="00B55B61">
        <w:rPr>
          <w:rFonts w:ascii="Arial" w:hAnsi="Arial" w:cs="Arial"/>
          <w:lang w:eastAsia="ja-JP"/>
        </w:rPr>
        <w:t xml:space="preserve"> </w:t>
      </w:r>
      <w:proofErr w:type="spellStart"/>
      <w:r w:rsidRPr="00B55B61">
        <w:rPr>
          <w:lang w:eastAsia="ja-JP"/>
        </w:rPr>
        <w:t>Analyse</w:t>
      </w:r>
      <w:proofErr w:type="spellEnd"/>
      <w:r w:rsidRPr="00B55B61">
        <w:rPr>
          <w:lang w:eastAsia="ja-JP"/>
        </w:rPr>
        <w:t xml:space="preserve"> problems and give solutions in the event and teamwork (List issues you and your teams faced through the event, or during working in group time. What are the technique solutions for </w:t>
      </w:r>
      <w:proofErr w:type="spellStart"/>
      <w:r w:rsidRPr="00B55B61">
        <w:rPr>
          <w:lang w:eastAsia="ja-JP"/>
        </w:rPr>
        <w:t>thoes</w:t>
      </w:r>
      <w:proofErr w:type="spellEnd"/>
      <w:r w:rsidRPr="00B55B61">
        <w:rPr>
          <w:lang w:eastAsia="ja-JP"/>
        </w:rPr>
        <w:t xml:space="preserve"> </w:t>
      </w:r>
      <w:proofErr w:type="gramStart"/>
      <w:r w:rsidRPr="00B55B61">
        <w:rPr>
          <w:lang w:eastAsia="ja-JP"/>
        </w:rPr>
        <w:t>issues)</w:t>
      </w:r>
      <w:bookmarkEnd w:id="23"/>
      <w:proofErr w:type="gramEnd"/>
      <w:r w:rsidRPr="00B55B61">
        <w:rPr>
          <w:color w:val="000000"/>
          <w:lang w:eastAsia="ja-JP"/>
        </w:rPr>
        <w:t xml:space="preserve"> </w:t>
      </w:r>
    </w:p>
    <w:p w14:paraId="0A8AF167" w14:textId="534CB697" w:rsidR="00B55B61" w:rsidRPr="00B55B61" w:rsidRDefault="00B55B61" w:rsidP="0078518C">
      <w:pPr>
        <w:spacing w:after="168" w:line="270" w:lineRule="auto"/>
        <w:ind w:right="131"/>
        <w:jc w:val="both"/>
        <w:rPr>
          <w:rFonts w:eastAsia="Calibri" w:cs="Calibri"/>
          <w:color w:val="000000"/>
          <w:lang w:eastAsia="ja-JP"/>
        </w:rPr>
      </w:pPr>
      <w:r w:rsidRPr="00B55B61">
        <w:rPr>
          <w:rFonts w:ascii="Times New Roman" w:hAnsi="Times New Roman"/>
          <w:b/>
          <w:color w:val="000000"/>
          <w:lang w:eastAsia="ja-JP"/>
        </w:rPr>
        <w:t xml:space="preserve">Hardly when talking: </w:t>
      </w:r>
    </w:p>
    <w:p w14:paraId="0F5BAACD" w14:textId="77777777" w:rsidR="00B55B61" w:rsidRPr="00B55B61" w:rsidRDefault="00B55B61" w:rsidP="0078518C">
      <w:pPr>
        <w:spacing w:after="184" w:line="248" w:lineRule="auto"/>
        <w:ind w:right="38"/>
        <w:rPr>
          <w:rFonts w:eastAsia="Calibri" w:cs="Calibri"/>
          <w:color w:val="000000"/>
          <w:lang w:eastAsia="ja-JP"/>
        </w:rPr>
      </w:pPr>
      <w:r w:rsidRPr="00B55B61">
        <w:rPr>
          <w:rFonts w:ascii="Times New Roman" w:hAnsi="Times New Roman"/>
          <w:color w:val="000000"/>
          <w:lang w:eastAsia="ja-JP"/>
        </w:rPr>
        <w:t xml:space="preserve">Team members may have difficulty understanding and communicating ideas clearly, leading to misunderstandings and conflicts. </w:t>
      </w:r>
    </w:p>
    <w:p w14:paraId="1CB4D2C0" w14:textId="77777777" w:rsidR="0078518C" w:rsidRDefault="00B55B61" w:rsidP="0078518C">
      <w:pPr>
        <w:spacing w:after="107" w:line="330" w:lineRule="auto"/>
        <w:ind w:right="144"/>
        <w:jc w:val="both"/>
        <w:rPr>
          <w:rFonts w:eastAsia="Calibri" w:cs="Calibri"/>
          <w:color w:val="000000"/>
          <w:lang w:eastAsia="ja-JP"/>
        </w:rPr>
      </w:pPr>
      <w:r w:rsidRPr="00B55B61">
        <w:rPr>
          <w:rFonts w:ascii="Times New Roman" w:hAnsi="Times New Roman"/>
          <w:color w:val="000000"/>
          <w:lang w:eastAsia="ja-JP"/>
        </w:rPr>
        <w:t xml:space="preserve">Solution: Set up clear rules to ensure everyone understands how and when to communicate within the group, create a specific deadline, organize face-to-face meetings </w:t>
      </w:r>
      <w:r w:rsidRPr="00B55B61">
        <w:rPr>
          <w:rFonts w:ascii="Times New Roman" w:hAnsi="Times New Roman"/>
          <w:b/>
          <w:color w:val="000000"/>
          <w:lang w:eastAsia="ja-JP"/>
        </w:rPr>
        <w:t xml:space="preserve">Uneven division of work: </w:t>
      </w:r>
    </w:p>
    <w:p w14:paraId="7FD4981B" w14:textId="622E13A7" w:rsidR="00B55B61" w:rsidRPr="00B55B61" w:rsidRDefault="00B55B61" w:rsidP="0078518C">
      <w:pPr>
        <w:spacing w:after="107" w:line="330" w:lineRule="auto"/>
        <w:ind w:right="144"/>
        <w:jc w:val="both"/>
        <w:rPr>
          <w:rFonts w:eastAsia="Calibri" w:cs="Calibri"/>
          <w:color w:val="000000"/>
          <w:lang w:eastAsia="ja-JP"/>
        </w:rPr>
      </w:pPr>
      <w:r w:rsidRPr="00B55B61">
        <w:rPr>
          <w:rFonts w:ascii="Times New Roman" w:hAnsi="Times New Roman"/>
          <w:color w:val="000000"/>
          <w:lang w:eastAsia="ja-JP"/>
        </w:rPr>
        <w:t xml:space="preserve">Some members may feel that work is not divided fairly, leading to dissatisfaction and reduced motivation. </w:t>
      </w:r>
    </w:p>
    <w:p w14:paraId="19DC454A" w14:textId="77777777" w:rsidR="00B55B61" w:rsidRPr="00B55B61" w:rsidRDefault="00B55B61" w:rsidP="0078518C">
      <w:pPr>
        <w:spacing w:after="184" w:line="248" w:lineRule="auto"/>
        <w:ind w:right="38"/>
        <w:rPr>
          <w:rFonts w:eastAsia="Calibri" w:cs="Calibri"/>
          <w:color w:val="000000"/>
          <w:lang w:eastAsia="ja-JP"/>
        </w:rPr>
      </w:pPr>
      <w:r w:rsidRPr="00B55B61">
        <w:rPr>
          <w:rFonts w:ascii="Times New Roman" w:hAnsi="Times New Roman"/>
          <w:color w:val="000000"/>
          <w:lang w:eastAsia="ja-JP"/>
        </w:rPr>
        <w:t xml:space="preserve">Solution: Assign work clearly based on the abilities and strengths of each member. </w:t>
      </w:r>
    </w:p>
    <w:p w14:paraId="325AD690" w14:textId="77777777" w:rsidR="00B55B61" w:rsidRPr="00B55B61" w:rsidRDefault="00B55B61" w:rsidP="0078518C">
      <w:pPr>
        <w:spacing w:after="181" w:line="258" w:lineRule="auto"/>
        <w:rPr>
          <w:rFonts w:eastAsia="Calibri" w:cs="Calibri"/>
          <w:color w:val="000000"/>
          <w:lang w:eastAsia="ja-JP"/>
        </w:rPr>
      </w:pPr>
      <w:r w:rsidRPr="00B55B61">
        <w:rPr>
          <w:rFonts w:ascii="Times New Roman" w:hAnsi="Times New Roman"/>
          <w:b/>
          <w:color w:val="000000"/>
          <w:lang w:eastAsia="ja-JP"/>
        </w:rPr>
        <w:t xml:space="preserve">Poor time management ability: </w:t>
      </w:r>
    </w:p>
    <w:p w14:paraId="61E6325E" w14:textId="77777777" w:rsidR="00B55B61" w:rsidRPr="00B55B61" w:rsidRDefault="00B55B61" w:rsidP="0078518C">
      <w:pPr>
        <w:spacing w:after="184" w:line="248" w:lineRule="auto"/>
        <w:ind w:right="38"/>
        <w:rPr>
          <w:rFonts w:eastAsia="Calibri" w:cs="Calibri"/>
          <w:color w:val="000000"/>
          <w:lang w:eastAsia="ja-JP"/>
        </w:rPr>
      </w:pPr>
      <w:r w:rsidRPr="00B55B61">
        <w:rPr>
          <w:rFonts w:ascii="Times New Roman" w:hAnsi="Times New Roman"/>
          <w:color w:val="000000"/>
          <w:lang w:eastAsia="ja-JP"/>
        </w:rPr>
        <w:t xml:space="preserve">One or more members may have difficulty managing their time, leading to failure to complete work on time. </w:t>
      </w:r>
    </w:p>
    <w:p w14:paraId="57273B1B" w14:textId="77777777" w:rsidR="00B55B61" w:rsidRPr="00B55B61" w:rsidRDefault="00B55B61" w:rsidP="0078518C">
      <w:pPr>
        <w:spacing w:after="184" w:line="248" w:lineRule="auto"/>
        <w:ind w:right="38"/>
        <w:rPr>
          <w:rFonts w:eastAsia="Calibri" w:cs="Calibri"/>
          <w:color w:val="000000"/>
          <w:lang w:eastAsia="ja-JP"/>
        </w:rPr>
      </w:pPr>
      <w:r w:rsidRPr="00B55B61">
        <w:rPr>
          <w:rFonts w:ascii="Times New Roman" w:hAnsi="Times New Roman"/>
          <w:color w:val="000000"/>
          <w:lang w:eastAsia="ja-JP"/>
        </w:rPr>
        <w:t xml:space="preserve">Solution: Make a detailed plan with specific timelines to easily track and complete work on time. </w:t>
      </w:r>
    </w:p>
    <w:p w14:paraId="1713576C" w14:textId="77777777" w:rsidR="00B55B61" w:rsidRPr="00B55B61" w:rsidRDefault="00B55B61" w:rsidP="0078518C">
      <w:pPr>
        <w:spacing w:after="178" w:line="258" w:lineRule="auto"/>
        <w:rPr>
          <w:rFonts w:eastAsia="Calibri" w:cs="Calibri"/>
          <w:color w:val="000000"/>
          <w:lang w:eastAsia="ja-JP"/>
        </w:rPr>
      </w:pPr>
      <w:r w:rsidRPr="00B55B61">
        <w:rPr>
          <w:rFonts w:ascii="Times New Roman" w:hAnsi="Times New Roman"/>
          <w:b/>
          <w:color w:val="000000"/>
          <w:lang w:eastAsia="ja-JP"/>
        </w:rPr>
        <w:t xml:space="preserve">Personal conflicts: </w:t>
      </w:r>
    </w:p>
    <w:p w14:paraId="5C0D9131" w14:textId="77777777" w:rsidR="00B55B61" w:rsidRPr="00B55B61" w:rsidRDefault="00B55B61" w:rsidP="0078518C">
      <w:pPr>
        <w:spacing w:after="184" w:line="248" w:lineRule="auto"/>
        <w:ind w:right="38"/>
        <w:rPr>
          <w:rFonts w:eastAsia="Calibri" w:cs="Calibri"/>
          <w:color w:val="000000"/>
          <w:lang w:eastAsia="ja-JP"/>
        </w:rPr>
      </w:pPr>
      <w:r w:rsidRPr="00B55B61">
        <w:rPr>
          <w:rFonts w:ascii="Times New Roman" w:hAnsi="Times New Roman"/>
          <w:color w:val="000000"/>
          <w:lang w:eastAsia="ja-JP"/>
        </w:rPr>
        <w:t xml:space="preserve">Members may not get along personally, affecting the group's performance. </w:t>
      </w:r>
    </w:p>
    <w:p w14:paraId="0F87DF2B" w14:textId="77777777" w:rsidR="00B55B61" w:rsidRPr="00B55B61" w:rsidRDefault="00B55B61" w:rsidP="0078518C">
      <w:pPr>
        <w:spacing w:after="184" w:line="248" w:lineRule="auto"/>
        <w:ind w:right="38"/>
        <w:rPr>
          <w:rFonts w:eastAsia="Calibri" w:cs="Calibri"/>
          <w:color w:val="000000"/>
          <w:lang w:eastAsia="ja-JP"/>
        </w:rPr>
      </w:pPr>
      <w:r w:rsidRPr="00B55B61">
        <w:rPr>
          <w:rFonts w:ascii="Times New Roman" w:hAnsi="Times New Roman"/>
          <w:color w:val="000000"/>
          <w:lang w:eastAsia="ja-JP"/>
        </w:rPr>
        <w:t xml:space="preserve">Solution: Create an open environment so members can discuss and resolve conflicts directly or through a mediator honestly. </w:t>
      </w:r>
    </w:p>
    <w:p w14:paraId="6A892A58" w14:textId="77777777" w:rsidR="00B55B61" w:rsidRPr="00B55B61" w:rsidRDefault="00B55B61" w:rsidP="00B55B61">
      <w:pPr>
        <w:spacing w:after="164" w:line="259" w:lineRule="auto"/>
        <w:rPr>
          <w:rFonts w:eastAsia="Calibri" w:cs="Calibri"/>
          <w:color w:val="000000"/>
          <w:lang w:eastAsia="ja-JP"/>
        </w:rPr>
      </w:pPr>
      <w:r w:rsidRPr="00B55B61">
        <w:rPr>
          <w:rFonts w:ascii="Times New Roman" w:hAnsi="Times New Roman"/>
          <w:color w:val="000000"/>
          <w:sz w:val="5"/>
          <w:lang w:eastAsia="ja-JP"/>
        </w:rPr>
        <w:t xml:space="preserve"> </w:t>
      </w:r>
    </w:p>
    <w:p w14:paraId="2B2A54E0" w14:textId="77777777" w:rsidR="00B55B61" w:rsidRPr="00B55B61" w:rsidRDefault="00B55B61" w:rsidP="00B55B61">
      <w:pPr>
        <w:spacing w:after="293" w:line="259" w:lineRule="auto"/>
        <w:ind w:left="5357" w:right="303" w:hanging="4885"/>
        <w:rPr>
          <w:rFonts w:eastAsia="Calibri" w:cs="Calibri"/>
          <w:color w:val="000000"/>
          <w:lang w:eastAsia="ja-JP"/>
        </w:rPr>
      </w:pPr>
      <w:r w:rsidRPr="00B55B61">
        <w:rPr>
          <w:rFonts w:eastAsia="Calibri" w:cs="Calibri"/>
          <w:noProof/>
          <w:color w:val="000000"/>
          <w:lang w:eastAsia="ja-JP"/>
        </w:rPr>
        <w:lastRenderedPageBreak/>
        <w:drawing>
          <wp:inline distT="0" distB="0" distL="0" distR="0" wp14:anchorId="5BA4DD6C" wp14:editId="5ECF63C1">
            <wp:extent cx="5942330" cy="4182364"/>
            <wp:effectExtent l="0" t="0" r="0" b="0"/>
            <wp:docPr id="5279" name="Picture 5279"/>
            <wp:cNvGraphicFramePr/>
            <a:graphic xmlns:a="http://schemas.openxmlformats.org/drawingml/2006/main">
              <a:graphicData uri="http://schemas.openxmlformats.org/drawingml/2006/picture">
                <pic:pic xmlns:pic="http://schemas.openxmlformats.org/drawingml/2006/picture">
                  <pic:nvPicPr>
                    <pic:cNvPr id="5279" name="Picture 5279"/>
                    <pic:cNvPicPr/>
                  </pic:nvPicPr>
                  <pic:blipFill>
                    <a:blip r:embed="rId39"/>
                    <a:stretch>
                      <a:fillRect/>
                    </a:stretch>
                  </pic:blipFill>
                  <pic:spPr>
                    <a:xfrm>
                      <a:off x="0" y="0"/>
                      <a:ext cx="5942330" cy="4182364"/>
                    </a:xfrm>
                    <a:prstGeom prst="rect">
                      <a:avLst/>
                    </a:prstGeom>
                  </pic:spPr>
                </pic:pic>
              </a:graphicData>
            </a:graphic>
          </wp:inline>
        </w:drawing>
      </w:r>
      <w:r w:rsidRPr="00B55B61">
        <w:rPr>
          <w:rFonts w:ascii="Times New Roman" w:hAnsi="Times New Roman"/>
          <w:color w:val="000000"/>
          <w:sz w:val="24"/>
          <w:lang w:eastAsia="ja-JP"/>
        </w:rPr>
        <w:t xml:space="preserve"> </w:t>
      </w:r>
      <w:r w:rsidRPr="00B55B61">
        <w:rPr>
          <w:rFonts w:ascii="Times New Roman" w:hAnsi="Times New Roman"/>
          <w:i/>
          <w:color w:val="1F497D"/>
          <w:sz w:val="18"/>
          <w:lang w:eastAsia="ja-JP"/>
        </w:rPr>
        <w:t>Figure 19</w:t>
      </w:r>
      <w:r w:rsidRPr="00B55B61">
        <w:rPr>
          <w:rFonts w:ascii="Times New Roman" w:hAnsi="Times New Roman"/>
          <w:i/>
          <w:color w:val="1F497D"/>
          <w:sz w:val="20"/>
          <w:lang w:eastAsia="ja-JP"/>
        </w:rPr>
        <w:t xml:space="preserve"> </w:t>
      </w:r>
    </w:p>
    <w:p w14:paraId="1206E63A" w14:textId="1079C821" w:rsidR="00B55B61" w:rsidRPr="00B55B61" w:rsidRDefault="00B55B61" w:rsidP="00C5559C">
      <w:pPr>
        <w:pStyle w:val="Heading3"/>
        <w:rPr>
          <w:rFonts w:eastAsia="Calibri" w:cs="Calibri"/>
          <w:color w:val="000000"/>
          <w:lang w:eastAsia="ja-JP"/>
        </w:rPr>
      </w:pPr>
      <w:bookmarkStart w:id="24" w:name="_Toc174345056"/>
      <w:r w:rsidRPr="00B55B61">
        <w:rPr>
          <w:lang w:eastAsia="ja-JP"/>
        </w:rPr>
        <w:t>2.</w:t>
      </w:r>
      <w:r w:rsidR="00C5559C">
        <w:rPr>
          <w:lang w:eastAsia="ja-JP"/>
        </w:rPr>
        <w:t>6</w:t>
      </w:r>
      <w:r w:rsidRPr="00B55B61">
        <w:rPr>
          <w:rFonts w:ascii="Arial" w:hAnsi="Arial" w:cs="Arial"/>
          <w:lang w:eastAsia="ja-JP"/>
        </w:rPr>
        <w:t xml:space="preserve"> </w:t>
      </w:r>
      <w:r w:rsidRPr="00B55B61">
        <w:rPr>
          <w:lang w:eastAsia="ja-JP"/>
        </w:rPr>
        <w:t>Demonstrate that critical reasoning has been applied to the design and delivery of the event. (P4) (What is critical reasoning? Explain why it important in our daily lives, specially working in group.)</w:t>
      </w:r>
      <w:bookmarkEnd w:id="24"/>
      <w:r w:rsidRPr="00B55B61">
        <w:rPr>
          <w:lang w:eastAsia="ja-JP"/>
        </w:rPr>
        <w:t xml:space="preserve"> </w:t>
      </w:r>
    </w:p>
    <w:p w14:paraId="2DBAF22C" w14:textId="77777777" w:rsidR="00B55B61" w:rsidRPr="00B55B61" w:rsidRDefault="00B55B61" w:rsidP="00C5559C">
      <w:pPr>
        <w:pStyle w:val="Heading3"/>
        <w:rPr>
          <w:rFonts w:eastAsia="Calibri" w:cs="Calibri"/>
          <w:color w:val="000000"/>
          <w:lang w:eastAsia="ja-JP"/>
        </w:rPr>
      </w:pPr>
      <w:r w:rsidRPr="00B55B61">
        <w:rPr>
          <w:rFonts w:ascii="Cambria" w:eastAsia="Cambria" w:hAnsi="Cambria" w:cs="Cambria"/>
          <w:color w:val="000000"/>
          <w:sz w:val="26"/>
          <w:lang w:eastAsia="ja-JP"/>
        </w:rPr>
        <w:t xml:space="preserve"> </w:t>
      </w:r>
    </w:p>
    <w:p w14:paraId="77E9572D" w14:textId="197D2588" w:rsidR="00B55B61" w:rsidRPr="00B55B61" w:rsidRDefault="00B55B61" w:rsidP="0078518C">
      <w:pPr>
        <w:pStyle w:val="Heading3"/>
        <w:rPr>
          <w:rFonts w:eastAsia="Calibri" w:cs="Calibri"/>
          <w:lang w:eastAsia="ja-JP"/>
        </w:rPr>
      </w:pPr>
      <w:bookmarkStart w:id="25" w:name="_Toc174345057"/>
      <w:r w:rsidRPr="00B55B61">
        <w:rPr>
          <w:lang w:eastAsia="ja-JP"/>
        </w:rPr>
        <w:t>Discuss the definition and evaluate the importance of critical reasoning (Define “critical reasoning”, explain why it is crucial in school, work, or daily lives.)</w:t>
      </w:r>
      <w:bookmarkEnd w:id="25"/>
      <w:r w:rsidRPr="00B55B61">
        <w:rPr>
          <w:lang w:eastAsia="ja-JP"/>
        </w:rPr>
        <w:t xml:space="preserve"> </w:t>
      </w:r>
    </w:p>
    <w:p w14:paraId="4DC24758" w14:textId="77777777" w:rsidR="00B55B61" w:rsidRPr="00B55B61" w:rsidRDefault="00B55B61" w:rsidP="0078518C">
      <w:pPr>
        <w:spacing w:after="184" w:line="248" w:lineRule="auto"/>
        <w:ind w:right="38"/>
        <w:rPr>
          <w:rFonts w:eastAsia="Calibri" w:cs="Calibri"/>
          <w:color w:val="000000"/>
          <w:lang w:eastAsia="ja-JP"/>
        </w:rPr>
      </w:pPr>
      <w:r w:rsidRPr="00B55B61">
        <w:rPr>
          <w:rFonts w:ascii="Times New Roman" w:hAnsi="Times New Roman"/>
          <w:color w:val="000000"/>
          <w:lang w:eastAsia="ja-JP"/>
        </w:rPr>
        <w:t>a)</w:t>
      </w:r>
      <w:r w:rsidRPr="00B55B61">
        <w:rPr>
          <w:rFonts w:ascii="Arial" w:eastAsia="Arial" w:hAnsi="Arial" w:cs="Arial"/>
          <w:color w:val="000000"/>
          <w:lang w:eastAsia="ja-JP"/>
        </w:rPr>
        <w:t xml:space="preserve"> </w:t>
      </w:r>
      <w:r w:rsidRPr="00B55B61">
        <w:rPr>
          <w:rFonts w:ascii="Times New Roman" w:hAnsi="Times New Roman"/>
          <w:color w:val="000000"/>
          <w:lang w:eastAsia="ja-JP"/>
        </w:rPr>
        <w:t xml:space="preserve">Definition </w:t>
      </w:r>
    </w:p>
    <w:p w14:paraId="3137C752" w14:textId="77777777" w:rsidR="00B55B61" w:rsidRPr="00B55B61" w:rsidRDefault="00B55B61" w:rsidP="0078518C">
      <w:pPr>
        <w:spacing w:after="94" w:line="335" w:lineRule="auto"/>
        <w:ind w:right="640"/>
        <w:rPr>
          <w:rFonts w:eastAsia="Calibri" w:cs="Calibri"/>
          <w:color w:val="000000"/>
          <w:lang w:eastAsia="ja-JP"/>
        </w:rPr>
      </w:pPr>
      <w:r w:rsidRPr="00B55B61">
        <w:rPr>
          <w:rFonts w:ascii="Times New Roman" w:hAnsi="Times New Roman"/>
          <w:color w:val="000000"/>
          <w:lang w:eastAsia="ja-JP"/>
        </w:rPr>
        <w:t>Critical reasoning is the process of analyzing, evaluating, and criticizing ideas, arguments, and information to achieve a deeper and more accurate understanding of an issue. b)</w:t>
      </w:r>
      <w:r w:rsidRPr="00B55B61">
        <w:rPr>
          <w:rFonts w:ascii="Arial" w:eastAsia="Arial" w:hAnsi="Arial" w:cs="Arial"/>
          <w:color w:val="000000"/>
          <w:lang w:eastAsia="ja-JP"/>
        </w:rPr>
        <w:t xml:space="preserve"> </w:t>
      </w:r>
      <w:r w:rsidRPr="00B55B61">
        <w:rPr>
          <w:rFonts w:ascii="Times New Roman" w:hAnsi="Times New Roman"/>
          <w:color w:val="000000"/>
          <w:lang w:eastAsia="ja-JP"/>
        </w:rPr>
        <w:t xml:space="preserve">Important </w:t>
      </w:r>
    </w:p>
    <w:p w14:paraId="43E67226" w14:textId="77777777" w:rsidR="00B55B61" w:rsidRPr="00B55B61" w:rsidRDefault="00B55B61" w:rsidP="0078518C">
      <w:pPr>
        <w:spacing w:after="184" w:line="248" w:lineRule="auto"/>
        <w:ind w:right="38"/>
        <w:rPr>
          <w:rFonts w:eastAsia="Calibri" w:cs="Calibri"/>
          <w:color w:val="000000"/>
          <w:lang w:eastAsia="ja-JP"/>
        </w:rPr>
      </w:pPr>
      <w:r w:rsidRPr="00B55B61">
        <w:rPr>
          <w:rFonts w:ascii="Times New Roman" w:hAnsi="Times New Roman"/>
          <w:color w:val="000000"/>
          <w:lang w:eastAsia="ja-JP"/>
        </w:rPr>
        <w:t xml:space="preserve">Critical reasoning is important in our everyday lives because it improves our ability to defend personal views, communicate effectively, resolve conflicts and debate constructively, and develop critical thinking. logic and creativity. Drawing conclusions based on logical analysis helps us improve our thinking. Someone once said "There must be debate to get results". </w:t>
      </w:r>
    </w:p>
    <w:p w14:paraId="7AB60214"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0"/>
          <w:lang w:eastAsia="ja-JP"/>
        </w:rPr>
        <w:t xml:space="preserve"> </w:t>
      </w:r>
    </w:p>
    <w:p w14:paraId="337AB725"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0"/>
          <w:lang w:eastAsia="ja-JP"/>
        </w:rPr>
        <w:t xml:space="preserve"> </w:t>
      </w:r>
    </w:p>
    <w:p w14:paraId="05D0E647" w14:textId="77777777" w:rsidR="00B55B61" w:rsidRPr="00B55B61" w:rsidRDefault="00B55B61" w:rsidP="00B55B61">
      <w:pPr>
        <w:spacing w:after="63" w:line="259" w:lineRule="auto"/>
        <w:rPr>
          <w:rFonts w:eastAsia="Calibri" w:cs="Calibri"/>
          <w:color w:val="000000"/>
          <w:lang w:eastAsia="ja-JP"/>
        </w:rPr>
      </w:pPr>
      <w:r w:rsidRPr="00B55B61">
        <w:rPr>
          <w:rFonts w:ascii="Times New Roman" w:hAnsi="Times New Roman"/>
          <w:color w:val="000000"/>
          <w:sz w:val="20"/>
          <w:lang w:eastAsia="ja-JP"/>
        </w:rPr>
        <w:t xml:space="preserve"> </w:t>
      </w:r>
    </w:p>
    <w:p w14:paraId="3A1EF17C" w14:textId="77777777" w:rsidR="00B55B61" w:rsidRPr="00B55B61" w:rsidRDefault="00B55B61" w:rsidP="00B55B61">
      <w:pPr>
        <w:spacing w:after="8" w:line="259" w:lineRule="auto"/>
        <w:rPr>
          <w:rFonts w:eastAsia="Calibri" w:cs="Calibri"/>
          <w:color w:val="000000"/>
          <w:lang w:eastAsia="ja-JP"/>
        </w:rPr>
      </w:pPr>
      <w:r w:rsidRPr="00B55B61">
        <w:rPr>
          <w:rFonts w:ascii="Times New Roman" w:hAnsi="Times New Roman"/>
          <w:color w:val="000000"/>
          <w:sz w:val="20"/>
          <w:lang w:eastAsia="ja-JP"/>
        </w:rPr>
        <w:t xml:space="preserve"> </w:t>
      </w:r>
    </w:p>
    <w:p w14:paraId="5022E4A8" w14:textId="77777777" w:rsidR="00B55B61" w:rsidRPr="00B55B61" w:rsidRDefault="00B55B61" w:rsidP="00B55B61">
      <w:pPr>
        <w:spacing w:after="0" w:line="259" w:lineRule="auto"/>
        <w:ind w:right="1557"/>
        <w:jc w:val="right"/>
        <w:rPr>
          <w:rFonts w:eastAsia="Calibri" w:cs="Calibri"/>
          <w:color w:val="000000"/>
          <w:lang w:eastAsia="ja-JP"/>
        </w:rPr>
      </w:pPr>
      <w:r w:rsidRPr="00B55B61">
        <w:rPr>
          <w:rFonts w:eastAsia="Calibri" w:cs="Calibri"/>
          <w:noProof/>
          <w:color w:val="000000"/>
          <w:lang w:eastAsia="ja-JP"/>
        </w:rPr>
        <w:lastRenderedPageBreak/>
        <w:drawing>
          <wp:inline distT="0" distB="0" distL="0" distR="0" wp14:anchorId="5532D60D" wp14:editId="1A4AA2FE">
            <wp:extent cx="4866005" cy="4764787"/>
            <wp:effectExtent l="0" t="0" r="0" b="0"/>
            <wp:docPr id="5508" name="Picture 5508"/>
            <wp:cNvGraphicFramePr/>
            <a:graphic xmlns:a="http://schemas.openxmlformats.org/drawingml/2006/main">
              <a:graphicData uri="http://schemas.openxmlformats.org/drawingml/2006/picture">
                <pic:pic xmlns:pic="http://schemas.openxmlformats.org/drawingml/2006/picture">
                  <pic:nvPicPr>
                    <pic:cNvPr id="5508" name="Picture 5508"/>
                    <pic:cNvPicPr/>
                  </pic:nvPicPr>
                  <pic:blipFill>
                    <a:blip r:embed="rId40"/>
                    <a:stretch>
                      <a:fillRect/>
                    </a:stretch>
                  </pic:blipFill>
                  <pic:spPr>
                    <a:xfrm>
                      <a:off x="0" y="0"/>
                      <a:ext cx="4866005" cy="4764787"/>
                    </a:xfrm>
                    <a:prstGeom prst="rect">
                      <a:avLst/>
                    </a:prstGeom>
                  </pic:spPr>
                </pic:pic>
              </a:graphicData>
            </a:graphic>
          </wp:inline>
        </w:drawing>
      </w:r>
      <w:r w:rsidRPr="00B55B61">
        <w:rPr>
          <w:rFonts w:ascii="Times New Roman" w:hAnsi="Times New Roman"/>
          <w:color w:val="000000"/>
          <w:sz w:val="24"/>
          <w:lang w:eastAsia="ja-JP"/>
        </w:rPr>
        <w:t xml:space="preserve"> </w:t>
      </w:r>
    </w:p>
    <w:p w14:paraId="65AAED3A" w14:textId="77777777" w:rsidR="00B55B61" w:rsidRPr="00B55B61" w:rsidRDefault="00B55B61" w:rsidP="00B55B61">
      <w:pPr>
        <w:spacing w:after="211" w:line="265" w:lineRule="auto"/>
        <w:ind w:left="768" w:hanging="10"/>
        <w:jc w:val="center"/>
        <w:rPr>
          <w:rFonts w:eastAsia="Calibri" w:cs="Calibri"/>
          <w:color w:val="000000"/>
          <w:lang w:eastAsia="ja-JP"/>
        </w:rPr>
      </w:pPr>
      <w:r w:rsidRPr="00B55B61">
        <w:rPr>
          <w:rFonts w:ascii="Times New Roman" w:hAnsi="Times New Roman"/>
          <w:i/>
          <w:color w:val="1F497D"/>
          <w:sz w:val="18"/>
          <w:lang w:eastAsia="ja-JP"/>
        </w:rPr>
        <w:t>Figure 20</w:t>
      </w:r>
      <w:r w:rsidRPr="00B55B61">
        <w:rPr>
          <w:rFonts w:ascii="Times New Roman" w:hAnsi="Times New Roman"/>
          <w:i/>
          <w:color w:val="1F497D"/>
          <w:sz w:val="20"/>
          <w:lang w:eastAsia="ja-JP"/>
        </w:rPr>
        <w:t xml:space="preserve"> </w:t>
      </w:r>
    </w:p>
    <w:p w14:paraId="695BAEFF"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6"/>
          <w:lang w:eastAsia="ja-JP"/>
        </w:rPr>
        <w:t xml:space="preserve"> </w:t>
      </w:r>
    </w:p>
    <w:p w14:paraId="7D55602C" w14:textId="77777777" w:rsidR="00B55B61" w:rsidRPr="00B55B61" w:rsidRDefault="00B55B61" w:rsidP="00B55B61">
      <w:pPr>
        <w:spacing w:after="199" w:line="259" w:lineRule="auto"/>
        <w:rPr>
          <w:rFonts w:eastAsia="Calibri" w:cs="Calibri"/>
          <w:color w:val="000000"/>
          <w:lang w:eastAsia="ja-JP"/>
        </w:rPr>
      </w:pPr>
      <w:r w:rsidRPr="00B55B61">
        <w:rPr>
          <w:rFonts w:ascii="Times New Roman" w:hAnsi="Times New Roman"/>
          <w:color w:val="000000"/>
          <w:sz w:val="26"/>
          <w:lang w:eastAsia="ja-JP"/>
        </w:rPr>
        <w:t xml:space="preserve"> </w:t>
      </w:r>
    </w:p>
    <w:p w14:paraId="4F577BA2" w14:textId="77777777" w:rsidR="00B55B61" w:rsidRPr="00B55B61" w:rsidRDefault="00B55B61" w:rsidP="00B55B61">
      <w:pPr>
        <w:spacing w:after="11" w:line="259" w:lineRule="auto"/>
        <w:rPr>
          <w:rFonts w:eastAsia="Calibri" w:cs="Calibri"/>
          <w:color w:val="000000"/>
          <w:lang w:eastAsia="ja-JP"/>
        </w:rPr>
      </w:pPr>
      <w:r w:rsidRPr="00B55B61">
        <w:rPr>
          <w:rFonts w:ascii="Times New Roman" w:hAnsi="Times New Roman"/>
          <w:color w:val="000000"/>
          <w:sz w:val="26"/>
          <w:lang w:eastAsia="ja-JP"/>
        </w:rPr>
        <w:t xml:space="preserve"> </w:t>
      </w:r>
    </w:p>
    <w:p w14:paraId="6A2ED53C" w14:textId="63BFAC8A" w:rsidR="00B55B61" w:rsidRPr="00B55B61" w:rsidRDefault="00B55B61" w:rsidP="0078518C">
      <w:pPr>
        <w:pStyle w:val="Heading3"/>
        <w:rPr>
          <w:sz w:val="32"/>
          <w:lang w:eastAsia="ja-JP"/>
        </w:rPr>
      </w:pPr>
      <w:bookmarkStart w:id="26" w:name="_Toc174345058"/>
      <w:r w:rsidRPr="00B55B61">
        <w:rPr>
          <w:lang w:eastAsia="ja-JP"/>
        </w:rPr>
        <w:t>2.</w:t>
      </w:r>
      <w:r w:rsidR="00C5559C">
        <w:rPr>
          <w:lang w:eastAsia="ja-JP"/>
        </w:rPr>
        <w:t>7</w:t>
      </w:r>
      <w:r w:rsidRPr="00B55B61">
        <w:rPr>
          <w:rFonts w:ascii="Arial" w:hAnsi="Arial" w:cs="Arial"/>
          <w:lang w:eastAsia="ja-JP"/>
        </w:rPr>
        <w:t xml:space="preserve"> </w:t>
      </w:r>
      <w:r w:rsidRPr="00B55B61">
        <w:rPr>
          <w:lang w:eastAsia="ja-JP"/>
        </w:rPr>
        <w:t>Apply to given solution (Did you apply critical reasoning in the last group working time, why did you use and how did you use)</w:t>
      </w:r>
      <w:bookmarkEnd w:id="26"/>
      <w:r w:rsidRPr="00B55B61">
        <w:rPr>
          <w:lang w:eastAsia="ja-JP"/>
        </w:rPr>
        <w:t xml:space="preserve"> </w:t>
      </w:r>
    </w:p>
    <w:p w14:paraId="21B74168" w14:textId="77777777" w:rsidR="00B55B61" w:rsidRPr="00B55B61" w:rsidRDefault="00B55B61" w:rsidP="0078518C">
      <w:pPr>
        <w:spacing w:after="195" w:line="236" w:lineRule="auto"/>
        <w:ind w:right="52"/>
        <w:jc w:val="both"/>
        <w:rPr>
          <w:rFonts w:eastAsia="Calibri" w:cs="Calibri"/>
          <w:color w:val="000000"/>
          <w:lang w:eastAsia="ja-JP"/>
        </w:rPr>
      </w:pPr>
      <w:r w:rsidRPr="00B55B61">
        <w:rPr>
          <w:rFonts w:ascii="Times New Roman" w:hAnsi="Times New Roman"/>
          <w:color w:val="000000"/>
          <w:lang w:eastAsia="ja-JP"/>
        </w:rPr>
        <w:t xml:space="preserve">Critical reasoning is important in our everyday lives because it improves our ability to defend personal views, communicate effectively, resolve conflicts and debate constructively, and develop critical thinking. logic and creativity. Drawing conclusions based on logical analysis helps us improve our thinking. Someone once said "There must be debate to get results" </w:t>
      </w:r>
    </w:p>
    <w:p w14:paraId="0E54E7C2" w14:textId="77777777" w:rsidR="00B55B61" w:rsidRPr="00B55B61" w:rsidRDefault="00B55B61" w:rsidP="0078518C">
      <w:pPr>
        <w:spacing w:after="184" w:line="248" w:lineRule="auto"/>
        <w:ind w:right="38"/>
        <w:rPr>
          <w:rFonts w:eastAsia="Calibri" w:cs="Calibri"/>
          <w:color w:val="000000"/>
          <w:lang w:eastAsia="ja-JP"/>
        </w:rPr>
      </w:pPr>
      <w:r w:rsidRPr="00B55B61">
        <w:rPr>
          <w:rFonts w:ascii="Times New Roman" w:hAnsi="Times New Roman"/>
          <w:color w:val="000000"/>
          <w:lang w:eastAsia="ja-JP"/>
        </w:rPr>
        <w:t xml:space="preserve">I used critical reasoning during group work. Because my team had some problems with my management style, such as because I divided the work unevenly and did not clearly explain the tasks specifically to each person, but I solved them. resolved by understanding each person's strengths and weaknesses and focusing on explaining what they need to do in the group. I am the person who moderates each group member's content to see if it meets the standards or not, and I clearly show them where their content is wrong or lacking. Convince them to try to rework the content more carefully through critical reasoning. </w:t>
      </w:r>
    </w:p>
    <w:p w14:paraId="6A4BC10F" w14:textId="77777777" w:rsidR="00B55B61" w:rsidRPr="00B55B61" w:rsidRDefault="00B55B61" w:rsidP="00B55B61">
      <w:pPr>
        <w:spacing w:after="8" w:line="259" w:lineRule="auto"/>
        <w:rPr>
          <w:rFonts w:eastAsia="Calibri" w:cs="Calibri"/>
          <w:color w:val="000000"/>
          <w:lang w:eastAsia="ja-JP"/>
        </w:rPr>
      </w:pPr>
      <w:r w:rsidRPr="00B55B61">
        <w:rPr>
          <w:rFonts w:ascii="Times New Roman" w:hAnsi="Times New Roman"/>
          <w:color w:val="000000"/>
          <w:sz w:val="20"/>
          <w:lang w:eastAsia="ja-JP"/>
        </w:rPr>
        <w:t xml:space="preserve"> </w:t>
      </w:r>
    </w:p>
    <w:p w14:paraId="773A5681" w14:textId="77777777" w:rsidR="00B55B61" w:rsidRPr="00B55B61" w:rsidRDefault="00B55B61" w:rsidP="00B55B61">
      <w:pPr>
        <w:spacing w:after="0" w:line="259" w:lineRule="auto"/>
        <w:ind w:right="1353"/>
        <w:jc w:val="right"/>
        <w:rPr>
          <w:rFonts w:eastAsia="Calibri" w:cs="Calibri"/>
          <w:color w:val="000000"/>
          <w:lang w:eastAsia="ja-JP"/>
        </w:rPr>
      </w:pPr>
      <w:r w:rsidRPr="00B55B61">
        <w:rPr>
          <w:rFonts w:eastAsia="Calibri" w:cs="Calibri"/>
          <w:noProof/>
          <w:color w:val="000000"/>
          <w:lang w:eastAsia="ja-JP"/>
        </w:rPr>
        <w:lastRenderedPageBreak/>
        <w:drawing>
          <wp:inline distT="0" distB="0" distL="0" distR="0" wp14:anchorId="3C5B9DD3" wp14:editId="21C2804B">
            <wp:extent cx="5311013" cy="2690495"/>
            <wp:effectExtent l="0" t="0" r="0" b="0"/>
            <wp:docPr id="5522" name="Picture 5522"/>
            <wp:cNvGraphicFramePr/>
            <a:graphic xmlns:a="http://schemas.openxmlformats.org/drawingml/2006/main">
              <a:graphicData uri="http://schemas.openxmlformats.org/drawingml/2006/picture">
                <pic:pic xmlns:pic="http://schemas.openxmlformats.org/drawingml/2006/picture">
                  <pic:nvPicPr>
                    <pic:cNvPr id="5522" name="Picture 5522"/>
                    <pic:cNvPicPr/>
                  </pic:nvPicPr>
                  <pic:blipFill>
                    <a:blip r:embed="rId41"/>
                    <a:stretch>
                      <a:fillRect/>
                    </a:stretch>
                  </pic:blipFill>
                  <pic:spPr>
                    <a:xfrm>
                      <a:off x="0" y="0"/>
                      <a:ext cx="5311013" cy="2690495"/>
                    </a:xfrm>
                    <a:prstGeom prst="rect">
                      <a:avLst/>
                    </a:prstGeom>
                  </pic:spPr>
                </pic:pic>
              </a:graphicData>
            </a:graphic>
          </wp:inline>
        </w:drawing>
      </w:r>
      <w:r w:rsidRPr="00B55B61">
        <w:rPr>
          <w:rFonts w:ascii="Times New Roman" w:hAnsi="Times New Roman"/>
          <w:color w:val="000000"/>
          <w:sz w:val="24"/>
          <w:lang w:eastAsia="ja-JP"/>
        </w:rPr>
        <w:t xml:space="preserve"> </w:t>
      </w:r>
    </w:p>
    <w:p w14:paraId="7CAAFDDA" w14:textId="77777777" w:rsidR="00154EE2" w:rsidRDefault="00B55B61" w:rsidP="00B55B61">
      <w:pPr>
        <w:spacing w:after="0" w:line="265" w:lineRule="auto"/>
        <w:ind w:left="768" w:hanging="10"/>
        <w:jc w:val="center"/>
        <w:rPr>
          <w:rFonts w:ascii="Times New Roman" w:hAnsi="Times New Roman"/>
          <w:i/>
          <w:color w:val="1F497D"/>
          <w:sz w:val="20"/>
          <w:lang w:eastAsia="ja-JP"/>
        </w:rPr>
      </w:pPr>
      <w:r w:rsidRPr="00B55B61">
        <w:rPr>
          <w:rFonts w:ascii="Times New Roman" w:hAnsi="Times New Roman"/>
          <w:i/>
          <w:color w:val="1F497D"/>
          <w:sz w:val="18"/>
          <w:lang w:eastAsia="ja-JP"/>
        </w:rPr>
        <w:t>Figure 21</w:t>
      </w:r>
      <w:r w:rsidRPr="00B55B61">
        <w:rPr>
          <w:rFonts w:ascii="Times New Roman" w:hAnsi="Times New Roman"/>
          <w:i/>
          <w:color w:val="1F497D"/>
          <w:sz w:val="20"/>
          <w:lang w:eastAsia="ja-JP"/>
        </w:rPr>
        <w:t xml:space="preserve"> </w:t>
      </w:r>
    </w:p>
    <w:p w14:paraId="5B07EABD" w14:textId="77777777" w:rsidR="00154EE2" w:rsidRDefault="00154EE2" w:rsidP="00B55B61">
      <w:pPr>
        <w:spacing w:after="0" w:line="265" w:lineRule="auto"/>
        <w:ind w:left="768" w:hanging="10"/>
        <w:jc w:val="center"/>
        <w:rPr>
          <w:rFonts w:eastAsia="Calibri" w:cs="Calibri"/>
          <w:color w:val="000000"/>
          <w:lang w:eastAsia="ja-JP"/>
        </w:rPr>
      </w:pPr>
    </w:p>
    <w:p w14:paraId="7E3C4328" w14:textId="77777777" w:rsidR="00154EE2" w:rsidRDefault="00154EE2" w:rsidP="00154EE2">
      <w:pPr>
        <w:spacing w:after="0" w:line="265" w:lineRule="auto"/>
        <w:rPr>
          <w:rFonts w:eastAsia="Calibri" w:cs="Calibri"/>
          <w:color w:val="000000"/>
          <w:lang w:eastAsia="ja-JP"/>
        </w:rPr>
      </w:pPr>
    </w:p>
    <w:p w14:paraId="0D65448D" w14:textId="0E8A46D7" w:rsidR="00154EE2" w:rsidRPr="00154EE2" w:rsidRDefault="00154EE2" w:rsidP="00154EE2">
      <w:pPr>
        <w:pStyle w:val="Heading2"/>
      </w:pPr>
      <w:bookmarkStart w:id="27" w:name="_Toc173742988"/>
      <w:bookmarkStart w:id="28" w:name="_Toc174345059"/>
      <w:r>
        <w:t>3</w:t>
      </w:r>
      <w:r w:rsidRPr="00154EE2">
        <w:t>. Discuss the importance of team dynamics</w:t>
      </w:r>
      <w:bookmarkEnd w:id="27"/>
      <w:bookmarkEnd w:id="28"/>
    </w:p>
    <w:p w14:paraId="01037CE7" w14:textId="39181023" w:rsidR="00154EE2" w:rsidRPr="00154EE2" w:rsidRDefault="00154EE2" w:rsidP="00154EE2">
      <w:pPr>
        <w:pStyle w:val="Heading3"/>
      </w:pPr>
      <w:bookmarkStart w:id="29" w:name="_Toc173742989"/>
      <w:bookmarkStart w:id="30" w:name="_Toc174345060"/>
      <w:r>
        <w:t>3</w:t>
      </w:r>
      <w:r w:rsidRPr="00154EE2">
        <w:t>.</w:t>
      </w:r>
      <w:r>
        <w:t>1</w:t>
      </w:r>
      <w:r w:rsidRPr="00154EE2">
        <w:t xml:space="preserve"> definition of team </w:t>
      </w:r>
      <w:proofErr w:type="spellStart"/>
      <w:r w:rsidRPr="00154EE2">
        <w:t>dyanamics</w:t>
      </w:r>
      <w:bookmarkEnd w:id="29"/>
      <w:bookmarkEnd w:id="30"/>
      <w:proofErr w:type="spellEnd"/>
    </w:p>
    <w:p w14:paraId="7DDB5111" w14:textId="77777777" w:rsidR="00154EE2" w:rsidRPr="00154EE2" w:rsidRDefault="00154EE2" w:rsidP="00154EE2">
      <w:pPr>
        <w:rPr>
          <w:sz w:val="24"/>
          <w:szCs w:val="24"/>
        </w:rPr>
      </w:pPr>
      <w:r w:rsidRPr="00154EE2">
        <w:rPr>
          <w:sz w:val="24"/>
          <w:szCs w:val="24"/>
        </w:rPr>
        <w:t>Definition</w:t>
      </w:r>
    </w:p>
    <w:p w14:paraId="61C1E2A3" w14:textId="77777777" w:rsidR="00154EE2" w:rsidRPr="00154EE2" w:rsidRDefault="00154EE2" w:rsidP="00154EE2">
      <w:pPr>
        <w:rPr>
          <w:sz w:val="24"/>
          <w:szCs w:val="24"/>
        </w:rPr>
      </w:pPr>
      <w:r w:rsidRPr="00154EE2">
        <w:rPr>
          <w:sz w:val="24"/>
          <w:szCs w:val="24"/>
        </w:rPr>
        <w:t>Team dynamics refers to the relationships and interactions between team members that can affect their productivity and performance. It encompasses how team members communicate, collaborate, and coordinate their efforts to achieve a shared goal.</w:t>
      </w:r>
    </w:p>
    <w:p w14:paraId="662072BC" w14:textId="77777777" w:rsidR="00154EE2" w:rsidRPr="00154EE2" w:rsidRDefault="00154EE2" w:rsidP="00154EE2">
      <w:pPr>
        <w:rPr>
          <w:sz w:val="24"/>
          <w:szCs w:val="24"/>
        </w:rPr>
      </w:pPr>
      <w:r w:rsidRPr="00154EE2">
        <w:rPr>
          <w:sz w:val="24"/>
          <w:szCs w:val="24"/>
        </w:rPr>
        <w:t>Key element</w:t>
      </w:r>
    </w:p>
    <w:p w14:paraId="05DE893E" w14:textId="77777777" w:rsidR="00154EE2" w:rsidRPr="00154EE2" w:rsidRDefault="00154EE2" w:rsidP="00154EE2">
      <w:pPr>
        <w:numPr>
          <w:ilvl w:val="0"/>
          <w:numId w:val="34"/>
        </w:numPr>
        <w:contextualSpacing/>
        <w:rPr>
          <w:sz w:val="24"/>
          <w:szCs w:val="24"/>
        </w:rPr>
      </w:pPr>
      <w:r w:rsidRPr="00154EE2">
        <w:rPr>
          <w:sz w:val="24"/>
          <w:szCs w:val="24"/>
        </w:rPr>
        <w:t>Communication</w:t>
      </w:r>
    </w:p>
    <w:p w14:paraId="4543B510" w14:textId="77777777" w:rsidR="00154EE2" w:rsidRPr="00154EE2" w:rsidRDefault="00154EE2" w:rsidP="00154EE2">
      <w:pPr>
        <w:numPr>
          <w:ilvl w:val="0"/>
          <w:numId w:val="34"/>
        </w:numPr>
        <w:contextualSpacing/>
        <w:rPr>
          <w:sz w:val="24"/>
          <w:szCs w:val="24"/>
        </w:rPr>
      </w:pPr>
      <w:r w:rsidRPr="00154EE2">
        <w:rPr>
          <w:sz w:val="24"/>
          <w:szCs w:val="24"/>
        </w:rPr>
        <w:t>Trust</w:t>
      </w:r>
    </w:p>
    <w:p w14:paraId="518600BA" w14:textId="77777777" w:rsidR="00154EE2" w:rsidRPr="00154EE2" w:rsidRDefault="00154EE2" w:rsidP="00154EE2">
      <w:pPr>
        <w:numPr>
          <w:ilvl w:val="0"/>
          <w:numId w:val="34"/>
        </w:numPr>
        <w:contextualSpacing/>
        <w:rPr>
          <w:sz w:val="24"/>
          <w:szCs w:val="24"/>
        </w:rPr>
      </w:pPr>
      <w:r w:rsidRPr="00154EE2">
        <w:rPr>
          <w:sz w:val="24"/>
          <w:szCs w:val="24"/>
        </w:rPr>
        <w:t>Roles and responsibilities</w:t>
      </w:r>
    </w:p>
    <w:p w14:paraId="1CD6B837" w14:textId="77777777" w:rsidR="00154EE2" w:rsidRPr="00154EE2" w:rsidRDefault="00154EE2" w:rsidP="00154EE2">
      <w:pPr>
        <w:numPr>
          <w:ilvl w:val="0"/>
          <w:numId w:val="34"/>
        </w:numPr>
        <w:contextualSpacing/>
        <w:rPr>
          <w:sz w:val="24"/>
          <w:szCs w:val="24"/>
        </w:rPr>
      </w:pPr>
      <w:r w:rsidRPr="00154EE2">
        <w:rPr>
          <w:sz w:val="24"/>
          <w:szCs w:val="24"/>
        </w:rPr>
        <w:t>Diversity and Inclusion</w:t>
      </w:r>
    </w:p>
    <w:p w14:paraId="7465C4E2" w14:textId="77777777" w:rsidR="00154EE2" w:rsidRPr="00154EE2" w:rsidRDefault="00154EE2" w:rsidP="00154EE2">
      <w:pPr>
        <w:numPr>
          <w:ilvl w:val="0"/>
          <w:numId w:val="34"/>
        </w:numPr>
        <w:contextualSpacing/>
        <w:rPr>
          <w:sz w:val="24"/>
          <w:szCs w:val="24"/>
        </w:rPr>
      </w:pPr>
      <w:r w:rsidRPr="00154EE2">
        <w:rPr>
          <w:sz w:val="24"/>
          <w:szCs w:val="24"/>
        </w:rPr>
        <w:t>Conflict Resolution</w:t>
      </w:r>
    </w:p>
    <w:p w14:paraId="7F3F0710" w14:textId="7EBE594D" w:rsidR="00154EE2" w:rsidRPr="00154EE2" w:rsidRDefault="00154EE2" w:rsidP="00154EE2">
      <w:pPr>
        <w:pStyle w:val="Heading3"/>
      </w:pPr>
      <w:bookmarkStart w:id="31" w:name="_Toc173742990"/>
      <w:bookmarkStart w:id="32" w:name="_Toc174345061"/>
      <w:r>
        <w:t>3</w:t>
      </w:r>
      <w:r w:rsidRPr="00154EE2">
        <w:t xml:space="preserve">.2 Assess Benne and </w:t>
      </w:r>
      <w:proofErr w:type="spellStart"/>
      <w:r w:rsidRPr="00154EE2">
        <w:t>Sheats</w:t>
      </w:r>
      <w:proofErr w:type="spellEnd"/>
      <w:r w:rsidRPr="00154EE2">
        <w:t xml:space="preserve"> group roles</w:t>
      </w:r>
      <w:bookmarkEnd w:id="31"/>
      <w:bookmarkEnd w:id="32"/>
    </w:p>
    <w:p w14:paraId="2FFEDF7C" w14:textId="77777777" w:rsidR="00154EE2" w:rsidRPr="00154EE2" w:rsidRDefault="00154EE2" w:rsidP="00154EE2">
      <w:pPr>
        <w:jc w:val="both"/>
        <w:rPr>
          <w:sz w:val="24"/>
        </w:rPr>
      </w:pPr>
      <w:r w:rsidRPr="00154EE2">
        <w:rPr>
          <w:sz w:val="24"/>
        </w:rPr>
        <w:t xml:space="preserve">Every </w:t>
      </w:r>
      <w:proofErr w:type="spellStart"/>
      <w:r w:rsidRPr="00154EE2">
        <w:rPr>
          <w:sz w:val="24"/>
        </w:rPr>
        <w:t>organisation</w:t>
      </w:r>
      <w:proofErr w:type="spellEnd"/>
      <w:r w:rsidRPr="00154EE2">
        <w:rPr>
          <w:sz w:val="24"/>
        </w:rPr>
        <w:t xml:space="preserve"> involves departments and teams, and it’s not always easy to predict how relationships between team members will turn out. After all, interpersonal relationships are often complex. Having highly skilled employees with skills that perfectly suit their roles and tasks doesn’t necessarily mean collaboration will go smoothly.</w:t>
      </w:r>
    </w:p>
    <w:p w14:paraId="5FD05676" w14:textId="77777777" w:rsidR="00154EE2" w:rsidRPr="00154EE2" w:rsidRDefault="00154EE2" w:rsidP="00154EE2">
      <w:pPr>
        <w:jc w:val="both"/>
        <w:rPr>
          <w:sz w:val="24"/>
        </w:rPr>
      </w:pPr>
    </w:p>
    <w:p w14:paraId="5691D278" w14:textId="77777777" w:rsidR="00154EE2" w:rsidRPr="00154EE2" w:rsidRDefault="00154EE2" w:rsidP="00154EE2">
      <w:pPr>
        <w:jc w:val="both"/>
        <w:rPr>
          <w:sz w:val="24"/>
        </w:rPr>
      </w:pPr>
    </w:p>
    <w:p w14:paraId="33442B1F" w14:textId="77777777" w:rsidR="00154EE2" w:rsidRPr="00154EE2" w:rsidRDefault="00154EE2" w:rsidP="00154EE2">
      <w:pPr>
        <w:jc w:val="both"/>
        <w:rPr>
          <w:sz w:val="24"/>
        </w:rPr>
      </w:pPr>
    </w:p>
    <w:p w14:paraId="2528F3D6" w14:textId="77777777" w:rsidR="00C5559C" w:rsidRDefault="00C5559C" w:rsidP="00154EE2">
      <w:pPr>
        <w:jc w:val="both"/>
        <w:rPr>
          <w:sz w:val="24"/>
        </w:rPr>
      </w:pPr>
    </w:p>
    <w:p w14:paraId="55584FB0" w14:textId="77777777" w:rsidR="00C5559C" w:rsidRDefault="00C5559C" w:rsidP="00154EE2">
      <w:pPr>
        <w:jc w:val="both"/>
        <w:rPr>
          <w:sz w:val="24"/>
        </w:rPr>
      </w:pPr>
    </w:p>
    <w:p w14:paraId="593722D2" w14:textId="2F1F0D91" w:rsidR="00154EE2" w:rsidRPr="00154EE2" w:rsidRDefault="00154EE2" w:rsidP="00154EE2">
      <w:pPr>
        <w:jc w:val="both"/>
        <w:rPr>
          <w:sz w:val="24"/>
        </w:rPr>
      </w:pPr>
      <w:r w:rsidRPr="00154EE2">
        <w:rPr>
          <w:sz w:val="24"/>
        </w:rPr>
        <w:t>Some common role</w:t>
      </w:r>
    </w:p>
    <w:p w14:paraId="333FB4F9" w14:textId="4B4B088B" w:rsidR="00154EE2" w:rsidRPr="00154EE2" w:rsidRDefault="00154EE2" w:rsidP="00154EE2">
      <w:pPr>
        <w:jc w:val="both"/>
        <w:rPr>
          <w:sz w:val="24"/>
        </w:rPr>
      </w:pPr>
      <w:r w:rsidRPr="00154EE2">
        <w:rPr>
          <w:sz w:val="24"/>
        </w:rPr>
        <w:t>- Initiator</w:t>
      </w:r>
    </w:p>
    <w:p w14:paraId="2E0E7067" w14:textId="77777777" w:rsidR="00154EE2" w:rsidRPr="00154EE2" w:rsidRDefault="00154EE2" w:rsidP="00154EE2">
      <w:pPr>
        <w:jc w:val="both"/>
        <w:rPr>
          <w:sz w:val="24"/>
        </w:rPr>
      </w:pPr>
      <w:r w:rsidRPr="00154EE2">
        <w:rPr>
          <w:sz w:val="24"/>
        </w:rPr>
        <w:t>This person actively contributes to the work and proposes original ideas or identifies unique ways of achieving the final goal.</w:t>
      </w:r>
    </w:p>
    <w:p w14:paraId="7AFADEE1" w14:textId="77777777" w:rsidR="00154EE2" w:rsidRPr="00154EE2" w:rsidRDefault="00154EE2" w:rsidP="00154EE2">
      <w:pPr>
        <w:jc w:val="both"/>
        <w:rPr>
          <w:sz w:val="24"/>
        </w:rPr>
      </w:pPr>
      <w:r w:rsidRPr="00154EE2">
        <w:rPr>
          <w:sz w:val="24"/>
        </w:rPr>
        <w:t>- Information Seeker</w:t>
      </w:r>
    </w:p>
    <w:p w14:paraId="0545582D" w14:textId="77777777" w:rsidR="00154EE2" w:rsidRPr="00154EE2" w:rsidRDefault="00154EE2" w:rsidP="00154EE2">
      <w:pPr>
        <w:jc w:val="both"/>
        <w:rPr>
          <w:sz w:val="24"/>
        </w:rPr>
      </w:pPr>
      <w:r w:rsidRPr="00154EE2">
        <w:rPr>
          <w:sz w:val="24"/>
        </w:rPr>
        <w:t>This person tracks down all the necessary information relating to a specific project.</w:t>
      </w:r>
    </w:p>
    <w:p w14:paraId="50546254" w14:textId="77777777" w:rsidR="00154EE2" w:rsidRPr="00154EE2" w:rsidRDefault="00154EE2" w:rsidP="00154EE2">
      <w:pPr>
        <w:jc w:val="both"/>
        <w:rPr>
          <w:sz w:val="24"/>
        </w:rPr>
      </w:pPr>
      <w:r w:rsidRPr="00154EE2">
        <w:rPr>
          <w:sz w:val="24"/>
        </w:rPr>
        <w:t>- Information Giver</w:t>
      </w:r>
    </w:p>
    <w:p w14:paraId="504D2242" w14:textId="77777777" w:rsidR="00154EE2" w:rsidRPr="00154EE2" w:rsidRDefault="00154EE2" w:rsidP="00154EE2">
      <w:pPr>
        <w:jc w:val="both"/>
        <w:rPr>
          <w:sz w:val="24"/>
        </w:rPr>
      </w:pPr>
      <w:r w:rsidRPr="00154EE2">
        <w:rPr>
          <w:sz w:val="24"/>
        </w:rPr>
        <w:t>The information seeker is also often the information giver; this person communicates the information to his team.</w:t>
      </w:r>
    </w:p>
    <w:p w14:paraId="3A280D7A" w14:textId="77777777" w:rsidR="00154EE2" w:rsidRPr="00154EE2" w:rsidRDefault="00154EE2" w:rsidP="00154EE2">
      <w:pPr>
        <w:jc w:val="both"/>
        <w:rPr>
          <w:sz w:val="24"/>
        </w:rPr>
      </w:pPr>
      <w:r w:rsidRPr="00154EE2">
        <w:rPr>
          <w:sz w:val="24"/>
        </w:rPr>
        <w:t>- Opinion Seeker</w:t>
      </w:r>
    </w:p>
    <w:p w14:paraId="2D99D072" w14:textId="77777777" w:rsidR="00154EE2" w:rsidRPr="00154EE2" w:rsidRDefault="00154EE2" w:rsidP="00154EE2">
      <w:pPr>
        <w:jc w:val="both"/>
        <w:rPr>
          <w:sz w:val="24"/>
        </w:rPr>
      </w:pPr>
      <w:r w:rsidRPr="00154EE2">
        <w:rPr>
          <w:sz w:val="24"/>
        </w:rPr>
        <w:t xml:space="preserve">Within the Benne and </w:t>
      </w:r>
      <w:proofErr w:type="spellStart"/>
      <w:r w:rsidRPr="00154EE2">
        <w:rPr>
          <w:sz w:val="24"/>
        </w:rPr>
        <w:t>Sheats</w:t>
      </w:r>
      <w:proofErr w:type="spellEnd"/>
      <w:r w:rsidRPr="00154EE2">
        <w:rPr>
          <w:sz w:val="24"/>
        </w:rPr>
        <w:t xml:space="preserve"> group roles, this is often an opinionated team member who will seek clarity and the opinions of others.</w:t>
      </w:r>
    </w:p>
    <w:p w14:paraId="00DE7810" w14:textId="77777777" w:rsidR="00154EE2" w:rsidRPr="00154EE2" w:rsidRDefault="00154EE2" w:rsidP="00154EE2">
      <w:pPr>
        <w:rPr>
          <w:sz w:val="24"/>
        </w:rPr>
      </w:pPr>
      <w:r w:rsidRPr="00154EE2">
        <w:rPr>
          <w:sz w:val="24"/>
        </w:rPr>
        <w:t>- Elaborator</w:t>
      </w:r>
    </w:p>
    <w:p w14:paraId="71B0BEB3" w14:textId="77777777" w:rsidR="00154EE2" w:rsidRPr="00154EE2" w:rsidRDefault="00154EE2" w:rsidP="00154EE2">
      <w:pPr>
        <w:rPr>
          <w:sz w:val="24"/>
        </w:rPr>
      </w:pPr>
      <w:r w:rsidRPr="00154EE2">
        <w:rPr>
          <w:sz w:val="24"/>
        </w:rPr>
        <w:t>This person is able to explore and expand upon the ideas of others.</w:t>
      </w:r>
    </w:p>
    <w:p w14:paraId="2490BE69" w14:textId="77777777" w:rsidR="00154EE2" w:rsidRPr="00154EE2" w:rsidRDefault="00154EE2" w:rsidP="00154EE2">
      <w:pPr>
        <w:rPr>
          <w:sz w:val="24"/>
        </w:rPr>
      </w:pPr>
      <w:r w:rsidRPr="00154EE2">
        <w:rPr>
          <w:sz w:val="24"/>
        </w:rPr>
        <w:t xml:space="preserve">- </w:t>
      </w:r>
      <w:proofErr w:type="spellStart"/>
      <w:r w:rsidRPr="00154EE2">
        <w:rPr>
          <w:sz w:val="24"/>
        </w:rPr>
        <w:t>Orienter</w:t>
      </w:r>
      <w:proofErr w:type="spellEnd"/>
    </w:p>
    <w:p w14:paraId="5FE57804" w14:textId="77777777" w:rsidR="00154EE2" w:rsidRPr="00154EE2" w:rsidRDefault="00154EE2" w:rsidP="00154EE2">
      <w:pPr>
        <w:rPr>
          <w:sz w:val="24"/>
        </w:rPr>
      </w:pPr>
      <w:r w:rsidRPr="00154EE2">
        <w:rPr>
          <w:sz w:val="24"/>
        </w:rPr>
        <w:t>This person evaluates and clarifies the position of the team.</w:t>
      </w:r>
    </w:p>
    <w:p w14:paraId="013A224D" w14:textId="1D6A6082" w:rsidR="00154EE2" w:rsidRPr="00154EE2" w:rsidRDefault="00154EE2" w:rsidP="00154EE2">
      <w:pPr>
        <w:pStyle w:val="Heading3"/>
      </w:pPr>
      <w:bookmarkStart w:id="33" w:name="_Toc173742991"/>
      <w:bookmarkStart w:id="34" w:name="_Toc174345062"/>
      <w:r>
        <w:t>3</w:t>
      </w:r>
      <w:r w:rsidRPr="00154EE2">
        <w:t>.3 Evaluate the importance of team dynamics in the success/failure of group work</w:t>
      </w:r>
      <w:bookmarkEnd w:id="33"/>
      <w:bookmarkEnd w:id="34"/>
    </w:p>
    <w:p w14:paraId="2E428637" w14:textId="77777777" w:rsidR="00154EE2" w:rsidRPr="00154EE2" w:rsidRDefault="00154EE2" w:rsidP="00154EE2">
      <w:r w:rsidRPr="00154EE2">
        <w:t xml:space="preserve">There is some factor that can affect the success/failure of group </w:t>
      </w:r>
      <w:proofErr w:type="gramStart"/>
      <w:r w:rsidRPr="00154EE2">
        <w:t>work ,that</w:t>
      </w:r>
      <w:proofErr w:type="gramEnd"/>
      <w:r w:rsidRPr="00154EE2">
        <w:t xml:space="preserve"> include:</w:t>
      </w:r>
    </w:p>
    <w:p w14:paraId="4923C632" w14:textId="77777777" w:rsidR="00154EE2" w:rsidRPr="00154EE2" w:rsidRDefault="00154EE2" w:rsidP="00154EE2">
      <w:pPr>
        <w:rPr>
          <w:sz w:val="24"/>
        </w:rPr>
      </w:pPr>
      <w:r w:rsidRPr="00154EE2">
        <w:rPr>
          <w:sz w:val="24"/>
        </w:rPr>
        <w:t>- Leadership</w:t>
      </w:r>
    </w:p>
    <w:p w14:paraId="7C7745D0" w14:textId="77777777" w:rsidR="00154EE2" w:rsidRPr="00154EE2" w:rsidRDefault="00154EE2" w:rsidP="00154EE2">
      <w:pPr>
        <w:rPr>
          <w:sz w:val="24"/>
        </w:rPr>
      </w:pPr>
      <w:r w:rsidRPr="00154EE2">
        <w:rPr>
          <w:sz w:val="24"/>
        </w:rPr>
        <w:t>A top-down approach is crucial when trying to optimize team dynamics. Leaders need to demonstrate effective leadership to boost team dynamics.</w:t>
      </w:r>
    </w:p>
    <w:p w14:paraId="06BE3666" w14:textId="77777777" w:rsidR="00154EE2" w:rsidRPr="00154EE2" w:rsidRDefault="00154EE2" w:rsidP="00154EE2"/>
    <w:p w14:paraId="4A39A804" w14:textId="77777777" w:rsidR="00154EE2" w:rsidRPr="00154EE2" w:rsidRDefault="00154EE2" w:rsidP="00154EE2"/>
    <w:p w14:paraId="20EF8DCD" w14:textId="77777777" w:rsidR="00154EE2" w:rsidRPr="00154EE2" w:rsidRDefault="00154EE2" w:rsidP="00154EE2">
      <w:pPr>
        <w:rPr>
          <w:sz w:val="24"/>
        </w:rPr>
      </w:pPr>
      <w:r w:rsidRPr="00154EE2">
        <w:rPr>
          <w:sz w:val="24"/>
        </w:rPr>
        <w:t>- Organizational Culture</w:t>
      </w:r>
    </w:p>
    <w:p w14:paraId="211FBDFA" w14:textId="77777777" w:rsidR="00154EE2" w:rsidRPr="00154EE2" w:rsidRDefault="00154EE2" w:rsidP="00154EE2">
      <w:pPr>
        <w:rPr>
          <w:sz w:val="24"/>
        </w:rPr>
      </w:pPr>
      <w:r w:rsidRPr="00154EE2">
        <w:rPr>
          <w:sz w:val="24"/>
        </w:rPr>
        <w:t>Employees need to feel psychologically safe to show their true potential at work.</w:t>
      </w:r>
    </w:p>
    <w:p w14:paraId="59C7E4C1" w14:textId="77777777" w:rsidR="00154EE2" w:rsidRPr="00154EE2" w:rsidRDefault="00154EE2" w:rsidP="00154EE2">
      <w:pPr>
        <w:rPr>
          <w:sz w:val="24"/>
        </w:rPr>
      </w:pPr>
      <w:r w:rsidRPr="00154EE2">
        <w:rPr>
          <w:sz w:val="24"/>
        </w:rPr>
        <w:t>- Personalities</w:t>
      </w:r>
    </w:p>
    <w:p w14:paraId="649F9E25" w14:textId="77777777" w:rsidR="00154EE2" w:rsidRPr="00154EE2" w:rsidRDefault="00154EE2" w:rsidP="00154EE2">
      <w:pPr>
        <w:rPr>
          <w:sz w:val="24"/>
        </w:rPr>
      </w:pPr>
      <w:r w:rsidRPr="00154EE2">
        <w:rPr>
          <w:sz w:val="24"/>
        </w:rPr>
        <w:t>Individual personalities can affect how team members interact and collaborate, their communication styles, and their ability to resolve conflicts.</w:t>
      </w:r>
    </w:p>
    <w:p w14:paraId="70D9DC57" w14:textId="77777777" w:rsidR="00C5559C" w:rsidRDefault="00C5559C" w:rsidP="00154EE2">
      <w:pPr>
        <w:pStyle w:val="Heading3"/>
      </w:pPr>
      <w:bookmarkStart w:id="35" w:name="_Toc173742992"/>
    </w:p>
    <w:p w14:paraId="6754193D" w14:textId="77777777" w:rsidR="00C5559C" w:rsidRDefault="00C5559C" w:rsidP="00154EE2">
      <w:pPr>
        <w:pStyle w:val="Heading3"/>
      </w:pPr>
    </w:p>
    <w:p w14:paraId="5A82F012" w14:textId="70E6F50E" w:rsidR="00154EE2" w:rsidRPr="00154EE2" w:rsidRDefault="00154EE2" w:rsidP="00154EE2">
      <w:pPr>
        <w:pStyle w:val="Heading3"/>
      </w:pPr>
      <w:bookmarkStart w:id="36" w:name="_Toc174345063"/>
      <w:r>
        <w:t>3</w:t>
      </w:r>
      <w:r w:rsidRPr="00154EE2">
        <w:t>.4 Critical evaluate the roles of each member in my team</w:t>
      </w:r>
      <w:bookmarkEnd w:id="35"/>
      <w:bookmarkEnd w:id="36"/>
    </w:p>
    <w:p w14:paraId="6C40BB54" w14:textId="77777777" w:rsidR="00154EE2" w:rsidRPr="00154EE2" w:rsidRDefault="00154EE2" w:rsidP="00154EE2">
      <w:pPr>
        <w:rPr>
          <w:sz w:val="24"/>
        </w:rPr>
      </w:pPr>
      <w:r w:rsidRPr="00154EE2">
        <w:rPr>
          <w:sz w:val="24"/>
        </w:rPr>
        <w:t>Khoa: initiator</w:t>
      </w:r>
    </w:p>
    <w:p w14:paraId="0A5F68B9" w14:textId="77777777" w:rsidR="00154EE2" w:rsidRPr="00154EE2" w:rsidRDefault="00154EE2" w:rsidP="00154EE2">
      <w:pPr>
        <w:rPr>
          <w:sz w:val="24"/>
        </w:rPr>
      </w:pPr>
      <w:r w:rsidRPr="00154EE2">
        <w:rPr>
          <w:sz w:val="24"/>
        </w:rPr>
        <w:t xml:space="preserve">Duc: </w:t>
      </w:r>
      <w:proofErr w:type="spellStart"/>
      <w:r w:rsidRPr="00154EE2">
        <w:rPr>
          <w:sz w:val="24"/>
        </w:rPr>
        <w:t>infor</w:t>
      </w:r>
      <w:proofErr w:type="spellEnd"/>
      <w:r w:rsidRPr="00154EE2">
        <w:rPr>
          <w:sz w:val="24"/>
        </w:rPr>
        <w:t xml:space="preserve"> seeker</w:t>
      </w:r>
    </w:p>
    <w:p w14:paraId="09414792" w14:textId="77777777" w:rsidR="00154EE2" w:rsidRPr="00154EE2" w:rsidRDefault="00154EE2" w:rsidP="00154EE2">
      <w:pPr>
        <w:rPr>
          <w:sz w:val="24"/>
        </w:rPr>
      </w:pPr>
      <w:r w:rsidRPr="00154EE2">
        <w:rPr>
          <w:sz w:val="24"/>
        </w:rPr>
        <w:t>Duc Anh: opinion seeker</w:t>
      </w:r>
    </w:p>
    <w:p w14:paraId="28634EA8" w14:textId="77777777" w:rsidR="00154EE2" w:rsidRPr="00154EE2" w:rsidRDefault="00154EE2" w:rsidP="00154EE2">
      <w:pPr>
        <w:rPr>
          <w:sz w:val="24"/>
        </w:rPr>
      </w:pPr>
      <w:r w:rsidRPr="00154EE2">
        <w:rPr>
          <w:sz w:val="24"/>
        </w:rPr>
        <w:t xml:space="preserve">Quang </w:t>
      </w:r>
      <w:proofErr w:type="spellStart"/>
      <w:r w:rsidRPr="00154EE2">
        <w:rPr>
          <w:sz w:val="24"/>
        </w:rPr>
        <w:t>Huy</w:t>
      </w:r>
      <w:proofErr w:type="spellEnd"/>
      <w:r w:rsidRPr="00154EE2">
        <w:rPr>
          <w:sz w:val="24"/>
        </w:rPr>
        <w:t>: Elaborator</w:t>
      </w:r>
    </w:p>
    <w:p w14:paraId="04CD59BA" w14:textId="613BB29C" w:rsidR="00154EE2" w:rsidRPr="00154EE2" w:rsidRDefault="00154EE2" w:rsidP="00154EE2">
      <w:pPr>
        <w:pStyle w:val="Heading2"/>
      </w:pPr>
      <w:bookmarkStart w:id="37" w:name="_Toc173742993"/>
      <w:bookmarkStart w:id="38" w:name="_Toc174345064"/>
      <w:r>
        <w:t>4</w:t>
      </w:r>
      <w:r w:rsidRPr="00154EE2">
        <w:t>. Designing a website or application</w:t>
      </w:r>
      <w:bookmarkEnd w:id="37"/>
      <w:bookmarkEnd w:id="38"/>
    </w:p>
    <w:p w14:paraId="54F7EE1D" w14:textId="77777777" w:rsidR="00154EE2" w:rsidRPr="00154EE2" w:rsidRDefault="00154EE2" w:rsidP="00154EE2">
      <w:pPr>
        <w:keepNext/>
      </w:pPr>
      <w:r w:rsidRPr="00154EE2">
        <w:rPr>
          <w:noProof/>
        </w:rPr>
        <w:drawing>
          <wp:inline distT="0" distB="0" distL="0" distR="0" wp14:anchorId="0DE4125B" wp14:editId="01A0F2F9">
            <wp:extent cx="6687483" cy="46488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8-05 091601.png"/>
                    <pic:cNvPicPr/>
                  </pic:nvPicPr>
                  <pic:blipFill>
                    <a:blip r:embed="rId42">
                      <a:extLst>
                        <a:ext uri="{28A0092B-C50C-407E-A947-70E740481C1C}">
                          <a14:useLocalDpi xmlns:a14="http://schemas.microsoft.com/office/drawing/2010/main" val="0"/>
                        </a:ext>
                      </a:extLst>
                    </a:blip>
                    <a:stretch>
                      <a:fillRect/>
                    </a:stretch>
                  </pic:blipFill>
                  <pic:spPr>
                    <a:xfrm>
                      <a:off x="0" y="0"/>
                      <a:ext cx="6687483" cy="4648849"/>
                    </a:xfrm>
                    <a:prstGeom prst="rect">
                      <a:avLst/>
                    </a:prstGeom>
                  </pic:spPr>
                </pic:pic>
              </a:graphicData>
            </a:graphic>
          </wp:inline>
        </w:drawing>
      </w:r>
    </w:p>
    <w:p w14:paraId="4676BB8E" w14:textId="77777777" w:rsidR="00154EE2" w:rsidRPr="00154EE2" w:rsidRDefault="00154EE2" w:rsidP="00154EE2">
      <w:pPr>
        <w:spacing w:line="240" w:lineRule="auto"/>
        <w:rPr>
          <w:i/>
          <w:iCs/>
          <w:color w:val="1F497D" w:themeColor="text2"/>
          <w:sz w:val="18"/>
          <w:szCs w:val="18"/>
        </w:rPr>
      </w:pPr>
      <w:r w:rsidRPr="00154EE2">
        <w:rPr>
          <w:i/>
          <w:iCs/>
          <w:color w:val="1F497D" w:themeColor="text2"/>
          <w:sz w:val="18"/>
          <w:szCs w:val="18"/>
        </w:rPr>
        <w:t xml:space="preserve">Figure </w:t>
      </w:r>
      <w:r w:rsidRPr="00154EE2">
        <w:rPr>
          <w:i/>
          <w:iCs/>
          <w:noProof/>
          <w:color w:val="1F497D" w:themeColor="text2"/>
          <w:sz w:val="18"/>
          <w:szCs w:val="18"/>
        </w:rPr>
        <w:fldChar w:fldCharType="begin"/>
      </w:r>
      <w:r w:rsidRPr="00154EE2">
        <w:rPr>
          <w:i/>
          <w:iCs/>
          <w:noProof/>
          <w:color w:val="1F497D" w:themeColor="text2"/>
          <w:sz w:val="18"/>
          <w:szCs w:val="18"/>
        </w:rPr>
        <w:instrText xml:space="preserve"> SEQ Figure \* ARABIC </w:instrText>
      </w:r>
      <w:r w:rsidRPr="00154EE2">
        <w:rPr>
          <w:i/>
          <w:iCs/>
          <w:noProof/>
          <w:color w:val="1F497D" w:themeColor="text2"/>
          <w:sz w:val="18"/>
          <w:szCs w:val="18"/>
        </w:rPr>
        <w:fldChar w:fldCharType="separate"/>
      </w:r>
      <w:r w:rsidRPr="00154EE2">
        <w:rPr>
          <w:i/>
          <w:iCs/>
          <w:noProof/>
          <w:color w:val="1F497D" w:themeColor="text2"/>
          <w:sz w:val="18"/>
          <w:szCs w:val="18"/>
        </w:rPr>
        <w:t>1</w:t>
      </w:r>
      <w:r w:rsidRPr="00154EE2">
        <w:rPr>
          <w:i/>
          <w:iCs/>
          <w:noProof/>
          <w:color w:val="1F497D" w:themeColor="text2"/>
          <w:sz w:val="18"/>
          <w:szCs w:val="18"/>
        </w:rPr>
        <w:fldChar w:fldCharType="end"/>
      </w:r>
      <w:r w:rsidRPr="00154EE2">
        <w:rPr>
          <w:i/>
          <w:iCs/>
          <w:color w:val="1F497D" w:themeColor="text2"/>
          <w:sz w:val="18"/>
          <w:szCs w:val="18"/>
        </w:rPr>
        <w:t>:login form</w:t>
      </w:r>
    </w:p>
    <w:p w14:paraId="54061B70" w14:textId="77777777" w:rsidR="00154EE2" w:rsidRPr="00154EE2" w:rsidRDefault="00154EE2" w:rsidP="00154EE2"/>
    <w:p w14:paraId="09578443" w14:textId="77777777" w:rsidR="00154EE2" w:rsidRPr="00154EE2" w:rsidRDefault="00154EE2" w:rsidP="00154EE2"/>
    <w:p w14:paraId="7D79B961" w14:textId="77777777" w:rsidR="00154EE2" w:rsidRPr="00154EE2" w:rsidRDefault="00154EE2" w:rsidP="00154EE2"/>
    <w:p w14:paraId="41C9C389" w14:textId="77777777" w:rsidR="00154EE2" w:rsidRPr="00154EE2" w:rsidRDefault="00154EE2" w:rsidP="00154EE2">
      <w:pPr>
        <w:keepNext/>
      </w:pPr>
      <w:r w:rsidRPr="00154EE2">
        <w:rPr>
          <w:noProof/>
        </w:rPr>
        <w:lastRenderedPageBreak/>
        <w:drawing>
          <wp:inline distT="0" distB="0" distL="0" distR="0" wp14:anchorId="1695D9A1" wp14:editId="0DCABE8C">
            <wp:extent cx="6801799" cy="45916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8-05 091649.png"/>
                    <pic:cNvPicPr/>
                  </pic:nvPicPr>
                  <pic:blipFill>
                    <a:blip r:embed="rId43">
                      <a:extLst>
                        <a:ext uri="{28A0092B-C50C-407E-A947-70E740481C1C}">
                          <a14:useLocalDpi xmlns:a14="http://schemas.microsoft.com/office/drawing/2010/main" val="0"/>
                        </a:ext>
                      </a:extLst>
                    </a:blip>
                    <a:stretch>
                      <a:fillRect/>
                    </a:stretch>
                  </pic:blipFill>
                  <pic:spPr>
                    <a:xfrm>
                      <a:off x="0" y="0"/>
                      <a:ext cx="6801799" cy="4591691"/>
                    </a:xfrm>
                    <a:prstGeom prst="rect">
                      <a:avLst/>
                    </a:prstGeom>
                  </pic:spPr>
                </pic:pic>
              </a:graphicData>
            </a:graphic>
          </wp:inline>
        </w:drawing>
      </w:r>
    </w:p>
    <w:p w14:paraId="745F3E00" w14:textId="77777777" w:rsidR="00154EE2" w:rsidRPr="00154EE2" w:rsidRDefault="00154EE2" w:rsidP="00154EE2">
      <w:pPr>
        <w:spacing w:line="240" w:lineRule="auto"/>
        <w:rPr>
          <w:i/>
          <w:iCs/>
          <w:color w:val="1F497D" w:themeColor="text2"/>
          <w:sz w:val="18"/>
          <w:szCs w:val="18"/>
        </w:rPr>
      </w:pPr>
      <w:r w:rsidRPr="00154EE2">
        <w:rPr>
          <w:i/>
          <w:iCs/>
          <w:color w:val="1F497D" w:themeColor="text2"/>
          <w:sz w:val="18"/>
          <w:szCs w:val="18"/>
        </w:rPr>
        <w:t xml:space="preserve">Figure </w:t>
      </w:r>
      <w:r w:rsidRPr="00154EE2">
        <w:rPr>
          <w:i/>
          <w:iCs/>
          <w:noProof/>
          <w:color w:val="1F497D" w:themeColor="text2"/>
          <w:sz w:val="18"/>
          <w:szCs w:val="18"/>
        </w:rPr>
        <w:fldChar w:fldCharType="begin"/>
      </w:r>
      <w:r w:rsidRPr="00154EE2">
        <w:rPr>
          <w:i/>
          <w:iCs/>
          <w:noProof/>
          <w:color w:val="1F497D" w:themeColor="text2"/>
          <w:sz w:val="18"/>
          <w:szCs w:val="18"/>
        </w:rPr>
        <w:instrText xml:space="preserve"> SEQ Figure \* ARABIC </w:instrText>
      </w:r>
      <w:r w:rsidRPr="00154EE2">
        <w:rPr>
          <w:i/>
          <w:iCs/>
          <w:noProof/>
          <w:color w:val="1F497D" w:themeColor="text2"/>
          <w:sz w:val="18"/>
          <w:szCs w:val="18"/>
        </w:rPr>
        <w:fldChar w:fldCharType="separate"/>
      </w:r>
      <w:r w:rsidRPr="00154EE2">
        <w:rPr>
          <w:i/>
          <w:iCs/>
          <w:noProof/>
          <w:color w:val="1F497D" w:themeColor="text2"/>
          <w:sz w:val="18"/>
          <w:szCs w:val="18"/>
        </w:rPr>
        <w:t>2</w:t>
      </w:r>
      <w:r w:rsidRPr="00154EE2">
        <w:rPr>
          <w:i/>
          <w:iCs/>
          <w:noProof/>
          <w:color w:val="1F497D" w:themeColor="text2"/>
          <w:sz w:val="18"/>
          <w:szCs w:val="18"/>
        </w:rPr>
        <w:fldChar w:fldCharType="end"/>
      </w:r>
      <w:r w:rsidRPr="00154EE2">
        <w:rPr>
          <w:i/>
          <w:iCs/>
          <w:color w:val="1F497D" w:themeColor="text2"/>
          <w:sz w:val="18"/>
          <w:szCs w:val="18"/>
        </w:rPr>
        <w:t>:library management form</w:t>
      </w:r>
    </w:p>
    <w:p w14:paraId="04DA8109" w14:textId="13FF9B4B" w:rsidR="00154EE2" w:rsidRPr="00154EE2" w:rsidRDefault="00154EE2" w:rsidP="00154EE2">
      <w:pPr>
        <w:pStyle w:val="Heading2"/>
      </w:pPr>
      <w:bookmarkStart w:id="39" w:name="_Toc173742994"/>
      <w:bookmarkStart w:id="40" w:name="_Toc174345065"/>
      <w:r>
        <w:t>5</w:t>
      </w:r>
      <w:r w:rsidRPr="00154EE2">
        <w:t>. Discuss the importance of CPD and its contribution to own learning and motivation.</w:t>
      </w:r>
      <w:bookmarkEnd w:id="39"/>
      <w:bookmarkEnd w:id="40"/>
    </w:p>
    <w:p w14:paraId="4D94F3A3" w14:textId="422D9279" w:rsidR="00154EE2" w:rsidRPr="00154EE2" w:rsidRDefault="00154EE2" w:rsidP="00154EE2">
      <w:pPr>
        <w:pStyle w:val="Heading3"/>
      </w:pPr>
      <w:bookmarkStart w:id="41" w:name="_Toc173742995"/>
      <w:bookmarkStart w:id="42" w:name="_Toc174345066"/>
      <w:r>
        <w:t>5</w:t>
      </w:r>
      <w:r w:rsidRPr="00154EE2">
        <w:t>.1 Give definition of CPD</w:t>
      </w:r>
      <w:bookmarkEnd w:id="41"/>
      <w:bookmarkEnd w:id="42"/>
    </w:p>
    <w:p w14:paraId="665384FC" w14:textId="77777777" w:rsidR="00154EE2" w:rsidRPr="00154EE2" w:rsidRDefault="00154EE2" w:rsidP="00154EE2">
      <w:pPr>
        <w:rPr>
          <w:sz w:val="24"/>
          <w:szCs w:val="24"/>
        </w:rPr>
      </w:pPr>
      <w:r w:rsidRPr="00154EE2">
        <w:rPr>
          <w:sz w:val="24"/>
          <w:szCs w:val="24"/>
        </w:rPr>
        <w:t>CPD stands for Continuing Professional Development. It refers to the process of tracking and documenting the skills, knowledge and experience that you gain both formally and informally as you work, beyond any initial training. It’s a record of what you experience, learn and then apply.</w:t>
      </w:r>
    </w:p>
    <w:p w14:paraId="2D21B068" w14:textId="484B4D99" w:rsidR="00154EE2" w:rsidRPr="00154EE2" w:rsidRDefault="00154EE2" w:rsidP="00154EE2">
      <w:pPr>
        <w:pStyle w:val="Heading3"/>
      </w:pPr>
      <w:bookmarkStart w:id="43" w:name="_Toc173742996"/>
      <w:bookmarkStart w:id="44" w:name="_Toc174345067"/>
      <w:r>
        <w:t>5</w:t>
      </w:r>
      <w:r w:rsidRPr="00154EE2">
        <w:t>.2 Explain why CPD is important</w:t>
      </w:r>
      <w:bookmarkEnd w:id="43"/>
      <w:bookmarkEnd w:id="44"/>
    </w:p>
    <w:p w14:paraId="00795F1A" w14:textId="77777777" w:rsidR="00154EE2" w:rsidRPr="00154EE2" w:rsidRDefault="00154EE2" w:rsidP="00154EE2">
      <w:pPr>
        <w:rPr>
          <w:sz w:val="24"/>
        </w:rPr>
      </w:pPr>
      <w:r w:rsidRPr="00154EE2">
        <w:rPr>
          <w:sz w:val="24"/>
        </w:rPr>
        <w:t>CPD may be a requirement of membership of a professional body. It can help you to reflect, review and document your learning and to develop and update your professional knowledge and skills. It is also very useful to:</w:t>
      </w:r>
    </w:p>
    <w:p w14:paraId="4B420957" w14:textId="77777777" w:rsidR="00154EE2" w:rsidRPr="00154EE2" w:rsidRDefault="00154EE2" w:rsidP="00154EE2">
      <w:pPr>
        <w:numPr>
          <w:ilvl w:val="0"/>
          <w:numId w:val="35"/>
        </w:numPr>
        <w:contextualSpacing/>
        <w:rPr>
          <w:sz w:val="24"/>
        </w:rPr>
      </w:pPr>
      <w:r w:rsidRPr="00154EE2">
        <w:rPr>
          <w:sz w:val="24"/>
        </w:rPr>
        <w:t>provide an overview of your professional development to date</w:t>
      </w:r>
    </w:p>
    <w:p w14:paraId="3F6D1E7B" w14:textId="77777777" w:rsidR="00154EE2" w:rsidRPr="00154EE2" w:rsidRDefault="00154EE2" w:rsidP="00154EE2">
      <w:pPr>
        <w:numPr>
          <w:ilvl w:val="0"/>
          <w:numId w:val="35"/>
        </w:numPr>
        <w:contextualSpacing/>
        <w:rPr>
          <w:sz w:val="24"/>
        </w:rPr>
      </w:pPr>
      <w:r w:rsidRPr="00154EE2">
        <w:rPr>
          <w:sz w:val="24"/>
        </w:rPr>
        <w:t>remind you of your achievements and how far you’ve progressed</w:t>
      </w:r>
    </w:p>
    <w:p w14:paraId="58372BC0" w14:textId="77777777" w:rsidR="00154EE2" w:rsidRPr="00154EE2" w:rsidRDefault="00154EE2" w:rsidP="00154EE2">
      <w:pPr>
        <w:numPr>
          <w:ilvl w:val="0"/>
          <w:numId w:val="35"/>
        </w:numPr>
        <w:contextualSpacing/>
        <w:rPr>
          <w:sz w:val="24"/>
        </w:rPr>
      </w:pPr>
      <w:r w:rsidRPr="00154EE2">
        <w:rPr>
          <w:sz w:val="24"/>
        </w:rPr>
        <w:t>direct your career and help you keep your eye on your goals</w:t>
      </w:r>
    </w:p>
    <w:p w14:paraId="57964123" w14:textId="77777777" w:rsidR="00154EE2" w:rsidRPr="00154EE2" w:rsidRDefault="00154EE2" w:rsidP="00154EE2">
      <w:pPr>
        <w:numPr>
          <w:ilvl w:val="0"/>
          <w:numId w:val="35"/>
        </w:numPr>
        <w:contextualSpacing/>
        <w:rPr>
          <w:sz w:val="24"/>
        </w:rPr>
      </w:pPr>
      <w:r w:rsidRPr="00154EE2">
        <w:rPr>
          <w:sz w:val="24"/>
        </w:rPr>
        <w:t>uncover gaps in your skills and capabilities</w:t>
      </w:r>
    </w:p>
    <w:p w14:paraId="3A4DB422" w14:textId="77777777" w:rsidR="00154EE2" w:rsidRPr="00154EE2" w:rsidRDefault="00154EE2" w:rsidP="00154EE2">
      <w:pPr>
        <w:numPr>
          <w:ilvl w:val="0"/>
          <w:numId w:val="35"/>
        </w:numPr>
        <w:contextualSpacing/>
        <w:rPr>
          <w:sz w:val="24"/>
        </w:rPr>
      </w:pPr>
      <w:r w:rsidRPr="00154EE2">
        <w:rPr>
          <w:sz w:val="24"/>
        </w:rPr>
        <w:t>open up further development needs</w:t>
      </w:r>
    </w:p>
    <w:p w14:paraId="52043CB7" w14:textId="77777777" w:rsidR="00154EE2" w:rsidRPr="00154EE2" w:rsidRDefault="00154EE2" w:rsidP="00154EE2">
      <w:pPr>
        <w:numPr>
          <w:ilvl w:val="0"/>
          <w:numId w:val="35"/>
        </w:numPr>
        <w:contextualSpacing/>
        <w:rPr>
          <w:sz w:val="24"/>
        </w:rPr>
      </w:pPr>
      <w:r w:rsidRPr="00154EE2">
        <w:rPr>
          <w:sz w:val="24"/>
        </w:rPr>
        <w:t>provide examples and scenarios for a CV or interview</w:t>
      </w:r>
    </w:p>
    <w:p w14:paraId="079A1372" w14:textId="77777777" w:rsidR="00154EE2" w:rsidRPr="00154EE2" w:rsidRDefault="00154EE2" w:rsidP="00154EE2">
      <w:pPr>
        <w:numPr>
          <w:ilvl w:val="0"/>
          <w:numId w:val="35"/>
        </w:numPr>
        <w:contextualSpacing/>
        <w:rPr>
          <w:sz w:val="24"/>
        </w:rPr>
      </w:pPr>
      <w:r w:rsidRPr="00154EE2">
        <w:rPr>
          <w:sz w:val="24"/>
        </w:rPr>
        <w:t>demonstrate your professional standing to clients and employers</w:t>
      </w:r>
    </w:p>
    <w:p w14:paraId="3CE8C386" w14:textId="77777777" w:rsidR="00154EE2" w:rsidRPr="00154EE2" w:rsidRDefault="00154EE2" w:rsidP="00154EE2">
      <w:pPr>
        <w:numPr>
          <w:ilvl w:val="0"/>
          <w:numId w:val="35"/>
        </w:numPr>
        <w:contextualSpacing/>
        <w:rPr>
          <w:sz w:val="24"/>
        </w:rPr>
      </w:pPr>
      <w:r w:rsidRPr="00154EE2">
        <w:rPr>
          <w:sz w:val="24"/>
        </w:rPr>
        <w:lastRenderedPageBreak/>
        <w:t>help you with your career development or a possible career change.</w:t>
      </w:r>
    </w:p>
    <w:p w14:paraId="48A1AD9E" w14:textId="165F2CBC" w:rsidR="00154EE2" w:rsidRPr="00154EE2" w:rsidRDefault="00154EE2" w:rsidP="00154EE2">
      <w:pPr>
        <w:pStyle w:val="Heading3"/>
      </w:pPr>
      <w:bookmarkStart w:id="45" w:name="_Toc174345068"/>
      <w:r>
        <w:t>5</w:t>
      </w:r>
      <w:r w:rsidRPr="00154EE2">
        <w:t>.3 Discuss CPD contribution to own learning</w:t>
      </w:r>
      <w:bookmarkEnd w:id="45"/>
    </w:p>
    <w:p w14:paraId="7D8E5A3D" w14:textId="77777777" w:rsidR="00154EE2" w:rsidRPr="00154EE2" w:rsidRDefault="00154EE2" w:rsidP="00154EE2">
      <w:pPr>
        <w:rPr>
          <w:sz w:val="24"/>
        </w:rPr>
      </w:pPr>
      <w:proofErr w:type="spellStart"/>
      <w:r w:rsidRPr="00154EE2">
        <w:rPr>
          <w:sz w:val="24"/>
        </w:rPr>
        <w:t>Cpd</w:t>
      </w:r>
      <w:proofErr w:type="spellEnd"/>
      <w:r w:rsidRPr="00154EE2">
        <w:rPr>
          <w:sz w:val="24"/>
        </w:rPr>
        <w:t xml:space="preserve"> help me a lot in my learning as it help set up my goal and good strategies for </w:t>
      </w:r>
      <w:proofErr w:type="gramStart"/>
      <w:r w:rsidRPr="00154EE2">
        <w:rPr>
          <w:sz w:val="24"/>
        </w:rPr>
        <w:t>future ,it</w:t>
      </w:r>
      <w:proofErr w:type="gramEnd"/>
      <w:r w:rsidRPr="00154EE2">
        <w:rPr>
          <w:sz w:val="24"/>
        </w:rPr>
        <w:t xml:space="preserve"> also help me prepare every skill I need for my career in future </w:t>
      </w:r>
    </w:p>
    <w:p w14:paraId="5928E02D" w14:textId="176C55EF" w:rsidR="00154EE2" w:rsidRPr="00154EE2" w:rsidRDefault="00154EE2" w:rsidP="00154EE2">
      <w:pPr>
        <w:pStyle w:val="Heading2"/>
      </w:pPr>
      <w:bookmarkStart w:id="46" w:name="_Toc173742997"/>
      <w:bookmarkStart w:id="47" w:name="_Toc174345069"/>
      <w:r>
        <w:t>6</w:t>
      </w:r>
      <w:r w:rsidRPr="00154EE2">
        <w:t>. Review different motivational theories and the impact they can have on performance in the workplace.</w:t>
      </w:r>
      <w:bookmarkEnd w:id="46"/>
      <w:bookmarkEnd w:id="47"/>
    </w:p>
    <w:p w14:paraId="102D0EAB" w14:textId="7C42088F" w:rsidR="00154EE2" w:rsidRPr="00154EE2" w:rsidRDefault="00154EE2" w:rsidP="00154EE2">
      <w:pPr>
        <w:pStyle w:val="Heading3"/>
      </w:pPr>
      <w:bookmarkStart w:id="48" w:name="_Toc173742998"/>
      <w:bookmarkStart w:id="49" w:name="_Toc174345070"/>
      <w:r>
        <w:t>6</w:t>
      </w:r>
      <w:r w:rsidRPr="00154EE2">
        <w:t>.1 definition of motivation</w:t>
      </w:r>
      <w:bookmarkEnd w:id="48"/>
      <w:bookmarkEnd w:id="49"/>
    </w:p>
    <w:p w14:paraId="2B987450" w14:textId="77777777" w:rsidR="00154EE2" w:rsidRPr="00154EE2" w:rsidRDefault="00154EE2" w:rsidP="00154EE2">
      <w:pPr>
        <w:rPr>
          <w:sz w:val="24"/>
        </w:rPr>
      </w:pPr>
      <w:r w:rsidRPr="00154EE2">
        <w:rPr>
          <w:sz w:val="24"/>
        </w:rPr>
        <w:t>The term motivation describes why a person does something. It is the driving force behind human actions. Motivation is the process that initiates, guides, and maintains goal-oriented behaviors.</w:t>
      </w:r>
    </w:p>
    <w:p w14:paraId="12B2F1C3" w14:textId="5AC2C6AD" w:rsidR="00154EE2" w:rsidRPr="00154EE2" w:rsidRDefault="00154EE2" w:rsidP="00154EE2">
      <w:pPr>
        <w:pStyle w:val="Heading3"/>
      </w:pPr>
      <w:bookmarkStart w:id="50" w:name="_Toc173742999"/>
      <w:bookmarkStart w:id="51" w:name="_Toc174345071"/>
      <w:r>
        <w:t>6</w:t>
      </w:r>
      <w:r w:rsidRPr="00154EE2">
        <w:t>.2 Discuss expectancy model’s Alderfer</w:t>
      </w:r>
      <w:bookmarkEnd w:id="50"/>
      <w:bookmarkEnd w:id="51"/>
    </w:p>
    <w:p w14:paraId="75F1915D" w14:textId="77777777" w:rsidR="00154EE2" w:rsidRPr="00154EE2" w:rsidRDefault="00154EE2" w:rsidP="00154EE2">
      <w:pPr>
        <w:jc w:val="both"/>
        <w:rPr>
          <w:sz w:val="24"/>
        </w:rPr>
      </w:pPr>
      <w:r w:rsidRPr="00154EE2">
        <w:rPr>
          <w:sz w:val="24"/>
        </w:rPr>
        <w:t>After discuss, I conclude that Alderfer’s ERG Theory provides a multifaceted framework for understanding human needs and motivations, making it an invaluable tool for managers and educators alike. By taking a more nuanced approach to meet the various needs of employees or students, professionals in these fields can engender a more productive and satisfying experience for everyone involved.</w:t>
      </w:r>
    </w:p>
    <w:p w14:paraId="4F62A095" w14:textId="02DC3431" w:rsidR="00154EE2" w:rsidRPr="00154EE2" w:rsidRDefault="00154EE2" w:rsidP="00154EE2">
      <w:pPr>
        <w:pStyle w:val="Heading3"/>
      </w:pPr>
      <w:bookmarkStart w:id="52" w:name="_Toc173743000"/>
      <w:bookmarkStart w:id="53" w:name="_Toc174345072"/>
      <w:r>
        <w:t>6</w:t>
      </w:r>
      <w:r w:rsidRPr="00154EE2">
        <w:t>.3 Discuss Vroom’s motivational theory</w:t>
      </w:r>
      <w:bookmarkEnd w:id="52"/>
      <w:bookmarkEnd w:id="53"/>
    </w:p>
    <w:p w14:paraId="15B76174" w14:textId="77777777" w:rsidR="00154EE2" w:rsidRPr="00154EE2" w:rsidRDefault="00154EE2" w:rsidP="00154EE2">
      <w:r w:rsidRPr="00154EE2">
        <w:t xml:space="preserve">After discuss, I conclude that vroom motivational theory is a very reliable motivate theory as it help both individual and group have motivation to do something by point out 3 factors like </w:t>
      </w:r>
      <w:proofErr w:type="spellStart"/>
      <w:proofErr w:type="gramStart"/>
      <w:r w:rsidRPr="00154EE2">
        <w:t>valence,expectancy</w:t>
      </w:r>
      <w:proofErr w:type="gramEnd"/>
      <w:r w:rsidRPr="00154EE2">
        <w:t>,instrumentality</w:t>
      </w:r>
      <w:proofErr w:type="spellEnd"/>
      <w:r w:rsidRPr="00154EE2">
        <w:t xml:space="preserve"> , thereby everyone read will know what exactly they must do to get motivation</w:t>
      </w:r>
    </w:p>
    <w:p w14:paraId="37225324" w14:textId="07309525" w:rsidR="00154EE2" w:rsidRPr="00154EE2" w:rsidRDefault="00154EE2" w:rsidP="00154EE2">
      <w:pPr>
        <w:pStyle w:val="Heading3"/>
      </w:pPr>
      <w:bookmarkStart w:id="54" w:name="_Toc173743001"/>
      <w:bookmarkStart w:id="55" w:name="_Toc174345073"/>
      <w:r>
        <w:t>6</w:t>
      </w:r>
      <w:r w:rsidRPr="00154EE2">
        <w:t xml:space="preserve">.4 </w:t>
      </w:r>
      <w:proofErr w:type="spellStart"/>
      <w:r w:rsidRPr="00154EE2">
        <w:t>Analyse</w:t>
      </w:r>
      <w:proofErr w:type="spellEnd"/>
      <w:r w:rsidRPr="00154EE2">
        <w:t xml:space="preserve"> the impact of motivational theories on performance of workplace</w:t>
      </w:r>
      <w:bookmarkEnd w:id="54"/>
      <w:bookmarkEnd w:id="55"/>
    </w:p>
    <w:p w14:paraId="3ADC682A" w14:textId="77777777" w:rsidR="00154EE2" w:rsidRPr="00154EE2" w:rsidRDefault="00154EE2" w:rsidP="00154EE2">
      <w:pPr>
        <w:jc w:val="both"/>
        <w:rPr>
          <w:sz w:val="24"/>
        </w:rPr>
      </w:pPr>
      <w:r w:rsidRPr="00154EE2">
        <w:rPr>
          <w:sz w:val="24"/>
        </w:rPr>
        <w:t>after reading both theories I realize at workplace , we need something value like reward for motivation, but we also only need something that very simple like family ,food ,</w:t>
      </w:r>
      <w:proofErr w:type="spellStart"/>
      <w:r w:rsidRPr="00154EE2">
        <w:rPr>
          <w:sz w:val="24"/>
        </w:rPr>
        <w:t>etc</w:t>
      </w:r>
      <w:proofErr w:type="spellEnd"/>
      <w:r w:rsidRPr="00154EE2">
        <w:rPr>
          <w:sz w:val="24"/>
        </w:rPr>
        <w:t xml:space="preserve"> ,…… all that would just a few in </w:t>
      </w:r>
      <w:proofErr w:type="spellStart"/>
      <w:r w:rsidRPr="00154EE2">
        <w:rPr>
          <w:sz w:val="24"/>
        </w:rPr>
        <w:t>dozan</w:t>
      </w:r>
      <w:proofErr w:type="spellEnd"/>
      <w:r w:rsidRPr="00154EE2">
        <w:rPr>
          <w:sz w:val="24"/>
        </w:rPr>
        <w:t xml:space="preserve"> of reason for motivation, but that alone would be enough because too many things would be too much and don’t have </w:t>
      </w:r>
      <w:proofErr w:type="spellStart"/>
      <w:r w:rsidRPr="00154EE2">
        <w:rPr>
          <w:sz w:val="24"/>
        </w:rPr>
        <w:t>any thing</w:t>
      </w:r>
      <w:proofErr w:type="spellEnd"/>
      <w:r w:rsidRPr="00154EE2">
        <w:rPr>
          <w:sz w:val="24"/>
        </w:rPr>
        <w:t xml:space="preserve"> for motivation would led to our performance decrease, so here the thing, anyone of us should have at least one thing for motivation because have motivation will help your life more meaning and it is one the factor for you to put effort in something</w:t>
      </w:r>
    </w:p>
    <w:p w14:paraId="3494F62A" w14:textId="77777777" w:rsidR="00154EE2" w:rsidRPr="00154EE2" w:rsidRDefault="00154EE2" w:rsidP="00154EE2">
      <w:pPr>
        <w:keepNext/>
        <w:keepLines/>
        <w:spacing w:before="40" w:after="0"/>
        <w:outlineLvl w:val="1"/>
        <w:rPr>
          <w:sz w:val="24"/>
        </w:rPr>
      </w:pPr>
    </w:p>
    <w:p w14:paraId="51B47A1B" w14:textId="54D42469" w:rsidR="00154EE2" w:rsidRPr="00154EE2" w:rsidRDefault="00154EE2" w:rsidP="00154EE2">
      <w:pPr>
        <w:pStyle w:val="Heading2"/>
      </w:pPr>
      <w:bookmarkStart w:id="56" w:name="_Toc173743002"/>
      <w:bookmarkStart w:id="57" w:name="_Toc174345074"/>
      <w:r>
        <w:t>7</w:t>
      </w:r>
      <w:r w:rsidRPr="00154EE2">
        <w:t>. Produce a development plan that outlines responsibilities, performance objectives and required skills for future goals.</w:t>
      </w:r>
      <w:bookmarkEnd w:id="56"/>
      <w:bookmarkEnd w:id="57"/>
    </w:p>
    <w:p w14:paraId="13BD3747" w14:textId="0ADB1140" w:rsidR="00154EE2" w:rsidRPr="00154EE2" w:rsidRDefault="00154EE2" w:rsidP="00154EE2">
      <w:pPr>
        <w:pStyle w:val="Heading3"/>
      </w:pPr>
      <w:bookmarkStart w:id="58" w:name="_Toc173743003"/>
      <w:bookmarkStart w:id="59" w:name="_Toc174345075"/>
      <w:r>
        <w:t>7</w:t>
      </w:r>
      <w:r w:rsidRPr="00154EE2">
        <w:t>.1 State your goals</w:t>
      </w:r>
      <w:bookmarkEnd w:id="58"/>
      <w:bookmarkEnd w:id="59"/>
    </w:p>
    <w:p w14:paraId="5CFE4D9F" w14:textId="77777777" w:rsidR="00154EE2" w:rsidRPr="00154EE2" w:rsidRDefault="00154EE2" w:rsidP="00154EE2">
      <w:pPr>
        <w:rPr>
          <w:sz w:val="24"/>
        </w:rPr>
      </w:pPr>
      <w:r w:rsidRPr="00154EE2">
        <w:rPr>
          <w:sz w:val="24"/>
        </w:rPr>
        <w:t>For short term: I will do my best to graduate college</w:t>
      </w:r>
    </w:p>
    <w:p w14:paraId="22F4BAC2" w14:textId="77777777" w:rsidR="00154EE2" w:rsidRPr="00154EE2" w:rsidRDefault="00154EE2" w:rsidP="00154EE2">
      <w:pPr>
        <w:rPr>
          <w:sz w:val="24"/>
        </w:rPr>
      </w:pPr>
      <w:r w:rsidRPr="00154EE2">
        <w:rPr>
          <w:sz w:val="24"/>
        </w:rPr>
        <w:t xml:space="preserve">For </w:t>
      </w:r>
      <w:proofErr w:type="spellStart"/>
      <w:r w:rsidRPr="00154EE2">
        <w:rPr>
          <w:sz w:val="24"/>
        </w:rPr>
        <w:t>mid term</w:t>
      </w:r>
      <w:proofErr w:type="spellEnd"/>
      <w:r w:rsidRPr="00154EE2">
        <w:rPr>
          <w:sz w:val="24"/>
        </w:rPr>
        <w:t>: I will try to get a job correct to my branch after graduate</w:t>
      </w:r>
    </w:p>
    <w:p w14:paraId="21AD70D5" w14:textId="77777777" w:rsidR="00154EE2" w:rsidRPr="00154EE2" w:rsidRDefault="00154EE2" w:rsidP="00154EE2">
      <w:pPr>
        <w:rPr>
          <w:sz w:val="24"/>
        </w:rPr>
      </w:pPr>
      <w:r w:rsidRPr="00154EE2">
        <w:rPr>
          <w:sz w:val="24"/>
        </w:rPr>
        <w:t>For long term: I will try to make as much money as I could so I can go travel</w:t>
      </w:r>
    </w:p>
    <w:p w14:paraId="15CE5261" w14:textId="10681FCE" w:rsidR="00154EE2" w:rsidRPr="00154EE2" w:rsidRDefault="00154EE2" w:rsidP="00154EE2">
      <w:pPr>
        <w:pStyle w:val="Heading3"/>
      </w:pPr>
      <w:bookmarkStart w:id="60" w:name="_Toc173743004"/>
      <w:bookmarkStart w:id="61" w:name="_Toc174345076"/>
      <w:r>
        <w:t>7</w:t>
      </w:r>
      <w:r w:rsidRPr="00154EE2">
        <w:t>.2 Development plan</w:t>
      </w:r>
      <w:bookmarkEnd w:id="60"/>
      <w:bookmarkEnd w:id="61"/>
    </w:p>
    <w:p w14:paraId="273B1327" w14:textId="77777777" w:rsidR="00154EE2" w:rsidRPr="00154EE2" w:rsidRDefault="00154EE2" w:rsidP="00154EE2">
      <w:pPr>
        <w:rPr>
          <w:sz w:val="24"/>
        </w:rPr>
      </w:pPr>
      <w:r w:rsidRPr="00154EE2">
        <w:rPr>
          <w:sz w:val="24"/>
        </w:rPr>
        <w:t>Short term goal: I will not relearn any subject and study hard thereby graduate with good degree</w:t>
      </w:r>
    </w:p>
    <w:p w14:paraId="29354A97" w14:textId="77777777" w:rsidR="00154EE2" w:rsidRDefault="00154EE2" w:rsidP="00154EE2">
      <w:pPr>
        <w:rPr>
          <w:sz w:val="24"/>
        </w:rPr>
      </w:pPr>
    </w:p>
    <w:p w14:paraId="1E8CA4CB" w14:textId="77777777" w:rsidR="00154EE2" w:rsidRDefault="00154EE2" w:rsidP="00154EE2">
      <w:pPr>
        <w:rPr>
          <w:sz w:val="24"/>
        </w:rPr>
      </w:pPr>
    </w:p>
    <w:p w14:paraId="205A96B0" w14:textId="7C7B3AD3" w:rsidR="00154EE2" w:rsidRPr="00154EE2" w:rsidRDefault="00154EE2" w:rsidP="00154EE2">
      <w:pPr>
        <w:rPr>
          <w:sz w:val="24"/>
        </w:rPr>
      </w:pPr>
      <w:proofErr w:type="spellStart"/>
      <w:r w:rsidRPr="00154EE2">
        <w:rPr>
          <w:sz w:val="24"/>
        </w:rPr>
        <w:t xml:space="preserve">Mid </w:t>
      </w:r>
      <w:proofErr w:type="gramStart"/>
      <w:r w:rsidRPr="00154EE2">
        <w:rPr>
          <w:sz w:val="24"/>
        </w:rPr>
        <w:t>term</w:t>
      </w:r>
      <w:proofErr w:type="spellEnd"/>
      <w:r w:rsidRPr="00154EE2">
        <w:rPr>
          <w:sz w:val="24"/>
        </w:rPr>
        <w:t xml:space="preserve"> :</w:t>
      </w:r>
      <w:proofErr w:type="gramEnd"/>
      <w:r w:rsidRPr="00154EE2">
        <w:rPr>
          <w:sz w:val="24"/>
        </w:rPr>
        <w:t xml:space="preserve"> to prepare for the job, I need college degree and also good English degree and also some skill so I can get hired</w:t>
      </w:r>
    </w:p>
    <w:p w14:paraId="4E539768" w14:textId="77777777" w:rsidR="00154EE2" w:rsidRPr="00154EE2" w:rsidRDefault="00154EE2" w:rsidP="00154EE2">
      <w:pPr>
        <w:rPr>
          <w:sz w:val="24"/>
        </w:rPr>
      </w:pPr>
      <w:r w:rsidRPr="00154EE2">
        <w:rPr>
          <w:sz w:val="24"/>
        </w:rPr>
        <w:t xml:space="preserve">Long </w:t>
      </w:r>
      <w:proofErr w:type="gramStart"/>
      <w:r w:rsidRPr="00154EE2">
        <w:rPr>
          <w:sz w:val="24"/>
        </w:rPr>
        <w:t>term :</w:t>
      </w:r>
      <w:proofErr w:type="gramEnd"/>
      <w:r w:rsidRPr="00154EE2">
        <w:rPr>
          <w:sz w:val="24"/>
        </w:rPr>
        <w:t xml:space="preserve"> in the time I work, I must gather as many experience as possible and do my job good ,thereby get promote and make many money</w:t>
      </w:r>
    </w:p>
    <w:p w14:paraId="77E456D5" w14:textId="77777777" w:rsidR="00154EE2" w:rsidRPr="00154EE2" w:rsidRDefault="00154EE2" w:rsidP="00154EE2">
      <w:pPr>
        <w:rPr>
          <w:sz w:val="24"/>
        </w:rPr>
      </w:pPr>
      <w:r w:rsidRPr="00154EE2">
        <w:rPr>
          <w:sz w:val="24"/>
        </w:rPr>
        <w:t>My expectation is I hope can get hired at the dream place</w:t>
      </w:r>
    </w:p>
    <w:p w14:paraId="65E6D23C" w14:textId="1E949A8E" w:rsidR="00B55B61" w:rsidRPr="00154EE2" w:rsidRDefault="00B55B61" w:rsidP="00154EE2">
      <w:pPr>
        <w:pStyle w:val="Heading1"/>
        <w:rPr>
          <w:rFonts w:eastAsia="Calibri" w:cs="Calibri"/>
          <w:color w:val="000000"/>
          <w:lang w:eastAsia="ja-JP"/>
        </w:rPr>
      </w:pPr>
      <w:bookmarkStart w:id="62" w:name="_Toc174345077"/>
      <w:r w:rsidRPr="00B55B61">
        <w:rPr>
          <w:lang w:eastAsia="ja-JP"/>
        </w:rPr>
        <w:t>III.</w:t>
      </w:r>
      <w:r w:rsidRPr="00B55B61">
        <w:rPr>
          <w:rFonts w:ascii="Arial" w:hAnsi="Arial" w:cs="Arial"/>
          <w:lang w:eastAsia="ja-JP"/>
        </w:rPr>
        <w:t xml:space="preserve"> </w:t>
      </w:r>
      <w:r w:rsidRPr="00B55B61">
        <w:rPr>
          <w:lang w:eastAsia="ja-JP"/>
        </w:rPr>
        <w:t>Conclusion</w:t>
      </w:r>
      <w:bookmarkEnd w:id="62"/>
      <w:r w:rsidRPr="00B55B61">
        <w:rPr>
          <w:lang w:eastAsia="ja-JP"/>
        </w:rPr>
        <w:t xml:space="preserve"> </w:t>
      </w:r>
    </w:p>
    <w:p w14:paraId="631C27C7" w14:textId="77777777" w:rsidR="00B55B61" w:rsidRPr="00B55B61" w:rsidRDefault="00B55B61" w:rsidP="0078518C">
      <w:pPr>
        <w:spacing w:after="4" w:line="238" w:lineRule="auto"/>
        <w:rPr>
          <w:rFonts w:eastAsia="Calibri" w:cs="Calibri"/>
          <w:color w:val="000000"/>
          <w:lang w:eastAsia="ja-JP"/>
        </w:rPr>
      </w:pPr>
      <w:r w:rsidRPr="00B55B61">
        <w:rPr>
          <w:rFonts w:ascii="Times New Roman" w:hAnsi="Times New Roman"/>
          <w:color w:val="000000"/>
          <w:sz w:val="24"/>
          <w:lang w:eastAsia="ja-JP"/>
        </w:rPr>
        <w:t xml:space="preserve">In this report, we have explored various aspects of professional practice within the context of BTEC HND in Computing, focusing specifically on Unit 3: Professional Practice. We began by examining different communication styles and formats, highlighting the importance and examples of both verbal and non- verbal communication. We then demonstrated effective design and delivery of a training event, emphasizing the significance of time management in planning and executing the event. </w:t>
      </w:r>
    </w:p>
    <w:p w14:paraId="4A2EF148"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05EB37E4" w14:textId="77777777" w:rsidR="00B55B61" w:rsidRPr="00B55B61" w:rsidRDefault="00B55B61" w:rsidP="0078518C">
      <w:pPr>
        <w:spacing w:after="14" w:line="248" w:lineRule="auto"/>
        <w:ind w:right="257"/>
        <w:jc w:val="both"/>
        <w:rPr>
          <w:rFonts w:eastAsia="Calibri" w:cs="Calibri"/>
          <w:color w:val="000000"/>
          <w:lang w:eastAsia="ja-JP"/>
        </w:rPr>
      </w:pPr>
      <w:r w:rsidRPr="00B55B61">
        <w:rPr>
          <w:rFonts w:ascii="Times New Roman" w:hAnsi="Times New Roman"/>
          <w:color w:val="000000"/>
          <w:sz w:val="24"/>
          <w:lang w:eastAsia="ja-JP"/>
        </w:rPr>
        <w:t xml:space="preserve">The report also covered various problem-solving techniques such as brainstorming, root cause analysis, SWOT analysis, and the Six Thinking Hats method. These techniques were applied to hypothetical scenarios to illustrate their practical application in resolving issues. Additionally, we addressed common problems faced during team collaboration and provided solutions to overcome them. </w:t>
      </w:r>
    </w:p>
    <w:p w14:paraId="2BCBEC6A"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49395608" w14:textId="77777777" w:rsidR="00B55B61" w:rsidRPr="00B55B61" w:rsidRDefault="00B55B61" w:rsidP="0078518C">
      <w:pPr>
        <w:spacing w:after="14" w:line="248" w:lineRule="auto"/>
        <w:ind w:right="50"/>
        <w:jc w:val="both"/>
        <w:rPr>
          <w:rFonts w:eastAsia="Calibri" w:cs="Calibri"/>
          <w:color w:val="000000"/>
          <w:lang w:eastAsia="ja-JP"/>
        </w:rPr>
      </w:pPr>
      <w:r w:rsidRPr="00B55B61">
        <w:rPr>
          <w:rFonts w:ascii="Times New Roman" w:hAnsi="Times New Roman"/>
          <w:color w:val="000000"/>
          <w:sz w:val="24"/>
          <w:lang w:eastAsia="ja-JP"/>
        </w:rPr>
        <w:t xml:space="preserve">Critical reasoning was discussed as a vital skill for analyzing and evaluating information, which is essential in both academic and professional settings. We emphasized its role in improving communication, conflict resolution, and overall group performance. </w:t>
      </w:r>
    </w:p>
    <w:p w14:paraId="37A63B3C"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7F3B4DD3" w14:textId="77777777" w:rsidR="00B55B61" w:rsidRPr="00B55B61" w:rsidRDefault="00B55B61" w:rsidP="0078518C">
      <w:pPr>
        <w:spacing w:after="14" w:line="248" w:lineRule="auto"/>
        <w:jc w:val="both"/>
        <w:rPr>
          <w:rFonts w:eastAsia="Calibri" w:cs="Calibri"/>
          <w:color w:val="000000"/>
          <w:lang w:eastAsia="ja-JP"/>
        </w:rPr>
      </w:pPr>
      <w:r w:rsidRPr="00B55B61">
        <w:rPr>
          <w:rFonts w:ascii="Times New Roman" w:hAnsi="Times New Roman"/>
          <w:color w:val="000000"/>
          <w:sz w:val="24"/>
          <w:lang w:eastAsia="ja-JP"/>
        </w:rPr>
        <w:t xml:space="preserve">Overall, this report underscores the importance of effective communication, time management, problem- solving, and critical reasoning in professional practice. These skills are crucial for successful collaboration, efficient project management, and achieving organizational goals. </w:t>
      </w:r>
    </w:p>
    <w:p w14:paraId="2125A079" w14:textId="77777777" w:rsidR="00B55B61" w:rsidRPr="00B55B61" w:rsidRDefault="00B55B61" w:rsidP="00B55B61">
      <w:pPr>
        <w:spacing w:after="0"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18E65081" w14:textId="40F74E5E" w:rsidR="00B55B61" w:rsidRPr="00154EE2" w:rsidRDefault="00B55B61" w:rsidP="00154EE2">
      <w:pPr>
        <w:pStyle w:val="Heading1"/>
        <w:rPr>
          <w:rFonts w:eastAsia="Calibri" w:cs="Calibri"/>
          <w:color w:val="000000"/>
          <w:lang w:eastAsia="ja-JP"/>
        </w:rPr>
      </w:pPr>
      <w:bookmarkStart w:id="63" w:name="_Toc174345078"/>
      <w:r w:rsidRPr="00B55B61">
        <w:rPr>
          <w:lang w:eastAsia="ja-JP"/>
        </w:rPr>
        <w:t>IV.</w:t>
      </w:r>
      <w:r w:rsidRPr="00B55B61">
        <w:rPr>
          <w:rFonts w:ascii="Arial" w:hAnsi="Arial" w:cs="Arial"/>
          <w:lang w:eastAsia="ja-JP"/>
        </w:rPr>
        <w:t xml:space="preserve"> </w:t>
      </w:r>
      <w:r w:rsidRPr="00B55B61">
        <w:rPr>
          <w:lang w:eastAsia="ja-JP"/>
        </w:rPr>
        <w:t>References</w:t>
      </w:r>
      <w:bookmarkEnd w:id="63"/>
      <w:r w:rsidRPr="00B55B61">
        <w:rPr>
          <w:lang w:eastAsia="ja-JP"/>
        </w:rPr>
        <w:t xml:space="preserve"> </w:t>
      </w:r>
    </w:p>
    <w:p w14:paraId="56AB23CD" w14:textId="77777777" w:rsidR="00B55B61" w:rsidRPr="00B55B61" w:rsidRDefault="00B55B61" w:rsidP="00154EE2">
      <w:pPr>
        <w:spacing w:after="14"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Cottrell, S. (2017). </w:t>
      </w:r>
      <w:r w:rsidRPr="00B55B61">
        <w:rPr>
          <w:rFonts w:ascii="Times New Roman" w:hAnsi="Times New Roman"/>
          <w:i/>
          <w:color w:val="000000"/>
          <w:sz w:val="24"/>
          <w:lang w:eastAsia="ja-JP"/>
        </w:rPr>
        <w:t>Critical Thinking Skills: Developing Effective Analysis and Argument</w:t>
      </w:r>
      <w:r w:rsidRPr="00B55B61">
        <w:rPr>
          <w:rFonts w:ascii="Times New Roman" w:hAnsi="Times New Roman"/>
          <w:color w:val="000000"/>
          <w:sz w:val="24"/>
          <w:lang w:eastAsia="ja-JP"/>
        </w:rPr>
        <w:t xml:space="preserve">. 3rd ed. Macmillan International Higher Education. </w:t>
      </w:r>
    </w:p>
    <w:p w14:paraId="29B19597" w14:textId="77777777" w:rsidR="00B55B61" w:rsidRDefault="00B55B61" w:rsidP="00B55B61">
      <w:pPr>
        <w:spacing w:after="160" w:line="259" w:lineRule="auto"/>
        <w:rPr>
          <w:rFonts w:eastAsia="Calibri" w:cs="Calibri"/>
          <w:color w:val="000000"/>
          <w:lang w:eastAsia="ja-JP"/>
        </w:rPr>
      </w:pPr>
    </w:p>
    <w:p w14:paraId="1A28A78E" w14:textId="77777777" w:rsidR="00154EE2" w:rsidRPr="00B55B61" w:rsidRDefault="00154EE2" w:rsidP="00154EE2">
      <w:pPr>
        <w:spacing w:after="14"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De Bono, E. (2017). </w:t>
      </w:r>
      <w:r w:rsidRPr="00B55B61">
        <w:rPr>
          <w:rFonts w:ascii="Times New Roman" w:hAnsi="Times New Roman"/>
          <w:i/>
          <w:color w:val="000000"/>
          <w:sz w:val="24"/>
          <w:lang w:eastAsia="ja-JP"/>
        </w:rPr>
        <w:t>Six Thinking Hats</w:t>
      </w:r>
      <w:r w:rsidRPr="00B55B61">
        <w:rPr>
          <w:rFonts w:ascii="Times New Roman" w:hAnsi="Times New Roman"/>
          <w:color w:val="000000"/>
          <w:sz w:val="24"/>
          <w:lang w:eastAsia="ja-JP"/>
        </w:rPr>
        <w:t xml:space="preserve">. Penguin Life. </w:t>
      </w:r>
    </w:p>
    <w:p w14:paraId="24B0BC64" w14:textId="77777777" w:rsidR="00154EE2" w:rsidRPr="00B55B61" w:rsidRDefault="00154EE2" w:rsidP="00154EE2">
      <w:pPr>
        <w:spacing w:after="0"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2B381EF2" w14:textId="77777777" w:rsidR="00154EE2" w:rsidRPr="00B55B61" w:rsidRDefault="00154EE2" w:rsidP="00154EE2">
      <w:pPr>
        <w:spacing w:after="14" w:line="248" w:lineRule="auto"/>
        <w:ind w:right="336"/>
        <w:jc w:val="both"/>
        <w:rPr>
          <w:rFonts w:eastAsia="Calibri" w:cs="Calibri"/>
          <w:color w:val="000000"/>
          <w:lang w:eastAsia="ja-JP"/>
        </w:rPr>
      </w:pPr>
      <w:r w:rsidRPr="00B55B61">
        <w:rPr>
          <w:rFonts w:ascii="Times New Roman" w:hAnsi="Times New Roman"/>
          <w:color w:val="000000"/>
          <w:sz w:val="24"/>
          <w:lang w:eastAsia="ja-JP"/>
        </w:rPr>
        <w:t xml:space="preserve">MindTools. (n.d.). </w:t>
      </w:r>
      <w:r w:rsidRPr="00B55B61">
        <w:rPr>
          <w:rFonts w:ascii="Times New Roman" w:hAnsi="Times New Roman"/>
          <w:i/>
          <w:color w:val="000000"/>
          <w:sz w:val="24"/>
          <w:lang w:eastAsia="ja-JP"/>
        </w:rPr>
        <w:t>Root Cause Analysis</w:t>
      </w:r>
      <w:r w:rsidRPr="00B55B61">
        <w:rPr>
          <w:rFonts w:ascii="Times New Roman" w:hAnsi="Times New Roman"/>
          <w:color w:val="000000"/>
          <w:sz w:val="24"/>
          <w:lang w:eastAsia="ja-JP"/>
        </w:rPr>
        <w:t>. Retrieved from https:/</w:t>
      </w:r>
      <w:hyperlink r:id="rId44">
        <w:r w:rsidRPr="00B55B61">
          <w:rPr>
            <w:rFonts w:ascii="Times New Roman" w:hAnsi="Times New Roman"/>
            <w:color w:val="000000"/>
            <w:sz w:val="24"/>
            <w:lang w:eastAsia="ja-JP"/>
          </w:rPr>
          <w:t>/www.mindtools.com/pages/article/newTMC_80.htm</w:t>
        </w:r>
      </w:hyperlink>
      <w:hyperlink r:id="rId45">
        <w:r w:rsidRPr="00B55B61">
          <w:rPr>
            <w:rFonts w:ascii="Times New Roman" w:hAnsi="Times New Roman"/>
            <w:color w:val="000000"/>
            <w:sz w:val="24"/>
            <w:lang w:eastAsia="ja-JP"/>
          </w:rPr>
          <w:t xml:space="preserve"> </w:t>
        </w:r>
      </w:hyperlink>
    </w:p>
    <w:p w14:paraId="3DC43B54" w14:textId="77777777" w:rsidR="00154EE2" w:rsidRDefault="00154EE2" w:rsidP="00154EE2">
      <w:pPr>
        <w:spacing w:after="0"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05625657" w14:textId="31AFBBCB" w:rsidR="00154EE2" w:rsidRPr="00B55B61" w:rsidRDefault="00154EE2" w:rsidP="00154EE2">
      <w:pPr>
        <w:spacing w:after="0" w:line="259" w:lineRule="auto"/>
        <w:rPr>
          <w:rFonts w:eastAsia="Calibri" w:cs="Calibri"/>
          <w:color w:val="000000"/>
          <w:lang w:eastAsia="ja-JP"/>
        </w:rPr>
      </w:pPr>
      <w:proofErr w:type="spellStart"/>
      <w:r w:rsidRPr="00B55B61">
        <w:rPr>
          <w:rFonts w:ascii="Times New Roman" w:hAnsi="Times New Roman"/>
          <w:color w:val="000000"/>
          <w:sz w:val="24"/>
          <w:lang w:eastAsia="ja-JP"/>
        </w:rPr>
        <w:t>Nancarrow</w:t>
      </w:r>
      <w:proofErr w:type="spellEnd"/>
      <w:r w:rsidRPr="00B55B61">
        <w:rPr>
          <w:rFonts w:ascii="Times New Roman" w:hAnsi="Times New Roman"/>
          <w:color w:val="000000"/>
          <w:sz w:val="24"/>
          <w:lang w:eastAsia="ja-JP"/>
        </w:rPr>
        <w:t xml:space="preserve">, C. et al. (2001). </w:t>
      </w:r>
      <w:r w:rsidRPr="00B55B61">
        <w:rPr>
          <w:rFonts w:ascii="Times New Roman" w:hAnsi="Times New Roman"/>
          <w:i/>
          <w:color w:val="000000"/>
          <w:sz w:val="24"/>
          <w:lang w:eastAsia="ja-JP"/>
        </w:rPr>
        <w:t>Bringing Your SWOT Analysis to Life</w:t>
      </w:r>
      <w:r w:rsidRPr="00B55B61">
        <w:rPr>
          <w:rFonts w:ascii="Times New Roman" w:hAnsi="Times New Roman"/>
          <w:color w:val="000000"/>
          <w:sz w:val="24"/>
          <w:lang w:eastAsia="ja-JP"/>
        </w:rPr>
        <w:t xml:space="preserve">. Strategic Direction, 17(7), 3-5. </w:t>
      </w:r>
    </w:p>
    <w:p w14:paraId="289705B9" w14:textId="77777777" w:rsidR="00154EE2" w:rsidRPr="00B55B61" w:rsidRDefault="00154EE2" w:rsidP="00154EE2">
      <w:pPr>
        <w:spacing w:after="5" w:line="238" w:lineRule="auto"/>
        <w:rPr>
          <w:rFonts w:eastAsia="Calibri" w:cs="Calibri"/>
          <w:color w:val="000000"/>
          <w:lang w:eastAsia="ja-JP"/>
        </w:rPr>
      </w:pPr>
      <w:r w:rsidRPr="00B55B61">
        <w:rPr>
          <w:rFonts w:ascii="Times New Roman" w:hAnsi="Times New Roman"/>
          <w:color w:val="000000"/>
          <w:sz w:val="24"/>
          <w:lang w:eastAsia="ja-JP"/>
        </w:rPr>
        <w:t xml:space="preserve">Robinson, L. (2020). </w:t>
      </w:r>
      <w:r w:rsidRPr="00B55B61">
        <w:rPr>
          <w:rFonts w:ascii="Times New Roman" w:hAnsi="Times New Roman"/>
          <w:i/>
          <w:color w:val="000000"/>
          <w:sz w:val="24"/>
          <w:lang w:eastAsia="ja-JP"/>
        </w:rPr>
        <w:t>Time Management Tips for Busy Professionals</w:t>
      </w:r>
      <w:r w:rsidRPr="00B55B61">
        <w:rPr>
          <w:rFonts w:ascii="Times New Roman" w:hAnsi="Times New Roman"/>
          <w:color w:val="000000"/>
          <w:sz w:val="24"/>
          <w:lang w:eastAsia="ja-JP"/>
        </w:rPr>
        <w:t xml:space="preserve">. Harvard Business Review. Retrieved from </w:t>
      </w:r>
      <w:hyperlink r:id="rId46">
        <w:r w:rsidRPr="00B55B61">
          <w:rPr>
            <w:rFonts w:ascii="Times New Roman" w:hAnsi="Times New Roman"/>
            <w:color w:val="0000FF"/>
            <w:sz w:val="24"/>
            <w:u w:val="single" w:color="0000FF"/>
            <w:lang w:eastAsia="ja-JP"/>
          </w:rPr>
          <w:t>https://hbr.org/2020/03/time</w:t>
        </w:r>
      </w:hyperlink>
      <w:hyperlink r:id="rId47">
        <w:r w:rsidRPr="00B55B61">
          <w:rPr>
            <w:rFonts w:ascii="Times New Roman" w:hAnsi="Times New Roman"/>
            <w:color w:val="0000FF"/>
            <w:sz w:val="24"/>
            <w:u w:val="single" w:color="0000FF"/>
            <w:lang w:eastAsia="ja-JP"/>
          </w:rPr>
          <w:t>-</w:t>
        </w:r>
      </w:hyperlink>
      <w:hyperlink r:id="rId48">
        <w:r w:rsidRPr="00B55B61">
          <w:rPr>
            <w:rFonts w:ascii="Times New Roman" w:hAnsi="Times New Roman"/>
            <w:color w:val="0000FF"/>
            <w:sz w:val="24"/>
            <w:u w:val="single" w:color="0000FF"/>
            <w:lang w:eastAsia="ja-JP"/>
          </w:rPr>
          <w:t>management</w:t>
        </w:r>
      </w:hyperlink>
      <w:hyperlink r:id="rId49">
        <w:r w:rsidRPr="00B55B61">
          <w:rPr>
            <w:rFonts w:ascii="Times New Roman" w:hAnsi="Times New Roman"/>
            <w:color w:val="0000FF"/>
            <w:sz w:val="24"/>
            <w:u w:val="single" w:color="0000FF"/>
            <w:lang w:eastAsia="ja-JP"/>
          </w:rPr>
          <w:t>-</w:t>
        </w:r>
      </w:hyperlink>
      <w:hyperlink r:id="rId50">
        <w:r w:rsidRPr="00B55B61">
          <w:rPr>
            <w:rFonts w:ascii="Times New Roman" w:hAnsi="Times New Roman"/>
            <w:color w:val="0000FF"/>
            <w:sz w:val="24"/>
            <w:u w:val="single" w:color="0000FF"/>
            <w:lang w:eastAsia="ja-JP"/>
          </w:rPr>
          <w:t>tips</w:t>
        </w:r>
      </w:hyperlink>
      <w:hyperlink r:id="rId51">
        <w:r w:rsidRPr="00B55B61">
          <w:rPr>
            <w:rFonts w:ascii="Times New Roman" w:hAnsi="Times New Roman"/>
            <w:color w:val="0000FF"/>
            <w:sz w:val="24"/>
            <w:u w:val="single" w:color="0000FF"/>
            <w:lang w:eastAsia="ja-JP"/>
          </w:rPr>
          <w:t>-</w:t>
        </w:r>
      </w:hyperlink>
      <w:hyperlink r:id="rId52">
        <w:r w:rsidRPr="00B55B61">
          <w:rPr>
            <w:rFonts w:ascii="Times New Roman" w:hAnsi="Times New Roman"/>
            <w:color w:val="0000FF"/>
            <w:sz w:val="24"/>
            <w:u w:val="single" w:color="0000FF"/>
            <w:lang w:eastAsia="ja-JP"/>
          </w:rPr>
          <w:t>for</w:t>
        </w:r>
      </w:hyperlink>
      <w:hyperlink r:id="rId53">
        <w:r w:rsidRPr="00B55B61">
          <w:rPr>
            <w:rFonts w:ascii="Times New Roman" w:hAnsi="Times New Roman"/>
            <w:color w:val="0000FF"/>
            <w:sz w:val="24"/>
            <w:u w:val="single" w:color="0000FF"/>
            <w:lang w:eastAsia="ja-JP"/>
          </w:rPr>
          <w:t>-</w:t>
        </w:r>
      </w:hyperlink>
      <w:hyperlink r:id="rId54">
        <w:r w:rsidRPr="00B55B61">
          <w:rPr>
            <w:rFonts w:ascii="Times New Roman" w:hAnsi="Times New Roman"/>
            <w:color w:val="0000FF"/>
            <w:sz w:val="24"/>
            <w:u w:val="single" w:color="0000FF"/>
            <w:lang w:eastAsia="ja-JP"/>
          </w:rPr>
          <w:t>busy</w:t>
        </w:r>
      </w:hyperlink>
      <w:hyperlink r:id="rId55">
        <w:r w:rsidRPr="00B55B61">
          <w:rPr>
            <w:rFonts w:ascii="Times New Roman" w:hAnsi="Times New Roman"/>
            <w:color w:val="0000FF"/>
            <w:sz w:val="24"/>
            <w:u w:val="single" w:color="0000FF"/>
            <w:lang w:eastAsia="ja-JP"/>
          </w:rPr>
          <w:t>-</w:t>
        </w:r>
      </w:hyperlink>
      <w:hyperlink r:id="rId56">
        <w:r w:rsidRPr="00B55B61">
          <w:rPr>
            <w:rFonts w:ascii="Times New Roman" w:hAnsi="Times New Roman"/>
            <w:color w:val="0000FF"/>
            <w:sz w:val="24"/>
            <w:u w:val="single" w:color="0000FF"/>
            <w:lang w:eastAsia="ja-JP"/>
          </w:rPr>
          <w:t>professionals</w:t>
        </w:r>
      </w:hyperlink>
      <w:hyperlink r:id="rId57">
        <w:r w:rsidRPr="00B55B61">
          <w:rPr>
            <w:rFonts w:ascii="Times New Roman" w:hAnsi="Times New Roman"/>
            <w:color w:val="000000"/>
            <w:sz w:val="24"/>
            <w:lang w:eastAsia="ja-JP"/>
          </w:rPr>
          <w:t xml:space="preserve"> </w:t>
        </w:r>
      </w:hyperlink>
    </w:p>
    <w:p w14:paraId="44C353F0" w14:textId="77777777" w:rsidR="00154EE2" w:rsidRPr="00B55B61" w:rsidRDefault="00154EE2" w:rsidP="00154EE2">
      <w:pPr>
        <w:spacing w:after="0"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1477EDD7" w14:textId="77777777" w:rsidR="00154EE2" w:rsidRPr="00B55B61" w:rsidRDefault="00154EE2" w:rsidP="00154EE2">
      <w:pPr>
        <w:spacing w:after="14" w:line="248" w:lineRule="auto"/>
        <w:ind w:right="336"/>
        <w:jc w:val="both"/>
        <w:rPr>
          <w:rFonts w:eastAsia="Calibri" w:cs="Calibri"/>
          <w:color w:val="000000"/>
          <w:lang w:eastAsia="ja-JP"/>
        </w:rPr>
      </w:pPr>
      <w:proofErr w:type="spellStart"/>
      <w:r w:rsidRPr="00B55B61">
        <w:rPr>
          <w:rFonts w:ascii="Times New Roman" w:hAnsi="Times New Roman"/>
          <w:color w:val="000000"/>
          <w:sz w:val="24"/>
          <w:lang w:eastAsia="ja-JP"/>
        </w:rPr>
        <w:t>Stangor</w:t>
      </w:r>
      <w:proofErr w:type="spellEnd"/>
      <w:r w:rsidRPr="00B55B61">
        <w:rPr>
          <w:rFonts w:ascii="Times New Roman" w:hAnsi="Times New Roman"/>
          <w:color w:val="000000"/>
          <w:sz w:val="24"/>
          <w:lang w:eastAsia="ja-JP"/>
        </w:rPr>
        <w:t xml:space="preserve">, C. (2014). </w:t>
      </w:r>
      <w:r w:rsidRPr="00B55B61">
        <w:rPr>
          <w:rFonts w:ascii="Times New Roman" w:hAnsi="Times New Roman"/>
          <w:i/>
          <w:color w:val="000000"/>
          <w:sz w:val="24"/>
          <w:lang w:eastAsia="ja-JP"/>
        </w:rPr>
        <w:t>Principles of Social Psychology</w:t>
      </w:r>
      <w:r w:rsidRPr="00B55B61">
        <w:rPr>
          <w:rFonts w:ascii="Times New Roman" w:hAnsi="Times New Roman"/>
          <w:color w:val="000000"/>
          <w:sz w:val="24"/>
          <w:lang w:eastAsia="ja-JP"/>
        </w:rPr>
        <w:t xml:space="preserve">. Flat World Education, Inc. </w:t>
      </w:r>
    </w:p>
    <w:p w14:paraId="57EC07CD" w14:textId="77777777" w:rsidR="00154EE2" w:rsidRPr="00B55B61" w:rsidRDefault="00154EE2" w:rsidP="00154EE2">
      <w:pPr>
        <w:spacing w:after="0" w:line="259" w:lineRule="auto"/>
        <w:rPr>
          <w:rFonts w:eastAsia="Calibri" w:cs="Calibri"/>
          <w:color w:val="000000"/>
          <w:lang w:eastAsia="ja-JP"/>
        </w:rPr>
      </w:pPr>
      <w:r w:rsidRPr="00B55B61">
        <w:rPr>
          <w:rFonts w:ascii="Times New Roman" w:hAnsi="Times New Roman"/>
          <w:color w:val="000000"/>
          <w:sz w:val="24"/>
          <w:lang w:eastAsia="ja-JP"/>
        </w:rPr>
        <w:t xml:space="preserve"> </w:t>
      </w:r>
    </w:p>
    <w:p w14:paraId="7E895F7D" w14:textId="5FED17B2" w:rsidR="00154EE2" w:rsidRPr="00B55B61" w:rsidRDefault="00154EE2" w:rsidP="00E55071">
      <w:pPr>
        <w:spacing w:after="0" w:line="259" w:lineRule="auto"/>
        <w:rPr>
          <w:rFonts w:eastAsia="Calibri" w:cs="Calibri"/>
          <w:color w:val="000000"/>
          <w:lang w:eastAsia="ja-JP"/>
        </w:rPr>
        <w:sectPr w:rsidR="00154EE2" w:rsidRPr="00B55B61" w:rsidSect="00B55B61">
          <w:headerReference w:type="even" r:id="rId58"/>
          <w:headerReference w:type="default" r:id="rId59"/>
          <w:headerReference w:type="first" r:id="rId60"/>
          <w:pgSz w:w="11921" w:h="16850"/>
          <w:pgMar w:top="567" w:right="567" w:bottom="567" w:left="709" w:header="720" w:footer="720" w:gutter="0"/>
          <w:cols w:space="720"/>
          <w:titlePg/>
        </w:sectPr>
      </w:pPr>
      <w:r w:rsidRPr="00B55B61">
        <w:rPr>
          <w:rFonts w:ascii="Times New Roman" w:hAnsi="Times New Roman"/>
          <w:color w:val="000000"/>
          <w:sz w:val="24"/>
          <w:lang w:eastAsia="ja-JP"/>
        </w:rPr>
        <w:t xml:space="preserve">Wright, C. (2015). </w:t>
      </w:r>
      <w:r w:rsidRPr="00B55B61">
        <w:rPr>
          <w:rFonts w:ascii="Times New Roman" w:hAnsi="Times New Roman"/>
          <w:i/>
          <w:color w:val="000000"/>
          <w:sz w:val="24"/>
          <w:lang w:eastAsia="ja-JP"/>
        </w:rPr>
        <w:t>Verbal and Nonverbal Communication: Making the Connections</w:t>
      </w:r>
      <w:r w:rsidRPr="00B55B61">
        <w:rPr>
          <w:rFonts w:ascii="Times New Roman" w:hAnsi="Times New Roman"/>
          <w:color w:val="000000"/>
          <w:sz w:val="24"/>
          <w:lang w:eastAsia="ja-JP"/>
        </w:rPr>
        <w:t>. SAGE Publication</w:t>
      </w:r>
    </w:p>
    <w:p w14:paraId="47E8B164" w14:textId="202AE06B" w:rsidR="00E55071" w:rsidRDefault="00E55071" w:rsidP="00E55071">
      <w:pPr>
        <w:tabs>
          <w:tab w:val="left" w:pos="5707"/>
        </w:tabs>
        <w:jc w:val="both"/>
        <w:rPr>
          <w:sz w:val="24"/>
          <w:szCs w:val="24"/>
        </w:rPr>
      </w:pPr>
    </w:p>
    <w:p w14:paraId="5347B7BD" w14:textId="77777777" w:rsidR="00955D69" w:rsidRPr="00955D69" w:rsidRDefault="00955D69" w:rsidP="00955D69">
      <w:r w:rsidRPr="00955D69">
        <w:t xml:space="preserve">World of Work Project (2023). Vroom’s Expectancy Theory of Motivation – The World of Work Project. [online] World of Work Project. Available at: </w:t>
      </w:r>
      <w:hyperlink r:id="rId61" w:history="1">
        <w:r w:rsidRPr="00955D69">
          <w:rPr>
            <w:color w:val="0000FF" w:themeColor="hyperlink"/>
            <w:u w:val="single"/>
          </w:rPr>
          <w:t>https://worldofwork.io/2019/02/vrooms-expectancy-theory-of-motivation/.</w:t>
        </w:r>
      </w:hyperlink>
    </w:p>
    <w:p w14:paraId="0160B37E" w14:textId="77777777" w:rsidR="00955D69" w:rsidRPr="00955D69" w:rsidRDefault="00955D69" w:rsidP="00955D69">
      <w:r w:rsidRPr="00955D69">
        <w:t xml:space="preserve">Johnston, L. (2019). What is Continuing Professional Development (CPD)? [online] career-advice.jobs.ac.uk. Available at: </w:t>
      </w:r>
      <w:hyperlink r:id="rId62" w:history="1">
        <w:r w:rsidRPr="00955D69">
          <w:rPr>
            <w:color w:val="0000FF" w:themeColor="hyperlink"/>
            <w:u w:val="single"/>
          </w:rPr>
          <w:t>https://career-advice.jobs.ac.uk/career-development/what-is-continuing-professional-development-cpd/.</w:t>
        </w:r>
      </w:hyperlink>
      <w:bookmarkStart w:id="64" w:name="_GoBack"/>
      <w:bookmarkEnd w:id="64"/>
    </w:p>
    <w:p w14:paraId="27F0274A" w14:textId="77777777" w:rsidR="00955D69" w:rsidRDefault="00955D69" w:rsidP="00E55071">
      <w:pPr>
        <w:tabs>
          <w:tab w:val="left" w:pos="5707"/>
        </w:tabs>
        <w:jc w:val="both"/>
        <w:rPr>
          <w:sz w:val="24"/>
          <w:szCs w:val="24"/>
        </w:rPr>
      </w:pPr>
    </w:p>
    <w:sectPr w:rsidR="00955D69" w:rsidSect="00B55B61">
      <w:pgSz w:w="11909" w:h="16834" w:code="9"/>
      <w:pgMar w:top="567" w:right="567" w:bottom="567" w:left="70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57CEAE" w14:textId="77777777" w:rsidR="00154EE2" w:rsidRDefault="00154EE2" w:rsidP="009856C7">
      <w:pPr>
        <w:spacing w:after="0" w:line="240" w:lineRule="auto"/>
      </w:pPr>
      <w:r>
        <w:separator/>
      </w:r>
    </w:p>
  </w:endnote>
  <w:endnote w:type="continuationSeparator" w:id="0">
    <w:p w14:paraId="00A14452" w14:textId="77777777" w:rsidR="00154EE2" w:rsidRDefault="00154EE2"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320"/>
      <w:gridCol w:w="4320"/>
      <w:gridCol w:w="4320"/>
    </w:tblGrid>
    <w:tr w:rsidR="00154EE2" w14:paraId="4C4C3DED" w14:textId="77777777" w:rsidTr="56A02674">
      <w:trPr>
        <w:trHeight w:val="300"/>
      </w:trPr>
      <w:tc>
        <w:tcPr>
          <w:tcW w:w="4320" w:type="dxa"/>
        </w:tcPr>
        <w:p w14:paraId="6F17BEAF" w14:textId="19B7DCDE" w:rsidR="00154EE2" w:rsidRDefault="00154EE2" w:rsidP="56A02674">
          <w:pPr>
            <w:pStyle w:val="Header"/>
            <w:ind w:left="-115"/>
          </w:pPr>
        </w:p>
      </w:tc>
      <w:tc>
        <w:tcPr>
          <w:tcW w:w="4320" w:type="dxa"/>
        </w:tcPr>
        <w:p w14:paraId="23A74798" w14:textId="53700267" w:rsidR="00154EE2" w:rsidRDefault="00154EE2" w:rsidP="56A02674">
          <w:pPr>
            <w:pStyle w:val="Header"/>
            <w:jc w:val="center"/>
          </w:pPr>
        </w:p>
      </w:tc>
      <w:tc>
        <w:tcPr>
          <w:tcW w:w="4320" w:type="dxa"/>
        </w:tcPr>
        <w:p w14:paraId="34B49CA7" w14:textId="0A579DCD" w:rsidR="00154EE2" w:rsidRDefault="00154EE2" w:rsidP="56A02674">
          <w:pPr>
            <w:pStyle w:val="Header"/>
            <w:ind w:right="-115"/>
            <w:jc w:val="right"/>
          </w:pPr>
        </w:p>
      </w:tc>
    </w:tr>
  </w:tbl>
  <w:p w14:paraId="6C0D107E" w14:textId="09A4B6BF" w:rsidR="00154EE2" w:rsidRDefault="00154EE2" w:rsidP="56A026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650"/>
      <w:gridCol w:w="4650"/>
      <w:gridCol w:w="4650"/>
    </w:tblGrid>
    <w:tr w:rsidR="00154EE2" w14:paraId="73E1544F" w14:textId="77777777" w:rsidTr="56A02674">
      <w:trPr>
        <w:trHeight w:val="300"/>
      </w:trPr>
      <w:tc>
        <w:tcPr>
          <w:tcW w:w="4650" w:type="dxa"/>
        </w:tcPr>
        <w:p w14:paraId="1771F049" w14:textId="555BDB72" w:rsidR="00154EE2" w:rsidRDefault="00154EE2" w:rsidP="56A02674">
          <w:pPr>
            <w:pStyle w:val="Header"/>
            <w:ind w:left="-115"/>
          </w:pPr>
        </w:p>
      </w:tc>
      <w:tc>
        <w:tcPr>
          <w:tcW w:w="4650" w:type="dxa"/>
        </w:tcPr>
        <w:p w14:paraId="448EC7E9" w14:textId="2F10EEAD" w:rsidR="00154EE2" w:rsidRDefault="00154EE2" w:rsidP="56A02674">
          <w:pPr>
            <w:pStyle w:val="Header"/>
            <w:jc w:val="center"/>
          </w:pPr>
        </w:p>
      </w:tc>
      <w:tc>
        <w:tcPr>
          <w:tcW w:w="4650" w:type="dxa"/>
        </w:tcPr>
        <w:p w14:paraId="3F290297" w14:textId="13CB85DC" w:rsidR="00154EE2" w:rsidRDefault="00154EE2" w:rsidP="56A02674">
          <w:pPr>
            <w:pStyle w:val="Header"/>
            <w:ind w:right="-115"/>
            <w:jc w:val="right"/>
          </w:pPr>
        </w:p>
      </w:tc>
    </w:tr>
  </w:tbl>
  <w:p w14:paraId="029877D4" w14:textId="542B617D" w:rsidR="00154EE2" w:rsidRDefault="00154EE2" w:rsidP="56A026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430"/>
      <w:gridCol w:w="3430"/>
      <w:gridCol w:w="3430"/>
    </w:tblGrid>
    <w:tr w:rsidR="00154EE2" w14:paraId="2D29A98B" w14:textId="77777777" w:rsidTr="56A02674">
      <w:trPr>
        <w:trHeight w:val="300"/>
      </w:trPr>
      <w:tc>
        <w:tcPr>
          <w:tcW w:w="3430" w:type="dxa"/>
        </w:tcPr>
        <w:p w14:paraId="4935B06E" w14:textId="69913AE9" w:rsidR="00154EE2" w:rsidRDefault="00154EE2" w:rsidP="56A02674">
          <w:pPr>
            <w:pStyle w:val="Header"/>
            <w:ind w:left="-115"/>
          </w:pPr>
        </w:p>
      </w:tc>
      <w:tc>
        <w:tcPr>
          <w:tcW w:w="3430" w:type="dxa"/>
        </w:tcPr>
        <w:p w14:paraId="00879983" w14:textId="05640A6A" w:rsidR="00154EE2" w:rsidRDefault="00154EE2" w:rsidP="56A02674">
          <w:pPr>
            <w:pStyle w:val="Header"/>
            <w:jc w:val="center"/>
          </w:pPr>
        </w:p>
      </w:tc>
      <w:tc>
        <w:tcPr>
          <w:tcW w:w="3430" w:type="dxa"/>
        </w:tcPr>
        <w:p w14:paraId="1D491097" w14:textId="5D8BD82A" w:rsidR="00154EE2" w:rsidRDefault="00154EE2" w:rsidP="56A02674">
          <w:pPr>
            <w:pStyle w:val="Header"/>
            <w:ind w:right="-115"/>
            <w:jc w:val="right"/>
          </w:pPr>
        </w:p>
      </w:tc>
    </w:tr>
  </w:tbl>
  <w:p w14:paraId="247DEDEC" w14:textId="316A0563" w:rsidR="00154EE2" w:rsidRDefault="00154EE2" w:rsidP="56A026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67898D" w14:textId="77777777" w:rsidR="00154EE2" w:rsidRDefault="00154EE2" w:rsidP="009856C7">
      <w:pPr>
        <w:spacing w:after="0" w:line="240" w:lineRule="auto"/>
      </w:pPr>
      <w:r>
        <w:separator/>
      </w:r>
    </w:p>
  </w:footnote>
  <w:footnote w:type="continuationSeparator" w:id="0">
    <w:p w14:paraId="6FE79726" w14:textId="77777777" w:rsidR="00154EE2" w:rsidRDefault="00154EE2"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9C1F43" w14:textId="38E41E12" w:rsidR="00154EE2" w:rsidRDefault="00154EE2" w:rsidP="7B03F9F9">
    <w:pPr>
      <w:pBdr>
        <w:top w:val="nil"/>
        <w:left w:val="nil"/>
        <w:bottom w:val="nil"/>
        <w:right w:val="nil"/>
        <w:between w:val="nil"/>
      </w:pBdr>
      <w:tabs>
        <w:tab w:val="center" w:pos="4680"/>
        <w:tab w:val="right" w:pos="9360"/>
      </w:tabs>
      <w:spacing w:after="0" w:line="240" w:lineRule="auto"/>
      <w:jc w:val="center"/>
    </w:pPr>
    <w:r>
      <w:rPr>
        <w:noProof/>
      </w:rPr>
      <w:drawing>
        <wp:inline distT="0" distB="0" distL="0" distR="0" wp14:anchorId="511B084D" wp14:editId="40E5D10A">
          <wp:extent cx="2000250" cy="542925"/>
          <wp:effectExtent l="0" t="0" r="0" b="0"/>
          <wp:docPr id="875948851" name="Picture 875948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000250" cy="542925"/>
                  </a:xfrm>
                  <a:prstGeom prst="rect">
                    <a:avLst/>
                  </a:prstGeom>
                </pic:spPr>
              </pic:pic>
            </a:graphicData>
          </a:graphic>
        </wp:inline>
      </w:drawing>
    </w:r>
    <w:r>
      <w:br/>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248E7" w14:textId="77777777" w:rsidR="00154EE2" w:rsidRDefault="00154EE2">
    <w:pPr>
      <w:spacing w:after="0"/>
      <w:ind w:right="3581"/>
    </w:pPr>
    <w:r>
      <w:rPr>
        <w:noProof/>
      </w:rPr>
      <w:drawing>
        <wp:anchor distT="0" distB="0" distL="114300" distR="114300" simplePos="0" relativeHeight="251662336" behindDoc="0" locked="0" layoutInCell="1" allowOverlap="0" wp14:anchorId="16136481" wp14:editId="01035F0A">
          <wp:simplePos x="0" y="0"/>
          <wp:positionH relativeFrom="page">
            <wp:posOffset>2825750</wp:posOffset>
          </wp:positionH>
          <wp:positionV relativeFrom="page">
            <wp:posOffset>492760</wp:posOffset>
          </wp:positionV>
          <wp:extent cx="1899539" cy="472440"/>
          <wp:effectExtent l="0" t="0" r="0" b="0"/>
          <wp:wrapSquare wrapText="bothSides"/>
          <wp:docPr id="22" name="Picture 22"/>
          <wp:cNvGraphicFramePr/>
          <a:graphic xmlns:a="http://schemas.openxmlformats.org/drawingml/2006/main">
            <a:graphicData uri="http://schemas.openxmlformats.org/drawingml/2006/picture">
              <pic:pic xmlns:pic="http://schemas.openxmlformats.org/drawingml/2006/picture">
                <pic:nvPicPr>
                  <pic:cNvPr id="2377" name="Picture 2377"/>
                  <pic:cNvPicPr/>
                </pic:nvPicPr>
                <pic:blipFill>
                  <a:blip r:embed="rId1"/>
                  <a:stretch>
                    <a:fillRect/>
                  </a:stretch>
                </pic:blipFill>
                <pic:spPr>
                  <a:xfrm>
                    <a:off x="0" y="0"/>
                    <a:ext cx="1899539" cy="472440"/>
                  </a:xfrm>
                  <a:prstGeom prst="rect">
                    <a:avLst/>
                  </a:prstGeom>
                </pic:spPr>
              </pic:pic>
            </a:graphicData>
          </a:graphic>
        </wp:anchor>
      </w:drawing>
    </w:r>
    <w:r>
      <w:rPr>
        <w:rFonts w:ascii="Times New Roman" w:hAnsi="Times New Roman"/>
        <w:sz w:val="20"/>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B360B" w14:textId="77777777" w:rsidR="00154EE2" w:rsidRDefault="00154EE2">
    <w:pPr>
      <w:spacing w:after="0"/>
      <w:ind w:right="3581"/>
    </w:pPr>
    <w:r>
      <w:rPr>
        <w:noProof/>
      </w:rPr>
      <w:drawing>
        <wp:anchor distT="0" distB="0" distL="114300" distR="114300" simplePos="0" relativeHeight="251663360" behindDoc="0" locked="0" layoutInCell="1" allowOverlap="0" wp14:anchorId="7961C29E" wp14:editId="36742C40">
          <wp:simplePos x="0" y="0"/>
          <wp:positionH relativeFrom="page">
            <wp:posOffset>2825750</wp:posOffset>
          </wp:positionH>
          <wp:positionV relativeFrom="page">
            <wp:posOffset>492760</wp:posOffset>
          </wp:positionV>
          <wp:extent cx="1899539" cy="472440"/>
          <wp:effectExtent l="0" t="0" r="0" b="0"/>
          <wp:wrapSquare wrapText="bothSides"/>
          <wp:docPr id="23" name="Picture 23"/>
          <wp:cNvGraphicFramePr/>
          <a:graphic xmlns:a="http://schemas.openxmlformats.org/drawingml/2006/main">
            <a:graphicData uri="http://schemas.openxmlformats.org/drawingml/2006/picture">
              <pic:pic xmlns:pic="http://schemas.openxmlformats.org/drawingml/2006/picture">
                <pic:nvPicPr>
                  <pic:cNvPr id="2377" name="Picture 2377"/>
                  <pic:cNvPicPr/>
                </pic:nvPicPr>
                <pic:blipFill>
                  <a:blip r:embed="rId1"/>
                  <a:stretch>
                    <a:fillRect/>
                  </a:stretch>
                </pic:blipFill>
                <pic:spPr>
                  <a:xfrm>
                    <a:off x="0" y="0"/>
                    <a:ext cx="1899539" cy="472440"/>
                  </a:xfrm>
                  <a:prstGeom prst="rect">
                    <a:avLst/>
                  </a:prstGeom>
                </pic:spPr>
              </pic:pic>
            </a:graphicData>
          </a:graphic>
        </wp:anchor>
      </w:drawing>
    </w:r>
    <w:r>
      <w:rPr>
        <w:rFonts w:ascii="Times New Roman" w:hAnsi="Times New Roman"/>
        <w:sz w:val="20"/>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59AEB" w14:textId="77777777" w:rsidR="00154EE2" w:rsidRDefault="00154EE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3B39B" w14:textId="1ADF0305" w:rsidR="00154EE2" w:rsidRPr="00EF43CC" w:rsidRDefault="00154EE2" w:rsidP="7B03F9F9">
    <w:pPr>
      <w:pStyle w:val="Header"/>
      <w:jc w:val="center"/>
    </w:pPr>
    <w:r>
      <w:rPr>
        <w:noProof/>
      </w:rPr>
      <w:drawing>
        <wp:inline distT="0" distB="0" distL="0" distR="0" wp14:anchorId="3AA0AB1B" wp14:editId="38DBE447">
          <wp:extent cx="2000250" cy="542925"/>
          <wp:effectExtent l="0" t="0" r="0" b="0"/>
          <wp:docPr id="144218201" name="Picture 14421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000250" cy="54292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0A96AA" w14:textId="6624EF45" w:rsidR="00154EE2" w:rsidRPr="00FF33EE" w:rsidRDefault="00154EE2" w:rsidP="7B03F9F9">
    <w:pPr>
      <w:pStyle w:val="Header"/>
      <w:jc w:val="center"/>
    </w:pPr>
    <w:r>
      <w:rPr>
        <w:noProof/>
      </w:rPr>
      <w:drawing>
        <wp:inline distT="0" distB="0" distL="0" distR="0" wp14:anchorId="2559FC6F" wp14:editId="6247DC32">
          <wp:extent cx="2000250" cy="542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000250" cy="542925"/>
                  </a:xfrm>
                  <a:prstGeom prst="rect">
                    <a:avLst/>
                  </a:prstGeom>
                </pic:spPr>
              </pic:pic>
            </a:graphicData>
          </a:graphic>
        </wp:inline>
      </w:drawing>
    </w:r>
  </w:p>
  <w:p w14:paraId="5B42D3B2" w14:textId="77777777" w:rsidR="00154EE2" w:rsidRPr="00EF43CC" w:rsidRDefault="00154EE2" w:rsidP="00D03CB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92FD1" w14:textId="77777777" w:rsidR="00154EE2" w:rsidRDefault="00154EE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63026" w14:textId="77777777" w:rsidR="00154EE2" w:rsidRDefault="00154EE2"/>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FE00C" w14:textId="77777777" w:rsidR="00154EE2" w:rsidRDefault="00154EE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70E15B" w14:textId="77777777" w:rsidR="00154EE2" w:rsidRDefault="00154EE2">
    <w:pPr>
      <w:spacing w:after="0"/>
      <w:ind w:right="4400"/>
    </w:pPr>
    <w:r>
      <w:rPr>
        <w:noProof/>
      </w:rPr>
      <w:drawing>
        <wp:anchor distT="0" distB="0" distL="114300" distR="114300" simplePos="0" relativeHeight="251659264" behindDoc="0" locked="0" layoutInCell="1" allowOverlap="0" wp14:anchorId="5E55D5B3" wp14:editId="1DF41B81">
          <wp:simplePos x="0" y="0"/>
          <wp:positionH relativeFrom="page">
            <wp:posOffset>2825750</wp:posOffset>
          </wp:positionH>
          <wp:positionV relativeFrom="page">
            <wp:posOffset>492760</wp:posOffset>
          </wp:positionV>
          <wp:extent cx="1899539" cy="472440"/>
          <wp:effectExtent l="0" t="0" r="0" b="0"/>
          <wp:wrapSquare wrapText="bothSides"/>
          <wp:docPr id="2377" name="Picture 2377"/>
          <wp:cNvGraphicFramePr/>
          <a:graphic xmlns:a="http://schemas.openxmlformats.org/drawingml/2006/main">
            <a:graphicData uri="http://schemas.openxmlformats.org/drawingml/2006/picture">
              <pic:pic xmlns:pic="http://schemas.openxmlformats.org/drawingml/2006/picture">
                <pic:nvPicPr>
                  <pic:cNvPr id="2377" name="Picture 2377"/>
                  <pic:cNvPicPr/>
                </pic:nvPicPr>
                <pic:blipFill>
                  <a:blip r:embed="rId1"/>
                  <a:stretch>
                    <a:fillRect/>
                  </a:stretch>
                </pic:blipFill>
                <pic:spPr>
                  <a:xfrm>
                    <a:off x="0" y="0"/>
                    <a:ext cx="1899539" cy="472440"/>
                  </a:xfrm>
                  <a:prstGeom prst="rect">
                    <a:avLst/>
                  </a:prstGeom>
                </pic:spPr>
              </pic:pic>
            </a:graphicData>
          </a:graphic>
        </wp:anchor>
      </w:drawing>
    </w:r>
    <w:r>
      <w:rPr>
        <w:rFonts w:ascii="Times New Roman" w:hAnsi="Times New Roman"/>
        <w:sz w:val="20"/>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C170F" w14:textId="77777777" w:rsidR="00154EE2" w:rsidRDefault="00154EE2">
    <w:pPr>
      <w:spacing w:after="0"/>
      <w:ind w:right="4400"/>
    </w:pPr>
    <w:r>
      <w:rPr>
        <w:noProof/>
      </w:rPr>
      <w:drawing>
        <wp:anchor distT="0" distB="0" distL="114300" distR="114300" simplePos="0" relativeHeight="251660288" behindDoc="0" locked="0" layoutInCell="1" allowOverlap="0" wp14:anchorId="38CFF7C9" wp14:editId="1D619E48">
          <wp:simplePos x="0" y="0"/>
          <wp:positionH relativeFrom="page">
            <wp:posOffset>2825750</wp:posOffset>
          </wp:positionH>
          <wp:positionV relativeFrom="page">
            <wp:posOffset>492760</wp:posOffset>
          </wp:positionV>
          <wp:extent cx="1899539" cy="47244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2377" name="Picture 2377"/>
                  <pic:cNvPicPr/>
                </pic:nvPicPr>
                <pic:blipFill>
                  <a:blip r:embed="rId1"/>
                  <a:stretch>
                    <a:fillRect/>
                  </a:stretch>
                </pic:blipFill>
                <pic:spPr>
                  <a:xfrm>
                    <a:off x="0" y="0"/>
                    <a:ext cx="1899539" cy="472440"/>
                  </a:xfrm>
                  <a:prstGeom prst="rect">
                    <a:avLst/>
                  </a:prstGeom>
                </pic:spPr>
              </pic:pic>
            </a:graphicData>
          </a:graphic>
        </wp:anchor>
      </w:drawing>
    </w:r>
    <w:r>
      <w:rPr>
        <w:rFonts w:ascii="Times New Roman" w:hAnsi="Times New Roman"/>
        <w:sz w:val="20"/>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9E62A" w14:textId="77777777" w:rsidR="00154EE2" w:rsidRDefault="00154EE2">
    <w:pPr>
      <w:spacing w:after="0"/>
      <w:ind w:right="4400"/>
    </w:pPr>
    <w:r>
      <w:rPr>
        <w:noProof/>
      </w:rPr>
      <w:drawing>
        <wp:anchor distT="0" distB="0" distL="114300" distR="114300" simplePos="0" relativeHeight="251661312" behindDoc="0" locked="0" layoutInCell="1" allowOverlap="0" wp14:anchorId="4501F5D7" wp14:editId="77411018">
          <wp:simplePos x="0" y="0"/>
          <wp:positionH relativeFrom="page">
            <wp:posOffset>2825750</wp:posOffset>
          </wp:positionH>
          <wp:positionV relativeFrom="page">
            <wp:posOffset>492760</wp:posOffset>
          </wp:positionV>
          <wp:extent cx="1899539" cy="47244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2377" name="Picture 2377"/>
                  <pic:cNvPicPr/>
                </pic:nvPicPr>
                <pic:blipFill>
                  <a:blip r:embed="rId1"/>
                  <a:stretch>
                    <a:fillRect/>
                  </a:stretch>
                </pic:blipFill>
                <pic:spPr>
                  <a:xfrm>
                    <a:off x="0" y="0"/>
                    <a:ext cx="1899539" cy="472440"/>
                  </a:xfrm>
                  <a:prstGeom prst="rect">
                    <a:avLst/>
                  </a:prstGeom>
                </pic:spPr>
              </pic:pic>
            </a:graphicData>
          </a:graphic>
        </wp:anchor>
      </w:drawing>
    </w:r>
    <w:r>
      <w:rPr>
        <w:rFonts w:ascii="Times New Roman" w:hAnsi="Times New Roman"/>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B53F3"/>
    <w:multiLevelType w:val="hybridMultilevel"/>
    <w:tmpl w:val="F5E26F2A"/>
    <w:lvl w:ilvl="0" w:tplc="8CFADE5E">
      <w:start w:val="1"/>
      <w:numFmt w:val="bullet"/>
      <w:lvlText w:val="-"/>
      <w:lvlJc w:val="left"/>
      <w:pPr>
        <w:ind w:left="990" w:hanging="360"/>
      </w:pPr>
      <w:rPr>
        <w:rFonts w:ascii="Times New Roman" w:eastAsia="Times New Roman"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3AF7337"/>
    <w:multiLevelType w:val="hybridMultilevel"/>
    <w:tmpl w:val="C2E43F7E"/>
    <w:lvl w:ilvl="0" w:tplc="31329E5A">
      <w:start w:val="1"/>
      <w:numFmt w:val="bullet"/>
      <w:lvlText w:val="•"/>
      <w:lvlJc w:val="left"/>
      <w:pPr>
        <w:ind w:left="11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16AE252">
      <w:start w:val="1"/>
      <w:numFmt w:val="bullet"/>
      <w:lvlText w:val="o"/>
      <w:lvlJc w:val="left"/>
      <w:pPr>
        <w:ind w:left="19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5B8B21E">
      <w:start w:val="1"/>
      <w:numFmt w:val="bullet"/>
      <w:lvlText w:val="▪"/>
      <w:lvlJc w:val="left"/>
      <w:pPr>
        <w:ind w:left="26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28C26CE">
      <w:start w:val="1"/>
      <w:numFmt w:val="bullet"/>
      <w:lvlText w:val="•"/>
      <w:lvlJc w:val="left"/>
      <w:pPr>
        <w:ind w:left="3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8ABCFA">
      <w:start w:val="1"/>
      <w:numFmt w:val="bullet"/>
      <w:lvlText w:val="o"/>
      <w:lvlJc w:val="left"/>
      <w:pPr>
        <w:ind w:left="40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076800E">
      <w:start w:val="1"/>
      <w:numFmt w:val="bullet"/>
      <w:lvlText w:val="▪"/>
      <w:lvlJc w:val="left"/>
      <w:pPr>
        <w:ind w:left="48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8B4260A">
      <w:start w:val="1"/>
      <w:numFmt w:val="bullet"/>
      <w:lvlText w:val="•"/>
      <w:lvlJc w:val="left"/>
      <w:pPr>
        <w:ind w:left="55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11E8A1C">
      <w:start w:val="1"/>
      <w:numFmt w:val="bullet"/>
      <w:lvlText w:val="o"/>
      <w:lvlJc w:val="left"/>
      <w:pPr>
        <w:ind w:left="62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6AC48DC">
      <w:start w:val="1"/>
      <w:numFmt w:val="bullet"/>
      <w:lvlText w:val="▪"/>
      <w:lvlJc w:val="left"/>
      <w:pPr>
        <w:ind w:left="69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3D3666B"/>
    <w:multiLevelType w:val="hybridMultilevel"/>
    <w:tmpl w:val="C9242870"/>
    <w:lvl w:ilvl="0" w:tplc="8CFADE5E">
      <w:start w:val="1"/>
      <w:numFmt w:val="bullet"/>
      <w:lvlText w:val="-"/>
      <w:lvlJc w:val="left"/>
      <w:pPr>
        <w:ind w:left="990" w:hanging="360"/>
      </w:pPr>
      <w:rPr>
        <w:rFonts w:ascii="Times New Roman" w:eastAsia="Times New Roman"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07057C7C"/>
    <w:multiLevelType w:val="hybridMultilevel"/>
    <w:tmpl w:val="CC521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5A6DB5"/>
    <w:multiLevelType w:val="hybridMultilevel"/>
    <w:tmpl w:val="E9C81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9F170E"/>
    <w:multiLevelType w:val="hybridMultilevel"/>
    <w:tmpl w:val="751E5DCA"/>
    <w:lvl w:ilvl="0" w:tplc="9EEAED1E">
      <w:start w:val="1"/>
      <w:numFmt w:val="decimal"/>
      <w:lvlText w:val="%1."/>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6203DE">
      <w:start w:val="1"/>
      <w:numFmt w:val="bullet"/>
      <w:lvlText w:val="•"/>
      <w:lvlJc w:val="left"/>
      <w:pPr>
        <w:ind w:left="11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B4A4F88">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506C7D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808B8C">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F4F734">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C58912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F844D6E">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94D50C">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3D33C18"/>
    <w:multiLevelType w:val="hybridMultilevel"/>
    <w:tmpl w:val="D4EE24F2"/>
    <w:lvl w:ilvl="0" w:tplc="CC78934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E8029B"/>
    <w:multiLevelType w:val="hybridMultilevel"/>
    <w:tmpl w:val="918C0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183A6B"/>
    <w:multiLevelType w:val="hybridMultilevel"/>
    <w:tmpl w:val="71A44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364AA4"/>
    <w:multiLevelType w:val="hybridMultilevel"/>
    <w:tmpl w:val="22BA8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891C08"/>
    <w:multiLevelType w:val="hybridMultilevel"/>
    <w:tmpl w:val="989E6960"/>
    <w:lvl w:ilvl="0" w:tplc="E95C1FE2">
      <w:start w:val="1"/>
      <w:numFmt w:val="bullet"/>
      <w:lvlText w:val="-"/>
      <w:lvlJc w:val="left"/>
      <w:pPr>
        <w:ind w:left="630" w:hanging="360"/>
      </w:pPr>
      <w:rPr>
        <w:rFonts w:ascii="Calibri" w:eastAsiaTheme="minorHAnsi" w:hAnsi="Calibri" w:cstheme="minorBidi"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 w15:restartNumberingAfterBreak="0">
    <w:nsid w:val="2CDB14E3"/>
    <w:multiLevelType w:val="hybridMultilevel"/>
    <w:tmpl w:val="E84C3E5A"/>
    <w:lvl w:ilvl="0" w:tplc="54DCCF20">
      <w:start w:val="1"/>
      <w:numFmt w:val="bullet"/>
      <w:lvlText w:val="•"/>
      <w:lvlJc w:val="left"/>
      <w:pPr>
        <w:tabs>
          <w:tab w:val="num" w:pos="720"/>
        </w:tabs>
        <w:ind w:left="720" w:hanging="360"/>
      </w:pPr>
      <w:rPr>
        <w:rFonts w:ascii="Times New Roman" w:hAnsi="Times New Roman" w:hint="default"/>
      </w:rPr>
    </w:lvl>
    <w:lvl w:ilvl="1" w:tplc="7C4CF5E4">
      <w:start w:val="877"/>
      <w:numFmt w:val="bullet"/>
      <w:lvlText w:val="•"/>
      <w:lvlJc w:val="left"/>
      <w:pPr>
        <w:tabs>
          <w:tab w:val="num" w:pos="1440"/>
        </w:tabs>
        <w:ind w:left="1440" w:hanging="360"/>
      </w:pPr>
      <w:rPr>
        <w:rFonts w:ascii="Times New Roman" w:hAnsi="Times New Roman" w:hint="default"/>
      </w:rPr>
    </w:lvl>
    <w:lvl w:ilvl="2" w:tplc="D264E18A" w:tentative="1">
      <w:start w:val="1"/>
      <w:numFmt w:val="bullet"/>
      <w:lvlText w:val="•"/>
      <w:lvlJc w:val="left"/>
      <w:pPr>
        <w:tabs>
          <w:tab w:val="num" w:pos="2160"/>
        </w:tabs>
        <w:ind w:left="2160" w:hanging="360"/>
      </w:pPr>
      <w:rPr>
        <w:rFonts w:ascii="Times New Roman" w:hAnsi="Times New Roman" w:hint="default"/>
      </w:rPr>
    </w:lvl>
    <w:lvl w:ilvl="3" w:tplc="E5347EE4" w:tentative="1">
      <w:start w:val="1"/>
      <w:numFmt w:val="bullet"/>
      <w:lvlText w:val="•"/>
      <w:lvlJc w:val="left"/>
      <w:pPr>
        <w:tabs>
          <w:tab w:val="num" w:pos="2880"/>
        </w:tabs>
        <w:ind w:left="2880" w:hanging="360"/>
      </w:pPr>
      <w:rPr>
        <w:rFonts w:ascii="Times New Roman" w:hAnsi="Times New Roman" w:hint="default"/>
      </w:rPr>
    </w:lvl>
    <w:lvl w:ilvl="4" w:tplc="7B365C40" w:tentative="1">
      <w:start w:val="1"/>
      <w:numFmt w:val="bullet"/>
      <w:lvlText w:val="•"/>
      <w:lvlJc w:val="left"/>
      <w:pPr>
        <w:tabs>
          <w:tab w:val="num" w:pos="3600"/>
        </w:tabs>
        <w:ind w:left="3600" w:hanging="360"/>
      </w:pPr>
      <w:rPr>
        <w:rFonts w:ascii="Times New Roman" w:hAnsi="Times New Roman" w:hint="default"/>
      </w:rPr>
    </w:lvl>
    <w:lvl w:ilvl="5" w:tplc="5A0E5050" w:tentative="1">
      <w:start w:val="1"/>
      <w:numFmt w:val="bullet"/>
      <w:lvlText w:val="•"/>
      <w:lvlJc w:val="left"/>
      <w:pPr>
        <w:tabs>
          <w:tab w:val="num" w:pos="4320"/>
        </w:tabs>
        <w:ind w:left="4320" w:hanging="360"/>
      </w:pPr>
      <w:rPr>
        <w:rFonts w:ascii="Times New Roman" w:hAnsi="Times New Roman" w:hint="default"/>
      </w:rPr>
    </w:lvl>
    <w:lvl w:ilvl="6" w:tplc="6E9E302A" w:tentative="1">
      <w:start w:val="1"/>
      <w:numFmt w:val="bullet"/>
      <w:lvlText w:val="•"/>
      <w:lvlJc w:val="left"/>
      <w:pPr>
        <w:tabs>
          <w:tab w:val="num" w:pos="5040"/>
        </w:tabs>
        <w:ind w:left="5040" w:hanging="360"/>
      </w:pPr>
      <w:rPr>
        <w:rFonts w:ascii="Times New Roman" w:hAnsi="Times New Roman" w:hint="default"/>
      </w:rPr>
    </w:lvl>
    <w:lvl w:ilvl="7" w:tplc="4BAC9AB8" w:tentative="1">
      <w:start w:val="1"/>
      <w:numFmt w:val="bullet"/>
      <w:lvlText w:val="•"/>
      <w:lvlJc w:val="left"/>
      <w:pPr>
        <w:tabs>
          <w:tab w:val="num" w:pos="5760"/>
        </w:tabs>
        <w:ind w:left="5760" w:hanging="360"/>
      </w:pPr>
      <w:rPr>
        <w:rFonts w:ascii="Times New Roman" w:hAnsi="Times New Roman" w:hint="default"/>
      </w:rPr>
    </w:lvl>
    <w:lvl w:ilvl="8" w:tplc="184C9A0A"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2E3279EE"/>
    <w:multiLevelType w:val="hybridMultilevel"/>
    <w:tmpl w:val="E5B6F7D4"/>
    <w:lvl w:ilvl="0" w:tplc="6E9495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3C28EC"/>
    <w:multiLevelType w:val="hybridMultilevel"/>
    <w:tmpl w:val="F51CEEFC"/>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4F251C"/>
    <w:multiLevelType w:val="hybridMultilevel"/>
    <w:tmpl w:val="D09C6F04"/>
    <w:lvl w:ilvl="0" w:tplc="4FD4E318">
      <w:start w:val="1"/>
      <w:numFmt w:val="bullet"/>
      <w:lvlText w:val="-"/>
      <w:lvlJc w:val="left"/>
      <w:pPr>
        <w:ind w:left="11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E3A3F34">
      <w:start w:val="1"/>
      <w:numFmt w:val="bullet"/>
      <w:lvlText w:val="o"/>
      <w:lvlJc w:val="left"/>
      <w:pPr>
        <w:ind w:left="19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54ADFE8">
      <w:start w:val="1"/>
      <w:numFmt w:val="bullet"/>
      <w:lvlText w:val="▪"/>
      <w:lvlJc w:val="left"/>
      <w:pPr>
        <w:ind w:left="26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BAC1C68">
      <w:start w:val="1"/>
      <w:numFmt w:val="bullet"/>
      <w:lvlText w:val="•"/>
      <w:lvlJc w:val="left"/>
      <w:pPr>
        <w:ind w:left="33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6E811D6">
      <w:start w:val="1"/>
      <w:numFmt w:val="bullet"/>
      <w:lvlText w:val="o"/>
      <w:lvlJc w:val="left"/>
      <w:pPr>
        <w:ind w:left="40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D7261A4">
      <w:start w:val="1"/>
      <w:numFmt w:val="bullet"/>
      <w:lvlText w:val="▪"/>
      <w:lvlJc w:val="left"/>
      <w:pPr>
        <w:ind w:left="48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2448DB0">
      <w:start w:val="1"/>
      <w:numFmt w:val="bullet"/>
      <w:lvlText w:val="•"/>
      <w:lvlJc w:val="left"/>
      <w:pPr>
        <w:ind w:left="55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A24BDBC">
      <w:start w:val="1"/>
      <w:numFmt w:val="bullet"/>
      <w:lvlText w:val="o"/>
      <w:lvlJc w:val="left"/>
      <w:pPr>
        <w:ind w:left="62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3B2D25C">
      <w:start w:val="1"/>
      <w:numFmt w:val="bullet"/>
      <w:lvlText w:val="▪"/>
      <w:lvlJc w:val="left"/>
      <w:pPr>
        <w:ind w:left="69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36F6853"/>
    <w:multiLevelType w:val="multilevel"/>
    <w:tmpl w:val="07466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5CA3A87"/>
    <w:multiLevelType w:val="hybridMultilevel"/>
    <w:tmpl w:val="316C62CA"/>
    <w:lvl w:ilvl="0" w:tplc="8CFADE5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EC69FE"/>
    <w:multiLevelType w:val="hybridMultilevel"/>
    <w:tmpl w:val="BD18CA3C"/>
    <w:lvl w:ilvl="0" w:tplc="8CFADE5E">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582AC9"/>
    <w:multiLevelType w:val="hybridMultilevel"/>
    <w:tmpl w:val="2954C154"/>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4715EE"/>
    <w:multiLevelType w:val="hybridMultilevel"/>
    <w:tmpl w:val="07243210"/>
    <w:lvl w:ilvl="0" w:tplc="A5E49A0A">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8831928"/>
    <w:multiLevelType w:val="hybridMultilevel"/>
    <w:tmpl w:val="B306685A"/>
    <w:lvl w:ilvl="0" w:tplc="8CFADE5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D07B2A"/>
    <w:multiLevelType w:val="hybridMultilevel"/>
    <w:tmpl w:val="8D7065BA"/>
    <w:lvl w:ilvl="0" w:tplc="8CFADE5E">
      <w:start w:val="1"/>
      <w:numFmt w:val="bullet"/>
      <w:lvlText w:val="-"/>
      <w:lvlJc w:val="left"/>
      <w:pPr>
        <w:ind w:left="990" w:hanging="360"/>
      </w:pPr>
      <w:rPr>
        <w:rFonts w:ascii="Times New Roman" w:eastAsia="Times New Roman"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2" w15:restartNumberingAfterBreak="0">
    <w:nsid w:val="4AC2447D"/>
    <w:multiLevelType w:val="hybridMultilevel"/>
    <w:tmpl w:val="1DDE3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403AF3"/>
    <w:multiLevelType w:val="hybridMultilevel"/>
    <w:tmpl w:val="9954D174"/>
    <w:lvl w:ilvl="0" w:tplc="F6EC72EA">
      <w:start w:val="1"/>
      <w:numFmt w:val="bullet"/>
      <w:lvlText w:val="•"/>
      <w:lvlJc w:val="left"/>
      <w:pPr>
        <w:ind w:left="11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126228E">
      <w:start w:val="1"/>
      <w:numFmt w:val="bullet"/>
      <w:lvlText w:val="o"/>
      <w:lvlJc w:val="left"/>
      <w:pPr>
        <w:ind w:left="19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2823000">
      <w:start w:val="1"/>
      <w:numFmt w:val="bullet"/>
      <w:lvlText w:val="▪"/>
      <w:lvlJc w:val="left"/>
      <w:pPr>
        <w:ind w:left="26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6E46A14">
      <w:start w:val="1"/>
      <w:numFmt w:val="bullet"/>
      <w:lvlText w:val="•"/>
      <w:lvlJc w:val="left"/>
      <w:pPr>
        <w:ind w:left="33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405408">
      <w:start w:val="1"/>
      <w:numFmt w:val="bullet"/>
      <w:lvlText w:val="o"/>
      <w:lvlJc w:val="left"/>
      <w:pPr>
        <w:ind w:left="40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AA622DE">
      <w:start w:val="1"/>
      <w:numFmt w:val="bullet"/>
      <w:lvlText w:val="▪"/>
      <w:lvlJc w:val="left"/>
      <w:pPr>
        <w:ind w:left="48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1BA0682">
      <w:start w:val="1"/>
      <w:numFmt w:val="bullet"/>
      <w:lvlText w:val="•"/>
      <w:lvlJc w:val="left"/>
      <w:pPr>
        <w:ind w:left="55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66B4E6">
      <w:start w:val="1"/>
      <w:numFmt w:val="bullet"/>
      <w:lvlText w:val="o"/>
      <w:lvlJc w:val="left"/>
      <w:pPr>
        <w:ind w:left="62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79E8E84">
      <w:start w:val="1"/>
      <w:numFmt w:val="bullet"/>
      <w:lvlText w:val="▪"/>
      <w:lvlJc w:val="left"/>
      <w:pPr>
        <w:ind w:left="69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1562352"/>
    <w:multiLevelType w:val="hybridMultilevel"/>
    <w:tmpl w:val="85208FB2"/>
    <w:lvl w:ilvl="0" w:tplc="44FAB2E6">
      <w:start w:val="1"/>
      <w:numFmt w:val="bullet"/>
      <w:lvlText w:val="•"/>
      <w:lvlJc w:val="left"/>
      <w:pPr>
        <w:ind w:left="1193"/>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1" w:tplc="A27AC692">
      <w:start w:val="1"/>
      <w:numFmt w:val="bullet"/>
      <w:lvlText w:val="-"/>
      <w:lvlJc w:val="left"/>
      <w:pPr>
        <w:ind w:left="19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0D0CEBA">
      <w:start w:val="1"/>
      <w:numFmt w:val="bullet"/>
      <w:lvlText w:val="▪"/>
      <w:lvlJc w:val="left"/>
      <w:pPr>
        <w:ind w:left="26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DD87BB4">
      <w:start w:val="1"/>
      <w:numFmt w:val="bullet"/>
      <w:lvlText w:val="•"/>
      <w:lvlJc w:val="left"/>
      <w:pPr>
        <w:ind w:left="33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3DA4DAA">
      <w:start w:val="1"/>
      <w:numFmt w:val="bullet"/>
      <w:lvlText w:val="o"/>
      <w:lvlJc w:val="left"/>
      <w:pPr>
        <w:ind w:left="40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7AE7F4C">
      <w:start w:val="1"/>
      <w:numFmt w:val="bullet"/>
      <w:lvlText w:val="▪"/>
      <w:lvlJc w:val="left"/>
      <w:pPr>
        <w:ind w:left="48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23A3EFC">
      <w:start w:val="1"/>
      <w:numFmt w:val="bullet"/>
      <w:lvlText w:val="•"/>
      <w:lvlJc w:val="left"/>
      <w:pPr>
        <w:ind w:left="55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21408FE">
      <w:start w:val="1"/>
      <w:numFmt w:val="bullet"/>
      <w:lvlText w:val="o"/>
      <w:lvlJc w:val="left"/>
      <w:pPr>
        <w:ind w:left="62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17827B8">
      <w:start w:val="1"/>
      <w:numFmt w:val="bullet"/>
      <w:lvlText w:val="▪"/>
      <w:lvlJc w:val="left"/>
      <w:pPr>
        <w:ind w:left="69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8EF1BED"/>
    <w:multiLevelType w:val="hybridMultilevel"/>
    <w:tmpl w:val="FC226798"/>
    <w:lvl w:ilvl="0" w:tplc="ABF8DFD8">
      <w:start w:val="1"/>
      <w:numFmt w:val="bullet"/>
      <w:lvlText w:val="-"/>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E1CBA5A">
      <w:start w:val="1"/>
      <w:numFmt w:val="bullet"/>
      <w:lvlText w:val="o"/>
      <w:lvlJc w:val="left"/>
      <w:pPr>
        <w:ind w:left="17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056A39C">
      <w:start w:val="1"/>
      <w:numFmt w:val="bullet"/>
      <w:lvlText w:val="▪"/>
      <w:lvlJc w:val="left"/>
      <w:pPr>
        <w:ind w:left="24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CAA1E3A">
      <w:start w:val="1"/>
      <w:numFmt w:val="bullet"/>
      <w:lvlText w:val="•"/>
      <w:lvlJc w:val="left"/>
      <w:pPr>
        <w:ind w:left="319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83AC1AA">
      <w:start w:val="1"/>
      <w:numFmt w:val="bullet"/>
      <w:lvlText w:val="o"/>
      <w:lvlJc w:val="left"/>
      <w:pPr>
        <w:ind w:left="391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8B896B4">
      <w:start w:val="1"/>
      <w:numFmt w:val="bullet"/>
      <w:lvlText w:val="▪"/>
      <w:lvlJc w:val="left"/>
      <w:pPr>
        <w:ind w:left="463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A3AC312">
      <w:start w:val="1"/>
      <w:numFmt w:val="bullet"/>
      <w:lvlText w:val="•"/>
      <w:lvlJc w:val="left"/>
      <w:pPr>
        <w:ind w:left="53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C0C7E82">
      <w:start w:val="1"/>
      <w:numFmt w:val="bullet"/>
      <w:lvlText w:val="o"/>
      <w:lvlJc w:val="left"/>
      <w:pPr>
        <w:ind w:left="60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9C8E5D8">
      <w:start w:val="1"/>
      <w:numFmt w:val="bullet"/>
      <w:lvlText w:val="▪"/>
      <w:lvlJc w:val="left"/>
      <w:pPr>
        <w:ind w:left="679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5AEC52AF"/>
    <w:multiLevelType w:val="multilevel"/>
    <w:tmpl w:val="995AAF58"/>
    <w:lvl w:ilvl="0">
      <w:start w:val="3"/>
      <w:numFmt w:val="decimal"/>
      <w:lvlText w:val="%1"/>
      <w:lvlJc w:val="left"/>
      <w:pPr>
        <w:ind w:left="360" w:hanging="360"/>
      </w:pPr>
      <w:rPr>
        <w:rFonts w:ascii="Verdana" w:hAnsi="Verdana" w:cs="Verdana" w:hint="default"/>
        <w:color w:val="auto"/>
        <w:sz w:val="20"/>
      </w:rPr>
    </w:lvl>
    <w:lvl w:ilvl="1">
      <w:start w:val="2"/>
      <w:numFmt w:val="decimal"/>
      <w:lvlText w:val="%1.%2"/>
      <w:lvlJc w:val="left"/>
      <w:pPr>
        <w:ind w:left="1440" w:hanging="360"/>
      </w:pPr>
      <w:rPr>
        <w:rFonts w:ascii="Verdana" w:hAnsi="Verdana" w:cs="Verdana" w:hint="default"/>
        <w:color w:val="auto"/>
        <w:sz w:val="20"/>
      </w:rPr>
    </w:lvl>
    <w:lvl w:ilvl="2">
      <w:start w:val="1"/>
      <w:numFmt w:val="decimal"/>
      <w:lvlText w:val="%1.%2.%3"/>
      <w:lvlJc w:val="left"/>
      <w:pPr>
        <w:ind w:left="2880" w:hanging="720"/>
      </w:pPr>
      <w:rPr>
        <w:rFonts w:ascii="Verdana" w:hAnsi="Verdana" w:cs="Verdana" w:hint="default"/>
        <w:color w:val="auto"/>
        <w:sz w:val="20"/>
      </w:rPr>
    </w:lvl>
    <w:lvl w:ilvl="3">
      <w:start w:val="1"/>
      <w:numFmt w:val="decimal"/>
      <w:lvlText w:val="%1.%2.%3.%4"/>
      <w:lvlJc w:val="left"/>
      <w:pPr>
        <w:ind w:left="3960" w:hanging="720"/>
      </w:pPr>
      <w:rPr>
        <w:rFonts w:ascii="Verdana" w:hAnsi="Verdana" w:cs="Verdana" w:hint="default"/>
        <w:color w:val="auto"/>
        <w:sz w:val="20"/>
      </w:rPr>
    </w:lvl>
    <w:lvl w:ilvl="4">
      <w:start w:val="1"/>
      <w:numFmt w:val="decimal"/>
      <w:lvlText w:val="%1.%2.%3.%4.%5"/>
      <w:lvlJc w:val="left"/>
      <w:pPr>
        <w:ind w:left="5400" w:hanging="1080"/>
      </w:pPr>
      <w:rPr>
        <w:rFonts w:ascii="Verdana" w:hAnsi="Verdana" w:cs="Verdana" w:hint="default"/>
        <w:color w:val="auto"/>
        <w:sz w:val="20"/>
      </w:rPr>
    </w:lvl>
    <w:lvl w:ilvl="5">
      <w:start w:val="1"/>
      <w:numFmt w:val="decimal"/>
      <w:lvlText w:val="%1.%2.%3.%4.%5.%6"/>
      <w:lvlJc w:val="left"/>
      <w:pPr>
        <w:ind w:left="6480" w:hanging="1080"/>
      </w:pPr>
      <w:rPr>
        <w:rFonts w:ascii="Verdana" w:hAnsi="Verdana" w:cs="Verdana" w:hint="default"/>
        <w:color w:val="auto"/>
        <w:sz w:val="20"/>
      </w:rPr>
    </w:lvl>
    <w:lvl w:ilvl="6">
      <w:start w:val="1"/>
      <w:numFmt w:val="decimal"/>
      <w:lvlText w:val="%1.%2.%3.%4.%5.%6.%7"/>
      <w:lvlJc w:val="left"/>
      <w:pPr>
        <w:ind w:left="7920" w:hanging="1440"/>
      </w:pPr>
      <w:rPr>
        <w:rFonts w:ascii="Verdana" w:hAnsi="Verdana" w:cs="Verdana" w:hint="default"/>
        <w:color w:val="auto"/>
        <w:sz w:val="20"/>
      </w:rPr>
    </w:lvl>
    <w:lvl w:ilvl="7">
      <w:start w:val="1"/>
      <w:numFmt w:val="decimal"/>
      <w:lvlText w:val="%1.%2.%3.%4.%5.%6.%7.%8"/>
      <w:lvlJc w:val="left"/>
      <w:pPr>
        <w:ind w:left="9000" w:hanging="1440"/>
      </w:pPr>
      <w:rPr>
        <w:rFonts w:ascii="Verdana" w:hAnsi="Verdana" w:cs="Verdana" w:hint="default"/>
        <w:color w:val="auto"/>
        <w:sz w:val="20"/>
      </w:rPr>
    </w:lvl>
    <w:lvl w:ilvl="8">
      <w:start w:val="1"/>
      <w:numFmt w:val="decimal"/>
      <w:lvlText w:val="%1.%2.%3.%4.%5.%6.%7.%8.%9"/>
      <w:lvlJc w:val="left"/>
      <w:pPr>
        <w:ind w:left="10440" w:hanging="1800"/>
      </w:pPr>
      <w:rPr>
        <w:rFonts w:ascii="Verdana" w:hAnsi="Verdana" w:cs="Verdana" w:hint="default"/>
        <w:color w:val="auto"/>
        <w:sz w:val="20"/>
      </w:rPr>
    </w:lvl>
  </w:abstractNum>
  <w:abstractNum w:abstractNumId="27" w15:restartNumberingAfterBreak="0">
    <w:nsid w:val="5C737F52"/>
    <w:multiLevelType w:val="hybridMultilevel"/>
    <w:tmpl w:val="9D92763C"/>
    <w:lvl w:ilvl="0" w:tplc="04090001">
      <w:start w:val="1"/>
      <w:numFmt w:val="bullet"/>
      <w:lvlText w:val=""/>
      <w:lvlJc w:val="left"/>
      <w:pPr>
        <w:ind w:left="1913" w:hanging="360"/>
      </w:pPr>
      <w:rPr>
        <w:rFonts w:ascii="Symbol" w:hAnsi="Symbol" w:hint="default"/>
      </w:rPr>
    </w:lvl>
    <w:lvl w:ilvl="1" w:tplc="04090003" w:tentative="1">
      <w:start w:val="1"/>
      <w:numFmt w:val="bullet"/>
      <w:lvlText w:val="o"/>
      <w:lvlJc w:val="left"/>
      <w:pPr>
        <w:ind w:left="2633" w:hanging="360"/>
      </w:pPr>
      <w:rPr>
        <w:rFonts w:ascii="Courier New" w:hAnsi="Courier New" w:cs="Courier New" w:hint="default"/>
      </w:rPr>
    </w:lvl>
    <w:lvl w:ilvl="2" w:tplc="04090005" w:tentative="1">
      <w:start w:val="1"/>
      <w:numFmt w:val="bullet"/>
      <w:lvlText w:val=""/>
      <w:lvlJc w:val="left"/>
      <w:pPr>
        <w:ind w:left="3353" w:hanging="360"/>
      </w:pPr>
      <w:rPr>
        <w:rFonts w:ascii="Wingdings" w:hAnsi="Wingdings" w:hint="default"/>
      </w:rPr>
    </w:lvl>
    <w:lvl w:ilvl="3" w:tplc="04090001" w:tentative="1">
      <w:start w:val="1"/>
      <w:numFmt w:val="bullet"/>
      <w:lvlText w:val=""/>
      <w:lvlJc w:val="left"/>
      <w:pPr>
        <w:ind w:left="4073" w:hanging="360"/>
      </w:pPr>
      <w:rPr>
        <w:rFonts w:ascii="Symbol" w:hAnsi="Symbol" w:hint="default"/>
      </w:rPr>
    </w:lvl>
    <w:lvl w:ilvl="4" w:tplc="04090003" w:tentative="1">
      <w:start w:val="1"/>
      <w:numFmt w:val="bullet"/>
      <w:lvlText w:val="o"/>
      <w:lvlJc w:val="left"/>
      <w:pPr>
        <w:ind w:left="4793" w:hanging="360"/>
      </w:pPr>
      <w:rPr>
        <w:rFonts w:ascii="Courier New" w:hAnsi="Courier New" w:cs="Courier New" w:hint="default"/>
      </w:rPr>
    </w:lvl>
    <w:lvl w:ilvl="5" w:tplc="04090005" w:tentative="1">
      <w:start w:val="1"/>
      <w:numFmt w:val="bullet"/>
      <w:lvlText w:val=""/>
      <w:lvlJc w:val="left"/>
      <w:pPr>
        <w:ind w:left="5513" w:hanging="360"/>
      </w:pPr>
      <w:rPr>
        <w:rFonts w:ascii="Wingdings" w:hAnsi="Wingdings" w:hint="default"/>
      </w:rPr>
    </w:lvl>
    <w:lvl w:ilvl="6" w:tplc="04090001" w:tentative="1">
      <w:start w:val="1"/>
      <w:numFmt w:val="bullet"/>
      <w:lvlText w:val=""/>
      <w:lvlJc w:val="left"/>
      <w:pPr>
        <w:ind w:left="6233" w:hanging="360"/>
      </w:pPr>
      <w:rPr>
        <w:rFonts w:ascii="Symbol" w:hAnsi="Symbol" w:hint="default"/>
      </w:rPr>
    </w:lvl>
    <w:lvl w:ilvl="7" w:tplc="04090003" w:tentative="1">
      <w:start w:val="1"/>
      <w:numFmt w:val="bullet"/>
      <w:lvlText w:val="o"/>
      <w:lvlJc w:val="left"/>
      <w:pPr>
        <w:ind w:left="6953" w:hanging="360"/>
      </w:pPr>
      <w:rPr>
        <w:rFonts w:ascii="Courier New" w:hAnsi="Courier New" w:cs="Courier New" w:hint="default"/>
      </w:rPr>
    </w:lvl>
    <w:lvl w:ilvl="8" w:tplc="04090005" w:tentative="1">
      <w:start w:val="1"/>
      <w:numFmt w:val="bullet"/>
      <w:lvlText w:val=""/>
      <w:lvlJc w:val="left"/>
      <w:pPr>
        <w:ind w:left="7673" w:hanging="360"/>
      </w:pPr>
      <w:rPr>
        <w:rFonts w:ascii="Wingdings" w:hAnsi="Wingdings" w:hint="default"/>
      </w:rPr>
    </w:lvl>
  </w:abstractNum>
  <w:abstractNum w:abstractNumId="28" w15:restartNumberingAfterBreak="0">
    <w:nsid w:val="5D9F617D"/>
    <w:multiLevelType w:val="hybridMultilevel"/>
    <w:tmpl w:val="707E3640"/>
    <w:lvl w:ilvl="0" w:tplc="8CFADE5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556E41"/>
    <w:multiLevelType w:val="hybridMultilevel"/>
    <w:tmpl w:val="2160E9D0"/>
    <w:lvl w:ilvl="0" w:tplc="8CFADE5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3E4F07"/>
    <w:multiLevelType w:val="hybridMultilevel"/>
    <w:tmpl w:val="29785F6E"/>
    <w:lvl w:ilvl="0" w:tplc="6F8AA316">
      <w:start w:val="1"/>
      <w:numFmt w:val="decimal"/>
      <w:lvlText w:val="%1."/>
      <w:lvlJc w:val="left"/>
      <w:pPr>
        <w:tabs>
          <w:tab w:val="num" w:pos="720"/>
        </w:tabs>
        <w:ind w:left="720" w:hanging="360"/>
      </w:pPr>
    </w:lvl>
    <w:lvl w:ilvl="1" w:tplc="218EB5F4" w:tentative="1">
      <w:start w:val="1"/>
      <w:numFmt w:val="decimal"/>
      <w:lvlText w:val="%2."/>
      <w:lvlJc w:val="left"/>
      <w:pPr>
        <w:tabs>
          <w:tab w:val="num" w:pos="1440"/>
        </w:tabs>
        <w:ind w:left="1440" w:hanging="360"/>
      </w:pPr>
    </w:lvl>
    <w:lvl w:ilvl="2" w:tplc="D42ADB22" w:tentative="1">
      <w:start w:val="1"/>
      <w:numFmt w:val="decimal"/>
      <w:lvlText w:val="%3."/>
      <w:lvlJc w:val="left"/>
      <w:pPr>
        <w:tabs>
          <w:tab w:val="num" w:pos="2160"/>
        </w:tabs>
        <w:ind w:left="2160" w:hanging="360"/>
      </w:pPr>
    </w:lvl>
    <w:lvl w:ilvl="3" w:tplc="637AD6DE" w:tentative="1">
      <w:start w:val="1"/>
      <w:numFmt w:val="decimal"/>
      <w:lvlText w:val="%4."/>
      <w:lvlJc w:val="left"/>
      <w:pPr>
        <w:tabs>
          <w:tab w:val="num" w:pos="2880"/>
        </w:tabs>
        <w:ind w:left="2880" w:hanging="360"/>
      </w:pPr>
    </w:lvl>
    <w:lvl w:ilvl="4" w:tplc="A9A0CD88" w:tentative="1">
      <w:start w:val="1"/>
      <w:numFmt w:val="decimal"/>
      <w:lvlText w:val="%5."/>
      <w:lvlJc w:val="left"/>
      <w:pPr>
        <w:tabs>
          <w:tab w:val="num" w:pos="3600"/>
        </w:tabs>
        <w:ind w:left="3600" w:hanging="360"/>
      </w:pPr>
    </w:lvl>
    <w:lvl w:ilvl="5" w:tplc="99F0FD96" w:tentative="1">
      <w:start w:val="1"/>
      <w:numFmt w:val="decimal"/>
      <w:lvlText w:val="%6."/>
      <w:lvlJc w:val="left"/>
      <w:pPr>
        <w:tabs>
          <w:tab w:val="num" w:pos="4320"/>
        </w:tabs>
        <w:ind w:left="4320" w:hanging="360"/>
      </w:pPr>
    </w:lvl>
    <w:lvl w:ilvl="6" w:tplc="068EB3EA" w:tentative="1">
      <w:start w:val="1"/>
      <w:numFmt w:val="decimal"/>
      <w:lvlText w:val="%7."/>
      <w:lvlJc w:val="left"/>
      <w:pPr>
        <w:tabs>
          <w:tab w:val="num" w:pos="5040"/>
        </w:tabs>
        <w:ind w:left="5040" w:hanging="360"/>
      </w:pPr>
    </w:lvl>
    <w:lvl w:ilvl="7" w:tplc="8F04F6B0" w:tentative="1">
      <w:start w:val="1"/>
      <w:numFmt w:val="decimal"/>
      <w:lvlText w:val="%8."/>
      <w:lvlJc w:val="left"/>
      <w:pPr>
        <w:tabs>
          <w:tab w:val="num" w:pos="5760"/>
        </w:tabs>
        <w:ind w:left="5760" w:hanging="360"/>
      </w:pPr>
    </w:lvl>
    <w:lvl w:ilvl="8" w:tplc="6DB2B044" w:tentative="1">
      <w:start w:val="1"/>
      <w:numFmt w:val="decimal"/>
      <w:lvlText w:val="%9."/>
      <w:lvlJc w:val="left"/>
      <w:pPr>
        <w:tabs>
          <w:tab w:val="num" w:pos="6480"/>
        </w:tabs>
        <w:ind w:left="6480" w:hanging="360"/>
      </w:pPr>
    </w:lvl>
  </w:abstractNum>
  <w:abstractNum w:abstractNumId="31" w15:restartNumberingAfterBreak="0">
    <w:nsid w:val="725A2942"/>
    <w:multiLevelType w:val="hybridMultilevel"/>
    <w:tmpl w:val="E1FC26CC"/>
    <w:lvl w:ilvl="0" w:tplc="BD727664">
      <w:start w:val="1"/>
      <w:numFmt w:val="decimal"/>
      <w:lvlText w:val="%1."/>
      <w:lvlJc w:val="left"/>
      <w:pPr>
        <w:tabs>
          <w:tab w:val="num" w:pos="720"/>
        </w:tabs>
        <w:ind w:left="720" w:hanging="360"/>
      </w:pPr>
    </w:lvl>
    <w:lvl w:ilvl="1" w:tplc="6FC419F2" w:tentative="1">
      <w:start w:val="1"/>
      <w:numFmt w:val="decimal"/>
      <w:lvlText w:val="%2."/>
      <w:lvlJc w:val="left"/>
      <w:pPr>
        <w:tabs>
          <w:tab w:val="num" w:pos="1440"/>
        </w:tabs>
        <w:ind w:left="1440" w:hanging="360"/>
      </w:pPr>
    </w:lvl>
    <w:lvl w:ilvl="2" w:tplc="AFA4987C" w:tentative="1">
      <w:start w:val="1"/>
      <w:numFmt w:val="decimal"/>
      <w:lvlText w:val="%3."/>
      <w:lvlJc w:val="left"/>
      <w:pPr>
        <w:tabs>
          <w:tab w:val="num" w:pos="2160"/>
        </w:tabs>
        <w:ind w:left="2160" w:hanging="360"/>
      </w:pPr>
    </w:lvl>
    <w:lvl w:ilvl="3" w:tplc="77102E12" w:tentative="1">
      <w:start w:val="1"/>
      <w:numFmt w:val="decimal"/>
      <w:lvlText w:val="%4."/>
      <w:lvlJc w:val="left"/>
      <w:pPr>
        <w:tabs>
          <w:tab w:val="num" w:pos="2880"/>
        </w:tabs>
        <w:ind w:left="2880" w:hanging="360"/>
      </w:pPr>
    </w:lvl>
    <w:lvl w:ilvl="4" w:tplc="DCC0523E" w:tentative="1">
      <w:start w:val="1"/>
      <w:numFmt w:val="decimal"/>
      <w:lvlText w:val="%5."/>
      <w:lvlJc w:val="left"/>
      <w:pPr>
        <w:tabs>
          <w:tab w:val="num" w:pos="3600"/>
        </w:tabs>
        <w:ind w:left="3600" w:hanging="360"/>
      </w:pPr>
    </w:lvl>
    <w:lvl w:ilvl="5" w:tplc="9BB04996" w:tentative="1">
      <w:start w:val="1"/>
      <w:numFmt w:val="decimal"/>
      <w:lvlText w:val="%6."/>
      <w:lvlJc w:val="left"/>
      <w:pPr>
        <w:tabs>
          <w:tab w:val="num" w:pos="4320"/>
        </w:tabs>
        <w:ind w:left="4320" w:hanging="360"/>
      </w:pPr>
    </w:lvl>
    <w:lvl w:ilvl="6" w:tplc="561608C2" w:tentative="1">
      <w:start w:val="1"/>
      <w:numFmt w:val="decimal"/>
      <w:lvlText w:val="%7."/>
      <w:lvlJc w:val="left"/>
      <w:pPr>
        <w:tabs>
          <w:tab w:val="num" w:pos="5040"/>
        </w:tabs>
        <w:ind w:left="5040" w:hanging="360"/>
      </w:pPr>
    </w:lvl>
    <w:lvl w:ilvl="7" w:tplc="48A43BA4" w:tentative="1">
      <w:start w:val="1"/>
      <w:numFmt w:val="decimal"/>
      <w:lvlText w:val="%8."/>
      <w:lvlJc w:val="left"/>
      <w:pPr>
        <w:tabs>
          <w:tab w:val="num" w:pos="5760"/>
        </w:tabs>
        <w:ind w:left="5760" w:hanging="360"/>
      </w:pPr>
    </w:lvl>
    <w:lvl w:ilvl="8" w:tplc="56185F8E" w:tentative="1">
      <w:start w:val="1"/>
      <w:numFmt w:val="decimal"/>
      <w:lvlText w:val="%9."/>
      <w:lvlJc w:val="left"/>
      <w:pPr>
        <w:tabs>
          <w:tab w:val="num" w:pos="6480"/>
        </w:tabs>
        <w:ind w:left="6480" w:hanging="360"/>
      </w:pPr>
    </w:lvl>
  </w:abstractNum>
  <w:abstractNum w:abstractNumId="32" w15:restartNumberingAfterBreak="0">
    <w:nsid w:val="72632056"/>
    <w:multiLevelType w:val="hybridMultilevel"/>
    <w:tmpl w:val="551A3042"/>
    <w:lvl w:ilvl="0" w:tplc="9F449510">
      <w:start w:val="1"/>
      <w:numFmt w:val="bullet"/>
      <w:lvlText w:val="-"/>
      <w:lvlJc w:val="left"/>
      <w:pPr>
        <w:ind w:left="11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D84029E">
      <w:start w:val="1"/>
      <w:numFmt w:val="bullet"/>
      <w:lvlText w:val="o"/>
      <w:lvlJc w:val="left"/>
      <w:pPr>
        <w:ind w:left="19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5FE6FB8">
      <w:start w:val="1"/>
      <w:numFmt w:val="bullet"/>
      <w:lvlText w:val="▪"/>
      <w:lvlJc w:val="left"/>
      <w:pPr>
        <w:ind w:left="26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3DA9788">
      <w:start w:val="1"/>
      <w:numFmt w:val="bullet"/>
      <w:lvlText w:val="•"/>
      <w:lvlJc w:val="left"/>
      <w:pPr>
        <w:ind w:left="33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C42B83A">
      <w:start w:val="1"/>
      <w:numFmt w:val="bullet"/>
      <w:lvlText w:val="o"/>
      <w:lvlJc w:val="left"/>
      <w:pPr>
        <w:ind w:left="40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B6EEEF0">
      <w:start w:val="1"/>
      <w:numFmt w:val="bullet"/>
      <w:lvlText w:val="▪"/>
      <w:lvlJc w:val="left"/>
      <w:pPr>
        <w:ind w:left="48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BF0BB16">
      <w:start w:val="1"/>
      <w:numFmt w:val="bullet"/>
      <w:lvlText w:val="•"/>
      <w:lvlJc w:val="left"/>
      <w:pPr>
        <w:ind w:left="55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9A2376A">
      <w:start w:val="1"/>
      <w:numFmt w:val="bullet"/>
      <w:lvlText w:val="o"/>
      <w:lvlJc w:val="left"/>
      <w:pPr>
        <w:ind w:left="62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CC42358">
      <w:start w:val="1"/>
      <w:numFmt w:val="bullet"/>
      <w:lvlText w:val="▪"/>
      <w:lvlJc w:val="left"/>
      <w:pPr>
        <w:ind w:left="69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3B12D65"/>
    <w:multiLevelType w:val="hybridMultilevel"/>
    <w:tmpl w:val="7406A4B4"/>
    <w:lvl w:ilvl="0" w:tplc="8CFADE5E">
      <w:start w:val="1"/>
      <w:numFmt w:val="bullet"/>
      <w:lvlText w:val="-"/>
      <w:lvlJc w:val="left"/>
      <w:pPr>
        <w:ind w:left="990" w:hanging="360"/>
      </w:pPr>
      <w:rPr>
        <w:rFonts w:ascii="Times New Roman" w:eastAsia="Times New Roman"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4" w15:restartNumberingAfterBreak="0">
    <w:nsid w:val="74CF7B43"/>
    <w:multiLevelType w:val="hybridMultilevel"/>
    <w:tmpl w:val="295E4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3"/>
  </w:num>
  <w:num w:numId="3">
    <w:abstractNumId w:val="9"/>
  </w:num>
  <w:num w:numId="4">
    <w:abstractNumId w:val="6"/>
  </w:num>
  <w:num w:numId="5">
    <w:abstractNumId w:val="26"/>
  </w:num>
  <w:num w:numId="6">
    <w:abstractNumId w:val="11"/>
  </w:num>
  <w:num w:numId="7">
    <w:abstractNumId w:val="15"/>
  </w:num>
  <w:num w:numId="8">
    <w:abstractNumId w:val="12"/>
  </w:num>
  <w:num w:numId="9">
    <w:abstractNumId w:val="18"/>
  </w:num>
  <w:num w:numId="10">
    <w:abstractNumId w:val="17"/>
  </w:num>
  <w:num w:numId="11">
    <w:abstractNumId w:val="16"/>
  </w:num>
  <w:num w:numId="12">
    <w:abstractNumId w:val="10"/>
  </w:num>
  <w:num w:numId="13">
    <w:abstractNumId w:val="31"/>
  </w:num>
  <w:num w:numId="14">
    <w:abstractNumId w:val="30"/>
  </w:num>
  <w:num w:numId="15">
    <w:abstractNumId w:val="33"/>
  </w:num>
  <w:num w:numId="16">
    <w:abstractNumId w:val="28"/>
  </w:num>
  <w:num w:numId="17">
    <w:abstractNumId w:val="29"/>
  </w:num>
  <w:num w:numId="18">
    <w:abstractNumId w:val="20"/>
  </w:num>
  <w:num w:numId="19">
    <w:abstractNumId w:val="0"/>
  </w:num>
  <w:num w:numId="20">
    <w:abstractNumId w:val="2"/>
  </w:num>
  <w:num w:numId="21">
    <w:abstractNumId w:val="21"/>
  </w:num>
  <w:num w:numId="22">
    <w:abstractNumId w:val="19"/>
  </w:num>
  <w:num w:numId="23">
    <w:abstractNumId w:val="8"/>
  </w:num>
  <w:num w:numId="24">
    <w:abstractNumId w:val="7"/>
  </w:num>
  <w:num w:numId="25">
    <w:abstractNumId w:val="23"/>
  </w:num>
  <w:num w:numId="26">
    <w:abstractNumId w:val="1"/>
  </w:num>
  <w:num w:numId="27">
    <w:abstractNumId w:val="25"/>
  </w:num>
  <w:num w:numId="28">
    <w:abstractNumId w:val="5"/>
  </w:num>
  <w:num w:numId="29">
    <w:abstractNumId w:val="32"/>
  </w:num>
  <w:num w:numId="30">
    <w:abstractNumId w:val="14"/>
  </w:num>
  <w:num w:numId="31">
    <w:abstractNumId w:val="24"/>
  </w:num>
  <w:num w:numId="32">
    <w:abstractNumId w:val="27"/>
  </w:num>
  <w:num w:numId="33">
    <w:abstractNumId w:val="3"/>
  </w:num>
  <w:num w:numId="34">
    <w:abstractNumId w:val="4"/>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D98"/>
    <w:rsid w:val="00011ED5"/>
    <w:rsid w:val="0001760E"/>
    <w:rsid w:val="00042AA7"/>
    <w:rsid w:val="000452BC"/>
    <w:rsid w:val="0005663E"/>
    <w:rsid w:val="000736E9"/>
    <w:rsid w:val="00091910"/>
    <w:rsid w:val="000A34C1"/>
    <w:rsid w:val="000A79D9"/>
    <w:rsid w:val="000B3961"/>
    <w:rsid w:val="000D6DEA"/>
    <w:rsid w:val="000E24D1"/>
    <w:rsid w:val="00150E3F"/>
    <w:rsid w:val="00154EE2"/>
    <w:rsid w:val="00190EF8"/>
    <w:rsid w:val="001A5EF7"/>
    <w:rsid w:val="001F5EC9"/>
    <w:rsid w:val="001F7CEA"/>
    <w:rsid w:val="002146DF"/>
    <w:rsid w:val="00221B0A"/>
    <w:rsid w:val="00222E11"/>
    <w:rsid w:val="00235B37"/>
    <w:rsid w:val="00240359"/>
    <w:rsid w:val="00262735"/>
    <w:rsid w:val="002640D9"/>
    <w:rsid w:val="002646A6"/>
    <w:rsid w:val="0029544E"/>
    <w:rsid w:val="002A041B"/>
    <w:rsid w:val="002C3110"/>
    <w:rsid w:val="002F4ECE"/>
    <w:rsid w:val="00304D98"/>
    <w:rsid w:val="00336603"/>
    <w:rsid w:val="00336631"/>
    <w:rsid w:val="00353873"/>
    <w:rsid w:val="00357AC6"/>
    <w:rsid w:val="00363A63"/>
    <w:rsid w:val="00391A2E"/>
    <w:rsid w:val="003A2202"/>
    <w:rsid w:val="003C1C1D"/>
    <w:rsid w:val="003C3A14"/>
    <w:rsid w:val="003C6EF2"/>
    <w:rsid w:val="003C7F8C"/>
    <w:rsid w:val="003E20FB"/>
    <w:rsid w:val="003E5F5D"/>
    <w:rsid w:val="003F06E7"/>
    <w:rsid w:val="003F40C6"/>
    <w:rsid w:val="004202E0"/>
    <w:rsid w:val="00427DA1"/>
    <w:rsid w:val="00443ABC"/>
    <w:rsid w:val="00451036"/>
    <w:rsid w:val="00480EAD"/>
    <w:rsid w:val="004827F8"/>
    <w:rsid w:val="00483713"/>
    <w:rsid w:val="004906CE"/>
    <w:rsid w:val="00492D73"/>
    <w:rsid w:val="004A14C9"/>
    <w:rsid w:val="004A6A69"/>
    <w:rsid w:val="004B4073"/>
    <w:rsid w:val="004B5954"/>
    <w:rsid w:val="004C34CB"/>
    <w:rsid w:val="004E3AB4"/>
    <w:rsid w:val="004F12AA"/>
    <w:rsid w:val="005157B6"/>
    <w:rsid w:val="00517144"/>
    <w:rsid w:val="00525D7E"/>
    <w:rsid w:val="00540444"/>
    <w:rsid w:val="0054044D"/>
    <w:rsid w:val="00541832"/>
    <w:rsid w:val="00552E43"/>
    <w:rsid w:val="00557766"/>
    <w:rsid w:val="0056769B"/>
    <w:rsid w:val="00572685"/>
    <w:rsid w:val="00581183"/>
    <w:rsid w:val="00581F3D"/>
    <w:rsid w:val="0059048B"/>
    <w:rsid w:val="005A09B0"/>
    <w:rsid w:val="005A188A"/>
    <w:rsid w:val="005B1BE5"/>
    <w:rsid w:val="005B4454"/>
    <w:rsid w:val="005C469A"/>
    <w:rsid w:val="005C51F9"/>
    <w:rsid w:val="005D40F3"/>
    <w:rsid w:val="005E599D"/>
    <w:rsid w:val="005F4F10"/>
    <w:rsid w:val="00601C84"/>
    <w:rsid w:val="00636210"/>
    <w:rsid w:val="006374F1"/>
    <w:rsid w:val="00640BF2"/>
    <w:rsid w:val="00642848"/>
    <w:rsid w:val="00653FFC"/>
    <w:rsid w:val="00680541"/>
    <w:rsid w:val="006A5BC2"/>
    <w:rsid w:val="006C229D"/>
    <w:rsid w:val="006C48A0"/>
    <w:rsid w:val="006E79D1"/>
    <w:rsid w:val="00706D36"/>
    <w:rsid w:val="0073554B"/>
    <w:rsid w:val="007410D1"/>
    <w:rsid w:val="00755F58"/>
    <w:rsid w:val="00782140"/>
    <w:rsid w:val="0078518C"/>
    <w:rsid w:val="00791B25"/>
    <w:rsid w:val="0079433E"/>
    <w:rsid w:val="007A006B"/>
    <w:rsid w:val="007A2507"/>
    <w:rsid w:val="007A5249"/>
    <w:rsid w:val="007D2430"/>
    <w:rsid w:val="007E5BF8"/>
    <w:rsid w:val="007F3FDD"/>
    <w:rsid w:val="00805D92"/>
    <w:rsid w:val="008454F6"/>
    <w:rsid w:val="008648BF"/>
    <w:rsid w:val="008749F2"/>
    <w:rsid w:val="008857C6"/>
    <w:rsid w:val="008A01CC"/>
    <w:rsid w:val="008A733C"/>
    <w:rsid w:val="008B25AB"/>
    <w:rsid w:val="008B6924"/>
    <w:rsid w:val="008C71D4"/>
    <w:rsid w:val="008E270F"/>
    <w:rsid w:val="00924831"/>
    <w:rsid w:val="009446F7"/>
    <w:rsid w:val="00951D36"/>
    <w:rsid w:val="009547EF"/>
    <w:rsid w:val="00955D69"/>
    <w:rsid w:val="009856C7"/>
    <w:rsid w:val="00993A08"/>
    <w:rsid w:val="0099465B"/>
    <w:rsid w:val="00997DF4"/>
    <w:rsid w:val="009A4EEC"/>
    <w:rsid w:val="009B4197"/>
    <w:rsid w:val="009C0DDE"/>
    <w:rsid w:val="009D56BE"/>
    <w:rsid w:val="009E12A2"/>
    <w:rsid w:val="009E4CA1"/>
    <w:rsid w:val="00A05ED0"/>
    <w:rsid w:val="00A20955"/>
    <w:rsid w:val="00A41839"/>
    <w:rsid w:val="00A501A7"/>
    <w:rsid w:val="00A511DC"/>
    <w:rsid w:val="00A53A41"/>
    <w:rsid w:val="00A70CFC"/>
    <w:rsid w:val="00A926D8"/>
    <w:rsid w:val="00A970F1"/>
    <w:rsid w:val="00A97BBF"/>
    <w:rsid w:val="00AB284E"/>
    <w:rsid w:val="00AB4A3D"/>
    <w:rsid w:val="00AF0CD5"/>
    <w:rsid w:val="00B16B6F"/>
    <w:rsid w:val="00B176AD"/>
    <w:rsid w:val="00B23093"/>
    <w:rsid w:val="00B55B61"/>
    <w:rsid w:val="00B62E5B"/>
    <w:rsid w:val="00B97337"/>
    <w:rsid w:val="00BA784D"/>
    <w:rsid w:val="00BB1B2A"/>
    <w:rsid w:val="00BB2236"/>
    <w:rsid w:val="00BC0FF0"/>
    <w:rsid w:val="00BC6B87"/>
    <w:rsid w:val="00C02F94"/>
    <w:rsid w:val="00C0793E"/>
    <w:rsid w:val="00C31499"/>
    <w:rsid w:val="00C5559C"/>
    <w:rsid w:val="00C93E58"/>
    <w:rsid w:val="00CD57C6"/>
    <w:rsid w:val="00D02776"/>
    <w:rsid w:val="00D03CBE"/>
    <w:rsid w:val="00D20D8D"/>
    <w:rsid w:val="00D21B67"/>
    <w:rsid w:val="00D45A93"/>
    <w:rsid w:val="00D56408"/>
    <w:rsid w:val="00D66452"/>
    <w:rsid w:val="00D74420"/>
    <w:rsid w:val="00D807BB"/>
    <w:rsid w:val="00D95820"/>
    <w:rsid w:val="00DA2D1C"/>
    <w:rsid w:val="00DB1C76"/>
    <w:rsid w:val="00DC47AA"/>
    <w:rsid w:val="00E07B8A"/>
    <w:rsid w:val="00E1786B"/>
    <w:rsid w:val="00E3774C"/>
    <w:rsid w:val="00E447DC"/>
    <w:rsid w:val="00E55071"/>
    <w:rsid w:val="00E6080C"/>
    <w:rsid w:val="00E66461"/>
    <w:rsid w:val="00E76D41"/>
    <w:rsid w:val="00E8555C"/>
    <w:rsid w:val="00EA1E63"/>
    <w:rsid w:val="00EA5CF6"/>
    <w:rsid w:val="00EB598B"/>
    <w:rsid w:val="00ED1843"/>
    <w:rsid w:val="00ED5C23"/>
    <w:rsid w:val="00EE0318"/>
    <w:rsid w:val="00F10F14"/>
    <w:rsid w:val="00F14E5C"/>
    <w:rsid w:val="00F26C64"/>
    <w:rsid w:val="00F37562"/>
    <w:rsid w:val="00FB0DF7"/>
    <w:rsid w:val="00FB3E75"/>
    <w:rsid w:val="00FC7983"/>
    <w:rsid w:val="00FD7A98"/>
    <w:rsid w:val="00FD7D62"/>
    <w:rsid w:val="037E5C2A"/>
    <w:rsid w:val="0718A321"/>
    <w:rsid w:val="0765E72C"/>
    <w:rsid w:val="0C68449C"/>
    <w:rsid w:val="0E049D07"/>
    <w:rsid w:val="0E6D1B48"/>
    <w:rsid w:val="13C91C1E"/>
    <w:rsid w:val="150D1809"/>
    <w:rsid w:val="16F72DCF"/>
    <w:rsid w:val="2170A82C"/>
    <w:rsid w:val="21FD2B76"/>
    <w:rsid w:val="26FB83A9"/>
    <w:rsid w:val="2D071680"/>
    <w:rsid w:val="2DE33154"/>
    <w:rsid w:val="3A302207"/>
    <w:rsid w:val="3C232D20"/>
    <w:rsid w:val="409933F1"/>
    <w:rsid w:val="44BC2018"/>
    <w:rsid w:val="44D3D20E"/>
    <w:rsid w:val="4A06B96A"/>
    <w:rsid w:val="4EA05A0A"/>
    <w:rsid w:val="4F2FE37E"/>
    <w:rsid w:val="4F7D06EC"/>
    <w:rsid w:val="56A02674"/>
    <w:rsid w:val="60DD0C5B"/>
    <w:rsid w:val="6271E7F9"/>
    <w:rsid w:val="662AB75E"/>
    <w:rsid w:val="696C7AEA"/>
    <w:rsid w:val="72D066C8"/>
    <w:rsid w:val="7B03F9F9"/>
    <w:rsid w:val="7BC0F93A"/>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3801373"/>
  <w15:docId w15:val="{A89CCC33-B3E9-2045-8693-D317A803D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4D98"/>
    <w:rPr>
      <w:rFonts w:ascii="Calibri" w:eastAsia="Times New Roman" w:hAnsi="Calibri" w:cs="Times New Roman"/>
    </w:rPr>
  </w:style>
  <w:style w:type="paragraph" w:styleId="Heading1">
    <w:name w:val="heading 1"/>
    <w:basedOn w:val="Normal"/>
    <w:next w:val="Normal"/>
    <w:link w:val="Heading1Char"/>
    <w:uiPriority w:val="9"/>
    <w:qFormat/>
    <w:rsid w:val="007410D1"/>
    <w:pPr>
      <w:keepNext/>
      <w:keepLines/>
      <w:spacing w:before="240" w:after="0"/>
      <w:outlineLvl w:val="0"/>
    </w:pPr>
    <w:rPr>
      <w:rFonts w:asciiTheme="minorHAnsi" w:eastAsiaTheme="majorEastAsia" w:hAnsiTheme="minorHAnsi" w:cstheme="majorBidi"/>
      <w:color w:val="000000" w:themeColor="text1"/>
      <w:sz w:val="36"/>
      <w:szCs w:val="32"/>
    </w:rPr>
  </w:style>
  <w:style w:type="paragraph" w:styleId="Heading2">
    <w:name w:val="heading 2"/>
    <w:basedOn w:val="Normal"/>
    <w:next w:val="Normal"/>
    <w:link w:val="Heading2Char"/>
    <w:uiPriority w:val="9"/>
    <w:unhideWhenUsed/>
    <w:qFormat/>
    <w:rsid w:val="00B55B61"/>
    <w:pPr>
      <w:keepNext/>
      <w:keepLines/>
      <w:spacing w:before="40" w:after="0"/>
      <w:outlineLvl w:val="1"/>
    </w:pPr>
    <w:rPr>
      <w:rFonts w:asciiTheme="minorHAnsi" w:eastAsiaTheme="majorEastAsia" w:hAnsiTheme="minorHAnsi" w:cstheme="majorBidi"/>
      <w:color w:val="000000" w:themeColor="text1"/>
      <w:sz w:val="28"/>
      <w:szCs w:val="26"/>
    </w:rPr>
  </w:style>
  <w:style w:type="paragraph" w:styleId="Heading3">
    <w:name w:val="heading 3"/>
    <w:basedOn w:val="Normal"/>
    <w:next w:val="Normal"/>
    <w:link w:val="Heading3Char"/>
    <w:uiPriority w:val="9"/>
    <w:unhideWhenUsed/>
    <w:qFormat/>
    <w:rsid w:val="00B55B61"/>
    <w:pPr>
      <w:keepNext/>
      <w:keepLines/>
      <w:spacing w:before="40" w:after="0"/>
      <w:outlineLvl w:val="2"/>
    </w:pPr>
    <w:rPr>
      <w:rFonts w:asciiTheme="minorHAnsi" w:eastAsiaTheme="majorEastAsia" w:hAnsiTheme="min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34"/>
    <w:qFormat/>
    <w:rsid w:val="00427DA1"/>
    <w:pPr>
      <w:ind w:left="720"/>
      <w:contextualSpacing/>
    </w:pPr>
  </w:style>
  <w:style w:type="table" w:styleId="TableGrid">
    <w:name w:val="Table Grid"/>
    <w:basedOn w:val="TableNormal"/>
    <w:uiPriority w:val="5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1C8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B6924"/>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character" w:styleId="CommentReference">
    <w:name w:val="annotation reference"/>
    <w:basedOn w:val="DefaultParagraphFont"/>
    <w:uiPriority w:val="99"/>
    <w:semiHidden/>
    <w:unhideWhenUsed/>
    <w:rsid w:val="00C31499"/>
    <w:rPr>
      <w:sz w:val="16"/>
      <w:szCs w:val="16"/>
    </w:rPr>
  </w:style>
  <w:style w:type="paragraph" w:styleId="CommentText">
    <w:name w:val="annotation text"/>
    <w:basedOn w:val="Normal"/>
    <w:link w:val="CommentTextChar"/>
    <w:uiPriority w:val="99"/>
    <w:semiHidden/>
    <w:unhideWhenUsed/>
    <w:rsid w:val="00C31499"/>
    <w:pPr>
      <w:spacing w:line="240" w:lineRule="auto"/>
    </w:pPr>
    <w:rPr>
      <w:sz w:val="20"/>
      <w:szCs w:val="20"/>
    </w:rPr>
  </w:style>
  <w:style w:type="character" w:customStyle="1" w:styleId="CommentTextChar">
    <w:name w:val="Comment Text Char"/>
    <w:basedOn w:val="DefaultParagraphFont"/>
    <w:link w:val="CommentText"/>
    <w:uiPriority w:val="99"/>
    <w:semiHidden/>
    <w:rsid w:val="00C31499"/>
    <w:rPr>
      <w:rFonts w:ascii="Calibri" w:eastAsia="Times New Roman" w:hAnsi="Calibri" w:cs="Times New Roman"/>
      <w:sz w:val="20"/>
      <w:szCs w:val="20"/>
    </w:rPr>
  </w:style>
  <w:style w:type="paragraph" w:styleId="CommentSubject">
    <w:name w:val="annotation subject"/>
    <w:basedOn w:val="CommentText"/>
    <w:next w:val="CommentText"/>
    <w:link w:val="CommentSubjectChar"/>
    <w:uiPriority w:val="99"/>
    <w:semiHidden/>
    <w:unhideWhenUsed/>
    <w:rsid w:val="00C31499"/>
    <w:rPr>
      <w:b/>
      <w:bCs/>
    </w:rPr>
  </w:style>
  <w:style w:type="character" w:customStyle="1" w:styleId="CommentSubjectChar">
    <w:name w:val="Comment Subject Char"/>
    <w:basedOn w:val="CommentTextChar"/>
    <w:link w:val="CommentSubject"/>
    <w:uiPriority w:val="99"/>
    <w:semiHidden/>
    <w:rsid w:val="00C31499"/>
    <w:rPr>
      <w:rFonts w:ascii="Calibri" w:eastAsia="Times New Roman" w:hAnsi="Calibri" w:cs="Times New Roman"/>
      <w:b/>
      <w:bCs/>
      <w:sz w:val="20"/>
      <w:szCs w:val="20"/>
    </w:rPr>
  </w:style>
  <w:style w:type="character" w:customStyle="1" w:styleId="Heading1Char">
    <w:name w:val="Heading 1 Char"/>
    <w:basedOn w:val="DefaultParagraphFont"/>
    <w:link w:val="Heading1"/>
    <w:uiPriority w:val="9"/>
    <w:rsid w:val="007410D1"/>
    <w:rPr>
      <w:rFonts w:eastAsiaTheme="majorEastAsia" w:cstheme="majorBidi"/>
      <w:color w:val="000000" w:themeColor="text1"/>
      <w:sz w:val="36"/>
      <w:szCs w:val="32"/>
    </w:rPr>
  </w:style>
  <w:style w:type="character" w:customStyle="1" w:styleId="Heading2Char">
    <w:name w:val="Heading 2 Char"/>
    <w:basedOn w:val="DefaultParagraphFont"/>
    <w:link w:val="Heading2"/>
    <w:uiPriority w:val="9"/>
    <w:rsid w:val="00B55B61"/>
    <w:rPr>
      <w:rFonts w:eastAsiaTheme="majorEastAsia" w:cstheme="majorBidi"/>
      <w:color w:val="000000" w:themeColor="text1"/>
      <w:sz w:val="28"/>
      <w:szCs w:val="26"/>
    </w:rPr>
  </w:style>
  <w:style w:type="character" w:customStyle="1" w:styleId="Heading3Char">
    <w:name w:val="Heading 3 Char"/>
    <w:basedOn w:val="DefaultParagraphFont"/>
    <w:link w:val="Heading3"/>
    <w:uiPriority w:val="9"/>
    <w:rsid w:val="00B55B61"/>
    <w:rPr>
      <w:rFonts w:eastAsiaTheme="majorEastAsia" w:cstheme="majorBidi"/>
      <w:color w:val="000000" w:themeColor="text1"/>
      <w:sz w:val="24"/>
      <w:szCs w:val="24"/>
    </w:rPr>
  </w:style>
  <w:style w:type="paragraph" w:styleId="Caption">
    <w:name w:val="caption"/>
    <w:basedOn w:val="Normal"/>
    <w:next w:val="Normal"/>
    <w:uiPriority w:val="35"/>
    <w:unhideWhenUsed/>
    <w:qFormat/>
    <w:rsid w:val="00B55B61"/>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E55071"/>
    <w:pPr>
      <w:spacing w:line="259" w:lineRule="auto"/>
      <w:outlineLvl w:val="9"/>
    </w:pPr>
    <w:rPr>
      <w:rFonts w:asciiTheme="majorHAnsi" w:hAnsiTheme="majorHAnsi"/>
      <w:color w:val="365F91" w:themeColor="accent1" w:themeShade="BF"/>
      <w:sz w:val="32"/>
    </w:rPr>
  </w:style>
  <w:style w:type="paragraph" w:styleId="TOC1">
    <w:name w:val="toc 1"/>
    <w:basedOn w:val="Normal"/>
    <w:next w:val="Normal"/>
    <w:autoRedefine/>
    <w:uiPriority w:val="39"/>
    <w:unhideWhenUsed/>
    <w:rsid w:val="00E55071"/>
    <w:pPr>
      <w:spacing w:after="100"/>
    </w:pPr>
  </w:style>
  <w:style w:type="paragraph" w:styleId="TOC2">
    <w:name w:val="toc 2"/>
    <w:basedOn w:val="Normal"/>
    <w:next w:val="Normal"/>
    <w:autoRedefine/>
    <w:uiPriority w:val="39"/>
    <w:unhideWhenUsed/>
    <w:rsid w:val="00E55071"/>
    <w:pPr>
      <w:spacing w:after="100"/>
      <w:ind w:left="220"/>
    </w:pPr>
  </w:style>
  <w:style w:type="paragraph" w:styleId="TOC3">
    <w:name w:val="toc 3"/>
    <w:basedOn w:val="Normal"/>
    <w:next w:val="Normal"/>
    <w:autoRedefine/>
    <w:uiPriority w:val="39"/>
    <w:unhideWhenUsed/>
    <w:rsid w:val="00E55071"/>
    <w:pPr>
      <w:spacing w:after="100"/>
      <w:ind w:left="440"/>
    </w:pPr>
  </w:style>
  <w:style w:type="character" w:styleId="Hyperlink">
    <w:name w:val="Hyperlink"/>
    <w:basedOn w:val="DefaultParagraphFont"/>
    <w:uiPriority w:val="99"/>
    <w:unhideWhenUsed/>
    <w:rsid w:val="00E5507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642160">
      <w:bodyDiv w:val="1"/>
      <w:marLeft w:val="0"/>
      <w:marRight w:val="0"/>
      <w:marTop w:val="0"/>
      <w:marBottom w:val="0"/>
      <w:divBdr>
        <w:top w:val="none" w:sz="0" w:space="0" w:color="auto"/>
        <w:left w:val="none" w:sz="0" w:space="0" w:color="auto"/>
        <w:bottom w:val="none" w:sz="0" w:space="0" w:color="auto"/>
        <w:right w:val="none" w:sz="0" w:space="0" w:color="auto"/>
      </w:divBdr>
      <w:divsChild>
        <w:div w:id="1199926696">
          <w:marLeft w:val="806"/>
          <w:marRight w:val="0"/>
          <w:marTop w:val="154"/>
          <w:marBottom w:val="0"/>
          <w:divBdr>
            <w:top w:val="none" w:sz="0" w:space="0" w:color="auto"/>
            <w:left w:val="none" w:sz="0" w:space="0" w:color="auto"/>
            <w:bottom w:val="none" w:sz="0" w:space="0" w:color="auto"/>
            <w:right w:val="none" w:sz="0" w:space="0" w:color="auto"/>
          </w:divBdr>
        </w:div>
        <w:div w:id="1876966640">
          <w:marLeft w:val="806"/>
          <w:marRight w:val="0"/>
          <w:marTop w:val="154"/>
          <w:marBottom w:val="0"/>
          <w:divBdr>
            <w:top w:val="none" w:sz="0" w:space="0" w:color="auto"/>
            <w:left w:val="none" w:sz="0" w:space="0" w:color="auto"/>
            <w:bottom w:val="none" w:sz="0" w:space="0" w:color="auto"/>
            <w:right w:val="none" w:sz="0" w:space="0" w:color="auto"/>
          </w:divBdr>
        </w:div>
        <w:div w:id="1501310586">
          <w:marLeft w:val="806"/>
          <w:marRight w:val="0"/>
          <w:marTop w:val="154"/>
          <w:marBottom w:val="0"/>
          <w:divBdr>
            <w:top w:val="none" w:sz="0" w:space="0" w:color="auto"/>
            <w:left w:val="none" w:sz="0" w:space="0" w:color="auto"/>
            <w:bottom w:val="none" w:sz="0" w:space="0" w:color="auto"/>
            <w:right w:val="none" w:sz="0" w:space="0" w:color="auto"/>
          </w:divBdr>
        </w:div>
        <w:div w:id="610599576">
          <w:marLeft w:val="806"/>
          <w:marRight w:val="0"/>
          <w:marTop w:val="154"/>
          <w:marBottom w:val="0"/>
          <w:divBdr>
            <w:top w:val="none" w:sz="0" w:space="0" w:color="auto"/>
            <w:left w:val="none" w:sz="0" w:space="0" w:color="auto"/>
            <w:bottom w:val="none" w:sz="0" w:space="0" w:color="auto"/>
            <w:right w:val="none" w:sz="0" w:space="0" w:color="auto"/>
          </w:divBdr>
        </w:div>
        <w:div w:id="92170562">
          <w:marLeft w:val="806"/>
          <w:marRight w:val="0"/>
          <w:marTop w:val="154"/>
          <w:marBottom w:val="0"/>
          <w:divBdr>
            <w:top w:val="none" w:sz="0" w:space="0" w:color="auto"/>
            <w:left w:val="none" w:sz="0" w:space="0" w:color="auto"/>
            <w:bottom w:val="none" w:sz="0" w:space="0" w:color="auto"/>
            <w:right w:val="none" w:sz="0" w:space="0" w:color="auto"/>
          </w:divBdr>
        </w:div>
      </w:divsChild>
    </w:div>
    <w:div w:id="1901402122">
      <w:bodyDiv w:val="1"/>
      <w:marLeft w:val="0"/>
      <w:marRight w:val="0"/>
      <w:marTop w:val="0"/>
      <w:marBottom w:val="0"/>
      <w:divBdr>
        <w:top w:val="none" w:sz="0" w:space="0" w:color="auto"/>
        <w:left w:val="none" w:sz="0" w:space="0" w:color="auto"/>
        <w:bottom w:val="none" w:sz="0" w:space="0" w:color="auto"/>
        <w:right w:val="none" w:sz="0" w:space="0" w:color="auto"/>
      </w:divBdr>
      <w:divsChild>
        <w:div w:id="410741854">
          <w:marLeft w:val="806"/>
          <w:marRight w:val="0"/>
          <w:marTop w:val="154"/>
          <w:marBottom w:val="0"/>
          <w:divBdr>
            <w:top w:val="none" w:sz="0" w:space="0" w:color="auto"/>
            <w:left w:val="none" w:sz="0" w:space="0" w:color="auto"/>
            <w:bottom w:val="none" w:sz="0" w:space="0" w:color="auto"/>
            <w:right w:val="none" w:sz="0" w:space="0" w:color="auto"/>
          </w:divBdr>
        </w:div>
        <w:div w:id="179897722">
          <w:marLeft w:val="806"/>
          <w:marRight w:val="0"/>
          <w:marTop w:val="154"/>
          <w:marBottom w:val="0"/>
          <w:divBdr>
            <w:top w:val="none" w:sz="0" w:space="0" w:color="auto"/>
            <w:left w:val="none" w:sz="0" w:space="0" w:color="auto"/>
            <w:bottom w:val="none" w:sz="0" w:space="0" w:color="auto"/>
            <w:right w:val="none" w:sz="0" w:space="0" w:color="auto"/>
          </w:divBdr>
        </w:div>
        <w:div w:id="624970795">
          <w:marLeft w:val="806"/>
          <w:marRight w:val="0"/>
          <w:marTop w:val="154"/>
          <w:marBottom w:val="0"/>
          <w:divBdr>
            <w:top w:val="none" w:sz="0" w:space="0" w:color="auto"/>
            <w:left w:val="none" w:sz="0" w:space="0" w:color="auto"/>
            <w:bottom w:val="none" w:sz="0" w:space="0" w:color="auto"/>
            <w:right w:val="none" w:sz="0" w:space="0" w:color="auto"/>
          </w:divBdr>
        </w:div>
        <w:div w:id="667565286">
          <w:marLeft w:val="806"/>
          <w:marRight w:val="0"/>
          <w:marTop w:val="154"/>
          <w:marBottom w:val="0"/>
          <w:divBdr>
            <w:top w:val="none" w:sz="0" w:space="0" w:color="auto"/>
            <w:left w:val="none" w:sz="0" w:space="0" w:color="auto"/>
            <w:bottom w:val="none" w:sz="0" w:space="0" w:color="auto"/>
            <w:right w:val="none" w:sz="0" w:space="0" w:color="auto"/>
          </w:divBdr>
        </w:div>
        <w:div w:id="1643383937">
          <w:marLeft w:val="806"/>
          <w:marRight w:val="0"/>
          <w:marTop w:val="154"/>
          <w:marBottom w:val="0"/>
          <w:divBdr>
            <w:top w:val="none" w:sz="0" w:space="0" w:color="auto"/>
            <w:left w:val="none" w:sz="0" w:space="0" w:color="auto"/>
            <w:bottom w:val="none" w:sz="0" w:space="0" w:color="auto"/>
            <w:right w:val="none" w:sz="0" w:space="0" w:color="auto"/>
          </w:divBdr>
        </w:div>
        <w:div w:id="757942347">
          <w:marLeft w:val="806"/>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g"/><Relationship Id="rId26" Type="http://schemas.openxmlformats.org/officeDocument/2006/relationships/image" Target="media/image11.jpg"/><Relationship Id="rId39" Type="http://schemas.openxmlformats.org/officeDocument/2006/relationships/image" Target="media/image21.jpg"/><Relationship Id="rId21" Type="http://schemas.openxmlformats.org/officeDocument/2006/relationships/image" Target="media/image6.jp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hbr.org/2020/03/time-management-tips-for-busy-professionals" TargetMode="External"/><Relationship Id="rId50" Type="http://schemas.openxmlformats.org/officeDocument/2006/relationships/hyperlink" Target="https://hbr.org/2020/03/time-management-tips-for-busy-professionals" TargetMode="External"/><Relationship Id="rId55" Type="http://schemas.openxmlformats.org/officeDocument/2006/relationships/hyperlink" Target="https://hbr.org/2020/03/time-management-tips-for-busy-professional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4.jpg"/><Relationship Id="rId11" Type="http://schemas.openxmlformats.org/officeDocument/2006/relationships/footer" Target="footer2.xml"/><Relationship Id="rId24" Type="http://schemas.openxmlformats.org/officeDocument/2006/relationships/image" Target="media/image9.jpg"/><Relationship Id="rId32" Type="http://schemas.openxmlformats.org/officeDocument/2006/relationships/header" Target="header8.xml"/><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hyperlink" Target="http://www.mindtools.com/pages/article/newTMC_80.htm" TargetMode="External"/><Relationship Id="rId53" Type="http://schemas.openxmlformats.org/officeDocument/2006/relationships/hyperlink" Target="https://hbr.org/2020/03/time-management-tips-for-busy-professionals" TargetMode="External"/><Relationship Id="rId58"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hyperlink" Target="https://worldofwork.io/2019/02/vrooms-expectancy-theory-of-motivation/" TargetMode="External"/><Relationship Id="rId19" Type="http://schemas.openxmlformats.org/officeDocument/2006/relationships/image" Target="media/image4.jpg"/><Relationship Id="rId14" Type="http://schemas.openxmlformats.org/officeDocument/2006/relationships/image" Target="media/image2.png"/><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17.jpg"/><Relationship Id="rId43" Type="http://schemas.openxmlformats.org/officeDocument/2006/relationships/image" Target="media/image25.png"/><Relationship Id="rId48" Type="http://schemas.openxmlformats.org/officeDocument/2006/relationships/hyperlink" Target="https://hbr.org/2020/03/time-management-tips-for-busy-professionals" TargetMode="External"/><Relationship Id="rId56" Type="http://schemas.openxmlformats.org/officeDocument/2006/relationships/hyperlink" Target="https://hbr.org/2020/03/time-management-tips-for-busy-professionals"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hbr.org/2020/03/time-management-tips-for-busy-professionals"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10.png"/><Relationship Id="rId33" Type="http://schemas.openxmlformats.org/officeDocument/2006/relationships/header" Target="header9.xml"/><Relationship Id="rId38" Type="http://schemas.openxmlformats.org/officeDocument/2006/relationships/image" Target="media/image20.png"/><Relationship Id="rId46" Type="http://schemas.openxmlformats.org/officeDocument/2006/relationships/hyperlink" Target="https://hbr.org/2020/03/time-management-tips-for-busy-professionals" TargetMode="External"/><Relationship Id="rId59" Type="http://schemas.openxmlformats.org/officeDocument/2006/relationships/header" Target="header11.xml"/><Relationship Id="rId20" Type="http://schemas.openxmlformats.org/officeDocument/2006/relationships/image" Target="media/image5.jpg"/><Relationship Id="rId41" Type="http://schemas.openxmlformats.org/officeDocument/2006/relationships/image" Target="media/image23.png"/><Relationship Id="rId54" Type="http://schemas.openxmlformats.org/officeDocument/2006/relationships/hyperlink" Target="https://hbr.org/2020/03/time-management-tips-for-busy-professionals" TargetMode="External"/><Relationship Id="rId62" Type="http://schemas.openxmlformats.org/officeDocument/2006/relationships/hyperlink" Target="https://career-advice.jobs.ac.uk/career-development/what-is-continuing-professional-development-cp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18.jpg"/><Relationship Id="rId49" Type="http://schemas.openxmlformats.org/officeDocument/2006/relationships/hyperlink" Target="https://hbr.org/2020/03/time-management-tips-for-busy-professionals" TargetMode="External"/><Relationship Id="rId57" Type="http://schemas.openxmlformats.org/officeDocument/2006/relationships/hyperlink" Target="https://hbr.org/2020/03/time-management-tips-for-busy-professionals" TargetMode="External"/><Relationship Id="rId10" Type="http://schemas.openxmlformats.org/officeDocument/2006/relationships/header" Target="header2.xml"/><Relationship Id="rId31" Type="http://schemas.openxmlformats.org/officeDocument/2006/relationships/header" Target="header7.xml"/><Relationship Id="rId44" Type="http://schemas.openxmlformats.org/officeDocument/2006/relationships/hyperlink" Target="http://www.mindtools.com/pages/article/newTMC_80.htm" TargetMode="External"/><Relationship Id="rId52" Type="http://schemas.openxmlformats.org/officeDocument/2006/relationships/hyperlink" Target="https://hbr.org/2020/03/time-management-tips-for-busy-professionals" TargetMode="External"/><Relationship Id="rId60"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478B015-226A-4B00-8AE3-4C09D4C23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5657</Words>
  <Characters>32250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37832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Linhnt5</dc:creator>
  <cp:lastModifiedBy>Asus</cp:lastModifiedBy>
  <cp:revision>2</cp:revision>
  <cp:lastPrinted>2016-11-28T06:32:00Z</cp:lastPrinted>
  <dcterms:created xsi:type="dcterms:W3CDTF">2024-08-12T02:04:00Z</dcterms:created>
  <dcterms:modified xsi:type="dcterms:W3CDTF">2024-08-12T02:04:00Z</dcterms:modified>
</cp:coreProperties>
</file>