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90AB" w14:textId="4754916A" w:rsidR="003D174D" w:rsidRDefault="00C44B4E" w:rsidP="00C44B4E">
      <w:r>
        <w:t>Nguyễn Tấn Thái Dương – MSSV: 21049641</w:t>
      </w:r>
    </w:p>
    <w:p w14:paraId="59FBF4F3" w14:textId="63301ACB" w:rsidR="00C44B4E" w:rsidRDefault="00C44B4E" w:rsidP="00C44B4E">
      <w:pPr>
        <w:jc w:val="center"/>
        <w:rPr>
          <w:b/>
          <w:bCs/>
        </w:rPr>
      </w:pPr>
      <w:r>
        <w:rPr>
          <w:b/>
          <w:bCs/>
        </w:rPr>
        <w:t>MINH CHỨNG</w:t>
      </w:r>
    </w:p>
    <w:p w14:paraId="32432DD1" w14:textId="6E9EF2DA" w:rsidR="00C44B4E" w:rsidRDefault="00C44B4E" w:rsidP="00C44B4E">
      <w:r>
        <w:t>FirstScreen</w:t>
      </w:r>
    </w:p>
    <w:p w14:paraId="004F610D" w14:textId="6215C0E9" w:rsidR="00C44B4E" w:rsidRPr="00C44B4E" w:rsidRDefault="00C44B4E" w:rsidP="00C44B4E">
      <w:r w:rsidRPr="00C44B4E">
        <w:drawing>
          <wp:inline distT="0" distB="0" distL="0" distR="0" wp14:anchorId="779692F1" wp14:editId="1ADC6D89">
            <wp:extent cx="5943600" cy="3342005"/>
            <wp:effectExtent l="0" t="0" r="0" b="0"/>
            <wp:docPr id="1542894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942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B4E" w:rsidRPr="00C44B4E" w:rsidSect="00B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4E"/>
    <w:rsid w:val="003D174D"/>
    <w:rsid w:val="004B5B22"/>
    <w:rsid w:val="005C3C9A"/>
    <w:rsid w:val="00662B3E"/>
    <w:rsid w:val="00B609D5"/>
    <w:rsid w:val="00C4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D89"/>
  <w15:chartTrackingRefBased/>
  <w15:docId w15:val="{7A97331F-C968-4A55-8FA7-0B5DA48C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B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B4E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B4E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B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B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B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B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B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B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B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B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B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B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B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B4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B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B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B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B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B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B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6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Thái Dương</dc:creator>
  <cp:keywords/>
  <dc:description/>
  <cp:lastModifiedBy>Nguyễn Tấn Thái Dương</cp:lastModifiedBy>
  <cp:revision>1</cp:revision>
  <dcterms:created xsi:type="dcterms:W3CDTF">2024-09-15T15:27:00Z</dcterms:created>
  <dcterms:modified xsi:type="dcterms:W3CDTF">2024-09-15T15:30:00Z</dcterms:modified>
</cp:coreProperties>
</file>