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874" w:rsidRDefault="00EA0874" w:rsidP="00EA0874">
      <w:pPr>
        <w:spacing w:before="100" w:beforeAutospacing="1" w:after="100" w:afterAutospacing="1" w:line="240" w:lineRule="auto"/>
        <w:jc w:val="center"/>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DETAILED PROJECT DESCRIPTION</w:t>
      </w:r>
    </w:p>
    <w:p w:rsidR="00EA0874" w:rsidRPr="00EA0874" w:rsidRDefault="00EA0874" w:rsidP="00EA0874">
      <w:pPr>
        <w:spacing w:before="100" w:beforeAutospacing="1" w:after="100" w:afterAutospacing="1" w:line="240" w:lineRule="auto"/>
        <w:outlineLvl w:val="2"/>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1. Introduction</w:t>
      </w:r>
    </w:p>
    <w:p w:rsidR="00EA0874" w:rsidRPr="00EA0874" w:rsidRDefault="00EA0874" w:rsidP="00EA0874">
      <w:p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The “SHERLOCK: A STUDY IN PINK – Part 2” project is a highly complex game logic system built on an ob</w:t>
      </w:r>
      <w:bookmarkStart w:id="0" w:name="_GoBack"/>
      <w:bookmarkEnd w:id="0"/>
      <w:r w:rsidRPr="00EA0874">
        <w:rPr>
          <w:rFonts w:ascii="Times New Roman" w:eastAsia="Times New Roman" w:hAnsi="Times New Roman" w:cs="Times New Roman"/>
          <w:sz w:val="26"/>
          <w:szCs w:val="26"/>
        </w:rPr>
        <w:t>ject-oriented programming foundation with dynamic memory management. It simulates a criminal pursuit through a maze, featuring Sherlock, Watson, and the criminal as main characters, along with various supporting entities such as robots and items. This document provides a detailed description of the system’s functional requirements, from constructing map components to handling complex interactions among the different objects in the game.</w:t>
      </w:r>
    </w:p>
    <w:p w:rsidR="00EA0874" w:rsidRPr="00EA0874" w:rsidRDefault="00EA0874" w:rsidP="00EA0874">
      <w:pPr>
        <w:spacing w:after="0" w:line="240" w:lineRule="auto"/>
        <w:rPr>
          <w:rFonts w:ascii="Times New Roman" w:eastAsia="Times New Roman" w:hAnsi="Times New Roman" w:cs="Times New Roman"/>
          <w:sz w:val="26"/>
          <w:szCs w:val="26"/>
        </w:rPr>
      </w:pPr>
    </w:p>
    <w:p w:rsidR="00EA0874" w:rsidRPr="00EA0874" w:rsidRDefault="00EA0874" w:rsidP="00EA0874">
      <w:pPr>
        <w:spacing w:before="100" w:beforeAutospacing="1" w:after="100" w:afterAutospacing="1" w:line="240" w:lineRule="auto"/>
        <w:outlineLvl w:val="2"/>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2. Project Scope</w:t>
      </w:r>
    </w:p>
    <w:p w:rsidR="00EA0874" w:rsidRPr="00EA0874" w:rsidRDefault="00EA0874" w:rsidP="00EA0874">
      <w:p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The system is divided into the following main modules:</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Map Components:</w:t>
      </w:r>
      <w:r w:rsidRPr="00EA0874">
        <w:rPr>
          <w:rFonts w:ascii="Times New Roman" w:eastAsia="Times New Roman" w:hAnsi="Times New Roman" w:cs="Times New Roman"/>
          <w:sz w:val="26"/>
          <w:szCs w:val="26"/>
        </w:rPr>
        <w:t xml:space="preserve"> Manages map elements consisting of traversable paths (Path), real walls (Wall), and deceptive walls (FakeWall), with special detection requirements for Watson based on his EXP.</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Map and Position:</w:t>
      </w:r>
      <w:r w:rsidRPr="00EA0874">
        <w:rPr>
          <w:rFonts w:ascii="Times New Roman" w:eastAsia="Times New Roman" w:hAnsi="Times New Roman" w:cs="Times New Roman"/>
          <w:sz w:val="26"/>
          <w:szCs w:val="26"/>
        </w:rPr>
        <w:t xml:space="preserve"> Constructs the map as a two-dimensional array of objects, each initialized at a specific position, and includes the </w:t>
      </w:r>
      <w:r w:rsidRPr="00EA0874">
        <w:rPr>
          <w:rFonts w:ascii="Courier New" w:eastAsia="Times New Roman" w:hAnsi="Courier New" w:cs="Courier New"/>
          <w:sz w:val="26"/>
          <w:szCs w:val="26"/>
        </w:rPr>
        <w:t>Position</w:t>
      </w:r>
      <w:r w:rsidRPr="00EA0874">
        <w:rPr>
          <w:rFonts w:ascii="Times New Roman" w:eastAsia="Times New Roman" w:hAnsi="Times New Roman" w:cs="Times New Roman"/>
          <w:sz w:val="26"/>
          <w:szCs w:val="26"/>
        </w:rPr>
        <w:t xml:space="preserve"> class with methods for string formatting and position validation.</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Moving Entities:</w:t>
      </w:r>
      <w:r w:rsidRPr="00EA0874">
        <w:rPr>
          <w:rFonts w:ascii="Times New Roman" w:eastAsia="Times New Roman" w:hAnsi="Times New Roman" w:cs="Times New Roman"/>
          <w:sz w:val="26"/>
          <w:szCs w:val="26"/>
        </w:rPr>
        <w:t xml:space="preserve"> Defines an abstract class </w:t>
      </w:r>
      <w:r w:rsidRPr="00EA0874">
        <w:rPr>
          <w:rFonts w:ascii="Courier New" w:eastAsia="Times New Roman" w:hAnsi="Courier New" w:cs="Courier New"/>
          <w:sz w:val="26"/>
          <w:szCs w:val="26"/>
        </w:rPr>
        <w:t>MovingObject</w:t>
      </w:r>
      <w:r w:rsidRPr="00EA0874">
        <w:rPr>
          <w:rFonts w:ascii="Times New Roman" w:eastAsia="Times New Roman" w:hAnsi="Times New Roman" w:cs="Times New Roman"/>
          <w:sz w:val="26"/>
          <w:szCs w:val="26"/>
        </w:rPr>
        <w:t xml:space="preserve"> and its concrete subclasses (Sherlock, Watson, Criminal). Each entity follows its own movement rule (</w:t>
      </w:r>
      <w:r w:rsidRPr="00EA0874">
        <w:rPr>
          <w:rFonts w:ascii="Courier New" w:eastAsia="Times New Roman" w:hAnsi="Courier New" w:cs="Courier New"/>
          <w:sz w:val="26"/>
          <w:szCs w:val="26"/>
        </w:rPr>
        <w:t>moving_rule</w:t>
      </w:r>
      <w:r w:rsidRPr="00EA0874">
        <w:rPr>
          <w:rFonts w:ascii="Times New Roman" w:eastAsia="Times New Roman" w:hAnsi="Times New Roman" w:cs="Times New Roman"/>
          <w:sz w:val="26"/>
          <w:szCs w:val="26"/>
        </w:rPr>
        <w:t>) and special conditions (HP/EXP, Manhattan distance, etc.).</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Array of Moving Entities:</w:t>
      </w:r>
      <w:r w:rsidRPr="00EA0874">
        <w:rPr>
          <w:rFonts w:ascii="Times New Roman" w:eastAsia="Times New Roman" w:hAnsi="Times New Roman" w:cs="Times New Roman"/>
          <w:sz w:val="26"/>
          <w:szCs w:val="26"/>
        </w:rPr>
        <w:t xml:space="preserve"> Manages a collection of moving objects with methods for adding new entities, checking capacity, and displaying information.</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System Configuration:</w:t>
      </w:r>
      <w:r w:rsidRPr="00EA0874">
        <w:rPr>
          <w:rFonts w:ascii="Times New Roman" w:eastAsia="Times New Roman" w:hAnsi="Times New Roman" w:cs="Times New Roman"/>
          <w:sz w:val="26"/>
          <w:szCs w:val="26"/>
        </w:rPr>
        <w:t xml:space="preserve"> Reads a configuration file containing parameters for map size, positions, number of objects, and initial settings for the characters.</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 and Items:</w:t>
      </w:r>
      <w:r w:rsidRPr="00EA0874">
        <w:rPr>
          <w:rFonts w:ascii="Times New Roman" w:eastAsia="Times New Roman" w:hAnsi="Times New Roman" w:cs="Times New Roman"/>
          <w:sz w:val="26"/>
          <w:szCs w:val="26"/>
        </w:rPr>
        <w:t xml:space="preserve"> Implements a variety of robot types (RobotC, RobotS, RobotW, RobotSW) with unique movement rules and distance calculations, and integrates an item system (MagicBook, EnergyDrink, FirstAid, ExcemptionCard, PassingCard) that modifies character stats when used.</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Inventory and Item Exchange:</w:t>
      </w:r>
      <w:r w:rsidRPr="00EA0874">
        <w:rPr>
          <w:rFonts w:ascii="Times New Roman" w:eastAsia="Times New Roman" w:hAnsi="Times New Roman" w:cs="Times New Roman"/>
          <w:sz w:val="26"/>
          <w:szCs w:val="26"/>
        </w:rPr>
        <w:t xml:space="preserve"> Each character has an individual bag (</w:t>
      </w:r>
      <w:r w:rsidRPr="00EA0874">
        <w:rPr>
          <w:rFonts w:ascii="Courier New" w:eastAsia="Times New Roman" w:hAnsi="Courier New" w:cs="Courier New"/>
          <w:sz w:val="26"/>
          <w:szCs w:val="26"/>
        </w:rPr>
        <w:t>SherlockBag</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WatsonBag</w:t>
      </w:r>
      <w:r w:rsidRPr="00EA0874">
        <w:rPr>
          <w:rFonts w:ascii="Times New Roman" w:eastAsia="Times New Roman" w:hAnsi="Times New Roman" w:cs="Times New Roman"/>
          <w:sz w:val="26"/>
          <w:szCs w:val="26"/>
        </w:rPr>
        <w:t>) for storing, retrieving, and exchanging items when meeting another character.</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Game Process – StudyInPinkProgram:</w:t>
      </w:r>
      <w:r w:rsidRPr="00EA0874">
        <w:rPr>
          <w:rFonts w:ascii="Times New Roman" w:eastAsia="Times New Roman" w:hAnsi="Times New Roman" w:cs="Times New Roman"/>
          <w:sz w:val="26"/>
          <w:szCs w:val="26"/>
        </w:rPr>
        <w:t xml:space="preserve"> Coordinates the entire movement process, collision handling, robot creation (after every three valid moves by the Criminal), and game state updates until termination conditions are met (HP = 0 or the criminal is caught).</w:t>
      </w:r>
    </w:p>
    <w:p w:rsidR="00EA0874" w:rsidRPr="00EA0874" w:rsidRDefault="00EA0874" w:rsidP="00EA087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lastRenderedPageBreak/>
        <w:t>Testing:</w:t>
      </w:r>
      <w:r w:rsidRPr="00EA0874">
        <w:rPr>
          <w:rFonts w:ascii="Times New Roman" w:eastAsia="Times New Roman" w:hAnsi="Times New Roman" w:cs="Times New Roman"/>
          <w:sz w:val="26"/>
          <w:szCs w:val="26"/>
        </w:rPr>
        <w:t xml:space="preserve"> Provides the </w:t>
      </w:r>
      <w:r w:rsidRPr="00EA0874">
        <w:rPr>
          <w:rFonts w:ascii="Courier New" w:eastAsia="Times New Roman" w:hAnsi="Courier New" w:cs="Courier New"/>
          <w:sz w:val="26"/>
          <w:szCs w:val="26"/>
        </w:rPr>
        <w:t>TestStudyInPink</w:t>
      </w:r>
      <w:r w:rsidRPr="00EA0874">
        <w:rPr>
          <w:rFonts w:ascii="Times New Roman" w:eastAsia="Times New Roman" w:hAnsi="Times New Roman" w:cs="Times New Roman"/>
          <w:sz w:val="26"/>
          <w:szCs w:val="26"/>
        </w:rPr>
        <w:t xml:space="preserve"> class to thoroughly test all modules and ensure system accuracy.</w:t>
      </w:r>
    </w:p>
    <w:p w:rsidR="00EA0874" w:rsidRPr="00EA0874" w:rsidRDefault="00EA0874" w:rsidP="00EA0874">
      <w:pPr>
        <w:spacing w:after="0" w:line="240" w:lineRule="auto"/>
        <w:rPr>
          <w:rFonts w:ascii="Times New Roman" w:eastAsia="Times New Roman" w:hAnsi="Times New Roman" w:cs="Times New Roman"/>
          <w:sz w:val="26"/>
          <w:szCs w:val="26"/>
        </w:rPr>
      </w:pPr>
    </w:p>
    <w:p w:rsidR="00EA0874" w:rsidRPr="00EA0874" w:rsidRDefault="00EA0874" w:rsidP="00EA0874">
      <w:pPr>
        <w:spacing w:before="100" w:beforeAutospacing="1" w:after="100" w:afterAutospacing="1" w:line="240" w:lineRule="auto"/>
        <w:outlineLvl w:val="2"/>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 Detailed Functional Requirements</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3.1. Map Components</w:t>
      </w:r>
    </w:p>
    <w:p w:rsidR="00EA0874" w:rsidRPr="00EA0874" w:rsidRDefault="00EA0874" w:rsidP="00EA0874">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MapElement</w:t>
      </w:r>
    </w:p>
    <w:p w:rsidR="00EA0874" w:rsidRPr="00EA0874" w:rsidRDefault="00EA0874" w:rsidP="00EA087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Attribute:</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protected ElementType type</w:t>
      </w:r>
      <w:r w:rsidRPr="00EA0874">
        <w:rPr>
          <w:rFonts w:ascii="Times New Roman" w:eastAsia="Times New Roman" w:hAnsi="Times New Roman" w:cs="Times New Roman"/>
          <w:sz w:val="26"/>
          <w:szCs w:val="26"/>
        </w:rPr>
        <w:t xml:space="preserve"> (an enum with values: </w:t>
      </w:r>
      <w:r w:rsidRPr="00EA0874">
        <w:rPr>
          <w:rFonts w:ascii="Courier New" w:eastAsia="Times New Roman" w:hAnsi="Courier New" w:cs="Courier New"/>
          <w:sz w:val="26"/>
          <w:szCs w:val="26"/>
        </w:rPr>
        <w:t>PATH</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WALL</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FAKE_WALL</w:t>
      </w:r>
      <w:r w:rsidRPr="00EA0874">
        <w:rPr>
          <w:rFonts w:ascii="Times New Roman" w:eastAsia="Times New Roman" w:hAnsi="Times New Roman" w:cs="Times New Roman"/>
          <w:sz w:val="26"/>
          <w:szCs w:val="26"/>
        </w:rPr>
        <w:t>).</w:t>
      </w:r>
    </w:p>
    <w:p w:rsidR="00EA0874" w:rsidRPr="00EA0874" w:rsidRDefault="00EA0874" w:rsidP="00EA087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Takes one parameter of type </w:t>
      </w:r>
      <w:r w:rsidRPr="00EA0874">
        <w:rPr>
          <w:rFonts w:ascii="Courier New" w:eastAsia="Times New Roman" w:hAnsi="Courier New" w:cs="Courier New"/>
          <w:sz w:val="26"/>
          <w:szCs w:val="26"/>
        </w:rPr>
        <w:t>ElementType</w:t>
      </w:r>
      <w:r w:rsidRPr="00EA0874">
        <w:rPr>
          <w:rFonts w:ascii="Times New Roman" w:eastAsia="Times New Roman" w:hAnsi="Times New Roman" w:cs="Times New Roman"/>
          <w:sz w:val="26"/>
          <w:szCs w:val="26"/>
        </w:rPr>
        <w:t>.</w:t>
      </w:r>
    </w:p>
    <w:p w:rsidR="00EA0874" w:rsidRPr="00EA0874" w:rsidRDefault="00EA0874" w:rsidP="00EA087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Virtual destructor</w:t>
      </w:r>
      <w:r w:rsidRPr="00EA0874">
        <w:rPr>
          <w:rFonts w:ascii="Times New Roman" w:eastAsia="Times New Roman" w:hAnsi="Times New Roman" w:cs="Times New Roman"/>
          <w:sz w:val="26"/>
          <w:szCs w:val="26"/>
        </w:rPr>
        <w:t xml:space="preserve"> and a method </w:t>
      </w:r>
      <w:r w:rsidRPr="00EA0874">
        <w:rPr>
          <w:rFonts w:ascii="Courier New" w:eastAsia="Times New Roman" w:hAnsi="Courier New" w:cs="Courier New"/>
          <w:sz w:val="26"/>
          <w:szCs w:val="26"/>
        </w:rPr>
        <w:t>getType()</w:t>
      </w:r>
      <w:r w:rsidRPr="00EA0874">
        <w:rPr>
          <w:rFonts w:ascii="Times New Roman" w:eastAsia="Times New Roman" w:hAnsi="Times New Roman" w:cs="Times New Roman"/>
          <w:sz w:val="26"/>
          <w:szCs w:val="26"/>
        </w:rPr>
        <w:t xml:space="preserve"> to return the element type.</w:t>
      </w:r>
    </w:p>
    <w:p w:rsidR="00EA0874" w:rsidRPr="00EA0874" w:rsidRDefault="00EA0874" w:rsidP="00EA0874">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Subclasses</w:t>
      </w:r>
    </w:p>
    <w:p w:rsidR="00EA0874" w:rsidRPr="00EA0874" w:rsidRDefault="00EA0874" w:rsidP="00EA087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Path, Wall:</w:t>
      </w:r>
      <w:r w:rsidRPr="00EA0874">
        <w:rPr>
          <w:rFonts w:ascii="Times New Roman" w:eastAsia="Times New Roman" w:hAnsi="Times New Roman" w:cs="Times New Roman"/>
          <w:sz w:val="26"/>
          <w:szCs w:val="26"/>
        </w:rPr>
        <w:t xml:space="preserve"> Created according to system requirements.</w:t>
      </w:r>
    </w:p>
    <w:p w:rsidR="00EA0874" w:rsidRPr="00EA0874" w:rsidRDefault="00EA0874" w:rsidP="00EA087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FakeWall:</w:t>
      </w:r>
      <w:r w:rsidRPr="00EA0874">
        <w:rPr>
          <w:rFonts w:ascii="Times New Roman" w:eastAsia="Times New Roman" w:hAnsi="Times New Roman" w:cs="Times New Roman"/>
          <w:sz w:val="26"/>
          <w:szCs w:val="26"/>
        </w:rPr>
        <w:t xml:space="preserve"> </w:t>
      </w:r>
    </w:p>
    <w:p w:rsidR="00EA0874" w:rsidRPr="00EA0874" w:rsidRDefault="00EA0874" w:rsidP="00EA087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Has a private attribute </w:t>
      </w:r>
      <w:r w:rsidRPr="00EA0874">
        <w:rPr>
          <w:rFonts w:ascii="Courier New" w:eastAsia="Times New Roman" w:hAnsi="Courier New" w:cs="Courier New"/>
          <w:sz w:val="26"/>
          <w:szCs w:val="26"/>
        </w:rPr>
        <w:t>req_exp</w:t>
      </w:r>
      <w:r w:rsidRPr="00EA0874">
        <w:rPr>
          <w:rFonts w:ascii="Times New Roman" w:eastAsia="Times New Roman" w:hAnsi="Times New Roman" w:cs="Times New Roman"/>
          <w:sz w:val="26"/>
          <w:szCs w:val="26"/>
        </w:rPr>
        <w:t xml:space="preserve"> computed by </w:t>
      </w:r>
      <w:r w:rsidRPr="00EA0874">
        <w:rPr>
          <w:rFonts w:ascii="Courier New" w:eastAsia="Times New Roman" w:hAnsi="Courier New" w:cs="Courier New"/>
          <w:sz w:val="26"/>
          <w:szCs w:val="26"/>
        </w:rPr>
        <w:t>(r * 257 + c * 139 + 89) % 900 + 1</w:t>
      </w:r>
      <w:r w:rsidRPr="00EA0874">
        <w:rPr>
          <w:rFonts w:ascii="Times New Roman" w:eastAsia="Times New Roman" w:hAnsi="Times New Roman" w:cs="Times New Roman"/>
          <w:sz w:val="26"/>
          <w:szCs w:val="26"/>
        </w:rPr>
        <w:t xml:space="preserve">, where </w:t>
      </w:r>
      <w:r w:rsidRPr="00EA0874">
        <w:rPr>
          <w:rFonts w:ascii="Courier New" w:eastAsia="Times New Roman" w:hAnsi="Courier New" w:cs="Courier New"/>
          <w:sz w:val="26"/>
          <w:szCs w:val="26"/>
        </w:rPr>
        <w:t>r</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c</w:t>
      </w:r>
      <w:r w:rsidRPr="00EA0874">
        <w:rPr>
          <w:rFonts w:ascii="Times New Roman" w:eastAsia="Times New Roman" w:hAnsi="Times New Roman" w:cs="Times New Roman"/>
          <w:sz w:val="26"/>
          <w:szCs w:val="26"/>
        </w:rPr>
        <w:t xml:space="preserve"> are row and column indices.</w:t>
      </w:r>
    </w:p>
    <w:p w:rsidR="00EA0874" w:rsidRPr="00EA0874" w:rsidRDefault="00EA0874" w:rsidP="00EA087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i/>
          <w:iCs/>
          <w:sz w:val="26"/>
          <w:szCs w:val="26"/>
        </w:rPr>
        <w:t>Note:</w:t>
      </w:r>
      <w:r w:rsidRPr="00EA0874">
        <w:rPr>
          <w:rFonts w:ascii="Times New Roman" w:eastAsia="Times New Roman" w:hAnsi="Times New Roman" w:cs="Times New Roman"/>
          <w:sz w:val="26"/>
          <w:szCs w:val="26"/>
        </w:rPr>
        <w:t xml:space="preserve"> Sherlock can always detect a FakeWall, while Watson must have sufficient EXP to pass through it.</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3.2. The Map (Class Map)</w:t>
      </w:r>
    </w:p>
    <w:p w:rsidR="00EA0874" w:rsidRPr="00EA0874" w:rsidRDefault="00EA0874" w:rsidP="00EA087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Attributes: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Number of rows (</w:t>
      </w:r>
      <w:r w:rsidRPr="00EA0874">
        <w:rPr>
          <w:rFonts w:ascii="Courier New" w:eastAsia="Times New Roman" w:hAnsi="Courier New" w:cs="Courier New"/>
          <w:sz w:val="26"/>
          <w:szCs w:val="26"/>
        </w:rPr>
        <w:t>num_rows</w:t>
      </w:r>
      <w:r w:rsidRPr="00EA0874">
        <w:rPr>
          <w:rFonts w:ascii="Times New Roman" w:eastAsia="Times New Roman" w:hAnsi="Times New Roman" w:cs="Times New Roman"/>
          <w:sz w:val="26"/>
          <w:szCs w:val="26"/>
        </w:rPr>
        <w:t>) and columns (</w:t>
      </w:r>
      <w:r w:rsidRPr="00EA0874">
        <w:rPr>
          <w:rFonts w:ascii="Courier New" w:eastAsia="Times New Roman" w:hAnsi="Courier New" w:cs="Courier New"/>
          <w:sz w:val="26"/>
          <w:szCs w:val="26"/>
        </w:rPr>
        <w:t>num_cols</w:t>
      </w:r>
      <w:r w:rsidRPr="00EA0874">
        <w:rPr>
          <w:rFonts w:ascii="Times New Roman" w:eastAsia="Times New Roman" w:hAnsi="Times New Roman" w:cs="Times New Roman"/>
          <w:sz w:val="26"/>
          <w:szCs w:val="26"/>
        </w:rPr>
        <w:t xml:space="preserve">), and a two-dimensional array storing </w:t>
      </w:r>
      <w:r w:rsidRPr="00EA0874">
        <w:rPr>
          <w:rFonts w:ascii="Courier New" w:eastAsia="Times New Roman" w:hAnsi="Courier New" w:cs="Courier New"/>
          <w:sz w:val="26"/>
          <w:szCs w:val="26"/>
        </w:rPr>
        <w:t>MapElement</w:t>
      </w:r>
      <w:r w:rsidRPr="00EA0874">
        <w:rPr>
          <w:rFonts w:ascii="Times New Roman" w:eastAsia="Times New Roman" w:hAnsi="Times New Roman" w:cs="Times New Roman"/>
          <w:sz w:val="26"/>
          <w:szCs w:val="26"/>
        </w:rPr>
        <w:t xml:space="preserve"> objects polymorphically.</w:t>
      </w:r>
    </w:p>
    <w:p w:rsidR="00EA0874" w:rsidRPr="00EA0874" w:rsidRDefault="00EA0874" w:rsidP="00EA087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Builds the map with </w:t>
      </w:r>
      <w:r w:rsidRPr="00EA0874">
        <w:rPr>
          <w:rFonts w:ascii="Courier New" w:eastAsia="Times New Roman" w:hAnsi="Courier New" w:cs="Courier New"/>
          <w:sz w:val="26"/>
          <w:szCs w:val="26"/>
        </w:rPr>
        <w:t>Wall</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FakeWall</w:t>
      </w:r>
      <w:r w:rsidRPr="00EA0874">
        <w:rPr>
          <w:rFonts w:ascii="Times New Roman" w:eastAsia="Times New Roman" w:hAnsi="Times New Roman" w:cs="Times New Roman"/>
          <w:sz w:val="26"/>
          <w:szCs w:val="26"/>
        </w:rPr>
        <w:t xml:space="preserve"> objects at specified positions, while the remaining positions are </w:t>
      </w:r>
      <w:r w:rsidRPr="00EA0874">
        <w:rPr>
          <w:rFonts w:ascii="Courier New" w:eastAsia="Times New Roman" w:hAnsi="Courier New" w:cs="Courier New"/>
          <w:sz w:val="26"/>
          <w:szCs w:val="26"/>
        </w:rPr>
        <w:t>Path</w:t>
      </w:r>
      <w:r w:rsidRPr="00EA0874">
        <w:rPr>
          <w:rFonts w:ascii="Times New Roman" w:eastAsia="Times New Roman" w:hAnsi="Times New Roman" w:cs="Times New Roman"/>
          <w:sz w:val="26"/>
          <w:szCs w:val="26"/>
        </w:rPr>
        <w:t>.</w:t>
      </w:r>
    </w:p>
    <w:p w:rsidR="00EA0874" w:rsidRPr="00EA0874" w:rsidRDefault="00EA0874" w:rsidP="00EA087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Destructor:</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Frees all dynamically allocated memory.</w:t>
      </w:r>
    </w:p>
    <w:p w:rsidR="00EA0874" w:rsidRPr="00EA0874" w:rsidRDefault="00EA0874" w:rsidP="00EA087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Method:</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isValid(Position, MovingObject*)</w:t>
      </w:r>
      <w:r w:rsidRPr="00EA0874">
        <w:rPr>
          <w:rFonts w:ascii="Times New Roman" w:eastAsia="Times New Roman" w:hAnsi="Times New Roman" w:cs="Times New Roman"/>
          <w:sz w:val="26"/>
          <w:szCs w:val="26"/>
        </w:rPr>
        <w:t xml:space="preserve"> checks whether a position is valid for a given moving object, based on the object’s characteristics and the map element type.</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3.3. Position (Class Position)</w:t>
      </w:r>
    </w:p>
    <w:p w:rsidR="00EA0874" w:rsidRPr="00EA0874" w:rsidRDefault="00EA0874" w:rsidP="00EA0874">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Attributes: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r</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c</w:t>
      </w:r>
      <w:r w:rsidRPr="00EA0874">
        <w:rPr>
          <w:rFonts w:ascii="Times New Roman" w:eastAsia="Times New Roman" w:hAnsi="Times New Roman" w:cs="Times New Roman"/>
          <w:sz w:val="26"/>
          <w:szCs w:val="26"/>
        </w:rPr>
        <w:t>, describing the row and column.</w:t>
      </w:r>
    </w:p>
    <w:p w:rsidR="00EA0874" w:rsidRPr="00EA0874" w:rsidRDefault="00EA0874" w:rsidP="00EA0874">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lastRenderedPageBreak/>
        <w:t>Constructors: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One that accepts </w:t>
      </w:r>
      <w:r w:rsidRPr="00EA0874">
        <w:rPr>
          <w:rFonts w:ascii="Courier New" w:eastAsia="Times New Roman" w:hAnsi="Courier New" w:cs="Courier New"/>
          <w:sz w:val="26"/>
          <w:szCs w:val="26"/>
        </w:rPr>
        <w:t>(r, c)</w:t>
      </w:r>
      <w:r w:rsidRPr="00EA0874">
        <w:rPr>
          <w:rFonts w:ascii="Times New Roman" w:eastAsia="Times New Roman" w:hAnsi="Times New Roman" w:cs="Times New Roman"/>
          <w:sz w:val="26"/>
          <w:szCs w:val="26"/>
        </w:rPr>
        <w:t xml:space="preserve"> and another that accepts a string in the format “(r,c)”.</w:t>
      </w:r>
    </w:p>
    <w:p w:rsidR="00EA0874" w:rsidRPr="00EA0874" w:rsidRDefault="00EA0874" w:rsidP="00EA0874">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Methods: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Getters and setters for </w:t>
      </w:r>
      <w:r w:rsidRPr="00EA0874">
        <w:rPr>
          <w:rFonts w:ascii="Courier New" w:eastAsia="Times New Roman" w:hAnsi="Courier New" w:cs="Courier New"/>
          <w:sz w:val="26"/>
          <w:szCs w:val="26"/>
        </w:rPr>
        <w:t>r</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c</w:t>
      </w:r>
      <w:r w:rsidRPr="00EA0874">
        <w:rPr>
          <w:rFonts w:ascii="Times New Roman" w:eastAsia="Times New Roman" w:hAnsi="Times New Roman" w:cs="Times New Roman"/>
          <w:sz w:val="26"/>
          <w:szCs w:val="26"/>
        </w:rPr>
        <w:t>;</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str()</w:t>
      </w:r>
      <w:r w:rsidRPr="00EA0874">
        <w:rPr>
          <w:rFonts w:ascii="Times New Roman" w:eastAsia="Times New Roman" w:hAnsi="Times New Roman" w:cs="Times New Roman"/>
          <w:sz w:val="26"/>
          <w:szCs w:val="26"/>
        </w:rPr>
        <w:t xml:space="preserve"> returns a string in the format “(r,c)”;</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isEqual(int, int)</w:t>
      </w:r>
      <w:r w:rsidRPr="00EA0874">
        <w:rPr>
          <w:rFonts w:ascii="Times New Roman" w:eastAsia="Times New Roman" w:hAnsi="Times New Roman" w:cs="Times New Roman"/>
          <w:sz w:val="26"/>
          <w:szCs w:val="26"/>
        </w:rPr>
        <w:t xml:space="preserve"> compares positions;</w:t>
      </w:r>
    </w:p>
    <w:p w:rsidR="00EA0874" w:rsidRPr="00EA0874" w:rsidRDefault="00EA0874" w:rsidP="00EA087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A static constant </w:t>
      </w:r>
      <w:r w:rsidRPr="00EA0874">
        <w:rPr>
          <w:rFonts w:ascii="Courier New" w:eastAsia="Times New Roman" w:hAnsi="Courier New" w:cs="Courier New"/>
          <w:sz w:val="26"/>
          <w:szCs w:val="26"/>
        </w:rPr>
        <w:t>npos</w:t>
      </w:r>
      <w:r w:rsidRPr="00EA0874">
        <w:rPr>
          <w:rFonts w:ascii="Times New Roman" w:eastAsia="Times New Roman" w:hAnsi="Times New Roman" w:cs="Times New Roman"/>
          <w:sz w:val="26"/>
          <w:szCs w:val="26"/>
        </w:rPr>
        <w:t xml:space="preserve"> signifies an invalid position (r = −1, c = −1).</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3.4. Moving Entities (Abstract Class MovingObject)</w:t>
      </w:r>
    </w:p>
    <w:p w:rsidR="00EA0874" w:rsidRPr="00EA0874" w:rsidRDefault="00EA0874" w:rsidP="00EA087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Attributes: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index</w:t>
      </w:r>
      <w:r w:rsidRPr="00EA0874">
        <w:rPr>
          <w:rFonts w:ascii="Times New Roman" w:eastAsia="Times New Roman" w:hAnsi="Times New Roman" w:cs="Times New Roman"/>
          <w:sz w:val="26"/>
          <w:szCs w:val="26"/>
        </w:rPr>
        <w:t>: the object’s index in the array;</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pos</w:t>
      </w:r>
      <w:r w:rsidRPr="00EA0874">
        <w:rPr>
          <w:rFonts w:ascii="Times New Roman" w:eastAsia="Times New Roman" w:hAnsi="Times New Roman" w:cs="Times New Roman"/>
          <w:sz w:val="26"/>
          <w:szCs w:val="26"/>
        </w:rPr>
        <w:t>: current position;</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map</w:t>
      </w:r>
      <w:r w:rsidRPr="00EA0874">
        <w:rPr>
          <w:rFonts w:ascii="Times New Roman" w:eastAsia="Times New Roman" w:hAnsi="Times New Roman" w:cs="Times New Roman"/>
          <w:sz w:val="26"/>
          <w:szCs w:val="26"/>
        </w:rPr>
        <w:t xml:space="preserve">: pointer to the </w:t>
      </w:r>
      <w:r w:rsidRPr="00EA0874">
        <w:rPr>
          <w:rFonts w:ascii="Courier New" w:eastAsia="Times New Roman" w:hAnsi="Courier New" w:cs="Courier New"/>
          <w:sz w:val="26"/>
          <w:szCs w:val="26"/>
        </w:rPr>
        <w:t>Map</w:t>
      </w:r>
      <w:r w:rsidRPr="00EA0874">
        <w:rPr>
          <w:rFonts w:ascii="Times New Roman" w:eastAsia="Times New Roman" w:hAnsi="Times New Roman" w:cs="Times New Roman"/>
          <w:sz w:val="26"/>
          <w:szCs w:val="26"/>
        </w:rPr>
        <w:t xml:space="preserve"> object;</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name</w:t>
      </w:r>
      <w:r w:rsidRPr="00EA0874">
        <w:rPr>
          <w:rFonts w:ascii="Times New Roman" w:eastAsia="Times New Roman" w:hAnsi="Times New Roman" w:cs="Times New Roman"/>
          <w:sz w:val="26"/>
          <w:szCs w:val="26"/>
        </w:rPr>
        <w:t>: the object’s name.</w:t>
      </w:r>
    </w:p>
    <w:p w:rsidR="00EA0874" w:rsidRPr="00EA0874" w:rsidRDefault="00EA0874" w:rsidP="00EA087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Initializes these attributes (with </w:t>
      </w:r>
      <w:r w:rsidRPr="00EA0874">
        <w:rPr>
          <w:rFonts w:ascii="Courier New" w:eastAsia="Times New Roman" w:hAnsi="Courier New" w:cs="Courier New"/>
          <w:sz w:val="26"/>
          <w:szCs w:val="26"/>
        </w:rPr>
        <w:t>name</w:t>
      </w:r>
      <w:r w:rsidRPr="00EA0874">
        <w:rPr>
          <w:rFonts w:ascii="Times New Roman" w:eastAsia="Times New Roman" w:hAnsi="Times New Roman" w:cs="Times New Roman"/>
          <w:sz w:val="26"/>
          <w:szCs w:val="26"/>
        </w:rPr>
        <w:t xml:space="preserve"> defaulting to an empty string if not provided).</w:t>
      </w:r>
    </w:p>
    <w:p w:rsidR="00EA0874" w:rsidRPr="00EA0874" w:rsidRDefault="00EA0874" w:rsidP="00EA087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Methods: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Pure virtual </w:t>
      </w:r>
      <w:r w:rsidRPr="00EA0874">
        <w:rPr>
          <w:rFonts w:ascii="Courier New" w:eastAsia="Times New Roman" w:hAnsi="Courier New" w:cs="Courier New"/>
          <w:sz w:val="26"/>
          <w:szCs w:val="26"/>
        </w:rPr>
        <w:t>getNextPosition()</w:t>
      </w:r>
      <w:r w:rsidRPr="00EA0874">
        <w:rPr>
          <w:rFonts w:ascii="Times New Roman" w:eastAsia="Times New Roman" w:hAnsi="Times New Roman" w:cs="Times New Roman"/>
          <w:sz w:val="26"/>
          <w:szCs w:val="26"/>
        </w:rPr>
        <w:t xml:space="preserve"> to compute the next move;</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getCurrentPosition()</w:t>
      </w:r>
      <w:r w:rsidRPr="00EA0874">
        <w:rPr>
          <w:rFonts w:ascii="Times New Roman" w:eastAsia="Times New Roman" w:hAnsi="Times New Roman" w:cs="Times New Roman"/>
          <w:sz w:val="26"/>
          <w:szCs w:val="26"/>
        </w:rPr>
        <w:t xml:space="preserve"> returns the current position;</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Pure virtual </w:t>
      </w:r>
      <w:r w:rsidRPr="00EA0874">
        <w:rPr>
          <w:rFonts w:ascii="Courier New" w:eastAsia="Times New Roman" w:hAnsi="Courier New" w:cs="Courier New"/>
          <w:sz w:val="26"/>
          <w:szCs w:val="26"/>
        </w:rPr>
        <w:t>move()</w:t>
      </w:r>
      <w:r w:rsidRPr="00EA0874">
        <w:rPr>
          <w:rFonts w:ascii="Times New Roman" w:eastAsia="Times New Roman" w:hAnsi="Times New Roman" w:cs="Times New Roman"/>
          <w:sz w:val="26"/>
          <w:szCs w:val="26"/>
        </w:rPr>
        <w:t xml:space="preserve"> executes a move;</w:t>
      </w:r>
    </w:p>
    <w:p w:rsidR="00EA0874" w:rsidRPr="00EA0874" w:rsidRDefault="00EA0874" w:rsidP="00EA0874">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Pure virtual </w:t>
      </w:r>
      <w:r w:rsidRPr="00EA0874">
        <w:rPr>
          <w:rFonts w:ascii="Courier New" w:eastAsia="Times New Roman" w:hAnsi="Courier New" w:cs="Courier New"/>
          <w:sz w:val="26"/>
          <w:szCs w:val="26"/>
        </w:rPr>
        <w:t>str()</w:t>
      </w:r>
      <w:r w:rsidRPr="00EA0874">
        <w:rPr>
          <w:rFonts w:ascii="Times New Roman" w:eastAsia="Times New Roman" w:hAnsi="Times New Roman" w:cs="Times New Roman"/>
          <w:sz w:val="26"/>
          <w:szCs w:val="26"/>
        </w:rPr>
        <w:t xml:space="preserve"> returns a formatted string describing the object.</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3.5. Moving Characters</w:t>
      </w:r>
    </w:p>
    <w:p w:rsidR="00EA0874" w:rsidRPr="00EA0874" w:rsidRDefault="00EA0874" w:rsidP="00EA0874">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Sherlock</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w:t>
      </w:r>
    </w:p>
    <w:p w:rsidR="00EA0874" w:rsidRPr="00EA0874" w:rsidRDefault="00EA0874" w:rsidP="00EA0874">
      <w:pPr>
        <w:numPr>
          <w:ilvl w:val="2"/>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Accepts </w:t>
      </w:r>
      <w:r w:rsidRPr="00EA0874">
        <w:rPr>
          <w:rFonts w:ascii="Courier New" w:eastAsia="Times New Roman" w:hAnsi="Courier New" w:cs="Courier New"/>
          <w:sz w:val="26"/>
          <w:szCs w:val="26"/>
        </w:rPr>
        <w:t>moving_rule</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init_hp</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init_exp</w:t>
      </w:r>
      <w:r w:rsidRPr="00EA0874">
        <w:rPr>
          <w:rFonts w:ascii="Times New Roman" w:eastAsia="Times New Roman" w:hAnsi="Times New Roman" w:cs="Times New Roman"/>
          <w:sz w:val="26"/>
          <w:szCs w:val="26"/>
        </w:rPr>
        <w:t>. HP is capped at 500, and EXP is capped at 900.</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getNextPosition()</w:t>
      </w:r>
      <w:r w:rsidRPr="00EA0874">
        <w:rPr>
          <w:rFonts w:ascii="Times New Roman" w:eastAsia="Times New Roman" w:hAnsi="Times New Roman" w:cs="Times New Roman"/>
          <w:sz w:val="26"/>
          <w:szCs w:val="26"/>
        </w:rPr>
        <w:t xml:space="preserve"> uses the movement rule string cyclically.</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If the next position is invalid, returns </w:t>
      </w:r>
      <w:r w:rsidRPr="00EA0874">
        <w:rPr>
          <w:rFonts w:ascii="Courier New" w:eastAsia="Times New Roman" w:hAnsi="Courier New" w:cs="Courier New"/>
          <w:sz w:val="26"/>
          <w:szCs w:val="26"/>
        </w:rPr>
        <w:t>npos</w:t>
      </w:r>
      <w:r w:rsidRPr="00EA0874">
        <w:rPr>
          <w:rFonts w:ascii="Times New Roman" w:eastAsia="Times New Roman" w:hAnsi="Times New Roman" w:cs="Times New Roman"/>
          <w:sz w:val="26"/>
          <w:szCs w:val="26"/>
        </w:rPr>
        <w:t>.</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move()</w:t>
      </w:r>
      <w:r w:rsidRPr="00EA0874">
        <w:rPr>
          <w:rFonts w:ascii="Times New Roman" w:eastAsia="Times New Roman" w:hAnsi="Times New Roman" w:cs="Times New Roman"/>
          <w:sz w:val="26"/>
          <w:szCs w:val="26"/>
        </w:rPr>
        <w:t xml:space="preserve"> updates Sherlock’s position if the move is valid.</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str()</w:t>
      </w:r>
      <w:r w:rsidRPr="00EA0874">
        <w:rPr>
          <w:rFonts w:ascii="Times New Roman" w:eastAsia="Times New Roman" w:hAnsi="Times New Roman" w:cs="Times New Roman"/>
          <w:sz w:val="26"/>
          <w:szCs w:val="26"/>
        </w:rPr>
        <w:t xml:space="preserve"> returns:</w:t>
      </w:r>
      <w:r w:rsidRPr="00EA0874">
        <w:rPr>
          <w:rFonts w:ascii="Times New Roman" w:eastAsia="Times New Roman" w:hAnsi="Times New Roman" w:cs="Times New Roman"/>
          <w:sz w:val="26"/>
          <w:szCs w:val="26"/>
        </w:rPr>
        <w:br/>
      </w:r>
      <w:r w:rsidRPr="00EA0874">
        <w:rPr>
          <w:rFonts w:ascii="Courier New" w:eastAsia="Times New Roman" w:hAnsi="Courier New" w:cs="Courier New"/>
          <w:sz w:val="26"/>
          <w:szCs w:val="26"/>
        </w:rPr>
        <w:t>Sherlock[index=&lt;index&gt;;pos=&lt;pos&gt;;moving_rule=&lt;moving_rule&gt;]</w:t>
      </w:r>
      <w:r w:rsidRPr="00EA0874">
        <w:rPr>
          <w:rFonts w:ascii="Times New Roman" w:eastAsia="Times New Roman" w:hAnsi="Times New Roman" w:cs="Times New Roman"/>
          <w:sz w:val="26"/>
          <w:szCs w:val="26"/>
        </w:rPr>
        <w:t>.</w:t>
      </w:r>
    </w:p>
    <w:p w:rsidR="00EA0874" w:rsidRPr="00EA0874" w:rsidRDefault="00EA0874" w:rsidP="00EA0874">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Watson</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Similar to Sherlock but with a slightly different string format in </w:t>
      </w:r>
      <w:r w:rsidRPr="00EA0874">
        <w:rPr>
          <w:rFonts w:ascii="Courier New" w:eastAsia="Times New Roman" w:hAnsi="Courier New" w:cs="Courier New"/>
          <w:sz w:val="26"/>
          <w:szCs w:val="26"/>
        </w:rPr>
        <w:t>str()</w:t>
      </w:r>
      <w:r w:rsidRPr="00EA0874">
        <w:rPr>
          <w:rFonts w:ascii="Times New Roman" w:eastAsia="Times New Roman" w:hAnsi="Times New Roman" w:cs="Times New Roman"/>
          <w:sz w:val="26"/>
          <w:szCs w:val="26"/>
        </w:rPr>
        <w:t>.</w:t>
      </w:r>
    </w:p>
    <w:p w:rsidR="00EA0874" w:rsidRPr="00EA0874" w:rsidRDefault="00EA0874" w:rsidP="00EA0874">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Criminal</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Moves to the position that maximizes the sum of Manhattan distances from Sherlock and Watson.</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lastRenderedPageBreak/>
        <w:t xml:space="preserve">In case of ties, the order of priority is: </w:t>
      </w:r>
      <w:r w:rsidRPr="00EA0874">
        <w:rPr>
          <w:rFonts w:ascii="Courier New" w:eastAsia="Times New Roman" w:hAnsi="Courier New" w:cs="Courier New"/>
          <w:sz w:val="26"/>
          <w:szCs w:val="26"/>
        </w:rPr>
        <w:t>U</w:t>
      </w:r>
      <w:r w:rsidRPr="00EA0874">
        <w:rPr>
          <w:rFonts w:ascii="Times New Roman" w:eastAsia="Times New Roman" w:hAnsi="Times New Roman" w:cs="Times New Roman"/>
          <w:sz w:val="26"/>
          <w:szCs w:val="26"/>
        </w:rPr>
        <w:t xml:space="preserve"> (Up), </w:t>
      </w:r>
      <w:r w:rsidRPr="00EA0874">
        <w:rPr>
          <w:rFonts w:ascii="Courier New" w:eastAsia="Times New Roman" w:hAnsi="Courier New" w:cs="Courier New"/>
          <w:sz w:val="26"/>
          <w:szCs w:val="26"/>
        </w:rPr>
        <w:t>L</w:t>
      </w:r>
      <w:r w:rsidRPr="00EA0874">
        <w:rPr>
          <w:rFonts w:ascii="Times New Roman" w:eastAsia="Times New Roman" w:hAnsi="Times New Roman" w:cs="Times New Roman"/>
          <w:sz w:val="26"/>
          <w:szCs w:val="26"/>
        </w:rPr>
        <w:t xml:space="preserve"> (Left), </w:t>
      </w:r>
      <w:r w:rsidRPr="00EA0874">
        <w:rPr>
          <w:rFonts w:ascii="Courier New" w:eastAsia="Times New Roman" w:hAnsi="Courier New" w:cs="Courier New"/>
          <w:sz w:val="26"/>
          <w:szCs w:val="26"/>
        </w:rPr>
        <w:t>D</w:t>
      </w:r>
      <w:r w:rsidRPr="00EA0874">
        <w:rPr>
          <w:rFonts w:ascii="Times New Roman" w:eastAsia="Times New Roman" w:hAnsi="Times New Roman" w:cs="Times New Roman"/>
          <w:sz w:val="26"/>
          <w:szCs w:val="26"/>
        </w:rPr>
        <w:t xml:space="preserve"> (Down), </w:t>
      </w:r>
      <w:r w:rsidRPr="00EA0874">
        <w:rPr>
          <w:rFonts w:ascii="Courier New" w:eastAsia="Times New Roman" w:hAnsi="Courier New" w:cs="Courier New"/>
          <w:sz w:val="26"/>
          <w:szCs w:val="26"/>
        </w:rPr>
        <w:t>R</w:t>
      </w:r>
      <w:r w:rsidRPr="00EA0874">
        <w:rPr>
          <w:rFonts w:ascii="Times New Roman" w:eastAsia="Times New Roman" w:hAnsi="Times New Roman" w:cs="Times New Roman"/>
          <w:sz w:val="26"/>
          <w:szCs w:val="26"/>
        </w:rPr>
        <w:t xml:space="preserve"> (Right).</w:t>
      </w:r>
    </w:p>
    <w:p w:rsidR="00EA0874" w:rsidRPr="00EA0874" w:rsidRDefault="00EA0874" w:rsidP="00EA0874">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str()</w:t>
      </w:r>
      <w:r w:rsidRPr="00EA0874">
        <w:rPr>
          <w:rFonts w:ascii="Times New Roman" w:eastAsia="Times New Roman" w:hAnsi="Times New Roman" w:cs="Times New Roman"/>
          <w:sz w:val="26"/>
          <w:szCs w:val="26"/>
        </w:rPr>
        <w:t xml:space="preserve"> returns:</w:t>
      </w:r>
      <w:r w:rsidRPr="00EA0874">
        <w:rPr>
          <w:rFonts w:ascii="Times New Roman" w:eastAsia="Times New Roman" w:hAnsi="Times New Roman" w:cs="Times New Roman"/>
          <w:sz w:val="26"/>
          <w:szCs w:val="26"/>
        </w:rPr>
        <w:br/>
      </w:r>
      <w:r w:rsidRPr="00EA0874">
        <w:rPr>
          <w:rFonts w:ascii="Courier New" w:eastAsia="Times New Roman" w:hAnsi="Courier New" w:cs="Courier New"/>
          <w:sz w:val="26"/>
          <w:szCs w:val="26"/>
        </w:rPr>
        <w:t>Criminal[index=&lt;index&gt;;pos=&lt;pos&gt;]</w:t>
      </w:r>
      <w:r w:rsidRPr="00EA0874">
        <w:rPr>
          <w:rFonts w:ascii="Times New Roman" w:eastAsia="Times New Roman" w:hAnsi="Times New Roman" w:cs="Times New Roman"/>
          <w:sz w:val="26"/>
          <w:szCs w:val="26"/>
        </w:rPr>
        <w:t>.</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3.6. Array of Moving Entities (ArrayMovingObject)</w:t>
      </w:r>
    </w:p>
    <w:p w:rsidR="00EA0874" w:rsidRPr="00EA0874" w:rsidRDefault="00EA0874" w:rsidP="00EA0874">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Purpose:</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Manages an array of moving objects (</w:t>
      </w:r>
      <w:r w:rsidRPr="00EA0874">
        <w:rPr>
          <w:rFonts w:ascii="Courier New" w:eastAsia="Times New Roman" w:hAnsi="Courier New" w:cs="Courier New"/>
          <w:sz w:val="26"/>
          <w:szCs w:val="26"/>
        </w:rPr>
        <w:t>MovingObject*</w:t>
      </w:r>
      <w:r w:rsidRPr="00EA0874">
        <w:rPr>
          <w:rFonts w:ascii="Times New Roman" w:eastAsia="Times New Roman" w:hAnsi="Times New Roman" w:cs="Times New Roman"/>
          <w:sz w:val="26"/>
          <w:szCs w:val="26"/>
        </w:rPr>
        <w:t xml:space="preserve">) with attributes: </w:t>
      </w:r>
    </w:p>
    <w:p w:rsidR="00EA0874" w:rsidRPr="00EA0874" w:rsidRDefault="00EA0874" w:rsidP="00EA0874">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arr_mv_objs</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count</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capacity</w:t>
      </w:r>
      <w:r w:rsidRPr="00EA0874">
        <w:rPr>
          <w:rFonts w:ascii="Times New Roman" w:eastAsia="Times New Roman" w:hAnsi="Times New Roman" w:cs="Times New Roman"/>
          <w:sz w:val="26"/>
          <w:szCs w:val="26"/>
        </w:rPr>
        <w:t>.</w:t>
      </w:r>
    </w:p>
    <w:p w:rsidR="00EA0874" w:rsidRPr="00EA0874" w:rsidRDefault="00EA0874" w:rsidP="00EA0874">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Methods: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initializes the array with a specified capacity.</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Destructor:</w:t>
      </w:r>
      <w:r w:rsidRPr="00EA0874">
        <w:rPr>
          <w:rFonts w:ascii="Times New Roman" w:eastAsia="Times New Roman" w:hAnsi="Times New Roman" w:cs="Times New Roman"/>
          <w:sz w:val="26"/>
          <w:szCs w:val="26"/>
        </w:rPr>
        <w:t xml:space="preserve"> deallocates memory.</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isFull()</w:t>
      </w:r>
      <w:r w:rsidRPr="00EA0874">
        <w:rPr>
          <w:rFonts w:ascii="Times New Roman" w:eastAsia="Times New Roman" w:hAnsi="Times New Roman" w:cs="Times New Roman"/>
          <w:sz w:val="26"/>
          <w:szCs w:val="26"/>
        </w:rPr>
        <w:t xml:space="preserve"> checks if the array has reached capacity.</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add(MovingObject*)</w:t>
      </w:r>
      <w:r w:rsidRPr="00EA0874">
        <w:rPr>
          <w:rFonts w:ascii="Times New Roman" w:eastAsia="Times New Roman" w:hAnsi="Times New Roman" w:cs="Times New Roman"/>
          <w:sz w:val="26"/>
          <w:szCs w:val="26"/>
        </w:rPr>
        <w:t xml:space="preserve"> adds an object if there is space, then returns </w:t>
      </w:r>
      <w:r w:rsidRPr="00EA0874">
        <w:rPr>
          <w:rFonts w:ascii="Courier New" w:eastAsia="Times New Roman" w:hAnsi="Courier New" w:cs="Courier New"/>
          <w:sz w:val="26"/>
          <w:szCs w:val="26"/>
        </w:rPr>
        <w:t>true</w:t>
      </w:r>
      <w:r w:rsidRPr="00EA0874">
        <w:rPr>
          <w:rFonts w:ascii="Times New Roman" w:eastAsia="Times New Roman" w:hAnsi="Times New Roman" w:cs="Times New Roman"/>
          <w:sz w:val="26"/>
          <w:szCs w:val="26"/>
        </w:rPr>
        <w:t xml:space="preserve">; otherwise returns </w:t>
      </w:r>
      <w:r w:rsidRPr="00EA0874">
        <w:rPr>
          <w:rFonts w:ascii="Courier New" w:eastAsia="Times New Roman" w:hAnsi="Courier New" w:cs="Courier New"/>
          <w:sz w:val="26"/>
          <w:szCs w:val="26"/>
        </w:rPr>
        <w:t>false</w:t>
      </w:r>
      <w:r w:rsidRPr="00EA0874">
        <w:rPr>
          <w:rFonts w:ascii="Times New Roman" w:eastAsia="Times New Roman" w:hAnsi="Times New Roman" w:cs="Times New Roman"/>
          <w:sz w:val="26"/>
          <w:szCs w:val="26"/>
        </w:rPr>
        <w:t>.</w:t>
      </w:r>
    </w:p>
    <w:p w:rsidR="00EA0874" w:rsidRPr="00EA0874" w:rsidRDefault="00EA0874" w:rsidP="00EA0874">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str()</w:t>
      </w:r>
      <w:r w:rsidRPr="00EA0874">
        <w:rPr>
          <w:rFonts w:ascii="Times New Roman" w:eastAsia="Times New Roman" w:hAnsi="Times New Roman" w:cs="Times New Roman"/>
          <w:sz w:val="26"/>
          <w:szCs w:val="26"/>
        </w:rPr>
        <w:t xml:space="preserve"> returns a string in the format:</w:t>
      </w:r>
      <w:r w:rsidRPr="00EA0874">
        <w:rPr>
          <w:rFonts w:ascii="Times New Roman" w:eastAsia="Times New Roman" w:hAnsi="Times New Roman" w:cs="Times New Roman"/>
          <w:sz w:val="26"/>
          <w:szCs w:val="26"/>
        </w:rPr>
        <w:br/>
      </w:r>
      <w:r w:rsidRPr="00EA0874">
        <w:rPr>
          <w:rFonts w:ascii="Courier New" w:eastAsia="Times New Roman" w:hAnsi="Courier New" w:cs="Courier New"/>
          <w:sz w:val="26"/>
          <w:szCs w:val="26"/>
        </w:rPr>
        <w:t>ArrayMovingObject[count=&lt;count&gt;;capacity=&lt;capacity&gt;;&lt;MovingObject1&gt;;...]</w:t>
      </w:r>
      <w:r w:rsidRPr="00EA0874">
        <w:rPr>
          <w:rFonts w:ascii="Times New Roman" w:eastAsia="Times New Roman" w:hAnsi="Times New Roman" w:cs="Times New Roman"/>
          <w:sz w:val="26"/>
          <w:szCs w:val="26"/>
        </w:rPr>
        <w:t>.</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3.7. System Configuration (Class Configuration)</w:t>
      </w:r>
    </w:p>
    <w:p w:rsidR="00EA0874" w:rsidRPr="00EA0874" w:rsidRDefault="00EA0874" w:rsidP="00EA0874">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Function:</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Reads a configuration file specifying: </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Map dimensions (rows and columns);</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Maximum number of moving objects;</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Lists of positions for Walls and FakeWalls;</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Initialization parameters for Sherlock and Watson (moving_rule, position, HP, EXP);</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The Criminal’s initial position;</w:t>
      </w:r>
    </w:p>
    <w:p w:rsidR="00EA0874" w:rsidRPr="00EA0874" w:rsidRDefault="00EA0874" w:rsidP="00EA0874">
      <w:pPr>
        <w:numPr>
          <w:ilvl w:val="2"/>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The number of steps (</w:t>
      </w:r>
      <w:r w:rsidRPr="00EA0874">
        <w:rPr>
          <w:rFonts w:ascii="Courier New" w:eastAsia="Times New Roman" w:hAnsi="Courier New" w:cs="Courier New"/>
          <w:sz w:val="26"/>
          <w:szCs w:val="26"/>
        </w:rPr>
        <w:t>NUM_STEPS</w:t>
      </w:r>
      <w:r w:rsidRPr="00EA0874">
        <w:rPr>
          <w:rFonts w:ascii="Times New Roman" w:eastAsia="Times New Roman" w:hAnsi="Times New Roman" w:cs="Times New Roman"/>
          <w:sz w:val="26"/>
          <w:szCs w:val="26"/>
        </w:rPr>
        <w:t>).</w:t>
      </w:r>
    </w:p>
    <w:p w:rsidR="00EA0874" w:rsidRPr="00EA0874" w:rsidRDefault="00EA0874" w:rsidP="00EA0874">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Constructor:</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Processes the file and initializes attributes accordingly.</w:t>
      </w:r>
    </w:p>
    <w:p w:rsidR="00EA0874" w:rsidRPr="00EA0874" w:rsidRDefault="00EA0874" w:rsidP="00EA0874">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str()</w:t>
      </w:r>
      <w:r w:rsidRPr="00EA0874">
        <w:rPr>
          <w:rFonts w:ascii="Times New Roman" w:eastAsia="Times New Roman" w:hAnsi="Times New Roman" w:cs="Times New Roman"/>
          <w:sz w:val="26"/>
          <w:szCs w:val="26"/>
        </w:rPr>
        <w:t xml:space="preserve"> returns a string enumerating all parameters in the prescribed order.</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3.8. Robots and Items</w:t>
      </w:r>
    </w:p>
    <w:p w:rsidR="00EA0874" w:rsidRPr="00EA0874" w:rsidRDefault="00EA0874" w:rsidP="00EA0874">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Types:</w:t>
      </w:r>
      <w:r w:rsidRPr="00EA0874">
        <w:rPr>
          <w:rFonts w:ascii="Times New Roman" w:eastAsia="Times New Roman" w:hAnsi="Times New Roman" w:cs="Times New Roman"/>
          <w:sz w:val="26"/>
          <w:szCs w:val="26"/>
        </w:rPr>
        <w:t xml:space="preserve"> RobotC, RobotS, RobotW, RobotSW, each with unique attributes (e.g., they can move on FakeWall but not on Wall) and pointers to </w:t>
      </w:r>
      <w:r w:rsidRPr="00EA0874">
        <w:rPr>
          <w:rFonts w:ascii="Courier New" w:eastAsia="Times New Roman" w:hAnsi="Courier New" w:cs="Courier New"/>
          <w:sz w:val="26"/>
          <w:szCs w:val="26"/>
        </w:rPr>
        <w:t>Criminal</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Sherlock</w:t>
      </w:r>
      <w:r w:rsidRPr="00EA0874">
        <w:rPr>
          <w:rFonts w:ascii="Times New Roman" w:eastAsia="Times New Roman" w:hAnsi="Times New Roman" w:cs="Times New Roman"/>
          <w:sz w:val="26"/>
          <w:szCs w:val="26"/>
        </w:rPr>
        <w:t xml:space="preserve">, or </w:t>
      </w:r>
      <w:r w:rsidRPr="00EA0874">
        <w:rPr>
          <w:rFonts w:ascii="Courier New" w:eastAsia="Times New Roman" w:hAnsi="Courier New" w:cs="Courier New"/>
          <w:sz w:val="26"/>
          <w:szCs w:val="26"/>
        </w:rPr>
        <w:t>Watson</w:t>
      </w:r>
      <w:r w:rsidRPr="00EA0874">
        <w:rPr>
          <w:rFonts w:ascii="Times New Roman" w:eastAsia="Times New Roman" w:hAnsi="Times New Roman" w:cs="Times New Roman"/>
          <w:sz w:val="26"/>
          <w:szCs w:val="26"/>
        </w:rPr>
        <w:t xml:space="preserve"> as required.</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Movement methods:</w:t>
      </w:r>
      <w:r w:rsidRPr="00EA0874">
        <w:rPr>
          <w:rFonts w:ascii="Times New Roman" w:eastAsia="Times New Roman" w:hAnsi="Times New Roman" w:cs="Times New Roman"/>
          <w:sz w:val="26"/>
          <w:szCs w:val="26"/>
        </w:rPr>
        <w:t xml:space="preserve"> </w:t>
      </w:r>
    </w:p>
    <w:p w:rsidR="00EA0874" w:rsidRPr="00EA0874" w:rsidRDefault="00EA0874" w:rsidP="00EA0874">
      <w:pPr>
        <w:numPr>
          <w:ilvl w:val="2"/>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lastRenderedPageBreak/>
        <w:t>getNextPosition()</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move()</w:t>
      </w:r>
      <w:r w:rsidRPr="00EA0874">
        <w:rPr>
          <w:rFonts w:ascii="Times New Roman" w:eastAsia="Times New Roman" w:hAnsi="Times New Roman" w:cs="Times New Roman"/>
          <w:sz w:val="26"/>
          <w:szCs w:val="26"/>
        </w:rPr>
        <w:t xml:space="preserve"> each follow specific rules: </w:t>
      </w:r>
    </w:p>
    <w:p w:rsidR="00EA0874" w:rsidRPr="00EA0874" w:rsidRDefault="00EA0874" w:rsidP="00EA0874">
      <w:pPr>
        <w:numPr>
          <w:ilvl w:val="3"/>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RobotC</w:t>
      </w:r>
      <w:r w:rsidRPr="00EA0874">
        <w:rPr>
          <w:rFonts w:ascii="Times New Roman" w:eastAsia="Times New Roman" w:hAnsi="Times New Roman" w:cs="Times New Roman"/>
          <w:sz w:val="26"/>
          <w:szCs w:val="26"/>
        </w:rPr>
        <w:t>: Moves according to the Criminal’s position.</w:t>
      </w:r>
    </w:p>
    <w:p w:rsidR="00EA0874" w:rsidRPr="00EA0874" w:rsidRDefault="00EA0874" w:rsidP="00EA0874">
      <w:pPr>
        <w:numPr>
          <w:ilvl w:val="3"/>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 RobotW, RobotSW</w:t>
      </w:r>
      <w:r w:rsidRPr="00EA0874">
        <w:rPr>
          <w:rFonts w:ascii="Times New Roman" w:eastAsia="Times New Roman" w:hAnsi="Times New Roman" w:cs="Times New Roman"/>
          <w:sz w:val="26"/>
          <w:szCs w:val="26"/>
        </w:rPr>
        <w:t>: Compute positions based on optimal Manhattan distance, with a priority starting at “Up” and moving clockwise.</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b/>
          <w:bCs/>
          <w:sz w:val="26"/>
          <w:szCs w:val="26"/>
        </w:rPr>
        <w:t>str()</w:t>
      </w:r>
      <w:r w:rsidRPr="00EA0874">
        <w:rPr>
          <w:rFonts w:ascii="Times New Roman" w:eastAsia="Times New Roman" w:hAnsi="Times New Roman" w:cs="Times New Roman"/>
          <w:sz w:val="26"/>
          <w:szCs w:val="26"/>
        </w:rPr>
        <w:t xml:space="preserve"> returns a string in the format:</w:t>
      </w:r>
      <w:r w:rsidRPr="00EA0874">
        <w:rPr>
          <w:rFonts w:ascii="Times New Roman" w:eastAsia="Times New Roman" w:hAnsi="Times New Roman" w:cs="Times New Roman"/>
          <w:sz w:val="26"/>
          <w:szCs w:val="26"/>
        </w:rPr>
        <w:br/>
      </w:r>
      <w:r w:rsidRPr="00EA0874">
        <w:rPr>
          <w:rFonts w:ascii="Courier New" w:eastAsia="Times New Roman" w:hAnsi="Courier New" w:cs="Courier New"/>
          <w:sz w:val="26"/>
          <w:szCs w:val="26"/>
        </w:rPr>
        <w:t>Robot[pos=&lt;pos&gt;;type=&lt;robot_type&gt;;dist=&lt;dist&gt;]</w:t>
      </w:r>
      <w:r w:rsidRPr="00EA0874">
        <w:rPr>
          <w:rFonts w:ascii="Times New Roman" w:eastAsia="Times New Roman" w:hAnsi="Times New Roman" w:cs="Times New Roman"/>
          <w:sz w:val="26"/>
          <w:szCs w:val="26"/>
        </w:rPr>
        <w:t xml:space="preserve"> (RobotC omits </w:t>
      </w:r>
      <w:r w:rsidRPr="00EA0874">
        <w:rPr>
          <w:rFonts w:ascii="Courier New" w:eastAsia="Times New Roman" w:hAnsi="Courier New" w:cs="Courier New"/>
          <w:sz w:val="26"/>
          <w:szCs w:val="26"/>
        </w:rPr>
        <w:t>dist</w:t>
      </w:r>
      <w:r w:rsidRPr="00EA0874">
        <w:rPr>
          <w:rFonts w:ascii="Times New Roman" w:eastAsia="Times New Roman" w:hAnsi="Times New Roman" w:cs="Times New Roman"/>
          <w:sz w:val="26"/>
          <w:szCs w:val="26"/>
        </w:rPr>
        <w:t>).</w:t>
      </w:r>
    </w:p>
    <w:p w:rsidR="00EA0874" w:rsidRPr="00EA0874" w:rsidRDefault="00EA0874" w:rsidP="00EA0874">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Items (BaseItem and subclasses)</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Types:</w:t>
      </w:r>
      <w:r w:rsidRPr="00EA0874">
        <w:rPr>
          <w:rFonts w:ascii="Times New Roman" w:eastAsia="Times New Roman" w:hAnsi="Times New Roman" w:cs="Times New Roman"/>
          <w:sz w:val="26"/>
          <w:szCs w:val="26"/>
        </w:rPr>
        <w:t xml:space="preserve"> MagicBook, EnergyDrink, FirstAid, ExcemptionCard, PassingCard. Each defines two pure virtual methods: </w:t>
      </w:r>
      <w:r w:rsidRPr="00EA0874">
        <w:rPr>
          <w:rFonts w:ascii="Courier New" w:eastAsia="Times New Roman" w:hAnsi="Courier New" w:cs="Courier New"/>
          <w:sz w:val="26"/>
          <w:szCs w:val="26"/>
        </w:rPr>
        <w:t>canUse(...)</w:t>
      </w:r>
      <w:r w:rsidRPr="00EA0874">
        <w:rPr>
          <w:rFonts w:ascii="Times New Roman" w:eastAsia="Times New Roman" w:hAnsi="Times New Roman" w:cs="Times New Roman"/>
          <w:sz w:val="26"/>
          <w:szCs w:val="26"/>
        </w:rPr>
        <w:t xml:space="preserve"> and </w:t>
      </w:r>
      <w:r w:rsidRPr="00EA0874">
        <w:rPr>
          <w:rFonts w:ascii="Courier New" w:eastAsia="Times New Roman" w:hAnsi="Courier New" w:cs="Courier New"/>
          <w:sz w:val="26"/>
          <w:szCs w:val="26"/>
        </w:rPr>
        <w:t>use(...)</w:t>
      </w:r>
      <w:r w:rsidRPr="00EA0874">
        <w:rPr>
          <w:rFonts w:ascii="Times New Roman" w:eastAsia="Times New Roman" w:hAnsi="Times New Roman" w:cs="Times New Roman"/>
          <w:sz w:val="26"/>
          <w:szCs w:val="26"/>
        </w:rPr>
        <w:t>.</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Each item has its own usage conditions (e.g., MagicBook requires </w:t>
      </w:r>
      <w:r w:rsidRPr="00EA0874">
        <w:rPr>
          <w:rFonts w:ascii="Courier New" w:eastAsia="Times New Roman" w:hAnsi="Courier New" w:cs="Courier New"/>
          <w:sz w:val="26"/>
          <w:szCs w:val="26"/>
        </w:rPr>
        <w:t>exp ≤ 350</w:t>
      </w:r>
      <w:r w:rsidRPr="00EA0874">
        <w:rPr>
          <w:rFonts w:ascii="Times New Roman" w:eastAsia="Times New Roman" w:hAnsi="Times New Roman" w:cs="Times New Roman"/>
          <w:sz w:val="26"/>
          <w:szCs w:val="26"/>
        </w:rPr>
        <w:t xml:space="preserve">, EnergyDrink requires </w:t>
      </w:r>
      <w:r w:rsidRPr="00EA0874">
        <w:rPr>
          <w:rFonts w:ascii="Courier New" w:eastAsia="Times New Roman" w:hAnsi="Courier New" w:cs="Courier New"/>
          <w:sz w:val="26"/>
          <w:szCs w:val="26"/>
        </w:rPr>
        <w:t>hp ≤ 100</w:t>
      </w:r>
      <w:r w:rsidRPr="00EA0874">
        <w:rPr>
          <w:rFonts w:ascii="Times New Roman" w:eastAsia="Times New Roman" w:hAnsi="Times New Roman" w:cs="Times New Roman"/>
          <w:sz w:val="26"/>
          <w:szCs w:val="26"/>
        </w:rPr>
        <w:t>, etc.).</w:t>
      </w:r>
    </w:p>
    <w:p w:rsidR="00EA0874" w:rsidRPr="00EA0874" w:rsidRDefault="00EA0874" w:rsidP="00EA0874">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Items are created according to a “dominant digit sum” rule derived from multiplying the row and column indices of the robot’s spawn location.</w:t>
      </w:r>
    </w:p>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3.9. Inventory (BaseBag and Derived Classes)</w:t>
      </w:r>
    </w:p>
    <w:p w:rsidR="00EA0874" w:rsidRPr="00EA0874" w:rsidRDefault="00EA0874" w:rsidP="00EA0874">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BaseBag</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Provides methods: </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insert(BaseItem*)</w:t>
      </w:r>
      <w:r w:rsidRPr="00EA0874">
        <w:rPr>
          <w:rFonts w:ascii="Times New Roman" w:eastAsia="Times New Roman" w:hAnsi="Times New Roman" w:cs="Times New Roman"/>
          <w:sz w:val="26"/>
          <w:szCs w:val="26"/>
        </w:rPr>
        <w:t>,</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get()</w:t>
      </w:r>
      <w:r w:rsidRPr="00EA0874">
        <w:rPr>
          <w:rFonts w:ascii="Times New Roman" w:eastAsia="Times New Roman" w:hAnsi="Times New Roman" w:cs="Times New Roman"/>
          <w:sz w:val="26"/>
          <w:szCs w:val="26"/>
        </w:rPr>
        <w:t>,</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get(ItemType)</w:t>
      </w:r>
      <w:r w:rsidRPr="00EA0874">
        <w:rPr>
          <w:rFonts w:ascii="Times New Roman" w:eastAsia="Times New Roman" w:hAnsi="Times New Roman" w:cs="Times New Roman"/>
          <w:sz w:val="26"/>
          <w:szCs w:val="26"/>
        </w:rPr>
        <w:t>,</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str()</w:t>
      </w:r>
      <w:r w:rsidRPr="00EA0874">
        <w:rPr>
          <w:rFonts w:ascii="Times New Roman" w:eastAsia="Times New Roman" w:hAnsi="Times New Roman" w:cs="Times New Roman"/>
          <w:sz w:val="26"/>
          <w:szCs w:val="26"/>
        </w:rPr>
        <w:t xml:space="preserve"> – displays items from the head to the tail of a singly linked list.</w:t>
      </w:r>
    </w:p>
    <w:p w:rsidR="00EA0874" w:rsidRPr="00EA0874" w:rsidRDefault="00EA0874" w:rsidP="00EA0874">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SherlockBag &amp; WatsonBag</w:t>
      </w:r>
      <w:r w:rsidRPr="00EA0874">
        <w:rPr>
          <w:rFonts w:ascii="Times New Roman" w:eastAsia="Times New Roman" w:hAnsi="Times New Roman" w:cs="Times New Roman"/>
          <w:sz w:val="26"/>
          <w:szCs w:val="26"/>
        </w:rPr>
        <w:t xml:space="preserve"> </w:t>
      </w:r>
    </w:p>
    <w:p w:rsidR="00EA0874" w:rsidRPr="00EA0874" w:rsidRDefault="00EA0874" w:rsidP="00EA0874">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Each has a different capacity (13 items for Sherlock, 15 for Watson).</w:t>
      </w:r>
    </w:p>
    <w:p w:rsidR="00EA0874" w:rsidRPr="00EA0874" w:rsidRDefault="00EA0874" w:rsidP="00EA0874">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When Sherlock and Watson meet, they exchange items as follows: </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Sherlock gives all PassingCards (if any),</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Watson gives all ExcemptionCards (if any).</w:t>
      </w:r>
    </w:p>
    <w:p w:rsidR="00EA0874" w:rsidRPr="00EA0874" w:rsidRDefault="00EA0874" w:rsidP="00EA0874">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If multiple cards exist, each one is transferred in order from the start of the bag.</w:t>
      </w:r>
    </w:p>
    <w:p w:rsidR="00EA0874" w:rsidRPr="00EA0874" w:rsidRDefault="00EA0874" w:rsidP="00EA0874">
      <w:p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i/>
          <w:iCs/>
          <w:sz w:val="26"/>
          <w:szCs w:val="26"/>
        </w:rPr>
        <w:t>Detailed item information:</w:t>
      </w:r>
    </w:p>
    <w:tbl>
      <w:tblPr>
        <w:tblW w:w="0" w:type="auto"/>
        <w:tblCellSpacing w:w="15"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2042"/>
        <w:gridCol w:w="5129"/>
        <w:gridCol w:w="2159"/>
      </w:tblGrid>
      <w:tr w:rsidR="00EA0874" w:rsidRPr="00EA0874" w:rsidTr="00EA0874">
        <w:trPr>
          <w:tblHeade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jc w:val="center"/>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Item</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jc w:val="center"/>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Effect</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jc w:val="center"/>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Usage Condition</w:t>
            </w:r>
          </w:p>
        </w:tc>
      </w:tr>
      <w:tr w:rsidR="00EA0874" w:rsidRPr="00EA0874" w:rsidTr="00EA0874">
        <w:trP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MagicBook</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Contains ancient magical knowledge that allows Sherlock and Watson to quickly boost their experience, recovering an extra 25% EXP when used.</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exp ≤ 350</w:t>
            </w:r>
          </w:p>
        </w:tc>
      </w:tr>
      <w:tr w:rsidR="00EA0874" w:rsidRPr="00EA0874" w:rsidTr="00EA0874">
        <w:trP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lastRenderedPageBreak/>
              <w:t>EnergyDrink</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An energy drink that restores an additional 20% HP when used.</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hp ≤ 100</w:t>
            </w:r>
          </w:p>
        </w:tc>
      </w:tr>
      <w:tr w:rsidR="00EA0874" w:rsidRPr="00EA0874" w:rsidTr="00EA0874">
        <w:trP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FirstAid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A first-aid kit that restores an additional 50% HP when used.</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hp ≤ 100</w:t>
            </w:r>
            <w:r w:rsidRPr="00EA0874">
              <w:rPr>
                <w:rFonts w:ascii="Times New Roman" w:eastAsia="Times New Roman" w:hAnsi="Times New Roman" w:cs="Times New Roman"/>
                <w:sz w:val="26"/>
                <w:szCs w:val="26"/>
              </w:rPr>
              <w:t xml:space="preserve"> </w:t>
            </w:r>
            <w:r w:rsidRPr="00EA0874">
              <w:rPr>
                <w:rFonts w:ascii="Times New Roman" w:eastAsia="Times New Roman" w:hAnsi="Times New Roman" w:cs="Times New Roman"/>
                <w:b/>
                <w:bCs/>
                <w:sz w:val="26"/>
                <w:szCs w:val="26"/>
              </w:rPr>
              <w:t>or</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exp ≤ 350</w:t>
            </w:r>
          </w:p>
        </w:tc>
      </w:tr>
      <w:tr w:rsidR="00EA0874" w:rsidRPr="00EA0874" w:rsidTr="00EA0874">
        <w:trP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ExcemptionCard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Exempts the user from HP and EXP penalties when failing a challenge at a given position.</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Only </w:t>
            </w:r>
            <w:r w:rsidRPr="00EA0874">
              <w:rPr>
                <w:rFonts w:ascii="Times New Roman" w:eastAsia="Times New Roman" w:hAnsi="Times New Roman" w:cs="Times New Roman"/>
                <w:b/>
                <w:bCs/>
                <w:sz w:val="26"/>
                <w:szCs w:val="26"/>
              </w:rPr>
              <w:t>Sherlock</w:t>
            </w:r>
            <w:r w:rsidRPr="00EA0874">
              <w:rPr>
                <w:rFonts w:ascii="Times New Roman" w:eastAsia="Times New Roman" w:hAnsi="Times New Roman" w:cs="Times New Roman"/>
                <w:sz w:val="26"/>
                <w:szCs w:val="26"/>
              </w:rPr>
              <w:t xml:space="preserve"> can use this card, and only if </w:t>
            </w:r>
            <w:r w:rsidRPr="00EA0874">
              <w:rPr>
                <w:rFonts w:ascii="Times New Roman" w:eastAsia="Times New Roman" w:hAnsi="Times New Roman" w:cs="Times New Roman"/>
                <w:b/>
                <w:bCs/>
                <w:sz w:val="26"/>
                <w:szCs w:val="26"/>
              </w:rPr>
              <w:t>Sherlock’s HP</w:t>
            </w:r>
            <w:r w:rsidRPr="00EA0874">
              <w:rPr>
                <w:rFonts w:ascii="Times New Roman" w:eastAsia="Times New Roman" w:hAnsi="Times New Roman" w:cs="Times New Roman"/>
                <w:sz w:val="26"/>
                <w:szCs w:val="26"/>
              </w:rPr>
              <w:t xml:space="preserve"> is an </w:t>
            </w:r>
            <w:r w:rsidRPr="00EA0874">
              <w:rPr>
                <w:rFonts w:ascii="Times New Roman" w:eastAsia="Times New Roman" w:hAnsi="Times New Roman" w:cs="Times New Roman"/>
                <w:b/>
                <w:bCs/>
                <w:sz w:val="26"/>
                <w:szCs w:val="26"/>
              </w:rPr>
              <w:t>odd number</w:t>
            </w:r>
            <w:r w:rsidRPr="00EA0874">
              <w:rPr>
                <w:rFonts w:ascii="Times New Roman" w:eastAsia="Times New Roman" w:hAnsi="Times New Roman" w:cs="Times New Roman"/>
                <w:sz w:val="26"/>
                <w:szCs w:val="26"/>
              </w:rPr>
              <w:t>.</w:t>
            </w:r>
          </w:p>
        </w:tc>
      </w:tr>
      <w:tr w:rsidR="00EA0874" w:rsidRPr="00EA0874" w:rsidTr="00EA0874">
        <w:trPr>
          <w:tblCellSpacing w:w="15" w:type="dxa"/>
        </w:trPr>
        <w:tc>
          <w:tcPr>
            <w:tcW w:w="0" w:type="auto"/>
            <w:tcBorders>
              <w:top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PassingCard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Allows the user to bypass a challenge without performing it. The card has a </w:t>
            </w:r>
            <w:r w:rsidRPr="00EA0874">
              <w:rPr>
                <w:rFonts w:ascii="Courier New" w:eastAsia="Times New Roman" w:hAnsi="Courier New" w:cs="Courier New"/>
                <w:sz w:val="26"/>
                <w:szCs w:val="26"/>
              </w:rPr>
              <w:t>challenge</w:t>
            </w:r>
            <w:r w:rsidRPr="00EA0874">
              <w:rPr>
                <w:rFonts w:ascii="Times New Roman" w:eastAsia="Times New Roman" w:hAnsi="Times New Roman" w:cs="Times New Roman"/>
                <w:sz w:val="26"/>
                <w:szCs w:val="26"/>
              </w:rPr>
              <w:t xml:space="preserve"> attribute (e.g., “RobotS” to bypass RobotS). If the card type is “all,” it can be used for any challenge. Otherwise, if the card type does not match the encountered challenge, the user loses 50 EXP even though the exemption still applies.</w:t>
            </w:r>
          </w:p>
        </w:tc>
        <w:tc>
          <w:tcPr>
            <w:tcW w:w="0" w:type="auto"/>
            <w:tcBorders>
              <w:top w:val="single" w:sz="12" w:space="0" w:color="auto"/>
              <w:left w:val="single" w:sz="12" w:space="0" w:color="auto"/>
              <w:bottom w:val="single" w:sz="12" w:space="0" w:color="auto"/>
            </w:tcBorders>
            <w:vAlign w:val="center"/>
            <w:hideMark/>
          </w:tcPr>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Only </w:t>
            </w:r>
            <w:r w:rsidRPr="00EA0874">
              <w:rPr>
                <w:rFonts w:ascii="Times New Roman" w:eastAsia="Times New Roman" w:hAnsi="Times New Roman" w:cs="Times New Roman"/>
                <w:b/>
                <w:bCs/>
                <w:sz w:val="26"/>
                <w:szCs w:val="26"/>
              </w:rPr>
              <w:t>Watson</w:t>
            </w:r>
            <w:r w:rsidRPr="00EA0874">
              <w:rPr>
                <w:rFonts w:ascii="Times New Roman" w:eastAsia="Times New Roman" w:hAnsi="Times New Roman" w:cs="Times New Roman"/>
                <w:sz w:val="26"/>
                <w:szCs w:val="26"/>
              </w:rPr>
              <w:t xml:space="preserve"> can use this card, and only if </w:t>
            </w:r>
            <w:r w:rsidRPr="00EA0874">
              <w:rPr>
                <w:rFonts w:ascii="Times New Roman" w:eastAsia="Times New Roman" w:hAnsi="Times New Roman" w:cs="Times New Roman"/>
                <w:b/>
                <w:bCs/>
                <w:sz w:val="26"/>
                <w:szCs w:val="26"/>
              </w:rPr>
              <w:t>Watson’s HP</w:t>
            </w:r>
            <w:r w:rsidRPr="00EA0874">
              <w:rPr>
                <w:rFonts w:ascii="Times New Roman" w:eastAsia="Times New Roman" w:hAnsi="Times New Roman" w:cs="Times New Roman"/>
                <w:sz w:val="26"/>
                <w:szCs w:val="26"/>
              </w:rPr>
              <w:t xml:space="preserve"> is an </w:t>
            </w:r>
            <w:r w:rsidRPr="00EA0874">
              <w:rPr>
                <w:rFonts w:ascii="Times New Roman" w:eastAsia="Times New Roman" w:hAnsi="Times New Roman" w:cs="Times New Roman"/>
                <w:b/>
                <w:bCs/>
                <w:sz w:val="26"/>
                <w:szCs w:val="26"/>
              </w:rPr>
              <w:t>even number</w:t>
            </w:r>
            <w:r w:rsidRPr="00EA0874">
              <w:rPr>
                <w:rFonts w:ascii="Times New Roman" w:eastAsia="Times New Roman" w:hAnsi="Times New Roman" w:cs="Times New Roman"/>
                <w:sz w:val="26"/>
                <w:szCs w:val="26"/>
              </w:rPr>
              <w:t>.</w:t>
            </w:r>
          </w:p>
        </w:tc>
      </w:tr>
    </w:tbl>
    <w:p w:rsidR="00EA0874" w:rsidRPr="00EA0874" w:rsidRDefault="00EA0874" w:rsidP="00EA0874">
      <w:pPr>
        <w:spacing w:before="100" w:beforeAutospacing="1" w:after="100" w:afterAutospacing="1" w:line="240" w:lineRule="auto"/>
        <w:outlineLvl w:val="3"/>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3.10. Game Process – StudyInPinkProgram</w:t>
      </w:r>
    </w:p>
    <w:p w:rsidR="00EA0874" w:rsidRPr="00EA0874" w:rsidRDefault="00EA0874" w:rsidP="00EA0874">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Module Integration</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Initialization: Reads the configuration file, constructs the map, creates the moving objects (Criminal, Sherlock, Watson), and adds them to the </w:t>
      </w:r>
      <w:r w:rsidRPr="00EA0874">
        <w:rPr>
          <w:rFonts w:ascii="Courier New" w:eastAsia="Times New Roman" w:hAnsi="Courier New" w:cs="Courier New"/>
          <w:sz w:val="26"/>
          <w:szCs w:val="26"/>
        </w:rPr>
        <w:t>ArrayMovingObject</w:t>
      </w:r>
      <w:r w:rsidRPr="00EA0874">
        <w:rPr>
          <w:rFonts w:ascii="Times New Roman" w:eastAsia="Times New Roman" w:hAnsi="Times New Roman" w:cs="Times New Roman"/>
          <w:sz w:val="26"/>
          <w:szCs w:val="26"/>
        </w:rPr>
        <w:t>.</w:t>
      </w:r>
    </w:p>
    <w:p w:rsidR="00EA0874" w:rsidRPr="00EA0874" w:rsidRDefault="00EA0874" w:rsidP="00EA0874">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Movement Loop</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If Sherlock encounters</w:t>
      </w:r>
      <w:r w:rsidRPr="00EA0874">
        <w:rPr>
          <w:rFonts w:ascii="Times New Roman" w:eastAsia="Times New Roman" w:hAnsi="Times New Roman" w:cs="Times New Roman"/>
          <w:sz w:val="26"/>
          <w:szCs w:val="26"/>
        </w:rPr>
        <w:t>:</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w:t>
      </w:r>
      <w:r w:rsidRPr="00EA0874">
        <w:rPr>
          <w:rFonts w:ascii="Times New Roman" w:eastAsia="Times New Roman" w:hAnsi="Times New Roman" w:cs="Times New Roman"/>
          <w:sz w:val="26"/>
          <w:szCs w:val="26"/>
        </w:rPr>
        <w:t>: Sherlock must solve a puzzle to defeat RobotS. If his EXP &gt; 400, he succeeds and acquires the robot’s item; otherwise, he loses 10% EXP.</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RobotW</w:t>
      </w:r>
      <w:r w:rsidRPr="00EA0874">
        <w:rPr>
          <w:rFonts w:ascii="Times New Roman" w:eastAsia="Times New Roman" w:hAnsi="Times New Roman" w:cs="Times New Roman"/>
          <w:sz w:val="26"/>
          <w:szCs w:val="26"/>
        </w:rPr>
        <w:t>: Sherlock automatically defeats RobotW and obtains its item without a fight.</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RobotSW</w:t>
      </w:r>
      <w:r w:rsidRPr="00EA0874">
        <w:rPr>
          <w:rFonts w:ascii="Times New Roman" w:eastAsia="Times New Roman" w:hAnsi="Times New Roman" w:cs="Times New Roman"/>
          <w:sz w:val="26"/>
          <w:szCs w:val="26"/>
        </w:rPr>
        <w:t>: Sherlock can only win if his EXP &gt; 300 and HP &gt; 335. If he succeeds, he gains the robot’s item; if he fails, he loses 15% HP and 15% EXP.</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RobotC</w:t>
      </w:r>
      <w:r w:rsidRPr="00EA0874">
        <w:rPr>
          <w:rFonts w:ascii="Times New Roman" w:eastAsia="Times New Roman" w:hAnsi="Times New Roman" w:cs="Times New Roman"/>
          <w:sz w:val="26"/>
          <w:szCs w:val="26"/>
        </w:rPr>
        <w:t>: Indicates Sherlock is adjacent to the criminal. If Sherlock’s EXP &gt; 500, he captures the criminal (no item gained from the robot). Otherwise, the criminal escapes. Nevertheless, the robot is destroyed and Sherlock obtains its item.</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FakeWall</w:t>
      </w:r>
      <w:r w:rsidRPr="00EA0874">
        <w:rPr>
          <w:rFonts w:ascii="Times New Roman" w:eastAsia="Times New Roman" w:hAnsi="Times New Roman" w:cs="Times New Roman"/>
          <w:sz w:val="26"/>
          <w:szCs w:val="26"/>
        </w:rPr>
        <w:t>: As described above.</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lastRenderedPageBreak/>
        <w:t>If Watson encounters</w:t>
      </w:r>
      <w:r w:rsidRPr="00EA0874">
        <w:rPr>
          <w:rFonts w:ascii="Times New Roman" w:eastAsia="Times New Roman" w:hAnsi="Times New Roman" w:cs="Times New Roman"/>
          <w:sz w:val="26"/>
          <w:szCs w:val="26"/>
        </w:rPr>
        <w:t>:</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w:t>
      </w:r>
      <w:r w:rsidRPr="00EA0874">
        <w:rPr>
          <w:rFonts w:ascii="Times New Roman" w:eastAsia="Times New Roman" w:hAnsi="Times New Roman" w:cs="Times New Roman"/>
          <w:sz w:val="26"/>
          <w:szCs w:val="26"/>
        </w:rPr>
        <w:t>: Watson does nothing and does not acquire any item.</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RobotW</w:t>
      </w:r>
      <w:r w:rsidRPr="00EA0874">
        <w:rPr>
          <w:rFonts w:ascii="Times New Roman" w:eastAsia="Times New Roman" w:hAnsi="Times New Roman" w:cs="Times New Roman"/>
          <w:sz w:val="26"/>
          <w:szCs w:val="26"/>
        </w:rPr>
        <w:t>: Watson must fight RobotW; he wins only if HP &gt; 350. If he wins, he acquires the item; if he loses, Watson’s HP decreases by 5%.</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RobotSW</w:t>
      </w:r>
      <w:r w:rsidRPr="00EA0874">
        <w:rPr>
          <w:rFonts w:ascii="Times New Roman" w:eastAsia="Times New Roman" w:hAnsi="Times New Roman" w:cs="Times New Roman"/>
          <w:sz w:val="26"/>
          <w:szCs w:val="26"/>
        </w:rPr>
        <w:t>: Watson can only win if his EXP &gt; 600 and HP &gt; 165. If he succeeds, he acquires the item; otherwise, he loses 15% HP and 15% EXP.</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RobotC</w:t>
      </w:r>
      <w:r w:rsidRPr="00EA0874">
        <w:rPr>
          <w:rFonts w:ascii="Times New Roman" w:eastAsia="Times New Roman" w:hAnsi="Times New Roman" w:cs="Times New Roman"/>
          <w:sz w:val="26"/>
          <w:szCs w:val="26"/>
        </w:rPr>
        <w:t>: Watson is adjacent to the criminal but cannot capture him because RobotC blocks him. He still destroys the robot and obtains its item.</w:t>
      </w:r>
    </w:p>
    <w:p w:rsidR="00EA0874" w:rsidRPr="00EA0874" w:rsidRDefault="00EA0874" w:rsidP="00EA0874">
      <w:pPr>
        <w:numPr>
          <w:ilvl w:val="2"/>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FakeWall</w:t>
      </w:r>
      <w:r w:rsidRPr="00EA0874">
        <w:rPr>
          <w:rFonts w:ascii="Times New Roman" w:eastAsia="Times New Roman" w:hAnsi="Times New Roman" w:cs="Times New Roman"/>
          <w:sz w:val="26"/>
          <w:szCs w:val="26"/>
        </w:rPr>
        <w:t>: As described above.</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Before and after each encounter, the character checks their inventory to see if any item can be used.</w:t>
      </w:r>
    </w:p>
    <w:p w:rsidR="00EA0874" w:rsidRPr="00EA0874" w:rsidRDefault="00EA0874" w:rsidP="00EA0874">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Termination Conditions</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The program ends if either Sherlock or Watson’s HP reaches 0, or if the criminal is captured according to the rules.</w:t>
      </w:r>
    </w:p>
    <w:p w:rsidR="00EA0874" w:rsidRPr="00EA0874" w:rsidRDefault="00EA0874" w:rsidP="00EA0874">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Display Methods</w:t>
      </w:r>
    </w:p>
    <w:p w:rsidR="00EA0874" w:rsidRPr="00EA0874" w:rsidRDefault="00EA0874" w:rsidP="00EA0874">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printStep</w:t>
      </w:r>
      <w:r w:rsidRPr="00EA0874">
        <w:rPr>
          <w:rFonts w:ascii="Times New Roman" w:eastAsia="Times New Roman" w:hAnsi="Times New Roman" w:cs="Times New Roman"/>
          <w:sz w:val="26"/>
          <w:szCs w:val="26"/>
        </w:rPr>
        <w:t xml:space="preserve">, </w:t>
      </w:r>
      <w:r w:rsidRPr="00EA0874">
        <w:rPr>
          <w:rFonts w:ascii="Courier New" w:eastAsia="Times New Roman" w:hAnsi="Courier New" w:cs="Courier New"/>
          <w:sz w:val="26"/>
          <w:szCs w:val="26"/>
        </w:rPr>
        <w:t>printResult</w:t>
      </w:r>
      <w:r w:rsidRPr="00EA0874">
        <w:rPr>
          <w:rFonts w:ascii="Times New Roman" w:eastAsia="Times New Roman" w:hAnsi="Times New Roman" w:cs="Times New Roman"/>
          <w:sz w:val="26"/>
          <w:szCs w:val="26"/>
        </w:rPr>
        <w:t xml:space="preserve"> output detailed information about the system’s state at each step.</w:t>
      </w:r>
    </w:p>
    <w:p w:rsidR="00EA0874" w:rsidRPr="00EA0874" w:rsidRDefault="00EA0874" w:rsidP="00EA0874">
      <w:pPr>
        <w:spacing w:after="0"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pict>
          <v:rect id="_x0000_i1042" style="width:0;height:1.5pt" o:hralign="center" o:hrstd="t" o:hr="t" fillcolor="#a0a0a0" stroked="f"/>
        </w:pict>
      </w:r>
    </w:p>
    <w:p w:rsidR="00EA0874" w:rsidRPr="00EA0874" w:rsidRDefault="00EA0874" w:rsidP="00EA0874">
      <w:pPr>
        <w:spacing w:before="100" w:beforeAutospacing="1" w:after="100" w:afterAutospacing="1" w:line="240" w:lineRule="auto"/>
        <w:outlineLvl w:val="2"/>
        <w:rPr>
          <w:rFonts w:ascii="Times New Roman" w:eastAsia="Times New Roman" w:hAnsi="Times New Roman" w:cs="Times New Roman"/>
          <w:b/>
          <w:bCs/>
          <w:sz w:val="26"/>
          <w:szCs w:val="26"/>
        </w:rPr>
      </w:pPr>
      <w:r w:rsidRPr="00EA0874">
        <w:rPr>
          <w:rFonts w:ascii="Times New Roman" w:eastAsia="Times New Roman" w:hAnsi="Times New Roman" w:cs="Times New Roman"/>
          <w:b/>
          <w:bCs/>
          <w:sz w:val="26"/>
          <w:szCs w:val="26"/>
        </w:rPr>
        <w:t>4. Additional Requirements</w:t>
      </w:r>
    </w:p>
    <w:p w:rsidR="00EA0874" w:rsidRPr="00EA0874" w:rsidRDefault="00EA0874" w:rsidP="00EA0874">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Development Environment</w:t>
      </w:r>
    </w:p>
    <w:p w:rsidR="00EA0874" w:rsidRPr="00EA0874" w:rsidRDefault="00EA0874" w:rsidP="00EA0874">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The program must compile and run on a Unix platform using </w:t>
      </w:r>
      <w:r w:rsidRPr="00EA0874">
        <w:rPr>
          <w:rFonts w:ascii="Courier New" w:eastAsia="Times New Roman" w:hAnsi="Courier New" w:cs="Courier New"/>
          <w:sz w:val="26"/>
          <w:szCs w:val="26"/>
        </w:rPr>
        <w:t>g++</w:t>
      </w:r>
      <w:r w:rsidRPr="00EA0874">
        <w:rPr>
          <w:rFonts w:ascii="Times New Roman" w:eastAsia="Times New Roman" w:hAnsi="Times New Roman" w:cs="Times New Roman"/>
          <w:sz w:val="26"/>
          <w:szCs w:val="26"/>
        </w:rPr>
        <w:t xml:space="preserve"> with the </w:t>
      </w:r>
      <w:r w:rsidRPr="00EA0874">
        <w:rPr>
          <w:rFonts w:ascii="Courier New" w:eastAsia="Times New Roman" w:hAnsi="Courier New" w:cs="Courier New"/>
          <w:sz w:val="26"/>
          <w:szCs w:val="26"/>
        </w:rPr>
        <w:t>-std=c++11</w:t>
      </w:r>
      <w:r w:rsidRPr="00EA0874">
        <w:rPr>
          <w:rFonts w:ascii="Times New Roman" w:eastAsia="Times New Roman" w:hAnsi="Times New Roman" w:cs="Times New Roman"/>
          <w:sz w:val="26"/>
          <w:szCs w:val="26"/>
        </w:rPr>
        <w:t xml:space="preserve"> option. Only two files can be modified: </w:t>
      </w:r>
    </w:p>
    <w:p w:rsidR="00EA0874" w:rsidRPr="00EA0874" w:rsidRDefault="00EA0874" w:rsidP="00EA0874">
      <w:pPr>
        <w:numPr>
          <w:ilvl w:val="2"/>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study_in_pink2.h</w:t>
      </w:r>
    </w:p>
    <w:p w:rsidR="00EA0874" w:rsidRPr="00EA0874" w:rsidRDefault="00EA0874" w:rsidP="00EA0874">
      <w:pPr>
        <w:numPr>
          <w:ilvl w:val="2"/>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Courier New" w:eastAsia="Times New Roman" w:hAnsi="Courier New" w:cs="Courier New"/>
          <w:sz w:val="26"/>
          <w:szCs w:val="26"/>
        </w:rPr>
        <w:t>study_in_pink2.cpp</w:t>
      </w:r>
    </w:p>
    <w:p w:rsidR="00EA0874" w:rsidRPr="00EA0874" w:rsidRDefault="00EA0874" w:rsidP="00EA0874">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b/>
          <w:bCs/>
          <w:sz w:val="26"/>
          <w:szCs w:val="26"/>
        </w:rPr>
        <w:t>Include Directives</w:t>
      </w:r>
    </w:p>
    <w:p w:rsidR="00EA0874" w:rsidRPr="00EA0874" w:rsidRDefault="00EA0874" w:rsidP="00EA0874">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In </w:t>
      </w:r>
      <w:r w:rsidRPr="00EA0874">
        <w:rPr>
          <w:rFonts w:ascii="Courier New" w:eastAsia="Times New Roman" w:hAnsi="Courier New" w:cs="Courier New"/>
          <w:sz w:val="26"/>
          <w:szCs w:val="26"/>
        </w:rPr>
        <w:t>study_in_pink2.h</w:t>
      </w:r>
      <w:r w:rsidRPr="00EA0874">
        <w:rPr>
          <w:rFonts w:ascii="Times New Roman" w:eastAsia="Times New Roman" w:hAnsi="Times New Roman" w:cs="Times New Roman"/>
          <w:sz w:val="26"/>
          <w:szCs w:val="26"/>
        </w:rPr>
        <w:t xml:space="preserve">, there must be exactly one </w:t>
      </w:r>
      <w:r w:rsidRPr="00EA0874">
        <w:rPr>
          <w:rFonts w:ascii="Courier New" w:eastAsia="Times New Roman" w:hAnsi="Courier New" w:cs="Courier New"/>
          <w:sz w:val="26"/>
          <w:szCs w:val="26"/>
        </w:rPr>
        <w:t>#include "main.h"</w:t>
      </w:r>
      <w:r w:rsidRPr="00EA0874">
        <w:rPr>
          <w:rFonts w:ascii="Times New Roman" w:eastAsia="Times New Roman" w:hAnsi="Times New Roman" w:cs="Times New Roman"/>
          <w:sz w:val="26"/>
          <w:szCs w:val="26"/>
        </w:rPr>
        <w:t>.</w:t>
      </w:r>
    </w:p>
    <w:p w:rsidR="00EA0874" w:rsidRPr="00EA0874" w:rsidRDefault="00EA0874" w:rsidP="00EA0874">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EA0874">
        <w:rPr>
          <w:rFonts w:ascii="Times New Roman" w:eastAsia="Times New Roman" w:hAnsi="Times New Roman" w:cs="Times New Roman"/>
          <w:sz w:val="26"/>
          <w:szCs w:val="26"/>
        </w:rPr>
        <w:t xml:space="preserve">In </w:t>
      </w:r>
      <w:r w:rsidRPr="00EA0874">
        <w:rPr>
          <w:rFonts w:ascii="Courier New" w:eastAsia="Times New Roman" w:hAnsi="Courier New" w:cs="Courier New"/>
          <w:sz w:val="26"/>
          <w:szCs w:val="26"/>
        </w:rPr>
        <w:t>study_in_pink2.cpp</w:t>
      </w:r>
      <w:r w:rsidRPr="00EA0874">
        <w:rPr>
          <w:rFonts w:ascii="Times New Roman" w:eastAsia="Times New Roman" w:hAnsi="Times New Roman" w:cs="Times New Roman"/>
          <w:sz w:val="26"/>
          <w:szCs w:val="26"/>
        </w:rPr>
        <w:t xml:space="preserve">, there must be exactly one </w:t>
      </w:r>
      <w:r w:rsidRPr="00EA0874">
        <w:rPr>
          <w:rFonts w:ascii="Courier New" w:eastAsia="Times New Roman" w:hAnsi="Courier New" w:cs="Courier New"/>
          <w:sz w:val="26"/>
          <w:szCs w:val="26"/>
        </w:rPr>
        <w:t>#include "study_in_pink2.h"</w:t>
      </w:r>
      <w:r w:rsidRPr="00EA0874">
        <w:rPr>
          <w:rFonts w:ascii="Times New Roman" w:eastAsia="Times New Roman" w:hAnsi="Times New Roman" w:cs="Times New Roman"/>
          <w:sz w:val="26"/>
          <w:szCs w:val="26"/>
        </w:rPr>
        <w:t>.</w:t>
      </w:r>
    </w:p>
    <w:p w:rsidR="007A39D3" w:rsidRPr="00EA0874" w:rsidRDefault="007A39D3">
      <w:pPr>
        <w:rPr>
          <w:sz w:val="26"/>
          <w:szCs w:val="26"/>
        </w:rPr>
      </w:pPr>
    </w:p>
    <w:sectPr w:rsidR="007A39D3" w:rsidRPr="00EA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73254"/>
    <w:multiLevelType w:val="multilevel"/>
    <w:tmpl w:val="F5A4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7D2"/>
    <w:multiLevelType w:val="multilevel"/>
    <w:tmpl w:val="BF88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1D0F"/>
    <w:multiLevelType w:val="multilevel"/>
    <w:tmpl w:val="1322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47660"/>
    <w:multiLevelType w:val="multilevel"/>
    <w:tmpl w:val="146C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7B43"/>
    <w:multiLevelType w:val="multilevel"/>
    <w:tmpl w:val="0994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B2F82"/>
    <w:multiLevelType w:val="multilevel"/>
    <w:tmpl w:val="AF4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06B79"/>
    <w:multiLevelType w:val="multilevel"/>
    <w:tmpl w:val="8FB8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86FE8"/>
    <w:multiLevelType w:val="multilevel"/>
    <w:tmpl w:val="E9DC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52AC5"/>
    <w:multiLevelType w:val="multilevel"/>
    <w:tmpl w:val="1B82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93257"/>
    <w:multiLevelType w:val="multilevel"/>
    <w:tmpl w:val="C054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E1F53"/>
    <w:multiLevelType w:val="multilevel"/>
    <w:tmpl w:val="E024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C24D1"/>
    <w:multiLevelType w:val="multilevel"/>
    <w:tmpl w:val="644E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1"/>
  </w:num>
  <w:num w:numId="4">
    <w:abstractNumId w:val="7"/>
  </w:num>
  <w:num w:numId="5">
    <w:abstractNumId w:val="0"/>
  </w:num>
  <w:num w:numId="6">
    <w:abstractNumId w:val="3"/>
  </w:num>
  <w:num w:numId="7">
    <w:abstractNumId w:val="6"/>
  </w:num>
  <w:num w:numId="8">
    <w:abstractNumId w:val="1"/>
  </w:num>
  <w:num w:numId="9">
    <w:abstractNumId w:val="9"/>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74"/>
    <w:rsid w:val="00791C5D"/>
    <w:rsid w:val="007A39D3"/>
    <w:rsid w:val="00EA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15EA"/>
  <w15:chartTrackingRefBased/>
  <w15:docId w15:val="{A8606AF6-F7DB-43A5-8B58-8652FA32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0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08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8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08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0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874"/>
    <w:rPr>
      <w:b/>
      <w:bCs/>
    </w:rPr>
  </w:style>
  <w:style w:type="character" w:styleId="HTMLCode">
    <w:name w:val="HTML Code"/>
    <w:basedOn w:val="DefaultParagraphFont"/>
    <w:uiPriority w:val="99"/>
    <w:semiHidden/>
    <w:unhideWhenUsed/>
    <w:rsid w:val="00EA0874"/>
    <w:rPr>
      <w:rFonts w:ascii="Courier New" w:eastAsia="Times New Roman" w:hAnsi="Courier New" w:cs="Courier New"/>
      <w:sz w:val="20"/>
      <w:szCs w:val="20"/>
    </w:rPr>
  </w:style>
  <w:style w:type="character" w:styleId="Emphasis">
    <w:name w:val="Emphasis"/>
    <w:basedOn w:val="DefaultParagraphFont"/>
    <w:uiPriority w:val="20"/>
    <w:qFormat/>
    <w:rsid w:val="00EA0874"/>
    <w:rPr>
      <w:i/>
      <w:iCs/>
    </w:rPr>
  </w:style>
  <w:style w:type="character" w:customStyle="1" w:styleId="ng-star-inserted">
    <w:name w:val="ng-star-inserted"/>
    <w:basedOn w:val="DefaultParagraphFont"/>
    <w:rsid w:val="00EA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7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2025-02-20T10:40:00Z</dcterms:created>
  <dcterms:modified xsi:type="dcterms:W3CDTF">2025-02-20T10:49:00Z</dcterms:modified>
</cp:coreProperties>
</file>