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10"/>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1"/>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B2013574</w:t>
            </w: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lang w:val="vi-VN"/>
        </w:rPr>
      </w:pPr>
      <w:bookmarkStart w:id="0" w:name="_Toc21859"/>
      <w:bookmarkStart w:id="1" w:name="_Toc16332"/>
      <w:r>
        <w:rPr>
          <w:rFonts w:hint="default" w:ascii="Times New Roman" w:hAnsi="Times New Roman" w:cs="Times New Roman"/>
          <w:lang w:val="vi-VN"/>
        </w:rPr>
        <w:t>MỤC LỤC</w:t>
      </w:r>
      <w:bookmarkEnd w:id="0"/>
      <w:bookmarkEnd w:id="1"/>
    </w:p>
    <w:p>
      <w:pPr>
        <w:jc w:val="right"/>
        <w:rPr>
          <w:rFonts w:hint="default" w:ascii="Times New Roman" w:hAnsi="Times New Roman" w:cs="Times New Roman"/>
          <w:sz w:val="26"/>
          <w:szCs w:val="26"/>
          <w:lang w:val="vi-VN"/>
        </w:rPr>
      </w:pPr>
      <w:r>
        <w:rPr>
          <w:rFonts w:hint="default" w:ascii="Times New Roman" w:hAnsi="Times New Roman" w:cs="Times New Roman"/>
          <w:sz w:val="26"/>
          <w:szCs w:val="26"/>
          <w:lang w:val="vi-VN"/>
        </w:rPr>
        <w:t>Trang</w:t>
      </w:r>
    </w:p>
    <w:p>
      <w:pPr>
        <w:pStyle w:val="16"/>
        <w:tabs>
          <w:tab w:val="right" w:leader="dot" w:pos="9355"/>
        </w:tabs>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"1-5"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_Toc16332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MỤC LỤC</w:t>
      </w:r>
      <w:r>
        <w:tab/>
      </w:r>
      <w:r>
        <w:fldChar w:fldCharType="begin"/>
      </w:r>
      <w:r>
        <w:instrText xml:space="preserve"> PAGEREF _Toc16332 \h </w:instrText>
      </w:r>
      <w:r>
        <w:fldChar w:fldCharType="separate"/>
      </w:r>
      <w:r>
        <w:t>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_Toc11606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BẢNG PHÂN CÔNG</w:t>
      </w:r>
      <w:r>
        <w:tab/>
      </w:r>
      <w:r>
        <w:fldChar w:fldCharType="begin"/>
      </w:r>
      <w:r>
        <w:instrText xml:space="preserve"> PAGEREF _Toc11606 \h </w:instrText>
      </w:r>
      <w:r>
        <w:fldChar w:fldCharType="separate"/>
      </w:r>
      <w:r>
        <w:t>III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_Toc23172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HÌNH ẢNH</w:t>
      </w:r>
      <w:r>
        <w:tab/>
      </w:r>
      <w:r>
        <w:fldChar w:fldCharType="begin"/>
      </w:r>
      <w:r>
        <w:instrText xml:space="preserve"> PAGEREF _Toc23172 \h </w:instrText>
      </w:r>
      <w:r>
        <w:fldChar w:fldCharType="separate"/>
      </w:r>
      <w:r>
        <w:t>IV</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_Toc29963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BẢNG</w:t>
      </w:r>
      <w:r>
        <w:tab/>
      </w:r>
      <w:r>
        <w:fldChar w:fldCharType="begin"/>
      </w:r>
      <w:r>
        <w:instrText xml:space="preserve"> PAGEREF _Toc29963 \h </w:instrText>
      </w:r>
      <w:r>
        <w:fldChar w:fldCharType="separate"/>
      </w:r>
      <w:r>
        <w:t>V</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_Toc29936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KÝ HIỆU VÀ THUẬT NGỮ VIẾT TẮT</w:t>
      </w:r>
      <w:r>
        <w:tab/>
      </w:r>
      <w:r>
        <w:fldChar w:fldCharType="begin"/>
      </w:r>
      <w:r>
        <w:instrText xml:space="preserve"> PAGEREF _Toc29936 \h </w:instrText>
      </w:r>
      <w:r>
        <w:fldChar w:fldCharType="separate"/>
      </w:r>
      <w:r>
        <w:t>VI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_Toc9664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TÓM TẮT</w:t>
      </w:r>
      <w:r>
        <w:tab/>
      </w:r>
      <w:r>
        <w:fldChar w:fldCharType="begin"/>
      </w:r>
      <w:r>
        <w:instrText xml:space="preserve"> PAGEREF _Toc9664 \h </w:instrText>
      </w:r>
      <w:r>
        <w:fldChar w:fldCharType="separate"/>
      </w:r>
      <w:r>
        <w:t>VII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_Toc25860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ABSTRACT</w:t>
      </w:r>
      <w:r>
        <w:tab/>
      </w:r>
      <w:r>
        <w:fldChar w:fldCharType="begin"/>
      </w:r>
      <w:r>
        <w:instrText xml:space="preserve"> PAGEREF _Toc25860 \h </w:instrText>
      </w:r>
      <w:r>
        <w:fldChar w:fldCharType="separate"/>
      </w:r>
      <w:r>
        <w:t>VIII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_Toc18576 </w:instrText>
      </w:r>
      <w:r>
        <w:rPr>
          <w:rFonts w:hint="default" w:ascii="Times New Roman" w:hAnsi="Times New Roman" w:cs="Times New Roman"/>
          <w:bCs/>
          <w:szCs w:val="24"/>
          <w:lang w:val="vi-VN"/>
        </w:rPr>
        <w:fldChar w:fldCharType="separate"/>
      </w:r>
      <w:r>
        <w:rPr>
          <w:rFonts w:hint="default"/>
          <w:lang w:val="vi-VN"/>
        </w:rPr>
        <w:t>PHẦN GIỚI THIỆU</w:t>
      </w:r>
      <w:r>
        <w:tab/>
      </w:r>
      <w:r>
        <w:fldChar w:fldCharType="begin"/>
      </w:r>
      <w:r>
        <w:instrText xml:space="preserve"> PAGEREF _Toc18576 \h </w:instrText>
      </w:r>
      <w:r>
        <w:fldChar w:fldCharType="separate"/>
      </w:r>
      <w:r>
        <w:t>1</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_Toc13973 </w:instrText>
      </w:r>
      <w:r>
        <w:rPr>
          <w:rFonts w:hint="default" w:ascii="Times New Roman" w:hAnsi="Times New Roman" w:cs="Times New Roman"/>
          <w:bCs/>
          <w:szCs w:val="24"/>
          <w:lang w:val="vi-VN"/>
        </w:rPr>
        <w:fldChar w:fldCharType="separate"/>
      </w:r>
      <w:r>
        <w:rPr>
          <w:rFonts w:hint="default"/>
          <w:lang w:val="vi-VN"/>
        </w:rPr>
        <w:t>1. Đặt vấn đề</w:t>
      </w:r>
      <w:r>
        <w:tab/>
      </w:r>
      <w:r>
        <w:fldChar w:fldCharType="begin"/>
      </w:r>
      <w:r>
        <w:instrText xml:space="preserve"> PAGEREF _Toc13973 \h </w:instrText>
      </w:r>
      <w:r>
        <w:fldChar w:fldCharType="separate"/>
      </w:r>
      <w:r>
        <w:t>1</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_Toc27769 </w:instrText>
      </w:r>
      <w:r>
        <w:rPr>
          <w:rFonts w:hint="default" w:ascii="Times New Roman" w:hAnsi="Times New Roman" w:cs="Times New Roman"/>
          <w:bCs/>
          <w:szCs w:val="24"/>
          <w:lang w:val="vi-VN"/>
        </w:rPr>
        <w:fldChar w:fldCharType="separate"/>
      </w:r>
      <w:r>
        <w:rPr>
          <w:rFonts w:hint="default"/>
          <w:lang w:val="vi-VN"/>
        </w:rPr>
        <w:t>2. Tóm tắt lịch sử giải quyết vấn đề</w:t>
      </w:r>
      <w:r>
        <w:tab/>
      </w:r>
      <w:r>
        <w:fldChar w:fldCharType="begin"/>
      </w:r>
      <w:r>
        <w:instrText xml:space="preserve"> PAGEREF _Toc27769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_Toc11556 </w:instrText>
      </w:r>
      <w:r>
        <w:rPr>
          <w:rFonts w:hint="default" w:ascii="Times New Roman" w:hAnsi="Times New Roman" w:cs="Times New Roman"/>
          <w:bCs/>
          <w:szCs w:val="24"/>
          <w:lang w:val="vi-VN"/>
        </w:rPr>
        <w:fldChar w:fldCharType="separate"/>
      </w:r>
      <w:r>
        <w:rPr>
          <w:rFonts w:hint="default"/>
          <w:lang w:val="vi-VN"/>
        </w:rPr>
        <w:t>3. Mục tiêu đề tài</w:t>
      </w:r>
      <w:r>
        <w:tab/>
      </w:r>
      <w:r>
        <w:fldChar w:fldCharType="begin"/>
      </w:r>
      <w:r>
        <w:instrText xml:space="preserve"> PAGEREF _Toc11556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_Toc23948 </w:instrText>
      </w:r>
      <w:r>
        <w:rPr>
          <w:rFonts w:hint="default" w:ascii="Times New Roman" w:hAnsi="Times New Roman" w:cs="Times New Roman"/>
          <w:bCs/>
          <w:szCs w:val="24"/>
          <w:lang w:val="vi-VN"/>
        </w:rPr>
        <w:fldChar w:fldCharType="separate"/>
      </w:r>
      <w:r>
        <w:rPr>
          <w:rFonts w:hint="default"/>
          <w:lang w:val="vi-VN"/>
        </w:rPr>
        <w:t>4. Đối tượng và phạm vi nghiên cứu</w:t>
      </w:r>
      <w:r>
        <w:tab/>
      </w:r>
      <w:r>
        <w:fldChar w:fldCharType="begin"/>
      </w:r>
      <w:r>
        <w:instrText xml:space="preserve"> PAGEREF _Toc23948 \h </w:instrText>
      </w:r>
      <w:r>
        <w:fldChar w:fldCharType="separate"/>
      </w:r>
      <w:r>
        <w:t>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_Toc26826 </w:instrText>
      </w:r>
      <w:r>
        <w:rPr>
          <w:rFonts w:hint="default" w:ascii="Times New Roman" w:hAnsi="Times New Roman" w:cs="Times New Roman"/>
          <w:bCs/>
          <w:szCs w:val="24"/>
          <w:lang w:val="vi-VN"/>
        </w:rPr>
        <w:fldChar w:fldCharType="separate"/>
      </w:r>
      <w:r>
        <w:rPr>
          <w:rFonts w:hint="default"/>
          <w:lang w:val="vi-VN"/>
        </w:rPr>
        <w:t>4.1. Đối tượng nghiên cứu</w:t>
      </w:r>
      <w:r>
        <w:tab/>
      </w:r>
      <w:r>
        <w:fldChar w:fldCharType="begin"/>
      </w:r>
      <w:r>
        <w:instrText xml:space="preserve"> PAGEREF _Toc26826 \h </w:instrText>
      </w:r>
      <w:r>
        <w:fldChar w:fldCharType="separate"/>
      </w:r>
      <w:r>
        <w:t>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_Toc22177 </w:instrText>
      </w:r>
      <w:r>
        <w:rPr>
          <w:rFonts w:hint="default" w:ascii="Times New Roman" w:hAnsi="Times New Roman" w:cs="Times New Roman"/>
          <w:bCs/>
          <w:szCs w:val="24"/>
          <w:lang w:val="vi-VN"/>
        </w:rPr>
        <w:fldChar w:fldCharType="separate"/>
      </w:r>
      <w:r>
        <w:rPr>
          <w:rFonts w:hint="default"/>
          <w:lang w:val="vi-VN"/>
        </w:rPr>
        <w:t>4.2. Phạm vi nghiên cứu</w:t>
      </w:r>
      <w:r>
        <w:tab/>
      </w:r>
      <w:r>
        <w:fldChar w:fldCharType="begin"/>
      </w:r>
      <w:r>
        <w:instrText xml:space="preserve"> PAGEREF _Toc22177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_Toc28566 </w:instrText>
      </w:r>
      <w:r>
        <w:rPr>
          <w:rFonts w:hint="default" w:ascii="Times New Roman" w:hAnsi="Times New Roman" w:cs="Times New Roman"/>
          <w:bCs/>
          <w:szCs w:val="24"/>
          <w:lang w:val="vi-VN"/>
        </w:rPr>
        <w:fldChar w:fldCharType="separate"/>
      </w:r>
      <w:r>
        <w:rPr>
          <w:rFonts w:hint="default"/>
          <w:lang w:val="vi-VN"/>
        </w:rPr>
        <w:t>5. Nội dung nghiên cứu</w:t>
      </w:r>
      <w:r>
        <w:tab/>
      </w:r>
      <w:r>
        <w:fldChar w:fldCharType="begin"/>
      </w:r>
      <w:r>
        <w:instrText xml:space="preserve"> PAGEREF _Toc28566 \h </w:instrText>
      </w:r>
      <w:r>
        <w:fldChar w:fldCharType="separate"/>
      </w:r>
      <w:r>
        <w:t>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_Toc2492 </w:instrText>
      </w:r>
      <w:r>
        <w:rPr>
          <w:rFonts w:hint="default" w:ascii="Times New Roman" w:hAnsi="Times New Roman" w:cs="Times New Roman"/>
          <w:bCs/>
          <w:szCs w:val="24"/>
          <w:lang w:val="vi-VN"/>
        </w:rPr>
        <w:fldChar w:fldCharType="separate"/>
      </w:r>
      <w:r>
        <w:rPr>
          <w:rFonts w:hint="default"/>
          <w:lang w:val="vi-VN"/>
        </w:rPr>
        <w:t>5.1. Quy trình nghiên cứu</w:t>
      </w:r>
      <w:r>
        <w:tab/>
      </w:r>
      <w:r>
        <w:fldChar w:fldCharType="begin"/>
      </w:r>
      <w:r>
        <w:instrText xml:space="preserve"> PAGEREF _Toc2492 \h </w:instrText>
      </w:r>
      <w:r>
        <w:fldChar w:fldCharType="separate"/>
      </w:r>
      <w:r>
        <w:t>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_Toc9959 </w:instrText>
      </w:r>
      <w:r>
        <w:rPr>
          <w:rFonts w:hint="default" w:ascii="Times New Roman" w:hAnsi="Times New Roman" w:cs="Times New Roman"/>
          <w:bCs/>
          <w:szCs w:val="24"/>
          <w:lang w:val="vi-VN"/>
        </w:rPr>
        <w:fldChar w:fldCharType="separate"/>
      </w:r>
      <w:r>
        <w:rPr>
          <w:rFonts w:hint="default"/>
          <w:lang w:val="vi-VN"/>
        </w:rPr>
        <w:t>5.2. Công nghệ sử dụng</w:t>
      </w:r>
      <w:r>
        <w:tab/>
      </w:r>
      <w:r>
        <w:fldChar w:fldCharType="begin"/>
      </w:r>
      <w:r>
        <w:instrText xml:space="preserve"> PAGEREF _Toc9959 \h </w:instrText>
      </w:r>
      <w:r>
        <w:fldChar w:fldCharType="separate"/>
      </w:r>
      <w:r>
        <w:t>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_Toc31876 </w:instrText>
      </w:r>
      <w:r>
        <w:rPr>
          <w:rFonts w:hint="default" w:ascii="Times New Roman" w:hAnsi="Times New Roman" w:cs="Times New Roman"/>
          <w:bCs/>
          <w:szCs w:val="24"/>
          <w:lang w:val="vi-VN"/>
        </w:rPr>
        <w:fldChar w:fldCharType="separate"/>
      </w:r>
      <w:r>
        <w:rPr>
          <w:rFonts w:hint="default"/>
          <w:lang w:val="vi-VN"/>
        </w:rPr>
        <w:t>5.3. Công cụ hỗ trợ xây dựng và phát triển</w:t>
      </w:r>
      <w:r>
        <w:tab/>
      </w:r>
      <w:r>
        <w:fldChar w:fldCharType="begin"/>
      </w:r>
      <w:r>
        <w:instrText xml:space="preserve"> PAGEREF _Toc31876 \h </w:instrText>
      </w:r>
      <w:r>
        <w:fldChar w:fldCharType="separate"/>
      </w:r>
      <w:r>
        <w:t>3</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_Toc25731 </w:instrText>
      </w:r>
      <w:r>
        <w:rPr>
          <w:rFonts w:hint="default" w:ascii="Times New Roman" w:hAnsi="Times New Roman" w:cs="Times New Roman"/>
          <w:bCs/>
          <w:szCs w:val="24"/>
          <w:lang w:val="vi-VN"/>
        </w:rPr>
        <w:fldChar w:fldCharType="separate"/>
      </w:r>
      <w:r>
        <w:rPr>
          <w:rFonts w:hint="default"/>
          <w:lang w:val="vi-VN"/>
        </w:rPr>
        <w:t>6. Những đóng góp chính của đề tài</w:t>
      </w:r>
      <w:r>
        <w:tab/>
      </w:r>
      <w:r>
        <w:fldChar w:fldCharType="begin"/>
      </w:r>
      <w:r>
        <w:instrText xml:space="preserve"> PAGEREF _Toc25731 \h </w:instrText>
      </w:r>
      <w:r>
        <w:fldChar w:fldCharType="separate"/>
      </w:r>
      <w:r>
        <w:t>3</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_Toc24950 </w:instrText>
      </w:r>
      <w:r>
        <w:rPr>
          <w:rFonts w:hint="default" w:ascii="Times New Roman" w:hAnsi="Times New Roman" w:cs="Times New Roman"/>
          <w:bCs/>
          <w:szCs w:val="24"/>
          <w:lang w:val="vi-VN"/>
        </w:rPr>
        <w:fldChar w:fldCharType="separate"/>
      </w:r>
      <w:r>
        <w:rPr>
          <w:rFonts w:hint="default"/>
          <w:lang w:val="vi-VN"/>
        </w:rPr>
        <w:t>7. Bố cục báo cáo</w:t>
      </w:r>
      <w:r>
        <w:tab/>
      </w:r>
      <w:r>
        <w:fldChar w:fldCharType="begin"/>
      </w:r>
      <w:r>
        <w:instrText xml:space="preserve"> PAGEREF _Toc24950 \h </w:instrText>
      </w:r>
      <w:r>
        <w:fldChar w:fldCharType="separate"/>
      </w:r>
      <w:r>
        <w:t>3</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_Toc15739 </w:instrText>
      </w:r>
      <w:r>
        <w:rPr>
          <w:rFonts w:hint="default" w:ascii="Times New Roman" w:hAnsi="Times New Roman" w:cs="Times New Roman"/>
          <w:bCs/>
          <w:szCs w:val="24"/>
          <w:lang w:val="vi-VN"/>
        </w:rPr>
        <w:fldChar w:fldCharType="separate"/>
      </w:r>
      <w:r>
        <w:rPr>
          <w:rFonts w:hint="default"/>
          <w:lang w:val="vi-VN"/>
        </w:rPr>
        <w:t>PHẦN NỘI DUNG</w:t>
      </w:r>
      <w:r>
        <w:tab/>
      </w:r>
      <w:r>
        <w:fldChar w:fldCharType="begin"/>
      </w:r>
      <w:r>
        <w:instrText xml:space="preserve"> PAGEREF _Toc15739 \h </w:instrText>
      </w:r>
      <w:r>
        <w:fldChar w:fldCharType="separate"/>
      </w:r>
      <w:r>
        <w:t>5</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_Toc7104 </w:instrText>
      </w:r>
      <w:r>
        <w:rPr>
          <w:rFonts w:hint="default" w:ascii="Times New Roman" w:hAnsi="Times New Roman" w:cs="Times New Roman"/>
          <w:bCs/>
          <w:szCs w:val="24"/>
          <w:lang w:val="vi-VN"/>
        </w:rPr>
        <w:fldChar w:fldCharType="separate"/>
      </w:r>
      <w:r>
        <w:rPr>
          <w:rFonts w:hint="default"/>
          <w:lang w:val="vi-VN"/>
        </w:rPr>
        <w:t>CHƯƠNG I. MÔ TẢ BÀI TOÁN</w:t>
      </w:r>
      <w:r>
        <w:tab/>
      </w:r>
      <w:r>
        <w:fldChar w:fldCharType="begin"/>
      </w:r>
      <w:r>
        <w:instrText xml:space="preserve"> PAGEREF _Toc7104 \h </w:instrText>
      </w:r>
      <w:r>
        <w:fldChar w:fldCharType="separate"/>
      </w:r>
      <w:r>
        <w:t>5</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_Toc10527 </w:instrText>
      </w:r>
      <w:r>
        <w:rPr>
          <w:rFonts w:hint="default" w:ascii="Times New Roman" w:hAnsi="Times New Roman" w:cs="Times New Roman"/>
          <w:bCs/>
          <w:szCs w:val="24"/>
          <w:lang w:val="vi-VN"/>
        </w:rPr>
        <w:fldChar w:fldCharType="separate"/>
      </w:r>
      <w:r>
        <w:rPr>
          <w:rFonts w:hint="default"/>
          <w:lang w:val="vi-VN"/>
        </w:rPr>
        <w:t>1.1. Mô tả hệ thống</w:t>
      </w:r>
      <w:r>
        <w:tab/>
      </w:r>
      <w:r>
        <w:fldChar w:fldCharType="begin"/>
      </w:r>
      <w:r>
        <w:instrText xml:space="preserve"> PAGEREF _Toc10527 \h </w:instrText>
      </w:r>
      <w:r>
        <w:fldChar w:fldCharType="separate"/>
      </w:r>
      <w:r>
        <w:t>5</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_Toc19178 </w:instrText>
      </w:r>
      <w:r>
        <w:rPr>
          <w:rFonts w:hint="default" w:ascii="Times New Roman" w:hAnsi="Times New Roman" w:cs="Times New Roman"/>
          <w:bCs/>
          <w:szCs w:val="24"/>
          <w:lang w:val="vi-VN"/>
        </w:rPr>
        <w:fldChar w:fldCharType="separate"/>
      </w:r>
      <w:r>
        <w:rPr>
          <w:rFonts w:hint="default"/>
          <w:lang w:val="vi-VN"/>
        </w:rPr>
        <w:t>1.2. Đặc tả yêu cầu</w:t>
      </w:r>
      <w:r>
        <w:tab/>
      </w:r>
      <w:r>
        <w:fldChar w:fldCharType="begin"/>
      </w:r>
      <w:r>
        <w:instrText xml:space="preserve"> PAGEREF _Toc19178 \h </w:instrText>
      </w:r>
      <w:r>
        <w:fldChar w:fldCharType="separate"/>
      </w:r>
      <w:r>
        <w:t>5</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_Toc134 </w:instrText>
      </w:r>
      <w:r>
        <w:rPr>
          <w:rFonts w:hint="default" w:ascii="Times New Roman" w:hAnsi="Times New Roman" w:cs="Times New Roman"/>
          <w:bCs/>
          <w:szCs w:val="24"/>
          <w:lang w:val="vi-VN"/>
        </w:rPr>
        <w:fldChar w:fldCharType="separate"/>
      </w:r>
      <w:r>
        <w:rPr>
          <w:rFonts w:hint="default"/>
          <w:lang w:val="vi-VN"/>
        </w:rPr>
        <w:t>1.3. Cơ sở lý thuyết</w:t>
      </w:r>
      <w:r>
        <w:tab/>
      </w:r>
      <w:r>
        <w:fldChar w:fldCharType="begin"/>
      </w:r>
      <w:r>
        <w:instrText xml:space="preserve"> PAGEREF _Toc134 \h </w:instrText>
      </w:r>
      <w:r>
        <w:fldChar w:fldCharType="separate"/>
      </w:r>
      <w:r>
        <w:t>6</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_Toc25771 </w:instrText>
      </w:r>
      <w:r>
        <w:rPr>
          <w:rFonts w:hint="default" w:ascii="Times New Roman" w:hAnsi="Times New Roman" w:cs="Times New Roman"/>
          <w:bCs/>
          <w:szCs w:val="24"/>
          <w:lang w:val="vi-VN"/>
        </w:rPr>
        <w:fldChar w:fldCharType="separate"/>
      </w:r>
      <w:r>
        <w:rPr>
          <w:rFonts w:hint="default"/>
          <w:lang w:val="vi-VN"/>
        </w:rPr>
        <w:t>1.3.1. Khái niệm về Framework</w:t>
      </w:r>
      <w:r>
        <w:tab/>
      </w:r>
      <w:r>
        <w:fldChar w:fldCharType="begin"/>
      </w:r>
      <w:r>
        <w:instrText xml:space="preserve"> PAGEREF _Toc25771 \h </w:instrText>
      </w:r>
      <w:r>
        <w:fldChar w:fldCharType="separate"/>
      </w:r>
      <w:r>
        <w:t>6</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_Toc26496 </w:instrText>
      </w:r>
      <w:r>
        <w:rPr>
          <w:rFonts w:hint="default" w:ascii="Times New Roman" w:hAnsi="Times New Roman" w:cs="Times New Roman"/>
          <w:bCs/>
          <w:szCs w:val="24"/>
          <w:lang w:val="vi-VN"/>
        </w:rPr>
        <w:fldChar w:fldCharType="separate"/>
      </w:r>
      <w:r>
        <w:rPr>
          <w:rFonts w:hint="default"/>
          <w:lang w:val="vi-VN"/>
        </w:rPr>
        <w:t>1.3.2. Ngôn ngữ HTML</w:t>
      </w:r>
      <w:r>
        <w:tab/>
      </w:r>
      <w:r>
        <w:fldChar w:fldCharType="begin"/>
      </w:r>
      <w:r>
        <w:instrText xml:space="preserve"> PAGEREF _Toc26496 \h </w:instrText>
      </w:r>
      <w:r>
        <w:fldChar w:fldCharType="separate"/>
      </w:r>
      <w:r>
        <w:t>7</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_Toc22184 </w:instrText>
      </w:r>
      <w:r>
        <w:rPr>
          <w:rFonts w:hint="default" w:ascii="Times New Roman" w:hAnsi="Times New Roman" w:cs="Times New Roman"/>
          <w:bCs/>
          <w:szCs w:val="24"/>
          <w:lang w:val="vi-VN"/>
        </w:rPr>
        <w:fldChar w:fldCharType="separate"/>
      </w:r>
      <w:r>
        <w:rPr>
          <w:rFonts w:hint="default"/>
          <w:lang w:val="vi-VN"/>
        </w:rPr>
        <w:t>1.3.3. Ngôn ngữ CSS</w:t>
      </w:r>
      <w:r>
        <w:tab/>
      </w:r>
      <w:r>
        <w:fldChar w:fldCharType="begin"/>
      </w:r>
      <w:r>
        <w:instrText xml:space="preserve"> PAGEREF _Toc22184 \h </w:instrText>
      </w:r>
      <w:r>
        <w:fldChar w:fldCharType="separate"/>
      </w:r>
      <w:r>
        <w:t>7</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_Toc20969 </w:instrText>
      </w:r>
      <w:r>
        <w:rPr>
          <w:rFonts w:hint="default" w:ascii="Times New Roman" w:hAnsi="Times New Roman" w:cs="Times New Roman"/>
          <w:bCs/>
          <w:szCs w:val="24"/>
          <w:lang w:val="vi-VN"/>
        </w:rPr>
        <w:fldChar w:fldCharType="separate"/>
      </w:r>
      <w:r>
        <w:rPr>
          <w:rFonts w:hint="default"/>
          <w:lang w:val="vi-VN"/>
        </w:rPr>
        <w:t>1.3.4. JavaScript</w:t>
      </w:r>
      <w:r>
        <w:tab/>
      </w:r>
      <w:r>
        <w:fldChar w:fldCharType="begin"/>
      </w:r>
      <w:r>
        <w:instrText xml:space="preserve"> PAGEREF _Toc20969 \h </w:instrText>
      </w:r>
      <w:r>
        <w:fldChar w:fldCharType="separate"/>
      </w:r>
      <w:r>
        <w:t>8</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_Toc14063 </w:instrText>
      </w:r>
      <w:r>
        <w:rPr>
          <w:rFonts w:hint="default" w:ascii="Times New Roman" w:hAnsi="Times New Roman" w:cs="Times New Roman"/>
          <w:bCs/>
          <w:szCs w:val="24"/>
          <w:lang w:val="vi-VN"/>
        </w:rPr>
        <w:fldChar w:fldCharType="separate"/>
      </w:r>
      <w:r>
        <w:rPr>
          <w:rFonts w:hint="default"/>
          <w:lang w:val="vi-VN"/>
        </w:rPr>
        <w:t>1.3.5. Ngôn ngữ lập trình PHP</w:t>
      </w:r>
      <w:r>
        <w:tab/>
      </w:r>
      <w:r>
        <w:fldChar w:fldCharType="begin"/>
      </w:r>
      <w:r>
        <w:instrText xml:space="preserve"> PAGEREF _Toc14063 \h </w:instrText>
      </w:r>
      <w:r>
        <w:fldChar w:fldCharType="separate"/>
      </w:r>
      <w:r>
        <w:t>8</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_Toc12464 </w:instrText>
      </w:r>
      <w:r>
        <w:rPr>
          <w:rFonts w:hint="default" w:ascii="Times New Roman" w:hAnsi="Times New Roman" w:cs="Times New Roman"/>
          <w:bCs/>
          <w:szCs w:val="24"/>
          <w:lang w:val="vi-VN"/>
        </w:rPr>
        <w:fldChar w:fldCharType="separate"/>
      </w:r>
      <w:r>
        <w:rPr>
          <w:rFonts w:hint="default"/>
          <w:lang w:val="vi-VN"/>
        </w:rPr>
        <w:t>1.3.6. Hệ quản trị CSDL Mysql</w:t>
      </w:r>
      <w:r>
        <w:tab/>
      </w:r>
      <w:r>
        <w:fldChar w:fldCharType="begin"/>
      </w:r>
      <w:r>
        <w:instrText xml:space="preserve"> PAGEREF _Toc12464 \h </w:instrText>
      </w:r>
      <w:r>
        <w:fldChar w:fldCharType="separate"/>
      </w:r>
      <w:r>
        <w:t>9</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_Toc354 </w:instrText>
      </w:r>
      <w:r>
        <w:rPr>
          <w:rFonts w:hint="default" w:ascii="Times New Roman" w:hAnsi="Times New Roman" w:cs="Times New Roman"/>
          <w:bCs/>
          <w:szCs w:val="24"/>
          <w:lang w:val="vi-VN"/>
        </w:rPr>
        <w:fldChar w:fldCharType="separate"/>
      </w:r>
      <w:r>
        <w:rPr>
          <w:rFonts w:hint="default"/>
          <w:lang w:val="vi-VN"/>
        </w:rPr>
        <w:t>1.3.7. Khái niệm về PHPMyAdmin</w:t>
      </w:r>
      <w:r>
        <w:tab/>
      </w:r>
      <w:r>
        <w:fldChar w:fldCharType="begin"/>
      </w:r>
      <w:r>
        <w:instrText xml:space="preserve"> PAGEREF _Toc354 \h </w:instrText>
      </w:r>
      <w:r>
        <w:fldChar w:fldCharType="separate"/>
      </w:r>
      <w:r>
        <w:t>9</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_Toc27674 </w:instrText>
      </w:r>
      <w:r>
        <w:rPr>
          <w:rFonts w:hint="default" w:ascii="Times New Roman" w:hAnsi="Times New Roman" w:cs="Times New Roman"/>
          <w:bCs/>
          <w:szCs w:val="24"/>
          <w:lang w:val="vi-VN"/>
        </w:rPr>
        <w:fldChar w:fldCharType="separate"/>
      </w:r>
      <w:r>
        <w:rPr>
          <w:rFonts w:hint="default"/>
          <w:lang w:val="vi-VN"/>
        </w:rPr>
        <w:t>1.3.8. Khái niệm về XAMPP</w:t>
      </w:r>
      <w:r>
        <w:tab/>
      </w:r>
      <w:r>
        <w:fldChar w:fldCharType="begin"/>
      </w:r>
      <w:r>
        <w:instrText xml:space="preserve"> PAGEREF _Toc27674 \h </w:instrText>
      </w:r>
      <w:r>
        <w:fldChar w:fldCharType="separate"/>
      </w:r>
      <w:r>
        <w:t>9</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_Toc4471 </w:instrText>
      </w:r>
      <w:r>
        <w:rPr>
          <w:rFonts w:hint="default" w:ascii="Times New Roman" w:hAnsi="Times New Roman" w:cs="Times New Roman"/>
          <w:bCs/>
          <w:szCs w:val="24"/>
          <w:lang w:val="vi-VN"/>
        </w:rPr>
        <w:fldChar w:fldCharType="separate"/>
      </w:r>
      <w:r>
        <w:rPr>
          <w:rFonts w:hint="default"/>
          <w:lang w:val="vi-VN"/>
        </w:rPr>
        <w:t>1.3.9. Khái niệm về BootStr</w:t>
      </w:r>
      <w:r>
        <w:rPr>
          <w:rFonts w:hint="default"/>
          <w:lang w:val="en-US"/>
        </w:rPr>
        <w:t>a</w:t>
      </w:r>
      <w:r>
        <w:rPr>
          <w:rFonts w:hint="default"/>
          <w:lang w:val="vi-VN"/>
        </w:rPr>
        <w:t>p</w:t>
      </w:r>
      <w:r>
        <w:tab/>
      </w:r>
      <w:r>
        <w:fldChar w:fldCharType="begin"/>
      </w:r>
      <w:r>
        <w:instrText xml:space="preserve"> PAGEREF _Toc4471 \h </w:instrText>
      </w:r>
      <w:r>
        <w:fldChar w:fldCharType="separate"/>
      </w:r>
      <w:r>
        <w:t>10</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_Toc15617 </w:instrText>
      </w:r>
      <w:r>
        <w:rPr>
          <w:rFonts w:hint="default" w:ascii="Times New Roman" w:hAnsi="Times New Roman" w:cs="Times New Roman"/>
          <w:bCs/>
          <w:szCs w:val="24"/>
          <w:lang w:val="vi-VN"/>
        </w:rPr>
        <w:fldChar w:fldCharType="separate"/>
      </w:r>
      <w:r>
        <w:rPr>
          <w:rFonts w:hint="default"/>
          <w:lang w:val="vi-VN"/>
        </w:rPr>
        <w:t xml:space="preserve">1.3.10. </w:t>
      </w:r>
      <w:r>
        <w:t>Khái niệm về Font-Awesome</w:t>
      </w:r>
      <w:r>
        <w:tab/>
      </w:r>
      <w:r>
        <w:fldChar w:fldCharType="begin"/>
      </w:r>
      <w:r>
        <w:instrText xml:space="preserve"> PAGEREF _Toc15617 \h </w:instrText>
      </w:r>
      <w:r>
        <w:fldChar w:fldCharType="separate"/>
      </w:r>
      <w:r>
        <w:t>11</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_Toc17139 </w:instrText>
      </w:r>
      <w:r>
        <w:rPr>
          <w:rFonts w:hint="default" w:ascii="Times New Roman" w:hAnsi="Times New Roman" w:cs="Times New Roman"/>
          <w:bCs/>
          <w:szCs w:val="24"/>
          <w:lang w:val="vi-VN"/>
        </w:rPr>
        <w:fldChar w:fldCharType="separate"/>
      </w:r>
      <w:r>
        <w:rPr>
          <w:rFonts w:hint="default"/>
          <w:lang w:val="vi-VN"/>
        </w:rPr>
        <w:t>CHƯƠNG II. THIẾT KẾ VÀ CÀI ĐẶT GIẢI PHÁP</w:t>
      </w:r>
      <w:r>
        <w:tab/>
      </w:r>
      <w:r>
        <w:fldChar w:fldCharType="begin"/>
      </w:r>
      <w:r>
        <w:instrText xml:space="preserve"> PAGEREF _Toc17139 \h </w:instrText>
      </w:r>
      <w:r>
        <w:fldChar w:fldCharType="separate"/>
      </w:r>
      <w:r>
        <w:t>12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_Toc17692 </w:instrText>
      </w:r>
      <w:r>
        <w:rPr>
          <w:rFonts w:hint="default" w:ascii="Times New Roman" w:hAnsi="Times New Roman" w:cs="Times New Roman"/>
          <w:bCs/>
          <w:szCs w:val="24"/>
          <w:lang w:val="vi-VN"/>
        </w:rPr>
        <w:fldChar w:fldCharType="separate"/>
      </w:r>
      <w:r>
        <w:rPr>
          <w:rFonts w:hint="default"/>
          <w:lang w:val="vi-VN"/>
        </w:rPr>
        <w:t>2.1. Kiến trúc hệ thống</w:t>
      </w:r>
      <w:r>
        <w:tab/>
      </w:r>
      <w:r>
        <w:fldChar w:fldCharType="begin"/>
      </w:r>
      <w:r>
        <w:instrText xml:space="preserve"> PAGEREF _Toc17692 \h </w:instrText>
      </w:r>
      <w:r>
        <w:fldChar w:fldCharType="separate"/>
      </w:r>
      <w:r>
        <w:t>12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_Toc14735 </w:instrText>
      </w:r>
      <w:r>
        <w:rPr>
          <w:rFonts w:hint="default" w:ascii="Times New Roman" w:hAnsi="Times New Roman" w:cs="Times New Roman"/>
          <w:bCs/>
          <w:szCs w:val="24"/>
          <w:lang w:val="vi-VN"/>
        </w:rPr>
        <w:fldChar w:fldCharType="separate"/>
      </w:r>
      <w:r>
        <w:rPr>
          <w:rFonts w:hint="default"/>
          <w:lang w:val="vi-VN"/>
        </w:rPr>
        <w:t>2.2. Thiết kế dữ liệu</w:t>
      </w:r>
      <w:r>
        <w:tab/>
      </w:r>
      <w:r>
        <w:fldChar w:fldCharType="begin"/>
      </w:r>
      <w:r>
        <w:instrText xml:space="preserve"> PAGEREF _Toc14735 \h </w:instrText>
      </w:r>
      <w:r>
        <w:fldChar w:fldCharType="separate"/>
      </w:r>
      <w:r>
        <w:t>13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_Toc1696 </w:instrText>
      </w:r>
      <w:r>
        <w:rPr>
          <w:rFonts w:hint="default" w:ascii="Times New Roman" w:hAnsi="Times New Roman" w:cs="Times New Roman"/>
          <w:bCs/>
          <w:szCs w:val="24"/>
          <w:lang w:val="vi-VN"/>
        </w:rPr>
        <w:fldChar w:fldCharType="separate"/>
      </w:r>
      <w:r>
        <w:rPr>
          <w:rFonts w:hint="default"/>
          <w:lang w:val="vi-VN"/>
        </w:rPr>
        <w:t>2.3. Sơ đồ Use Case</w:t>
      </w:r>
      <w:r>
        <w:tab/>
      </w:r>
      <w:r>
        <w:fldChar w:fldCharType="begin"/>
      </w:r>
      <w:r>
        <w:instrText xml:space="preserve"> PAGEREF _Toc1696 \h </w:instrText>
      </w:r>
      <w:r>
        <w:fldChar w:fldCharType="separate"/>
      </w:r>
      <w:r>
        <w:t>13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_Toc3745 </w:instrText>
      </w:r>
      <w:r>
        <w:rPr>
          <w:rFonts w:hint="default" w:ascii="Times New Roman" w:hAnsi="Times New Roman" w:cs="Times New Roman"/>
          <w:bCs/>
          <w:szCs w:val="24"/>
          <w:lang w:val="vi-VN"/>
        </w:rPr>
        <w:fldChar w:fldCharType="separate"/>
      </w:r>
      <w:r>
        <w:rPr>
          <w:rFonts w:hint="default"/>
          <w:lang w:val="vi-VN"/>
        </w:rPr>
        <w:t>2.4. Thiết kế theo chức năng</w:t>
      </w:r>
      <w:r>
        <w:tab/>
      </w:r>
      <w:r>
        <w:fldChar w:fldCharType="begin"/>
      </w:r>
      <w:r>
        <w:instrText xml:space="preserve"> PAGEREF _Toc3745 \h </w:instrText>
      </w:r>
      <w:r>
        <w:fldChar w:fldCharType="separate"/>
      </w:r>
      <w:r>
        <w:t>13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_Toc7599 </w:instrText>
      </w:r>
      <w:r>
        <w:rPr>
          <w:rFonts w:hint="default" w:ascii="Times New Roman" w:hAnsi="Times New Roman" w:cs="Times New Roman"/>
          <w:bCs/>
          <w:szCs w:val="24"/>
          <w:lang w:val="vi-VN"/>
        </w:rPr>
        <w:fldChar w:fldCharType="separate"/>
      </w:r>
      <w:r>
        <w:rPr>
          <w:rFonts w:hint="default"/>
          <w:lang w:val="vi-VN"/>
        </w:rPr>
        <w:t>2.4.1. Chức năng “Đăng ký”</w:t>
      </w:r>
      <w:r>
        <w:tab/>
      </w:r>
      <w:r>
        <w:fldChar w:fldCharType="begin"/>
      </w:r>
      <w:r>
        <w:instrText xml:space="preserve"> PAGEREF _Toc7599 \h </w:instrText>
      </w:r>
      <w:r>
        <w:fldChar w:fldCharType="separate"/>
      </w:r>
      <w:r>
        <w:t>13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_Toc23878 </w:instrText>
      </w:r>
      <w:r>
        <w:rPr>
          <w:rFonts w:hint="default" w:ascii="Times New Roman" w:hAnsi="Times New Roman" w:cs="Times New Roman"/>
          <w:bCs/>
          <w:szCs w:val="24"/>
          <w:lang w:val="vi-VN"/>
        </w:rPr>
        <w:fldChar w:fldCharType="separate"/>
      </w:r>
      <w:r>
        <w:rPr>
          <w:rFonts w:hint="default"/>
          <w:lang w:val="vi-VN"/>
        </w:rPr>
        <w:t>2.4.2. Chức năng “Đăng nhập”</w:t>
      </w:r>
      <w:r>
        <w:tab/>
      </w:r>
      <w:r>
        <w:fldChar w:fldCharType="begin"/>
      </w:r>
      <w:r>
        <w:instrText xml:space="preserve"> PAGEREF _Toc23878 \h </w:instrText>
      </w:r>
      <w:r>
        <w:fldChar w:fldCharType="separate"/>
      </w:r>
      <w:r>
        <w:t>14</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_Toc29293 </w:instrText>
      </w:r>
      <w:r>
        <w:rPr>
          <w:rFonts w:hint="default" w:ascii="Times New Roman" w:hAnsi="Times New Roman" w:cs="Times New Roman"/>
          <w:bCs/>
          <w:szCs w:val="24"/>
          <w:lang w:val="vi-VN"/>
        </w:rPr>
        <w:fldChar w:fldCharType="separate"/>
      </w:r>
      <w:r>
        <w:rPr>
          <w:rFonts w:hint="default"/>
          <w:lang w:val="vi-VN"/>
        </w:rPr>
        <w:t>2.4.3. Chức năng “Đổi mật khẩu”</w:t>
      </w:r>
      <w:r>
        <w:tab/>
      </w:r>
      <w:r>
        <w:fldChar w:fldCharType="begin"/>
      </w:r>
      <w:r>
        <w:instrText xml:space="preserve"> PAGEREF _Toc29293 \h </w:instrText>
      </w:r>
      <w:r>
        <w:fldChar w:fldCharType="separate"/>
      </w:r>
      <w:r>
        <w:t>14</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_Toc10399 </w:instrText>
      </w:r>
      <w:r>
        <w:rPr>
          <w:rFonts w:hint="default" w:ascii="Times New Roman" w:hAnsi="Times New Roman" w:cs="Times New Roman"/>
          <w:bCs/>
          <w:szCs w:val="24"/>
          <w:lang w:val="vi-VN"/>
        </w:rPr>
        <w:fldChar w:fldCharType="separate"/>
      </w:r>
      <w:r>
        <w:rPr>
          <w:rFonts w:hint="default"/>
          <w:lang w:val="vi-VN"/>
        </w:rPr>
        <w:t>2.4.4. Chức năng “Đăng xuất”</w:t>
      </w:r>
      <w:r>
        <w:tab/>
      </w:r>
      <w:r>
        <w:fldChar w:fldCharType="begin"/>
      </w:r>
      <w:r>
        <w:instrText xml:space="preserve"> PAGEREF _Toc10399 \h </w:instrText>
      </w:r>
      <w:r>
        <w:fldChar w:fldCharType="separate"/>
      </w:r>
      <w:r>
        <w:t>15</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_Toc4292 </w:instrText>
      </w:r>
      <w:r>
        <w:rPr>
          <w:rFonts w:hint="default" w:ascii="Times New Roman" w:hAnsi="Times New Roman" w:cs="Times New Roman"/>
          <w:bCs/>
          <w:szCs w:val="24"/>
          <w:lang w:val="vi-VN"/>
        </w:rPr>
        <w:fldChar w:fldCharType="separate"/>
      </w:r>
      <w:r>
        <w:rPr>
          <w:rFonts w:hint="default"/>
          <w:lang w:val="vi-VN"/>
        </w:rPr>
        <w:t>2.4.5. Chức năng “Xem chi tiết sản phẩm”</w:t>
      </w:r>
      <w:r>
        <w:tab/>
      </w:r>
      <w:r>
        <w:fldChar w:fldCharType="begin"/>
      </w:r>
      <w:r>
        <w:instrText xml:space="preserve"> PAGEREF _Toc4292 \h </w:instrText>
      </w:r>
      <w:r>
        <w:fldChar w:fldCharType="separate"/>
      </w:r>
      <w:r>
        <w:t>16</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_Toc13591 </w:instrText>
      </w:r>
      <w:r>
        <w:rPr>
          <w:rFonts w:hint="default" w:ascii="Times New Roman" w:hAnsi="Times New Roman" w:cs="Times New Roman"/>
          <w:bCs/>
          <w:szCs w:val="24"/>
          <w:lang w:val="vi-VN"/>
        </w:rPr>
        <w:fldChar w:fldCharType="separate"/>
      </w:r>
      <w:r>
        <w:rPr>
          <w:rFonts w:hint="default"/>
          <w:lang w:val="vi-VN"/>
        </w:rPr>
        <w:t>2.4.6. Chức năng “Tìm kiếm sản phẩm”</w:t>
      </w:r>
      <w:r>
        <w:tab/>
      </w:r>
      <w:r>
        <w:fldChar w:fldCharType="begin"/>
      </w:r>
      <w:r>
        <w:instrText xml:space="preserve"> PAGEREF _Toc13591 \h </w:instrText>
      </w:r>
      <w:r>
        <w:fldChar w:fldCharType="separate"/>
      </w:r>
      <w:r>
        <w:t>17</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_Toc31498 </w:instrText>
      </w:r>
      <w:r>
        <w:rPr>
          <w:rFonts w:hint="default" w:ascii="Times New Roman" w:hAnsi="Times New Roman" w:cs="Times New Roman"/>
          <w:bCs/>
          <w:szCs w:val="24"/>
          <w:lang w:val="vi-VN"/>
        </w:rPr>
        <w:fldChar w:fldCharType="separate"/>
      </w:r>
      <w:r>
        <w:rPr>
          <w:rFonts w:hint="default"/>
          <w:lang w:val="vi-VN"/>
        </w:rPr>
        <w:t>2.4.7. Chức năng “Quản lý danh mục sản phẩm”</w:t>
      </w:r>
      <w:r>
        <w:tab/>
      </w:r>
      <w:r>
        <w:fldChar w:fldCharType="begin"/>
      </w:r>
      <w:r>
        <w:instrText xml:space="preserve"> PAGEREF _Toc31498 \h </w:instrText>
      </w:r>
      <w:r>
        <w:fldChar w:fldCharType="separate"/>
      </w:r>
      <w:r>
        <w:t>17</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_Toc29910 </w:instrText>
      </w:r>
      <w:r>
        <w:rPr>
          <w:rFonts w:hint="default" w:ascii="Times New Roman" w:hAnsi="Times New Roman" w:cs="Times New Roman"/>
          <w:bCs/>
          <w:szCs w:val="24"/>
          <w:lang w:val="vi-VN"/>
        </w:rPr>
        <w:fldChar w:fldCharType="separate"/>
      </w:r>
      <w:r>
        <w:rPr>
          <w:rFonts w:hint="default"/>
          <w:lang w:val="vi-VN"/>
        </w:rPr>
        <w:t>2.4.8. Chức năng “Quản lý sản phẩm”</w:t>
      </w:r>
      <w:r>
        <w:tab/>
      </w:r>
      <w:r>
        <w:fldChar w:fldCharType="begin"/>
      </w:r>
      <w:r>
        <w:instrText xml:space="preserve"> PAGEREF _Toc29910 \h </w:instrText>
      </w:r>
      <w:r>
        <w:fldChar w:fldCharType="separate"/>
      </w:r>
      <w:r>
        <w:t>18</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_Toc14131 </w:instrText>
      </w:r>
      <w:r>
        <w:rPr>
          <w:rFonts w:hint="default" w:ascii="Times New Roman" w:hAnsi="Times New Roman" w:cs="Times New Roman"/>
          <w:bCs/>
          <w:szCs w:val="24"/>
          <w:lang w:val="vi-VN"/>
        </w:rPr>
        <w:fldChar w:fldCharType="separate"/>
      </w:r>
      <w:r>
        <w:rPr>
          <w:rFonts w:hint="default"/>
          <w:lang w:val="vi-VN"/>
        </w:rPr>
        <w:t>2.4.9. Chức năng “</w:t>
      </w:r>
      <w:r>
        <w:rPr>
          <w:rFonts w:hint="default"/>
          <w:lang w:val="en-US"/>
        </w:rPr>
        <w:t>X</w:t>
      </w:r>
      <w:r>
        <w:rPr>
          <w:rFonts w:hint="default"/>
          <w:lang w:val="vi-VN"/>
        </w:rPr>
        <w:t>óa tài khoản”</w:t>
      </w:r>
      <w:r>
        <w:tab/>
      </w:r>
      <w:r>
        <w:fldChar w:fldCharType="begin"/>
      </w:r>
      <w:r>
        <w:instrText xml:space="preserve"> PAGEREF _Toc14131 \h </w:instrText>
      </w:r>
      <w:r>
        <w:fldChar w:fldCharType="separate"/>
      </w:r>
      <w:r>
        <w:t>18</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_Toc26825 </w:instrText>
      </w:r>
      <w:r>
        <w:rPr>
          <w:rFonts w:hint="default" w:ascii="Times New Roman" w:hAnsi="Times New Roman" w:cs="Times New Roman"/>
          <w:bCs/>
          <w:szCs w:val="24"/>
          <w:lang w:val="vi-VN"/>
        </w:rPr>
        <w:fldChar w:fldCharType="separate"/>
      </w:r>
      <w:r>
        <w:rPr>
          <w:rFonts w:hint="default"/>
          <w:lang w:val="vi-VN"/>
        </w:rPr>
        <w:t>2.4.10. Chức năng “Thêm tài khoản”</w:t>
      </w:r>
      <w:r>
        <w:tab/>
      </w:r>
      <w:r>
        <w:fldChar w:fldCharType="begin"/>
      </w:r>
      <w:r>
        <w:instrText xml:space="preserve"> PAGEREF _Toc26825 \h </w:instrText>
      </w:r>
      <w:r>
        <w:fldChar w:fldCharType="separate"/>
      </w:r>
      <w:r>
        <w:t>19</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_Toc4658 </w:instrText>
      </w:r>
      <w:r>
        <w:rPr>
          <w:rFonts w:hint="default" w:ascii="Times New Roman" w:hAnsi="Times New Roman" w:cs="Times New Roman"/>
          <w:bCs/>
          <w:szCs w:val="24"/>
          <w:lang w:val="vi-VN"/>
        </w:rPr>
        <w:fldChar w:fldCharType="separate"/>
      </w:r>
      <w:r>
        <w:rPr>
          <w:rFonts w:hint="default"/>
          <w:lang w:val="vi-VN"/>
        </w:rPr>
        <w:t>2.4.11. Chức năng “Thêm sản phẩm vào giỏ hàng”</w:t>
      </w:r>
      <w:r>
        <w:tab/>
      </w:r>
      <w:r>
        <w:fldChar w:fldCharType="begin"/>
      </w:r>
      <w:r>
        <w:instrText xml:space="preserve"> PAGEREF _Toc4658 \h </w:instrText>
      </w:r>
      <w:r>
        <w:fldChar w:fldCharType="separate"/>
      </w:r>
      <w:r>
        <w:t>19</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_Toc8934 </w:instrText>
      </w:r>
      <w:r>
        <w:rPr>
          <w:rFonts w:hint="default" w:ascii="Times New Roman" w:hAnsi="Times New Roman" w:cs="Times New Roman"/>
          <w:bCs/>
          <w:szCs w:val="24"/>
          <w:lang w:val="vi-VN"/>
        </w:rPr>
        <w:fldChar w:fldCharType="separate"/>
      </w:r>
      <w:r>
        <w:rPr>
          <w:rFonts w:hint="default"/>
          <w:lang w:val="vi-VN"/>
        </w:rPr>
        <w:t>2.4.12. Chức năng “Xóa sản phẩm khỏi giỏ hàng”</w:t>
      </w:r>
      <w:r>
        <w:tab/>
      </w:r>
      <w:r>
        <w:fldChar w:fldCharType="begin"/>
      </w:r>
      <w:r>
        <w:instrText xml:space="preserve"> PAGEREF _Toc8934 \h </w:instrText>
      </w:r>
      <w:r>
        <w:fldChar w:fldCharType="separate"/>
      </w:r>
      <w:r>
        <w:t>20</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_Toc13232 </w:instrText>
      </w:r>
      <w:r>
        <w:rPr>
          <w:rFonts w:hint="default" w:ascii="Times New Roman" w:hAnsi="Times New Roman" w:cs="Times New Roman"/>
          <w:bCs/>
          <w:szCs w:val="24"/>
          <w:lang w:val="vi-VN"/>
        </w:rPr>
        <w:fldChar w:fldCharType="separate"/>
      </w:r>
      <w:r>
        <w:rPr>
          <w:rFonts w:hint="default"/>
          <w:lang w:val="vi-VN"/>
        </w:rPr>
        <w:t>2.4.13. Chức năng “Thêm thông tin vận chuyển”</w:t>
      </w:r>
      <w:r>
        <w:tab/>
      </w:r>
      <w:r>
        <w:fldChar w:fldCharType="begin"/>
      </w:r>
      <w:r>
        <w:instrText xml:space="preserve"> PAGEREF _Toc13232 \h </w:instrText>
      </w:r>
      <w:r>
        <w:fldChar w:fldCharType="separate"/>
      </w:r>
      <w:r>
        <w:t>20</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_Toc15252 </w:instrText>
      </w:r>
      <w:r>
        <w:rPr>
          <w:rFonts w:hint="default" w:ascii="Times New Roman" w:hAnsi="Times New Roman" w:cs="Times New Roman"/>
          <w:bCs/>
          <w:szCs w:val="24"/>
          <w:lang w:val="vi-VN"/>
        </w:rPr>
        <w:fldChar w:fldCharType="separate"/>
      </w:r>
      <w:r>
        <w:rPr>
          <w:rFonts w:hint="default"/>
          <w:lang w:val="vi-VN"/>
        </w:rPr>
        <w:t>2.4.14. Chức năng “Thanh toán đơn hàng”</w:t>
      </w:r>
      <w:r>
        <w:tab/>
      </w:r>
      <w:r>
        <w:fldChar w:fldCharType="begin"/>
      </w:r>
      <w:r>
        <w:instrText xml:space="preserve"> PAGEREF _Toc15252 \h </w:instrText>
      </w:r>
      <w:r>
        <w:fldChar w:fldCharType="separate"/>
      </w:r>
      <w:r>
        <w:t>21</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_Toc11341 </w:instrText>
      </w:r>
      <w:r>
        <w:rPr>
          <w:rFonts w:hint="default" w:ascii="Times New Roman" w:hAnsi="Times New Roman" w:cs="Times New Roman"/>
          <w:bCs/>
          <w:szCs w:val="24"/>
          <w:lang w:val="vi-VN"/>
        </w:rPr>
        <w:fldChar w:fldCharType="separate"/>
      </w:r>
      <w:r>
        <w:rPr>
          <w:rFonts w:hint="default"/>
          <w:lang w:val="vi-VN"/>
        </w:rPr>
        <w:t>CHƯƠNG III. KIỂM THỬ VÀ ĐÁNH GIÁ</w:t>
      </w:r>
      <w:r>
        <w:tab/>
      </w:r>
      <w:r>
        <w:fldChar w:fldCharType="begin"/>
      </w:r>
      <w:r>
        <w:instrText xml:space="preserve"> PAGEREF _Toc11341 \h </w:instrText>
      </w:r>
      <w:r>
        <w:fldChar w:fldCharType="separate"/>
      </w:r>
      <w:r>
        <w:t>22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_Toc23399 </w:instrText>
      </w:r>
      <w:r>
        <w:rPr>
          <w:rFonts w:hint="default" w:ascii="Times New Roman" w:hAnsi="Times New Roman" w:cs="Times New Roman"/>
          <w:bCs/>
          <w:szCs w:val="24"/>
          <w:lang w:val="vi-VN"/>
        </w:rPr>
        <w:fldChar w:fldCharType="separate"/>
      </w:r>
      <w:r>
        <w:rPr>
          <w:rFonts w:hint="default"/>
          <w:lang w:val="vi-VN"/>
        </w:rPr>
        <w:t>3.1. Kế hoạch kiểm thử</w:t>
      </w:r>
      <w:r>
        <w:tab/>
      </w:r>
      <w:r>
        <w:fldChar w:fldCharType="begin"/>
      </w:r>
      <w:r>
        <w:instrText xml:space="preserve"> PAGEREF _Toc23399 \h </w:instrText>
      </w:r>
      <w:r>
        <w:fldChar w:fldCharType="separate"/>
      </w:r>
      <w:r>
        <w:t>22</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_Toc15100 </w:instrText>
      </w:r>
      <w:r>
        <w:rPr>
          <w:rFonts w:hint="default" w:ascii="Times New Roman" w:hAnsi="Times New Roman" w:cs="Times New Roman"/>
          <w:bCs/>
          <w:szCs w:val="24"/>
          <w:lang w:val="vi-VN"/>
        </w:rPr>
        <w:fldChar w:fldCharType="separate"/>
      </w:r>
      <w:r>
        <w:rPr>
          <w:rFonts w:hint="default"/>
          <w:lang w:val="vi-VN"/>
        </w:rPr>
        <w:t>3.1.1. Mục tiêu kiểm thử</w:t>
      </w:r>
      <w:r>
        <w:tab/>
      </w:r>
      <w:r>
        <w:fldChar w:fldCharType="begin"/>
      </w:r>
      <w:r>
        <w:instrText xml:space="preserve"> PAGEREF _Toc15100 \h </w:instrText>
      </w:r>
      <w:r>
        <w:fldChar w:fldCharType="separate"/>
      </w:r>
      <w:r>
        <w:t>22</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_Toc17285 </w:instrText>
      </w:r>
      <w:r>
        <w:rPr>
          <w:rFonts w:hint="default" w:ascii="Times New Roman" w:hAnsi="Times New Roman" w:cs="Times New Roman"/>
          <w:bCs/>
          <w:szCs w:val="24"/>
          <w:lang w:val="vi-VN"/>
        </w:rPr>
        <w:fldChar w:fldCharType="separate"/>
      </w:r>
      <w:r>
        <w:rPr>
          <w:rFonts w:hint="default"/>
          <w:lang w:val="vi-VN"/>
        </w:rPr>
        <w:t>3.1.2 Phạm vi kiểm thử</w:t>
      </w:r>
      <w:r>
        <w:tab/>
      </w:r>
      <w:r>
        <w:fldChar w:fldCharType="begin"/>
      </w:r>
      <w:r>
        <w:instrText xml:space="preserve"> PAGEREF _Toc17285 \h </w:instrText>
      </w:r>
      <w:r>
        <w:fldChar w:fldCharType="separate"/>
      </w:r>
      <w:r>
        <w:t>22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_Toc10817 </w:instrText>
      </w:r>
      <w:r>
        <w:rPr>
          <w:rFonts w:hint="default" w:ascii="Times New Roman" w:hAnsi="Times New Roman" w:cs="Times New Roman"/>
          <w:bCs/>
          <w:szCs w:val="24"/>
          <w:lang w:val="vi-VN"/>
        </w:rPr>
        <w:fldChar w:fldCharType="separate"/>
      </w:r>
      <w:r>
        <w:rPr>
          <w:rFonts w:hint="default"/>
          <w:lang w:val="vi-VN"/>
        </w:rPr>
        <w:t>3.2. Kịch bản kiểm thử</w:t>
      </w:r>
      <w:r>
        <w:tab/>
      </w:r>
      <w:r>
        <w:fldChar w:fldCharType="begin"/>
      </w:r>
      <w:r>
        <w:instrText xml:space="preserve"> PAGEREF _Toc10817 \h </w:instrText>
      </w:r>
      <w:r>
        <w:fldChar w:fldCharType="separate"/>
      </w:r>
      <w:r>
        <w:t>22</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_Toc21108 </w:instrText>
      </w:r>
      <w:r>
        <w:rPr>
          <w:rFonts w:hint="default" w:ascii="Times New Roman" w:hAnsi="Times New Roman" w:cs="Times New Roman"/>
          <w:bCs/>
          <w:szCs w:val="24"/>
          <w:lang w:val="vi-VN"/>
        </w:rPr>
        <w:fldChar w:fldCharType="separate"/>
      </w:r>
      <w:r>
        <w:rPr>
          <w:rFonts w:hint="default"/>
          <w:lang w:val="vi-VN"/>
        </w:rPr>
        <w:t>3.2.1. Kiểm thử với người dùng</w:t>
      </w:r>
      <w:r>
        <w:tab/>
      </w:r>
      <w:r>
        <w:fldChar w:fldCharType="begin"/>
      </w:r>
      <w:r>
        <w:instrText xml:space="preserve"> PAGEREF _Toc21108 \h </w:instrText>
      </w:r>
      <w:r>
        <w:fldChar w:fldCharType="separate"/>
      </w:r>
      <w:r>
        <w:t>22</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_Toc27736 </w:instrText>
      </w:r>
      <w:r>
        <w:rPr>
          <w:rFonts w:hint="default" w:ascii="Times New Roman" w:hAnsi="Times New Roman" w:cs="Times New Roman"/>
          <w:bCs/>
          <w:szCs w:val="24"/>
          <w:lang w:val="vi-VN"/>
        </w:rPr>
        <w:fldChar w:fldCharType="separate"/>
      </w:r>
      <w:r>
        <w:rPr>
          <w:rFonts w:hint="default"/>
          <w:lang w:val="vi-VN"/>
        </w:rPr>
        <w:t>3.2.1.1. Kiểm thử chức năng “Đăng ký”</w:t>
      </w:r>
      <w:r>
        <w:tab/>
      </w:r>
      <w:r>
        <w:fldChar w:fldCharType="begin"/>
      </w:r>
      <w:r>
        <w:instrText xml:space="preserve"> PAGEREF _Toc27736 \h </w:instrText>
      </w:r>
      <w:r>
        <w:fldChar w:fldCharType="separate"/>
      </w:r>
      <w:r>
        <w:t>22</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_Toc12324 </w:instrText>
      </w:r>
      <w:r>
        <w:rPr>
          <w:rFonts w:hint="default" w:ascii="Times New Roman" w:hAnsi="Times New Roman" w:cs="Times New Roman"/>
          <w:bCs/>
          <w:szCs w:val="24"/>
          <w:lang w:val="vi-VN"/>
        </w:rPr>
        <w:fldChar w:fldCharType="separate"/>
      </w:r>
      <w:r>
        <w:rPr>
          <w:rFonts w:hint="default"/>
          <w:lang w:val="vi-VN"/>
        </w:rPr>
        <w:t>3.2.1.2 Kiểm thử chức năng “Đăng nhập”</w:t>
      </w:r>
      <w:r>
        <w:tab/>
      </w:r>
      <w:r>
        <w:fldChar w:fldCharType="begin"/>
      </w:r>
      <w:r>
        <w:instrText xml:space="preserve"> PAGEREF _Toc12324 \h </w:instrText>
      </w:r>
      <w:r>
        <w:fldChar w:fldCharType="separate"/>
      </w:r>
      <w:r>
        <w:t>23</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_Toc5514 </w:instrText>
      </w:r>
      <w:r>
        <w:rPr>
          <w:rFonts w:hint="default" w:ascii="Times New Roman" w:hAnsi="Times New Roman" w:cs="Times New Roman"/>
          <w:bCs/>
          <w:szCs w:val="24"/>
          <w:lang w:val="vi-VN"/>
        </w:rPr>
        <w:fldChar w:fldCharType="separate"/>
      </w:r>
      <w:r>
        <w:rPr>
          <w:rFonts w:hint="default"/>
          <w:lang w:val="vi-VN"/>
        </w:rPr>
        <w:t>3.2.1.3. Kiểm thử chức năng đổi mật khẩu</w:t>
      </w:r>
      <w:r>
        <w:tab/>
      </w:r>
      <w:r>
        <w:fldChar w:fldCharType="begin"/>
      </w:r>
      <w:r>
        <w:instrText xml:space="preserve"> PAGEREF _Toc5514 \h </w:instrText>
      </w:r>
      <w:r>
        <w:fldChar w:fldCharType="separate"/>
      </w:r>
      <w:r>
        <w:t>23</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_Toc25450 </w:instrText>
      </w:r>
      <w:r>
        <w:rPr>
          <w:rFonts w:hint="default" w:ascii="Times New Roman" w:hAnsi="Times New Roman" w:cs="Times New Roman"/>
          <w:bCs/>
          <w:szCs w:val="24"/>
          <w:lang w:val="vi-VN"/>
        </w:rPr>
        <w:fldChar w:fldCharType="separate"/>
      </w:r>
      <w:r>
        <w:rPr>
          <w:rFonts w:hint="default"/>
          <w:lang w:val="vi-VN"/>
        </w:rPr>
        <w:t>3.2.1.4 Kiểm thử chức năng “Đăng xuất”</w:t>
      </w:r>
      <w:r>
        <w:tab/>
      </w:r>
      <w:r>
        <w:fldChar w:fldCharType="begin"/>
      </w:r>
      <w:r>
        <w:instrText xml:space="preserve"> PAGEREF _Toc25450 \h </w:instrText>
      </w:r>
      <w:r>
        <w:fldChar w:fldCharType="separate"/>
      </w:r>
      <w:r>
        <w:t>23</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_Toc3647 </w:instrText>
      </w:r>
      <w:r>
        <w:rPr>
          <w:rFonts w:hint="default" w:ascii="Times New Roman" w:hAnsi="Times New Roman" w:cs="Times New Roman"/>
          <w:bCs/>
          <w:szCs w:val="24"/>
          <w:lang w:val="vi-VN"/>
        </w:rPr>
        <w:fldChar w:fldCharType="separate"/>
      </w:r>
      <w:r>
        <w:rPr>
          <w:rFonts w:hint="default"/>
          <w:lang w:val="vi-VN"/>
        </w:rPr>
        <w:t>3.2.1.5. Kiểm thử chức năng “Xem chi tiết sản phẩm”</w:t>
      </w:r>
      <w:r>
        <w:tab/>
      </w:r>
      <w:r>
        <w:fldChar w:fldCharType="begin"/>
      </w:r>
      <w:r>
        <w:instrText xml:space="preserve"> PAGEREF _Toc3647 \h </w:instrText>
      </w:r>
      <w:r>
        <w:fldChar w:fldCharType="separate"/>
      </w:r>
      <w:r>
        <w:t>23</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_Toc25683 </w:instrText>
      </w:r>
      <w:r>
        <w:rPr>
          <w:rFonts w:hint="default" w:ascii="Times New Roman" w:hAnsi="Times New Roman" w:cs="Times New Roman"/>
          <w:bCs/>
          <w:szCs w:val="24"/>
          <w:lang w:val="vi-VN"/>
        </w:rPr>
        <w:fldChar w:fldCharType="separate"/>
      </w:r>
      <w:r>
        <w:rPr>
          <w:rFonts w:hint="default"/>
          <w:lang w:val="vi-VN"/>
        </w:rPr>
        <w:t>3.2.1.6. Kiểm thử chức năng “Tìm kiếm”</w:t>
      </w:r>
      <w:r>
        <w:tab/>
      </w:r>
      <w:r>
        <w:fldChar w:fldCharType="begin"/>
      </w:r>
      <w:r>
        <w:instrText xml:space="preserve"> PAGEREF _Toc25683 \h </w:instrText>
      </w:r>
      <w:r>
        <w:fldChar w:fldCharType="separate"/>
      </w:r>
      <w:r>
        <w:t>24</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_Toc25229 </w:instrText>
      </w:r>
      <w:r>
        <w:rPr>
          <w:rFonts w:hint="default" w:ascii="Times New Roman" w:hAnsi="Times New Roman" w:cs="Times New Roman"/>
          <w:bCs/>
          <w:szCs w:val="24"/>
          <w:lang w:val="vi-VN"/>
        </w:rPr>
        <w:fldChar w:fldCharType="separate"/>
      </w:r>
      <w:r>
        <w:rPr>
          <w:rFonts w:hint="default"/>
          <w:lang w:val="vi-VN"/>
        </w:rPr>
        <w:t>3.2.1.7. Kiểm thử chức năng “Thêm sản phẩm vào giỏ hàng”</w:t>
      </w:r>
      <w:r>
        <w:tab/>
      </w:r>
      <w:r>
        <w:fldChar w:fldCharType="begin"/>
      </w:r>
      <w:r>
        <w:instrText xml:space="preserve"> PAGEREF _Toc25229 \h </w:instrText>
      </w:r>
      <w:r>
        <w:fldChar w:fldCharType="separate"/>
      </w:r>
      <w:r>
        <w:t>24</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_Toc6637 </w:instrText>
      </w:r>
      <w:r>
        <w:rPr>
          <w:rFonts w:hint="default" w:ascii="Times New Roman" w:hAnsi="Times New Roman" w:cs="Times New Roman"/>
          <w:bCs/>
          <w:szCs w:val="24"/>
          <w:lang w:val="vi-VN"/>
        </w:rPr>
        <w:fldChar w:fldCharType="separate"/>
      </w:r>
      <w:r>
        <w:rPr>
          <w:rFonts w:hint="default"/>
          <w:lang w:val="vi-VN"/>
        </w:rPr>
        <w:t>3.2.1.8. Kiểm thử chức năng “Xóa sản phẩm khỏi giỏ hàng”</w:t>
      </w:r>
      <w:r>
        <w:tab/>
      </w:r>
      <w:r>
        <w:fldChar w:fldCharType="begin"/>
      </w:r>
      <w:r>
        <w:instrText xml:space="preserve"> PAGEREF _Toc6637 \h </w:instrText>
      </w:r>
      <w:r>
        <w:fldChar w:fldCharType="separate"/>
      </w:r>
      <w:r>
        <w:t>24</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_Toc852 </w:instrText>
      </w:r>
      <w:r>
        <w:rPr>
          <w:rFonts w:hint="default" w:ascii="Times New Roman" w:hAnsi="Times New Roman" w:cs="Times New Roman"/>
          <w:bCs/>
          <w:szCs w:val="24"/>
          <w:lang w:val="vi-VN"/>
        </w:rPr>
        <w:fldChar w:fldCharType="separate"/>
      </w:r>
      <w:r>
        <w:rPr>
          <w:rFonts w:hint="default"/>
          <w:lang w:val="vi-VN"/>
        </w:rPr>
        <w:t>3.2.1.9. Kiểm thử chức năng “Thêm thông tin vận chuyển”</w:t>
      </w:r>
      <w:r>
        <w:tab/>
      </w:r>
      <w:r>
        <w:fldChar w:fldCharType="begin"/>
      </w:r>
      <w:r>
        <w:instrText xml:space="preserve"> PAGEREF _Toc852 \h </w:instrText>
      </w:r>
      <w:r>
        <w:fldChar w:fldCharType="separate"/>
      </w:r>
      <w:r>
        <w:t>24</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_Toc26489 </w:instrText>
      </w:r>
      <w:r>
        <w:rPr>
          <w:rFonts w:hint="default" w:ascii="Times New Roman" w:hAnsi="Times New Roman" w:cs="Times New Roman"/>
          <w:bCs/>
          <w:szCs w:val="24"/>
          <w:lang w:val="vi-VN"/>
        </w:rPr>
        <w:fldChar w:fldCharType="separate"/>
      </w:r>
      <w:r>
        <w:rPr>
          <w:rFonts w:hint="default"/>
          <w:lang w:val="vi-VN"/>
        </w:rPr>
        <w:t>3.2.1.10. Kiểm thử chức năm “Thanh toán đơn hàng”</w:t>
      </w:r>
      <w:r>
        <w:tab/>
      </w:r>
      <w:r>
        <w:fldChar w:fldCharType="begin"/>
      </w:r>
      <w:r>
        <w:instrText xml:space="preserve"> PAGEREF _Toc26489 \h </w:instrText>
      </w:r>
      <w:r>
        <w:fldChar w:fldCharType="separate"/>
      </w:r>
      <w:r>
        <w:t>25</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_Toc11561 </w:instrText>
      </w:r>
      <w:r>
        <w:rPr>
          <w:rFonts w:hint="default" w:ascii="Times New Roman" w:hAnsi="Times New Roman" w:cs="Times New Roman"/>
          <w:bCs/>
          <w:szCs w:val="24"/>
          <w:lang w:val="vi-VN"/>
        </w:rPr>
        <w:fldChar w:fldCharType="separate"/>
      </w:r>
      <w:r>
        <w:rPr>
          <w:rFonts w:hint="default"/>
          <w:lang w:val="vi-VN"/>
        </w:rPr>
        <w:t>3.2.2. Kiểm thử với người quản trị</w:t>
      </w:r>
      <w:r>
        <w:tab/>
      </w:r>
      <w:r>
        <w:fldChar w:fldCharType="begin"/>
      </w:r>
      <w:r>
        <w:instrText xml:space="preserve"> PAGEREF _Toc11561 \h </w:instrText>
      </w:r>
      <w:r>
        <w:fldChar w:fldCharType="separate"/>
      </w:r>
      <w:r>
        <w:t>25</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_Toc19500 </w:instrText>
      </w:r>
      <w:r>
        <w:rPr>
          <w:rFonts w:hint="default" w:ascii="Times New Roman" w:hAnsi="Times New Roman" w:cs="Times New Roman"/>
          <w:bCs/>
          <w:szCs w:val="24"/>
          <w:lang w:val="vi-VN"/>
        </w:rPr>
        <w:fldChar w:fldCharType="separate"/>
      </w:r>
      <w:r>
        <w:rPr>
          <w:rFonts w:hint="default"/>
          <w:lang w:val="vi-VN"/>
        </w:rPr>
        <w:t>3.2.2.1. Kiểm thử chức năng “Quản lý danh mục sản phẩm”</w:t>
      </w:r>
      <w:r>
        <w:tab/>
      </w:r>
      <w:r>
        <w:fldChar w:fldCharType="begin"/>
      </w:r>
      <w:r>
        <w:instrText xml:space="preserve"> PAGEREF _Toc19500 \h </w:instrText>
      </w:r>
      <w:r>
        <w:fldChar w:fldCharType="separate"/>
      </w:r>
      <w:r>
        <w:t>25</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_Toc2970 </w:instrText>
      </w:r>
      <w:r>
        <w:rPr>
          <w:rFonts w:hint="default" w:ascii="Times New Roman" w:hAnsi="Times New Roman" w:cs="Times New Roman"/>
          <w:bCs/>
          <w:szCs w:val="24"/>
          <w:lang w:val="vi-VN"/>
        </w:rPr>
        <w:fldChar w:fldCharType="separate"/>
      </w:r>
      <w:r>
        <w:rPr>
          <w:rFonts w:hint="default"/>
          <w:lang w:val="vi-VN"/>
        </w:rPr>
        <w:t>3.2.2.2. Kiểm thứ chức năng “Quản lý sản phẩm”</w:t>
      </w:r>
      <w:r>
        <w:tab/>
      </w:r>
      <w:r>
        <w:fldChar w:fldCharType="begin"/>
      </w:r>
      <w:r>
        <w:instrText xml:space="preserve"> PAGEREF _Toc2970 \h </w:instrText>
      </w:r>
      <w:r>
        <w:fldChar w:fldCharType="separate"/>
      </w:r>
      <w:r>
        <w:t>25</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_Toc29152 </w:instrText>
      </w:r>
      <w:r>
        <w:rPr>
          <w:rFonts w:hint="default" w:ascii="Times New Roman" w:hAnsi="Times New Roman" w:cs="Times New Roman"/>
          <w:bCs/>
          <w:szCs w:val="24"/>
          <w:lang w:val="vi-VN"/>
        </w:rPr>
        <w:fldChar w:fldCharType="separate"/>
      </w:r>
      <w:r>
        <w:rPr>
          <w:rFonts w:hint="default"/>
          <w:lang w:val="vi-VN"/>
        </w:rPr>
        <w:t>3.2.2.3. Kiểm thử chức năng “Xóa tài khoản”</w:t>
      </w:r>
      <w:r>
        <w:tab/>
      </w:r>
      <w:r>
        <w:fldChar w:fldCharType="begin"/>
      </w:r>
      <w:r>
        <w:instrText xml:space="preserve"> PAGEREF _Toc29152 \h </w:instrText>
      </w:r>
      <w:r>
        <w:fldChar w:fldCharType="separate"/>
      </w:r>
      <w:r>
        <w:t>26</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_Toc9104 </w:instrText>
      </w:r>
      <w:r>
        <w:rPr>
          <w:rFonts w:hint="default" w:ascii="Times New Roman" w:hAnsi="Times New Roman" w:cs="Times New Roman"/>
          <w:bCs/>
          <w:szCs w:val="24"/>
          <w:lang w:val="vi-VN"/>
        </w:rPr>
        <w:fldChar w:fldCharType="separate"/>
      </w:r>
      <w:r>
        <w:rPr>
          <w:rFonts w:hint="default"/>
          <w:lang w:val="vi-VN"/>
        </w:rPr>
        <w:t>3.2.2.4. Kiểm thử chức năng “Thêm tài khoản”</w:t>
      </w:r>
      <w:r>
        <w:tab/>
      </w:r>
      <w:r>
        <w:fldChar w:fldCharType="begin"/>
      </w:r>
      <w:r>
        <w:instrText xml:space="preserve"> PAGEREF _Toc9104 \h </w:instrText>
      </w:r>
      <w:r>
        <w:fldChar w:fldCharType="separate"/>
      </w:r>
      <w:r>
        <w:t>26</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_Toc10854 </w:instrText>
      </w:r>
      <w:r>
        <w:rPr>
          <w:rFonts w:hint="default" w:ascii="Times New Roman" w:hAnsi="Times New Roman" w:cs="Times New Roman"/>
          <w:bCs/>
          <w:szCs w:val="24"/>
          <w:lang w:val="vi-VN"/>
        </w:rPr>
        <w:fldChar w:fldCharType="separate"/>
      </w:r>
      <w:r>
        <w:rPr>
          <w:rFonts w:hint="default"/>
          <w:lang w:val="vi-VN"/>
        </w:rPr>
        <w:t>3.3. Đánh giả kiểm thử</w:t>
      </w:r>
      <w:r>
        <w:tab/>
      </w:r>
      <w:r>
        <w:fldChar w:fldCharType="begin"/>
      </w:r>
      <w:r>
        <w:instrText xml:space="preserve"> PAGEREF _Toc10854 \h </w:instrText>
      </w:r>
      <w:r>
        <w:fldChar w:fldCharType="separate"/>
      </w:r>
      <w:r>
        <w:t>26</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_Toc9699 </w:instrText>
      </w:r>
      <w:r>
        <w:rPr>
          <w:rFonts w:hint="default" w:ascii="Times New Roman" w:hAnsi="Times New Roman" w:cs="Times New Roman"/>
          <w:bCs/>
          <w:szCs w:val="24"/>
          <w:lang w:val="vi-VN"/>
        </w:rPr>
        <w:fldChar w:fldCharType="separate"/>
      </w:r>
      <w:r>
        <w:rPr>
          <w:rFonts w:hint="default"/>
          <w:lang w:val="vi-VN"/>
        </w:rPr>
        <w:t>PHẦN KẾT LUẬN</w:t>
      </w:r>
      <w:r>
        <w:tab/>
      </w:r>
      <w:r>
        <w:fldChar w:fldCharType="begin"/>
      </w:r>
      <w:r>
        <w:instrText xml:space="preserve"> PAGEREF _Toc9699 \h </w:instrText>
      </w:r>
      <w:r>
        <w:fldChar w:fldCharType="separate"/>
      </w:r>
      <w:r>
        <w:t>26</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_Toc6236 </w:instrText>
      </w:r>
      <w:r>
        <w:rPr>
          <w:rFonts w:hint="default" w:ascii="Times New Roman" w:hAnsi="Times New Roman" w:cs="Times New Roman"/>
          <w:bCs/>
          <w:szCs w:val="24"/>
          <w:lang w:val="vi-VN"/>
        </w:rPr>
        <w:fldChar w:fldCharType="separate"/>
      </w:r>
      <w:r>
        <w:rPr>
          <w:rFonts w:hint="default"/>
          <w:lang w:val="vi-VN"/>
        </w:rPr>
        <w:t>1. Kết quả đạt được</w:t>
      </w:r>
      <w:r>
        <w:tab/>
      </w:r>
      <w:r>
        <w:fldChar w:fldCharType="begin"/>
      </w:r>
      <w:r>
        <w:instrText xml:space="preserve"> PAGEREF _Toc6236 \h </w:instrText>
      </w:r>
      <w:r>
        <w:fldChar w:fldCharType="separate"/>
      </w:r>
      <w:r>
        <w:t>26</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_Toc4949 </w:instrText>
      </w:r>
      <w:r>
        <w:rPr>
          <w:rFonts w:hint="default" w:ascii="Times New Roman" w:hAnsi="Times New Roman" w:cs="Times New Roman"/>
          <w:bCs/>
          <w:szCs w:val="24"/>
          <w:lang w:val="vi-VN"/>
        </w:rPr>
        <w:fldChar w:fldCharType="separate"/>
      </w:r>
      <w:r>
        <w:rPr>
          <w:rFonts w:hint="default"/>
          <w:lang w:val="vi-VN"/>
        </w:rPr>
        <w:t>1.1. Về lý thuyết và công nghệ</w:t>
      </w:r>
      <w:r>
        <w:tab/>
      </w:r>
      <w:r>
        <w:fldChar w:fldCharType="begin"/>
      </w:r>
      <w:r>
        <w:instrText xml:space="preserve"> PAGEREF _Toc4949 \h </w:instrText>
      </w:r>
      <w:r>
        <w:fldChar w:fldCharType="separate"/>
      </w:r>
      <w:r>
        <w:t>26</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_Toc26542 </w:instrText>
      </w:r>
      <w:r>
        <w:rPr>
          <w:rFonts w:hint="default" w:ascii="Times New Roman" w:hAnsi="Times New Roman" w:cs="Times New Roman"/>
          <w:bCs/>
          <w:szCs w:val="24"/>
          <w:lang w:val="vi-VN"/>
        </w:rPr>
        <w:fldChar w:fldCharType="separate"/>
      </w:r>
      <w:r>
        <w:rPr>
          <w:rFonts w:hint="default"/>
          <w:lang w:val="vi-VN"/>
        </w:rPr>
        <w:t>1.2. Về chương trình</w:t>
      </w:r>
      <w:r>
        <w:tab/>
      </w:r>
      <w:r>
        <w:fldChar w:fldCharType="begin"/>
      </w:r>
      <w:r>
        <w:instrText xml:space="preserve"> PAGEREF _Toc26542 \h </w:instrText>
      </w:r>
      <w:r>
        <w:fldChar w:fldCharType="separate"/>
      </w:r>
      <w:r>
        <w:t>27</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_Toc9611 </w:instrText>
      </w:r>
      <w:r>
        <w:rPr>
          <w:rFonts w:hint="default" w:ascii="Times New Roman" w:hAnsi="Times New Roman" w:cs="Times New Roman"/>
          <w:bCs/>
          <w:szCs w:val="24"/>
          <w:lang w:val="vi-VN"/>
        </w:rPr>
        <w:fldChar w:fldCharType="separate"/>
      </w:r>
      <w:r>
        <w:rPr>
          <w:rFonts w:hint="default"/>
          <w:lang w:val="vi-VN"/>
        </w:rPr>
        <w:t>2. Hạn chế, nguyên nhân</w:t>
      </w:r>
      <w:r>
        <w:tab/>
      </w:r>
      <w:r>
        <w:fldChar w:fldCharType="begin"/>
      </w:r>
      <w:r>
        <w:instrText xml:space="preserve"> PAGEREF _Toc9611 \h </w:instrText>
      </w:r>
      <w:r>
        <w:fldChar w:fldCharType="separate"/>
      </w:r>
      <w:r>
        <w:t>27</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_Toc23342 </w:instrText>
      </w:r>
      <w:r>
        <w:rPr>
          <w:rFonts w:hint="default" w:ascii="Times New Roman" w:hAnsi="Times New Roman" w:cs="Times New Roman"/>
          <w:bCs/>
          <w:szCs w:val="24"/>
          <w:lang w:val="vi-VN"/>
        </w:rPr>
        <w:fldChar w:fldCharType="separate"/>
      </w:r>
      <w:r>
        <w:rPr>
          <w:rFonts w:hint="default"/>
          <w:lang w:val="vi-VN"/>
        </w:rPr>
        <w:t>2.1. Hạn chế</w:t>
      </w:r>
      <w:r>
        <w:tab/>
      </w:r>
      <w:r>
        <w:fldChar w:fldCharType="begin"/>
      </w:r>
      <w:r>
        <w:instrText xml:space="preserve"> PAGEREF _Toc23342 \h </w:instrText>
      </w:r>
      <w:r>
        <w:fldChar w:fldCharType="separate"/>
      </w:r>
      <w:r>
        <w:t>27</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_Toc19654 </w:instrText>
      </w:r>
      <w:r>
        <w:rPr>
          <w:rFonts w:hint="default" w:ascii="Times New Roman" w:hAnsi="Times New Roman" w:cs="Times New Roman"/>
          <w:bCs/>
          <w:szCs w:val="24"/>
          <w:lang w:val="vi-VN"/>
        </w:rPr>
        <w:fldChar w:fldCharType="separate"/>
      </w:r>
      <w:r>
        <w:rPr>
          <w:rFonts w:hint="default"/>
          <w:lang w:val="en-US"/>
        </w:rPr>
        <w:t xml:space="preserve">2.2. </w:t>
      </w:r>
      <w:r>
        <w:rPr>
          <w:rFonts w:hint="default"/>
          <w:lang w:val="vi-VN"/>
        </w:rPr>
        <w:t>Nguyên nhân</w:t>
      </w:r>
      <w:r>
        <w:tab/>
      </w:r>
      <w:r>
        <w:fldChar w:fldCharType="begin"/>
      </w:r>
      <w:r>
        <w:instrText xml:space="preserve"> PAGEREF _Toc19654 \h </w:instrText>
      </w:r>
      <w:r>
        <w:fldChar w:fldCharType="separate"/>
      </w:r>
      <w:r>
        <w:t>27</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_Toc24555 </w:instrText>
      </w:r>
      <w:r>
        <w:rPr>
          <w:rFonts w:hint="default" w:ascii="Times New Roman" w:hAnsi="Times New Roman" w:cs="Times New Roman"/>
          <w:bCs/>
          <w:szCs w:val="24"/>
          <w:lang w:val="vi-VN"/>
        </w:rPr>
        <w:fldChar w:fldCharType="separate"/>
      </w:r>
      <w:r>
        <w:rPr>
          <w:rFonts w:hint="default"/>
          <w:lang w:val="vi-VN"/>
        </w:rPr>
        <w:t>TÀI LIỆU THAM KHẢO</w:t>
      </w:r>
      <w:r>
        <w:tab/>
      </w:r>
      <w:r>
        <w:fldChar w:fldCharType="begin"/>
      </w:r>
      <w:r>
        <w:instrText xml:space="preserve"> PAGEREF _Toc24555 \h </w:instrText>
      </w:r>
      <w:r>
        <w:fldChar w:fldCharType="separate"/>
      </w:r>
      <w:r>
        <w:t>27</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_Toc20581 </w:instrText>
      </w:r>
      <w:r>
        <w:rPr>
          <w:rFonts w:hint="default" w:ascii="Times New Roman" w:hAnsi="Times New Roman" w:cs="Times New Roman"/>
          <w:bCs/>
          <w:szCs w:val="24"/>
          <w:lang w:val="vi-VN"/>
        </w:rPr>
        <w:fldChar w:fldCharType="separate"/>
      </w:r>
      <w:r>
        <w:rPr>
          <w:rFonts w:hint="default"/>
          <w:lang w:val="vi-VN"/>
        </w:rPr>
        <w:t>PHỤ LỤC</w:t>
      </w:r>
      <w:r>
        <w:tab/>
      </w:r>
      <w:r>
        <w:fldChar w:fldCharType="begin"/>
      </w:r>
      <w:r>
        <w:instrText xml:space="preserve"> PAGEREF _Toc20581 \h </w:instrText>
      </w:r>
      <w:r>
        <w:fldChar w:fldCharType="separate"/>
      </w:r>
      <w:r>
        <w:t>27</w:t>
      </w:r>
      <w:r>
        <w:fldChar w:fldCharType="end"/>
      </w:r>
      <w:r>
        <w:rPr>
          <w:rFonts w:hint="default" w:ascii="Times New Roman" w:hAnsi="Times New Roman" w:cs="Times New Roman"/>
          <w:bCs/>
          <w:szCs w:val="24"/>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center"/>
        <w:rPr>
          <w:rFonts w:hint="default" w:ascii="Times New Roman" w:hAnsi="Times New Roman" w:cs="Times New Roman"/>
          <w:lang w:val="vi-VN"/>
        </w:rPr>
      </w:pPr>
      <w:bookmarkStart w:id="2" w:name="_Toc3251"/>
      <w:bookmarkStart w:id="3" w:name="_Toc11606"/>
      <w:r>
        <w:rPr>
          <w:rFonts w:hint="default" w:ascii="Times New Roman" w:hAnsi="Times New Roman" w:cs="Times New Roman"/>
          <w:lang w:val="vi-VN"/>
        </w:rPr>
        <w:t>BẢNG PHÂN CÔNG</w:t>
      </w:r>
      <w:bookmarkEnd w:id="2"/>
      <w:bookmarkEnd w:id="3"/>
    </w:p>
    <w:p>
      <w:pPr>
        <w:jc w:val="both"/>
        <w:rPr>
          <w:rFonts w:hint="default" w:ascii="Times New Roman" w:hAnsi="Times New Roman" w:cs="Times New Roman"/>
          <w:lang w:val="vi-V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323"/>
        <w:gridCol w:w="2324"/>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STT</w:t>
            </w:r>
          </w:p>
        </w:tc>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MSSV</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1</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Bạch Toàn Mỹ</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B2013485</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đăng ký, đăng nhập, trang giới thiệu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2</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Dương Hồng Đoan</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B2013527</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sản phẩm, chi tiết sản phẩm, trang chủ, tìm kiếm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3</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Võ Hoàng Ngọc Khánh</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B2013538</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giỏ hàng, trang liên hệ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4</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Mai Tấn Võ</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B2013574</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thanh toán, trang vận chuyển và các chức năng liên quan</w:t>
            </w:r>
          </w:p>
        </w:tc>
      </w:tr>
    </w:tbl>
    <w:p>
      <w:pPr>
        <w:jc w:val="both"/>
        <w:rPr>
          <w:rFonts w:hint="default" w:ascii="Times New Roman" w:hAnsi="Times New Roman" w:cs="Times New Roman"/>
          <w:lang w:val="vi-VN"/>
        </w:rPr>
        <w:sectPr>
          <w:footerReference r:id="rId5" w:type="default"/>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4" w:name="_Toc22892"/>
      <w:bookmarkStart w:id="5" w:name="_Toc23172"/>
      <w:r>
        <w:rPr>
          <w:rFonts w:hint="default" w:ascii="Times New Roman" w:hAnsi="Times New Roman" w:cs="Times New Roman"/>
          <w:lang w:val="vi-VN"/>
        </w:rPr>
        <w:t>DANH MỤC HÌNH ẢNH</w:t>
      </w:r>
      <w:bookmarkEnd w:id="4"/>
      <w:bookmarkEnd w:id="5"/>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6" w:name="_Toc10547"/>
      <w:bookmarkStart w:id="7" w:name="_Toc29963"/>
      <w:r>
        <w:rPr>
          <w:rFonts w:hint="default" w:ascii="Times New Roman" w:hAnsi="Times New Roman" w:cs="Times New Roman"/>
          <w:lang w:val="vi-VN"/>
        </w:rPr>
        <w:t>DANH MỤC BẢNG</w:t>
      </w:r>
      <w:bookmarkEnd w:id="6"/>
      <w:bookmarkEnd w:id="7"/>
    </w:p>
    <w:p>
      <w:pPr>
        <w:pStyle w:val="2"/>
        <w:bidi w:val="0"/>
        <w:jc w:val="center"/>
        <w:rPr>
          <w:rFonts w:hint="default" w:ascii="Times New Roman" w:hAnsi="Times New Roman" w:cs="Times New Roman"/>
          <w:lang w:val="vi-VN"/>
        </w:rPr>
      </w:pPr>
      <w:bookmarkStart w:id="8" w:name="_Toc11838"/>
      <w:bookmarkStart w:id="9" w:name="_Toc29936"/>
      <w:r>
        <w:rPr>
          <w:rFonts w:hint="default" w:ascii="Times New Roman" w:hAnsi="Times New Roman" w:cs="Times New Roman"/>
          <w:lang w:val="vi-VN"/>
        </w:rPr>
        <w:t>KÝ HIỆU VÀ THUẬT NGỮ VIẾT TẮT</w:t>
      </w:r>
      <w:bookmarkEnd w:id="8"/>
      <w:bookmarkEnd w:id="9"/>
    </w:p>
    <w:p>
      <w:pPr>
        <w:rPr>
          <w:rFonts w:hint="default" w:ascii="Times New Roman" w:hAnsi="Times New Roman" w:cs="Times New Roman"/>
          <w:lang w:val="vi-VN"/>
        </w:rPr>
      </w:pPr>
    </w:p>
    <w:tbl>
      <w:tblPr>
        <w:tblStyle w:val="15"/>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86"/>
        <w:gridCol w:w="1623"/>
        <w:gridCol w:w="2412"/>
        <w:gridCol w:w="2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2086" w:type="dxa"/>
            <w:shd w:val="clear" w:color="auto" w:fill="E7E6E6" w:themeFill="background2"/>
            <w:vAlign w:val="center"/>
          </w:tcPr>
          <w:p>
            <w:pPr>
              <w:jc w:val="center"/>
              <w:rPr>
                <w:rFonts w:hint="default" w:ascii="Times New Roman" w:hAnsi="Times New Roman" w:cs="Times New Roman"/>
                <w:b/>
                <w:bCs/>
                <w:sz w:val="30"/>
                <w:szCs w:val="30"/>
                <w:vertAlign w:val="baseline"/>
                <w:lang w:val="vi-VN"/>
              </w:rPr>
            </w:pPr>
            <w:r>
              <w:rPr>
                <w:rFonts w:hint="default" w:ascii="Times New Roman" w:hAnsi="Times New Roman" w:cs="Times New Roman"/>
                <w:b/>
                <w:bCs/>
                <w:sz w:val="30"/>
                <w:szCs w:val="30"/>
                <w:vertAlign w:val="baseline"/>
                <w:lang w:val="vi-VN"/>
              </w:rPr>
              <w:t>STT</w:t>
            </w:r>
          </w:p>
        </w:tc>
        <w:tc>
          <w:tcPr>
            <w:tcW w:w="1623" w:type="dxa"/>
            <w:shd w:val="clear" w:color="auto" w:fill="E7E6E6" w:themeFill="background2"/>
            <w:vAlign w:val="center"/>
          </w:tcPr>
          <w:p>
            <w:pPr>
              <w:jc w:val="center"/>
              <w:rPr>
                <w:rFonts w:hint="default" w:ascii="Times New Roman" w:hAnsi="Times New Roman" w:cs="Times New Roman"/>
                <w:b/>
                <w:bCs/>
                <w:sz w:val="30"/>
                <w:szCs w:val="30"/>
                <w:vertAlign w:val="baseline"/>
                <w:lang w:val="vi-VN"/>
              </w:rPr>
            </w:pPr>
            <w:r>
              <w:rPr>
                <w:rFonts w:hint="default" w:ascii="Times New Roman" w:hAnsi="Times New Roman" w:cs="Times New Roman"/>
                <w:b/>
                <w:bCs/>
                <w:sz w:val="30"/>
                <w:szCs w:val="30"/>
                <w:vertAlign w:val="baseline"/>
                <w:lang w:val="vi-VN"/>
              </w:rPr>
              <w:t>Từ viết tắt</w:t>
            </w:r>
          </w:p>
        </w:tc>
        <w:tc>
          <w:tcPr>
            <w:tcW w:w="2412" w:type="dxa"/>
            <w:shd w:val="clear" w:color="auto" w:fill="E7E6E6" w:themeFill="background2"/>
            <w:vAlign w:val="center"/>
          </w:tcPr>
          <w:p>
            <w:pPr>
              <w:jc w:val="center"/>
              <w:rPr>
                <w:rFonts w:hint="default" w:ascii="Times New Roman" w:hAnsi="Times New Roman" w:cs="Times New Roman"/>
                <w:b/>
                <w:bCs/>
                <w:sz w:val="30"/>
                <w:szCs w:val="30"/>
                <w:vertAlign w:val="baseline"/>
                <w:lang w:val="vi-VN"/>
              </w:rPr>
            </w:pPr>
            <w:r>
              <w:rPr>
                <w:rFonts w:hint="default" w:ascii="Times New Roman" w:hAnsi="Times New Roman" w:cs="Times New Roman"/>
                <w:b/>
                <w:bCs/>
                <w:sz w:val="30"/>
                <w:szCs w:val="30"/>
                <w:vertAlign w:val="baseline"/>
                <w:lang w:val="vi-VN"/>
              </w:rPr>
              <w:t>Từ chuẩn</w:t>
            </w:r>
          </w:p>
        </w:tc>
        <w:tc>
          <w:tcPr>
            <w:tcW w:w="2879" w:type="dxa"/>
            <w:shd w:val="clear" w:color="auto" w:fill="E7E6E6" w:themeFill="background2"/>
            <w:vAlign w:val="center"/>
          </w:tcPr>
          <w:p>
            <w:pPr>
              <w:jc w:val="center"/>
              <w:rPr>
                <w:rFonts w:hint="default" w:ascii="Times New Roman" w:hAnsi="Times New Roman" w:cs="Times New Roman"/>
                <w:b/>
                <w:bCs/>
                <w:sz w:val="30"/>
                <w:szCs w:val="30"/>
                <w:vertAlign w:val="baseline"/>
                <w:lang w:val="vi-VN"/>
              </w:rPr>
            </w:pPr>
            <w:r>
              <w:rPr>
                <w:rFonts w:hint="default" w:ascii="Times New Roman" w:hAnsi="Times New Roman" w:cs="Times New Roman"/>
                <w:b/>
                <w:bCs/>
                <w:sz w:val="30"/>
                <w:szCs w:val="30"/>
                <w:vertAlign w:val="baseline"/>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6"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w:t>
            </w:r>
          </w:p>
        </w:tc>
        <w:tc>
          <w:tcPr>
            <w:tcW w:w="1623"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HTML</w:t>
            </w:r>
          </w:p>
        </w:tc>
        <w:tc>
          <w:tcPr>
            <w:tcW w:w="2412"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Hyper Text Markup Language</w:t>
            </w:r>
          </w:p>
        </w:tc>
        <w:tc>
          <w:tcPr>
            <w:tcW w:w="2879"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Ngôn ngữ đánh dấu siêu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9" w:hRule="atLeast"/>
        </w:trPr>
        <w:tc>
          <w:tcPr>
            <w:tcW w:w="2086"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2</w:t>
            </w:r>
          </w:p>
        </w:tc>
        <w:tc>
          <w:tcPr>
            <w:tcW w:w="1623"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CSS</w:t>
            </w:r>
          </w:p>
        </w:tc>
        <w:tc>
          <w:tcPr>
            <w:tcW w:w="2412"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Cascading Style Sheets</w:t>
            </w:r>
          </w:p>
        </w:tc>
        <w:tc>
          <w:tcPr>
            <w:tcW w:w="2879"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Ngôn ngữ định kiểu theo tầng để tạo bố cục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6"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3</w:t>
            </w:r>
          </w:p>
        </w:tc>
        <w:tc>
          <w:tcPr>
            <w:tcW w:w="1623"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PHP</w:t>
            </w:r>
          </w:p>
        </w:tc>
        <w:tc>
          <w:tcPr>
            <w:tcW w:w="2412"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PHP:Hyper Text Preprocessor</w:t>
            </w:r>
          </w:p>
        </w:tc>
        <w:tc>
          <w:tcPr>
            <w:tcW w:w="2879"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Ngôn ngữ lập trình kịch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6"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4</w:t>
            </w:r>
          </w:p>
        </w:tc>
        <w:tc>
          <w:tcPr>
            <w:tcW w:w="1623"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CSDL</w:t>
            </w:r>
          </w:p>
        </w:tc>
        <w:tc>
          <w:tcPr>
            <w:tcW w:w="2412" w:type="dxa"/>
            <w:vAlign w:val="center"/>
          </w:tcPr>
          <w:p>
            <w:pPr>
              <w:jc w:val="center"/>
              <w:rPr>
                <w:rFonts w:hint="default" w:ascii="Times New Roman" w:hAnsi="Times New Roman" w:cs="Times New Roman"/>
                <w:sz w:val="28"/>
                <w:szCs w:val="28"/>
                <w:vertAlign w:val="baseline"/>
                <w:lang w:val="vi-VN"/>
              </w:rPr>
            </w:pPr>
          </w:p>
        </w:tc>
        <w:tc>
          <w:tcPr>
            <w:tcW w:w="2879"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6"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5</w:t>
            </w:r>
          </w:p>
        </w:tc>
        <w:tc>
          <w:tcPr>
            <w:tcW w:w="1623" w:type="dxa"/>
            <w:vAlign w:val="center"/>
          </w:tcPr>
          <w:p>
            <w:pPr>
              <w:jc w:val="center"/>
              <w:rPr>
                <w:rFonts w:hint="default" w:ascii="Times New Roman" w:hAnsi="Times New Roman" w:cs="Times New Roman"/>
                <w:sz w:val="28"/>
                <w:szCs w:val="28"/>
                <w:vertAlign w:val="baseline"/>
                <w:lang w:val="vi-VN"/>
              </w:rPr>
            </w:pPr>
          </w:p>
        </w:tc>
        <w:tc>
          <w:tcPr>
            <w:tcW w:w="2412"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Website</w:t>
            </w:r>
          </w:p>
        </w:tc>
        <w:tc>
          <w:tcPr>
            <w:tcW w:w="2879" w:type="dxa"/>
            <w:vAlign w:val="center"/>
          </w:tcPr>
          <w:p>
            <w:p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Trang web</w:t>
            </w:r>
          </w:p>
        </w:tc>
      </w:tr>
    </w:tbl>
    <w:p>
      <w:pP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pPr>
      <w:bookmarkStart w:id="10" w:name="_Toc16234"/>
      <w:bookmarkStart w:id="11" w:name="_Toc9664"/>
      <w:r>
        <w:rPr>
          <w:rFonts w:hint="default" w:ascii="Times New Roman" w:hAnsi="Times New Roman" w:cs="Times New Roman"/>
          <w:lang w:val="vi-VN"/>
        </w:rPr>
        <w:t>TÓM TẮT</w:t>
      </w:r>
      <w:bookmarkEnd w:id="10"/>
      <w:bookmarkEnd w:id="11"/>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w:t>
      </w:r>
      <w:r>
        <w:rPr>
          <w:rFonts w:hint="default" w:ascii="Times New Roman" w:hAnsi="Times New Roman" w:cs="Times New Roman"/>
          <w:sz w:val="26"/>
          <w:szCs w:val="26"/>
          <w:lang w:val="en-US"/>
        </w:rPr>
        <w:t>ba</w:t>
      </w:r>
      <w:r>
        <w:rPr>
          <w:rFonts w:hint="default" w:ascii="Times New Roman" w:hAnsi="Times New Roman" w:cs="Times New Roman"/>
          <w:sz w:val="26"/>
          <w:szCs w:val="26"/>
          <w:lang w:val="vi-VN"/>
        </w:rPr>
        <w:t xml:space="preserve">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jc w:val="both"/>
        <w:rPr>
          <w:rFonts w:hint="default" w:ascii="Times New Roman" w:hAnsi="Times New Roman" w:cs="Times New Roman"/>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cs="Times New Roman"/>
          <w:lang w:val="vi-VN"/>
        </w:rPr>
      </w:pPr>
      <w:bookmarkStart w:id="12" w:name="_Toc29356"/>
      <w:bookmarkStart w:id="13" w:name="_Toc25860"/>
      <w:r>
        <w:rPr>
          <w:rFonts w:hint="default" w:ascii="Times New Roman" w:hAnsi="Times New Roman" w:cs="Times New Roman"/>
          <w:lang w:val="vi-VN"/>
        </w:rPr>
        <w:t>ABSTRACT</w:t>
      </w:r>
      <w:bookmarkEnd w:id="12"/>
      <w:bookmarkEnd w:id="13"/>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firstLine="260" w:firstLineChars="100"/>
        <w:jc w:val="both"/>
        <w:textAlignment w:val="auto"/>
        <w:rPr>
          <w:rFonts w:hint="default" w:ascii="Times New Roman" w:hAnsi="Times New Roman" w:cs="Times New Roman"/>
          <w:sz w:val="26"/>
          <w:szCs w:val="26"/>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bookmarkStart w:id="14" w:name="_Toc3460"/>
      <w:bookmarkStart w:id="15" w:name="_Toc18576"/>
      <w:r>
        <w:rPr>
          <w:rFonts w:hint="default"/>
          <w:lang w:val="vi-VN"/>
        </w:rPr>
        <w:t>PHẦN GIỚI THIỆU</w:t>
      </w:r>
      <w:bookmarkEnd w:id="14"/>
      <w:bookmarkEnd w:id="15"/>
    </w:p>
    <w:p>
      <w:pPr>
        <w:jc w:val="both"/>
        <w:rPr>
          <w:rFonts w:hint="default"/>
          <w:lang w:val="vi-VN"/>
        </w:rPr>
      </w:pPr>
    </w:p>
    <w:p>
      <w:pPr>
        <w:pStyle w:val="3"/>
        <w:numPr>
          <w:ilvl w:val="0"/>
          <w:numId w:val="1"/>
        </w:numPr>
        <w:bidi w:val="0"/>
        <w:jc w:val="both"/>
        <w:rPr>
          <w:rFonts w:hint="default"/>
          <w:lang w:val="vi-VN"/>
        </w:rPr>
      </w:pPr>
      <w:bookmarkStart w:id="16" w:name="_Toc9295"/>
      <w:bookmarkStart w:id="17" w:name="_Toc13973"/>
      <w:r>
        <w:rPr>
          <w:rFonts w:hint="default"/>
          <w:lang w:val="vi-VN"/>
        </w:rPr>
        <w:t>Đặt vấn đề</w:t>
      </w:r>
      <w:bookmarkEnd w:id="16"/>
      <w:bookmarkEnd w:id="1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Thương mại điện tử là hình thức kinh doanh trực tuyến sử dụng nền tảng công nghệ thông tin với sự hỗ trợ của Internet để thực hiện các giao dịch mua bán, trao đổi, thanh toán trực tuyến. Đồng thời, thương mại điện tử cũng là xu hướng của thời đại toàn cầu hóa , đây là lĩnh vực tiềm năng để các doanh nghiệp vừa và nhỏ sinh lợi và phát triển, cơ hội cho những ai muốn khởi nghiệp kinh doanh theo mô hình mới. Mô hình kinh doanh thương mại điện tử được xem như một trong những giải pháp thúc đẩy sự phát triển của nền kinh tế quốc gia.</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ascii="Times New Roman" w:hAnsi="Times New Roman" w:cs="Times New Roman"/>
          <w:bCs/>
          <w:sz w:val="26"/>
          <w:szCs w:val="26"/>
        </w:rPr>
        <w:t>Hệ thống chăm sóc sức khỏe tại nhà đã được xây dựng dựa trên hai nền tảng là website. Website được sử dụng hệ quản trị cơ sở dữ liệu MySQL và các ngôn ngữ lập trình như PHP, HTML, Javascript, CSS… giúp cho thao tác trở nên nhanh chóng.</w:t>
      </w:r>
    </w:p>
    <w:p>
      <w:pPr>
        <w:pStyle w:val="3"/>
        <w:numPr>
          <w:ilvl w:val="0"/>
          <w:numId w:val="1"/>
        </w:numPr>
        <w:bidi w:val="0"/>
        <w:jc w:val="both"/>
        <w:rPr>
          <w:rFonts w:hint="default"/>
          <w:lang w:val="vi-VN"/>
        </w:rPr>
      </w:pPr>
      <w:bookmarkStart w:id="18" w:name="_Toc23147"/>
      <w:bookmarkStart w:id="19" w:name="_Toc27769"/>
      <w:r>
        <w:rPr>
          <w:rFonts w:hint="default"/>
          <w:lang w:val="vi-VN"/>
        </w:rPr>
        <w:t>Tóm tắt lịch sử giải quyết vấn đề</w:t>
      </w:r>
      <w:bookmarkEnd w:id="18"/>
      <w:bookmarkEnd w:id="19"/>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200" w:rightChars="100" w:firstLine="260" w:firstLineChars="100"/>
        <w:jc w:val="both"/>
        <w:textAlignment w:val="auto"/>
        <w:rPr>
          <w:rStyle w:val="12"/>
          <w:rFonts w:ascii="Times New Roman" w:hAnsi="Times New Roman" w:cs="Times New Roman"/>
          <w:i w:val="0"/>
          <w:iCs w:val="0"/>
          <w:color w:val="0D0D0D" w:themeColor="text1" w:themeTint="F2"/>
          <w:sz w:val="26"/>
          <w:szCs w:val="26"/>
          <w:shd w:val="clear" w:color="auto" w:fill="FFFFFF"/>
          <w14:textFill>
            <w14:solidFill>
              <w14:schemeClr w14:val="tx1">
                <w14:lumMod w14:val="95000"/>
                <w14:lumOff w14:val="5000"/>
              </w14:schemeClr>
            </w14:solidFill>
          </w14:textFill>
        </w:rPr>
      </w:pPr>
      <w:r>
        <w:rPr>
          <w:rFonts w:hint="default" w:ascii="Times New Roman" w:hAnsi="Times New Roman" w:cs="Times New Roman"/>
          <w:sz w:val="26"/>
          <w:szCs w:val="26"/>
          <w:lang w:val="vi-VN"/>
        </w:rPr>
        <w:t>Trong những năm gần đây nhu cầu mua hàng online của một người ngày càng tăng cao, các nhà phát triển website tập trung phát triển các sàn thương mại điện tử như Shopee, Lazada, Tiki,...</w:t>
      </w:r>
      <w:r>
        <w:rPr>
          <w:rStyle w:val="12"/>
          <w:rFonts w:ascii="Times New Roman" w:hAnsi="Times New Roman" w:cs="Times New Roman"/>
          <w:i w:val="0"/>
          <w:iCs w:val="0"/>
          <w:color w:val="0D0D0D" w:themeColor="text1" w:themeTint="F2"/>
          <w:sz w:val="26"/>
          <w:szCs w:val="26"/>
          <w:shd w:val="clear" w:color="auto" w:fill="FFFFFF"/>
          <w14:textFill>
            <w14:solidFill>
              <w14:schemeClr w14:val="tx1">
                <w14:lumMod w14:val="95000"/>
                <w14:lumOff w14:val="5000"/>
              </w14:schemeClr>
            </w14:solidFill>
          </w14:textFill>
        </w:rPr>
        <w:t>Tất cả các hệ thống đó đều thành công với số lượng truy cập lớn với độ phổ biến rộng rãi trên thị trường kinh doanh trực tuyến mang lại doanh thu cao ngất ngưỡng.</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Style w:val="12"/>
          <w:rFonts w:ascii="Times New Roman" w:hAnsi="Times New Roman" w:cs="Times New Roman"/>
          <w:i w:val="0"/>
          <w:iCs w:val="0"/>
          <w:color w:val="0D0D0D" w:themeColor="text1" w:themeTint="F2"/>
          <w:sz w:val="26"/>
          <w:szCs w:val="26"/>
          <w:shd w:val="clear" w:color="auto" w:fill="FFFFFF"/>
          <w14:textFill>
            <w14:solidFill>
              <w14:schemeClr w14:val="tx1">
                <w14:lumMod w14:val="95000"/>
                <w14:lumOff w14:val="5000"/>
              </w14:schemeClr>
            </w14:solidFill>
          </w14:textFill>
        </w:rPr>
        <w:t>Năm bắt được xu hướng của kinh doanh trực tuyến, đề tài “Xây dựng web bán hàng Kpop” được thực hiện, là hệ thống mua bán theo hướng thương mại điện tử để đáp ứng các nhu cầu của khách hàng. Hệ thống được xây dựng trên nền tảng website với giao diện đẹp mắt, đơn giản, và dễ dàng sử dụng</w:t>
      </w:r>
      <w:r>
        <w:rPr>
          <w:rStyle w:val="12"/>
          <w:rFonts w:hint="default" w:ascii="Times New Roman" w:hAnsi="Times New Roman" w:cs="Times New Roman"/>
          <w:i w:val="0"/>
          <w:iCs w:val="0"/>
          <w:color w:val="0D0D0D" w:themeColor="text1" w:themeTint="F2"/>
          <w:sz w:val="26"/>
          <w:szCs w:val="26"/>
          <w:shd w:val="clear" w:color="auto" w:fill="FFFFFF"/>
          <w:lang w:val="vi-VN"/>
          <w14:textFill>
            <w14:solidFill>
              <w14:schemeClr w14:val="tx1">
                <w14:lumMod w14:val="95000"/>
                <w14:lumOff w14:val="5000"/>
              </w14:schemeClr>
            </w14:solidFill>
          </w14:textFill>
        </w:rPr>
        <w:t>.</w:t>
      </w:r>
      <w:r>
        <w:rPr>
          <w:rFonts w:hint="default" w:ascii="Times New Roman" w:hAnsi="Times New Roman" w:cs="Times New Roman"/>
          <w:bCs/>
          <w:sz w:val="26"/>
          <w:szCs w:val="26"/>
          <w:lang w:val="vi-VN"/>
        </w:rPr>
        <w:t>.</w:t>
      </w:r>
    </w:p>
    <w:p>
      <w:pPr>
        <w:pStyle w:val="3"/>
        <w:numPr>
          <w:ilvl w:val="0"/>
          <w:numId w:val="1"/>
        </w:numPr>
        <w:bidi w:val="0"/>
        <w:jc w:val="both"/>
        <w:rPr>
          <w:rFonts w:hint="default"/>
          <w:lang w:val="vi-VN"/>
        </w:rPr>
      </w:pPr>
      <w:bookmarkStart w:id="20" w:name="_Toc30547"/>
      <w:bookmarkStart w:id="21" w:name="_Toc11556"/>
      <w:r>
        <w:rPr>
          <w:rFonts w:hint="default"/>
          <w:lang w:val="vi-VN"/>
        </w:rPr>
        <w:t>Mục tiêu đề tài</w:t>
      </w:r>
      <w:bookmarkEnd w:id="20"/>
      <w:bookmarkEnd w:id="21"/>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390" w:firstLineChars="15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đem đến một nơi uy tín để các tín đồ kpop tha hồ lựa chọn những sản phẩm chất lượng, chúng ta không cần phải sang tận Hàn mà có thể thông qua kpop store để đặt hàng trực tuyến ngay tại nhà, sản phẩm sẽ được giao đến tận tay.</w:t>
      </w:r>
    </w:p>
    <w:p>
      <w:pPr>
        <w:pStyle w:val="3"/>
        <w:numPr>
          <w:ilvl w:val="0"/>
          <w:numId w:val="1"/>
        </w:numPr>
        <w:bidi w:val="0"/>
        <w:jc w:val="both"/>
        <w:rPr>
          <w:rFonts w:hint="default"/>
          <w:lang w:val="vi-VN"/>
        </w:rPr>
      </w:pPr>
      <w:bookmarkStart w:id="22" w:name="_Toc5844"/>
      <w:bookmarkStart w:id="23" w:name="_Toc23948"/>
      <w:r>
        <w:rPr>
          <w:rFonts w:hint="default"/>
          <w:lang w:val="vi-VN"/>
        </w:rPr>
        <w:t>Đối tượng và phạm vi nghiên cứu</w:t>
      </w:r>
      <w:bookmarkEnd w:id="22"/>
      <w:bookmarkEnd w:id="23"/>
    </w:p>
    <w:p>
      <w:pPr>
        <w:pStyle w:val="4"/>
        <w:numPr>
          <w:ilvl w:val="1"/>
          <w:numId w:val="1"/>
        </w:numPr>
        <w:bidi w:val="0"/>
        <w:jc w:val="both"/>
        <w:rPr>
          <w:rFonts w:hint="default"/>
          <w:lang w:val="vi-VN"/>
        </w:rPr>
      </w:pPr>
      <w:bookmarkStart w:id="24" w:name="_Toc31184"/>
      <w:bookmarkStart w:id="25" w:name="_Toc26826"/>
      <w:r>
        <w:rPr>
          <w:rFonts w:hint="default"/>
          <w:lang w:val="vi-VN"/>
        </w:rPr>
        <w:t>Đối tượng nghiên cứu</w:t>
      </w:r>
      <w:bookmarkEnd w:id="24"/>
      <w:bookmarkEnd w:id="2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tương nghiên cứu tập trung và các trang thương mại điện tử, các trang bán hàng trực tuyến với các chức năng xem hàng, đặt hàng,...</w:t>
      </w:r>
    </w:p>
    <w:p>
      <w:pPr>
        <w:pStyle w:val="4"/>
        <w:numPr>
          <w:ilvl w:val="1"/>
          <w:numId w:val="1"/>
        </w:numPr>
        <w:bidi w:val="0"/>
        <w:jc w:val="both"/>
        <w:rPr>
          <w:rFonts w:hint="default"/>
          <w:lang w:val="vi-VN"/>
        </w:rPr>
      </w:pPr>
      <w:bookmarkStart w:id="26" w:name="_Toc24530"/>
      <w:bookmarkStart w:id="27" w:name="_Toc22177"/>
      <w:r>
        <w:rPr>
          <w:rFonts w:hint="default"/>
          <w:lang w:val="vi-VN"/>
        </w:rPr>
        <w:t>Phạm vi nghiên cứu</w:t>
      </w:r>
      <w:bookmarkEnd w:id="26"/>
      <w:bookmarkEnd w:id="27"/>
    </w:p>
    <w:p>
      <w:pPr>
        <w:jc w:val="both"/>
        <w:rPr>
          <w:rFonts w:hint="default"/>
          <w:lang w:val="vi-VN"/>
        </w:rPr>
      </w:pPr>
      <w:r>
        <w:rPr>
          <w:rFonts w:hint="default"/>
          <w:lang w:val="vi-VN"/>
        </w:rPr>
        <w:tab/>
      </w:r>
      <w:r>
        <w:rPr>
          <w:rFonts w:hint="default" w:ascii="Times New Roman" w:hAnsi="Times New Roman" w:cs="Times New Roman"/>
          <w:sz w:val="26"/>
          <w:szCs w:val="26"/>
          <w:lang w:val="vi-VN"/>
        </w:rPr>
        <w:t>Các website thương mại điện tử trong và ngoài nước.</w:t>
      </w:r>
    </w:p>
    <w:p>
      <w:pPr>
        <w:pStyle w:val="3"/>
        <w:numPr>
          <w:ilvl w:val="0"/>
          <w:numId w:val="1"/>
        </w:numPr>
        <w:bidi w:val="0"/>
        <w:jc w:val="both"/>
        <w:rPr>
          <w:rFonts w:hint="default"/>
          <w:lang w:val="vi-VN"/>
        </w:rPr>
      </w:pPr>
      <w:bookmarkStart w:id="28" w:name="_Toc18076"/>
      <w:bookmarkStart w:id="29" w:name="_Toc28566"/>
      <w:r>
        <w:rPr>
          <w:rFonts w:hint="default"/>
          <w:lang w:val="vi-VN"/>
        </w:rPr>
        <w:t>Nội dung nghiên cứu</w:t>
      </w:r>
      <w:bookmarkEnd w:id="28"/>
      <w:bookmarkEnd w:id="29"/>
    </w:p>
    <w:p>
      <w:pPr>
        <w:pStyle w:val="4"/>
        <w:numPr>
          <w:ilvl w:val="1"/>
          <w:numId w:val="1"/>
        </w:numPr>
        <w:bidi w:val="0"/>
        <w:jc w:val="both"/>
        <w:rPr>
          <w:rFonts w:hint="default"/>
          <w:lang w:val="vi-VN"/>
        </w:rPr>
      </w:pPr>
      <w:bookmarkStart w:id="30" w:name="_Toc14016"/>
      <w:bookmarkStart w:id="31" w:name="_Toc2492"/>
      <w:r>
        <w:rPr>
          <w:rFonts w:hint="default"/>
          <w:lang w:val="vi-VN"/>
        </w:rPr>
        <w:t>Quy trình nghiên cứu</w:t>
      </w:r>
      <w:bookmarkEnd w:id="30"/>
      <w:bookmarkEnd w:id="31"/>
      <w:bookmarkStart w:id="128" w:name="_GoBack"/>
      <w:bookmarkEnd w:id="128"/>
    </w:p>
    <w:p>
      <w:pPr>
        <w:pStyle w:val="4"/>
        <w:numPr>
          <w:ilvl w:val="1"/>
          <w:numId w:val="1"/>
        </w:numPr>
        <w:bidi w:val="0"/>
        <w:jc w:val="both"/>
        <w:rPr>
          <w:rFonts w:hint="default"/>
          <w:lang w:val="vi-VN"/>
        </w:rPr>
      </w:pPr>
      <w:bookmarkStart w:id="32" w:name="_Toc27643"/>
      <w:bookmarkStart w:id="33" w:name="_Toc9959"/>
      <w:r>
        <w:rPr>
          <w:rFonts w:hint="default"/>
          <w:lang w:val="vi-VN"/>
        </w:rPr>
        <w:t>Công nghệ sử dụng</w:t>
      </w:r>
      <w:bookmarkEnd w:id="32"/>
      <w:bookmarkEnd w:id="33"/>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Ngôn ngữ phát triển mã nguồn mở PHP, CSS, Javacript,..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phát triển web phổ biết nhất hiện nay, có đến hơn 80% website trên Thế giới được phát triển với ngôn ngữ PHP mà điển hình là 01 trang web lớn nhất Thế giới hiện nay là Google. Các ứng dụng viết bằng ngôn ngữ PHP chạy tốt trên tất cả các Hệ điều hành hiện nay và tương tác với nhiều hệ quản trị CSDL khác nhau.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quản trị CSDL MySQL. Với lựa chọn công nghệ mã nguồn mở PHP, thì hệ quản trị CSDL được lựa chọn là MySQL. Hệ quản trị này hoạt động ổn định, đáo ứng lượng truy cập lớn và hỗ trợ tốt Unicode.</w:t>
      </w:r>
    </w:p>
    <w:p>
      <w:pPr>
        <w:pStyle w:val="4"/>
        <w:numPr>
          <w:ilvl w:val="1"/>
          <w:numId w:val="1"/>
        </w:numPr>
        <w:bidi w:val="0"/>
        <w:jc w:val="both"/>
        <w:rPr>
          <w:rFonts w:hint="default"/>
          <w:lang w:val="vi-VN"/>
        </w:rPr>
      </w:pPr>
      <w:bookmarkStart w:id="34" w:name="_Toc8647"/>
      <w:bookmarkStart w:id="35" w:name="_Toc31876"/>
      <w:r>
        <w:rPr>
          <w:rFonts w:hint="default"/>
          <w:lang w:val="vi-VN"/>
        </w:rPr>
        <w:t>Công cụ hỗ trợ xây dựng và phát triển</w:t>
      </w:r>
      <w:bookmarkEnd w:id="34"/>
      <w:bookmarkEnd w:id="3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Công cụ Bootstrap studio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Github: hỗ trợ lưu trữ code, làm bài tập nhóm.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Vscode: hỗ trợ giao diện để lập trình nhiều ngôn ngữ.</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Powerdesigner: thiết kế sơ đồ.</w:t>
      </w:r>
    </w:p>
    <w:p>
      <w:pPr>
        <w:pStyle w:val="3"/>
        <w:numPr>
          <w:ilvl w:val="0"/>
          <w:numId w:val="1"/>
        </w:numPr>
        <w:bidi w:val="0"/>
        <w:jc w:val="both"/>
        <w:rPr>
          <w:rFonts w:hint="default"/>
          <w:lang w:val="vi-VN"/>
        </w:rPr>
      </w:pPr>
      <w:bookmarkStart w:id="36" w:name="_Toc3232"/>
      <w:bookmarkStart w:id="37" w:name="_Toc25731"/>
      <w:r>
        <w:rPr>
          <w:rFonts w:hint="default"/>
          <w:lang w:val="vi-VN"/>
        </w:rPr>
        <w:t>Những đóng góp chính của đề tài</w:t>
      </w:r>
      <w:bookmarkEnd w:id="36"/>
      <w:bookmarkEnd w:id="37"/>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được hệ thống kinh doanh hàng hóa kpop trực tuyến với đầy đủ các chưc năng thuận tiện cho khách hàng và người quản trị vơi giao diện thân thiện dễ sử dụng.</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Giải quyết được nhu cầu mua hàng trực tuyến giao hàng tận tay cho người dùng. Các chức năng xem chi tiết hàng hóa giúp người dùng có thể lựa chọn kỹ lưỡng hơn, năm bắt được các thông tin cần thiết để mua hàng đúng đắn nhất.</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được quản lý cẩn thận, rõ ràng, đơn hàng được duyệt nhanh chóng, giá hàng hóa phụ thuộc vào giá các công ty giải trí phân phối sản phẩm ra thị trường.</w:t>
      </w:r>
    </w:p>
    <w:p>
      <w:pPr>
        <w:pStyle w:val="3"/>
        <w:numPr>
          <w:ilvl w:val="0"/>
          <w:numId w:val="1"/>
        </w:numPr>
        <w:bidi w:val="0"/>
        <w:jc w:val="both"/>
        <w:rPr>
          <w:rFonts w:hint="default"/>
          <w:lang w:val="vi-VN"/>
        </w:rPr>
      </w:pPr>
      <w:bookmarkStart w:id="38" w:name="_Toc16715"/>
      <w:bookmarkStart w:id="39" w:name="_Toc24950"/>
      <w:r>
        <w:rPr>
          <w:rFonts w:hint="default"/>
          <w:lang w:val="vi-VN"/>
        </w:rPr>
        <w:t>Bố cục báo cáo</w:t>
      </w:r>
      <w:bookmarkEnd w:id="38"/>
      <w:bookmarkEnd w:id="39"/>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Quyển báo cáo luận văn gồm ba phần là: phần giới thiệu, phần nội dung và phần kết luận. Mỗi phần đều có nội dung khác nhau như sau: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giới thiệu: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Phần này trình bày vấn đề phát sinh của đề tài, những giải pháp đã có, mục tiêu của đề tài, đối tượng và phạm vi nghiên cứu cũng như những nghiên cứu mà đề tài đạt được.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nội dung: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hint="default" w:ascii="Times New Roman" w:hAnsi="Times New Roman" w:cs="Times New Roman"/>
          <w:bCs/>
          <w:sz w:val="26"/>
          <w:szCs w:val="26"/>
          <w:lang w:val="vi-VN"/>
        </w:rPr>
      </w:pPr>
      <w:r>
        <w:rPr>
          <w:rFonts w:ascii="Times New Roman" w:hAnsi="Times New Roman" w:cs="Times New Roman"/>
          <w:b/>
          <w:i/>
          <w:iCs/>
          <w:sz w:val="26"/>
          <w:szCs w:val="26"/>
        </w:rPr>
        <w:t>Chương 1:</w:t>
      </w:r>
      <w:r>
        <w:rPr>
          <w:rFonts w:ascii="Times New Roman" w:hAnsi="Times New Roman" w:cs="Times New Roman"/>
          <w:bCs/>
          <w:sz w:val="26"/>
          <w:szCs w:val="26"/>
        </w:rPr>
        <w:t xml:space="preserve"> Mô tả bài toán</w:t>
      </w:r>
      <w:r>
        <w:rPr>
          <w:rFonts w:hint="default" w:ascii="Times New Roman" w:hAnsi="Times New Roman" w:cs="Times New Roman"/>
          <w:bCs/>
          <w:sz w:val="26"/>
          <w:szCs w:val="26"/>
          <w:lang w:val="vi-VN"/>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2</w:t>
      </w:r>
      <w:r>
        <w:rPr>
          <w:rFonts w:ascii="Times New Roman" w:hAnsi="Times New Roman" w:cs="Times New Roman"/>
          <w:b/>
          <w:i/>
          <w:iCs/>
          <w:sz w:val="26"/>
          <w:szCs w:val="26"/>
        </w:rPr>
        <w:t>:</w:t>
      </w:r>
      <w:r>
        <w:rPr>
          <w:rFonts w:ascii="Times New Roman" w:hAnsi="Times New Roman" w:cs="Times New Roman"/>
          <w:bCs/>
          <w:sz w:val="26"/>
          <w:szCs w:val="26"/>
        </w:rPr>
        <w:t xml:space="preserve"> Thiết kế và cài đặt giải pháp.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3</w:t>
      </w:r>
      <w:r>
        <w:rPr>
          <w:rFonts w:ascii="Times New Roman" w:hAnsi="Times New Roman" w:cs="Times New Roman"/>
          <w:b/>
          <w:i/>
          <w:iCs/>
          <w:sz w:val="26"/>
          <w:szCs w:val="26"/>
        </w:rPr>
        <w:t>:</w:t>
      </w:r>
      <w:r>
        <w:rPr>
          <w:rFonts w:ascii="Times New Roman" w:hAnsi="Times New Roman" w:cs="Times New Roman"/>
          <w:bCs/>
          <w:sz w:val="26"/>
          <w:szCs w:val="26"/>
        </w:rPr>
        <w:t xml:space="preserve"> Kiểm thử và đánh giá.</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kết luận: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Trình bày kết quả đạt được và hướng phát triển của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Phụ lục.</w:t>
      </w:r>
    </w:p>
    <w:p>
      <w:pPr>
        <w:jc w:val="both"/>
        <w:rPr>
          <w:rFonts w:hint="default"/>
          <w:lang w:val="vi-VN"/>
        </w:rPr>
        <w:sectPr>
          <w:headerReference r:id="rId6" w:type="default"/>
          <w:footerReference r:id="rId7" w:type="default"/>
          <w:pgSz w:w="11906" w:h="16838"/>
          <w:pgMar w:top="1417" w:right="1417" w:bottom="1417" w:left="1701"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pPr>
    </w:p>
    <w:p>
      <w:pPr>
        <w:pStyle w:val="2"/>
        <w:bidi w:val="0"/>
        <w:jc w:val="center"/>
        <w:rPr>
          <w:rFonts w:hint="default"/>
          <w:lang w:val="vi-VN"/>
        </w:rPr>
      </w:pPr>
      <w:bookmarkStart w:id="40" w:name="_Toc13783"/>
      <w:bookmarkStart w:id="41" w:name="_Toc15739"/>
      <w:r>
        <w:rPr>
          <w:rFonts w:hint="default"/>
          <w:lang w:val="vi-VN"/>
        </w:rPr>
        <w:t>PHẦN NỘI DUNG</w:t>
      </w:r>
      <w:bookmarkEnd w:id="40"/>
      <w:bookmarkEnd w:id="41"/>
    </w:p>
    <w:p>
      <w:pPr>
        <w:pStyle w:val="3"/>
        <w:bidi w:val="0"/>
        <w:jc w:val="center"/>
        <w:rPr>
          <w:rFonts w:hint="default"/>
          <w:lang w:val="vi-VN"/>
        </w:rPr>
      </w:pPr>
      <w:bookmarkStart w:id="42" w:name="_Toc2560"/>
      <w:bookmarkStart w:id="43" w:name="_Toc7104"/>
      <w:r>
        <w:rPr>
          <w:rFonts w:hint="default"/>
          <w:lang w:val="vi-VN"/>
        </w:rPr>
        <w:t>CHƯƠNG I. MÔ TẢ BÀI TOÁN</w:t>
      </w:r>
      <w:bookmarkEnd w:id="42"/>
      <w:bookmarkEnd w:id="43"/>
    </w:p>
    <w:p>
      <w:pPr>
        <w:pStyle w:val="4"/>
        <w:numPr>
          <w:ilvl w:val="1"/>
          <w:numId w:val="2"/>
        </w:numPr>
        <w:bidi w:val="0"/>
        <w:jc w:val="both"/>
        <w:rPr>
          <w:rFonts w:hint="default"/>
          <w:lang w:val="vi-VN"/>
        </w:rPr>
      </w:pPr>
      <w:bookmarkStart w:id="44" w:name="_Toc31692"/>
      <w:bookmarkStart w:id="45" w:name="_Toc10527"/>
      <w:r>
        <w:rPr>
          <w:rFonts w:hint="default"/>
          <w:lang w:val="vi-VN"/>
        </w:rPr>
        <w:t>Mô tả hệ thống</w:t>
      </w:r>
      <w:bookmarkEnd w:id="44"/>
      <w:bookmarkEnd w:id="4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giải quyết sự rườm rà khi mua hàng, bạn phải đến tận của hàng chính chủ tại Hàn Quốc để mua hay phải qua các trung gian không đáng tin cậy để rồi tiền mất tận mang thì KPOP STORE được xây dựng với mục tiêu giúp người dùng tiếp cận với hàng hóa kpop dễ dàng hơn, tìm kiếm và xem thông tin sản phẩm một cách chi tiết nhất, hàng hóa đúng thực tế nhất. Người dùng chỉ cần thực hiện vài thao tác dễ dàng để mua sắm, theo đuổi đam mê thần tượng của mình, cảm giác như thần tượng đang ở gần bên bạn. Giúp bạn cập nhật nhanh hơn những mẫu mã mới nhất, những album được preoder của thần tương. Đồng thời tích hợp nhiều phương thức thanh toán, vận chuyển nhanh, gọn, tiện lợi.</w:t>
      </w:r>
    </w:p>
    <w:p>
      <w:pPr>
        <w:pStyle w:val="4"/>
        <w:numPr>
          <w:ilvl w:val="1"/>
          <w:numId w:val="2"/>
        </w:numPr>
        <w:bidi w:val="0"/>
        <w:jc w:val="both"/>
        <w:rPr>
          <w:rFonts w:hint="default"/>
          <w:lang w:val="vi-VN"/>
        </w:rPr>
      </w:pPr>
      <w:bookmarkStart w:id="46" w:name="_Toc4223"/>
      <w:bookmarkStart w:id="47" w:name="_Toc19178"/>
      <w:r>
        <w:rPr>
          <w:rFonts w:hint="default"/>
          <w:lang w:val="vi-VN"/>
        </w:rPr>
        <w:t>Đặc tả yêu cầu</w:t>
      </w:r>
      <w:bookmarkEnd w:id="46"/>
      <w:bookmarkEnd w:id="4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đem lại sự nhanh gọn, gần gũi cho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bao gồm: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hệ thống của admin: nhằm quản lý của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hàng hóa của khách hàng để mua hàng, xem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phục vụ cho ba nhóm người dùng chính với các chức năng: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chưa có tài khoản: là khách chưa đăng ký tài khoản của hệ thống, chưa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Thực hiện các thao tác cơ bản như xem thông tin chi tiết hàng hóa, đánh giá các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Tìm kiếm hàng hóa, sắp xếp hàng hóa theo tên, theo giá tiền,...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Thêm, xóa sản phẩm khỏi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ký tài khoản để trở thành thành viên của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có tài khoản: Người đã đăng ký tài khoản của hệ thống và có thể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và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Thay đổi mật khẩu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giỏ hàng của bản thân (thêm, sửa, xóa sản phẩm trong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Thanh toán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+Đăng xuất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Người dùng quản trị: người quản trị của hệ thống, phụ trách theo dõi và quản lý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bằng tài khoản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danh mục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xóa tài khoản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hàng hóa khuyến mãi.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lang w:val="vi-VN"/>
        </w:rPr>
      </w:pPr>
      <w:r>
        <w:rPr>
          <w:rFonts w:hint="default" w:ascii="Times New Roman" w:hAnsi="Times New Roman" w:cs="Times New Roman"/>
          <w:sz w:val="26"/>
          <w:szCs w:val="26"/>
          <w:lang w:val="vi-VN"/>
        </w:rPr>
        <w:t>+ Quản lý đơn hàng.</w:t>
      </w:r>
    </w:p>
    <w:p>
      <w:pPr>
        <w:pStyle w:val="4"/>
        <w:numPr>
          <w:ilvl w:val="1"/>
          <w:numId w:val="2"/>
        </w:numPr>
        <w:bidi w:val="0"/>
        <w:jc w:val="both"/>
        <w:rPr>
          <w:rFonts w:hint="default"/>
          <w:lang w:val="vi-VN"/>
        </w:rPr>
      </w:pPr>
      <w:bookmarkStart w:id="48" w:name="_Toc13649"/>
      <w:bookmarkStart w:id="49" w:name="_Toc134"/>
      <w:r>
        <w:rPr>
          <w:rFonts w:hint="default"/>
          <w:lang w:val="vi-VN"/>
        </w:rPr>
        <w:t>Cơ sở lý thuyết</w:t>
      </w:r>
      <w:bookmarkEnd w:id="48"/>
      <w:bookmarkEnd w:id="49"/>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bookmarkStart w:id="50" w:name="_Toc25771"/>
      <w:r>
        <w:rPr>
          <w:rFonts w:hint="default"/>
          <w:lang w:val="vi-VN"/>
        </w:rPr>
        <w:t>Khái niệm về Framework</w:t>
      </w:r>
      <w:bookmarkEnd w:id="50"/>
    </w:p>
    <w:p>
      <w:pPr>
        <w:pStyle w:val="22"/>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20" w:firstLineChars="100"/>
        <w:jc w:val="both"/>
        <w:textAlignment w:val="auto"/>
        <w:rPr>
          <w:rFonts w:ascii="Times New Roman" w:hAnsi="Times New Roman" w:cs="Times New Roman"/>
          <w:i/>
          <w:iCs/>
          <w:color w:val="000000" w:themeColor="text1"/>
          <w:sz w:val="20"/>
          <w:szCs w:val="20"/>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w:t>
      </w:r>
      <w:r>
        <w:rPr>
          <w:rFonts w:ascii="Times New Roman" w:hAnsi="Times New Roman" w:cs="Times New Roman"/>
          <w:i/>
          <w:iCs/>
          <w:color w:val="000000" w:themeColor="text1"/>
          <w:sz w:val="22"/>
          <w:szCs w:val="22"/>
          <w14:textFill>
            <w14:solidFill>
              <w14:schemeClr w14:val="tx1"/>
            </w14:solidFill>
          </w14:textFill>
        </w:rPr>
        <w:t>https://topdev.vn/blog/framework-la-gi/)</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1" w:name="_Toc26496"/>
      <w:r>
        <w:rPr>
          <w:rFonts w:hint="default"/>
          <w:lang w:val="vi-VN"/>
        </w:rPr>
        <w:t>Ngôn ngữ HTML</w:t>
      </w:r>
      <w:bookmarkEnd w:id="51"/>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w:t>
      </w:r>
    </w:p>
    <w:p>
      <w:pPr>
        <w:pStyle w:val="22"/>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0" w:leftChars="0" w:right="200" w:rightChars="100" w:firstLine="0" w:firstLineChars="0"/>
        <w:jc w:val="both"/>
        <w:textAlignment w:val="auto"/>
        <w:rPr>
          <w:rFonts w:hint="default" w:ascii="Times New Roman" w:hAnsi="Times New Roman" w:cs="Times New Roman"/>
          <w:i/>
          <w:iCs/>
          <w:color w:val="000000" w:themeColor="text1"/>
          <w:sz w:val="20"/>
          <w:szCs w:val="20"/>
          <w:lang w:val="vi-VN"/>
          <w14:textFill>
            <w14:solidFill>
              <w14:schemeClr w14:val="tx1"/>
            </w14:solidFill>
          </w14:textFill>
        </w:rPr>
      </w:pPr>
      <w:r>
        <w:rPr>
          <w:rFonts w:hint="default" w:ascii="Times New Roman" w:hAnsi="Times New Roman" w:cs="Times New Roman"/>
          <w:i/>
          <w:iCs/>
          <w:color w:val="000000" w:themeColor="text1"/>
          <w:sz w:val="20"/>
          <w:szCs w:val="20"/>
          <w:u w:val="none"/>
          <w14:textFill>
            <w14:solidFill>
              <w14:schemeClr w14:val="tx1"/>
            </w14:solidFill>
          </w14:textFill>
        </w:rPr>
        <w:t>(</w:t>
      </w:r>
      <w:r>
        <w:rPr>
          <w:rFonts w:hint="default" w:ascii="Times New Roman" w:hAnsi="Times New Roman" w:cs="Times New Roman"/>
          <w:i/>
          <w:iCs/>
          <w:color w:val="000000" w:themeColor="text1"/>
          <w:sz w:val="20"/>
          <w:szCs w:val="20"/>
          <w:u w:val="none"/>
          <w14:textFill>
            <w14:solidFill>
              <w14:schemeClr w14:val="tx1"/>
            </w14:solidFill>
          </w14:textFill>
        </w:rPr>
        <w:fldChar w:fldCharType="begin"/>
      </w:r>
      <w:r>
        <w:rPr>
          <w:rFonts w:hint="default" w:ascii="Times New Roman" w:hAnsi="Times New Roman" w:cs="Times New Roman"/>
          <w:i/>
          <w:iCs/>
          <w:color w:val="000000" w:themeColor="text1"/>
          <w:sz w:val="20"/>
          <w:szCs w:val="20"/>
          <w:u w:val="none"/>
          <w14:textFill>
            <w14:solidFill>
              <w14:schemeClr w14:val="tx1"/>
            </w14:solidFill>
          </w14:textFill>
        </w:rPr>
        <w:instrText xml:space="preserve"> HYPERLINK "https://www.w3schools.com/html/html_intro.asp" </w:instrText>
      </w:r>
      <w:r>
        <w:rPr>
          <w:rFonts w:hint="default" w:ascii="Times New Roman" w:hAnsi="Times New Roman" w:cs="Times New Roman"/>
          <w:i/>
          <w:iCs/>
          <w:color w:val="000000" w:themeColor="text1"/>
          <w:sz w:val="20"/>
          <w:szCs w:val="20"/>
          <w:u w:val="none"/>
          <w14:textFill>
            <w14:solidFill>
              <w14:schemeClr w14:val="tx1"/>
            </w14:solidFill>
          </w14:textFill>
        </w:rPr>
        <w:fldChar w:fldCharType="separate"/>
      </w:r>
      <w:r>
        <w:rPr>
          <w:rStyle w:val="13"/>
          <w:rFonts w:hint="default" w:ascii="Times New Roman" w:hAnsi="Times New Roman" w:cs="Times New Roman"/>
          <w:i/>
          <w:iCs/>
          <w:color w:val="000000" w:themeColor="text1"/>
          <w:sz w:val="20"/>
          <w:szCs w:val="20"/>
          <w:u w:val="none"/>
          <w14:textFill>
            <w14:solidFill>
              <w14:schemeClr w14:val="tx1"/>
            </w14:solidFill>
          </w14:textFill>
        </w:rPr>
        <w:t>https://www.w3schools.com/html/html_intro.asp</w:t>
      </w:r>
      <w:r>
        <w:rPr>
          <w:rStyle w:val="13"/>
          <w:rFonts w:hint="default" w:ascii="Times New Roman" w:hAnsi="Times New Roman" w:cs="Times New Roman"/>
          <w:i/>
          <w:iCs/>
          <w:color w:val="000000" w:themeColor="text1"/>
          <w:sz w:val="20"/>
          <w:szCs w:val="20"/>
          <w:u w:val="none"/>
          <w14:textFill>
            <w14:solidFill>
              <w14:schemeClr w14:val="tx1"/>
            </w14:solidFill>
          </w14:textFill>
        </w:rPr>
        <w:fldChar w:fldCharType="end"/>
      </w:r>
      <w:r>
        <w:rPr>
          <w:rFonts w:hint="default" w:ascii="Times New Roman" w:hAnsi="Times New Roman" w:cs="Times New Roman"/>
          <w:i/>
          <w:iCs/>
          <w:color w:val="000000" w:themeColor="text1"/>
          <w:sz w:val="20"/>
          <w:szCs w:val="20"/>
          <w:u w:val="none"/>
          <w14:textFill>
            <w14:solidFill>
              <w14:schemeClr w14:val="tx1"/>
            </w14:solidFill>
          </w14:textFill>
        </w:rPr>
        <w:t>)</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2" w:name="_Toc22184"/>
      <w:r>
        <w:rPr>
          <w:rFonts w:hint="default"/>
          <w:lang w:val="vi-VN"/>
        </w:rPr>
        <w:t>Ngôn ngữ CSS</w:t>
      </w:r>
      <w:bookmarkEnd w:id="52"/>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(Cascading Style Sheets) là ngôn ngữ thiết kế được sử dụng với mục đích đơn giản hóa quá trình tạo nên trang web. CSS xử lý phần giao diện của trang web, mô tả cách các phần tử HTML được hiển thị bằng cách quy định các thuộc tính của thẻ như phông chữ, kích thước, màu sắc, v.v.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được kết hợp với các ngôn ngữ đánh dấu như HTML hoặc XHTML, vì CSS nên rất dễ hiểu và dễ đọc, kiểm soát mạnh mẽ việc trình bày tài liệu HTML. CSS chính là tính thẩm định của toàn bộ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gồm ba cách viết: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 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Internal: CSS được viết trong file HTML, được xác định bên trong phần tử “&lt;style&gt;”, đặt ở bên trong phần “&lt;head&gt;”. Với cách viết này chỉ áp dụng css cho một trang HTML duy nhất, không thể tái sử dụng code sau này.</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Inline: CSS được viết trực tiếp vào một phần tử và chỉ có thể áp dụng một kiểu duy nhất cho một phần tử</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iCs/>
          <w:color w:val="000000" w:themeColor="text1"/>
          <w:sz w:val="20"/>
          <w:szCs w:val="20"/>
          <w:lang w:val="vi-VN"/>
          <w14:textFill>
            <w14:solidFill>
              <w14:schemeClr w14:val="tx1"/>
            </w14:solidFill>
          </w14:textFill>
        </w:rPr>
      </w:pPr>
      <w:r>
        <w:rPr>
          <w:rFonts w:hint="default" w:ascii="Times New Roman" w:hAnsi="Times New Roman"/>
          <w:i/>
          <w:iCs/>
          <w:color w:val="000000" w:themeColor="text1"/>
          <w:sz w:val="20"/>
          <w:szCs w:val="20"/>
          <w:lang w:val="vi-VN"/>
          <w14:textFill>
            <w14:solidFill>
              <w14:schemeClr w14:val="tx1"/>
            </w14:solidFill>
          </w14:textFill>
        </w:rPr>
        <w:t>(https://www.w3schools.com/css/css_howto.asp)</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3" w:name="_Toc20969"/>
      <w:r>
        <w:rPr>
          <w:rFonts w:hint="default"/>
          <w:lang w:val="vi-VN"/>
        </w:rPr>
        <w:t>JavaScript</w:t>
      </w:r>
      <w:bookmarkEnd w:id="53"/>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JavaScript được dùng rộng rãi cho các trang web, đồng thời cũng được dùng để tạo khả năng viết script sử dụng các đối tượng có sẵn trong các ứng dụng.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val="0"/>
          <w:iCs w:val="0"/>
          <w:color w:val="000000" w:themeColor="text1"/>
          <w:sz w:val="20"/>
          <w:szCs w:val="20"/>
          <w:lang w:val="vi-V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(https://aws.amazon.com/vi/what-is/javascript/)</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4" w:name="_Toc14063"/>
      <w:r>
        <w:rPr>
          <w:rFonts w:hint="default"/>
          <w:lang w:val="vi-VN"/>
        </w:rPr>
        <w:t>Ngôn ngữ lập trình PHP</w:t>
      </w:r>
      <w:bookmarkEnd w:id="54"/>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(PHP: Hypertext Preprocessor) là ngôn ngữ kịch bản mã nguồn mở, được thực thi trên server, và sử dụng rộng rãi để tạo các trang web động và tương tác.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là ngôn ngữ rất thích hợp với các trang web, dễ dàng nhúng vào trang HTML, được thực thi trên máy chủ và kết quả trả về trình duyệt dạng HTML thuần.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File PHP có phần mở rộng “.php”, có thể chứa caccs văn bản, mã nguồn HTML, CSS, JavaScript, PHP,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chạy trên môi trường web server và lưu trữ dữ liệu thông qua hệ quản trị cơ sở dữ liệu, nên PHP sẽ đi kèm với Apache, MySQL (hệ điều hành Windows là XAMPP, hệ điều hành Linux là LAMPP).</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(https://www.w3schools.com/php/php_intro.asp)</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5" w:name="_Toc12464"/>
      <w:r>
        <w:rPr>
          <w:rFonts w:hint="default"/>
          <w:lang w:val="vi-VN"/>
        </w:rPr>
        <w:t>Hệ quản trị CSDL Mysql</w:t>
      </w:r>
      <w:bookmarkEnd w:id="5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(https://www.w3schools.com/sql/sql_intro.asp)</w:t>
      </w:r>
    </w:p>
    <w:p>
      <w:pPr>
        <w:jc w:val="both"/>
        <w:rPr>
          <w:rFonts w:hint="default"/>
          <w:lang w:val="vi-VN"/>
        </w:rPr>
      </w:pPr>
    </w:p>
    <w:p>
      <w:pPr>
        <w:pStyle w:val="5"/>
        <w:keepNext/>
        <w:keepLines/>
        <w:pageBreakBefore w:val="0"/>
        <w:widowControl/>
        <w:numPr>
          <w:ilvl w:val="2"/>
          <w:numId w:val="2"/>
        </w:numPr>
        <w:kinsoku/>
        <w:wordWrap/>
        <w:overflowPunct/>
        <w:topLinePunct w:val="0"/>
        <w:autoSpaceDE/>
        <w:autoSpaceDN/>
        <w:bidi w:val="0"/>
        <w:adjustRightInd/>
        <w:snapToGrid/>
        <w:ind w:left="200" w:leftChars="100" w:right="200" w:rightChars="100"/>
        <w:textAlignment w:val="auto"/>
        <w:rPr>
          <w:rFonts w:hint="default"/>
          <w:lang w:val="vi-VN"/>
        </w:rPr>
      </w:pPr>
      <w:bookmarkStart w:id="56" w:name="_Toc354"/>
      <w:r>
        <w:rPr>
          <w:rFonts w:hint="default"/>
          <w:lang w:val="vi-VN"/>
        </w:rPr>
        <w:t>Khái niệm về PHPMyAdmin</w:t>
      </w:r>
      <w:bookmarkEnd w:id="56"/>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en-US"/>
          <w14:textFill>
            <w14:solidFill>
              <w14:schemeClr w14:val="tx1"/>
            </w14:solidFill>
          </w14:textFill>
        </w:rPr>
        <w:t>PHP</w:t>
      </w:r>
      <w:r>
        <w:rPr>
          <w:rFonts w:hint="default" w:ascii="Times New Roman" w:hAnsi="Times New Roman" w:cs="Times New Roman"/>
          <w:i w:val="0"/>
          <w:iCs w:val="0"/>
          <w:color w:val="000000" w:themeColor="text1"/>
          <w:sz w:val="26"/>
          <w:szCs w:val="26"/>
          <w:lang w:val="vi-VN"/>
          <w14:textFill>
            <w14:solidFill>
              <w14:schemeClr w14:val="tx1"/>
            </w14:solidFill>
          </w14:textFill>
        </w:rPr>
        <w:t xml:space="preserve">MyAdmin là một công cụ nguồn mở miễn phí, được viết bằng ngôn ngữ lập trình PHP để xử lý các tác vụ quản trị của MySQL thông qua một trình duyệt web.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Một số tính năng của phpMyAdmin: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người dùng: thêm, sửa, xóa (phân quyền).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cơ sở dữ liệu: tạo mới, thêm, sửa xóa, cập nhât... bảng, trường, bản ghi của cơ sở dữ liệu.</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Nhập xuất dữ liệu (Import/Export): hỗ trợ các định dạng SQL, XML và CSV.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Thực hiện các truy vấn MySQL, giám sát quá trình và theo dõi.</w:t>
      </w:r>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bookmarkStart w:id="57" w:name="_Toc27674"/>
      <w:r>
        <w:rPr>
          <w:rFonts w:hint="default"/>
          <w:lang w:val="vi-VN"/>
        </w:rPr>
        <w:t>Khái niệm về XAMPP</w:t>
      </w:r>
      <w:bookmarkEnd w:id="5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https://vietnix.vn/xampp-la-gi/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XAMPP (Cross – Platform) là chương trình chạy đa nền tảng, tạo máy chủ web (Web Server) cho chúng ta thử nghiệm upload demo website lên không gian lưu trữ, đây còn là mã nguồn mở được phát triển bởi Apache Friends.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Phần mềm XAMPP gồm các phân phối được tích hợp của 5 phần mềm chính: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 là viết tắt của hệ điều hành đang hoạt động như Windows, Linux, MacOS X, Solaris.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Apache (hay gọi là Apache HTTP Server): đây là phần mềm Web Server mã nguồn mở được dùng rộng rãi trên thế giới.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MariaDB: đây là phần mềm mã nguồn mở được tách ra một nhánh do cộng đồng phát triển của hệ quản trị cơ sở dữ liệu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lập trình phía máy chủ, cho phép người dùng sử dụng để tạo các trang web và các ứng dụng động. Ngoài ra, PHP còn hỗ trợ một số hệ thống cơ sở dữ liệu đa dạng.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Perl: được dùng cho quản trị hệ thống, lập trình mạng hay xây dựng web và các ứng dụng động như ngôn ngữ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XAMPP được dùng với mục đích: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Dùng để nghiên cứu và phát triển website qua localhost.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-Thử nghiệm và xây dựng dự án website với 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-Được dùng trong giảng dạy và học tập, do tính dễ sử dụng.</w:t>
      </w:r>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bookmarkStart w:id="58" w:name="_Toc4471"/>
      <w:r>
        <w:rPr>
          <w:rFonts w:hint="default"/>
          <w:lang w:val="vi-VN"/>
        </w:rPr>
        <w:t>Khái niệm về BootStr</w:t>
      </w:r>
      <w:r>
        <w:rPr>
          <w:rFonts w:hint="default"/>
          <w:lang w:val="en-US"/>
        </w:rPr>
        <w:t>a</w:t>
      </w:r>
      <w:r>
        <w:rPr>
          <w:rFonts w:hint="default"/>
          <w:lang w:val="vi-VN"/>
        </w:rPr>
        <w:t>p</w:t>
      </w:r>
      <w:bookmarkEnd w:id="58"/>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https://www.w3schools.com/bootstrap5/bootstrap_get_started.php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là một framework làm front-end miễn phí để phát triển web nhanh hơn và dễ dàng hơn. Bootstrap bao gồm các mẫu thiết kế dựa trên HTML, CSS cho font, form, button, table,... cũng như các tùy chọn JavaScript. Đồng thời, cũng hỗ trợ responsive tương thích màn hình với nhiều thiết bị, giúp trải nghiệm người dùng tốt hơn tùy vào kích thước màn hình thiết bị, từ những điện thoại nhỏ đến những desktop màn hình lớn.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https://fptcloud.com/bootstrap-la-gi/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Bootstrap là công cụ có nhiều ưu điểm, dễ sử dụng, điều này giúp các lập trình viên dễ dàng tùy chỉnh các thuộc tính và phần tử trên website, cũng như tăng tính sáng tạo cho các lập trình viên.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gồm các file chính như:</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Bootstrap.CSS: là framework có dạng CSS, được dùng để quản lý và sắp xếp bố cục của website, giúp việc thiết kế web dễ dàng và tiết kiệm thời gian hơn.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Bootstrap.JS: đây là file chứa JavaScript, phụ trách tương tác của website và là phần có vai trò quan trọng hàng đầu, là cốt lỗi của công cụ Bootstrap. Và để nhanh và tiết kiệm thời gian hơn nữa, các nhà sáng lập đã sử dụng jQuery. Đây là mã nguồn mở, bao gồm thư viện JavaScript, giúp người dùng dễ dàng thao tác thêm các chức năng vào website đang thiết kế.</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Glyphicons: đây là file chức năng liên kết dữ liệu, quản lý và liên kết các hành động của người dùng. Ngoài ra, đây còn là một kho icon khủng, giúp nổi bật trang web, trông đẹp và bắt mắt hơn.</w:t>
      </w:r>
    </w:p>
    <w:p>
      <w:pPr>
        <w:pStyle w:val="5"/>
        <w:numPr>
          <w:ilvl w:val="2"/>
          <w:numId w:val="2"/>
        </w:numPr>
        <w:bidi w:val="0"/>
        <w:rPr>
          <w:rFonts w:hint="default"/>
          <w:lang w:val="vi-VN"/>
        </w:rPr>
      </w:pPr>
      <w:bookmarkStart w:id="59" w:name="_Toc15617"/>
      <w:r>
        <w:t>Khái niệm về Font-Awesome</w:t>
      </w:r>
      <w:bookmarkEnd w:id="59"/>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https://songmaweb.com/font-awesome/</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Font-Awesome là một thư viện font chữ ký hiệu dựa trên CSS và LESS, được hiển thị dưới dạng các icons, thường được dùng trong các layout website. Thư viện này được sử dụng kết hợp với Bootstrap để xây dựng CSS cho website, bởi vì đây là sự kết hợp khá tốt và tạo ra một sản phẩm bắt mắt cho người dùng.</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Trước đây, thường dùng hình ảnh để tích hợp vào trang web, thì hiện nay Font-Awesome đã được thay thế với những điểm mạnh:</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-Tốc độ load của Font-Awesome nhanh, vì chỉ cần load một file CSS, một file Font và load một lần duy nhất. </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-Có thể căn chỉnh màu sắc, kích thước một cách dễ dàng, giúp cho lập trình viên không mất quá nhiều thời gian cho việc lấy icons từ file PSD.</w:t>
      </w:r>
    </w:p>
    <w:p>
      <w:pPr>
        <w:pStyle w:val="3"/>
        <w:bidi w:val="0"/>
        <w:jc w:val="center"/>
        <w:rPr>
          <w:rFonts w:hint="default"/>
          <w:lang w:val="vi-VN"/>
        </w:rPr>
      </w:pPr>
      <w:bookmarkStart w:id="60" w:name="_Toc31368"/>
      <w:bookmarkStart w:id="61" w:name="_Toc17139"/>
      <w:r>
        <w:rPr>
          <w:rFonts w:hint="default"/>
          <w:lang w:val="vi-VN"/>
        </w:rPr>
        <w:t>CHƯƠNG II. THIẾT KẾ VÀ CÀI ĐẶT GIẢI PHÁP</w:t>
      </w:r>
      <w:bookmarkEnd w:id="60"/>
      <w:bookmarkEnd w:id="61"/>
    </w:p>
    <w:p>
      <w:pPr>
        <w:pStyle w:val="4"/>
        <w:keepNext/>
        <w:keepLines/>
        <w:pageBreakBefore w:val="0"/>
        <w:widowControl/>
        <w:kinsoku/>
        <w:wordWrap/>
        <w:overflowPunct/>
        <w:topLinePunct w:val="0"/>
        <w:autoSpaceDE/>
        <w:autoSpaceDN/>
        <w:bidi w:val="0"/>
        <w:adjustRightInd/>
        <w:snapToGrid/>
        <w:ind w:leftChars="0"/>
        <w:jc w:val="both"/>
        <w:textAlignment w:val="auto"/>
        <w:rPr>
          <w:rFonts w:hint="default"/>
          <w:lang w:val="vi-VN"/>
        </w:rPr>
      </w:pPr>
      <w:bookmarkStart w:id="62" w:name="_Toc14993"/>
      <w:bookmarkStart w:id="63" w:name="_Toc17692"/>
      <w:r>
        <w:rPr>
          <w:rFonts w:hint="default"/>
          <w:lang w:val="vi-VN"/>
        </w:rPr>
        <w:t>2.1. Kiến trúc hệ thống</w:t>
      </w:r>
      <w:bookmarkEnd w:id="62"/>
      <w:bookmarkEnd w:id="63"/>
    </w:p>
    <w:p>
      <w:pPr>
        <w:jc w:val="center"/>
      </w:pPr>
      <w:r>
        <w:drawing>
          <wp:inline distT="0" distB="0" distL="114300" distR="114300">
            <wp:extent cx="5379085" cy="2800350"/>
            <wp:effectExtent l="0" t="0" r="635"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379085" cy="2800350"/>
                    </a:xfrm>
                    <a:prstGeom prst="rect">
                      <a:avLst/>
                    </a:prstGeom>
                    <a:noFill/>
                    <a:ln>
                      <a:noFill/>
                    </a:ln>
                  </pic:spPr>
                </pic:pic>
              </a:graphicData>
            </a:graphic>
          </wp:inline>
        </w:drawing>
      </w:r>
    </w:p>
    <w:p>
      <w:pPr>
        <w:pStyle w:val="4"/>
        <w:keepNext/>
        <w:keepLines/>
        <w:pageBreakBefore w:val="0"/>
        <w:widowControl/>
        <w:kinsoku/>
        <w:wordWrap/>
        <w:overflowPunct/>
        <w:topLinePunct w:val="0"/>
        <w:autoSpaceDE/>
        <w:autoSpaceDN/>
        <w:bidi w:val="0"/>
        <w:adjustRightInd/>
        <w:snapToGrid/>
        <w:ind w:leftChars="0"/>
        <w:textAlignment w:val="auto"/>
        <w:rPr>
          <w:rFonts w:hint="default"/>
          <w:lang w:val="vi-VN"/>
        </w:rPr>
      </w:pPr>
      <w:bookmarkStart w:id="64" w:name="_Toc2904"/>
      <w:bookmarkStart w:id="65" w:name="_Toc14735"/>
      <w:r>
        <w:rPr>
          <w:rFonts w:hint="default"/>
          <w:lang w:val="vi-VN"/>
        </w:rPr>
        <w:t>2.2. Thiết kế dữ liệu</w:t>
      </w:r>
      <w:bookmarkEnd w:id="64"/>
      <w:bookmarkEnd w:id="65"/>
    </w:p>
    <w:p>
      <w:pPr>
        <w:pStyle w:val="4"/>
        <w:keepNext/>
        <w:keepLines/>
        <w:pageBreakBefore w:val="0"/>
        <w:widowControl/>
        <w:kinsoku/>
        <w:wordWrap/>
        <w:overflowPunct/>
        <w:topLinePunct w:val="0"/>
        <w:autoSpaceDE/>
        <w:autoSpaceDN/>
        <w:bidi w:val="0"/>
        <w:adjustRightInd/>
        <w:snapToGrid/>
        <w:ind w:leftChars="0"/>
        <w:jc w:val="both"/>
        <w:textAlignment w:val="auto"/>
        <w:rPr>
          <w:rFonts w:hint="default"/>
          <w:lang w:val="vi-VN"/>
        </w:rPr>
      </w:pPr>
      <w:bookmarkStart w:id="66" w:name="_Toc26254"/>
      <w:bookmarkStart w:id="67" w:name="_Toc1696"/>
      <w:r>
        <w:rPr>
          <w:rFonts w:hint="default"/>
          <w:lang w:val="vi-VN"/>
        </w:rPr>
        <w:t>2.3. Sơ đồ Use Case</w:t>
      </w:r>
      <w:bookmarkEnd w:id="66"/>
      <w:bookmarkEnd w:id="67"/>
    </w:p>
    <w:p>
      <w:pPr>
        <w:jc w:val="center"/>
        <w:rPr>
          <w:rFonts w:hint="default"/>
          <w:lang w:val="vi-VN"/>
        </w:rPr>
      </w:pPr>
      <w:r>
        <w:drawing>
          <wp:inline distT="0" distB="0" distL="114300" distR="114300">
            <wp:extent cx="5521960" cy="3981450"/>
            <wp:effectExtent l="0" t="0" r="1016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5521960" cy="3981450"/>
                    </a:xfrm>
                    <a:prstGeom prst="rect">
                      <a:avLst/>
                    </a:prstGeom>
                    <a:noFill/>
                    <a:ln>
                      <a:noFill/>
                    </a:ln>
                  </pic:spPr>
                </pic:pic>
              </a:graphicData>
            </a:graphic>
          </wp:inline>
        </w:drawing>
      </w:r>
    </w:p>
    <w:p>
      <w:pPr>
        <w:pStyle w:val="4"/>
        <w:bidi w:val="0"/>
        <w:ind w:left="0" w:leftChars="0" w:firstLine="0" w:firstLineChars="0"/>
        <w:rPr>
          <w:rFonts w:hint="default"/>
          <w:lang w:val="vi-VN"/>
        </w:rPr>
      </w:pPr>
      <w:bookmarkStart w:id="68" w:name="_Toc11199"/>
      <w:bookmarkStart w:id="69" w:name="_Toc3745"/>
      <w:r>
        <w:rPr>
          <w:rFonts w:hint="default"/>
          <w:lang w:val="vi-VN"/>
        </w:rPr>
        <w:t>2.4. Thiết kế theo chức năng</w:t>
      </w:r>
      <w:bookmarkEnd w:id="68"/>
      <w:bookmarkEnd w:id="69"/>
    </w:p>
    <w:p>
      <w:pPr>
        <w:pStyle w:val="5"/>
        <w:keepNext/>
        <w:keepLines/>
        <w:pageBreakBefore w:val="0"/>
        <w:widowControl/>
        <w:kinsoku/>
        <w:wordWrap/>
        <w:overflowPunct/>
        <w:topLinePunct w:val="0"/>
        <w:autoSpaceDE/>
        <w:autoSpaceDN/>
        <w:bidi w:val="0"/>
        <w:adjustRightInd/>
        <w:snapToGrid/>
        <w:ind w:left="200" w:leftChars="100"/>
        <w:textAlignment w:val="auto"/>
        <w:rPr>
          <w:rFonts w:hint="default"/>
          <w:lang w:val="vi-VN"/>
        </w:rPr>
      </w:pPr>
      <w:bookmarkStart w:id="70" w:name="_Toc7599"/>
      <w:r>
        <w:rPr>
          <w:rFonts w:hint="default"/>
          <w:lang w:val="vi-VN"/>
        </w:rPr>
        <w:t>2.4.1. Chức năng “Đăng ký”</w:t>
      </w:r>
      <w:bookmarkEnd w:id="70"/>
    </w:p>
    <w:tbl>
      <w:tblPr>
        <w:tblStyle w:val="15"/>
        <w:tblW w:w="0" w:type="auto"/>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ascii="Times" w:hAnsi="Times" w:eastAsia="Times" w:cs="Times"/>
                <w:i w:val="0"/>
                <w:iCs w:val="0"/>
                <w:color w:val="000000"/>
                <w:sz w:val="24"/>
                <w:szCs w:val="24"/>
                <w:u w:val="none"/>
                <w:vertAlign w:val="baseline"/>
              </w:rPr>
              <w:t>Mã use-case</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Tên use-case</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Tác nhân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vertAlign w:val="baseline"/>
                <w:lang w:val="vi-VN"/>
              </w:rPr>
              <w:t>Khách hàng chưa tài khoản, khách hàng đã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Mô tả</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Cho phép </w:t>
            </w:r>
            <w:r>
              <w:rPr>
                <w:rFonts w:hint="default" w:ascii="Times" w:hAnsi="Times" w:eastAsia="Times" w:cs="Times"/>
                <w:i w:val="0"/>
                <w:iCs w:val="0"/>
                <w:color w:val="000000"/>
                <w:sz w:val="24"/>
                <w:szCs w:val="24"/>
                <w:u w:val="none"/>
                <w:vertAlign w:val="baseline"/>
                <w:lang w:val="vi-VN"/>
              </w:rPr>
              <w:t>người dùng</w:t>
            </w:r>
            <w:r>
              <w:rPr>
                <w:rFonts w:hint="default" w:ascii="Times" w:hAnsi="Times" w:eastAsia="Times" w:cs="Times"/>
                <w:i w:val="0"/>
                <w:iCs w:val="0"/>
                <w:color w:val="000000"/>
                <w:sz w:val="24"/>
                <w:szCs w:val="24"/>
                <w:u w:val="none"/>
                <w:vertAlign w:val="baseline"/>
              </w:rPr>
              <w:t xml:space="preserve"> đăng </w:t>
            </w:r>
            <w:r>
              <w:rPr>
                <w:rFonts w:hint="default" w:ascii="Times" w:hAnsi="Times" w:eastAsia="Times" w:cs="Times"/>
                <w:i w:val="0"/>
                <w:iCs w:val="0"/>
                <w:color w:val="000000"/>
                <w:sz w:val="24"/>
                <w:szCs w:val="24"/>
                <w:u w:val="none"/>
                <w:vertAlign w:val="baseline"/>
                <w:lang w:val="vi-VN"/>
              </w:rPr>
              <w:t>ký tài khoản để đăng nhập</w:t>
            </w:r>
            <w:r>
              <w:rPr>
                <w:rFonts w:hint="default" w:ascii="Times" w:hAnsi="Times" w:eastAsia="Times" w:cs="Times"/>
                <w:i w:val="0"/>
                <w:iCs w:val="0"/>
                <w:color w:val="000000"/>
                <w:sz w:val="24"/>
                <w:szCs w:val="24"/>
                <w:u w:val="none"/>
                <w:vertAlign w:val="baseline"/>
              </w:rPr>
              <w:t xml:space="preserve">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kích hoạt</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chọn vào nút 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Tiền điều kiện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w:t>
            </w:r>
            <w:r>
              <w:rPr>
                <w:rFonts w:hint="default" w:ascii="Times" w:hAnsi="Times" w:eastAsia="Times" w:cs="Times"/>
                <w:i w:val="0"/>
                <w:iCs w:val="0"/>
                <w:color w:val="000000"/>
                <w:sz w:val="24"/>
                <w:szCs w:val="24"/>
                <w:u w:val="none"/>
                <w:vertAlign w:val="baseline"/>
                <w:lang w:val="vi-VN"/>
              </w:rPr>
              <w:t>truy cập vào trang website và chưa có tài khoản, hoặc muốn đăng ký tài khoản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Hậu điều kiện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Người dùng đăng</w:t>
            </w:r>
            <w:r>
              <w:rPr>
                <w:rFonts w:hint="default" w:ascii="Times" w:hAnsi="Times" w:eastAsia="Times" w:cs="Times"/>
                <w:i w:val="0"/>
                <w:iCs w:val="0"/>
                <w:color w:val="000000"/>
                <w:sz w:val="24"/>
                <w:szCs w:val="24"/>
                <w:u w:val="none"/>
                <w:vertAlign w:val="baseline"/>
                <w:lang w:val="vi-VN"/>
              </w:rPr>
              <w:t xml:space="preserve"> ký thành công</w:t>
            </w:r>
            <w:r>
              <w:rPr>
                <w:rFonts w:hint="default" w:ascii="Times" w:hAnsi="Times" w:eastAsia="Times" w:cs="Times"/>
                <w:i w:val="0"/>
                <w:iCs w:val="0"/>
                <w:color w:val="000000"/>
                <w:sz w:val="24"/>
                <w:szCs w:val="24"/>
                <w:u w:val="none"/>
                <w:vertAlign w:val="baseline"/>
              </w:rPr>
              <w:t>,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thoát</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lang w:val="vi-VN"/>
              </w:rPr>
            </w:pPr>
            <w:r>
              <w:rPr>
                <w:rFonts w:hint="default" w:ascii="Times" w:hAnsi="Times" w:eastAsia="Times" w:cs="Times"/>
                <w:i w:val="0"/>
                <w:iCs w:val="0"/>
                <w:color w:val="000000"/>
                <w:sz w:val="24"/>
                <w:szCs w:val="24"/>
                <w:u w:val="none"/>
                <w:vertAlign w:val="baseline"/>
              </w:rPr>
              <w:t xml:space="preserve">Người dùng thoát chức năng hoặc thoát </w:t>
            </w:r>
            <w:r>
              <w:rPr>
                <w:rFonts w:hint="default" w:ascii="Times" w:hAnsi="Times" w:eastAsia="Times" w:cs="Times"/>
                <w:i w:val="0"/>
                <w:iCs w:val="0"/>
                <w:color w:val="000000"/>
                <w:sz w:val="24"/>
                <w:szCs w:val="24"/>
                <w:u w:val="none"/>
                <w:vertAlign w:val="baseline"/>
                <w:lang w:val="vi-VN"/>
              </w:rPr>
              <w:t>trang web</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đăng </w:t>
            </w:r>
            <w:r>
              <w:rPr>
                <w:rFonts w:hint="default" w:ascii="Times" w:hAnsi="Times" w:eastAsia="Times" w:cs="Times"/>
                <w:i w:val="0"/>
                <w:iCs w:val="0"/>
                <w:color w:val="000000"/>
                <w:sz w:val="24"/>
                <w:szCs w:val="24"/>
                <w:u w:val="none"/>
                <w:vertAlign w:val="baseline"/>
                <w:lang w:val="vi-VN"/>
              </w:rPr>
              <w:t>ký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sự kiện</w:t>
            </w:r>
          </w:p>
        </w:tc>
        <w:tc>
          <w:tcPr>
            <w:tcW w:w="6252" w:type="dxa"/>
            <w:vAlign w:val="center"/>
          </w:tcPr>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w:hAnsi="Times" w:eastAsia="Times" w:cs="Times"/>
                <w:i w:val="0"/>
                <w:iCs w:val="0"/>
                <w:color w:val="000000"/>
                <w:sz w:val="24"/>
                <w:szCs w:val="24"/>
                <w:u w:val="none"/>
              </w:rPr>
            </w:pPr>
            <w:r>
              <w:rPr>
                <w:rFonts w:hint="default"/>
                <w:lang w:val="vi-VN"/>
              </w:rPr>
              <w:t>Truy cập vào trang web</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vi-VN"/>
              </w:rPr>
              <w:t>Chọn “Đăng ký”</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Giao diện đăng nhập hiện ra</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Người dùng nhập t</w:t>
            </w:r>
            <w:r>
              <w:rPr>
                <w:rFonts w:hint="default" w:ascii="Times" w:hAnsi="Times" w:eastAsia="Times" w:cs="Times"/>
                <w:i w:val="0"/>
                <w:iCs w:val="0"/>
                <w:color w:val="000000"/>
                <w:sz w:val="24"/>
                <w:szCs w:val="24"/>
                <w:u w:val="none"/>
                <w:vertAlign w:val="baseline"/>
                <w:lang w:val="vi-VN"/>
              </w:rPr>
              <w:t>hông tin đăng ký</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Người dùng chọn nút Đăng nhập</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Hệ thống kiểm tra tên đăng nhập</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N</w:t>
            </w:r>
            <w:r>
              <w:rPr>
                <w:rFonts w:hint="default" w:ascii="Times" w:hAnsi="Times" w:eastAsia="Times" w:cs="Times"/>
                <w:i w:val="0"/>
                <w:iCs w:val="0"/>
                <w:color w:val="000000"/>
                <w:sz w:val="24"/>
                <w:szCs w:val="24"/>
                <w:u w:val="none"/>
                <w:vertAlign w:val="baseline"/>
                <w:lang w:val="vi-VN"/>
              </w:rPr>
              <w:t>ếu đăng ký thành công, chuyển qua trang đăng nhập</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thay thế và ngoại lệ</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w:hAnsi="Times" w:eastAsia="Times" w:cs="Times"/>
                <w:i w:val="0"/>
                <w:iCs w:val="0"/>
                <w:color w:val="000000"/>
                <w:sz w:val="24"/>
                <w:szCs w:val="24"/>
                <w:u w:val="none"/>
                <w:vertAlign w:val="baseline"/>
                <w:lang w:val="vi-VN"/>
              </w:rPr>
            </w:pPr>
            <w:r>
              <w:rPr>
                <w:rFonts w:hint="default" w:ascii="Times" w:hAnsi="Times" w:eastAsia="Times" w:cs="Times"/>
                <w:i w:val="0"/>
                <w:iCs w:val="0"/>
                <w:color w:val="000000"/>
                <w:sz w:val="24"/>
                <w:szCs w:val="24"/>
                <w:u w:val="none"/>
                <w:vertAlign w:val="baseline"/>
                <w:lang w:val="vi-VN"/>
              </w:rPr>
              <w:t>6.1. Nếu người dùng nhập thông tin không hợp lệ, thông báo cho người dùng nhập lại</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6.</w:t>
            </w:r>
            <w:r>
              <w:rPr>
                <w:rFonts w:hint="default" w:ascii="Times" w:hAnsi="Times" w:eastAsia="Times" w:cs="Times"/>
                <w:i w:val="0"/>
                <w:iCs w:val="0"/>
                <w:color w:val="000000"/>
                <w:sz w:val="24"/>
                <w:szCs w:val="24"/>
                <w:u w:val="none"/>
                <w:vertAlign w:val="baseline"/>
                <w:lang w:val="vi-VN"/>
              </w:rPr>
              <w:t>2</w:t>
            </w:r>
            <w:r>
              <w:rPr>
                <w:rFonts w:hint="default" w:ascii="Times" w:hAnsi="Times" w:eastAsia="Times" w:cs="Times"/>
                <w:i w:val="0"/>
                <w:iCs w:val="0"/>
                <w:color w:val="000000"/>
                <w:sz w:val="24"/>
                <w:szCs w:val="24"/>
                <w:u w:val="none"/>
                <w:vertAlign w:val="baseline"/>
              </w:rPr>
              <w:t>. Nếu đăng nhập thất</w:t>
            </w:r>
            <w:r>
              <w:rPr>
                <w:rFonts w:hint="default" w:ascii="Times" w:hAnsi="Times" w:eastAsia="Times" w:cs="Times"/>
                <w:i w:val="0"/>
                <w:iCs w:val="0"/>
                <w:color w:val="000000"/>
                <w:sz w:val="24"/>
                <w:szCs w:val="24"/>
                <w:u w:val="none"/>
                <w:vertAlign w:val="baseline"/>
                <w:lang w:val="vi-VN"/>
              </w:rPr>
              <w:t xml:space="preserve"> bại</w:t>
            </w:r>
            <w:r>
              <w:rPr>
                <w:rFonts w:hint="default" w:ascii="Times" w:hAnsi="Times" w:eastAsia="Times" w:cs="Times"/>
                <w:i w:val="0"/>
                <w:iCs w:val="0"/>
                <w:color w:val="000000"/>
                <w:sz w:val="24"/>
                <w:szCs w:val="24"/>
                <w:u w:val="none"/>
                <w:vertAlign w:val="baseline"/>
              </w:rPr>
              <w:t>, hệ thống báo lỗi và cho phép đăng nhập lại</w:t>
            </w:r>
          </w:p>
        </w:tc>
      </w:tr>
    </w:tbl>
    <w:p>
      <w:pPr>
        <w:rPr>
          <w:rFonts w:hint="default"/>
          <w:lang w:val="vi-VN"/>
        </w:rPr>
      </w:pPr>
    </w:p>
    <w:p>
      <w:pPr>
        <w:pStyle w:val="5"/>
        <w:bidi w:val="0"/>
        <w:rPr>
          <w:rFonts w:hint="default"/>
          <w:lang w:val="vi-VN"/>
        </w:rPr>
      </w:pPr>
      <w:bookmarkStart w:id="71" w:name="_Toc23878"/>
      <w:r>
        <w:rPr>
          <w:rFonts w:hint="default"/>
          <w:lang w:val="vi-VN"/>
        </w:rPr>
        <w:t>2.4.2. Chức năng “Đăng nhập”</w:t>
      </w:r>
      <w:bookmarkEnd w:id="71"/>
    </w:p>
    <w:tbl>
      <w:tblPr>
        <w:tblStyle w:val="15"/>
        <w:tblW w:w="8124" w:type="dxa"/>
        <w:tblInd w:w="5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ascii="Times New Roman" w:hAnsi="Times New Roman" w:eastAsia="Times" w:cs="Times New Roman"/>
                <w:i w:val="0"/>
                <w:iCs w:val="0"/>
                <w:color w:val="000000"/>
                <w:sz w:val="24"/>
                <w:szCs w:val="24"/>
                <w:u w:val="none"/>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Khách hàng đã có tài khoản, 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đăng nhập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nút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chưa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thoát chức năng hoặc thoát </w:t>
            </w:r>
            <w:r>
              <w:rPr>
                <w:rFonts w:hint="default" w:ascii="Times New Roman" w:hAnsi="Times New Roman" w:eastAsia="Times" w:cs="Times New Roman"/>
                <w:i w:val="0"/>
                <w:iCs w:val="0"/>
                <w:color w:val="000000"/>
                <w:sz w:val="24"/>
                <w:szCs w:val="24"/>
                <w:u w:val="none"/>
                <w:vertAlign w:val="baseline"/>
                <w:lang w:val="vi-VN"/>
              </w:rPr>
              <w:t>website</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8" w:type="dxa"/>
            <w:vAlign w:val="top"/>
          </w:tcPr>
          <w:p>
            <w:pPr>
              <w:pStyle w:val="14"/>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Chọn đăng nhập</w:t>
            </w:r>
          </w:p>
          <w:p>
            <w:pPr>
              <w:pStyle w:val="14"/>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Giao diện đăng nhập hiện ra</w:t>
            </w:r>
          </w:p>
          <w:p>
            <w:pPr>
              <w:pStyle w:val="14"/>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nhập tên đăng nhập và mật khẩu</w:t>
            </w:r>
          </w:p>
          <w:p>
            <w:pPr>
              <w:pStyle w:val="14"/>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chon nút Đăng nhập</w:t>
            </w:r>
          </w:p>
          <w:p>
            <w:pPr>
              <w:pStyle w:val="14"/>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kiểm tra thông tin đăng nhập</w:t>
            </w:r>
          </w:p>
          <w:p>
            <w:pPr>
              <w:pStyle w:val="14"/>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Thông tin đăng nhập</w:t>
            </w:r>
            <w:r>
              <w:rPr>
                <w:rFonts w:hint="default" w:cs="Times New Roman"/>
                <w:sz w:val="24"/>
                <w:szCs w:val="24"/>
                <w:vertAlign w:val="baseline"/>
                <w:lang w:val="vi-VN"/>
              </w:rPr>
              <w:t xml:space="preserve"> </w:t>
            </w:r>
            <w:r>
              <w:rPr>
                <w:rFonts w:hint="default" w:ascii="Times New Roman" w:hAnsi="Times New Roman" w:cs="Times New Roman"/>
                <w:sz w:val="24"/>
                <w:szCs w:val="24"/>
                <w:vertAlign w:val="baseline"/>
                <w:lang w:val="vi-VN"/>
              </w:rPr>
              <w:t>hợp lệ, đăng nhập thành công, chuyển qua trang chủ</w:t>
            </w:r>
          </w:p>
          <w:p>
            <w:pPr>
              <w:pStyle w:val="14"/>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6.1. Nếu đăng nhập thất bại, hệ thống báo lỗi và cho phép đăng nhập lại</w:t>
            </w:r>
          </w:p>
        </w:tc>
      </w:tr>
    </w:tbl>
    <w:p>
      <w:pPr>
        <w:pStyle w:val="5"/>
        <w:bidi w:val="0"/>
        <w:rPr>
          <w:rFonts w:hint="default"/>
          <w:lang w:val="vi-VN"/>
        </w:rPr>
      </w:pPr>
      <w:bookmarkStart w:id="72" w:name="_Toc29293"/>
      <w:r>
        <w:rPr>
          <w:rFonts w:hint="default"/>
          <w:lang w:val="vi-VN"/>
        </w:rPr>
        <w:t>2.4.3. Chức năng “Đổi mật khẩu”</w:t>
      </w:r>
      <w:bookmarkEnd w:id="72"/>
    </w:p>
    <w:tbl>
      <w:tblPr>
        <w:tblStyle w:val="15"/>
        <w:tblW w:w="8124" w:type="dxa"/>
        <w:tblInd w:w="5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eastAsia="Times" w:cs="Times New Roman"/>
                <w:i w:val="0"/>
                <w:iCs w:val="0"/>
                <w:color w:val="000000"/>
                <w:sz w:val="24"/>
                <w:szCs w:val="24"/>
                <w:u w:val="none"/>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w:t>
            </w:r>
            <w:r>
              <w:rPr>
                <w:rFonts w:hint="default" w:eastAsia="Times" w:cs="Times New Roman"/>
                <w:i w:val="0"/>
                <w:iCs w:val="0"/>
                <w:color w:val="000000"/>
                <w:sz w:val="24"/>
                <w:szCs w:val="24"/>
                <w:u w:val="none"/>
                <w:vertAlign w:val="baseline"/>
                <w:lang w:val="vi-VN"/>
              </w:rPr>
              <w:t>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Khách hàng đã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 xml:space="preserve">Cho phép người dùng </w:t>
            </w:r>
            <w:r>
              <w:rPr>
                <w:rFonts w:hint="default" w:eastAsia="Times" w:cs="Times New Roman"/>
                <w:i w:val="0"/>
                <w:iCs w:val="0"/>
                <w:color w:val="000000"/>
                <w:sz w:val="24"/>
                <w:szCs w:val="24"/>
                <w:u w:val="none"/>
                <w:vertAlign w:val="baseline"/>
                <w:lang w:val="vi-VN"/>
              </w:rPr>
              <w:t>đổi mật khẩu tài khoản của bản thân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chọn vào nút </w:t>
            </w:r>
            <w:r>
              <w:rPr>
                <w:rFonts w:hint="default" w:eastAsia="Times" w:cs="Times New Roman"/>
                <w:i w:val="0"/>
                <w:iCs w:val="0"/>
                <w:color w:val="000000"/>
                <w:sz w:val="24"/>
                <w:szCs w:val="24"/>
                <w:u w:val="none"/>
                <w:vertAlign w:val="baseline"/>
                <w:lang w:val="vi-VN"/>
              </w:rPr>
              <w:t>đổi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ở trạng thái đăng nhập</w:t>
            </w:r>
            <w:r>
              <w:rPr>
                <w:rFonts w:hint="default" w:eastAsia="Times" w:cs="Times New Roman"/>
                <w:i w:val="0"/>
                <w:iCs w:val="0"/>
                <w:color w:val="000000"/>
                <w:sz w:val="24"/>
                <w:szCs w:val="24"/>
                <w:u w:val="none"/>
                <w:vertAlign w:val="baseline"/>
                <w:lang w:val="vi-VN"/>
              </w:rPr>
              <w:t xml:space="preserve"> hoặc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w:t>
            </w:r>
            <w:r>
              <w:rPr>
                <w:rFonts w:hint="default" w:eastAsia="Times" w:cs="Times New Roman"/>
                <w:i w:val="0"/>
                <w:iCs w:val="0"/>
                <w:color w:val="000000"/>
                <w:sz w:val="24"/>
                <w:szCs w:val="24"/>
                <w:u w:val="none"/>
                <w:vertAlign w:val="baseline"/>
                <w:lang w:val="vi-VN"/>
              </w:rPr>
              <w:t>ổi mật khẩu thành công,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thoát </w:t>
            </w:r>
            <w:r>
              <w:rPr>
                <w:rFonts w:hint="default" w:ascii="Times New Roman" w:hAnsi="Times New Roman" w:eastAsia="Times" w:cs="Times New Roman"/>
                <w:i w:val="0"/>
                <w:iCs w:val="0"/>
                <w:color w:val="000000"/>
                <w:sz w:val="24"/>
                <w:szCs w:val="24"/>
                <w:u w:val="none"/>
                <w:vertAlign w:val="baseline"/>
                <w:lang w:val="vi-VN"/>
              </w:rPr>
              <w:t>website</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w:t>
            </w:r>
            <w:r>
              <w:rPr>
                <w:rFonts w:hint="default" w:eastAsia="Times" w:cs="Times New Roman"/>
                <w:i w:val="0"/>
                <w:iCs w:val="0"/>
                <w:color w:val="000000"/>
                <w:sz w:val="24"/>
                <w:szCs w:val="24"/>
                <w:u w:val="none"/>
                <w:vertAlign w:val="baseline"/>
                <w:lang w:val="vi-VN"/>
              </w:rPr>
              <w:t>ổi mật khẩu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8" w:type="dxa"/>
            <w:vAlign w:val="top"/>
          </w:tcPr>
          <w:p>
            <w:pPr>
              <w:pStyle w:val="14"/>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Người dùng c</w:t>
            </w:r>
            <w:r>
              <w:rPr>
                <w:rFonts w:hint="default" w:ascii="Times New Roman" w:hAnsi="Times New Roman" w:cs="Times New Roman"/>
                <w:sz w:val="24"/>
                <w:szCs w:val="24"/>
                <w:vertAlign w:val="baseline"/>
                <w:lang w:val="vi-VN"/>
              </w:rPr>
              <w:t>họn đ</w:t>
            </w:r>
            <w:r>
              <w:rPr>
                <w:rFonts w:hint="default" w:cs="Times New Roman"/>
                <w:sz w:val="24"/>
                <w:szCs w:val="24"/>
                <w:vertAlign w:val="baseline"/>
                <w:lang w:val="vi-VN"/>
              </w:rPr>
              <w:t>ổi mật khẩu</w:t>
            </w:r>
          </w:p>
          <w:p>
            <w:pPr>
              <w:pStyle w:val="14"/>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Giao diện đ</w:t>
            </w:r>
            <w:r>
              <w:rPr>
                <w:rFonts w:hint="default" w:cs="Times New Roman"/>
                <w:sz w:val="24"/>
                <w:szCs w:val="24"/>
                <w:vertAlign w:val="baseline"/>
                <w:lang w:val="vi-VN"/>
              </w:rPr>
              <w:t>ổi mật khẩu</w:t>
            </w:r>
            <w:r>
              <w:rPr>
                <w:rFonts w:hint="default" w:ascii="Times New Roman" w:hAnsi="Times New Roman" w:cs="Times New Roman"/>
                <w:sz w:val="24"/>
                <w:szCs w:val="24"/>
                <w:vertAlign w:val="baseline"/>
                <w:lang w:val="vi-VN"/>
              </w:rPr>
              <w:t xml:space="preserve"> hiện ra</w:t>
            </w:r>
          </w:p>
          <w:p>
            <w:pPr>
              <w:pStyle w:val="14"/>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nhập tên đăng nhậ</w:t>
            </w:r>
            <w:r>
              <w:rPr>
                <w:rFonts w:hint="default" w:cs="Times New Roman"/>
                <w:sz w:val="24"/>
                <w:szCs w:val="24"/>
                <w:vertAlign w:val="baseline"/>
                <w:lang w:val="vi-VN"/>
              </w:rPr>
              <w:t xml:space="preserve">p, </w:t>
            </w:r>
            <w:r>
              <w:rPr>
                <w:rFonts w:hint="default" w:ascii="Times New Roman" w:hAnsi="Times New Roman" w:cs="Times New Roman"/>
                <w:sz w:val="24"/>
                <w:szCs w:val="24"/>
                <w:vertAlign w:val="baseline"/>
                <w:lang w:val="vi-VN"/>
              </w:rPr>
              <w:t>mật khẩu</w:t>
            </w:r>
            <w:r>
              <w:rPr>
                <w:rFonts w:hint="default" w:cs="Times New Roman"/>
                <w:sz w:val="24"/>
                <w:szCs w:val="24"/>
                <w:vertAlign w:val="baseline"/>
                <w:lang w:val="vi-VN"/>
              </w:rPr>
              <w:t xml:space="preserve"> cũ và mật khẩu mới</w:t>
            </w:r>
          </w:p>
          <w:p>
            <w:pPr>
              <w:pStyle w:val="14"/>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 xml:space="preserve">Người dùng chon nút </w:t>
            </w:r>
            <w:r>
              <w:rPr>
                <w:rFonts w:hint="default" w:cs="Times New Roman"/>
                <w:sz w:val="24"/>
                <w:szCs w:val="24"/>
                <w:vertAlign w:val="baseline"/>
                <w:lang w:val="vi-VN"/>
              </w:rPr>
              <w:t>Đổi mật khẩu</w:t>
            </w:r>
          </w:p>
          <w:p>
            <w:pPr>
              <w:pStyle w:val="14"/>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kiểm tra thông tin</w:t>
            </w:r>
            <w:r>
              <w:rPr>
                <w:rFonts w:hint="default" w:cs="Times New Roman"/>
                <w:sz w:val="24"/>
                <w:szCs w:val="24"/>
                <w:vertAlign w:val="baseline"/>
                <w:lang w:val="vi-VN"/>
              </w:rPr>
              <w:t>.</w:t>
            </w:r>
          </w:p>
          <w:p>
            <w:pPr>
              <w:pStyle w:val="14"/>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 xml:space="preserve">Thông tin hợp lệ, </w:t>
            </w:r>
            <w:r>
              <w:rPr>
                <w:rFonts w:hint="default" w:cs="Times New Roman"/>
                <w:sz w:val="24"/>
                <w:szCs w:val="24"/>
                <w:vertAlign w:val="baseline"/>
                <w:lang w:val="vi-VN"/>
              </w:rPr>
              <w:t>thông báo đổi mật khẩu thành công</w:t>
            </w:r>
          </w:p>
          <w:p>
            <w:pPr>
              <w:pStyle w:val="14"/>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 xml:space="preserve">6.1. Nếu </w:t>
            </w:r>
            <w:r>
              <w:rPr>
                <w:rFonts w:hint="default" w:eastAsia="Times" w:cs="Times New Roman"/>
                <w:i w:val="0"/>
                <w:iCs w:val="0"/>
                <w:color w:val="000000"/>
                <w:sz w:val="24"/>
                <w:szCs w:val="24"/>
                <w:u w:val="none"/>
                <w:vertAlign w:val="baseline"/>
                <w:lang w:val="vi-VN"/>
              </w:rPr>
              <w:t>thông tin không hợp lệ</w:t>
            </w:r>
            <w:r>
              <w:rPr>
                <w:rFonts w:hint="default" w:ascii="Times New Roman" w:hAnsi="Times New Roman" w:eastAsia="Times" w:cs="Times New Roman"/>
                <w:i w:val="0"/>
                <w:iCs w:val="0"/>
                <w:color w:val="000000"/>
                <w:sz w:val="24"/>
                <w:szCs w:val="24"/>
                <w:u w:val="none"/>
                <w:vertAlign w:val="baseline"/>
              </w:rPr>
              <w:t xml:space="preserve">, hệ thống báo lỗi và </w:t>
            </w:r>
            <w:r>
              <w:rPr>
                <w:rFonts w:hint="default" w:eastAsia="Times" w:cs="Times New Roman"/>
                <w:i w:val="0"/>
                <w:iCs w:val="0"/>
                <w:color w:val="000000"/>
                <w:sz w:val="24"/>
                <w:szCs w:val="24"/>
                <w:u w:val="none"/>
                <w:vertAlign w:val="baseline"/>
                <w:lang w:val="vi-VN"/>
              </w:rPr>
              <w:t>ở tại trang đổi mật khẩu</w:t>
            </w:r>
          </w:p>
        </w:tc>
      </w:tr>
    </w:tbl>
    <w:p>
      <w:pPr>
        <w:rPr>
          <w:rFonts w:hint="default"/>
          <w:lang w:val="vi-VN"/>
        </w:rPr>
      </w:pPr>
    </w:p>
    <w:p>
      <w:pPr>
        <w:pStyle w:val="5"/>
        <w:bidi w:val="0"/>
        <w:rPr>
          <w:rFonts w:hint="default"/>
          <w:lang w:val="vi-VN"/>
        </w:rPr>
      </w:pPr>
      <w:bookmarkStart w:id="73" w:name="_Toc10399"/>
      <w:r>
        <w:rPr>
          <w:rFonts w:hint="default"/>
          <w:lang w:val="vi-VN"/>
        </w:rPr>
        <w:t>2.4.4. Chức năng “Đăng xuất”</w:t>
      </w:r>
      <w:bookmarkEnd w:id="73"/>
    </w:p>
    <w:tbl>
      <w:tblPr>
        <w:tblStyle w:val="15"/>
        <w:tblW w:w="8136" w:type="dxa"/>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eastAsia="Times" w:cs="Times New Roman"/>
                <w:i w:val="0"/>
                <w:iCs w:val="0"/>
                <w:color w:val="000000"/>
                <w:sz w:val="24"/>
                <w:szCs w:val="24"/>
                <w:u w:val="none"/>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cs="Times New Roman"/>
                <w:vertAlign w:val="baseline"/>
                <w:lang w:val="vi-VN"/>
              </w:rPr>
              <w:t>Khách hàng đã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thoát khỏi phiên làm việc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chức năng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đang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 hệ thống hiển thị giao</w:t>
            </w:r>
            <w:r>
              <w:rPr>
                <w:rFonts w:hint="default" w:ascii="Times New Roman" w:hAnsi="Times New Roman" w:eastAsia="Times" w:cs="Times New Roman"/>
                <w:i w:val="0"/>
                <w:iCs w:val="0"/>
                <w:color w:val="000000"/>
                <w:sz w:val="24"/>
                <w:szCs w:val="24"/>
                <w:u w:val="none"/>
                <w:vertAlign w:val="baseline"/>
                <w:lang w:val="vi-VN"/>
              </w:rPr>
              <w:t xml:space="preserve"> diện trang chủ chưa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rPr>
            </w:pPr>
            <w:r>
              <w:rPr>
                <w:rFonts w:hint="default" w:ascii="Times New Roman" w:hAnsi="Times New Roman" w:eastAsia="Times" w:cs="Times New Roman"/>
                <w:i w:val="0"/>
                <w:iCs w:val="0"/>
                <w:color w:val="000000"/>
                <w:sz w:val="24"/>
                <w:szCs w:val="24"/>
                <w:u w:val="none"/>
                <w:vertAlign w:val="baseline"/>
              </w:rPr>
              <w:t>Người dùng thoát chức năng</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2" w:type="dxa"/>
            <w:vAlign w:val="center"/>
          </w:tcPr>
          <w:p>
            <w:pPr>
              <w:pStyle w:val="14"/>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rPr>
              <w:t>Người dùng chọn chức năng Đăng xuất</w:t>
            </w:r>
          </w:p>
          <w:p>
            <w:pPr>
              <w:pStyle w:val="14"/>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rPr>
              <w:t>Hệ thống hiện lên cảnh báo xác nhận</w:t>
            </w:r>
          </w:p>
          <w:p>
            <w:pPr>
              <w:pStyle w:val="14"/>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Xác nhận, đăng xuất thành công, hệ thống trở về giao diện đăng nhập</w:t>
            </w:r>
          </w:p>
          <w:p>
            <w:pPr>
              <w:pStyle w:val="14"/>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3.1. Nếu người dùng chọn thoát, kết thúc đăng xuất, hệ thống ở giao diện trước đó</w:t>
            </w:r>
          </w:p>
        </w:tc>
      </w:tr>
    </w:tbl>
    <w:p>
      <w:pPr>
        <w:pStyle w:val="5"/>
        <w:bidi w:val="0"/>
        <w:rPr>
          <w:rFonts w:hint="default"/>
          <w:lang w:val="vi-VN"/>
        </w:rPr>
      </w:pPr>
      <w:bookmarkStart w:id="74" w:name="_Toc4292"/>
      <w:r>
        <w:rPr>
          <w:rFonts w:hint="default"/>
          <w:lang w:val="vi-VN"/>
        </w:rPr>
        <w:t>2.4.5. Chức năng “Xem chi tiết sản phẩm”</w:t>
      </w:r>
      <w:bookmarkEnd w:id="74"/>
    </w:p>
    <w:tbl>
      <w:tblPr>
        <w:tblStyle w:val="15"/>
        <w:tblW w:w="0" w:type="auto"/>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chi tiết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cụ thể hơn về mã sản phẩm, giá, thông tin chi tiết, quá trình vận chuyển, số lượng hàng còn...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hình ảnh, hoặc tên sản phẩm, hoặc icon con mắt.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 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chuyển đến trang chi tiết hàng hóa, người dùng xem được chi tiết hàng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22"/>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giao diện Trang chủ hoặc giao diện danh mục Chi tiết.</w:t>
            </w:r>
          </w:p>
          <w:p>
            <w:pPr>
              <w:pStyle w:val="22"/>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mở giao diện Chi tiết sản phẩm.</w:t>
            </w:r>
          </w:p>
          <w:p>
            <w:pPr>
              <w:pStyle w:val="22"/>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Giao diện Chi tiết sản phẩm được hiển thị.</w:t>
            </w:r>
          </w:p>
          <w:p>
            <w:pPr>
              <w:pStyle w:val="22"/>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xem chi tiết sản phẩm.</w:t>
            </w:r>
          </w:p>
          <w:p>
            <w:pPr>
              <w:pStyle w:val="22"/>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r>
              <w:rPr>
                <w:rFonts w:hint="default" w:ascii="Times New Roman" w:hAnsi="Times New Roman" w:cs="Times New Roman"/>
                <w:sz w:val="24"/>
                <w:szCs w:val="24"/>
                <w:lang w:val="vi-VN"/>
              </w:rPr>
              <w:t xml:space="preserve"> use-case</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A1 - </w:t>
            </w:r>
            <w:r>
              <w:rPr>
                <w:rFonts w:ascii="Times New Roman" w:hAnsi="Times New Roman" w:cs="Times New Roman"/>
                <w:sz w:val="24"/>
                <w:szCs w:val="24"/>
              </w:rPr>
              <w:t>Người dùng muốn mua ngay</w:t>
            </w:r>
            <w:r>
              <w:rPr>
                <w:rFonts w:hint="default" w:ascii="Times New Roman" w:hAnsi="Times New Roman" w:cs="Times New Roman"/>
                <w:sz w:val="24"/>
                <w:szCs w:val="24"/>
                <w:lang w:val="vi-VN"/>
              </w:rPr>
              <w:t xml:space="preserve">. </w:t>
            </w:r>
            <w:r>
              <w:rPr>
                <w:rFonts w:ascii="Times New Roman" w:hAnsi="Times New Roman" w:cs="Times New Roman"/>
                <w:sz w:val="24"/>
                <w:szCs w:val="24"/>
              </w:rPr>
              <w:t>Luồng bắt đầu tại bước 4</w:t>
            </w:r>
            <w:r>
              <w:rPr>
                <w:rFonts w:hint="default" w:ascii="Times New Roman" w:hAnsi="Times New Roman" w:cs="Times New Roman"/>
                <w:sz w:val="24"/>
                <w:szCs w:val="24"/>
                <w:lang w:val="vi-VN"/>
              </w:rPr>
              <w:t>:</w:t>
            </w:r>
          </w:p>
          <w:p>
            <w:pPr>
              <w:pStyle w:val="22"/>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mua ngay:</w:t>
            </w:r>
          </w:p>
          <w:p>
            <w:pPr>
              <w:pStyle w:val="22"/>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22"/>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nút mua ngay.</w:t>
            </w:r>
          </w:p>
          <w:p>
            <w:pPr>
              <w:pStyle w:val="22"/>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điều hướng đến trang Vận chuyển và làm các thao tác đặt hàng.</w:t>
            </w:r>
          </w:p>
          <w:p>
            <w:pPr>
              <w:pStyle w:val="22"/>
              <w:keepNext w:val="0"/>
              <w:keepLines w:val="0"/>
              <w:pageBreakBefore w:val="0"/>
              <w:widowControl w:val="0"/>
              <w:numPr>
                <w:ilvl w:val="0"/>
                <w:numId w:val="0"/>
              </w:numPr>
              <w:kinsoku/>
              <w:wordWrap/>
              <w:overflowPunct/>
              <w:topLinePunct w:val="0"/>
              <w:autoSpaceDE/>
              <w:autoSpaceDN/>
              <w:bidi w:val="0"/>
              <w:adjustRightInd/>
              <w:snapToGrid/>
              <w:spacing w:after="120" w:afterLines="5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A2 - Người dùng muốn </w:t>
            </w:r>
            <w:r>
              <w:rPr>
                <w:rFonts w:ascii="Times New Roman" w:hAnsi="Times New Roman" w:cs="Times New Roman"/>
                <w:sz w:val="24"/>
                <w:szCs w:val="24"/>
              </w:rPr>
              <w:t>thêm sản phẩm vào giỏ hàng. Luồng bắt đầu tại bước 4</w:t>
            </w:r>
            <w:r>
              <w:rPr>
                <w:rFonts w:hint="default" w:ascii="Times New Roman" w:hAnsi="Times New Roman" w:cs="Times New Roman"/>
                <w:sz w:val="24"/>
                <w:szCs w:val="24"/>
                <w:lang w:val="vi-VN"/>
              </w:rPr>
              <w:t>:</w:t>
            </w:r>
          </w:p>
          <w:p>
            <w:pPr>
              <w:pStyle w:val="22"/>
              <w:keepNext w:val="0"/>
              <w:keepLines w:val="0"/>
              <w:pageBreakBefore w:val="0"/>
              <w:widowControl w:val="0"/>
              <w:numPr>
                <w:ilvl w:val="0"/>
                <w:numId w:val="9"/>
              </w:numPr>
              <w:kinsoku/>
              <w:wordWrap/>
              <w:overflowPunct/>
              <w:topLinePunct w:val="0"/>
              <w:autoSpaceDE/>
              <w:autoSpaceDN/>
              <w:bidi w:val="0"/>
              <w:adjustRightInd/>
              <w:snapToGrid/>
              <w:spacing w:after="120" w:afterLines="50"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thêm vào gi</w:t>
            </w:r>
            <w:r>
              <w:rPr>
                <w:rFonts w:hint="default" w:ascii="Times New Roman" w:hAnsi="Times New Roman" w:cs="Times New Roman"/>
                <w:sz w:val="24"/>
                <w:szCs w:val="24"/>
                <w:lang w:val="vi-VN"/>
              </w:rPr>
              <w:t>ỏ</w:t>
            </w:r>
            <w:r>
              <w:rPr>
                <w:rFonts w:ascii="Times New Roman" w:hAnsi="Times New Roman" w:cs="Times New Roman"/>
                <w:sz w:val="24"/>
                <w:szCs w:val="24"/>
              </w:rPr>
              <w:t xml:space="preserve"> hàng:</w:t>
            </w:r>
          </w:p>
          <w:p>
            <w:pPr>
              <w:pStyle w:val="22"/>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22"/>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nút thêm vào giỏ hàng.</w:t>
            </w:r>
          </w:p>
          <w:p>
            <w:pPr>
              <w:pStyle w:val="22"/>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Hệ thống thông báo đã thêm sản phẩm vào giỏ hàng thành công.</w:t>
            </w:r>
          </w:p>
          <w:p>
            <w:pPr>
              <w:pStyle w:val="22"/>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Hệ thống quay lại trang hiện tại.</w:t>
            </w:r>
          </w:p>
          <w:p>
            <w:pPr>
              <w:pStyle w:val="22"/>
              <w:keepNext w:val="0"/>
              <w:keepLines w:val="0"/>
              <w:pageBreakBefore w:val="0"/>
              <w:widowControl w:val="0"/>
              <w:numPr>
                <w:ilvl w:val="0"/>
                <w:numId w:val="9"/>
              </w:numPr>
              <w:kinsoku/>
              <w:wordWrap/>
              <w:overflowPunct/>
              <w:topLinePunct w:val="0"/>
              <w:autoSpaceDE/>
              <w:autoSpaceDN/>
              <w:bidi w:val="0"/>
              <w:adjustRightInd/>
              <w:snapToGrid/>
              <w:spacing w:after="120" w:afterLines="50"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 mua ngay hoặc thêm sản phẩm vào giỏ hàng.</w:t>
            </w:r>
          </w:p>
        </w:tc>
      </w:tr>
    </w:tbl>
    <w:p>
      <w:pPr>
        <w:pStyle w:val="5"/>
        <w:bidi w:val="0"/>
        <w:rPr>
          <w:rFonts w:hint="default"/>
          <w:lang w:val="vi-VN"/>
        </w:rPr>
      </w:pPr>
      <w:bookmarkStart w:id="75" w:name="_Toc13591"/>
      <w:r>
        <w:rPr>
          <w:rFonts w:hint="default"/>
          <w:lang w:val="vi-VN"/>
        </w:rPr>
        <w:t>2.4.6. Chức năng “Tìm kiếm sản phẩm”</w:t>
      </w:r>
      <w:bookmarkEnd w:id="75"/>
    </w:p>
    <w:tbl>
      <w:tblPr>
        <w:tblStyle w:val="15"/>
        <w:tblW w:w="0" w:type="auto"/>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Giúp người dùng tìm kiếm sản phẩm mà họ mong muốn.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thanh tìm kiếm trên phần header, nhập từ khóa cần tìm và nhấn nút icon tìm kiếm hoặc nhấn 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hiển thị kết quả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center"/>
          </w:tcPr>
          <w:p>
            <w:pPr>
              <w:pStyle w:val="22"/>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trong trang web.</w:t>
            </w:r>
          </w:p>
          <w:p>
            <w:pPr>
              <w:pStyle w:val="22"/>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click vào thanh tìm kiếm, nhập từ khóa cần tìm và nhấn tìm kiếm.</w:t>
            </w:r>
          </w:p>
          <w:p>
            <w:pPr>
              <w:pStyle w:val="22"/>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Trang web sẽ hiển thị thông tin nội dung tìm kiếm mà người dùng đã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rPr>
          <w:rFonts w:hint="default"/>
          <w:lang w:val="vi-VN"/>
        </w:rPr>
      </w:pPr>
      <w:bookmarkStart w:id="76" w:name="_Toc31498"/>
      <w:r>
        <w:rPr>
          <w:rFonts w:hint="default"/>
          <w:lang w:val="vi-VN"/>
        </w:rPr>
        <w:t>2.4.7. Chức năng “Quản lý danh mục sản phẩm”</w:t>
      </w:r>
      <w:bookmarkEnd w:id="76"/>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lý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có chức năng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đăng nhập bằng đường link, nhập tài khoản để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22"/>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2"/>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2"/>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danh mục sản phẩm.</w:t>
            </w:r>
          </w:p>
          <w:p>
            <w:pPr>
              <w:pStyle w:val="22"/>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22"/>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Quản trị viên theo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hint="default" w:ascii="Times New Roman" w:hAnsi="Times New Roman" w:cs="Times New Roman"/>
                <w:sz w:val="24"/>
                <w:szCs w:val="24"/>
                <w:lang w:val="vi-VN"/>
              </w:rPr>
              <w:t>Luồng thay thế và ngoại lệ</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rPr>
          <w:rFonts w:hint="default"/>
          <w:lang w:val="vi-VN"/>
        </w:rPr>
      </w:pPr>
      <w:bookmarkStart w:id="77" w:name="_Toc29910"/>
      <w:r>
        <w:rPr>
          <w:rFonts w:hint="default"/>
          <w:lang w:val="vi-VN"/>
        </w:rPr>
        <w:t>2.4.8. Chức năng “Quản lý sản phẩm”</w:t>
      </w:r>
      <w:bookmarkEnd w:id="77"/>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lý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sẽ có chức năng thêm, sửa, xóa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sản phẩm.</w:t>
            </w:r>
          </w:p>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thao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p>
        </w:tc>
      </w:tr>
    </w:tbl>
    <w:p>
      <w:pPr>
        <w:pStyle w:val="5"/>
        <w:bidi w:val="0"/>
        <w:rPr>
          <w:rFonts w:hint="default"/>
          <w:lang w:val="vi-VN"/>
        </w:rPr>
      </w:pPr>
      <w:bookmarkStart w:id="78" w:name="_Toc14131"/>
      <w:r>
        <w:rPr>
          <w:rFonts w:hint="default"/>
          <w:lang w:val="vi-VN"/>
        </w:rPr>
        <w:t>2.4.9. Chức năng “</w:t>
      </w:r>
      <w:r>
        <w:rPr>
          <w:rFonts w:hint="default"/>
          <w:lang w:val="en-US"/>
        </w:rPr>
        <w:t>X</w:t>
      </w:r>
      <w:r>
        <w:rPr>
          <w:rFonts w:hint="default"/>
          <w:lang w:val="vi-VN"/>
        </w:rPr>
        <w:t>óa tài khoản”</w:t>
      </w:r>
      <w:bookmarkEnd w:id="78"/>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Quản lý </w:t>
            </w:r>
            <w:r>
              <w:rPr>
                <w:rFonts w:hint="default" w:ascii="Times New Roman" w:hAnsi="Times New Roman" w:cs="Times New Roman"/>
                <w:sz w:val="24"/>
                <w:szCs w:val="24"/>
                <w:lang w:val="vi-VN"/>
              </w:rPr>
              <w:t>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Người quản trị sẽ có chức năng xóa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Quản trị viên nhấn vào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Trang web sẽ hiển thị trang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Dưới giao diện danh sách các tài khoản, người quản trị chọn xóa</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Hệ thống xử lý xóa tài khoản khỏi cơ sở dữ liệu</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Thông báo xóa thành công, trở về giao diện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Xóa không thành công, trả về giao diện quản lý tài khoản</w:t>
            </w:r>
          </w:p>
        </w:tc>
      </w:tr>
    </w:tbl>
    <w:p>
      <w:pPr>
        <w:pStyle w:val="5"/>
        <w:bidi w:val="0"/>
        <w:rPr>
          <w:rFonts w:hint="default"/>
          <w:lang w:val="vi-VN"/>
        </w:rPr>
      </w:pPr>
      <w:bookmarkStart w:id="79" w:name="_Toc26825"/>
      <w:r>
        <w:rPr>
          <w:rFonts w:hint="default"/>
          <w:lang w:val="vi-VN"/>
        </w:rPr>
        <w:t>2.4.10. Chức năng “Thêm tài khoản”</w:t>
      </w:r>
      <w:bookmarkEnd w:id="79"/>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Quản lý </w:t>
            </w:r>
            <w:r>
              <w:rPr>
                <w:rFonts w:hint="default" w:ascii="Times New Roman" w:hAnsi="Times New Roman" w:cs="Times New Roman"/>
                <w:sz w:val="24"/>
                <w:szCs w:val="24"/>
                <w:lang w:val="vi-VN"/>
              </w:rPr>
              <w:t>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Người quản trị sẽ có chức năng thêm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Quản trị viên nhấn vào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Trang web sẽ hiển thị trang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rPr>
              <w:t xml:space="preserve">Ở giao diện quản lý tài khoản phần thêm tài khoản. </w:t>
            </w:r>
            <w:r>
              <w:rPr>
                <w:rFonts w:ascii="Times New Roman" w:hAnsi="Times New Roman" w:cs="Times New Roman"/>
                <w:sz w:val="24"/>
                <w:szCs w:val="24"/>
              </w:rPr>
              <w:t>Quản trị vi</w:t>
            </w:r>
            <w:r>
              <w:rPr>
                <w:rFonts w:hint="default" w:ascii="Times New Roman" w:hAnsi="Times New Roman" w:cs="Times New Roman"/>
                <w:sz w:val="24"/>
                <w:szCs w:val="24"/>
                <w:lang w:val="vi-VN"/>
              </w:rPr>
              <w:t>ên nhập username và mật khẩu cần thêm</w:t>
            </w:r>
            <w:r>
              <w:rPr>
                <w:rFonts w:ascii="Times New Roman" w:hAnsi="Times New Roman" w:cs="Times New Roman"/>
                <w:sz w:val="24"/>
                <w:szCs w:val="24"/>
              </w:rPr>
              <w:t>.</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rPr>
              <w:t>Chọn nút thêm tài khoản</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rPr>
              <w:t>Hệ thống thêm tài khoản vào cơ sở dữ liệu</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Thông báo thêm thành công và trả về giao diện trang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Nếu thêm không thành công, trả về giao diện quản lý tài khoản</w:t>
            </w:r>
          </w:p>
        </w:tc>
      </w:tr>
    </w:tbl>
    <w:p>
      <w:pPr>
        <w:rPr>
          <w:rFonts w:hint="default"/>
          <w:lang w:val="vi-VN"/>
        </w:rPr>
      </w:pPr>
    </w:p>
    <w:p>
      <w:pPr>
        <w:pStyle w:val="5"/>
        <w:bidi w:val="0"/>
        <w:rPr>
          <w:rFonts w:hint="default"/>
          <w:lang w:val="vi-VN"/>
        </w:rPr>
      </w:pPr>
      <w:bookmarkStart w:id="80" w:name="_Toc4658"/>
      <w:r>
        <w:rPr>
          <w:rFonts w:hint="default"/>
          <w:lang w:val="vi-VN"/>
        </w:rPr>
        <w:t>2.4.11. Chức năng “Thêm sản phẩm vào giỏ hàng”</w:t>
      </w:r>
      <w:bookmarkEnd w:id="80"/>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w:t>
            </w:r>
            <w:r>
              <w:rPr>
                <w:rFonts w:hint="default" w:eastAsia="Times" w:cs="Times New Roman"/>
                <w:color w:val="000000"/>
                <w:sz w:val="24"/>
                <w:szCs w:val="24"/>
                <w:lang w:val="vi-V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Thêm sản phẩm vào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Cho phép người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Sau khi người dùng đã đăng nhập vào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truy cập vào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Thêm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 xml:space="preserve">Thêm không thành công </w:t>
            </w:r>
          </w:p>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64" w:type="dxa"/>
            <w:vAlign w:val="center"/>
          </w:tcPr>
          <w:p>
            <w:pPr>
              <w:pStyle w:val="14"/>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có tài khoản và đăng nhập vào hệ thống</w:t>
            </w:r>
          </w:p>
          <w:p>
            <w:pPr>
              <w:pStyle w:val="14"/>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không có tài khoản</w:t>
            </w:r>
          </w:p>
          <w:p>
            <w:pPr>
              <w:pStyle w:val="14"/>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sẽ chọn sản phẩm cần mua</w:t>
            </w:r>
          </w:p>
          <w:p>
            <w:pPr>
              <w:pStyle w:val="14"/>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hiển thị thông tin về sản phẩm</w:t>
            </w:r>
          </w:p>
          <w:p>
            <w:pPr>
              <w:pStyle w:val="14"/>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thêm vào giỏ hàng</w:t>
            </w:r>
          </w:p>
          <w:p>
            <w:pPr>
              <w:pStyle w:val="14"/>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thêm vảo giỏ hàng</w:t>
            </w:r>
          </w:p>
          <w:p>
            <w:pPr>
              <w:pStyle w:val="14"/>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cs="Times New Roman"/>
                <w:sz w:val="24"/>
                <w:szCs w:val="24"/>
                <w:lang w:val="vi-VN"/>
              </w:rPr>
            </w:pPr>
            <w:r>
              <w:rPr>
                <w:rFonts w:hint="default" w:ascii="Times New Roman" w:hAnsi="Times New Roman" w:cs="Times New Roman"/>
                <w:sz w:val="24"/>
                <w:szCs w:val="24"/>
              </w:rPr>
              <w:t>A1 - Sản phẩm hết hàng</w:t>
            </w:r>
            <w:r>
              <w:rPr>
                <w:rFonts w:hint="default" w:cs="Times New Roman"/>
                <w:sz w:val="24"/>
                <w:szCs w:val="24"/>
                <w:lang w:val="vi-VN"/>
              </w:rPr>
              <w:t xml:space="preserve">. </w:t>
            </w:r>
            <w:r>
              <w:rPr>
                <w:rFonts w:hint="default" w:ascii="Times New Roman" w:hAnsi="Times New Roman" w:cs="Times New Roman"/>
                <w:sz w:val="24"/>
                <w:szCs w:val="24"/>
              </w:rPr>
              <w:t>Chuỗi A1 bắt đầu từ bước 5 ở luồng sự kiện</w:t>
            </w:r>
            <w:r>
              <w:rPr>
                <w:rFonts w:hint="default" w:cs="Times New Roman"/>
                <w:sz w:val="24"/>
                <w:szCs w:val="24"/>
                <w:lang w:val="vi-VN"/>
              </w:rPr>
              <w:t>:</w:t>
            </w:r>
          </w:p>
          <w:p>
            <w:pPr>
              <w:pStyle w:val="14"/>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ind w:left="8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hết hàng</w:t>
            </w:r>
          </w:p>
          <w:p>
            <w:pPr>
              <w:pStyle w:val="14"/>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ind w:left="825" w:leftChars="0" w:right="0" w:righ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3 ở luồng sự kiện</w:t>
            </w:r>
          </w:p>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rPr>
              <w:t>A2 - Số lượng mức cho phép</w:t>
            </w:r>
            <w:r>
              <w:rPr>
                <w:rFonts w:hint="default" w:cs="Times New Roman"/>
                <w:sz w:val="24"/>
                <w:szCs w:val="24"/>
                <w:lang w:val="vi-VN"/>
              </w:rPr>
              <w:t xml:space="preserve">. </w:t>
            </w:r>
            <w:r>
              <w:rPr>
                <w:rFonts w:hint="default" w:ascii="Times New Roman" w:hAnsi="Times New Roman" w:cs="Times New Roman"/>
                <w:sz w:val="24"/>
                <w:szCs w:val="24"/>
              </w:rPr>
              <w:t>Chuỗi A2 bắt đầu từ bước 5 ở luồng sự kiện</w:t>
            </w:r>
            <w:r>
              <w:rPr>
                <w:rFonts w:hint="default" w:cs="Times New Roman"/>
                <w:sz w:val="24"/>
                <w:szCs w:val="24"/>
                <w:lang w:val="vi-VN"/>
              </w:rPr>
              <w:t>:</w:t>
            </w:r>
          </w:p>
          <w:p>
            <w:pPr>
              <w:pStyle w:val="14"/>
              <w:keepNext w:val="0"/>
              <w:keepLines w:val="0"/>
              <w:pageBreakBefore w:val="0"/>
              <w:widowControl/>
              <w:numPr>
                <w:ilvl w:val="0"/>
                <w:numId w:val="17"/>
              </w:numPr>
              <w:kinsoku/>
              <w:wordWrap/>
              <w:overflowPunct/>
              <w:topLinePunct w:val="0"/>
              <w:autoSpaceDE/>
              <w:autoSpaceDN/>
              <w:bidi w:val="0"/>
              <w:adjustRightInd w:val="0"/>
              <w:snapToGrid/>
              <w:spacing w:beforeAutospacing="0" w:afterAutospacing="0" w:line="300" w:lineRule="auto"/>
              <w:ind w:left="365" w:leftChars="0" w:right="0" w:rightChars="0" w:firstLine="3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hạng mục chọn vượt quá số lượng</w:t>
            </w:r>
          </w:p>
          <w:p>
            <w:pPr>
              <w:pStyle w:val="14"/>
              <w:keepNext w:val="0"/>
              <w:keepLines w:val="0"/>
              <w:pageBreakBefore w:val="0"/>
              <w:widowControl/>
              <w:numPr>
                <w:ilvl w:val="0"/>
                <w:numId w:val="17"/>
              </w:numPr>
              <w:kinsoku/>
              <w:wordWrap/>
              <w:overflowPunct/>
              <w:topLinePunct w:val="0"/>
              <w:autoSpaceDE/>
              <w:autoSpaceDN/>
              <w:bidi w:val="0"/>
              <w:adjustRightInd w:val="0"/>
              <w:snapToGrid/>
              <w:spacing w:beforeAutospacing="0" w:afterAutospacing="0" w:line="300" w:lineRule="auto"/>
              <w:ind w:left="365" w:leftChars="0" w:right="0" w:rightChars="0" w:firstLine="3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5 ở luồng sự kiện</w:t>
            </w:r>
          </w:p>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p>
        </w:tc>
      </w:tr>
    </w:tbl>
    <w:p>
      <w:pPr>
        <w:pStyle w:val="5"/>
        <w:bidi w:val="0"/>
        <w:rPr>
          <w:rFonts w:hint="default"/>
          <w:lang w:val="vi-VN"/>
        </w:rPr>
      </w:pPr>
      <w:bookmarkStart w:id="81" w:name="_Toc8934"/>
      <w:r>
        <w:rPr>
          <w:rFonts w:hint="default"/>
          <w:lang w:val="vi-VN"/>
        </w:rPr>
        <w:t>2.4.12. Chức năng “Xóa sản phẩm khỏi giỏ hàng”</w:t>
      </w:r>
      <w:bookmarkEnd w:id="81"/>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UC00</w:t>
            </w:r>
            <w:r>
              <w:rPr>
                <w:rFonts w:hint="default" w:eastAsia="Times" w:cs="Times New Roman"/>
                <w:color w:val="000000"/>
                <w:sz w:val="24"/>
                <w:szCs w:val="24"/>
                <w:lang w:val="vi-V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Cho phép người dùng xóa sản phẩm ra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đã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 truy cập vào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Xóa không thành công</w:t>
            </w:r>
          </w:p>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52" w:type="dxa"/>
            <w:vAlign w:val="center"/>
          </w:tcPr>
          <w:p>
            <w:pPr>
              <w:pStyle w:val="14"/>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Người dùng chọn sản phẩm cần xóa </w:t>
            </w:r>
          </w:p>
          <w:p>
            <w:pPr>
              <w:pStyle w:val="14"/>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xóa thành công</w:t>
            </w:r>
          </w:p>
          <w:p>
            <w:pPr>
              <w:pStyle w:val="14"/>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rPr>
              <w:t>A1- Thông tin liên quan tới sản phẩm không hợp lệ</w:t>
            </w:r>
            <w:r>
              <w:rPr>
                <w:rFonts w:hint="default" w:cs="Times New Roman"/>
                <w:sz w:val="24"/>
                <w:szCs w:val="24"/>
                <w:lang w:val="vi-VN"/>
              </w:rPr>
              <w:t>.</w:t>
            </w:r>
            <w:r>
              <w:rPr>
                <w:rFonts w:hint="default" w:ascii="Times New Roman" w:hAnsi="Times New Roman" w:cs="Times New Roman"/>
                <w:sz w:val="24"/>
                <w:szCs w:val="24"/>
              </w:rPr>
              <w:t>Chuỗi A1 bắt đầu ở bước 1 của luồng sự kiện</w:t>
            </w:r>
            <w:r>
              <w:rPr>
                <w:rFonts w:hint="default" w:cs="Times New Roman"/>
                <w:sz w:val="24"/>
                <w:szCs w:val="24"/>
                <w:lang w:val="vi-VN"/>
              </w:rPr>
              <w:t>:</w:t>
            </w:r>
          </w:p>
          <w:p>
            <w:pPr>
              <w:pStyle w:val="14"/>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300" w:lineRule="auto"/>
              <w:ind w:left="400" w:leftChars="200" w:right="0" w:righ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lỗi cho người dùng</w:t>
            </w:r>
          </w:p>
          <w:p>
            <w:pPr>
              <w:pStyle w:val="14"/>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300" w:lineRule="auto"/>
              <w:ind w:left="400" w:leftChars="200" w:right="0" w:rightChars="0" w:firstLine="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Trở về bước 1 của luồng sự kiện</w:t>
            </w:r>
          </w:p>
        </w:tc>
      </w:tr>
    </w:tbl>
    <w:p>
      <w:pPr>
        <w:pStyle w:val="5"/>
        <w:bidi w:val="0"/>
        <w:rPr>
          <w:rFonts w:hint="default"/>
          <w:lang w:val="vi-VN"/>
        </w:rPr>
      </w:pPr>
      <w:bookmarkStart w:id="82" w:name="_Toc13232"/>
      <w:r>
        <w:rPr>
          <w:rFonts w:hint="default"/>
          <w:lang w:val="vi-VN"/>
        </w:rPr>
        <w:t>2.4.13. Chức năng “Thêm thông tin vận chuyển”</w:t>
      </w:r>
      <w:bookmarkEnd w:id="82"/>
    </w:p>
    <w:tbl>
      <w:tblPr>
        <w:tblStyle w:val="15"/>
        <w:tblW w:w="0" w:type="auto"/>
        <w:tblInd w:w="4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20"/>
        <w:gridCol w:w="6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tcPr>
          <w:p>
            <w:pPr>
              <w:keepNext w:val="0"/>
              <w:keepLines w:val="0"/>
              <w:pageBreakBefore w:val="0"/>
              <w:kinsoku/>
              <w:wordWrap/>
              <w:overflowPunct/>
              <w:topLinePunct w:val="0"/>
              <w:autoSpaceDE/>
              <w:autoSpaceDN/>
              <w:bidi w:val="0"/>
              <w:adjustRightInd/>
              <w:snapToGrid/>
              <w:spacing w:line="300" w:lineRule="auto"/>
              <w:ind w:left="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76" w:type="dxa"/>
          </w:tcPr>
          <w:p>
            <w:pPr>
              <w:keepNext w:val="0"/>
              <w:keepLines w:val="0"/>
              <w:pageBreakBefore w:val="0"/>
              <w:kinsoku/>
              <w:wordWrap/>
              <w:overflowPunct/>
              <w:topLinePunct w:val="0"/>
              <w:autoSpaceDE/>
              <w:autoSpaceDN/>
              <w:bidi w:val="0"/>
              <w:adjustRightInd/>
              <w:snapToGrid/>
              <w:spacing w:line="300" w:lineRule="auto"/>
              <w:ind w:left="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Thêm, chỉnh sửa thông tin vận chuyển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Thêm thông tin vận chuyển hoặc chỉnh sửa thông tin vận chuyển để giao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Người dùng nhập thông tin địa chỉ vận chuyển và nhấn nút thêm thông tin hoặc chỉnh sửa thông tin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đã đăng nhập và có sản phẩm tới bước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Thêm thông tin vận chuyển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76" w:type="dxa"/>
            <w:vAlign w:val="top"/>
          </w:tcPr>
          <w:p>
            <w:pPr>
              <w:pStyle w:val="22"/>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giao diện thông tin vận chuyển.</w:t>
            </w:r>
          </w:p>
          <w:p>
            <w:pPr>
              <w:pStyle w:val="22"/>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nhập thông tin địa chỉ nơi cần vận chuyển.</w:t>
            </w:r>
          </w:p>
          <w:p>
            <w:pPr>
              <w:pStyle w:val="22"/>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Nhấn nút thêm thông tin</w:t>
            </w:r>
          </w:p>
          <w:p>
            <w:pPr>
              <w:pStyle w:val="22"/>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Thông báo ra màn hình thông tin đã được thêm</w:t>
            </w:r>
          </w:p>
          <w:p>
            <w:pPr>
              <w:pStyle w:val="22"/>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A1 - </w:t>
            </w:r>
            <w:r>
              <w:rPr>
                <w:rFonts w:ascii="Times New Roman" w:hAnsi="Times New Roman" w:cs="Times New Roman"/>
                <w:sz w:val="24"/>
                <w:szCs w:val="24"/>
              </w:rPr>
              <w:t>Người dùng muốn chỉnh sửa thông tin vận chuyển. Luồng bắt đầu tại bước 2</w:t>
            </w:r>
            <w:r>
              <w:rPr>
                <w:rFonts w:hint="default" w:ascii="Times New Roman" w:hAnsi="Times New Roman" w:cs="Times New Roman"/>
                <w:sz w:val="24"/>
                <w:szCs w:val="24"/>
                <w:lang w:val="vi-VN"/>
              </w:rPr>
              <w:t>:</w:t>
            </w:r>
          </w:p>
          <w:p>
            <w:pPr>
              <w:pStyle w:val="22"/>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cần có thông tin đã thêm để chỉnh sửa:</w:t>
            </w:r>
          </w:p>
          <w:p>
            <w:pPr>
              <w:pStyle w:val="22"/>
              <w:keepNext w:val="0"/>
              <w:keepLines w:val="0"/>
              <w:pageBreakBefore w:val="0"/>
              <w:widowControl w:val="0"/>
              <w:numPr>
                <w:numId w:val="0"/>
              </w:numPr>
              <w:kinsoku/>
              <w:wordWrap/>
              <w:overflowPunct/>
              <w:topLinePunct w:val="0"/>
              <w:autoSpaceDE/>
              <w:autoSpaceDN/>
              <w:bidi w:val="0"/>
              <w:adjustRightInd/>
              <w:snapToGrid/>
              <w:spacing w:line="300" w:lineRule="auto"/>
              <w:ind w:left="648" w:leftChars="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2.1. </w:t>
            </w:r>
            <w:r>
              <w:rPr>
                <w:rFonts w:ascii="Times New Roman" w:hAnsi="Times New Roman" w:cs="Times New Roman"/>
                <w:sz w:val="24"/>
                <w:szCs w:val="24"/>
              </w:rPr>
              <w:t>Chỉnh sửa lại thông địa chỉ.</w:t>
            </w:r>
          </w:p>
          <w:p>
            <w:pPr>
              <w:pStyle w:val="22"/>
              <w:keepNext w:val="0"/>
              <w:keepLines w:val="0"/>
              <w:pageBreakBefore w:val="0"/>
              <w:widowControl w:val="0"/>
              <w:numPr>
                <w:numId w:val="0"/>
              </w:numPr>
              <w:kinsoku/>
              <w:wordWrap/>
              <w:overflowPunct/>
              <w:topLinePunct w:val="0"/>
              <w:autoSpaceDE/>
              <w:autoSpaceDN/>
              <w:bidi w:val="0"/>
              <w:adjustRightInd/>
              <w:snapToGrid/>
              <w:spacing w:line="300" w:lineRule="auto"/>
              <w:ind w:left="648" w:leftChars="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2.2. </w:t>
            </w:r>
            <w:r>
              <w:rPr>
                <w:rFonts w:ascii="Times New Roman" w:hAnsi="Times New Roman" w:cs="Times New Roman"/>
                <w:sz w:val="24"/>
                <w:szCs w:val="24"/>
              </w:rPr>
              <w:t>Nhập thông tin cần thay đổi.</w:t>
            </w:r>
          </w:p>
          <w:p>
            <w:pPr>
              <w:pStyle w:val="22"/>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Nhấn nút chỉnh sửa thông tin.</w:t>
            </w:r>
          </w:p>
          <w:p>
            <w:pPr>
              <w:pStyle w:val="22"/>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Thông báo lên màn hình đã chỉnh sửa thành công.</w:t>
            </w:r>
          </w:p>
          <w:p>
            <w:pPr>
              <w:pStyle w:val="22"/>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hint="default"/>
                <w:sz w:val="24"/>
                <w:szCs w:val="24"/>
                <w:vertAlign w:val="baseline"/>
                <w:lang w:val="vi-VN"/>
              </w:rPr>
            </w:pPr>
            <w:r>
              <w:rPr>
                <w:rFonts w:ascii="Times New Roman" w:hAnsi="Times New Roman" w:cs="Times New Roman"/>
                <w:sz w:val="24"/>
                <w:szCs w:val="24"/>
              </w:rPr>
              <w:t>Kết thúc chỉnh sửa thông tin.</w:t>
            </w:r>
          </w:p>
        </w:tc>
      </w:tr>
    </w:tbl>
    <w:p>
      <w:pPr>
        <w:pStyle w:val="5"/>
        <w:bidi w:val="0"/>
        <w:rPr>
          <w:rFonts w:hint="default"/>
          <w:lang w:val="vi-VN"/>
        </w:rPr>
      </w:pPr>
      <w:bookmarkStart w:id="83" w:name="_Toc15252"/>
      <w:r>
        <w:rPr>
          <w:rFonts w:hint="default"/>
          <w:lang w:val="vi-VN"/>
        </w:rPr>
        <w:t>2.4.14. Chức năng “Thanh toán đơn hàng”</w:t>
      </w:r>
      <w:bookmarkEnd w:id="83"/>
    </w:p>
    <w:tbl>
      <w:tblPr>
        <w:tblStyle w:val="15"/>
        <w:tblW w:w="0" w:type="auto"/>
        <w:tblInd w:w="4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44"/>
        <w:gridCol w:w="6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tcPr>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88" w:type="dxa"/>
          </w:tcPr>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Thanh toán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chọn phương thức thanh toán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phải nhập thông tin địa chỉ vận chuyển hoặc đã có thông tin vận chuyển, phải có mặt hàng để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đã đăng nhập và đã thực hiện xác nhận thông tin vận chuyển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Thanh toán thành công chuyển tới hóa đơn mua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thoát ứng dụng.</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muốn chỉnh sửa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88" w:type="dxa"/>
            <w:vAlign w:val="top"/>
          </w:tcPr>
          <w:p>
            <w:pPr>
              <w:pStyle w:val="22"/>
              <w:keepNext w:val="0"/>
              <w:keepLines w:val="0"/>
              <w:pageBreakBefore w:val="0"/>
              <w:widowControl w:val="0"/>
              <w:numPr>
                <w:ilvl w:val="0"/>
                <w:numId w:val="21"/>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Người dùng đang giao diện thanh toán.</w:t>
            </w:r>
          </w:p>
          <w:p>
            <w:pPr>
              <w:pStyle w:val="22"/>
              <w:keepNext w:val="0"/>
              <w:keepLines w:val="0"/>
              <w:pageBreakBefore w:val="0"/>
              <w:widowControl w:val="0"/>
              <w:numPr>
                <w:ilvl w:val="0"/>
                <w:numId w:val="21"/>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phương thức thanh toán khi giao hàng.</w:t>
            </w:r>
          </w:p>
          <w:p>
            <w:pPr>
              <w:pStyle w:val="22"/>
              <w:keepNext w:val="0"/>
              <w:keepLines w:val="0"/>
              <w:pageBreakBefore w:val="0"/>
              <w:widowControl w:val="0"/>
              <w:numPr>
                <w:ilvl w:val="0"/>
                <w:numId w:val="21"/>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Nhấn nút thanh toán.</w:t>
            </w:r>
          </w:p>
          <w:p>
            <w:pPr>
              <w:pStyle w:val="22"/>
              <w:keepNext w:val="0"/>
              <w:keepLines w:val="0"/>
              <w:pageBreakBefore w:val="0"/>
              <w:widowControl w:val="0"/>
              <w:numPr>
                <w:ilvl w:val="0"/>
                <w:numId w:val="21"/>
              </w:numPr>
              <w:kinsoku/>
              <w:wordWrap/>
              <w:overflowPunct/>
              <w:topLinePunct w:val="0"/>
              <w:autoSpaceDE/>
              <w:autoSpaceDN/>
              <w:bidi w:val="0"/>
              <w:adjustRightInd/>
              <w:snapToGrid/>
              <w:spacing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A1-</w:t>
            </w:r>
            <w:r>
              <w:rPr>
                <w:rFonts w:ascii="Times New Roman" w:hAnsi="Times New Roman" w:cs="Times New Roman"/>
                <w:sz w:val="24"/>
                <w:szCs w:val="24"/>
              </w:rPr>
              <w:t>Người dùng muốn thanh toán bằng chuyển khoản. Luồng bắt đầu tại bước 2.</w:t>
            </w:r>
          </w:p>
          <w:p>
            <w:pPr>
              <w:pStyle w:val="22"/>
              <w:keepNext w:val="0"/>
              <w:keepLines w:val="0"/>
              <w:pageBreakBefore w:val="0"/>
              <w:widowControl w:val="0"/>
              <w:numPr>
                <w:ilvl w:val="0"/>
                <w:numId w:val="22"/>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phương thức thanh toán bằng chuyển khoản</w:t>
            </w:r>
          </w:p>
          <w:p>
            <w:pPr>
              <w:pStyle w:val="22"/>
              <w:keepNext w:val="0"/>
              <w:keepLines w:val="0"/>
              <w:pageBreakBefore w:val="0"/>
              <w:widowControl w:val="0"/>
              <w:numPr>
                <w:ilvl w:val="0"/>
                <w:numId w:val="23"/>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Nhấn nút thanh toán</w:t>
            </w:r>
          </w:p>
          <w:p>
            <w:pPr>
              <w:pStyle w:val="22"/>
              <w:keepNext w:val="0"/>
              <w:keepLines w:val="0"/>
              <w:pageBreakBefore w:val="0"/>
              <w:widowControl w:val="0"/>
              <w:numPr>
                <w:ilvl w:val="0"/>
                <w:numId w:val="23"/>
              </w:numPr>
              <w:kinsoku/>
              <w:wordWrap/>
              <w:overflowPunct/>
              <w:topLinePunct w:val="0"/>
              <w:autoSpaceDE/>
              <w:autoSpaceDN/>
              <w:bidi w:val="0"/>
              <w:adjustRightInd/>
              <w:snapToGrid/>
              <w:spacing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 thanh toán.</w:t>
            </w:r>
          </w:p>
        </w:tc>
      </w:tr>
    </w:tbl>
    <w:p>
      <w:pPr>
        <w:rPr>
          <w:rFonts w:hint="default"/>
          <w:lang w:val="vi-VN"/>
        </w:rPr>
      </w:pPr>
    </w:p>
    <w:p>
      <w:pPr>
        <w:rPr>
          <w:rFonts w:hint="default"/>
          <w:lang w:val="vi-VN"/>
        </w:rPr>
      </w:pPr>
    </w:p>
    <w:p>
      <w:pPr>
        <w:pStyle w:val="3"/>
        <w:bidi w:val="0"/>
        <w:jc w:val="center"/>
        <w:rPr>
          <w:rFonts w:hint="default"/>
          <w:lang w:val="vi-VN"/>
        </w:rPr>
      </w:pPr>
      <w:bookmarkStart w:id="84" w:name="_Toc22877"/>
      <w:bookmarkStart w:id="85" w:name="_Toc11341"/>
      <w:r>
        <w:rPr>
          <w:rFonts w:hint="default"/>
          <w:lang w:val="vi-VN"/>
        </w:rPr>
        <w:t>CHƯƠNG III. KIỂM THỬ VÀ ĐÁNH GIÁ</w:t>
      </w:r>
      <w:bookmarkEnd w:id="84"/>
      <w:bookmarkEnd w:id="85"/>
    </w:p>
    <w:p>
      <w:pPr>
        <w:pStyle w:val="4"/>
        <w:bidi w:val="0"/>
        <w:jc w:val="both"/>
        <w:rPr>
          <w:rFonts w:hint="default"/>
          <w:lang w:val="vi-VN"/>
        </w:rPr>
      </w:pPr>
      <w:bookmarkStart w:id="86" w:name="_Toc5085"/>
      <w:bookmarkStart w:id="87" w:name="_Toc23399"/>
      <w:r>
        <w:rPr>
          <w:rFonts w:hint="default"/>
          <w:lang w:val="vi-VN"/>
        </w:rPr>
        <w:t>3.1. Kế hoạch kiểm thử</w:t>
      </w:r>
      <w:bookmarkEnd w:id="86"/>
      <w:bookmarkEnd w:id="87"/>
    </w:p>
    <w:p>
      <w:pPr>
        <w:pStyle w:val="5"/>
        <w:bidi w:val="0"/>
        <w:rPr>
          <w:rFonts w:hint="default"/>
          <w:lang w:val="vi-VN"/>
        </w:rPr>
      </w:pPr>
      <w:bookmarkStart w:id="88" w:name="_Toc15100"/>
      <w:r>
        <w:rPr>
          <w:rFonts w:hint="default"/>
          <w:lang w:val="vi-VN"/>
        </w:rPr>
        <w:t>3.1.1. Mục tiêu kiểm thử</w:t>
      </w:r>
      <w:bookmarkEnd w:id="88"/>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Phát hiện lỗi hệ thống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tra hệ thống có hoạt động đúng với yêu cầu dặt ra hay không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Đảm bảo quy tắc nghiệp vụ của hệ thống được thỏa mãn</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Liệt kê các kết quả sau kiểm thử</w:t>
      </w:r>
    </w:p>
    <w:p>
      <w:pPr>
        <w:keepNext w:val="0"/>
        <w:keepLines w:val="0"/>
        <w:pageBreakBefore w:val="0"/>
        <w:widowControl/>
        <w:kinsoku/>
        <w:wordWrap/>
        <w:overflowPunct/>
        <w:topLinePunct w:val="0"/>
        <w:autoSpaceDE/>
        <w:autoSpaceDN/>
        <w:bidi w:val="0"/>
        <w:adjustRightInd/>
        <w:snapToGrid/>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Làm tài liệu cho bảo trì hệ thống</w:t>
      </w:r>
    </w:p>
    <w:p>
      <w:pPr>
        <w:pStyle w:val="5"/>
        <w:bidi w:val="0"/>
        <w:rPr>
          <w:rFonts w:hint="default"/>
          <w:lang w:val="vi-VN"/>
        </w:rPr>
      </w:pPr>
      <w:bookmarkStart w:id="89" w:name="_Toc17285"/>
      <w:r>
        <w:rPr>
          <w:rFonts w:hint="default"/>
          <w:lang w:val="vi-VN"/>
        </w:rPr>
        <w:t>3.1.2 Phạm vi kiểm thử</w:t>
      </w:r>
      <w:bookmarkEnd w:id="89"/>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thử giao diện: kiểm tra giao diện thiết kế có thân thiện, dễ sử dụng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thử hoạt động: kiểm tra trang web có hoạt động.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thử chức năng: kiểm tra các chức năng có xử lý đúng dữ liệu ra, vào</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lang w:val="vi-VN"/>
        </w:rPr>
      </w:pPr>
      <w:r>
        <w:rPr>
          <w:rFonts w:hint="default" w:ascii="Times New Roman" w:hAnsi="Times New Roman" w:cs="Times New Roman"/>
          <w:sz w:val="26"/>
          <w:szCs w:val="26"/>
          <w:lang w:val="vi-VN"/>
        </w:rPr>
        <w:t>- Kiểm thử cài đặt: tìm và sửa các lỗi khi kiểm thử</w:t>
      </w:r>
    </w:p>
    <w:p>
      <w:pPr>
        <w:pStyle w:val="4"/>
        <w:bidi w:val="0"/>
        <w:jc w:val="both"/>
        <w:rPr>
          <w:rFonts w:hint="default"/>
          <w:lang w:val="vi-VN"/>
        </w:rPr>
      </w:pPr>
      <w:bookmarkStart w:id="90" w:name="_Toc10624"/>
      <w:bookmarkStart w:id="91" w:name="_Toc10817"/>
      <w:r>
        <w:rPr>
          <w:rFonts w:hint="default"/>
          <w:lang w:val="vi-VN"/>
        </w:rPr>
        <w:t>3.2. Kịch bản kiểm thử</w:t>
      </w:r>
      <w:bookmarkEnd w:id="90"/>
      <w:bookmarkEnd w:id="91"/>
    </w:p>
    <w:p>
      <w:pPr>
        <w:pStyle w:val="5"/>
        <w:bidi w:val="0"/>
        <w:rPr>
          <w:rFonts w:hint="default"/>
          <w:lang w:val="vi-VN"/>
        </w:rPr>
      </w:pPr>
      <w:bookmarkStart w:id="92" w:name="_Toc21108"/>
      <w:r>
        <w:rPr>
          <w:rFonts w:hint="default"/>
          <w:lang w:val="vi-VN"/>
        </w:rPr>
        <w:t>3.2.1. Kiểm thử với người dùng</w:t>
      </w:r>
      <w:bookmarkEnd w:id="92"/>
    </w:p>
    <w:p>
      <w:pPr>
        <w:pStyle w:val="6"/>
        <w:bidi w:val="0"/>
        <w:rPr>
          <w:rFonts w:hint="default"/>
          <w:lang w:val="vi-VN"/>
        </w:rPr>
      </w:pPr>
      <w:bookmarkStart w:id="93" w:name="_Toc27736"/>
      <w:r>
        <w:rPr>
          <w:rFonts w:hint="default"/>
          <w:lang w:val="vi-VN"/>
        </w:rPr>
        <w:t>3.2.1.1. Kiểm thử chức năng “Đăng ký”</w:t>
      </w:r>
      <w:bookmarkEnd w:id="93"/>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3290"/>
        <w:gridCol w:w="1467"/>
        <w:gridCol w:w="1389"/>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0" w:type="dxa"/>
            <w:shd w:val="clear" w:color="auto" w:fill="E7E6E6" w:themeFill="background2"/>
            <w:vAlign w:val="center"/>
          </w:tcPr>
          <w:p>
            <w:pPr>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29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467"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89"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56"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29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Để trống, không nhập thông tin</w:t>
            </w:r>
          </w:p>
        </w:tc>
        <w:tc>
          <w:tcPr>
            <w:tcW w:w="146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9"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56"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29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thông tin không đúng yêu cầu</w:t>
            </w:r>
          </w:p>
        </w:tc>
        <w:tc>
          <w:tcPr>
            <w:tcW w:w="146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9"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56"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3</w:t>
            </w:r>
          </w:p>
        </w:tc>
        <w:tc>
          <w:tcPr>
            <w:tcW w:w="329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thông tin đúng yêu cầu nhưng tài khoản đã tồn tại</w:t>
            </w:r>
          </w:p>
        </w:tc>
        <w:tc>
          <w:tcPr>
            <w:tcW w:w="146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9"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56"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4</w:t>
            </w:r>
          </w:p>
        </w:tc>
        <w:tc>
          <w:tcPr>
            <w:tcW w:w="329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đúng thông tin và tài khoản chưa tồn tại</w:t>
            </w:r>
          </w:p>
        </w:tc>
        <w:tc>
          <w:tcPr>
            <w:tcW w:w="146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ký thành công</w:t>
            </w:r>
          </w:p>
        </w:tc>
        <w:tc>
          <w:tcPr>
            <w:tcW w:w="1389"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ký thành công</w:t>
            </w:r>
          </w:p>
        </w:tc>
        <w:tc>
          <w:tcPr>
            <w:tcW w:w="1056"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rPr>
          <w:rFonts w:hint="default" w:ascii="Times New Roman" w:hAnsi="Times New Roman" w:cs="Times New Roman"/>
          <w:sz w:val="24"/>
          <w:szCs w:val="24"/>
          <w:lang w:val="vi-VN"/>
        </w:rPr>
      </w:pPr>
    </w:p>
    <w:p>
      <w:pPr>
        <w:pStyle w:val="6"/>
        <w:bidi w:val="0"/>
        <w:rPr>
          <w:rFonts w:hint="default"/>
          <w:lang w:val="vi-VN"/>
        </w:rPr>
      </w:pPr>
      <w:bookmarkStart w:id="94" w:name="_Toc12324"/>
      <w:r>
        <w:rPr>
          <w:rFonts w:hint="default"/>
          <w:lang w:val="vi-VN"/>
        </w:rPr>
        <w:t>3.2.1.2 Kiểm thử chức năng “Đăng nhập”</w:t>
      </w:r>
      <w:bookmarkEnd w:id="94"/>
    </w:p>
    <w:tbl>
      <w:tblPr>
        <w:tblStyle w:val="15"/>
        <w:tblW w:w="0" w:type="auto"/>
        <w:tblInd w:w="8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158"/>
        <w:gridCol w:w="1608"/>
        <w:gridCol w:w="13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15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60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6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6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tên đăng nhập</w:t>
            </w:r>
          </w:p>
        </w:tc>
        <w:tc>
          <w:tcPr>
            <w:tcW w:w="160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mật khẩu</w:t>
            </w:r>
          </w:p>
        </w:tc>
        <w:tc>
          <w:tcPr>
            <w:tcW w:w="160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3</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đúng tên đăng nhập và mật khẩu</w:t>
            </w:r>
          </w:p>
        </w:tc>
        <w:tc>
          <w:tcPr>
            <w:tcW w:w="160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nhập thành công</w:t>
            </w:r>
          </w:p>
        </w:tc>
        <w:tc>
          <w:tcPr>
            <w:tcW w:w="13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nhập thành công</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pStyle w:val="6"/>
        <w:bidi w:val="0"/>
        <w:rPr>
          <w:rFonts w:hint="default"/>
          <w:lang w:val="vi-VN"/>
        </w:rPr>
      </w:pPr>
      <w:bookmarkStart w:id="95" w:name="_Toc5514"/>
      <w:r>
        <w:rPr>
          <w:rFonts w:hint="default"/>
          <w:lang w:val="vi-VN"/>
        </w:rPr>
        <w:t>3.2.1.3. Kiểm thử chức năng đổi mật khẩu</w:t>
      </w:r>
      <w:bookmarkEnd w:id="95"/>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3158"/>
        <w:gridCol w:w="1620"/>
        <w:gridCol w:w="1380"/>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15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62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8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6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tên đăng nhập</w:t>
            </w:r>
          </w:p>
        </w:tc>
        <w:tc>
          <w:tcPr>
            <w:tcW w:w="162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mật khẩu</w:t>
            </w:r>
          </w:p>
        </w:tc>
        <w:tc>
          <w:tcPr>
            <w:tcW w:w="162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3</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mật khẩu mới không hợp lệ ( lớn hơn 8 ký tự)</w:t>
            </w:r>
          </w:p>
        </w:tc>
        <w:tc>
          <w:tcPr>
            <w:tcW w:w="162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eastAsia="zh-CN" w:bidi="ar-SA"/>
              </w:rPr>
              <w:t>4</w:t>
            </w:r>
          </w:p>
        </w:tc>
        <w:tc>
          <w:tcPr>
            <w:tcW w:w="3158" w:type="dxa"/>
            <w:vAlign w:val="center"/>
          </w:tcPr>
          <w:p>
            <w:pPr>
              <w:jc w:val="both"/>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Nhập đúng tên đăng nhập và mật khẩu</w:t>
            </w:r>
          </w:p>
        </w:tc>
        <w:tc>
          <w:tcPr>
            <w:tcW w:w="1620" w:type="dxa"/>
            <w:vAlign w:val="center"/>
          </w:tcPr>
          <w:p>
            <w:pPr>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Đăng nhập thành công</w:t>
            </w:r>
          </w:p>
        </w:tc>
        <w:tc>
          <w:tcPr>
            <w:tcW w:w="1380" w:type="dxa"/>
            <w:vAlign w:val="center"/>
          </w:tcPr>
          <w:p>
            <w:pPr>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Đăng nhập thành công</w:t>
            </w:r>
          </w:p>
        </w:tc>
        <w:tc>
          <w:tcPr>
            <w:tcW w:w="1068" w:type="dxa"/>
            <w:vAlign w:val="center"/>
          </w:tcPr>
          <w:p>
            <w:pPr>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Thành công</w:t>
            </w:r>
          </w:p>
        </w:tc>
      </w:tr>
    </w:tbl>
    <w:p>
      <w:pPr>
        <w:pStyle w:val="6"/>
        <w:bidi w:val="0"/>
        <w:rPr>
          <w:rFonts w:hint="default"/>
          <w:lang w:val="vi-VN"/>
        </w:rPr>
      </w:pPr>
      <w:bookmarkStart w:id="96" w:name="_Toc25450"/>
      <w:r>
        <w:rPr>
          <w:rFonts w:hint="default"/>
          <w:lang w:val="vi-VN"/>
        </w:rPr>
        <w:t>3.2.1.4 Kiểm thử chức năng “Đăng xuất”</w:t>
      </w:r>
      <w:bookmarkEnd w:id="96"/>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170"/>
        <w:gridCol w:w="1632"/>
        <w:gridCol w:w="134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17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632"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44"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92"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17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Chưa đăng nhập vào hệ thống</w:t>
            </w:r>
          </w:p>
        </w:tc>
        <w:tc>
          <w:tcPr>
            <w:tcW w:w="163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44"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9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17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Đã đăng nhập vào hệ thống</w:t>
            </w:r>
          </w:p>
        </w:tc>
        <w:tc>
          <w:tcPr>
            <w:tcW w:w="163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44"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9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pStyle w:val="6"/>
        <w:bidi w:val="0"/>
        <w:rPr>
          <w:rFonts w:hint="default"/>
          <w:lang w:val="vi-VN"/>
        </w:rPr>
      </w:pPr>
      <w:bookmarkStart w:id="97" w:name="_Toc3647"/>
      <w:r>
        <w:rPr>
          <w:rFonts w:hint="default"/>
          <w:lang w:val="vi-VN"/>
        </w:rPr>
        <w:t>3.2.1.5. Kiểm thử chức năng “Xem chi tiết sản phẩm”</w:t>
      </w:r>
      <w:bookmarkEnd w:id="97"/>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3120"/>
        <w:gridCol w:w="1682"/>
        <w:gridCol w:w="1356"/>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312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68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356"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08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312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Click vào icon con mắt, hoặc hình ảnh, hoặc tên sản phẩm để xem thông tin chi tiết sản phẩm</w:t>
            </w:r>
          </w:p>
        </w:tc>
        <w:tc>
          <w:tcPr>
            <w:tcW w:w="168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Thông tin chi tiết sản phẩm hiện ra</w:t>
            </w:r>
          </w:p>
        </w:tc>
        <w:tc>
          <w:tcPr>
            <w:tcW w:w="1356"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Thông tin chi tiết sản phẩm hiện ra</w:t>
            </w:r>
          </w:p>
        </w:tc>
        <w:tc>
          <w:tcPr>
            <w:tcW w:w="108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98" w:name="_Toc25683"/>
      <w:r>
        <w:rPr>
          <w:rFonts w:hint="default"/>
          <w:lang w:val="vi-VN"/>
        </w:rPr>
        <w:t>3.2.1.6. Kiểm thử chức năng “Tìm kiếm”</w:t>
      </w:r>
      <w:bookmarkEnd w:id="98"/>
    </w:p>
    <w:tbl>
      <w:tblPr>
        <w:tblStyle w:val="15"/>
        <w:tblW w:w="0" w:type="auto"/>
        <w:tblInd w:w="8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3110"/>
        <w:gridCol w:w="1593"/>
        <w:gridCol w:w="1443"/>
        <w:gridCol w:w="1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311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59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44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03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311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Tìm kiếm sản phẩm: null</w:t>
            </w:r>
          </w:p>
        </w:tc>
        <w:tc>
          <w:tcPr>
            <w:tcW w:w="159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44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0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311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sai tên sản phẩm, hoặc sản phẩm không có trong hệ thống</w:t>
            </w:r>
          </w:p>
        </w:tc>
        <w:tc>
          <w:tcPr>
            <w:tcW w:w="159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44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0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311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đúng tên sản phẩm, hoặc nhập gần đúng tên sản phẩm và sản phẩm có tồn tại trong hệ thống</w:t>
            </w:r>
          </w:p>
        </w:tc>
        <w:tc>
          <w:tcPr>
            <w:tcW w:w="159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sản phẩm</w:t>
            </w:r>
          </w:p>
        </w:tc>
        <w:tc>
          <w:tcPr>
            <w:tcW w:w="144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sản phẩm</w:t>
            </w:r>
          </w:p>
        </w:tc>
        <w:tc>
          <w:tcPr>
            <w:tcW w:w="10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99" w:name="_Toc25229"/>
      <w:r>
        <w:rPr>
          <w:rFonts w:hint="default"/>
          <w:lang w:val="vi-VN"/>
        </w:rPr>
        <w:t>3.2.1.7. Kiểm thử chức năng “Thêm sản phẩm vào giỏ hàng”</w:t>
      </w:r>
      <w:bookmarkEnd w:id="99"/>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3016"/>
        <w:gridCol w:w="1564"/>
        <w:gridCol w:w="1551"/>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STT</w:t>
            </w:r>
          </w:p>
        </w:tc>
        <w:tc>
          <w:tcPr>
            <w:tcW w:w="3016"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Mô tả kiểm thử</w:t>
            </w:r>
          </w:p>
        </w:tc>
        <w:tc>
          <w:tcPr>
            <w:tcW w:w="1564"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Kết quả mong đợi</w:t>
            </w:r>
          </w:p>
        </w:tc>
        <w:tc>
          <w:tcPr>
            <w:tcW w:w="1551"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Kết quả thực tế</w:t>
            </w:r>
          </w:p>
        </w:tc>
        <w:tc>
          <w:tcPr>
            <w:tcW w:w="1071"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sz w:val="24"/>
                <w:szCs w:val="24"/>
                <w:vertAlign w:val="baseline"/>
                <w:lang w:val="vi-VN"/>
              </w:rPr>
            </w:pPr>
            <w:r>
              <w:rPr>
                <w:rFonts w:ascii="Times New Roman" w:hAnsi="Times New Roman" w:cs="Times New Roman"/>
                <w:sz w:val="24"/>
                <w:szCs w:val="24"/>
              </w:rPr>
              <w:t>1</w:t>
            </w:r>
          </w:p>
        </w:tc>
        <w:tc>
          <w:tcPr>
            <w:tcW w:w="3016" w:type="dxa"/>
            <w:vAlign w:val="center"/>
          </w:tcPr>
          <w:p>
            <w:pPr>
              <w:widowControl w:val="0"/>
              <w:jc w:val="both"/>
              <w:rPr>
                <w:rFonts w:hint="default"/>
                <w:sz w:val="24"/>
                <w:szCs w:val="24"/>
                <w:vertAlign w:val="baseline"/>
                <w:lang w:val="vi-VN"/>
              </w:rPr>
            </w:pPr>
            <w:r>
              <w:rPr>
                <w:rFonts w:ascii="Times New Roman" w:hAnsi="Times New Roman" w:cs="Times New Roman"/>
                <w:sz w:val="24"/>
                <w:szCs w:val="24"/>
              </w:rPr>
              <w:t>Thêm sản phẩm vào giỏ hàng</w:t>
            </w:r>
          </w:p>
        </w:tc>
        <w:tc>
          <w:tcPr>
            <w:tcW w:w="1564" w:type="dxa"/>
            <w:vAlign w:val="center"/>
          </w:tcPr>
          <w:p>
            <w:pPr>
              <w:widowControl w:val="0"/>
              <w:jc w:val="center"/>
              <w:rPr>
                <w:rFonts w:hint="default"/>
                <w:sz w:val="24"/>
                <w:szCs w:val="24"/>
                <w:vertAlign w:val="baseline"/>
                <w:lang w:val="vi-VN"/>
              </w:rPr>
            </w:pPr>
            <w:r>
              <w:rPr>
                <w:rFonts w:ascii="Times New Roman" w:hAnsi="Times New Roman" w:cs="Times New Roman"/>
                <w:color w:val="000000"/>
                <w:sz w:val="24"/>
                <w:szCs w:val="24"/>
              </w:rPr>
              <w:t>Sản phẩm được thêm vào giỏ hàng</w:t>
            </w:r>
          </w:p>
        </w:tc>
        <w:tc>
          <w:tcPr>
            <w:tcW w:w="1551" w:type="dxa"/>
            <w:vAlign w:val="center"/>
          </w:tcPr>
          <w:p>
            <w:pPr>
              <w:widowControl w:val="0"/>
              <w:jc w:val="center"/>
              <w:rPr>
                <w:rFonts w:hint="default"/>
                <w:sz w:val="24"/>
                <w:szCs w:val="24"/>
                <w:vertAlign w:val="baseline"/>
                <w:lang w:val="vi-VN"/>
              </w:rPr>
            </w:pPr>
            <w:r>
              <w:rPr>
                <w:rFonts w:ascii="Times New Roman" w:hAnsi="Times New Roman" w:cs="Times New Roman"/>
                <w:color w:val="000000"/>
                <w:sz w:val="24"/>
                <w:szCs w:val="24"/>
              </w:rPr>
              <w:t>Sản phẩm đã được thêm vào giỏ hàng</w:t>
            </w:r>
          </w:p>
        </w:tc>
        <w:tc>
          <w:tcPr>
            <w:tcW w:w="1071" w:type="dxa"/>
            <w:vAlign w:val="center"/>
          </w:tcPr>
          <w:p>
            <w:pPr>
              <w:widowControl w:val="0"/>
              <w:jc w:val="center"/>
              <w:rPr>
                <w:rFonts w:hint="default"/>
                <w:sz w:val="24"/>
                <w:szCs w:val="24"/>
                <w:vertAlign w:val="baseline"/>
                <w:lang w:val="vi-VN"/>
              </w:rPr>
            </w:pPr>
            <w:r>
              <w:rPr>
                <w:rFonts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0" w:name="_Toc6637"/>
      <w:r>
        <w:rPr>
          <w:rFonts w:hint="default"/>
          <w:lang w:val="vi-VN"/>
        </w:rPr>
        <w:t>3.2.1.8. Kiểm thử chức năng “Xóa sản phẩm khỏi giỏ hàng”</w:t>
      </w:r>
      <w:bookmarkEnd w:id="100"/>
    </w:p>
    <w:tbl>
      <w:tblPr>
        <w:tblStyle w:val="1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8"/>
        <w:gridCol w:w="2988"/>
        <w:gridCol w:w="1572"/>
        <w:gridCol w:w="152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8"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STT</w:t>
            </w:r>
          </w:p>
        </w:tc>
        <w:tc>
          <w:tcPr>
            <w:tcW w:w="2988"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Mô tả kiểm thử</w:t>
            </w:r>
          </w:p>
        </w:tc>
        <w:tc>
          <w:tcPr>
            <w:tcW w:w="1572"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Kết quả mong đợi</w:t>
            </w:r>
          </w:p>
        </w:tc>
        <w:tc>
          <w:tcPr>
            <w:tcW w:w="1524"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Kết quả thực tế</w:t>
            </w:r>
          </w:p>
        </w:tc>
        <w:tc>
          <w:tcPr>
            <w:tcW w:w="1092"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8" w:type="dxa"/>
            <w:vAlign w:val="center"/>
          </w:tcPr>
          <w:p>
            <w:pPr>
              <w:widowControl w:val="0"/>
              <w:jc w:val="center"/>
              <w:rPr>
                <w:rFonts w:hint="default"/>
                <w:vertAlign w:val="baseline"/>
                <w:lang w:val="vi-VN"/>
              </w:rPr>
            </w:pPr>
            <w:r>
              <w:rPr>
                <w:rFonts w:ascii="Times New Roman" w:hAnsi="Times New Roman" w:cs="Times New Roman"/>
                <w:sz w:val="26"/>
                <w:szCs w:val="26"/>
              </w:rPr>
              <w:t>1</w:t>
            </w:r>
          </w:p>
        </w:tc>
        <w:tc>
          <w:tcPr>
            <w:tcW w:w="2988" w:type="dxa"/>
            <w:vAlign w:val="center"/>
          </w:tcPr>
          <w:p>
            <w:pPr>
              <w:widowControl w:val="0"/>
              <w:jc w:val="both"/>
              <w:rPr>
                <w:rFonts w:hint="default"/>
                <w:vertAlign w:val="baseline"/>
                <w:lang w:val="vi-VN"/>
              </w:rPr>
            </w:pPr>
            <w:r>
              <w:rPr>
                <w:rFonts w:ascii="Times New Roman" w:hAnsi="Times New Roman" w:cs="Times New Roman"/>
                <w:sz w:val="26"/>
                <w:szCs w:val="26"/>
              </w:rPr>
              <w:t>Xóa sản phẩm khỏi giỏ hàng</w:t>
            </w:r>
          </w:p>
        </w:tc>
        <w:tc>
          <w:tcPr>
            <w:tcW w:w="1572" w:type="dxa"/>
            <w:vAlign w:val="center"/>
          </w:tcPr>
          <w:p>
            <w:pPr>
              <w:widowControl w:val="0"/>
              <w:jc w:val="center"/>
              <w:rPr>
                <w:rFonts w:hint="default"/>
                <w:vertAlign w:val="baseline"/>
                <w:lang w:val="vi-VN"/>
              </w:rPr>
            </w:pPr>
            <w:r>
              <w:rPr>
                <w:rFonts w:ascii="Times New Roman" w:hAnsi="Times New Roman" w:cs="Times New Roman"/>
                <w:color w:val="000000"/>
                <w:sz w:val="26"/>
                <w:szCs w:val="26"/>
              </w:rPr>
              <w:t>Sản phẩm được xóa khỏi giỏ hàng</w:t>
            </w:r>
          </w:p>
        </w:tc>
        <w:tc>
          <w:tcPr>
            <w:tcW w:w="1524" w:type="dxa"/>
            <w:vAlign w:val="center"/>
          </w:tcPr>
          <w:p>
            <w:pPr>
              <w:widowControl w:val="0"/>
              <w:jc w:val="center"/>
              <w:rPr>
                <w:rFonts w:hint="default"/>
                <w:vertAlign w:val="baseline"/>
                <w:lang w:val="vi-VN"/>
              </w:rPr>
            </w:pPr>
            <w:r>
              <w:rPr>
                <w:rFonts w:ascii="Times New Roman" w:hAnsi="Times New Roman" w:cs="Times New Roman"/>
                <w:color w:val="000000"/>
                <w:sz w:val="26"/>
                <w:szCs w:val="26"/>
              </w:rPr>
              <w:t>Sản phẩm đã được xóa khỏi giỏ hàng</w:t>
            </w:r>
          </w:p>
        </w:tc>
        <w:tc>
          <w:tcPr>
            <w:tcW w:w="1092" w:type="dxa"/>
            <w:vAlign w:val="center"/>
          </w:tcPr>
          <w:p>
            <w:pPr>
              <w:widowControl w:val="0"/>
              <w:jc w:val="center"/>
              <w:rPr>
                <w:rFonts w:hint="default"/>
                <w:vertAlign w:val="baseline"/>
                <w:lang w:val="vi-VN"/>
              </w:rPr>
            </w:pPr>
            <w:r>
              <w:rPr>
                <w:rFonts w:ascii="Times New Roman" w:hAnsi="Times New Roman" w:cs="Times New Roman"/>
                <w:sz w:val="26"/>
                <w:szCs w:val="26"/>
              </w:rPr>
              <w:t>Thành công</w:t>
            </w:r>
          </w:p>
        </w:tc>
      </w:tr>
    </w:tbl>
    <w:p>
      <w:pPr>
        <w:rPr>
          <w:rFonts w:hint="default"/>
          <w:lang w:val="vi-VN"/>
        </w:rPr>
      </w:pPr>
    </w:p>
    <w:p>
      <w:pPr>
        <w:pStyle w:val="6"/>
        <w:bidi w:val="0"/>
        <w:rPr>
          <w:rFonts w:hint="default"/>
          <w:lang w:val="vi-VN"/>
        </w:rPr>
      </w:pPr>
      <w:bookmarkStart w:id="101" w:name="_Toc852"/>
      <w:r>
        <w:rPr>
          <w:rFonts w:hint="default"/>
          <w:lang w:val="vi-VN"/>
        </w:rPr>
        <w:t>3.2.1.9. Kiểm thử chức năng “Thêm thông tin vận chuyển”</w:t>
      </w:r>
      <w:bookmarkEnd w:id="101"/>
    </w:p>
    <w:tbl>
      <w:tblPr>
        <w:tblStyle w:val="15"/>
        <w:tblW w:w="0" w:type="auto"/>
        <w:tblInd w:w="8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73"/>
        <w:gridCol w:w="1801"/>
        <w:gridCol w:w="1801"/>
        <w:gridCol w:w="1801"/>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544"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nhập thông tin chưa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Chưa đăng nhập, nhập thông tin chưa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 và yêu cầu đăng nhập</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 và yêu cầu đăng nhập</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1801" w:type="dxa"/>
            <w:vAlign w:val="center"/>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Chưa đăng nhập,</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nhập thông tin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Yêu cầu đăng nhập</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Yêu cầu đăng nhập</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4</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đã có thông tin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2" w:name="_Toc26489"/>
      <w:r>
        <w:rPr>
          <w:rFonts w:hint="default"/>
          <w:lang w:val="vi-VN"/>
        </w:rPr>
        <w:t>3.2.1.10. Kiểm thử chức năm “Thanh toán đơn hàng”</w:t>
      </w:r>
      <w:bookmarkEnd w:id="102"/>
    </w:p>
    <w:tbl>
      <w:tblPr>
        <w:tblStyle w:val="15"/>
        <w:tblW w:w="0" w:type="auto"/>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
        <w:gridCol w:w="1801"/>
        <w:gridCol w:w="1801"/>
        <w:gridCol w:w="1801"/>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STT</w:t>
            </w:r>
          </w:p>
        </w:tc>
        <w:tc>
          <w:tcPr>
            <w:tcW w:w="1801"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Mô tả kiểm thử</w:t>
            </w:r>
          </w:p>
        </w:tc>
        <w:tc>
          <w:tcPr>
            <w:tcW w:w="1801"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Kết quả thực tế</w:t>
            </w:r>
          </w:p>
        </w:tc>
        <w:tc>
          <w:tcPr>
            <w:tcW w:w="1568"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nhập thông tin chưa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5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đã có thông tin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5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5"/>
        <w:bidi w:val="0"/>
        <w:rPr>
          <w:rFonts w:hint="default"/>
          <w:lang w:val="vi-VN"/>
        </w:rPr>
      </w:pPr>
      <w:bookmarkStart w:id="103" w:name="_Toc11561"/>
      <w:r>
        <w:rPr>
          <w:rFonts w:hint="default"/>
          <w:lang w:val="vi-VN"/>
        </w:rPr>
        <w:t>3.2.2. Kiểm thử với người quản trị</w:t>
      </w:r>
      <w:bookmarkEnd w:id="103"/>
    </w:p>
    <w:p>
      <w:pPr>
        <w:pStyle w:val="6"/>
        <w:bidi w:val="0"/>
        <w:rPr>
          <w:rFonts w:hint="default"/>
          <w:lang w:val="vi-VN"/>
        </w:rPr>
      </w:pPr>
      <w:bookmarkStart w:id="104" w:name="_Toc19500"/>
      <w:r>
        <w:rPr>
          <w:rFonts w:hint="default"/>
          <w:lang w:val="vi-VN"/>
        </w:rPr>
        <w:t>3.2.2.1. Kiểm thử chức năng “Quản lý danh mục sản phẩm”</w:t>
      </w:r>
      <w:bookmarkEnd w:id="104"/>
    </w:p>
    <w:tbl>
      <w:tblPr>
        <w:tblStyle w:val="1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2337"/>
        <w:gridCol w:w="2075"/>
        <w:gridCol w:w="1859"/>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2337"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2075"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859"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00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2337"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tên danh mục và nhấn thêm danh mục</w:t>
            </w:r>
          </w:p>
        </w:tc>
        <w:tc>
          <w:tcPr>
            <w:tcW w:w="207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danh mục sản phẩm đã thêm</w:t>
            </w:r>
          </w:p>
        </w:tc>
        <w:tc>
          <w:tcPr>
            <w:tcW w:w="185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danh mục sản phẩm đã thêm</w:t>
            </w:r>
          </w:p>
        </w:tc>
        <w:tc>
          <w:tcPr>
            <w:tcW w:w="100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2337"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Sửa tên danh mục</w:t>
            </w:r>
          </w:p>
        </w:tc>
        <w:tc>
          <w:tcPr>
            <w:tcW w:w="207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danh mục, khi sửa xong thì hiện ra bảng liệt kê danh mục đã cập nhật</w:t>
            </w:r>
          </w:p>
        </w:tc>
        <w:tc>
          <w:tcPr>
            <w:tcW w:w="185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danh mục, khi sửa xong thì hiện ra bảng liệt kê danh mục đã cập nhật</w:t>
            </w:r>
          </w:p>
        </w:tc>
        <w:tc>
          <w:tcPr>
            <w:tcW w:w="100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2337"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danh mục</w:t>
            </w:r>
          </w:p>
        </w:tc>
        <w:tc>
          <w:tcPr>
            <w:tcW w:w="207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Tên danh mục không còn trong bảng liệt kê danh mục</w:t>
            </w:r>
          </w:p>
        </w:tc>
        <w:tc>
          <w:tcPr>
            <w:tcW w:w="185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Tên danh mục không còn trong bảng liệt kê danh mục</w:t>
            </w:r>
          </w:p>
        </w:tc>
        <w:tc>
          <w:tcPr>
            <w:tcW w:w="100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5" w:name="_Toc2970"/>
      <w:r>
        <w:rPr>
          <w:rFonts w:hint="default"/>
          <w:lang w:val="vi-VN"/>
        </w:rPr>
        <w:t>3.2.2.2. Kiểm thứ chức năng “Quản lý sản phẩm”</w:t>
      </w:r>
      <w:bookmarkEnd w:id="105"/>
    </w:p>
    <w:tbl>
      <w:tblPr>
        <w:tblStyle w:val="1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2340"/>
        <w:gridCol w:w="1731"/>
        <w:gridCol w:w="1801"/>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234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73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34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234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đầy đủ thông tin sản phẩm và bấm thêm sản phẩm</w:t>
            </w:r>
          </w:p>
        </w:tc>
        <w:tc>
          <w:tcPr>
            <w:tcW w:w="173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sản phẩm đã thêm</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sản phẩm đã thêm</w:t>
            </w:r>
          </w:p>
        </w:tc>
        <w:tc>
          <w:tcPr>
            <w:tcW w:w="134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234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Sửa sản phẩm</w:t>
            </w:r>
          </w:p>
        </w:tc>
        <w:tc>
          <w:tcPr>
            <w:tcW w:w="173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sản phẩm, khi sửa xong thì hiện ra bảng liệt kê sản phẩm đã cập nhật</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sản phẩm, khi sửa xong thì hiện ra bảng liệt kê sản phẩm đã cập nhật</w:t>
            </w:r>
          </w:p>
        </w:tc>
        <w:tc>
          <w:tcPr>
            <w:tcW w:w="134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234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w:t>
            </w:r>
          </w:p>
        </w:tc>
        <w:tc>
          <w:tcPr>
            <w:tcW w:w="173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Sản phẩm không còn trong bảng liệt kê sản phẩm</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Sản phẩm không còn trong bảng liệt kê sản phẩm</w:t>
            </w:r>
          </w:p>
        </w:tc>
        <w:tc>
          <w:tcPr>
            <w:tcW w:w="134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6" w:name="_Toc29152"/>
      <w:r>
        <w:rPr>
          <w:rFonts w:hint="default"/>
          <w:lang w:val="vi-VN"/>
        </w:rPr>
        <w:t>3.2.2.3. Kiểm thử chức năng “Xóa tài khoản”</w:t>
      </w:r>
      <w:bookmarkEnd w:id="106"/>
    </w:p>
    <w:tbl>
      <w:tblPr>
        <w:tblStyle w:val="1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84"/>
        <w:gridCol w:w="2066"/>
        <w:gridCol w:w="1801"/>
        <w:gridCol w:w="1801"/>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684"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2066"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801"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801"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56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4"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2066"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Ở giao diện quản lý taì khoản, nhấn vào xóa tài khoản</w:t>
            </w:r>
          </w:p>
        </w:tc>
        <w:tc>
          <w:tcPr>
            <w:tcW w:w="1801"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Xóa tài khoản thành công</w:t>
            </w:r>
          </w:p>
        </w:tc>
        <w:tc>
          <w:tcPr>
            <w:tcW w:w="1801"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Xóa tài khoản thành công</w:t>
            </w:r>
          </w:p>
        </w:tc>
        <w:tc>
          <w:tcPr>
            <w:tcW w:w="15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rPr>
          <w:rFonts w:hint="default"/>
          <w:lang w:val="vi-VN"/>
        </w:rPr>
      </w:pPr>
    </w:p>
    <w:p>
      <w:pPr>
        <w:pStyle w:val="6"/>
        <w:bidi w:val="0"/>
        <w:rPr>
          <w:rFonts w:hint="default"/>
          <w:lang w:val="vi-VN"/>
        </w:rPr>
      </w:pPr>
      <w:bookmarkStart w:id="107" w:name="_Toc9104"/>
      <w:r>
        <w:rPr>
          <w:rFonts w:hint="default"/>
          <w:lang w:val="vi-VN"/>
        </w:rPr>
        <w:t>3.2.2.4. Kiểm thử chức năng “Thêm tài khoản”</w:t>
      </w:r>
      <w:bookmarkEnd w:id="107"/>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7"/>
        <w:gridCol w:w="2639"/>
        <w:gridCol w:w="1572"/>
        <w:gridCol w:w="142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7"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STT</w:t>
            </w:r>
          </w:p>
        </w:tc>
        <w:tc>
          <w:tcPr>
            <w:tcW w:w="2639"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Mô tả kiểm thử</w:t>
            </w:r>
          </w:p>
        </w:tc>
        <w:tc>
          <w:tcPr>
            <w:tcW w:w="1572"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Kết quả mong đợi</w:t>
            </w:r>
          </w:p>
        </w:tc>
        <w:tc>
          <w:tcPr>
            <w:tcW w:w="1428"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Kết quả thực tế</w:t>
            </w:r>
          </w:p>
        </w:tc>
        <w:tc>
          <w:tcPr>
            <w:tcW w:w="1320"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7" w:type="dxa"/>
            <w:vAlign w:val="center"/>
          </w:tcPr>
          <w:p>
            <w:pPr>
              <w:jc w:val="center"/>
              <w:rPr>
                <w:rFonts w:hint="default"/>
                <w:vertAlign w:val="baseline"/>
                <w:lang w:val="vi-VN"/>
              </w:rPr>
            </w:pPr>
            <w:r>
              <w:rPr>
                <w:rFonts w:hint="default" w:ascii="Times New Roman" w:hAnsi="Times New Roman" w:cs="Times New Roman"/>
                <w:sz w:val="24"/>
                <w:szCs w:val="24"/>
                <w:vertAlign w:val="baseline"/>
                <w:lang w:val="vi-VN"/>
              </w:rPr>
              <w:t>1</w:t>
            </w:r>
          </w:p>
        </w:tc>
        <w:tc>
          <w:tcPr>
            <w:tcW w:w="2639" w:type="dxa"/>
            <w:vAlign w:val="center"/>
          </w:tcPr>
          <w:p>
            <w:pPr>
              <w:jc w:val="both"/>
              <w:rPr>
                <w:rFonts w:hint="default"/>
                <w:vertAlign w:val="baseline"/>
                <w:lang w:val="vi-VN"/>
              </w:rPr>
            </w:pPr>
            <w:r>
              <w:rPr>
                <w:rFonts w:hint="default" w:ascii="Times New Roman" w:hAnsi="Times New Roman" w:cs="Times New Roman"/>
                <w:sz w:val="24"/>
                <w:szCs w:val="24"/>
                <w:vertAlign w:val="baseline"/>
                <w:lang w:val="vi-VN"/>
              </w:rPr>
              <w:t>Ở giao diện quản lý taì khoản, để tên đăng nhập và mật khẩu trống, hoặc để trống một trong hai, nhấn vào thêm tài khoản</w:t>
            </w:r>
          </w:p>
        </w:tc>
        <w:tc>
          <w:tcPr>
            <w:tcW w:w="1572" w:type="dxa"/>
            <w:vAlign w:val="center"/>
          </w:tcPr>
          <w:p>
            <w:pPr>
              <w:jc w:val="center"/>
              <w:rPr>
                <w:rFonts w:hint="default"/>
                <w:vertAlign w:val="baseline"/>
                <w:lang w:val="vi-VN"/>
              </w:rPr>
            </w:pPr>
            <w:r>
              <w:rPr>
                <w:rFonts w:hint="default"/>
                <w:vertAlign w:val="baseline"/>
                <w:lang w:val="vi-VN"/>
              </w:rPr>
              <w:t>Báo lỗi</w:t>
            </w:r>
          </w:p>
        </w:tc>
        <w:tc>
          <w:tcPr>
            <w:tcW w:w="1428" w:type="dxa"/>
            <w:vAlign w:val="center"/>
          </w:tcPr>
          <w:p>
            <w:pPr>
              <w:jc w:val="center"/>
              <w:rPr>
                <w:rFonts w:hint="default"/>
                <w:vertAlign w:val="baseline"/>
                <w:lang w:val="vi-VN"/>
              </w:rPr>
            </w:pPr>
            <w:r>
              <w:rPr>
                <w:rFonts w:hint="default" w:ascii="Times New Roman" w:hAnsi="Times New Roman" w:cs="Times New Roman"/>
                <w:sz w:val="24"/>
                <w:szCs w:val="24"/>
                <w:vertAlign w:val="baseline"/>
                <w:lang w:val="vi-VN"/>
              </w:rPr>
              <w:t>Báo lỗi</w:t>
            </w:r>
          </w:p>
        </w:tc>
        <w:tc>
          <w:tcPr>
            <w:tcW w:w="1320" w:type="dxa"/>
            <w:vAlign w:val="center"/>
          </w:tcPr>
          <w:p>
            <w:pPr>
              <w:jc w:val="center"/>
              <w:rPr>
                <w:rFonts w:hint="default"/>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2639"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Ở giao diện quản lý taì khoản, để tên đăng nhập và mật khẩu trống, nhấn vào thêm tài khoản</w:t>
            </w:r>
          </w:p>
        </w:tc>
        <w:tc>
          <w:tcPr>
            <w:tcW w:w="157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Thêm thành công</w:t>
            </w:r>
          </w:p>
        </w:tc>
        <w:tc>
          <w:tcPr>
            <w:tcW w:w="142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Thêm thành công</w:t>
            </w:r>
          </w:p>
        </w:tc>
        <w:tc>
          <w:tcPr>
            <w:tcW w:w="132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rPr>
          <w:rFonts w:hint="default"/>
          <w:lang w:val="vi-VN"/>
        </w:rPr>
      </w:pPr>
    </w:p>
    <w:p>
      <w:pPr>
        <w:pStyle w:val="4"/>
        <w:bidi w:val="0"/>
        <w:jc w:val="both"/>
        <w:rPr>
          <w:rFonts w:hint="default"/>
          <w:lang w:val="vi-VN"/>
        </w:rPr>
      </w:pPr>
      <w:bookmarkStart w:id="108" w:name="_Toc11171"/>
      <w:bookmarkStart w:id="109" w:name="_Toc10854"/>
      <w:r>
        <w:rPr>
          <w:rFonts w:hint="default"/>
          <w:lang w:val="vi-VN"/>
        </w:rPr>
        <w:t>3.3. Đánh giả kiểm thử</w:t>
      </w:r>
      <w:bookmarkEnd w:id="108"/>
      <w:bookmarkEnd w:id="109"/>
    </w:p>
    <w:p>
      <w:pPr>
        <w:pStyle w:val="2"/>
        <w:bidi w:val="0"/>
        <w:jc w:val="center"/>
        <w:rPr>
          <w:rFonts w:hint="default"/>
          <w:lang w:val="vi-VN"/>
        </w:rPr>
      </w:pPr>
      <w:bookmarkStart w:id="110" w:name="_Toc25803"/>
      <w:bookmarkStart w:id="111" w:name="_Toc9699"/>
      <w:r>
        <w:rPr>
          <w:rFonts w:hint="default"/>
          <w:lang w:val="vi-VN"/>
        </w:rPr>
        <w:t>PHẦN KẾT LUẬN</w:t>
      </w:r>
      <w:bookmarkEnd w:id="110"/>
      <w:bookmarkEnd w:id="111"/>
    </w:p>
    <w:p>
      <w:pPr>
        <w:pStyle w:val="3"/>
        <w:numPr>
          <w:ilvl w:val="0"/>
          <w:numId w:val="24"/>
        </w:numPr>
        <w:bidi w:val="0"/>
        <w:rPr>
          <w:rFonts w:hint="default"/>
          <w:lang w:val="vi-VN"/>
        </w:rPr>
      </w:pPr>
      <w:bookmarkStart w:id="112" w:name="_Toc8336"/>
      <w:bookmarkStart w:id="113" w:name="_Toc6236"/>
      <w:r>
        <w:rPr>
          <w:rFonts w:hint="default"/>
          <w:lang w:val="vi-VN"/>
        </w:rPr>
        <w:t>Kết quả đạt được</w:t>
      </w:r>
      <w:bookmarkEnd w:id="112"/>
      <w:bookmarkEnd w:id="113"/>
    </w:p>
    <w:p>
      <w:pPr>
        <w:pStyle w:val="4"/>
        <w:keepNext/>
        <w:keepLines/>
        <w:pageBreakBefore w:val="0"/>
        <w:widowControl/>
        <w:numPr>
          <w:ilvl w:val="1"/>
          <w:numId w:val="24"/>
        </w:numPr>
        <w:kinsoku/>
        <w:wordWrap/>
        <w:overflowPunct/>
        <w:topLinePunct w:val="0"/>
        <w:autoSpaceDE/>
        <w:autoSpaceDN/>
        <w:bidi w:val="0"/>
        <w:adjustRightInd/>
        <w:snapToGrid/>
        <w:ind w:left="200" w:leftChars="100" w:right="200" w:rightChars="100"/>
        <w:jc w:val="both"/>
        <w:textAlignment w:val="auto"/>
        <w:rPr>
          <w:rFonts w:hint="default"/>
          <w:lang w:val="vi-VN"/>
        </w:rPr>
      </w:pPr>
      <w:bookmarkStart w:id="114" w:name="_Toc1463"/>
      <w:bookmarkStart w:id="115" w:name="_Toc4949"/>
      <w:r>
        <w:rPr>
          <w:rFonts w:hint="default"/>
          <w:lang w:val="vi-VN"/>
        </w:rPr>
        <w:t>Về lý thuyết và công nghệ</w:t>
      </w:r>
      <w:bookmarkEnd w:id="114"/>
      <w:bookmarkEnd w:id="11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ascii="Times New Roman" w:hAnsi="Times New Roman" w:cs="Times New Roman"/>
          <w:sz w:val="26"/>
          <w:szCs w:val="26"/>
        </w:rPr>
      </w:pPr>
      <w:r>
        <w:rPr>
          <w:rFonts w:ascii="Times New Roman" w:hAnsi="Times New Roman" w:cs="Times New Roman"/>
          <w:sz w:val="26"/>
          <w:szCs w:val="26"/>
        </w:rPr>
        <w:t>Giúp nâng cao khả năng lập trình, tư duy sáng tạo, khả năng giải quyết vấn đề, phân tích hệ thống, tìm hiểu, học hỏi những công nghệ mới giúp nâng cao kiến thức và kinh nghiệm làm việc</w:t>
      </w:r>
      <w:r>
        <w:rPr>
          <w:rFonts w:hint="default" w:ascii="Times New Roman" w:hAnsi="Times New Roman" w:cs="Times New Roman"/>
          <w:sz w:val="26"/>
          <w:szCs w:val="26"/>
          <w:lang w:val="vi-VN"/>
        </w:rPr>
        <w:t>.</w:t>
      </w:r>
      <w:r>
        <w:rPr>
          <w:rFonts w:ascii="Times New Roman" w:hAnsi="Times New Roman" w:cs="Times New Roman"/>
          <w:sz w:val="26"/>
          <w:szCs w:val="26"/>
        </w:rPr>
        <w:t xml:space="preserve">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lang w:val="vi-VN"/>
        </w:rPr>
      </w:pPr>
      <w:r>
        <w:rPr>
          <w:rFonts w:ascii="Times New Roman" w:hAnsi="Times New Roman" w:cs="Times New Roman"/>
          <w:sz w:val="26"/>
          <w:szCs w:val="26"/>
        </w:rPr>
        <w:tab/>
      </w:r>
      <w:r>
        <w:rPr>
          <w:rFonts w:ascii="Times New Roman" w:hAnsi="Times New Roman" w:cs="Times New Roman"/>
          <w:sz w:val="26"/>
          <w:szCs w:val="26"/>
        </w:rPr>
        <w:t>Sau thời gian nghiên cứu các lý thuyết chuyên môn về lập trình giúp hiểu rõ hơn về quy trình , cách thức xây dựng và hoạt động của một hệ thống thương mại điện t</w:t>
      </w:r>
      <w:r>
        <w:rPr>
          <w:rFonts w:hint="default" w:ascii="Times New Roman" w:hAnsi="Times New Roman" w:cs="Times New Roman"/>
          <w:sz w:val="26"/>
          <w:szCs w:val="26"/>
          <w:lang w:val="vi-VN"/>
        </w:rPr>
        <w:t>ử</w:t>
      </w:r>
      <w:r>
        <w:rPr>
          <w:rFonts w:ascii="Times New Roman" w:hAnsi="Times New Roman" w:cs="Times New Roman"/>
          <w:sz w:val="26"/>
          <w:szCs w:val="26"/>
        </w:rPr>
        <w:t>. Kỹ năng lập trình PHP, JavaScript được nâng cao</w:t>
      </w:r>
      <w:r>
        <w:rPr>
          <w:rFonts w:hint="default" w:ascii="Times New Roman" w:hAnsi="Times New Roman" w:cs="Times New Roman"/>
          <w:sz w:val="26"/>
          <w:szCs w:val="26"/>
          <w:lang w:val="vi-VN"/>
        </w:rPr>
        <w:t>. Tăng khả năng thiết kế giao diện trực quan với CSS</w:t>
      </w:r>
      <w:r>
        <w:rPr>
          <w:rFonts w:ascii="Times New Roman" w:hAnsi="Times New Roman" w:cs="Times New Roman"/>
          <w:sz w:val="26"/>
          <w:szCs w:val="26"/>
        </w:rPr>
        <w:t xml:space="preserve"> </w:t>
      </w:r>
    </w:p>
    <w:p>
      <w:pPr>
        <w:pStyle w:val="4"/>
        <w:keepNext/>
        <w:keepLines/>
        <w:pageBreakBefore w:val="0"/>
        <w:widowControl/>
        <w:numPr>
          <w:ilvl w:val="1"/>
          <w:numId w:val="24"/>
        </w:numPr>
        <w:kinsoku/>
        <w:wordWrap/>
        <w:overflowPunct/>
        <w:topLinePunct w:val="0"/>
        <w:autoSpaceDE/>
        <w:autoSpaceDN/>
        <w:bidi w:val="0"/>
        <w:adjustRightInd/>
        <w:snapToGrid/>
        <w:ind w:left="200" w:leftChars="100"/>
        <w:jc w:val="both"/>
        <w:textAlignment w:val="auto"/>
        <w:rPr>
          <w:rFonts w:hint="default"/>
          <w:lang w:val="vi-VN"/>
        </w:rPr>
      </w:pPr>
      <w:bookmarkStart w:id="116" w:name="_Toc25165"/>
      <w:bookmarkStart w:id="117" w:name="_Toc26542"/>
      <w:r>
        <w:rPr>
          <w:rFonts w:hint="default"/>
          <w:lang w:val="vi-VN"/>
        </w:rPr>
        <w:t>Về chương trình</w:t>
      </w:r>
      <w:bookmarkEnd w:id="116"/>
      <w:bookmarkEnd w:id="11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Về cơ bản, hệ thống mua bán sản phẩm Kpop trực tuyến Kpop Store được xây dựng tương đối hoàn chỉnh, hoàn thành tốt các yêu cầu đặt ra, xây dựng đầy đủ các chức năng cho người dùng và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Xây dựng trang web với giao diện bắt mắt, bố cục rõ ràng, thuận tiện cho khách hàng truy cập vào hệ thống khi mua hàng. Ngoài ra hệ thống còn được tích hợp thanh toán trực tuyến giúp khách hàng có thể dễ dàng đặt mua các sản phẩm yêu thích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lang w:val="vi-VN"/>
        </w:rPr>
      </w:pPr>
      <w:r>
        <w:rPr>
          <w:rFonts w:ascii="Times New Roman" w:hAnsi="Times New Roman" w:cs="Times New Roman"/>
          <w:sz w:val="26"/>
          <w:szCs w:val="26"/>
        </w:rPr>
        <w:tab/>
      </w:r>
      <w:r>
        <w:rPr>
          <w:rFonts w:ascii="Times New Roman" w:hAnsi="Times New Roman" w:cs="Times New Roman"/>
          <w:sz w:val="26"/>
          <w:szCs w:val="26"/>
        </w:rPr>
        <w:t xml:space="preserve">Xây dựng trang quản trị với giao diện dễ nhìn , giúp người quản trị cảm thấy thoải mái khi sử dụng. Dễ dàng trong việc thống kê doanh thu, tình trạng , số lượng sản phẩm tồn kho hay tình hình giá cả </w:t>
      </w:r>
    </w:p>
    <w:p>
      <w:pPr>
        <w:pStyle w:val="3"/>
        <w:numPr>
          <w:ilvl w:val="0"/>
          <w:numId w:val="24"/>
        </w:numPr>
        <w:bidi w:val="0"/>
        <w:jc w:val="both"/>
        <w:rPr>
          <w:rFonts w:hint="default"/>
          <w:lang w:val="vi-VN"/>
        </w:rPr>
      </w:pPr>
      <w:bookmarkStart w:id="118" w:name="_Toc26647"/>
      <w:bookmarkStart w:id="119" w:name="_Toc9611"/>
      <w:r>
        <w:rPr>
          <w:rFonts w:hint="default"/>
          <w:lang w:val="vi-VN"/>
        </w:rPr>
        <w:t>Hạn chế, nguyên nhân</w:t>
      </w:r>
      <w:bookmarkEnd w:id="118"/>
      <w:bookmarkEnd w:id="119"/>
    </w:p>
    <w:p>
      <w:pPr>
        <w:pStyle w:val="4"/>
        <w:keepNext/>
        <w:keepLines/>
        <w:pageBreakBefore w:val="0"/>
        <w:widowControl/>
        <w:numPr>
          <w:ilvl w:val="1"/>
          <w:numId w:val="24"/>
        </w:numPr>
        <w:kinsoku/>
        <w:wordWrap/>
        <w:overflowPunct/>
        <w:topLinePunct w:val="0"/>
        <w:autoSpaceDE/>
        <w:autoSpaceDN/>
        <w:bidi w:val="0"/>
        <w:adjustRightInd/>
        <w:snapToGrid/>
        <w:ind w:left="200" w:leftChars="100" w:firstLine="0" w:firstLineChars="0"/>
        <w:jc w:val="both"/>
        <w:textAlignment w:val="auto"/>
        <w:rPr>
          <w:rFonts w:hint="default"/>
          <w:lang w:val="vi-VN"/>
        </w:rPr>
      </w:pPr>
      <w:bookmarkStart w:id="120" w:name="_Toc1288"/>
      <w:bookmarkStart w:id="121" w:name="_Toc23342"/>
      <w:r>
        <w:rPr>
          <w:rFonts w:hint="default"/>
          <w:lang w:val="vi-VN"/>
        </w:rPr>
        <w:t>Hạn chế</w:t>
      </w:r>
      <w:bookmarkEnd w:id="120"/>
      <w:bookmarkEnd w:id="121"/>
    </w:p>
    <w:p>
      <w:pPr>
        <w:pStyle w:val="22"/>
        <w:keepNext w:val="0"/>
        <w:keepLines w:val="0"/>
        <w:pageBreakBefore w:val="0"/>
        <w:widowControl/>
        <w:numPr>
          <w:ilvl w:val="0"/>
          <w:numId w:val="0"/>
        </w:numPr>
        <w:kinsoku/>
        <w:wordWrap/>
        <w:overflowPunct/>
        <w:topLinePunct w:val="0"/>
        <w:autoSpaceDE/>
        <w:autoSpaceDN/>
        <w:bidi w:val="0"/>
        <w:adjustRightInd/>
        <w:snapToGrid/>
        <w:ind w:left="200" w:leftChars="100" w:firstLine="260" w:firstLineChars="10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Các đoạn mã chưa được tối ưu</w:t>
      </w:r>
      <w:r>
        <w:rPr>
          <w:rFonts w:hint="default" w:ascii="Times New Roman" w:hAnsi="Times New Roman" w:cs="Times New Roman"/>
          <w:sz w:val="26"/>
          <w:szCs w:val="26"/>
          <w:lang w:val="en-US"/>
        </w:rPr>
        <w:t>.</w:t>
      </w:r>
    </w:p>
    <w:p>
      <w:pPr>
        <w:pStyle w:val="22"/>
        <w:keepNext w:val="0"/>
        <w:keepLines w:val="0"/>
        <w:pageBreakBefore w:val="0"/>
        <w:widowControl/>
        <w:numPr>
          <w:ilvl w:val="0"/>
          <w:numId w:val="0"/>
        </w:numPr>
        <w:kinsoku/>
        <w:wordWrap/>
        <w:overflowPunct/>
        <w:topLinePunct w:val="0"/>
        <w:autoSpaceDE/>
        <w:autoSpaceDN/>
        <w:bidi w:val="0"/>
        <w:adjustRightInd/>
        <w:snapToGrid/>
        <w:ind w:left="200" w:leftChars="100" w:firstLine="260" w:firstLineChars="100"/>
        <w:textAlignment w:val="auto"/>
        <w:rPr>
          <w:rFonts w:hint="default"/>
          <w:lang w:val="vi-VN"/>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Hình thức thanh toán chưa được đa dạng</w:t>
      </w:r>
      <w:r>
        <w:rPr>
          <w:rFonts w:hint="default" w:ascii="Times New Roman" w:hAnsi="Times New Roman" w:cs="Times New Roman"/>
          <w:sz w:val="26"/>
          <w:szCs w:val="26"/>
          <w:lang w:val="en-US"/>
        </w:rPr>
        <w:t>.</w:t>
      </w:r>
    </w:p>
    <w:p>
      <w:pPr>
        <w:pStyle w:val="4"/>
        <w:keepNext/>
        <w:keepLines/>
        <w:pageBreakBefore w:val="0"/>
        <w:widowControl/>
        <w:numPr>
          <w:ilvl w:val="1"/>
          <w:numId w:val="24"/>
        </w:numPr>
        <w:kinsoku/>
        <w:wordWrap/>
        <w:overflowPunct/>
        <w:topLinePunct w:val="0"/>
        <w:autoSpaceDE/>
        <w:autoSpaceDN/>
        <w:bidi w:val="0"/>
        <w:adjustRightInd/>
        <w:snapToGrid/>
        <w:ind w:left="200" w:leftChars="100"/>
        <w:jc w:val="both"/>
        <w:textAlignment w:val="auto"/>
        <w:rPr>
          <w:rFonts w:hint="default"/>
          <w:lang w:val="en-US"/>
        </w:rPr>
      </w:pPr>
      <w:bookmarkStart w:id="122" w:name="_Toc24698"/>
      <w:bookmarkStart w:id="123" w:name="_Toc19654"/>
      <w:r>
        <w:rPr>
          <w:rFonts w:hint="default"/>
          <w:lang w:val="vi-VN"/>
        </w:rPr>
        <w:t>Nguyên nhân</w:t>
      </w:r>
      <w:bookmarkEnd w:id="122"/>
      <w:bookmarkEnd w:id="123"/>
    </w:p>
    <w:p>
      <w:pPr>
        <w:keepNext w:val="0"/>
        <w:keepLines w:val="0"/>
        <w:pageBreakBefore w:val="0"/>
        <w:widowControl/>
        <w:kinsoku/>
        <w:wordWrap/>
        <w:overflowPunct/>
        <w:topLinePunct w:val="0"/>
        <w:autoSpaceDE/>
        <w:autoSpaceDN/>
        <w:bidi w:val="0"/>
        <w:adjustRightInd/>
        <w:snapToGrid/>
        <w:ind w:left="200" w:lef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 Thời gian tiếp xúc với các ngôn ngữ lập trình còn hạn chế</w:t>
      </w:r>
    </w:p>
    <w:p>
      <w:pPr>
        <w:pStyle w:val="2"/>
        <w:bidi w:val="0"/>
        <w:jc w:val="center"/>
        <w:rPr>
          <w:rFonts w:hint="default"/>
          <w:lang w:val="vi-VN"/>
        </w:rPr>
      </w:pPr>
      <w:bookmarkStart w:id="124" w:name="_Toc16318"/>
      <w:bookmarkStart w:id="125" w:name="_Toc24555"/>
      <w:r>
        <w:rPr>
          <w:rFonts w:hint="default"/>
          <w:lang w:val="vi-VN"/>
        </w:rPr>
        <w:t>TÀI LIỆU THAM KHẢO</w:t>
      </w:r>
      <w:bookmarkEnd w:id="124"/>
      <w:bookmarkEnd w:id="125"/>
    </w:p>
    <w:p>
      <w:pPr>
        <w:pStyle w:val="2"/>
        <w:bidi w:val="0"/>
        <w:jc w:val="center"/>
        <w:rPr>
          <w:rFonts w:hint="default"/>
          <w:lang w:val="vi-VN"/>
        </w:rPr>
      </w:pPr>
      <w:bookmarkStart w:id="126" w:name="_Toc29652"/>
      <w:bookmarkStart w:id="127" w:name="_Toc20581"/>
      <w:r>
        <w:rPr>
          <w:rFonts w:hint="default"/>
          <w:lang w:val="vi-VN"/>
        </w:rPr>
        <w:t>PHỤ LỤC</w:t>
      </w:r>
      <w:bookmarkEnd w:id="126"/>
      <w:bookmarkEnd w:id="127"/>
    </w:p>
    <w:p>
      <w:pPr>
        <w:jc w:val="both"/>
        <w:rPr>
          <w:rFonts w:hint="default"/>
          <w:lang w:val="vi-VN"/>
        </w:rPr>
      </w:pPr>
    </w:p>
    <w:sectPr>
      <w:footerReference r:id="rId8" w:type="default"/>
      <w:pgSz w:w="11906" w:h="16838"/>
      <w:pgMar w:top="1417" w:right="1417" w:bottom="1417" w:left="1701"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Bo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
    <w:altName w:val="Segoe Print"/>
    <w:panose1 w:val="00000000000000000000"/>
    <w:charset w:val="00"/>
    <w:family w:val="auto"/>
    <w:pitch w:val="default"/>
    <w:sig w:usb0="00000000" w:usb1="00000000" w:usb2="00000000" w:usb3="00000000" w:csb0="00000000" w:csb1="00000000"/>
  </w:font>
  <w:font w:name="+B">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nThickThinLargeGap"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5AFD0"/>
    <w:multiLevelType w:val="singleLevel"/>
    <w:tmpl w:val="B7D5AFD0"/>
    <w:lvl w:ilvl="0" w:tentative="0">
      <w:start w:val="1"/>
      <w:numFmt w:val="decimal"/>
      <w:lvlText w:val="%1."/>
      <w:lvlJc w:val="left"/>
      <w:pPr>
        <w:tabs>
          <w:tab w:val="left" w:pos="432"/>
        </w:tabs>
        <w:ind w:left="732" w:leftChars="0" w:hanging="432" w:firstLineChars="0"/>
      </w:pPr>
      <w:rPr>
        <w:rFonts w:hint="default"/>
      </w:rPr>
    </w:lvl>
  </w:abstractNum>
  <w:abstractNum w:abstractNumId="1">
    <w:nsid w:val="C0A92F58"/>
    <w:multiLevelType w:val="multilevel"/>
    <w:tmpl w:val="C0A92F5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5E536A9"/>
    <w:multiLevelType w:val="singleLevel"/>
    <w:tmpl w:val="C5E536A9"/>
    <w:lvl w:ilvl="0" w:tentative="0">
      <w:start w:val="6"/>
      <w:numFmt w:val="decimal"/>
      <w:lvlText w:val="%1."/>
      <w:lvlJc w:val="left"/>
      <w:pPr>
        <w:tabs>
          <w:tab w:val="left" w:pos="425"/>
        </w:tabs>
        <w:ind w:left="825" w:leftChars="0" w:hanging="425" w:firstLineChars="0"/>
      </w:pPr>
      <w:rPr>
        <w:rFonts w:hint="default"/>
      </w:rPr>
    </w:lvl>
  </w:abstractNum>
  <w:abstractNum w:abstractNumId="3">
    <w:nsid w:val="CA1D8A58"/>
    <w:multiLevelType w:val="multilevel"/>
    <w:tmpl w:val="CA1D8A58"/>
    <w:lvl w:ilvl="0" w:tentative="0">
      <w:start w:val="1"/>
      <w:numFmt w:val="decimal"/>
      <w:lvlText w:val="%1."/>
      <w:lvlJc w:val="left"/>
      <w:pPr>
        <w:tabs>
          <w:tab w:val="left" w:pos="302"/>
        </w:tabs>
        <w:ind w:left="524" w:leftChars="0" w:hanging="124" w:firstLineChars="0"/>
      </w:pPr>
      <w:rPr>
        <w:rFonts w:hint="default" w:ascii="Times New Roman" w:hAnsi="Times New Roman" w:eastAsia="SimSun"/>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4">
    <w:nsid w:val="D569826F"/>
    <w:multiLevelType w:val="singleLevel"/>
    <w:tmpl w:val="D569826F"/>
    <w:lvl w:ilvl="0" w:tentative="0">
      <w:start w:val="6"/>
      <w:numFmt w:val="decimal"/>
      <w:lvlText w:val="%1."/>
      <w:lvlJc w:val="left"/>
      <w:pPr>
        <w:tabs>
          <w:tab w:val="left" w:pos="-35"/>
        </w:tabs>
        <w:ind w:left="365" w:leftChars="0" w:firstLine="35" w:firstLineChars="0"/>
      </w:pPr>
      <w:rPr>
        <w:rFonts w:hint="default"/>
      </w:rPr>
    </w:lvl>
  </w:abstractNum>
  <w:abstractNum w:abstractNumId="5">
    <w:nsid w:val="D77A0F0A"/>
    <w:multiLevelType w:val="multilevel"/>
    <w:tmpl w:val="D77A0F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FFF4362"/>
    <w:multiLevelType w:val="multilevel"/>
    <w:tmpl w:val="0FFF436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13CA5148"/>
    <w:multiLevelType w:val="multilevel"/>
    <w:tmpl w:val="13CA5148"/>
    <w:lvl w:ilvl="0" w:tentative="0">
      <w:start w:val="5"/>
      <w:numFmt w:val="decimal"/>
      <w:lvlText w:val="%1."/>
      <w:lvlJc w:val="left"/>
      <w:pPr>
        <w:ind w:left="1030" w:hanging="360"/>
      </w:pPr>
      <w:rPr>
        <w:rFonts w:hint="default"/>
      </w:rPr>
    </w:lvl>
    <w:lvl w:ilvl="1" w:tentative="0">
      <w:start w:val="1"/>
      <w:numFmt w:val="decimal"/>
      <w:isLgl/>
      <w:lvlText w:val="%1.%2."/>
      <w:lvlJc w:val="left"/>
      <w:pPr>
        <w:ind w:left="1750" w:hanging="720"/>
      </w:pPr>
      <w:rPr>
        <w:rFonts w:hint="default"/>
      </w:rPr>
    </w:lvl>
    <w:lvl w:ilvl="2" w:tentative="0">
      <w:start w:val="1"/>
      <w:numFmt w:val="decimal"/>
      <w:isLgl/>
      <w:lvlText w:val="%1.%2.%3."/>
      <w:lvlJc w:val="left"/>
      <w:pPr>
        <w:ind w:left="2110" w:hanging="720"/>
      </w:pPr>
      <w:rPr>
        <w:rFonts w:hint="default"/>
      </w:rPr>
    </w:lvl>
    <w:lvl w:ilvl="3" w:tentative="0">
      <w:start w:val="1"/>
      <w:numFmt w:val="decimal"/>
      <w:isLgl/>
      <w:lvlText w:val="%1.%2.%3.%4."/>
      <w:lvlJc w:val="left"/>
      <w:pPr>
        <w:ind w:left="2830" w:hanging="1080"/>
      </w:pPr>
      <w:rPr>
        <w:rFonts w:hint="default"/>
      </w:rPr>
    </w:lvl>
    <w:lvl w:ilvl="4" w:tentative="0">
      <w:start w:val="1"/>
      <w:numFmt w:val="decimal"/>
      <w:isLgl/>
      <w:lvlText w:val="%1.%2.%3.%4.%5."/>
      <w:lvlJc w:val="left"/>
      <w:pPr>
        <w:ind w:left="3190" w:hanging="1080"/>
      </w:pPr>
      <w:rPr>
        <w:rFonts w:hint="default"/>
      </w:rPr>
    </w:lvl>
    <w:lvl w:ilvl="5" w:tentative="0">
      <w:start w:val="1"/>
      <w:numFmt w:val="decimal"/>
      <w:isLgl/>
      <w:lvlText w:val="%1.%2.%3.%4.%5.%6."/>
      <w:lvlJc w:val="left"/>
      <w:pPr>
        <w:ind w:left="3910" w:hanging="1440"/>
      </w:pPr>
      <w:rPr>
        <w:rFonts w:hint="default"/>
      </w:rPr>
    </w:lvl>
    <w:lvl w:ilvl="6" w:tentative="0">
      <w:start w:val="1"/>
      <w:numFmt w:val="decimal"/>
      <w:isLgl/>
      <w:lvlText w:val="%1.%2.%3.%4.%5.%6.%7."/>
      <w:lvlJc w:val="left"/>
      <w:pPr>
        <w:ind w:left="4270" w:hanging="1440"/>
      </w:pPr>
      <w:rPr>
        <w:rFonts w:hint="default"/>
      </w:rPr>
    </w:lvl>
    <w:lvl w:ilvl="7" w:tentative="0">
      <w:start w:val="1"/>
      <w:numFmt w:val="decimal"/>
      <w:isLgl/>
      <w:lvlText w:val="%1.%2.%3.%4.%5.%6.%7.%8."/>
      <w:lvlJc w:val="left"/>
      <w:pPr>
        <w:ind w:left="4990" w:hanging="1800"/>
      </w:pPr>
      <w:rPr>
        <w:rFonts w:hint="default"/>
      </w:rPr>
    </w:lvl>
    <w:lvl w:ilvl="8" w:tentative="0">
      <w:start w:val="1"/>
      <w:numFmt w:val="decimal"/>
      <w:isLgl/>
      <w:lvlText w:val="%1.%2.%3.%4.%5.%6.%7.%8.%9."/>
      <w:lvlJc w:val="left"/>
      <w:pPr>
        <w:ind w:left="5350" w:hanging="1800"/>
      </w:pPr>
      <w:rPr>
        <w:rFonts w:hint="default"/>
      </w:rPr>
    </w:lvl>
  </w:abstractNum>
  <w:abstractNum w:abstractNumId="8">
    <w:nsid w:val="1E1252AC"/>
    <w:multiLevelType w:val="multilevel"/>
    <w:tmpl w:val="1E1252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22856D1"/>
    <w:multiLevelType w:val="singleLevel"/>
    <w:tmpl w:val="222856D1"/>
    <w:lvl w:ilvl="0" w:tentative="0">
      <w:start w:val="1"/>
      <w:numFmt w:val="decimal"/>
      <w:suff w:val="space"/>
      <w:lvlText w:val="%1."/>
      <w:lvlJc w:val="left"/>
      <w:pPr>
        <w:ind w:left="40"/>
      </w:pPr>
    </w:lvl>
  </w:abstractNum>
  <w:abstractNum w:abstractNumId="10">
    <w:nsid w:val="24323CFE"/>
    <w:multiLevelType w:val="multilevel"/>
    <w:tmpl w:val="24323CFE"/>
    <w:lvl w:ilvl="0" w:tentative="0">
      <w:start w:val="5"/>
      <w:numFmt w:val="decimal"/>
      <w:lvlText w:val="%1."/>
      <w:lvlJc w:val="left"/>
      <w:pPr>
        <w:ind w:left="1030" w:hanging="360"/>
      </w:pPr>
      <w:rPr>
        <w:rFonts w:hint="default"/>
      </w:rPr>
    </w:lvl>
    <w:lvl w:ilvl="1" w:tentative="0">
      <w:start w:val="1"/>
      <w:numFmt w:val="decimal"/>
      <w:isLgl/>
      <w:lvlText w:val="%1.%2."/>
      <w:lvlJc w:val="left"/>
      <w:pPr>
        <w:ind w:left="1750" w:hanging="720"/>
      </w:pPr>
      <w:rPr>
        <w:rFonts w:hint="default"/>
      </w:rPr>
    </w:lvl>
    <w:lvl w:ilvl="2" w:tentative="0">
      <w:start w:val="1"/>
      <w:numFmt w:val="decimal"/>
      <w:isLgl/>
      <w:lvlText w:val="%1.%2.%3."/>
      <w:lvlJc w:val="left"/>
      <w:pPr>
        <w:ind w:left="2110" w:hanging="720"/>
      </w:pPr>
      <w:rPr>
        <w:rFonts w:hint="default"/>
      </w:rPr>
    </w:lvl>
    <w:lvl w:ilvl="3" w:tentative="0">
      <w:start w:val="1"/>
      <w:numFmt w:val="decimal"/>
      <w:isLgl/>
      <w:lvlText w:val="%1.%2.%3.%4."/>
      <w:lvlJc w:val="left"/>
      <w:pPr>
        <w:ind w:left="2830" w:hanging="1080"/>
      </w:pPr>
      <w:rPr>
        <w:rFonts w:hint="default"/>
      </w:rPr>
    </w:lvl>
    <w:lvl w:ilvl="4" w:tentative="0">
      <w:start w:val="1"/>
      <w:numFmt w:val="decimal"/>
      <w:isLgl/>
      <w:lvlText w:val="%1.%2.%3.%4.%5."/>
      <w:lvlJc w:val="left"/>
      <w:pPr>
        <w:ind w:left="3190" w:hanging="1080"/>
      </w:pPr>
      <w:rPr>
        <w:rFonts w:hint="default"/>
      </w:rPr>
    </w:lvl>
    <w:lvl w:ilvl="5" w:tentative="0">
      <w:start w:val="1"/>
      <w:numFmt w:val="decimal"/>
      <w:isLgl/>
      <w:lvlText w:val="%1.%2.%3.%4.%5.%6."/>
      <w:lvlJc w:val="left"/>
      <w:pPr>
        <w:ind w:left="3910" w:hanging="1440"/>
      </w:pPr>
      <w:rPr>
        <w:rFonts w:hint="default"/>
      </w:rPr>
    </w:lvl>
    <w:lvl w:ilvl="6" w:tentative="0">
      <w:start w:val="1"/>
      <w:numFmt w:val="decimal"/>
      <w:isLgl/>
      <w:lvlText w:val="%1.%2.%3.%4.%5.%6.%7."/>
      <w:lvlJc w:val="left"/>
      <w:pPr>
        <w:ind w:left="4270" w:hanging="1440"/>
      </w:pPr>
      <w:rPr>
        <w:rFonts w:hint="default"/>
      </w:rPr>
    </w:lvl>
    <w:lvl w:ilvl="7" w:tentative="0">
      <w:start w:val="1"/>
      <w:numFmt w:val="decimal"/>
      <w:isLgl/>
      <w:lvlText w:val="%1.%2.%3.%4.%5.%6.%7.%8."/>
      <w:lvlJc w:val="left"/>
      <w:pPr>
        <w:ind w:left="4990" w:hanging="1800"/>
      </w:pPr>
      <w:rPr>
        <w:rFonts w:hint="default"/>
      </w:rPr>
    </w:lvl>
    <w:lvl w:ilvl="8" w:tentative="0">
      <w:start w:val="1"/>
      <w:numFmt w:val="decimal"/>
      <w:isLgl/>
      <w:lvlText w:val="%1.%2.%3.%4.%5.%6.%7.%8.%9."/>
      <w:lvlJc w:val="left"/>
      <w:pPr>
        <w:ind w:left="5350" w:hanging="1800"/>
      </w:pPr>
      <w:rPr>
        <w:rFonts w:hint="default"/>
      </w:rPr>
    </w:lvl>
  </w:abstractNum>
  <w:abstractNum w:abstractNumId="11">
    <w:nsid w:val="297F3080"/>
    <w:multiLevelType w:val="multilevel"/>
    <w:tmpl w:val="297F3080"/>
    <w:lvl w:ilvl="0" w:tentative="0">
      <w:start w:val="1"/>
      <w:numFmt w:val="decimal"/>
      <w:lvlText w:val="%1."/>
      <w:lvlJc w:val="left"/>
      <w:pPr>
        <w:ind w:left="7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A1BC139"/>
    <w:multiLevelType w:val="singleLevel"/>
    <w:tmpl w:val="2A1BC139"/>
    <w:lvl w:ilvl="0" w:tentative="0">
      <w:start w:val="1"/>
      <w:numFmt w:val="decimal"/>
      <w:suff w:val="space"/>
      <w:lvlText w:val="%1."/>
      <w:lvlJc w:val="left"/>
      <w:pPr>
        <w:ind w:left="-50"/>
      </w:pPr>
    </w:lvl>
  </w:abstractNum>
  <w:abstractNum w:abstractNumId="13">
    <w:nsid w:val="2CA0F114"/>
    <w:multiLevelType w:val="singleLevel"/>
    <w:tmpl w:val="2CA0F114"/>
    <w:lvl w:ilvl="0" w:tentative="0">
      <w:start w:val="1"/>
      <w:numFmt w:val="decimal"/>
      <w:suff w:val="space"/>
      <w:lvlText w:val="%1."/>
      <w:lvlJc w:val="left"/>
      <w:pPr>
        <w:ind w:left="-50"/>
      </w:pPr>
    </w:lvl>
  </w:abstractNum>
  <w:abstractNum w:abstractNumId="14">
    <w:nsid w:val="37160662"/>
    <w:multiLevelType w:val="multilevel"/>
    <w:tmpl w:val="371606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C64EA6"/>
    <w:multiLevelType w:val="singleLevel"/>
    <w:tmpl w:val="3DC64EA6"/>
    <w:lvl w:ilvl="0" w:tentative="0">
      <w:start w:val="1"/>
      <w:numFmt w:val="decimal"/>
      <w:suff w:val="space"/>
      <w:lvlText w:val="%1."/>
      <w:lvlJc w:val="left"/>
    </w:lvl>
  </w:abstractNum>
  <w:abstractNum w:abstractNumId="16">
    <w:nsid w:val="4332B853"/>
    <w:multiLevelType w:val="singleLevel"/>
    <w:tmpl w:val="4332B853"/>
    <w:lvl w:ilvl="0" w:tentative="0">
      <w:start w:val="1"/>
      <w:numFmt w:val="decimal"/>
      <w:lvlText w:val="%1."/>
      <w:lvlJc w:val="left"/>
      <w:pPr>
        <w:tabs>
          <w:tab w:val="left" w:pos="432"/>
        </w:tabs>
        <w:ind w:left="432" w:leftChars="0" w:hanging="432" w:firstLineChars="0"/>
      </w:pPr>
      <w:rPr>
        <w:rFonts w:hint="default"/>
      </w:rPr>
    </w:lvl>
  </w:abstractNum>
  <w:abstractNum w:abstractNumId="17">
    <w:nsid w:val="46625100"/>
    <w:multiLevelType w:val="multilevel"/>
    <w:tmpl w:val="466251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8C43F37"/>
    <w:multiLevelType w:val="multilevel"/>
    <w:tmpl w:val="48C43F37"/>
    <w:lvl w:ilvl="0" w:tentative="0">
      <w:start w:val="2"/>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19">
    <w:nsid w:val="4B193D2D"/>
    <w:multiLevelType w:val="multilevel"/>
    <w:tmpl w:val="4B193D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B6A62AB"/>
    <w:multiLevelType w:val="multilevel"/>
    <w:tmpl w:val="4B6A62AB"/>
    <w:lvl w:ilvl="0" w:tentative="0">
      <w:start w:val="1"/>
      <w:numFmt w:val="decimal"/>
      <w:lvlText w:val="%1."/>
      <w:lvlJc w:val="left"/>
      <w:pPr>
        <w:ind w:left="760" w:hanging="360"/>
      </w:pPr>
      <w:rPr>
        <w:rFonts w:hint="default"/>
      </w:rPr>
    </w:lvl>
    <w:lvl w:ilvl="1" w:tentative="0">
      <w:start w:val="1"/>
      <w:numFmt w:val="lowerLetter"/>
      <w:lvlText w:val="%2."/>
      <w:lvlJc w:val="left"/>
      <w:pPr>
        <w:ind w:left="1480" w:hanging="360"/>
      </w:pPr>
    </w:lvl>
    <w:lvl w:ilvl="2" w:tentative="0">
      <w:start w:val="1"/>
      <w:numFmt w:val="lowerRoman"/>
      <w:lvlText w:val="%3."/>
      <w:lvlJc w:val="right"/>
      <w:pPr>
        <w:ind w:left="2200" w:hanging="180"/>
      </w:pPr>
    </w:lvl>
    <w:lvl w:ilvl="3" w:tentative="0">
      <w:start w:val="1"/>
      <w:numFmt w:val="decimal"/>
      <w:lvlText w:val="%4."/>
      <w:lvlJc w:val="left"/>
      <w:pPr>
        <w:ind w:left="2920" w:hanging="360"/>
      </w:pPr>
    </w:lvl>
    <w:lvl w:ilvl="4" w:tentative="0">
      <w:start w:val="1"/>
      <w:numFmt w:val="lowerLetter"/>
      <w:lvlText w:val="%5."/>
      <w:lvlJc w:val="left"/>
      <w:pPr>
        <w:ind w:left="3640" w:hanging="360"/>
      </w:pPr>
    </w:lvl>
    <w:lvl w:ilvl="5" w:tentative="0">
      <w:start w:val="1"/>
      <w:numFmt w:val="lowerRoman"/>
      <w:lvlText w:val="%6."/>
      <w:lvlJc w:val="right"/>
      <w:pPr>
        <w:ind w:left="4360" w:hanging="180"/>
      </w:pPr>
    </w:lvl>
    <w:lvl w:ilvl="6" w:tentative="0">
      <w:start w:val="1"/>
      <w:numFmt w:val="decimal"/>
      <w:lvlText w:val="%7."/>
      <w:lvlJc w:val="left"/>
      <w:pPr>
        <w:ind w:left="5080" w:hanging="360"/>
      </w:pPr>
    </w:lvl>
    <w:lvl w:ilvl="7" w:tentative="0">
      <w:start w:val="1"/>
      <w:numFmt w:val="lowerLetter"/>
      <w:lvlText w:val="%8."/>
      <w:lvlJc w:val="left"/>
      <w:pPr>
        <w:ind w:left="5800" w:hanging="360"/>
      </w:pPr>
    </w:lvl>
    <w:lvl w:ilvl="8" w:tentative="0">
      <w:start w:val="1"/>
      <w:numFmt w:val="lowerRoman"/>
      <w:lvlText w:val="%9."/>
      <w:lvlJc w:val="right"/>
      <w:pPr>
        <w:ind w:left="6520" w:hanging="180"/>
      </w:pPr>
    </w:lvl>
  </w:abstractNum>
  <w:abstractNum w:abstractNumId="21">
    <w:nsid w:val="52973695"/>
    <w:multiLevelType w:val="multilevel"/>
    <w:tmpl w:val="52973695"/>
    <w:lvl w:ilvl="0" w:tentative="0">
      <w:start w:val="3"/>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22">
    <w:nsid w:val="5B179F61"/>
    <w:multiLevelType w:val="singleLevel"/>
    <w:tmpl w:val="5B179F61"/>
    <w:lvl w:ilvl="0" w:tentative="0">
      <w:start w:val="1"/>
      <w:numFmt w:val="decimal"/>
      <w:lvlText w:val="%1."/>
      <w:lvlJc w:val="left"/>
      <w:pPr>
        <w:tabs>
          <w:tab w:val="left" w:pos="432"/>
        </w:tabs>
        <w:ind w:left="832" w:leftChars="0" w:hanging="432" w:firstLineChars="0"/>
      </w:pPr>
      <w:rPr>
        <w:rFonts w:hint="default"/>
      </w:rPr>
    </w:lvl>
  </w:abstractNum>
  <w:abstractNum w:abstractNumId="23">
    <w:nsid w:val="6135530A"/>
    <w:multiLevelType w:val="multilevel"/>
    <w:tmpl w:val="6135530A"/>
    <w:lvl w:ilvl="0" w:tentative="0">
      <w:start w:val="1"/>
      <w:numFmt w:val="decimal"/>
      <w:lvlText w:val="%1."/>
      <w:lvlJc w:val="left"/>
      <w:pPr>
        <w:tabs>
          <w:tab w:val="left" w:pos="302"/>
        </w:tabs>
        <w:ind w:left="524" w:leftChars="0" w:hanging="124" w:firstLineChars="0"/>
      </w:pPr>
      <w:rPr>
        <w:rFonts w:hint="default" w:ascii="Times New Roman" w:hAnsi="Times New Roman" w:eastAsia="SimSun"/>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5"/>
  </w:num>
  <w:num w:numId="2">
    <w:abstractNumId w:val="1"/>
  </w:num>
  <w:num w:numId="3">
    <w:abstractNumId w:val="13"/>
  </w:num>
  <w:num w:numId="4">
    <w:abstractNumId w:val="22"/>
  </w:num>
  <w:num w:numId="5">
    <w:abstractNumId w:val="0"/>
  </w:num>
  <w:num w:numId="6">
    <w:abstractNumId w:val="12"/>
  </w:num>
  <w:num w:numId="7">
    <w:abstractNumId w:val="17"/>
  </w:num>
  <w:num w:numId="8">
    <w:abstractNumId w:val="7"/>
  </w:num>
  <w:num w:numId="9">
    <w:abstractNumId w:val="10"/>
  </w:num>
  <w:num w:numId="10">
    <w:abstractNumId w:val="11"/>
  </w:num>
  <w:num w:numId="11">
    <w:abstractNumId w:val="20"/>
  </w:num>
  <w:num w:numId="12">
    <w:abstractNumId w:val="16"/>
  </w:num>
  <w:num w:numId="13">
    <w:abstractNumId w:val="9"/>
  </w:num>
  <w:num w:numId="14">
    <w:abstractNumId w:val="15"/>
  </w:num>
  <w:num w:numId="15">
    <w:abstractNumId w:val="14"/>
  </w:num>
  <w:num w:numId="16">
    <w:abstractNumId w:val="2"/>
  </w:num>
  <w:num w:numId="17">
    <w:abstractNumId w:val="4"/>
  </w:num>
  <w:num w:numId="18">
    <w:abstractNumId w:val="8"/>
  </w:num>
  <w:num w:numId="19">
    <w:abstractNumId w:val="23"/>
  </w:num>
  <w:num w:numId="20">
    <w:abstractNumId w:val="3"/>
  </w:num>
  <w:num w:numId="21">
    <w:abstractNumId w:val="19"/>
  </w:num>
  <w:num w:numId="22">
    <w:abstractNumId w:val="18"/>
  </w:num>
  <w:num w:numId="23">
    <w:abstractNumId w:val="2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094C5B2D"/>
    <w:rsid w:val="17840431"/>
    <w:rsid w:val="1B3A78FC"/>
    <w:rsid w:val="1C726BF0"/>
    <w:rsid w:val="264B7B08"/>
    <w:rsid w:val="2A0772B8"/>
    <w:rsid w:val="2FD6244B"/>
    <w:rsid w:val="37FD4D8B"/>
    <w:rsid w:val="3F7D3D9E"/>
    <w:rsid w:val="4555680B"/>
    <w:rsid w:val="529A4A57"/>
    <w:rsid w:val="55F82140"/>
    <w:rsid w:val="56D17C76"/>
    <w:rsid w:val="5DA369C8"/>
    <w:rsid w:val="5F107184"/>
    <w:rsid w:val="60E42582"/>
    <w:rsid w:val="650C61D5"/>
    <w:rsid w:val="66342CFA"/>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iPriority="99"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link w:val="21"/>
    <w:unhideWhenUsed/>
    <w:qFormat/>
    <w:uiPriority w:val="0"/>
    <w:pPr>
      <w:keepNext/>
      <w:keepLines/>
      <w:spacing w:before="260" w:after="260" w:line="240" w:lineRule="auto"/>
      <w:outlineLvl w:val="1"/>
    </w:pPr>
    <w:rPr>
      <w:rFonts w:ascii="Times New Roman" w:hAnsi="Times New Roman"/>
      <w:b/>
      <w:bCs/>
      <w:sz w:val="36"/>
      <w:szCs w:val="32"/>
    </w:rPr>
  </w:style>
  <w:style w:type="paragraph" w:styleId="4">
    <w:name w:val="heading 3"/>
    <w:basedOn w:val="1"/>
    <w:next w:val="1"/>
    <w:unhideWhenUsed/>
    <w:qFormat/>
    <w:uiPriority w:val="0"/>
    <w:pPr>
      <w:keepNext/>
      <w:keepLines/>
      <w:spacing w:before="140" w:after="140" w:line="240" w:lineRule="auto"/>
      <w:ind w:leftChars="100"/>
      <w:outlineLvl w:val="2"/>
    </w:pPr>
    <w:rPr>
      <w:rFonts w:ascii="Times New Roman" w:hAnsi="Times New Roman"/>
      <w:b/>
      <w:bCs/>
      <w:sz w:val="32"/>
      <w:szCs w:val="32"/>
    </w:rPr>
  </w:style>
  <w:style w:type="paragraph" w:styleId="5">
    <w:name w:val="heading 4"/>
    <w:basedOn w:val="1"/>
    <w:next w:val="1"/>
    <w:link w:val="23"/>
    <w:unhideWhenUsed/>
    <w:qFormat/>
    <w:uiPriority w:val="0"/>
    <w:pPr>
      <w:keepNext/>
      <w:keepLines/>
      <w:spacing w:before="160" w:after="170" w:line="240" w:lineRule="auto"/>
      <w:ind w:left="400" w:leftChars="200"/>
      <w:outlineLvl w:val="3"/>
    </w:pPr>
    <w:rPr>
      <w:rFonts w:ascii="Times New Roman" w:hAnsi="Times New Roman"/>
      <w:b/>
      <w:bCs/>
      <w:sz w:val="28"/>
      <w:szCs w:val="28"/>
    </w:rPr>
  </w:style>
  <w:style w:type="paragraph" w:styleId="6">
    <w:name w:val="heading 5"/>
    <w:basedOn w:val="1"/>
    <w:next w:val="1"/>
    <w:unhideWhenUsed/>
    <w:qFormat/>
    <w:uiPriority w:val="0"/>
    <w:pPr>
      <w:keepNext/>
      <w:keepLines/>
      <w:spacing w:before="160" w:after="170" w:line="240" w:lineRule="auto"/>
      <w:ind w:leftChars="300"/>
      <w:outlineLvl w:val="4"/>
    </w:pPr>
    <w:rPr>
      <w:rFonts w:ascii="Times New Roman" w:hAnsi="Times New Roman"/>
      <w:b/>
      <w:bCs/>
      <w:sz w:val="26"/>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ite"/>
    <w:basedOn w:val="8"/>
    <w:unhideWhenUsed/>
    <w:qFormat/>
    <w:uiPriority w:val="99"/>
    <w:rPr>
      <w:i/>
      <w:iCs/>
    </w:rPr>
  </w:style>
  <w:style w:type="character" w:styleId="13">
    <w:name w:val="Hyperlink"/>
    <w:basedOn w:val="8"/>
    <w:qFormat/>
    <w:uiPriority w:val="0"/>
    <w:rPr>
      <w:color w:val="0563C1" w:themeColor="hyperlink"/>
      <w:u w:val="single"/>
      <w14:textFill>
        <w14:solidFill>
          <w14:schemeClr w14:val="hlink"/>
        </w14:solidFill>
      </w14:textFill>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uiPriority w:val="0"/>
    <w:pPr>
      <w:ind w:left="420" w:leftChars="200"/>
    </w:pPr>
  </w:style>
  <w:style w:type="paragraph" w:styleId="18">
    <w:name w:val="toc 3"/>
    <w:basedOn w:val="1"/>
    <w:next w:val="1"/>
    <w:uiPriority w:val="0"/>
    <w:pPr>
      <w:ind w:left="840" w:leftChars="400"/>
    </w:pPr>
  </w:style>
  <w:style w:type="paragraph" w:styleId="19">
    <w:name w:val="toc 4"/>
    <w:basedOn w:val="1"/>
    <w:next w:val="1"/>
    <w:uiPriority w:val="0"/>
    <w:pPr>
      <w:ind w:left="1260" w:leftChars="600"/>
    </w:pPr>
  </w:style>
  <w:style w:type="paragraph" w:styleId="20">
    <w:name w:val="toc 5"/>
    <w:basedOn w:val="1"/>
    <w:next w:val="1"/>
    <w:uiPriority w:val="0"/>
    <w:pPr>
      <w:ind w:left="1680" w:leftChars="800"/>
    </w:pPr>
  </w:style>
  <w:style w:type="character" w:customStyle="1" w:styleId="21">
    <w:name w:val="Heading 2 Char"/>
    <w:link w:val="3"/>
    <w:qFormat/>
    <w:uiPriority w:val="0"/>
    <w:rPr>
      <w:rFonts w:ascii="Times New Roman" w:hAnsi="Times New Roman"/>
      <w:b/>
      <w:bCs/>
      <w:sz w:val="36"/>
      <w:szCs w:val="32"/>
    </w:rPr>
  </w:style>
  <w:style w:type="paragraph" w:styleId="22">
    <w:name w:val="List Paragraph"/>
    <w:basedOn w:val="1"/>
    <w:qFormat/>
    <w:uiPriority w:val="99"/>
    <w:pPr>
      <w:ind w:left="720"/>
      <w:contextualSpacing/>
    </w:pPr>
  </w:style>
  <w:style w:type="character" w:customStyle="1" w:styleId="23">
    <w:name w:val="Heading 4 Char"/>
    <w:link w:val="5"/>
    <w:qFormat/>
    <w:uiPriority w:val="0"/>
    <w:rPr>
      <w:rFonts w:ascii="Times New Roman" w:hAnsi="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2023-04-21T14:52:54Z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