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55139d08682b9f3a5c77b22b558a4b021510c8"/>
    <w:p>
      <w:pPr>
        <w:pStyle w:val="Heading1"/>
      </w:pPr>
      <w:r>
        <w:t xml:space="preserve">🎯 CÁCH ĐỌC CASE STUDY — BIẾT LẤY CHỖ NÀO ĐIỀN VÀO CHỖ NÀO</w:t>
      </w:r>
    </w:p>
    <w:p>
      <w:pPr>
        <w:pStyle w:val="BlockText"/>
      </w:pPr>
      <w:r>
        <w:t xml:space="preserve">Case Study của MỌI đề đều có</w:t>
      </w:r>
      <w:r>
        <w:t xml:space="preserve"> </w:t>
      </w:r>
      <w:r>
        <w:rPr>
          <w:b/>
          <w:bCs/>
        </w:rPr>
        <w:t xml:space="preserve">CÚ TRÚC GIỐNG NHAU</w:t>
      </w:r>
      <w:r>
        <w:t xml:space="preserve"> </w:t>
      </w:r>
      <w:r>
        <w:t xml:space="preserve">— chia thành 5 đoạn.</w:t>
      </w:r>
      <w:r>
        <w:t xml:space="preserve"> </w:t>
      </w:r>
      <w:r>
        <w:t xml:space="preserve">Mỗi đoạn cho bạn thông tin để điền vào câu nào, tôi chỉ ra dưới đây.</w:t>
      </w:r>
    </w:p>
    <w:p>
      <w:r>
        <w:pict>
          <v:rect style="width:0;height:1.5pt" o:hralign="center" o:hrstd="t" o:hr="t"/>
        </w:pict>
      </w:r>
    </w:p>
    <w:bookmarkStart w:id="9" w:name="cấu-trúc-case-study-luôn-giống-nhau"/>
    <w:p>
      <w:pPr>
        <w:pStyle w:val="Heading2"/>
      </w:pPr>
      <w:r>
        <w:t xml:space="preserve">📖 CẤU TRÚC CASE STUDY (luôn giống nhau)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ĐOẠN 1: Giới thiệu + Quy trình cũ             │ → điền Q1 đoạn 1</w:t>
      </w:r>
      <w:r>
        <w:br/>
      </w:r>
      <w:r>
        <w:rPr>
          <w:rStyle w:val="VerbatimChar"/>
        </w:rPr>
        <w:t xml:space="preserve">│  ĐOẠN 2: Nhóm user 1 (Patients/Students...)     │ → điền Q1, Q2, Q3, Q4</w:t>
      </w:r>
      <w:r>
        <w:br/>
      </w:r>
      <w:r>
        <w:rPr>
          <w:rStyle w:val="VerbatimChar"/>
        </w:rPr>
        <w:t xml:space="preserve">│  ĐOẠN 3: Nhóm user 2 (Doctors/Lecturers...)     │ → điền Q1, Q2, Q3, Q4</w:t>
      </w:r>
      <w:r>
        <w:br/>
      </w:r>
      <w:r>
        <w:rPr>
          <w:rStyle w:val="VerbatimChar"/>
        </w:rPr>
        <w:t xml:space="preserve">│  ĐOẠN 4: Nhóm user 3+4 (Staff, Admin...)        │ → điền Q1, Q2, Q3, Q4</w:t>
      </w:r>
      <w:r>
        <w:br/>
      </w:r>
      <w:r>
        <w:rPr>
          <w:rStyle w:val="VerbatimChar"/>
        </w:rPr>
        <w:t xml:space="preserve">│  ĐOẠN 5: Yêu cầu kỹ thuật (con số, bảo mật...) │ → điền Q1, Q3, Q4, Q7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5" w:name="ví-dụ-cụ-thể-đề-1-shcms"/>
    <w:p>
      <w:pPr>
        <w:pStyle w:val="Heading2"/>
      </w:pPr>
      <w:r>
        <w:t xml:space="preserve">🔬 VÍ DỤ CỤ THỂ — ĐỀ 1 (SHCMS)</w:t>
      </w:r>
    </w:p>
    <w:p>
      <w:pPr>
        <w:pStyle w:val="FirstParagraph"/>
      </w:pPr>
      <w:r>
        <w:t xml:space="preserve">Tôi tô màu từng câu trong đề và chỉ ra nó điền vào đâu:</w:t>
      </w:r>
    </w:p>
    <w:p>
      <w:r>
        <w:pict>
          <v:rect style="width:0;height:1.5pt" o:hralign="center" o:hrstd="t" o:hr="t"/>
        </w:pict>
      </w:r>
    </w:p>
    <w:bookmarkStart w:id="10" w:name="đoạn-1-giới-thiệu-quy-trình-cũ"/>
    <w:p>
      <w:pPr>
        <w:pStyle w:val="Heading3"/>
      </w:pPr>
      <w:r>
        <w:t xml:space="preserve">ĐOẠN 1 — Giới thiệu + Quy trình cũ</w:t>
      </w:r>
    </w:p>
    <w:p>
      <w:pPr>
        <w:pStyle w:val="BlockText"/>
      </w:pPr>
      <w:r>
        <w:t xml:space="preserve">**</w:t>
      </w:r>
      <w:r>
        <w:t xml:space="preserve">“MediCare Plus** is a modern multi-specialty clinic with</w:t>
      </w:r>
      <w:r>
        <w:t xml:space="preserve"> </w:t>
      </w:r>
      <w:r>
        <w:rPr>
          <w:b/>
          <w:bCs/>
        </w:rPr>
        <w:t xml:space="preserve">15 departments</w:t>
      </w:r>
      <w:r>
        <w:t xml:space="preserve"> </w:t>
      </w:r>
      <w:r>
        <w:t xml:space="preserve">and over</w:t>
      </w:r>
      <w:r>
        <w:t xml:space="preserve"> </w:t>
      </w:r>
      <w:r>
        <w:rPr>
          <w:b/>
          <w:bCs/>
        </w:rPr>
        <w:t xml:space="preserve">100 doctors</w:t>
      </w:r>
      <w:r>
        <w:t xml:space="preserve">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Chỗ nào trong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“MediCare Plus”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TỔ CHỨC&gt;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“15 departments and over 100 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&lt;QUY MÔ&gt;</w:t>
            </w:r>
          </w:p>
        </w:tc>
      </w:tr>
    </w:tbl>
    <w:p>
      <w:pPr>
        <w:pStyle w:val="BlockText"/>
      </w:pPr>
      <w:r>
        <w:t xml:space="preserve">“Currently, appointment scheduling and patient record management are</w:t>
      </w:r>
      <w:r>
        <w:t xml:space="preserve"> </w:t>
      </w:r>
      <w:r>
        <w:rPr>
          <w:b/>
          <w:bCs/>
        </w:rPr>
        <w:t xml:space="preserve">handled manually via phone calls and paper files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Chỗ nào trong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“manually via phone calls and paper files”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&lt;QUY TRÌNH CŨ&gt;</w:t>
            </w:r>
          </w:p>
        </w:tc>
      </w:tr>
    </w:tbl>
    <w:p>
      <w:pPr>
        <w:pStyle w:val="BlockText"/>
      </w:pPr>
      <w:r>
        <w:t xml:space="preserve">“The administration has decided to commission a</w:t>
      </w:r>
      <w:r>
        <w:t xml:space="preserve"> </w:t>
      </w:r>
      <w:r>
        <w:rPr>
          <w:b/>
          <w:bCs/>
        </w:rPr>
        <w:t xml:space="preserve">Smart Health Clinic Management System (SHCMS)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Chỗ nào trong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“Smart Health Clinic Management System (SHCMS)”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mở đầu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&lt;TÊN HỆ THỐNG&gt;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“SHCMS”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 </w:t>
            </w: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Ghi trên system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“SHCMS”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</w:t>
            </w:r>
            <w:r>
              <w:t xml:space="preserve"> </w:t>
            </w: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Ghi tiêu đề class diagram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đoạn-2-nhóm-user-1-patients"/>
    <w:p>
      <w:pPr>
        <w:pStyle w:val="Heading3"/>
      </w:pPr>
      <w:r>
        <w:t xml:space="preserve">ĐOẠN 2 — Nhóm user 1 (Patients)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Patients</w:t>
      </w:r>
      <w:r>
        <w:t xml:space="preserve"> </w:t>
      </w:r>
      <w:r>
        <w:t xml:space="preserve">need to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accounts,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for doctors by specialty,</w:t>
      </w:r>
      <w:r>
        <w:t xml:space="preserve"> </w:t>
      </w:r>
      <w:r>
        <w:rPr>
          <w:b/>
          <w:bCs/>
        </w:rPr>
        <w:t xml:space="preserve">book</w:t>
      </w:r>
      <w:r>
        <w:t xml:space="preserve"> </w:t>
      </w:r>
      <w:r>
        <w:t xml:space="preserve">appointments in available time slots, receive</w:t>
      </w:r>
      <w:r>
        <w:t xml:space="preserve"> </w:t>
      </w:r>
      <w:r>
        <w:rPr>
          <w:b/>
          <w:bCs/>
        </w:rPr>
        <w:t xml:space="preserve">email reminders</w:t>
      </w:r>
      <w:r>
        <w:t xml:space="preserve">, and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lab results/prescriptions online.”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“Patients”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2</w:t>
            </w:r>
          </w:p>
        </w:tc>
        <w:tc>
          <w:tcPr/>
          <w:p>
            <w:pPr>
              <w:pStyle w:val="Compact"/>
            </w:pPr>
            <w:r>
              <w:t xml:space="preserve">Bullet:</w:t>
            </w:r>
            <w:r>
              <w:t xml:space="preserve"> </w:t>
            </w:r>
            <w:r>
              <w:rPr>
                <w:rStyle w:val="VerbatimChar"/>
              </w:rPr>
              <w:t xml:space="preserve">•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“Patients”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Q2.1</w:t>
            </w:r>
            <w:r>
              <w:t xml:space="preserve"> </w:t>
            </w:r>
            <w:r>
              <w:t xml:space="preserve">bảng actors</w:t>
            </w:r>
          </w:p>
        </w:tc>
        <w:tc>
          <w:tcPr/>
          <w:p>
            <w:pPr>
              <w:pStyle w:val="Compact"/>
            </w:pPr>
            <w:r>
              <w:t xml:space="preserve">Actor = Patient, Type =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“register”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UC-01: Register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“register”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FR1:</w:t>
            </w:r>
            <w:r>
              <w:t xml:space="preserve"> </w:t>
            </w:r>
            <w:r>
              <w:t xml:space="preserve">“The system shall allow patients to register accounts”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“search for 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UC-02: Search Doctor by Specialty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“search for 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FR2:</w:t>
            </w:r>
            <w:r>
              <w:t xml:space="preserve"> </w:t>
            </w:r>
            <w:r>
              <w:t xml:space="preserve">“The system shall allow patients to search for doctors by specialty”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“book appointments”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UC-03: Book 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“book appointments”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FR3:</w:t>
            </w:r>
            <w:r>
              <w:t xml:space="preserve"> </w:t>
            </w:r>
            <w:r>
              <w:t xml:space="preserve">“The system shall allow patients to book appointments”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“email reminders”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Q2.1</w:t>
            </w:r>
            <w:r>
              <w:t xml:space="preserve"> </w:t>
            </w:r>
            <w:r>
              <w:t xml:space="preserve">secondary actor</w:t>
            </w:r>
          </w:p>
        </w:tc>
        <w:tc>
          <w:tcPr/>
          <w:p>
            <w:pPr>
              <w:pStyle w:val="Compact"/>
            </w:pPr>
            <w:r>
              <w:t xml:space="preserve">Email Notification Service (Secondary)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“view lab results”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UC-04: View Lab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“view lab results”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Q7.2</w:t>
            </w:r>
          </w:p>
        </w:tc>
        <w:tc>
          <w:tcPr/>
          <w:p>
            <w:pPr>
              <w:pStyle w:val="Compact"/>
            </w:pPr>
            <w:r>
              <w:t xml:space="preserve">Đề bảo viết test case cho UC này</w:t>
            </w:r>
          </w:p>
        </w:tc>
      </w:tr>
    </w:tbl>
    <w:p>
      <w:pPr>
        <w:pStyle w:val="BlockText"/>
      </w:pPr>
      <w:r>
        <w:t xml:space="preserve">“If a time slot is full, patients can</w:t>
      </w:r>
      <w:r>
        <w:t xml:space="preserve"> </w:t>
      </w:r>
      <w:r>
        <w:rPr>
          <w:b/>
          <w:bCs/>
        </w:rPr>
        <w:t xml:space="preserve">join a</w:t>
      </w:r>
      <w:r>
        <w:rPr>
          <w:b/>
          <w:bCs/>
        </w:rPr>
        <w:t xml:space="preserve"> </w:t>
      </w:r>
      <w:r>
        <w:rPr>
          <w:b/>
          <w:bCs/>
        </w:rPr>
        <w:t xml:space="preserve">‘Priority Waitlist’</w:t>
      </w:r>
      <w:r>
        <w:t xml:space="preserve">; if a booking is canceled, the system</w:t>
      </w:r>
      <w:r>
        <w:t xml:space="preserve"> </w:t>
      </w:r>
      <w:r>
        <w:rPr>
          <w:b/>
          <w:bCs/>
        </w:rPr>
        <w:t xml:space="preserve">automatically promotes</w:t>
      </w:r>
      <w:r>
        <w:t xml:space="preserve"> </w:t>
      </w:r>
      <w:r>
        <w:t xml:space="preserve">the first person”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“join a Priority Waitlist”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UC-05: Join Priority Waitlist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“join… if slot is full”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Q2.3</w:t>
            </w:r>
            <w:r>
              <w:t xml:space="preserve"> </w:t>
            </w:r>
            <w:r>
              <w:rPr>
                <w:rStyle w:val="VerbatimChar"/>
              </w:rPr>
              <w:t xml:space="preserve">&lt;&lt;extend&gt;&gt;</w:t>
            </w:r>
          </w:p>
        </w:tc>
        <w:tc>
          <w:tcPr/>
          <w:p>
            <w:pPr>
              <w:pStyle w:val="Compact"/>
            </w:pPr>
            <w:r>
              <w:t xml:space="preserve">“Join Waitlist”</w:t>
            </w:r>
            <w:r>
              <w:t xml:space="preserve"> </w:t>
            </w:r>
            <w:r>
              <w:t xml:space="preserve">extends</w:t>
            </w:r>
            <w:r>
              <w:t xml:space="preserve"> </w:t>
            </w:r>
            <w:r>
              <w:t xml:space="preserve">“Book Appointment”</w:t>
            </w:r>
            <w:r>
              <w:t xml:space="preserve"> </w:t>
            </w:r>
            <w:r>
              <w:t xml:space="preserve">— chỉ xảy ra khi đầy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“automatically promotes”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FR5:</w:t>
            </w:r>
            <w:r>
              <w:t xml:space="preserve"> </w:t>
            </w:r>
            <w:r>
              <w:t xml:space="preserve">“The system shall automatically promote the next waitlisted patient when a booking is canceled”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“Priority Waitlist”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</w:t>
            </w:r>
            <w:r>
              <w:t xml:space="preserve"> </w:t>
            </w: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Class: Waitlist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“automatically promotes”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</w:t>
            </w:r>
            <w:r>
              <w:t xml:space="preserve"> </w:t>
            </w:r>
            <w:r>
              <w:t xml:space="preserve">Design Pattern</w:t>
            </w:r>
          </w:p>
        </w:tc>
        <w:tc>
          <w:tcPr/>
          <w:p>
            <w:pPr>
              <w:pStyle w:val="Compact"/>
            </w:pPr>
            <w:r>
              <w:t xml:space="preserve">Observer Pattern: waitlist = Observer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đoạn-3-nhóm-user-2-doctors"/>
    <w:p>
      <w:pPr>
        <w:pStyle w:val="Heading3"/>
      </w:pPr>
      <w:r>
        <w:t xml:space="preserve">ĐOẠN 3 — Nhóm user 2 (Doctors)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Doctors</w:t>
      </w:r>
      <w:r>
        <w:t xml:space="preserve"> </w:t>
      </w:r>
      <w:r>
        <w:t xml:space="preserve">need to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their daily appointment schedule,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electronic medical records,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e-prescriptions, and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laboratory tests.”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2</w:t>
            </w:r>
          </w:p>
        </w:tc>
        <w:tc>
          <w:tcPr/>
          <w:p>
            <w:pPr>
              <w:pStyle w:val="Compact"/>
            </w:pPr>
            <w:r>
              <w:t xml:space="preserve">Bullet:</w:t>
            </w:r>
            <w:r>
              <w:t xml:space="preserve"> </w:t>
            </w:r>
            <w:r>
              <w:rPr>
                <w:rStyle w:val="VerbatimChar"/>
              </w:rPr>
              <w:t xml:space="preserve">• Doctors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Q2.1</w:t>
            </w:r>
            <w:r>
              <w:t xml:space="preserve"> </w:t>
            </w:r>
            <w:r>
              <w:t xml:space="preserve">bảng actors</w:t>
            </w:r>
          </w:p>
        </w:tc>
        <w:tc>
          <w:tcPr/>
          <w:p>
            <w:pPr>
              <w:pStyle w:val="Compact"/>
            </w:pPr>
            <w:r>
              <w:t xml:space="preserve">Actor = Doctor, Type =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“view daily schedule”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UC-06: View Daily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“view daily schedule”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FR:</w:t>
            </w:r>
            <w:r>
              <w:t xml:space="preserve"> </w:t>
            </w:r>
            <w:r>
              <w:t xml:space="preserve">“The system shall allow doctors to view their daily appointment schedule”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“update medical records”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UC-07: Update Medical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“issue e-prescriptions”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UC-08: Issue E-Prescription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“As a</w:t>
            </w:r>
            <w:r>
              <w:t xml:space="preserve"> </w:t>
            </w:r>
            <w:r>
              <w:rPr>
                <w:b/>
                <w:bCs/>
              </w:rPr>
              <w:t xml:space="preserve">doctor</w:t>
            </w:r>
            <w:r>
              <w:t xml:space="preserve">, I want to</w:t>
            </w:r>
            <w:r>
              <w:t xml:space="preserve"> </w:t>
            </w:r>
            <w:r>
              <w:rPr>
                <w:b/>
                <w:bCs/>
              </w:rPr>
              <w:t xml:space="preserve">view my daily schedule</w:t>
            </w:r>
            <w:r>
              <w:t xml:space="preserve">, so that…”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“Doctors”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</w:t>
            </w:r>
            <w:r>
              <w:t xml:space="preserve"> </w:t>
            </w: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Class: Doctor (kế thừa từ User)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đoạn-4-nhóm-user-34-medical-staff-admin"/>
    <w:p>
      <w:pPr>
        <w:pStyle w:val="Heading3"/>
      </w:pPr>
      <w:r>
        <w:t xml:space="preserve">ĐOẠN 4 — Nhóm user 3+4 (Medical Staff + Admin)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Medical Staff (Receptionists)</w:t>
      </w:r>
      <w:r>
        <w:t xml:space="preserve"> </w:t>
      </w:r>
      <w:r>
        <w:t xml:space="preserve">are responsible for</w:t>
      </w:r>
      <w:r>
        <w:t xml:space="preserve"> </w:t>
      </w:r>
      <w:r>
        <w:rPr>
          <w:b/>
          <w:bCs/>
        </w:rPr>
        <w:t xml:space="preserve">confirming</w:t>
      </w:r>
      <w:r>
        <w:t xml:space="preserve"> </w:t>
      </w:r>
      <w:r>
        <w:t xml:space="preserve">appointments, performing patient</w:t>
      </w:r>
      <w:r>
        <w:t xml:space="preserve"> </w:t>
      </w:r>
      <w:r>
        <w:rPr>
          <w:b/>
          <w:bCs/>
        </w:rPr>
        <w:t xml:space="preserve">check-ins</w:t>
      </w:r>
      <w:r>
        <w:t xml:space="preserve">, managing doctor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schedules, and</w:t>
      </w:r>
      <w:r>
        <w:t xml:space="preserve"> </w:t>
      </w:r>
      <w:r>
        <w:rPr>
          <w:b/>
          <w:bCs/>
        </w:rPr>
        <w:t xml:space="preserve">generating</w:t>
      </w:r>
      <w:r>
        <w:t xml:space="preserve"> </w:t>
      </w:r>
      <w:r>
        <w:t xml:space="preserve">invoices.”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“Medical Staff”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2</w:t>
            </w:r>
          </w:p>
        </w:tc>
        <w:tc>
          <w:tcPr/>
          <w:p>
            <w:pPr>
              <w:pStyle w:val="Compact"/>
            </w:pPr>
            <w:r>
              <w:t xml:space="preserve">Bullet:</w:t>
            </w:r>
            <w:r>
              <w:t xml:space="preserve"> </w:t>
            </w:r>
            <w:r>
              <w:rPr>
                <w:rStyle w:val="VerbatimChar"/>
              </w:rPr>
              <w:t xml:space="preserve">• Medical Staff (Receptionists)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“Medical Staff”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Q2.1</w:t>
            </w:r>
            <w:r>
              <w:t xml:space="preserve"> </w:t>
            </w: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Actor = Medical Staff, Type =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“confirming appointments”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UC-09: Confirm 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“generating invoices”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Q2.2</w:t>
            </w:r>
            <w:r>
              <w:t xml:space="preserve"> </w:t>
            </w: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UC-10: Generate Invoice</w:t>
            </w:r>
          </w:p>
        </w:tc>
      </w:tr>
    </w:tbl>
    <w:p>
      <w:pPr>
        <w:pStyle w:val="BlockText"/>
      </w:pPr>
      <w:r>
        <w:t xml:space="preserve">“</w:t>
      </w:r>
      <w:r>
        <w:rPr>
          <w:b/>
          <w:bCs/>
        </w:rPr>
        <w:t xml:space="preserve">System Administrator</w:t>
      </w:r>
      <w:r>
        <w:t xml:space="preserve"> </w:t>
      </w:r>
      <w:r>
        <w:t xml:space="preserve">manages user accounts, configures system parameters, and ensures secure data backups.”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“System Administrator”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2</w:t>
            </w:r>
          </w:p>
        </w:tc>
        <w:tc>
          <w:tcPr/>
          <w:p>
            <w:pPr>
              <w:pStyle w:val="Compact"/>
            </w:pPr>
            <w:r>
              <w:t xml:space="preserve">Bullet:</w:t>
            </w:r>
            <w:r>
              <w:t xml:space="preserve"> </w:t>
            </w:r>
            <w:r>
              <w:rPr>
                <w:rStyle w:val="VerbatimChar"/>
              </w:rPr>
              <w:t xml:space="preserve">• System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“System Administrator”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Q2.1</w:t>
            </w:r>
            <w:r>
              <w:t xml:space="preserve"> </w:t>
            </w: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t xml:space="preserve">Actor = System Admin, Type =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“System Administrator”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Q5</w:t>
            </w:r>
            <w:r>
              <w:t xml:space="preserve"> </w:t>
            </w: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Class: SystemAdmin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đoạn-5-yêu-cầu-kỹ-thuật-quan-trọng-nhất"/>
    <w:p>
      <w:pPr>
        <w:pStyle w:val="Heading3"/>
      </w:pPr>
      <w:r>
        <w:t xml:space="preserve">ĐOẠN 5 — Yêu cầu kỹ thuật ⭐ (QUAN TRỌNG NHẤT)</w:t>
      </w:r>
    </w:p>
    <w:p>
      <w:pPr>
        <w:pStyle w:val="BlockText"/>
      </w:pPr>
      <w:r>
        <w:t xml:space="preserve">“The system must remain responsive — handling at least</w:t>
      </w:r>
      <w:r>
        <w:t xml:space="preserve"> </w:t>
      </w:r>
      <w:r>
        <w:rPr>
          <w:b/>
          <w:bCs/>
        </w:rPr>
        <w:t xml:space="preserve">500 simultaneous booking requests</w:t>
      </w:r>
      <w:r>
        <w:t xml:space="preserve"> </w:t>
      </w:r>
      <w:r>
        <w:t xml:space="preserve">with a response time under</w:t>
      </w:r>
      <w:r>
        <w:t xml:space="preserve"> </w:t>
      </w:r>
      <w:r>
        <w:rPr>
          <w:b/>
          <w:bCs/>
        </w:rPr>
        <w:t xml:space="preserve">2 seconds</w:t>
      </w:r>
      <w:r>
        <w:t xml:space="preserve">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“500 simultaneous”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“under 2 seconds”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3</w:t>
            </w:r>
          </w:p>
        </w:tc>
        <w:tc>
          <w:tcPr/>
          <w:p>
            <w:pPr>
              <w:pStyle w:val="Compact"/>
            </w:pPr>
            <w:r>
              <w:t xml:space="preserve">Rủi ro:</w:t>
            </w:r>
            <w:r>
              <w:t xml:space="preserve"> </w:t>
            </w:r>
            <w:r>
              <w:rPr>
                <w:rStyle w:val="VerbatimChar"/>
              </w:rPr>
              <w:t xml:space="preserve">• Handle 500 concurrent users with &lt;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“500 simultaneous”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PERF:</w:t>
            </w:r>
            <w:r>
              <w:t xml:space="preserve"> </w:t>
            </w:r>
            <w:r>
              <w:t xml:space="preserve">“…support 500 concurrent users…”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“under 2 seconds”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PERF:</w:t>
            </w:r>
            <w:r>
              <w:t xml:space="preserve"> </w:t>
            </w:r>
            <w:r>
              <w:t xml:space="preserve">“…respond within 2 seconds”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“500”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“2 seconds”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NFR Performance</w:t>
            </w:r>
          </w:p>
        </w:tc>
        <w:tc>
          <w:tcPr/>
          <w:p>
            <w:pPr>
              <w:pStyle w:val="Compact"/>
            </w:pPr>
            <w:r>
              <w:t xml:space="preserve">Cả NFR Description + 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“500 concurrent”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Q1.2</w:t>
            </w:r>
            <w:r>
              <w:t xml:space="preserve"> </w:t>
            </w:r>
            <w:r>
              <w:t xml:space="preserve">Waterfall disadv</w:t>
            </w:r>
          </w:p>
        </w:tc>
        <w:tc>
          <w:tcPr/>
          <w:p>
            <w:pPr>
              <w:pStyle w:val="Compact"/>
            </w:pPr>
            <w:r>
              <w:t xml:space="preserve">“fails the load test of 500 concurrent…”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“under 2 seconds”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Q7</w:t>
            </w:r>
            <w:r>
              <w:t xml:space="preserve"> </w:t>
            </w: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“What is Tested”</w:t>
            </w:r>
            <w:r>
              <w:t xml:space="preserve">:</w:t>
            </w:r>
            <w:r>
              <w:t xml:space="preserve"> </w:t>
            </w:r>
            <w:r>
              <w:t xml:space="preserve">“500 users, &lt; 2s response”</w:t>
            </w:r>
          </w:p>
        </w:tc>
      </w:tr>
    </w:tbl>
    <w:p>
      <w:pPr>
        <w:pStyle w:val="BlockText"/>
      </w:pPr>
      <w:r>
        <w:t xml:space="preserve">“all stored data must use</w:t>
      </w:r>
      <w:r>
        <w:t xml:space="preserve"> </w:t>
      </w:r>
      <w:r>
        <w:rPr>
          <w:b/>
          <w:bCs/>
        </w:rPr>
        <w:t xml:space="preserve">AES-256 encryption</w:t>
      </w:r>
      <w:r>
        <w:t xml:space="preserve"> </w:t>
      </w:r>
      <w:r>
        <w:t xml:space="preserve">and communication must use</w:t>
      </w:r>
      <w:r>
        <w:t xml:space="preserve"> </w:t>
      </w:r>
      <w:r>
        <w:rPr>
          <w:b/>
          <w:bCs/>
        </w:rPr>
        <w:t xml:space="preserve">TLS 1.3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“AES-256”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“TLS 1.3”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 </w:t>
            </w:r>
            <w:r>
              <w:t xml:space="preserve">đoạn 3</w:t>
            </w:r>
          </w:p>
        </w:tc>
        <w:tc>
          <w:tcPr/>
          <w:p>
            <w:pPr>
              <w:pStyle w:val="Compact"/>
            </w:pPr>
            <w:r>
              <w:t xml:space="preserve">Rủi ro:</w:t>
            </w:r>
            <w:r>
              <w:t xml:space="preserve"> </w:t>
            </w:r>
            <w:r>
              <w:rPr>
                <w:rStyle w:val="VerbatimChar"/>
              </w:rPr>
              <w:t xml:space="preserve">• Secure data using AES-256 and 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“AES-256”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“TLS 1.3”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SEC:</w:t>
            </w:r>
            <w:r>
              <w:t xml:space="preserve"> </w:t>
            </w:r>
            <w:r>
              <w:t xml:space="preserve">“…encrypt using AES-256… TLS 1.3”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“AES-256”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“TLS 1.3”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NFR Security</w:t>
            </w:r>
          </w:p>
        </w:tc>
        <w:tc>
          <w:tcPr/>
          <w:p>
            <w:pPr>
              <w:pStyle w:val="Compact"/>
            </w:pPr>
            <w:r>
              <w:t xml:space="preserve">Cả Description + Criterion</w:t>
            </w:r>
          </w:p>
        </w:tc>
      </w:tr>
    </w:tbl>
    <w:p>
      <w:pPr>
        <w:pStyle w:val="BlockText"/>
      </w:pPr>
      <w:r>
        <w:t xml:space="preserve">“</w:t>
      </w:r>
      <w:r>
        <w:rPr>
          <w:b/>
          <w:bCs/>
        </w:rPr>
        <w:t xml:space="preserve">Multi-Factor Authentication (MFA)</w:t>
      </w:r>
      <w:r>
        <w:t xml:space="preserve"> </w:t>
      </w:r>
      <w:r>
        <w:t xml:space="preserve">for doctors and admins”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“MFA”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 </w:t>
            </w: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SEC:</w:t>
            </w:r>
            <w:r>
              <w:t xml:space="preserve"> </w:t>
            </w:r>
            <w:r>
              <w:t xml:space="preserve">“…require MFA for doctors and admins”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“MFA”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NFR Security</w:t>
            </w:r>
          </w:p>
        </w:tc>
        <w:tc>
          <w:tcPr/>
          <w:p>
            <w:pPr>
              <w:pStyle w:val="Compact"/>
            </w:pPr>
            <w:r>
              <w:t xml:space="preserve">Gộp với AES-256/TLS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“MFA”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NFR Conflict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Security vs Usability</w:t>
            </w:r>
            <w:r>
              <w:t xml:space="preserve"> </w:t>
            </w:r>
            <w:r>
              <w:t xml:space="preserve">(MFA khó dùng cho bệnh nhân già)</w:t>
            </w:r>
          </w:p>
        </w:tc>
      </w:tr>
    </w:tbl>
    <w:p>
      <w:pPr>
        <w:pStyle w:val="BlockText"/>
      </w:pPr>
      <w:r>
        <w:t xml:space="preserve">“</w:t>
      </w:r>
      <w:r>
        <w:rPr>
          <w:b/>
          <w:bCs/>
        </w:rPr>
        <w:t xml:space="preserve">99.9% availability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“99.9%”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NFR Availability</w:t>
            </w:r>
          </w:p>
        </w:tc>
        <w:tc>
          <w:tcPr/>
          <w:p>
            <w:pPr>
              <w:pStyle w:val="Compact"/>
            </w:pPr>
            <w:r>
              <w:t xml:space="preserve">“uptime ≥ 99.9%, ≤ 43.8 min downtime/month”</w:t>
            </w:r>
          </w:p>
        </w:tc>
      </w:tr>
    </w:tbl>
    <w:p>
      <w:pPr>
        <w:pStyle w:val="BlockText"/>
      </w:pPr>
      <w:r>
        <w:t xml:space="preserve">“</w:t>
      </w:r>
      <w:r>
        <w:rPr>
          <w:b/>
          <w:bCs/>
        </w:rPr>
        <w:t xml:space="preserve">Microservices</w:t>
      </w:r>
      <w:r>
        <w:t xml:space="preserve"> </w:t>
      </w:r>
      <w:r>
        <w:t xml:space="preserve">to allow for</w:t>
      </w:r>
      <w:r>
        <w:t xml:space="preserve"> </w:t>
      </w:r>
      <w:r>
        <w:rPr>
          <w:b/>
          <w:bCs/>
        </w:rPr>
        <w:t xml:space="preserve">horizontal scaling</w:t>
      </w:r>
      <w:r>
        <w:t xml:space="preserve"> </w:t>
      </w:r>
      <w:r>
        <w:t xml:space="preserve">and easy integration of</w:t>
      </w:r>
      <w:r>
        <w:t xml:space="preserve"> </w:t>
      </w:r>
      <w:r>
        <w:rPr>
          <w:b/>
          <w:bCs/>
        </w:rPr>
        <w:t xml:space="preserve">future modules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Từ/cụm từ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  <w:tc>
          <w:tcPr/>
          <w:p>
            <w:pPr>
              <w:pStyle w:val="Compact"/>
            </w:pPr>
            <w:r>
              <w:t xml:space="preserve">Cách 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“Microservices”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“horizontal scaling”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NFR Scalability</w:t>
            </w:r>
          </w:p>
        </w:tc>
        <w:tc>
          <w:tcPr/>
          <w:p>
            <w:pPr>
              <w:pStyle w:val="Compact"/>
            </w:pPr>
            <w:r>
              <w:t xml:space="preserve">“scale horizontally using Microservices”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“future modules (insurance)”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</w:t>
            </w:r>
            <w:r>
              <w:t xml:space="preserve"> </w:t>
            </w:r>
            <w:r>
              <w:t xml:space="preserve">Scalability Criterion</w:t>
            </w:r>
          </w:p>
        </w:tc>
        <w:tc>
          <w:tcPr/>
          <w:p>
            <w:pPr>
              <w:pStyle w:val="Compact"/>
            </w:pPr>
            <w:r>
              <w:t xml:space="preserve">“new module integrated without changing core logic”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tóm-tắt-bản-đồ-đoạn-nào-câu-nào"/>
    <w:p>
      <w:pPr>
        <w:pStyle w:val="Heading2"/>
      </w:pPr>
      <w:r>
        <w:t xml:space="preserve">🗺️ TÓM TẮT — BẢN ĐỒ</w:t>
      </w:r>
      <w:r>
        <w:t xml:space="preserve"> </w:t>
      </w:r>
      <w:r>
        <w:t xml:space="preserve">“ĐOẠN NÀO → CÂU NÀO”</w:t>
      </w:r>
    </w:p>
    <w:p>
      <w:pPr>
        <w:pStyle w:val="SourceCode"/>
      </w:pPr>
      <w:r>
        <w:rPr>
          <w:rStyle w:val="VerbatimChar"/>
        </w:rPr>
        <w:t xml:space="preserve">CASE STUDY                          ĐIỀN VÀO CÂU NÀO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ĐOẠN 1: "MediCare Plus is..."      ──→ Q1: Tên hệ thống, tên tổ chức</w:t>
      </w:r>
      <w:r>
        <w:br/>
      </w:r>
      <w:r>
        <w:rPr>
          <w:rStyle w:val="VerbatimChar"/>
        </w:rPr>
        <w:t xml:space="preserve">        "Currently, manually..."    ──→ Q1: Quy trình cũ (đoạn 1)</w:t>
      </w:r>
      <w:r>
        <w:br/>
      </w:r>
      <w:r>
        <w:br/>
      </w:r>
      <w:r>
        <w:rPr>
          <w:rStyle w:val="VerbatimChar"/>
        </w:rPr>
        <w:t xml:space="preserve">ĐOẠN 2: "Patients need to..."      ──→ Q1: Nhóm user (đoạn 2)</w:t>
      </w:r>
      <w:r>
        <w:br/>
      </w:r>
      <w:r>
        <w:rPr>
          <w:rStyle w:val="VerbatimChar"/>
        </w:rPr>
        <w:t xml:space="preserve">        mỗi ĐỘNG TỪ                ──→ Q2: Use Cases</w:t>
      </w:r>
      <w:r>
        <w:br/>
      </w:r>
      <w:r>
        <w:rPr>
          <w:rStyle w:val="VerbatimChar"/>
        </w:rPr>
        <w:t xml:space="preserve">                                    ──→ Q3: Functional Requirements</w:t>
      </w:r>
      <w:r>
        <w:br/>
      </w:r>
      <w:r>
        <w:rPr>
          <w:rStyle w:val="VerbatimChar"/>
        </w:rPr>
        <w:t xml:space="preserve">                                    ──→ Q4: User Stories</w:t>
      </w:r>
      <w:r>
        <w:br/>
      </w:r>
      <w:r>
        <w:rPr>
          <w:rStyle w:val="VerbatimChar"/>
        </w:rPr>
        <w:t xml:space="preserve">                                    ──→ Q5: Classes (Patient, Appointment...)</w:t>
      </w:r>
      <w:r>
        <w:br/>
      </w:r>
      <w:r>
        <w:br/>
      </w:r>
      <w:r>
        <w:rPr>
          <w:rStyle w:val="VerbatimChar"/>
        </w:rPr>
        <w:t xml:space="preserve">ĐOẠN 3: "Doctors need to..."       ──→ (giống đoạn 2)</w:t>
      </w:r>
      <w:r>
        <w:br/>
      </w:r>
      <w:r>
        <w:rPr>
          <w:rStyle w:val="VerbatimChar"/>
        </w:rPr>
        <w:t xml:space="preserve">ĐOẠN 4: "Staff... Admin..."        ──→ (giống đoạn 2)</w:t>
      </w:r>
      <w:r>
        <w:br/>
      </w:r>
      <w:r>
        <w:br/>
      </w:r>
      <w:r>
        <w:rPr>
          <w:rStyle w:val="VerbatimChar"/>
        </w:rPr>
        <w:t xml:space="preserve">ĐOẠN 5: "500 concurrent..."        ──→ Q1: Rủi ro (đoạn 3)</w:t>
      </w:r>
      <w:r>
        <w:br/>
      </w:r>
      <w:r>
        <w:rPr>
          <w:rStyle w:val="VerbatimChar"/>
        </w:rPr>
        <w:t xml:space="preserve">        "AES-256, TLS 1.3"         ──→ Q3: Security Requirements</w:t>
      </w:r>
      <w:r>
        <w:br/>
      </w:r>
      <w:r>
        <w:rPr>
          <w:rStyle w:val="VerbatimChar"/>
        </w:rPr>
        <w:t xml:space="preserve">        "MFA, 99.9%, scale"         ──→ Q4: NFR Table + Conflict</w:t>
      </w:r>
      <w:r>
        <w:br/>
      </w:r>
      <w:r>
        <w:rPr>
          <w:rStyle w:val="VerbatimChar"/>
        </w:rPr>
        <w:t xml:space="preserve">        tất cả con số               ──→ Q7: System Testing "What is Tested"</w:t>
      </w:r>
    </w:p>
    <w:p>
      <w:r>
        <w:pict>
          <v:rect style="width:0;height:1.5pt" o:hralign="center" o:hrstd="t" o:hr="t"/>
        </w:pict>
      </w:r>
    </w:p>
    <w:bookmarkEnd w:id="16"/>
    <w:bookmarkStart w:id="20" w:name="cách-làm-thực-tế-3-bước"/>
    <w:p>
      <w:pPr>
        <w:pStyle w:val="Heading2"/>
      </w:pPr>
      <w:r>
        <w:t xml:space="preserve">✏️ CÁCH LÀM THỰC TẾ — 3 BƯỚC</w:t>
      </w:r>
    </w:p>
    <w:bookmarkStart w:id="17" w:name="Xa031ec491e8bd1fbe9f35b7eb4357ac8dcdddbb"/>
    <w:p>
      <w:pPr>
        <w:pStyle w:val="Heading3"/>
      </w:pPr>
      <w:r>
        <w:t xml:space="preserve">Bước 1: Đọc đề lần 1 (5 phút) — GẠT CHÂN + GHI SỐ CÂU</w:t>
      </w:r>
    </w:p>
    <w:p>
      <w:pPr>
        <w:pStyle w:val="FirstParagraph"/>
      </w:pPr>
      <w:r>
        <w:t xml:space="preserve">Khi đọc, dùng bút gạch chân và ghi số câu cạnh bên:</w:t>
      </w:r>
    </w:p>
    <w:p>
      <w:pPr>
        <w:pStyle w:val="SourceCode"/>
      </w:pPr>
      <w:r>
        <w:rPr>
          <w:rStyle w:val="VerbatimChar"/>
        </w:rPr>
        <w:t xml:space="preserve">MediCare Plus is a modern multi-specialty clinic with </w:t>
      </w:r>
      <w:r>
        <w:br/>
      </w:r>
      <w:r>
        <w:rPr>
          <w:rStyle w:val="VerbatimChar"/>
        </w:rPr>
        <w:t xml:space="preserve">15 departments ←[Q1] and over 100 doctors ←[Q1]. Currently, </w:t>
      </w:r>
      <w:r>
        <w:br/>
      </w:r>
      <w:r>
        <w:rPr>
          <w:rStyle w:val="VerbatimChar"/>
        </w:rPr>
        <w:t xml:space="preserve">appointment scheduling and patient record management are </w:t>
      </w:r>
      <w:r>
        <w:br/>
      </w:r>
      <w:r>
        <w:rPr>
          <w:rStyle w:val="VerbatimChar"/>
        </w:rPr>
        <w:t xml:space="preserve">handled manually via phone calls and paper files ←[Q1].</w:t>
      </w:r>
      <w:r>
        <w:br/>
      </w:r>
      <w:r>
        <w:rPr>
          <w:rStyle w:val="VerbatimChar"/>
        </w:rPr>
        <w:t xml:space="preserve">                ━━━━━━━━━━━━━━━━━━━━━━━━━━━━━━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Patients need to register accounts ←[Q2,Q3], search for </w:t>
      </w:r>
      <w:r>
        <w:br/>
      </w:r>
      <w:r>
        <w:rPr>
          <w:rStyle w:val="VerbatimChar"/>
        </w:rPr>
        <w:t xml:space="preserve">                    ━━━━━━━━          </w:t>
      </w:r>
      <w:r>
        <w:br/>
      </w:r>
      <w:r>
        <w:rPr>
          <w:rStyle w:val="VerbatimChar"/>
        </w:rPr>
        <w:t xml:space="preserve">doctors by specialty ←[Q2,Q3], book appointments ←[Q2,Q3],</w:t>
      </w:r>
      <w:r>
        <w:br/>
      </w:r>
      <w:r>
        <w:rPr>
          <w:rStyle w:val="VerbatimChar"/>
        </w:rPr>
        <w:t xml:space="preserve">                                  ━━━━━━━━━━━━━━━</w:t>
      </w:r>
      <w:r>
        <w:br/>
      </w:r>
      <w:r>
        <w:rPr>
          <w:rStyle w:val="VerbatimChar"/>
        </w:rPr>
        <w:t xml:space="preserve">receive email reminders ←[Q2 secondary actor], and </w:t>
      </w:r>
      <w:r>
        <w:br/>
      </w:r>
      <w:r>
        <w:rPr>
          <w:rStyle w:val="VerbatimChar"/>
        </w:rPr>
        <w:t xml:space="preserve">view lab results ←[Q2,Q3,Q7]...</w:t>
      </w:r>
      <w:r>
        <w:br/>
      </w:r>
      <w:r>
        <w:rPr>
          <w:rStyle w:val="VerbatimChar"/>
        </w:rPr>
        <w:t xml:space="preserve">━━━━━━━━━━━━━━━━</w:t>
      </w:r>
      <w:r>
        <w:br/>
      </w:r>
      <w:r>
        <w:br/>
      </w:r>
      <w:r>
        <w:rPr>
          <w:rStyle w:val="VerbatimChar"/>
        </w:rPr>
        <w:t xml:space="preserve">...500 simultaneous ←[Q1,Q3,Q4,Q7]... AES-256 ←[Q3,Q4]...</w:t>
      </w:r>
      <w:r>
        <w:br/>
      </w:r>
      <w:r>
        <w:rPr>
          <w:rStyle w:val="VerbatimChar"/>
        </w:rPr>
        <w:t xml:space="preserve">   ━━━━━━━━━━━━━━━                     ━━━━━━━</w:t>
      </w:r>
      <w:r>
        <w:br/>
      </w:r>
      <w:r>
        <w:rPr>
          <w:rStyle w:val="VerbatimChar"/>
        </w:rPr>
        <w:t xml:space="preserve">MFA ←[Q3,Q4]... 99.9% ←[Q4]... Microservices ←[Q4]...</w:t>
      </w:r>
      <w:r>
        <w:br/>
      </w:r>
      <w:r>
        <w:rPr>
          <w:rStyle w:val="VerbatimChar"/>
        </w:rPr>
        <w:t xml:space="preserve">━━━   ━━━━━               ━━━━━━━━━━━━━</w:t>
      </w:r>
    </w:p>
    <w:bookmarkEnd w:id="17"/>
    <w:bookmarkStart w:id="18" w:name="bước-2-làm-q3-trước-10-phút"/>
    <w:p>
      <w:pPr>
        <w:pStyle w:val="Heading3"/>
      </w:pPr>
      <w:r>
        <w:t xml:space="preserve">Bước 2: Làm Q3 trước (10 phút)</w:t>
      </w:r>
    </w:p>
    <w:p>
      <w:pPr>
        <w:pStyle w:val="FirstParagraph"/>
      </w:pPr>
      <w:r>
        <w:t xml:space="preserve">Vì Q3 = liệt kê requirements → dùng lại cho Q4 (user stories) và Q7 (test cases):</w:t>
      </w:r>
      <w:r>
        <w:t xml:space="preserve"> </w:t>
      </w:r>
      <w:r>
        <w:t xml:space="preserve">- Mỗi</w:t>
      </w:r>
      <w:r>
        <w:t xml:space="preserve"> </w:t>
      </w:r>
      <w:r>
        <w:rPr>
          <w:b/>
          <w:bCs/>
        </w:rPr>
        <w:t xml:space="preserve">động từ</w:t>
      </w:r>
      <w:r>
        <w:t xml:space="preserve"> </w:t>
      </w:r>
      <w:r>
        <w:t xml:space="preserve">gạch chân ở bước 1 → viết thành 1 FR</w:t>
      </w:r>
      <w:r>
        <w:t xml:space="preserve"> </w:t>
      </w:r>
      <w:r>
        <w:t xml:space="preserve">- Mỗi</w:t>
      </w:r>
      <w:r>
        <w:t xml:space="preserve"> </w:t>
      </w:r>
      <w:r>
        <w:rPr>
          <w:b/>
          <w:bCs/>
        </w:rPr>
        <w:t xml:space="preserve">từ bảo mật</w:t>
      </w:r>
      <w:r>
        <w:t xml:space="preserve"> </w:t>
      </w:r>
      <w:r>
        <w:t xml:space="preserve">(MFA, AES, TLS, RBAC) → viết thành 1 SEC</w:t>
      </w:r>
      <w:r>
        <w:t xml:space="preserve"> </w:t>
      </w:r>
      <w:r>
        <w:t xml:space="preserve">- Mỗi</w:t>
      </w:r>
      <w:r>
        <w:t xml:space="preserve"> </w:t>
      </w:r>
      <w:r>
        <w:rPr>
          <w:b/>
          <w:bCs/>
        </w:rPr>
        <w:t xml:space="preserve">con số</w:t>
      </w:r>
      <w:r>
        <w:t xml:space="preserve"> </w:t>
      </w:r>
      <w:r>
        <w:t xml:space="preserve">(500 users, 2 seconds) → viết thành 1 PERF/SCAL</w:t>
      </w:r>
    </w:p>
    <w:bookmarkEnd w:id="18"/>
    <w:bookmarkStart w:id="19" w:name="bước-3-điền-các-câu-còn-lại-còn-105-phút"/>
    <w:p>
      <w:pPr>
        <w:pStyle w:val="Heading3"/>
      </w:pPr>
      <w:r>
        <w:t xml:space="preserve">Bước 3: Điền các câu còn lại (còn 105 phút)</w:t>
      </w:r>
    </w:p>
    <w:p>
      <w:pPr>
        <w:pStyle w:val="FirstParagraph"/>
      </w:pPr>
      <w:r>
        <w:t xml:space="preserve">Copy template từ phiếu điền → thay ô trống bằng thông tin đã gạch chân.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âu-hỏi-thường-gặp"/>
    <w:p>
      <w:pPr>
        <w:pStyle w:val="Heading2"/>
      </w:pPr>
      <w:r>
        <w:t xml:space="preserve">❓ CÂU HỎI THƯỜNG GẶP</w:t>
      </w:r>
    </w:p>
    <w:p>
      <w:pPr>
        <w:pStyle w:val="FirstParagraph"/>
      </w:pPr>
      <w:r>
        <w:rPr>
          <w:b/>
          <w:bCs/>
        </w:rPr>
        <w:t xml:space="preserve">Q: Làm sao biết chỗ nào là</w:t>
      </w:r>
      <w:r>
        <w:rPr>
          <w:b/>
          <w:bCs/>
        </w:rPr>
        <w:t xml:space="preserve"> </w:t>
      </w:r>
      <w:r>
        <w:rPr>
          <w:b/>
          <w:bCs/>
        </w:rPr>
        <w:t xml:space="preserve">“quy trình cũ”</w:t>
      </w:r>
      <w:r>
        <w:rPr>
          <w:b/>
          <w:bCs/>
        </w:rPr>
        <w:t xml:space="preserve"> </w:t>
      </w:r>
      <w:r>
        <w:rPr>
          <w:b/>
          <w:bCs/>
        </w:rPr>
        <w:t xml:space="preserve">để điền Q1?</w:t>
      </w:r>
      <w:r>
        <w:t xml:space="preserve"> </w:t>
      </w:r>
      <w:r>
        <w:t xml:space="preserve">→ Tìm từ</w:t>
      </w:r>
      <w:r>
        <w:t xml:space="preserve"> </w:t>
      </w:r>
      <w:r>
        <w:rPr>
          <w:b/>
          <w:bCs/>
        </w:rPr>
        <w:t xml:space="preserve">“Currently”</w:t>
      </w:r>
      <w:r>
        <w:t xml:space="preserve"> </w:t>
      </w:r>
      <w:r>
        <w:t xml:space="preserve">— câu ngay sau đó luôn mô tả quy trình cũ.</w:t>
      </w:r>
    </w:p>
    <w:p>
      <w:pPr>
        <w:pStyle w:val="BodyText"/>
      </w:pPr>
      <w:r>
        <w:rPr>
          <w:b/>
          <w:bCs/>
        </w:rPr>
        <w:t xml:space="preserve">Q: Làm sao biết cái nào là Functional Requirement, cái nào là NFR?</w:t>
      </w:r>
      <w:r>
        <w:t xml:space="preserve"> </w:t>
      </w:r>
      <w:r>
        <w:t xml:space="preserve">→ Có</w:t>
      </w:r>
      <w:r>
        <w:t xml:space="preserve"> </w:t>
      </w:r>
      <w:r>
        <w:rPr>
          <w:b/>
          <w:bCs/>
        </w:rPr>
        <w:t xml:space="preserve">ĐỘNG TỪ</w:t>
      </w:r>
      <w:r>
        <w:t xml:space="preserve"> </w:t>
      </w:r>
      <w:r>
        <w:t xml:space="preserve">(browse, register, book…) =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→ Có</w:t>
      </w:r>
      <w:r>
        <w:t xml:space="preserve"> </w:t>
      </w:r>
      <w:r>
        <w:rPr>
          <w:b/>
          <w:bCs/>
        </w:rPr>
        <w:t xml:space="preserve">CON SỐ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TỪ VIẾT TẮT</w:t>
      </w:r>
      <w:r>
        <w:t xml:space="preserve"> </w:t>
      </w:r>
      <w:r>
        <w:t xml:space="preserve">(500 users, AES-256, 99.9%) =</w:t>
      </w:r>
      <w:r>
        <w:t xml:space="preserve"> </w:t>
      </w:r>
      <w:r>
        <w:rPr>
          <w:b/>
          <w:bCs/>
        </w:rPr>
        <w:t xml:space="preserve">Non-Functional</w:t>
      </w:r>
    </w:p>
    <w:p>
      <w:pPr>
        <w:pStyle w:val="BodyText"/>
      </w:pPr>
      <w:r>
        <w:rPr>
          <w:b/>
          <w:bCs/>
        </w:rPr>
        <w:t xml:space="preserve">Q: Làm sao biết chọn cặp xung đột nào cho Q4?</w:t>
      </w:r>
      <w:r>
        <w:t xml:space="preserve"> </w:t>
      </w:r>
      <w:r>
        <w:t xml:space="preserve">→ Nhìn đề có gì:</w:t>
      </w:r>
      <w:r>
        <w:t xml:space="preserve"> </w:t>
      </w:r>
      <w:r>
        <w:t xml:space="preserve">- Có MFA + nhiều loại user →</w:t>
      </w:r>
      <w:r>
        <w:t xml:space="preserve"> </w:t>
      </w:r>
      <w:r>
        <w:rPr>
          <w:b/>
          <w:bCs/>
        </w:rPr>
        <w:t xml:space="preserve">Security vs Usability</w:t>
      </w:r>
      <w:r>
        <w:t xml:space="preserve"> </w:t>
      </w:r>
      <w:r>
        <w:t xml:space="preserve">- Có performance SLA + encryption →</w:t>
      </w:r>
      <w:r>
        <w:t xml:space="preserve"> </w:t>
      </w:r>
      <w:r>
        <w:rPr>
          <w:b/>
          <w:bCs/>
        </w:rPr>
        <w:t xml:space="preserve">Performance vs Security</w:t>
      </w:r>
      <w:r>
        <w:br/>
      </w:r>
      <w:r>
        <w:t xml:space="preserve">- Có backup thường xuyên + performance →</w:t>
      </w:r>
      <w:r>
        <w:t xml:space="preserve"> </w:t>
      </w:r>
      <w:r>
        <w:rPr>
          <w:b/>
          <w:bCs/>
        </w:rPr>
        <w:t xml:space="preserve">Performance vs Recoverability</w:t>
      </w:r>
    </w:p>
    <w:p>
      <w:pPr>
        <w:pStyle w:val="BodyText"/>
      </w:pPr>
      <w:r>
        <w:rPr>
          <w:b/>
          <w:bCs/>
        </w:rPr>
        <w:t xml:space="preserve">Q: Use case lấy từ đâu?</w:t>
      </w:r>
      <w:r>
        <w:t xml:space="preserve"> </w:t>
      </w:r>
      <w:r>
        <w:t xml:space="preserve">→ Mỗi</w:t>
      </w:r>
      <w:r>
        <w:t xml:space="preserve"> </w:t>
      </w:r>
      <w:r>
        <w:rPr>
          <w:b/>
          <w:bCs/>
        </w:rPr>
        <w:t xml:space="preserve">động từ</w:t>
      </w:r>
      <w:r>
        <w:t xml:space="preserve"> </w:t>
      </w:r>
      <w:r>
        <w:t xml:space="preserve">trong các đoạn 2-3-4 = 1 use case. Gạch chân hết động từ là đủ 8+ UCs.</w:t>
      </w:r>
    </w:p>
    <w:p>
      <w:pPr>
        <w:pStyle w:val="BodyText"/>
      </w:pPr>
      <w:r>
        <w:rPr>
          <w:b/>
          <w:bCs/>
        </w:rPr>
        <w:t xml:space="preserve">Q: Class lấy từ đâu?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Tên nhóm user</w:t>
      </w:r>
      <w:r>
        <w:t xml:space="preserve"> </w:t>
      </w:r>
      <w:r>
        <w:t xml:space="preserve">= class (Patient, Doctor, Staff, Admin)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Danh từ quan trọng</w:t>
      </w:r>
      <w:r>
        <w:t xml:space="preserve"> </w:t>
      </w:r>
      <w:r>
        <w:t xml:space="preserve">= class (Appointment, Waitlist, LabResult, Invoice)</w:t>
      </w:r>
    </w:p>
    <w:p>
      <w:pPr>
        <w:pStyle w:val="BodyText"/>
      </w:pPr>
      <w:r>
        <w:rPr>
          <w:b/>
          <w:bCs/>
        </w:rPr>
        <w:t xml:space="preserve">Q: Test case</w:t>
      </w:r>
      <w:r>
        <w:rPr>
          <w:b/>
          <w:bCs/>
        </w:rPr>
        <w:t xml:space="preserve"> </w:t>
      </w:r>
      <w:r>
        <w:rPr>
          <w:b/>
          <w:bCs/>
        </w:rPr>
        <w:t xml:space="preserve">“boundary”</w:t>
      </w:r>
      <w:r>
        <w:rPr>
          <w:b/>
          <w:bCs/>
        </w:rPr>
        <w:t xml:space="preserve"> </w:t>
      </w:r>
      <w:r>
        <w:rPr>
          <w:b/>
          <w:bCs/>
        </w:rPr>
        <w:t xml:space="preserve">chọn cái gì?</w:t>
      </w:r>
      <w:r>
        <w:t xml:space="preserve"> </w:t>
      </w:r>
      <w:r>
        <w:t xml:space="preserve">→ Tìm chỗ có</w:t>
      </w:r>
      <w:r>
        <w:t xml:space="preserve"> </w:t>
      </w:r>
      <w:r>
        <w:rPr>
          <w:b/>
          <w:bCs/>
        </w:rPr>
        <w:t xml:space="preserve">giới hạn</w:t>
      </w:r>
      <w:r>
        <w:t xml:space="preserve"> </w:t>
      </w:r>
      <w:r>
        <w:t xml:space="preserve">trong đề:</w:t>
      </w:r>
      <w:r>
        <w:t xml:space="preserve"> </w:t>
      </w:r>
      <w:r>
        <w:t xml:space="preserve">“if slot is</w:t>
      </w:r>
      <w:r>
        <w:t xml:space="preserve"> </w:t>
      </w:r>
      <w:r>
        <w:rPr>
          <w:b/>
          <w:bCs/>
        </w:rPr>
        <w:t xml:space="preserve">full</w:t>
      </w:r>
      <w:r>
        <w:t xml:space="preserve">”</w:t>
      </w:r>
      <w:r>
        <w:t xml:space="preserve">,</w:t>
      </w:r>
      <w:r>
        <w:t xml:space="preserve"> </w:t>
      </w:r>
      <w:r>
        <w:t xml:space="preserve">“at least</w:t>
      </w:r>
      <w:r>
        <w:t xml:space="preserve"> </w:t>
      </w:r>
      <w:r>
        <w:rPr>
          <w:b/>
          <w:bCs/>
        </w:rPr>
        <w:t xml:space="preserve">500</w:t>
      </w:r>
      <w:r>
        <w:t xml:space="preserve">”</w:t>
      </w:r>
      <w:r>
        <w:t xml:space="preserve">,</w:t>
      </w:r>
      <w:r>
        <w:t xml:space="preserve"> </w:t>
      </w:r>
      <w:r>
        <w:t xml:space="preserve">“under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seconds”</w:t>
      </w:r>
      <w:r>
        <w:t xml:space="preserve"> </w:t>
      </w:r>
      <w:r>
        <w:t xml:space="preserve">→ đó là boundary.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2026-08-12T09:13:39Z</dcterms:created>
  <dcterms:modified xsi:type="dcterms:W3CDTF">2026-08-12T09:13:39Z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