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BAB" w:rsidRDefault="00F54F10" w:rsidP="00F54F10">
      <w:pPr>
        <w:pStyle w:val="u1"/>
        <w:numPr>
          <w:ilvl w:val="0"/>
          <w:numId w:val="1"/>
        </w:numPr>
      </w:pPr>
      <w:r>
        <w:t>Khởi tạo project</w:t>
      </w:r>
    </w:p>
    <w:p w:rsidR="00F54F10" w:rsidRDefault="00F54F10" w:rsidP="00F54F10">
      <w:pPr>
        <w:pStyle w:val="oancuaDanhsach"/>
        <w:numPr>
          <w:ilvl w:val="0"/>
          <w:numId w:val="2"/>
        </w:numPr>
      </w:pPr>
      <w:r>
        <w:t xml:space="preserve">Câu lệnh: rasa init --no-prompt (--no-prompt là bỏ qua qua các hỏi) </w:t>
      </w:r>
    </w:p>
    <w:p w:rsidR="00F54F10" w:rsidRDefault="00F54F10" w:rsidP="00F54F10">
      <w:pPr>
        <w:pStyle w:val="oancuaDanhsach"/>
        <w:numPr>
          <w:ilvl w:val="0"/>
          <w:numId w:val="2"/>
        </w:numPr>
      </w:pPr>
      <w:r>
        <w:t>Cấu trúc thư mục:</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__init__.py: file empty giúp python tìm đc actions</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actions.py: file chứa code action</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config.yml: configure NLU và Core model</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credentials.yml: file để kết nối các dịch vụ khác</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data/nlu.md: dữ liệu để train NLU</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data/stories.md: file stories</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domain.yml: domain của assistant</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endpoints.yml: thông tin để kết nối đến channel như fb messenger</w:t>
      </w:r>
    </w:p>
    <w:p w:rsidR="00F54F10" w:rsidRPr="003A46E7" w:rsidRDefault="00F54F10" w:rsidP="00F54F10">
      <w:pPr>
        <w:pStyle w:val="oancuaDanhsach"/>
        <w:numPr>
          <w:ilvl w:val="1"/>
          <w:numId w:val="2"/>
        </w:numPr>
        <w:rPr>
          <w:highlight w:val="lightGray"/>
        </w:rPr>
      </w:pPr>
      <w:r w:rsidRPr="003A46E7">
        <w:rPr>
          <w:rFonts w:ascii="Consolas" w:hAnsi="Consolas"/>
          <w:color w:val="53415D"/>
          <w:sz w:val="20"/>
          <w:szCs w:val="20"/>
          <w:highlight w:val="lightGray"/>
          <w:shd w:val="clear" w:color="auto" w:fill="F7F8F9"/>
        </w:rPr>
        <w:t>models/&lt;timestamp&gt;.tar.gz: model ban đầu</w:t>
      </w:r>
    </w:p>
    <w:p w:rsidR="00F54F10" w:rsidRDefault="00F54F10" w:rsidP="00F54F10">
      <w:pPr>
        <w:pStyle w:val="u1"/>
        <w:numPr>
          <w:ilvl w:val="0"/>
          <w:numId w:val="1"/>
        </w:numPr>
      </w:pPr>
      <w:r>
        <w:t>NLU training data</w:t>
      </w:r>
    </w:p>
    <w:p w:rsidR="00F54F10" w:rsidRDefault="00F54F10" w:rsidP="00F54F10">
      <w:pPr>
        <w:pStyle w:val="oancuaDanhsach"/>
        <w:numPr>
          <w:ilvl w:val="0"/>
          <w:numId w:val="3"/>
        </w:numPr>
      </w:pPr>
      <w:r>
        <w:t>Data Formats: Có thể cung cấp training data dưới dạng markdown hoặc JSON, dước dạng 1 file hoặc thư mục chứa nhiều file. (Markdown dễ sử dụng hơn)</w:t>
      </w:r>
    </w:p>
    <w:p w:rsidR="00EB1F6B" w:rsidRDefault="00EB1F6B" w:rsidP="00F54F10">
      <w:pPr>
        <w:pStyle w:val="oancuaDanhsach"/>
        <w:numPr>
          <w:ilvl w:val="0"/>
          <w:numId w:val="3"/>
        </w:numPr>
      </w:pPr>
      <w:r>
        <w:t>Markdown: là RASA NLU format dễ nhất cho con người đọc và viết. Có 2 cách viết:</w:t>
      </w:r>
    </w:p>
    <w:p w:rsidR="00EB1F6B" w:rsidRPr="003A46E7" w:rsidRDefault="00EB1F6B" w:rsidP="00EB1F6B">
      <w:pPr>
        <w:pStyle w:val="oancuaDanhsach"/>
        <w:numPr>
          <w:ilvl w:val="1"/>
          <w:numId w:val="3"/>
        </w:numPr>
        <w:rPr>
          <w:rStyle w:val="pre"/>
          <w:rFonts w:ascii="Consolas" w:hAnsi="Consolas"/>
          <w:color w:val="53415D"/>
          <w:sz w:val="20"/>
          <w:szCs w:val="20"/>
          <w:highlight w:val="lightGray"/>
        </w:rPr>
      </w:pPr>
      <w:r w:rsidRPr="003A46E7">
        <w:rPr>
          <w:rStyle w:val="pre"/>
          <w:rFonts w:ascii="Consolas" w:hAnsi="Consolas"/>
          <w:color w:val="53415D"/>
          <w:sz w:val="20"/>
          <w:szCs w:val="20"/>
          <w:highlight w:val="lightGray"/>
        </w:rPr>
        <w:t>[&lt;entity text&gt;](&lt;entity name&gt;)</w:t>
      </w:r>
    </w:p>
    <w:p w:rsidR="00EB1F6B" w:rsidRPr="00EB1F6B" w:rsidRDefault="00EB1F6B" w:rsidP="00D32957">
      <w:pPr>
        <w:rPr>
          <w:rStyle w:val="pre"/>
        </w:rPr>
      </w:pPr>
      <w:r w:rsidRPr="003A46E7">
        <w:rPr>
          <w:rStyle w:val="pre"/>
          <w:rFonts w:ascii="Consolas" w:hAnsi="Consolas"/>
          <w:color w:val="53415D"/>
          <w:sz w:val="20"/>
          <w:szCs w:val="20"/>
          <w:highlight w:val="lightGray"/>
        </w:rPr>
        <w:t>VD:</w:t>
      </w:r>
      <w:r w:rsidRPr="003A46E7">
        <w:rPr>
          <w:highlight w:val="lightGray"/>
        </w:rPr>
        <w:t xml:space="preserve"> </w:t>
      </w:r>
      <w:r w:rsidRPr="003A46E7">
        <w:rPr>
          <w:rStyle w:val="pre"/>
          <w:rFonts w:ascii="Consolas" w:hAnsi="Consolas"/>
          <w:color w:val="53415D"/>
          <w:sz w:val="20"/>
          <w:szCs w:val="20"/>
          <w:highlight w:val="lightGray"/>
        </w:rPr>
        <w:t>Could I pay in [yen](currency)?</w:t>
      </w:r>
    </w:p>
    <w:p w:rsidR="00D32957" w:rsidRPr="003A46E7" w:rsidRDefault="00EB1F6B" w:rsidP="00D32957">
      <w:pPr>
        <w:pStyle w:val="oancuaDanhsach"/>
        <w:numPr>
          <w:ilvl w:val="1"/>
          <w:numId w:val="3"/>
        </w:numPr>
        <w:rPr>
          <w:rStyle w:val="pre"/>
          <w:highlight w:val="lightGray"/>
        </w:rPr>
      </w:pPr>
      <w:r w:rsidRPr="003A46E7">
        <w:rPr>
          <w:rStyle w:val="pre"/>
          <w:rFonts w:ascii="Consolas" w:hAnsi="Consolas"/>
          <w:color w:val="53415D"/>
          <w:sz w:val="20"/>
          <w:szCs w:val="20"/>
          <w:highlight w:val="lightGray"/>
        </w:rPr>
        <w:t>[&lt;entity-text&gt;]{"entity": "&lt;entity name&gt;", "role": "&lt;role name&gt;", "group": "&lt;group name&gt;", "value": "&lt;entity synonym&gt;"}</w:t>
      </w:r>
    </w:p>
    <w:p w:rsidR="00EB1F6B" w:rsidRDefault="00EB1F6B" w:rsidP="00D32957">
      <w:pPr>
        <w:rPr>
          <w:rStyle w:val="pre"/>
          <w:rFonts w:ascii="Consolas" w:hAnsi="Consolas"/>
          <w:color w:val="53415D"/>
          <w:sz w:val="20"/>
          <w:szCs w:val="20"/>
        </w:rPr>
      </w:pPr>
      <w:r w:rsidRPr="003A46E7">
        <w:rPr>
          <w:rStyle w:val="pre"/>
          <w:rFonts w:ascii="Consolas" w:hAnsi="Consolas"/>
          <w:color w:val="53415D"/>
          <w:sz w:val="20"/>
          <w:szCs w:val="20"/>
          <w:highlight w:val="lightGray"/>
        </w:rPr>
        <w:t>VD:</w:t>
      </w:r>
      <w:r w:rsidRPr="003A46E7">
        <w:rPr>
          <w:highlight w:val="lightGray"/>
        </w:rPr>
        <w:t xml:space="preserve"> </w:t>
      </w:r>
      <w:r w:rsidRPr="003A46E7">
        <w:rPr>
          <w:rStyle w:val="pre"/>
          <w:rFonts w:ascii="Consolas" w:hAnsi="Consolas"/>
          <w:color w:val="53415D"/>
          <w:sz w:val="20"/>
          <w:szCs w:val="20"/>
          <w:highlight w:val="lightGray"/>
        </w:rPr>
        <w:t>how much do I have on my [savings account]{"entity": "source_account", "value": "savings"}</w:t>
      </w:r>
    </w:p>
    <w:p w:rsidR="00D32957" w:rsidRDefault="00D32957" w:rsidP="00D32957">
      <w:pPr>
        <w:pStyle w:val="oancuaDanhsach"/>
        <w:numPr>
          <w:ilvl w:val="0"/>
          <w:numId w:val="5"/>
        </w:numPr>
        <w:rPr>
          <w:rStyle w:val="pre"/>
        </w:rPr>
      </w:pPr>
      <w:r>
        <w:rPr>
          <w:rStyle w:val="pre"/>
        </w:rPr>
        <w:t>Chú thích:</w:t>
      </w:r>
    </w:p>
    <w:p w:rsidR="00D32957" w:rsidRPr="003A46E7" w:rsidRDefault="00D32957" w:rsidP="00D32957">
      <w:pPr>
        <w:pStyle w:val="oancuaDanhsach"/>
        <w:numPr>
          <w:ilvl w:val="1"/>
          <w:numId w:val="5"/>
        </w:numPr>
        <w:rPr>
          <w:highlight w:val="lightGray"/>
        </w:rPr>
      </w:pPr>
      <w:r w:rsidRPr="003A46E7">
        <w:rPr>
          <w:rFonts w:ascii="Consolas" w:hAnsi="Consolas"/>
          <w:color w:val="53415D"/>
          <w:sz w:val="20"/>
          <w:szCs w:val="20"/>
          <w:highlight w:val="lightGray"/>
          <w:shd w:val="clear" w:color="auto" w:fill="F7F8F9"/>
        </w:rPr>
        <w:t>Entity: tên thực thể</w:t>
      </w:r>
    </w:p>
    <w:p w:rsidR="00D32957" w:rsidRPr="003A46E7" w:rsidRDefault="00D32957" w:rsidP="00D32957">
      <w:pPr>
        <w:pStyle w:val="oancuaDanhsach"/>
        <w:numPr>
          <w:ilvl w:val="1"/>
          <w:numId w:val="5"/>
        </w:numPr>
        <w:rPr>
          <w:highlight w:val="lightGray"/>
        </w:rPr>
      </w:pPr>
      <w:r w:rsidRPr="003A46E7">
        <w:rPr>
          <w:rFonts w:ascii="Consolas" w:hAnsi="Consolas"/>
          <w:color w:val="53415D"/>
          <w:sz w:val="20"/>
          <w:szCs w:val="20"/>
          <w:highlight w:val="lightGray"/>
          <w:shd w:val="clear" w:color="auto" w:fill="F7F8F9"/>
        </w:rPr>
        <w:t>Role: vai trò của thực thể đó</w:t>
      </w:r>
    </w:p>
    <w:p w:rsidR="00D32957" w:rsidRPr="003A46E7" w:rsidRDefault="00D32957" w:rsidP="00D32957">
      <w:pPr>
        <w:pStyle w:val="oancuaDanhsach"/>
        <w:numPr>
          <w:ilvl w:val="1"/>
          <w:numId w:val="5"/>
        </w:numPr>
        <w:rPr>
          <w:highlight w:val="lightGray"/>
        </w:rPr>
      </w:pPr>
      <w:r w:rsidRPr="003A46E7">
        <w:rPr>
          <w:rFonts w:ascii="Consolas" w:hAnsi="Consolas"/>
          <w:color w:val="53415D"/>
          <w:sz w:val="20"/>
          <w:szCs w:val="20"/>
          <w:highlight w:val="lightGray"/>
          <w:shd w:val="clear" w:color="auto" w:fill="F7F8F9"/>
        </w:rPr>
        <w:t xml:space="preserve">Group: </w:t>
      </w:r>
    </w:p>
    <w:p w:rsidR="00903B01" w:rsidRPr="003A46E7" w:rsidRDefault="00D32957" w:rsidP="00903B01">
      <w:pPr>
        <w:pStyle w:val="oancuaDanhsach"/>
        <w:numPr>
          <w:ilvl w:val="1"/>
          <w:numId w:val="5"/>
        </w:numPr>
        <w:rPr>
          <w:highlight w:val="lightGray"/>
        </w:rPr>
      </w:pPr>
      <w:r w:rsidRPr="003A46E7">
        <w:rPr>
          <w:rFonts w:ascii="Consolas" w:hAnsi="Consolas"/>
          <w:color w:val="53415D"/>
          <w:sz w:val="20"/>
          <w:szCs w:val="20"/>
          <w:highlight w:val="lightGray"/>
          <w:shd w:val="clear" w:color="auto" w:fill="F7F8F9"/>
        </w:rPr>
        <w:t>Value: từ đồng nghĩa với thực thể đó</w:t>
      </w:r>
    </w:p>
    <w:p w:rsidR="00903B01" w:rsidRDefault="00903B01" w:rsidP="00903B01">
      <w:pPr>
        <w:pStyle w:val="oancuaDanhsach"/>
        <w:numPr>
          <w:ilvl w:val="0"/>
          <w:numId w:val="6"/>
        </w:numPr>
      </w:pPr>
      <w:r>
        <w:t>Tranning data cho RASA NLU đc chia thành các phần</w:t>
      </w:r>
    </w:p>
    <w:p w:rsidR="00903B01" w:rsidRDefault="00903B01" w:rsidP="00903B01">
      <w:pPr>
        <w:pStyle w:val="oancuaDanhsach"/>
        <w:numPr>
          <w:ilvl w:val="1"/>
          <w:numId w:val="6"/>
        </w:numPr>
      </w:pPr>
      <w:r>
        <w:t>Common example</w:t>
      </w:r>
    </w:p>
    <w:p w:rsidR="00903B01" w:rsidRDefault="00903B01" w:rsidP="00903B01">
      <w:pPr>
        <w:pStyle w:val="oancuaDanhsach"/>
        <w:numPr>
          <w:ilvl w:val="1"/>
          <w:numId w:val="6"/>
        </w:numPr>
      </w:pPr>
      <w:r>
        <w:t>Synonyms</w:t>
      </w:r>
    </w:p>
    <w:p w:rsidR="00903B01" w:rsidRDefault="00903B01" w:rsidP="00903B01">
      <w:pPr>
        <w:pStyle w:val="oancuaDanhsach"/>
        <w:numPr>
          <w:ilvl w:val="1"/>
          <w:numId w:val="6"/>
        </w:numPr>
      </w:pPr>
      <w:r>
        <w:t>Regex features and</w:t>
      </w:r>
    </w:p>
    <w:p w:rsidR="00903B01" w:rsidRDefault="00903B01" w:rsidP="00903B01">
      <w:pPr>
        <w:pStyle w:val="oancuaDanhsach"/>
        <w:numPr>
          <w:ilvl w:val="1"/>
          <w:numId w:val="6"/>
        </w:numPr>
      </w:pPr>
      <w:r>
        <w:t>Lookup table</w:t>
      </w:r>
    </w:p>
    <w:p w:rsidR="00903B01" w:rsidRDefault="00903B01" w:rsidP="00903B01">
      <w:pPr>
        <w:pStyle w:val="oancuaDanhsach"/>
        <w:numPr>
          <w:ilvl w:val="0"/>
          <w:numId w:val="6"/>
        </w:numPr>
      </w:pPr>
      <w:r>
        <w:t>Tuy chỉ Common example là bắt buộc nhưng thêm các thành phần khác có thể tăng tính chắc chắn của NLU model</w:t>
      </w:r>
    </w:p>
    <w:p w:rsidR="00903B01" w:rsidRDefault="00903B01" w:rsidP="00903B01">
      <w:pPr>
        <w:pStyle w:val="oancuaDanhsach"/>
        <w:numPr>
          <w:ilvl w:val="0"/>
          <w:numId w:val="6"/>
        </w:numPr>
      </w:pPr>
      <w:r>
        <w:t>Synonums sẽ map thực thể được xác định thành thực thể có tên cho trước (VD: “saving accout” thành “saving”). Tuy nhiên việc này chỉ có thể thực hiện đc khi đã xác định đc thực thể thành công</w:t>
      </w:r>
    </w:p>
    <w:p w:rsidR="00903B01" w:rsidRDefault="00903B01" w:rsidP="00903B01">
      <w:pPr>
        <w:pStyle w:val="oancuaDanhsach"/>
        <w:numPr>
          <w:ilvl w:val="0"/>
          <w:numId w:val="6"/>
        </w:numPr>
      </w:pPr>
      <w:r>
        <w:t>Lookup table có tác dụng để tạo ra case-insensitive regex patterns để thêm vào regex features</w:t>
      </w:r>
    </w:p>
    <w:p w:rsidR="00A42ED0" w:rsidRDefault="00A42ED0" w:rsidP="00903B01">
      <w:pPr>
        <w:pStyle w:val="oancuaDanhsach"/>
        <w:numPr>
          <w:ilvl w:val="0"/>
          <w:numId w:val="6"/>
        </w:numPr>
      </w:pPr>
      <w:r>
        <w:lastRenderedPageBreak/>
        <w:t>Re</w:t>
      </w:r>
      <w:r w:rsidR="006E2233">
        <w:t>gex feature sẽ có tác dụng trong trường hợp thực thể của bạn có cấu trúc xác định (VD: zipcode hoặc email address)</w:t>
      </w:r>
    </w:p>
    <w:p w:rsidR="00A42ED0" w:rsidRDefault="00A42ED0" w:rsidP="00A42ED0">
      <w:pPr>
        <w:pStyle w:val="oancuaDanhsach"/>
        <w:numPr>
          <w:ilvl w:val="0"/>
          <w:numId w:val="6"/>
        </w:numPr>
      </w:pPr>
      <w:r>
        <w:t>JSON format:</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r w:rsidRPr="006258D3">
        <w:rPr>
          <w:rFonts w:ascii="Consolas" w:eastAsia="Times New Roman" w:hAnsi="Consolas" w:cs="Courier New"/>
          <w:b/>
          <w:bCs/>
          <w:color w:val="062873"/>
          <w:sz w:val="20"/>
          <w:szCs w:val="20"/>
        </w:rPr>
        <w:t>"rasa_nlu_data"</w:t>
      </w:r>
      <w:r w:rsidRPr="006258D3">
        <w:rPr>
          <w:rFonts w:ascii="Consolas" w:eastAsia="Times New Roman" w:hAnsi="Consolas" w:cs="Courier New"/>
          <w:color w:val="617287"/>
          <w:sz w:val="20"/>
          <w:szCs w:val="20"/>
        </w:rPr>
        <w:t>: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r w:rsidRPr="006258D3">
        <w:rPr>
          <w:rFonts w:ascii="Consolas" w:eastAsia="Times New Roman" w:hAnsi="Consolas" w:cs="Courier New"/>
          <w:b/>
          <w:bCs/>
          <w:color w:val="062873"/>
          <w:sz w:val="20"/>
          <w:szCs w:val="20"/>
        </w:rPr>
        <w:t>"common_examples"</w:t>
      </w:r>
      <w:r w:rsidRPr="006258D3">
        <w:rPr>
          <w:rFonts w:ascii="Consolas" w:eastAsia="Times New Roman" w:hAnsi="Consolas" w:cs="Courier New"/>
          <w:color w:val="617287"/>
          <w:sz w:val="20"/>
          <w:szCs w:val="20"/>
        </w:rPr>
        <w:t>: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r w:rsidRPr="006258D3">
        <w:rPr>
          <w:rFonts w:ascii="Consolas" w:eastAsia="Times New Roman" w:hAnsi="Consolas" w:cs="Courier New"/>
          <w:b/>
          <w:bCs/>
          <w:color w:val="062873"/>
          <w:sz w:val="20"/>
          <w:szCs w:val="20"/>
        </w:rPr>
        <w:t>"regex_features"</w:t>
      </w:r>
      <w:r w:rsidRPr="006258D3">
        <w:rPr>
          <w:rFonts w:ascii="Consolas" w:eastAsia="Times New Roman" w:hAnsi="Consolas" w:cs="Courier New"/>
          <w:color w:val="617287"/>
          <w:sz w:val="20"/>
          <w:szCs w:val="20"/>
        </w:rPr>
        <w:t xml:space="preserve"> :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r w:rsidRPr="006258D3">
        <w:rPr>
          <w:rFonts w:ascii="Consolas" w:eastAsia="Times New Roman" w:hAnsi="Consolas" w:cs="Courier New"/>
          <w:b/>
          <w:bCs/>
          <w:color w:val="062873"/>
          <w:sz w:val="20"/>
          <w:szCs w:val="20"/>
        </w:rPr>
        <w:t>"lookup_tables"</w:t>
      </w:r>
      <w:r w:rsidRPr="006258D3">
        <w:rPr>
          <w:rFonts w:ascii="Consolas" w:eastAsia="Times New Roman" w:hAnsi="Consolas" w:cs="Courier New"/>
          <w:color w:val="617287"/>
          <w:sz w:val="20"/>
          <w:szCs w:val="20"/>
        </w:rPr>
        <w:t xml:space="preserve">  :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r w:rsidRPr="006258D3">
        <w:rPr>
          <w:rFonts w:ascii="Consolas" w:eastAsia="Times New Roman" w:hAnsi="Consolas" w:cs="Courier New"/>
          <w:b/>
          <w:bCs/>
          <w:color w:val="062873"/>
          <w:sz w:val="20"/>
          <w:szCs w:val="20"/>
        </w:rPr>
        <w:t>"entity_synonyms"</w:t>
      </w:r>
      <w:r w:rsidRPr="006258D3">
        <w:rPr>
          <w:rFonts w:ascii="Consolas" w:eastAsia="Times New Roman" w:hAnsi="Consolas" w:cs="Courier New"/>
          <w:color w:val="617287"/>
          <w:sz w:val="20"/>
          <w:szCs w:val="20"/>
        </w:rPr>
        <w:t>: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 xml:space="preserve">    }</w:t>
      </w:r>
    </w:p>
    <w:p w:rsidR="006258D3" w:rsidRPr="006258D3" w:rsidRDefault="006258D3" w:rsidP="006258D3">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258D3">
        <w:rPr>
          <w:rFonts w:ascii="Consolas" w:eastAsia="Times New Roman" w:hAnsi="Consolas" w:cs="Courier New"/>
          <w:color w:val="617287"/>
          <w:sz w:val="20"/>
          <w:szCs w:val="20"/>
        </w:rPr>
        <w:t>}</w:t>
      </w:r>
    </w:p>
    <w:p w:rsidR="00A42ED0" w:rsidRDefault="006258D3" w:rsidP="006258D3">
      <w:pPr>
        <w:pStyle w:val="u1"/>
        <w:numPr>
          <w:ilvl w:val="0"/>
          <w:numId w:val="1"/>
        </w:numPr>
      </w:pPr>
      <w:r>
        <w:t>Chọn Pipeline:</w:t>
      </w:r>
    </w:p>
    <w:p w:rsidR="00D13641" w:rsidRDefault="00E80A96" w:rsidP="00D13641">
      <w:r>
        <w:t>Trong RASA, các tin nhắn tới được sử lý bởi chuỗi các thành phần. Các thành phần này đc thực hiện lần lượt trong 1 process đc gọi là pipeline được định nghĩa trong config.yml</w:t>
      </w:r>
    </w:p>
    <w:p w:rsidR="00E80A96" w:rsidRDefault="00E80A96" w:rsidP="00E80A96">
      <w:pPr>
        <w:pStyle w:val="oancuaDanhsach"/>
        <w:numPr>
          <w:ilvl w:val="0"/>
          <w:numId w:val="7"/>
        </w:numPr>
      </w:pPr>
      <w:r>
        <w:t>Policies:</w:t>
      </w:r>
    </w:p>
    <w:p w:rsidR="00D13641" w:rsidRDefault="00D13641" w:rsidP="00D13641">
      <w:pPr>
        <w:pStyle w:val="oancuaDanhsach"/>
        <w:numPr>
          <w:ilvl w:val="1"/>
          <w:numId w:val="7"/>
        </w:numPr>
      </w:pPr>
      <w:r>
        <w:t>Max history: số lượng cuộc hội thoại model dựa vào để đưa ra quyết định hiện tại</w:t>
      </w:r>
    </w:p>
    <w:p w:rsidR="00A65368" w:rsidRPr="00804E75" w:rsidRDefault="00A65368" w:rsidP="00D13641">
      <w:pPr>
        <w:pStyle w:val="oancuaDanhsach"/>
        <w:numPr>
          <w:ilvl w:val="1"/>
          <w:numId w:val="7"/>
        </w:numPr>
      </w:pPr>
      <w:r w:rsidRPr="00A65368">
        <w:t>Data Augmentation</w:t>
      </w:r>
      <w:r>
        <w:t xml:space="preserve">: Khi bạn train model, Rasa Core sẽ mặc định tạo ra những stories dài hơn với những stories </w:t>
      </w:r>
      <w:r w:rsidR="00804E75">
        <w:t xml:space="preserve">trong file của bạn. Nếu bạn muốn bỏ qua mặc định này và chỉ muốn bot trả lời ngay câu hỏi hiện tại dựa theo stories của bạn định sẵn thì sử dụng </w:t>
      </w:r>
      <w:r w:rsidR="00804E75">
        <w:rPr>
          <w:rStyle w:val="pre"/>
          <w:rFonts w:ascii="Consolas" w:hAnsi="Consolas" w:cs="Courier New"/>
          <w:color w:val="53415D"/>
          <w:sz w:val="20"/>
          <w:szCs w:val="20"/>
          <w:shd w:val="clear" w:color="auto" w:fill="F7F8F9"/>
        </w:rPr>
        <w:t>–</w:t>
      </w:r>
      <w:r w:rsidR="00804E75">
        <w:rPr>
          <w:rStyle w:val="pre"/>
          <w:rFonts w:ascii="Consolas" w:hAnsi="Consolas" w:cs="Courier New"/>
          <w:color w:val="53415D"/>
          <w:sz w:val="20"/>
          <w:szCs w:val="20"/>
          <w:shd w:val="clear" w:color="auto" w:fill="F7F8F9"/>
        </w:rPr>
        <w:t>augmentation</w:t>
      </w:r>
      <w:r w:rsidR="00804E75">
        <w:rPr>
          <w:rFonts w:ascii="Arial" w:hAnsi="Arial" w:cs="Arial"/>
          <w:color w:val="617287"/>
          <w:sz w:val="27"/>
          <w:szCs w:val="27"/>
          <w:shd w:val="clear" w:color="auto" w:fill="FFFFFF"/>
        </w:rPr>
        <w:t xml:space="preserve"> </w:t>
      </w:r>
      <w:r w:rsidR="00804E75" w:rsidRPr="00804E75">
        <w:rPr>
          <w:rFonts w:cs="Times New Roman"/>
          <w:szCs w:val="24"/>
          <w:shd w:val="clear" w:color="auto" w:fill="FFFFFF"/>
        </w:rPr>
        <w:t>flag</w:t>
      </w:r>
    </w:p>
    <w:p w:rsidR="00804E75" w:rsidRPr="007774BA" w:rsidRDefault="00804E75" w:rsidP="00D13641">
      <w:pPr>
        <w:pStyle w:val="oancuaDanhsach"/>
        <w:numPr>
          <w:ilvl w:val="1"/>
          <w:numId w:val="7"/>
        </w:numPr>
      </w:pPr>
      <w:r>
        <w:rPr>
          <w:rFonts w:cs="Times New Roman"/>
          <w:szCs w:val="24"/>
          <w:shd w:val="clear" w:color="auto" w:fill="FFFFFF"/>
        </w:rPr>
        <w:t>Action Selection: Mỗi policy được định nghĩa trong file config sẽ dự đoán hành động tiếp theo với 1 sự chắc chắn nhất định. Hành động tiếp theo của bot sẽ được dựa vào policy có sự chắc chắn cao nhất</w:t>
      </w:r>
      <w:r w:rsidR="007774BA">
        <w:rPr>
          <w:rFonts w:cs="Times New Roman"/>
          <w:szCs w:val="24"/>
          <w:shd w:val="clear" w:color="auto" w:fill="FFFFFF"/>
        </w:rPr>
        <w:t>. Trong TH 2 policy có sự chắc chắn bằng nhau thì sẽ dựa theo rank của chúng</w:t>
      </w:r>
    </w:p>
    <w:p w:rsidR="007774BA" w:rsidRPr="00804E75" w:rsidRDefault="007774BA" w:rsidP="007774BA">
      <w:pPr>
        <w:pStyle w:val="oancuaDanhsach"/>
        <w:ind w:left="1440"/>
      </w:pPr>
      <w:r w:rsidRPr="007774BA">
        <w:drawing>
          <wp:inline distT="0" distB="0" distL="0" distR="0" wp14:anchorId="37AD8067" wp14:editId="75BBDCD8">
            <wp:extent cx="5494496" cy="137171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4496" cy="1371719"/>
                    </a:xfrm>
                    <a:prstGeom prst="rect">
                      <a:avLst/>
                    </a:prstGeom>
                  </pic:spPr>
                </pic:pic>
              </a:graphicData>
            </a:graphic>
          </wp:inline>
        </w:drawing>
      </w:r>
    </w:p>
    <w:p w:rsidR="00804E75" w:rsidRDefault="00BA3215" w:rsidP="00D13641">
      <w:pPr>
        <w:pStyle w:val="oancuaDanhsach"/>
        <w:numPr>
          <w:ilvl w:val="1"/>
          <w:numId w:val="7"/>
        </w:numPr>
      </w:pPr>
      <w:r>
        <w:t>Keras Policy</w:t>
      </w:r>
      <w:r w:rsidR="00350DA1">
        <w:t xml:space="preserve"> sử dụng mạng nơ-ron được định nghĩa trong Keras để dự đoán hành động tiếp theo</w:t>
      </w:r>
    </w:p>
    <w:p w:rsidR="00BA3215" w:rsidRDefault="00BA3215" w:rsidP="00D13641">
      <w:pPr>
        <w:pStyle w:val="oancuaDanhsach"/>
        <w:numPr>
          <w:ilvl w:val="1"/>
          <w:numId w:val="7"/>
        </w:numPr>
      </w:pPr>
      <w:r>
        <w:t>TED Policy</w:t>
      </w:r>
    </w:p>
    <w:p w:rsidR="00FD3986" w:rsidRDefault="00FD3986" w:rsidP="00FD3986">
      <w:pPr>
        <w:pStyle w:val="oancuaDanhsach"/>
        <w:numPr>
          <w:ilvl w:val="2"/>
          <w:numId w:val="7"/>
        </w:numPr>
      </w:pPr>
      <w:r>
        <w:lastRenderedPageBreak/>
        <w:t>epochs: số lần thuật toán chạy với dữ liệu training. 1 epochs tương ứng với 1 forward pass và backward pass của tất cả dữ liệu training</w:t>
      </w:r>
    </w:p>
    <w:p w:rsidR="00AF14BC" w:rsidRDefault="00AF14BC" w:rsidP="00FD3986">
      <w:pPr>
        <w:pStyle w:val="oancuaDanhsach"/>
        <w:numPr>
          <w:ilvl w:val="2"/>
          <w:numId w:val="7"/>
        </w:numPr>
      </w:pPr>
      <w:r>
        <w:t>hidden_layers_sizes</w:t>
      </w:r>
    </w:p>
    <w:p w:rsidR="00AF14BC" w:rsidRDefault="00AF14BC" w:rsidP="00FD3986">
      <w:pPr>
        <w:pStyle w:val="oancuaDanhsach"/>
        <w:numPr>
          <w:ilvl w:val="2"/>
          <w:numId w:val="7"/>
        </w:numPr>
      </w:pPr>
      <w:r w:rsidRPr="00AF14BC">
        <w:t>number_of_transformer_layers</w:t>
      </w:r>
    </w:p>
    <w:p w:rsidR="00AF14BC" w:rsidRDefault="00AF14BC" w:rsidP="00FD3986">
      <w:pPr>
        <w:pStyle w:val="oancuaDanhsach"/>
        <w:numPr>
          <w:ilvl w:val="2"/>
          <w:numId w:val="7"/>
        </w:numPr>
      </w:pPr>
      <w:r w:rsidRPr="00AF14BC">
        <w:t>transformer_size</w:t>
      </w:r>
    </w:p>
    <w:p w:rsidR="00AF14BC" w:rsidRDefault="00AF14BC" w:rsidP="00FD3986">
      <w:pPr>
        <w:pStyle w:val="oancuaDanhsach"/>
        <w:numPr>
          <w:ilvl w:val="2"/>
          <w:numId w:val="7"/>
        </w:numPr>
      </w:pPr>
      <w:r w:rsidRPr="00AF14BC">
        <w:t>weight_sparsity</w:t>
      </w:r>
    </w:p>
    <w:p w:rsidR="00BA3215" w:rsidRDefault="00BA3215" w:rsidP="00D13641">
      <w:pPr>
        <w:pStyle w:val="oancuaDanhsach"/>
        <w:numPr>
          <w:ilvl w:val="1"/>
          <w:numId w:val="7"/>
        </w:numPr>
      </w:pPr>
      <w:r w:rsidRPr="00BA3215">
        <w:t>Mapping Policy</w:t>
      </w:r>
      <w:r w:rsidR="0028064D">
        <w:t>: dùng để map intent với 1 action</w:t>
      </w:r>
    </w:p>
    <w:p w:rsidR="0028064D" w:rsidRDefault="0028064D" w:rsidP="0028064D">
      <w:pPr>
        <w:pStyle w:val="oancuaDanhsach"/>
        <w:ind w:left="1440"/>
      </w:pPr>
      <w:r w:rsidRPr="0028064D">
        <w:drawing>
          <wp:inline distT="0" distB="0" distL="0" distR="0" wp14:anchorId="5D775693" wp14:editId="044B0910">
            <wp:extent cx="2430991" cy="693480"/>
            <wp:effectExtent l="0" t="0" r="762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0991" cy="693480"/>
                    </a:xfrm>
                    <a:prstGeom prst="rect">
                      <a:avLst/>
                    </a:prstGeom>
                  </pic:spPr>
                </pic:pic>
              </a:graphicData>
            </a:graphic>
          </wp:inline>
        </w:drawing>
      </w:r>
    </w:p>
    <w:p w:rsidR="00A62A57" w:rsidRDefault="00A62A57" w:rsidP="0028064D">
      <w:pPr>
        <w:pStyle w:val="oancuaDanhsach"/>
        <w:ind w:left="1440"/>
      </w:pPr>
      <w:r>
        <w:t>1 intent có thể được gán với tối đa 1 action</w:t>
      </w:r>
    </w:p>
    <w:p w:rsidR="00BA3215" w:rsidRDefault="00BA3215" w:rsidP="00D13641">
      <w:pPr>
        <w:pStyle w:val="oancuaDanhsach"/>
        <w:numPr>
          <w:ilvl w:val="1"/>
          <w:numId w:val="7"/>
        </w:numPr>
      </w:pPr>
      <w:r w:rsidRPr="00BA3215">
        <w:t>Memoization Policy</w:t>
      </w:r>
      <w:r w:rsidR="00A401BF">
        <w:t>: ghi nhớ những cuộc trò chuyện trong dữ liệu training. Nếu một cuộc trò chuyện chính xác với dữ liệu training thì dự đoán với tính chắc chắn 1.0 ngược lại sẽ dự đoán 0.0</w:t>
      </w:r>
    </w:p>
    <w:p w:rsidR="00BA3215" w:rsidRDefault="00BA3215" w:rsidP="00D13641">
      <w:pPr>
        <w:pStyle w:val="oancuaDanhsach"/>
        <w:numPr>
          <w:ilvl w:val="1"/>
          <w:numId w:val="7"/>
        </w:numPr>
      </w:pPr>
      <w:r w:rsidRPr="00BA3215">
        <w:t>Augmented Memoization Policy</w:t>
      </w:r>
      <w:r w:rsidR="00B727FB">
        <w:t xml:space="preserve">: giống như </w:t>
      </w:r>
      <w:r w:rsidR="00B727FB" w:rsidRPr="00BA3215">
        <w:t>Memoization Policy</w:t>
      </w:r>
      <w:r w:rsidR="00B727FB">
        <w:t xml:space="preserve"> nhưng chỉ nhớ trong giới hạn max_history</w:t>
      </w:r>
    </w:p>
    <w:p w:rsidR="00BA3215" w:rsidRDefault="00BA3215" w:rsidP="00D13641">
      <w:pPr>
        <w:pStyle w:val="oancuaDanhsach"/>
        <w:numPr>
          <w:ilvl w:val="1"/>
          <w:numId w:val="7"/>
        </w:numPr>
      </w:pPr>
      <w:r w:rsidRPr="00BA3215">
        <w:t>Fallback Policy</w:t>
      </w:r>
      <w:r w:rsidR="00EA159C">
        <w:t>: kích hoạt fallback action (VD :”Xin lỗi tôi không hiểu bạn đang nói gì”) khi một trong những trường hợp sau xảy ra:</w:t>
      </w:r>
    </w:p>
    <w:p w:rsidR="00EA159C" w:rsidRDefault="00EA159C" w:rsidP="00EA159C">
      <w:pPr>
        <w:pStyle w:val="oancuaDanhsach"/>
        <w:numPr>
          <w:ilvl w:val="2"/>
          <w:numId w:val="7"/>
        </w:numPr>
      </w:pPr>
      <w:r>
        <w:t xml:space="preserve">Sự chắc chắn trong nhận dạng intent thấp hơn </w:t>
      </w:r>
      <w:r w:rsidRPr="00EA159C">
        <w:t>nlu_threshold</w:t>
      </w:r>
    </w:p>
    <w:p w:rsidR="00EA159C" w:rsidRDefault="00EA159C" w:rsidP="00EA159C">
      <w:pPr>
        <w:pStyle w:val="oancuaDanhsach"/>
        <w:numPr>
          <w:ilvl w:val="2"/>
          <w:numId w:val="7"/>
        </w:numPr>
      </w:pPr>
      <w:r>
        <w:t xml:space="preserve">Sự chắc chắn trong intent chắc chắn nhất với intent chắc chắn thứ 2 ít hơn </w:t>
      </w:r>
      <w:r w:rsidRPr="00EA159C">
        <w:t>ambiguity_threshold</w:t>
      </w:r>
    </w:p>
    <w:p w:rsidR="00EA159C" w:rsidRDefault="00EA159C" w:rsidP="00EA159C">
      <w:pPr>
        <w:pStyle w:val="oancuaDanhsach"/>
        <w:numPr>
          <w:ilvl w:val="2"/>
          <w:numId w:val="7"/>
        </w:numPr>
      </w:pPr>
      <w:r>
        <w:t xml:space="preserve">Không một policy nào có sự chắc chắn cao hơn </w:t>
      </w:r>
      <w:r w:rsidRPr="00EA159C">
        <w:t>core_threshold</w:t>
      </w:r>
    </w:p>
    <w:p w:rsidR="00CF457D" w:rsidRDefault="00CF457D" w:rsidP="00CF457D">
      <w:pPr>
        <w:ind w:left="1440"/>
      </w:pPr>
      <w:r w:rsidRPr="00CF457D">
        <w:drawing>
          <wp:inline distT="0" distB="0" distL="0" distR="0" wp14:anchorId="47C399E5" wp14:editId="4208F8CD">
            <wp:extent cx="5098222" cy="1280271"/>
            <wp:effectExtent l="0" t="0" r="762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8222" cy="1280271"/>
                    </a:xfrm>
                    <a:prstGeom prst="rect">
                      <a:avLst/>
                    </a:prstGeom>
                  </pic:spPr>
                </pic:pic>
              </a:graphicData>
            </a:graphic>
          </wp:inline>
        </w:drawing>
      </w:r>
    </w:p>
    <w:p w:rsidR="00BA3215" w:rsidRDefault="00BA3215" w:rsidP="00D13641">
      <w:pPr>
        <w:pStyle w:val="oancuaDanhsach"/>
        <w:numPr>
          <w:ilvl w:val="1"/>
          <w:numId w:val="7"/>
        </w:numPr>
      </w:pPr>
      <w:r w:rsidRPr="00BA3215">
        <w:t>Two-Stage Fallback Policy</w:t>
      </w:r>
      <w:r w:rsidR="00D64A7E">
        <w:t>: dùng để sử lý sự chắc chắn thấp trong NLU</w:t>
      </w:r>
    </w:p>
    <w:p w:rsidR="00D64A7E" w:rsidRDefault="00D64A7E" w:rsidP="00D64A7E">
      <w:pPr>
        <w:pStyle w:val="oancuaDanhsach"/>
        <w:numPr>
          <w:ilvl w:val="2"/>
          <w:numId w:val="7"/>
        </w:numPr>
      </w:pPr>
      <w:r>
        <w:t>Nếu NLU prediction thấp hoặc không lớn hơn sự chắc chắn intent chắc chắn thứ 2 thì người dùng sẽ được hỏi để xác nhận intent của mình và nếu người dùng xác nhận đúng thì tiếp tục và nếu không thì yêu cầu nhập lại tin nhắn</w:t>
      </w:r>
    </w:p>
    <w:p w:rsidR="00D64A7E" w:rsidRDefault="00D64A7E" w:rsidP="00D64A7E">
      <w:pPr>
        <w:pStyle w:val="oancuaDanhsach"/>
        <w:numPr>
          <w:ilvl w:val="2"/>
          <w:numId w:val="7"/>
        </w:numPr>
      </w:pPr>
      <w:r>
        <w:t>Trường hợp nhập nếu intent của người dùng được đoán đúng thì sẽ tiếp tục. Nếu intent được đoán với sự chắc chắn thấp thì sẽ yêu cầu người dùng xác nhận intent của mình</w:t>
      </w:r>
    </w:p>
    <w:p w:rsidR="00D64A7E" w:rsidRDefault="00D64A7E" w:rsidP="00D64A7E">
      <w:pPr>
        <w:pStyle w:val="oancuaDanhsach"/>
        <w:numPr>
          <w:ilvl w:val="2"/>
          <w:numId w:val="7"/>
        </w:numPr>
      </w:pPr>
      <w:r>
        <w:t xml:space="preserve">Nếu người dùng xác nhận intent là đúng thì tiếp tục. Ngược lại intent là sai thì sẽ gọi tới action được khai báo ở </w:t>
      </w:r>
      <w:r w:rsidRPr="00D64A7E">
        <w:t>deny_suggestion_intent_name</w:t>
      </w:r>
    </w:p>
    <w:p w:rsidR="0028087D" w:rsidRDefault="0028087D" w:rsidP="0028087D">
      <w:pPr>
        <w:ind w:left="1080"/>
      </w:pPr>
      <w:r w:rsidRPr="0028087D">
        <w:lastRenderedPageBreak/>
        <w:drawing>
          <wp:inline distT="0" distB="0" distL="0" distR="0" wp14:anchorId="792254AA" wp14:editId="19B99625">
            <wp:extent cx="4679085" cy="1554615"/>
            <wp:effectExtent l="0" t="0" r="7620" b="762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9085" cy="1554615"/>
                    </a:xfrm>
                    <a:prstGeom prst="rect">
                      <a:avLst/>
                    </a:prstGeom>
                  </pic:spPr>
                </pic:pic>
              </a:graphicData>
            </a:graphic>
          </wp:inline>
        </w:drawing>
      </w:r>
    </w:p>
    <w:p w:rsidR="00BA3215" w:rsidRDefault="00BA3215" w:rsidP="00D13641">
      <w:pPr>
        <w:pStyle w:val="oancuaDanhsach"/>
        <w:numPr>
          <w:ilvl w:val="1"/>
          <w:numId w:val="7"/>
        </w:numPr>
      </w:pPr>
      <w:r w:rsidRPr="00BA3215">
        <w:t>Form Policy</w:t>
      </w:r>
      <w:r w:rsidR="003C7095">
        <w:t xml:space="preserve">: một dạng mở rộng của </w:t>
      </w:r>
      <w:r w:rsidR="003C7095" w:rsidRPr="00BA3215">
        <w:t>Memoization Policy</w:t>
      </w:r>
      <w:r w:rsidR="001E706C">
        <w:t xml:space="preserve"> dùng trong form</w:t>
      </w:r>
    </w:p>
    <w:p w:rsidR="00E80A96" w:rsidRDefault="00E80A96" w:rsidP="00E80A96">
      <w:pPr>
        <w:pStyle w:val="u1"/>
        <w:numPr>
          <w:ilvl w:val="0"/>
          <w:numId w:val="1"/>
        </w:numPr>
      </w:pPr>
      <w:r>
        <w:t>Stories:</w:t>
      </w:r>
    </w:p>
    <w:p w:rsidR="00E80A96" w:rsidRDefault="00E80A96" w:rsidP="00E80A96">
      <w:r>
        <w:t>Rasa stories là 1 dạng training data được sử dụng để train model quản lý hội thoại của Rasa</w:t>
      </w:r>
      <w:r w:rsidR="002B1867">
        <w:t>. Một story là 1 ví dụ của 1 cuộc trò chuyện giữa người dùng và trợ lý AI được biến đổi thành 1 format cố định. Trong đó dữ liệu đầu vào của người dùng được hiểu là intent (và entities nếu cần thiết) và response của trợ lý là action</w:t>
      </w:r>
    </w:p>
    <w:p w:rsidR="002B1867" w:rsidRDefault="002B1867" w:rsidP="002B1867">
      <w:pPr>
        <w:pStyle w:val="u2"/>
        <w:numPr>
          <w:ilvl w:val="0"/>
          <w:numId w:val="8"/>
        </w:numPr>
      </w:pPr>
      <w:r>
        <w:t>Cấu trúc của một story:</w:t>
      </w:r>
    </w:p>
    <w:p w:rsidR="002B1867" w:rsidRPr="00C57E54" w:rsidRDefault="002B1867" w:rsidP="00475D60">
      <w:pPr>
        <w:pStyle w:val="oancuaDanhsach"/>
        <w:numPr>
          <w:ilvl w:val="1"/>
          <w:numId w:val="7"/>
        </w:numPr>
        <w:rPr>
          <w:rStyle w:val="pre"/>
        </w:rPr>
      </w:pPr>
      <w:r>
        <w:t xml:space="preserve">Tên story bắt đầu bằng </w:t>
      </w:r>
      <w:r>
        <w:rPr>
          <w:rFonts w:ascii="Consolas" w:hAnsi="Consolas"/>
          <w:color w:val="53415D"/>
          <w:sz w:val="20"/>
          <w:szCs w:val="20"/>
          <w:shd w:val="clear" w:color="auto" w:fill="F7F8F9"/>
        </w:rPr>
        <w:t xml:space="preserve">## </w:t>
      </w:r>
      <w:r>
        <w:t xml:space="preserve">và có thể đặt tên tùy thích (VD: </w:t>
      </w:r>
      <w:r w:rsidRPr="003A46E7">
        <w:rPr>
          <w:rStyle w:val="pre"/>
          <w:rFonts w:ascii="Consolas" w:hAnsi="Consolas"/>
          <w:color w:val="53415D"/>
          <w:sz w:val="20"/>
          <w:szCs w:val="20"/>
          <w:highlight w:val="lightGray"/>
        </w:rPr>
        <w:t>##</w:t>
      </w:r>
      <w:r w:rsidRPr="003A46E7">
        <w:rPr>
          <w:rFonts w:ascii="Consolas" w:hAnsi="Consolas"/>
          <w:color w:val="53415D"/>
          <w:sz w:val="20"/>
          <w:szCs w:val="20"/>
          <w:highlight w:val="lightGray"/>
          <w:shd w:val="clear" w:color="auto" w:fill="F7F8F9"/>
        </w:rPr>
        <w:t> </w:t>
      </w:r>
      <w:r w:rsidRPr="003A46E7">
        <w:rPr>
          <w:rStyle w:val="pre"/>
          <w:rFonts w:ascii="Consolas" w:hAnsi="Consolas"/>
          <w:color w:val="53415D"/>
          <w:sz w:val="20"/>
          <w:szCs w:val="20"/>
          <w:highlight w:val="lightGray"/>
        </w:rPr>
        <w:t>story_03248462</w:t>
      </w:r>
      <w:r>
        <w:rPr>
          <w:rStyle w:val="pre"/>
          <w:rFonts w:ascii="Consolas" w:hAnsi="Consolas"/>
          <w:color w:val="53415D"/>
          <w:sz w:val="20"/>
          <w:szCs w:val="20"/>
        </w:rPr>
        <w:t xml:space="preserve"> </w:t>
      </w:r>
      <w:r>
        <w:rPr>
          <w:rStyle w:val="pre"/>
          <w:rFonts w:cs="Times New Roman"/>
          <w:color w:val="53415D"/>
          <w:szCs w:val="24"/>
        </w:rPr>
        <w:t>)</w:t>
      </w:r>
    </w:p>
    <w:p w:rsidR="00C57E54" w:rsidRPr="00C57E54" w:rsidRDefault="00C57E54" w:rsidP="00475D60">
      <w:pPr>
        <w:pStyle w:val="oancuaDanhsach"/>
        <w:numPr>
          <w:ilvl w:val="1"/>
          <w:numId w:val="7"/>
        </w:numPr>
        <w:rPr>
          <w:rStyle w:val="pre"/>
        </w:rPr>
      </w:pPr>
      <w:r>
        <w:t xml:space="preserve">Tin nhắn được gửi bởi người dùng bắt đầu bằng  </w:t>
      </w:r>
      <w:r>
        <w:rPr>
          <w:rFonts w:ascii="Consolas" w:hAnsi="Consolas"/>
          <w:color w:val="53415D"/>
          <w:sz w:val="20"/>
          <w:szCs w:val="20"/>
          <w:shd w:val="clear" w:color="auto" w:fill="F7F8F9"/>
        </w:rPr>
        <w:t xml:space="preserve">* </w:t>
      </w:r>
      <w:r>
        <w:t xml:space="preserve">và có dạng </w:t>
      </w:r>
      <w:r w:rsidRPr="003A46E7">
        <w:rPr>
          <w:rStyle w:val="pre"/>
          <w:rFonts w:ascii="Consolas" w:hAnsi="Consolas"/>
          <w:color w:val="53415D"/>
          <w:sz w:val="20"/>
          <w:szCs w:val="20"/>
          <w:highlight w:val="lightGray"/>
        </w:rPr>
        <w:t>intent{"entity1":</w:t>
      </w:r>
      <w:r w:rsidRPr="003A46E7">
        <w:rPr>
          <w:rFonts w:ascii="Consolas" w:hAnsi="Consolas"/>
          <w:color w:val="53415D"/>
          <w:sz w:val="20"/>
          <w:szCs w:val="20"/>
          <w:highlight w:val="lightGray"/>
          <w:shd w:val="clear" w:color="auto" w:fill="F7F8F9"/>
        </w:rPr>
        <w:t> </w:t>
      </w:r>
      <w:r w:rsidRPr="003A46E7">
        <w:rPr>
          <w:rStyle w:val="pre"/>
          <w:rFonts w:ascii="Consolas" w:hAnsi="Consolas"/>
          <w:color w:val="53415D"/>
          <w:sz w:val="20"/>
          <w:szCs w:val="20"/>
          <w:highlight w:val="lightGray"/>
        </w:rPr>
        <w:t>"value",</w:t>
      </w:r>
      <w:r w:rsidRPr="003A46E7">
        <w:rPr>
          <w:rFonts w:ascii="Consolas" w:hAnsi="Consolas"/>
          <w:color w:val="53415D"/>
          <w:sz w:val="20"/>
          <w:szCs w:val="20"/>
          <w:highlight w:val="lightGray"/>
          <w:shd w:val="clear" w:color="auto" w:fill="F7F8F9"/>
        </w:rPr>
        <w:t> </w:t>
      </w:r>
      <w:r w:rsidRPr="003A46E7">
        <w:rPr>
          <w:rStyle w:val="pre"/>
          <w:rFonts w:ascii="Consolas" w:hAnsi="Consolas"/>
          <w:color w:val="53415D"/>
          <w:sz w:val="20"/>
          <w:szCs w:val="20"/>
          <w:highlight w:val="lightGray"/>
        </w:rPr>
        <w:t>"entity2":</w:t>
      </w:r>
      <w:r w:rsidRPr="003A46E7">
        <w:rPr>
          <w:rFonts w:ascii="Consolas" w:hAnsi="Consolas"/>
          <w:color w:val="53415D"/>
          <w:sz w:val="20"/>
          <w:szCs w:val="20"/>
          <w:highlight w:val="lightGray"/>
          <w:shd w:val="clear" w:color="auto" w:fill="F7F8F9"/>
        </w:rPr>
        <w:t> </w:t>
      </w:r>
      <w:r w:rsidRPr="003A46E7">
        <w:rPr>
          <w:rStyle w:val="pre"/>
          <w:rFonts w:ascii="Consolas" w:hAnsi="Consolas"/>
          <w:color w:val="53415D"/>
          <w:sz w:val="20"/>
          <w:szCs w:val="20"/>
          <w:highlight w:val="lightGray"/>
        </w:rPr>
        <w:t>"value"}</w:t>
      </w:r>
    </w:p>
    <w:p w:rsidR="00C57E54" w:rsidRPr="00C57E54" w:rsidRDefault="00C57E54" w:rsidP="00475D60">
      <w:pPr>
        <w:pStyle w:val="oancuaDanhsach"/>
        <w:numPr>
          <w:ilvl w:val="1"/>
          <w:numId w:val="7"/>
        </w:numPr>
      </w:pPr>
      <w:r>
        <w:rPr>
          <w:rStyle w:val="pre"/>
          <w:rFonts w:cs="Times New Roman"/>
          <w:color w:val="53415D"/>
          <w:szCs w:val="24"/>
        </w:rPr>
        <w:t xml:space="preserve">Action được bot thực hiện bắt đầu bằng </w:t>
      </w:r>
      <w:r>
        <w:rPr>
          <w:rFonts w:ascii="Consolas" w:hAnsi="Consolas"/>
          <w:color w:val="53415D"/>
          <w:sz w:val="20"/>
          <w:szCs w:val="20"/>
          <w:shd w:val="clear" w:color="auto" w:fill="F7F8F9"/>
        </w:rPr>
        <w:t>–</w:t>
      </w:r>
    </w:p>
    <w:p w:rsidR="00C57E54" w:rsidRPr="00015405" w:rsidRDefault="00C57E54" w:rsidP="00475D60">
      <w:pPr>
        <w:pStyle w:val="oancuaDanhsach"/>
        <w:numPr>
          <w:ilvl w:val="1"/>
          <w:numId w:val="7"/>
        </w:numPr>
        <w:rPr>
          <w:rStyle w:val="pre"/>
        </w:rPr>
      </w:pPr>
      <w:r>
        <w:rPr>
          <w:rStyle w:val="pre"/>
          <w:rFonts w:cs="Times New Roman"/>
          <w:color w:val="53415D"/>
          <w:szCs w:val="24"/>
        </w:rPr>
        <w:t>Event được trả lại bởi 1 action nằm cùng 1 dòng ngay sau action đó</w:t>
      </w:r>
    </w:p>
    <w:p w:rsidR="00015405" w:rsidRDefault="00015405" w:rsidP="00015405">
      <w:pPr>
        <w:pStyle w:val="u1"/>
        <w:numPr>
          <w:ilvl w:val="0"/>
          <w:numId w:val="1"/>
        </w:numPr>
      </w:pPr>
      <w:r>
        <w:t>Domain:</w:t>
      </w:r>
    </w:p>
    <w:p w:rsidR="000F747F" w:rsidRDefault="00F87E55" w:rsidP="00F87E55">
      <w:r>
        <w:t>Domain định nghĩa giới hạn của trợ lý của bạn</w:t>
      </w:r>
      <w:r w:rsidR="00BF1479">
        <w:t xml:space="preserve"> bao gồm: những dữ liệu đầu vào của người dùng</w:t>
      </w:r>
      <w:r w:rsidR="005142D2">
        <w:t>, hành động nên thực hiện, dữ lieu nên lưu trữ là gì</w:t>
      </w:r>
      <w:r w:rsidR="000F747F">
        <w:t>.</w:t>
      </w:r>
    </w:p>
    <w:p w:rsidR="008553F9" w:rsidRDefault="000F747F" w:rsidP="00F87E55">
      <w:pPr>
        <w:rPr>
          <w:rFonts w:cs="Times New Roman"/>
          <w:szCs w:val="24"/>
          <w:shd w:val="clear" w:color="auto" w:fill="FFFFFF"/>
        </w:rPr>
      </w:pPr>
      <w:r>
        <w:t xml:space="preserve">Trong file domain chứa </w:t>
      </w:r>
      <w:r w:rsidRPr="003A46E7">
        <w:rPr>
          <w:rStyle w:val="pre"/>
          <w:rFonts w:ascii="Consolas" w:hAnsi="Consolas" w:cs="Courier New"/>
          <w:color w:val="53415D"/>
          <w:sz w:val="20"/>
          <w:szCs w:val="20"/>
          <w:highlight w:val="lightGray"/>
          <w:shd w:val="clear" w:color="auto" w:fill="F7F8F9"/>
        </w:rPr>
        <w:t>intents</w:t>
      </w:r>
      <w:r>
        <w:rPr>
          <w:rFonts w:ascii="Source Sans Pro" w:hAnsi="Source Sans Pro"/>
          <w:color w:val="617287"/>
          <w:sz w:val="27"/>
          <w:szCs w:val="27"/>
          <w:shd w:val="clear" w:color="auto" w:fill="FFFFFF"/>
        </w:rPr>
        <w:t>, </w:t>
      </w:r>
      <w:r w:rsidRPr="003A46E7">
        <w:rPr>
          <w:rStyle w:val="pre"/>
          <w:rFonts w:ascii="Consolas" w:hAnsi="Consolas" w:cs="Courier New"/>
          <w:color w:val="53415D"/>
          <w:sz w:val="20"/>
          <w:szCs w:val="20"/>
          <w:highlight w:val="lightGray"/>
          <w:shd w:val="clear" w:color="auto" w:fill="F7F8F9"/>
        </w:rPr>
        <w:t>entities</w:t>
      </w:r>
      <w:r>
        <w:rPr>
          <w:rFonts w:ascii="Source Sans Pro" w:hAnsi="Source Sans Pro"/>
          <w:color w:val="617287"/>
          <w:sz w:val="27"/>
          <w:szCs w:val="27"/>
          <w:shd w:val="clear" w:color="auto" w:fill="FFFFFF"/>
        </w:rPr>
        <w:t>, </w:t>
      </w:r>
      <w:r w:rsidRPr="003A46E7">
        <w:rPr>
          <w:rStyle w:val="pre"/>
          <w:rFonts w:ascii="Consolas" w:hAnsi="Consolas" w:cs="Courier New"/>
          <w:color w:val="53415D"/>
          <w:sz w:val="20"/>
          <w:szCs w:val="20"/>
          <w:highlight w:val="lightGray"/>
          <w:shd w:val="clear" w:color="auto" w:fill="F7F8F9"/>
        </w:rPr>
        <w:t>slots</w:t>
      </w:r>
      <w:r>
        <w:rPr>
          <w:rFonts w:ascii="Source Sans Pro" w:hAnsi="Source Sans Pro"/>
          <w:color w:val="617287"/>
          <w:sz w:val="27"/>
          <w:szCs w:val="27"/>
          <w:shd w:val="clear" w:color="auto" w:fill="FFFFFF"/>
        </w:rPr>
        <w:t xml:space="preserve">, </w:t>
      </w:r>
      <w:r w:rsidRPr="000F747F">
        <w:rPr>
          <w:rFonts w:cs="Times New Roman"/>
          <w:szCs w:val="24"/>
          <w:shd w:val="clear" w:color="auto" w:fill="FFFFFF"/>
        </w:rPr>
        <w:t>và</w:t>
      </w:r>
      <w:r w:rsidRPr="000F747F">
        <w:rPr>
          <w:rFonts w:ascii="Source Sans Pro" w:hAnsi="Source Sans Pro"/>
          <w:color w:val="617287"/>
          <w:szCs w:val="24"/>
          <w:shd w:val="clear" w:color="auto" w:fill="FFFFFF"/>
        </w:rPr>
        <w:t> </w:t>
      </w:r>
      <w:r w:rsidRPr="003A46E7">
        <w:rPr>
          <w:rStyle w:val="pre"/>
          <w:rFonts w:ascii="Consolas" w:hAnsi="Consolas" w:cs="Courier New"/>
          <w:color w:val="53415D"/>
          <w:sz w:val="20"/>
          <w:szCs w:val="20"/>
          <w:highlight w:val="lightGray"/>
          <w:shd w:val="clear" w:color="auto" w:fill="F7F8F9"/>
        </w:rPr>
        <w:t>actions</w:t>
      </w:r>
      <w:r>
        <w:rPr>
          <w:rFonts w:ascii="Source Sans Pro" w:hAnsi="Source Sans Pro"/>
          <w:color w:val="617287"/>
          <w:sz w:val="27"/>
          <w:szCs w:val="27"/>
          <w:shd w:val="clear" w:color="auto" w:fill="FFFFFF"/>
        </w:rPr>
        <w:t> </w:t>
      </w:r>
      <w:r w:rsidRPr="000F747F">
        <w:rPr>
          <w:rFonts w:cs="Times New Roman"/>
          <w:szCs w:val="24"/>
          <w:shd w:val="clear" w:color="auto" w:fill="FFFFFF"/>
        </w:rPr>
        <w:t>của bot của bạn</w:t>
      </w:r>
      <w:r w:rsidR="003A46E7">
        <w:rPr>
          <w:rFonts w:cs="Times New Roman"/>
          <w:szCs w:val="24"/>
          <w:shd w:val="clear" w:color="auto" w:fill="FFFFFF"/>
        </w:rPr>
        <w:t>.</w:t>
      </w:r>
    </w:p>
    <w:p w:rsidR="003A46E7" w:rsidRDefault="003A46E7" w:rsidP="00F87E55">
      <w:pPr>
        <w:rPr>
          <w:rStyle w:val="pre"/>
          <w:rFonts w:ascii="Consolas" w:hAnsi="Consolas"/>
          <w:color w:val="53415D"/>
          <w:szCs w:val="24"/>
        </w:rPr>
      </w:pPr>
      <w:r>
        <w:rPr>
          <w:rFonts w:cs="Times New Roman"/>
          <w:szCs w:val="24"/>
          <w:shd w:val="clear" w:color="auto" w:fill="FFFFFF"/>
        </w:rPr>
        <w:t xml:space="preserve">Xong khi chạy xong câu lệnh </w:t>
      </w:r>
      <w:r w:rsidRPr="003A46E7">
        <w:rPr>
          <w:rStyle w:val="pre"/>
          <w:rFonts w:ascii="Consolas" w:hAnsi="Consolas"/>
          <w:color w:val="53415D"/>
          <w:sz w:val="20"/>
          <w:szCs w:val="20"/>
          <w:highlight w:val="lightGray"/>
        </w:rPr>
        <w:t>rasa</w:t>
      </w:r>
      <w:r w:rsidRPr="003A46E7">
        <w:rPr>
          <w:rFonts w:ascii="Consolas" w:hAnsi="Consolas"/>
          <w:color w:val="53415D"/>
          <w:sz w:val="20"/>
          <w:szCs w:val="20"/>
          <w:highlight w:val="lightGray"/>
          <w:shd w:val="clear" w:color="auto" w:fill="F7F8F9"/>
        </w:rPr>
        <w:t> </w:t>
      </w:r>
      <w:r w:rsidRPr="003A46E7">
        <w:rPr>
          <w:rStyle w:val="pre"/>
          <w:rFonts w:ascii="Consolas" w:hAnsi="Consolas"/>
          <w:color w:val="53415D"/>
          <w:sz w:val="20"/>
          <w:szCs w:val="20"/>
          <w:highlight w:val="lightGray"/>
        </w:rPr>
        <w:t>init</w:t>
      </w:r>
      <w:r>
        <w:rPr>
          <w:rStyle w:val="pre"/>
          <w:rFonts w:ascii="Consolas" w:hAnsi="Consolas"/>
          <w:color w:val="53415D"/>
          <w:sz w:val="20"/>
          <w:szCs w:val="20"/>
        </w:rPr>
        <w:t xml:space="preserve">, </w:t>
      </w:r>
      <w:r w:rsidRPr="003A46E7">
        <w:rPr>
          <w:rStyle w:val="pre"/>
          <w:rFonts w:cs="Times New Roman"/>
          <w:color w:val="53415D"/>
          <w:szCs w:val="24"/>
        </w:rPr>
        <w:t>file</w:t>
      </w:r>
      <w:r>
        <w:rPr>
          <w:rStyle w:val="pre"/>
          <w:rFonts w:cs="Times New Roman"/>
          <w:color w:val="53415D"/>
          <w:szCs w:val="24"/>
        </w:rPr>
        <w:t xml:space="preserve"> domain.yml sinh ra đã được định nghĩa sẵn:</w:t>
      </w:r>
    </w:p>
    <w:p w:rsidR="003A46E7" w:rsidRDefault="003A46E7" w:rsidP="00F87E55">
      <w:pPr>
        <w:rPr>
          <w:rFonts w:cs="Times New Roman"/>
          <w:szCs w:val="24"/>
          <w:shd w:val="clear" w:color="auto" w:fill="FFFFFF"/>
        </w:rPr>
      </w:pPr>
      <w:r w:rsidRPr="003A46E7">
        <w:rPr>
          <w:rFonts w:cs="Times New Roman"/>
          <w:szCs w:val="24"/>
          <w:shd w:val="clear" w:color="auto" w:fill="FFFFFF"/>
        </w:rPr>
        <w:lastRenderedPageBreak/>
        <w:drawing>
          <wp:inline distT="0" distB="0" distL="0" distR="0" wp14:anchorId="60C165AE" wp14:editId="54C10D20">
            <wp:extent cx="5159187" cy="5822185"/>
            <wp:effectExtent l="0" t="0" r="381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9187" cy="5822185"/>
                    </a:xfrm>
                    <a:prstGeom prst="rect">
                      <a:avLst/>
                    </a:prstGeom>
                  </pic:spPr>
                </pic:pic>
              </a:graphicData>
            </a:graphic>
          </wp:inline>
        </w:drawing>
      </w:r>
    </w:p>
    <w:p w:rsidR="0021542E" w:rsidRDefault="0021542E" w:rsidP="00F87E55">
      <w:pPr>
        <w:rPr>
          <w:rFonts w:cs="Times New Roman"/>
          <w:szCs w:val="24"/>
          <w:shd w:val="clear" w:color="auto" w:fill="FFFFFF"/>
        </w:rPr>
      </w:pPr>
      <w:r>
        <w:rPr>
          <w:rFonts w:cs="Times New Roman"/>
          <w:szCs w:val="24"/>
          <w:shd w:val="clear" w:color="auto" w:fill="FFFFFF"/>
        </w:rPr>
        <w:t>Nếu chúng ta cần xác định entities trong câu nói của người dùng thì cần liệt kể entities có thể được xác định bởi NLU pipeline</w:t>
      </w:r>
    </w:p>
    <w:p w:rsidR="0021542E" w:rsidRDefault="0021542E" w:rsidP="00F87E55">
      <w:pPr>
        <w:rPr>
          <w:rFonts w:cs="Times New Roman"/>
          <w:szCs w:val="24"/>
          <w:shd w:val="clear" w:color="auto" w:fill="FFFFFF"/>
        </w:rPr>
      </w:pPr>
      <w:r w:rsidRPr="0021542E">
        <w:rPr>
          <w:rFonts w:cs="Times New Roman"/>
          <w:szCs w:val="24"/>
          <w:shd w:val="clear" w:color="auto" w:fill="FFFFFF"/>
        </w:rPr>
        <w:drawing>
          <wp:inline distT="0" distB="0" distL="0" distR="0" wp14:anchorId="2A1B8A45" wp14:editId="6E04195B">
            <wp:extent cx="5517358" cy="11430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7358" cy="1143099"/>
                    </a:xfrm>
                    <a:prstGeom prst="rect">
                      <a:avLst/>
                    </a:prstGeom>
                  </pic:spPr>
                </pic:pic>
              </a:graphicData>
            </a:graphic>
          </wp:inline>
        </w:drawing>
      </w:r>
    </w:p>
    <w:p w:rsidR="0021542E" w:rsidRDefault="0021542E" w:rsidP="00F87E55">
      <w:pPr>
        <w:rPr>
          <w:rFonts w:cs="Times New Roman"/>
          <w:szCs w:val="24"/>
          <w:shd w:val="clear" w:color="auto" w:fill="FFFFFF"/>
        </w:rPr>
      </w:pPr>
      <w:r>
        <w:rPr>
          <w:rFonts w:cs="Times New Roman"/>
          <w:szCs w:val="24"/>
          <w:shd w:val="clear" w:color="auto" w:fill="FFFFFF"/>
        </w:rPr>
        <w:t>Slots chứa những thông tin mà bạn muốn theo dõi trong quá trình trò chuyện</w:t>
      </w:r>
    </w:p>
    <w:p w:rsidR="0021542E" w:rsidRDefault="0021542E" w:rsidP="00F87E55">
      <w:pPr>
        <w:rPr>
          <w:rFonts w:cs="Times New Roman"/>
          <w:szCs w:val="24"/>
          <w:shd w:val="clear" w:color="auto" w:fill="FFFFFF"/>
        </w:rPr>
      </w:pPr>
      <w:r w:rsidRPr="0021542E">
        <w:rPr>
          <w:rFonts w:cs="Times New Roman"/>
          <w:szCs w:val="24"/>
          <w:shd w:val="clear" w:color="auto" w:fill="FFFFFF"/>
        </w:rPr>
        <w:lastRenderedPageBreak/>
        <w:drawing>
          <wp:inline distT="0" distB="0" distL="0" distR="0" wp14:anchorId="3FECB090" wp14:editId="24A2AC1F">
            <wp:extent cx="2225233" cy="1432684"/>
            <wp:effectExtent l="0" t="0" r="381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33" cy="1432684"/>
                    </a:xfrm>
                    <a:prstGeom prst="rect">
                      <a:avLst/>
                    </a:prstGeom>
                  </pic:spPr>
                </pic:pic>
              </a:graphicData>
            </a:graphic>
          </wp:inline>
        </w:drawing>
      </w:r>
    </w:p>
    <w:p w:rsidR="009D4715" w:rsidRDefault="00B136D8" w:rsidP="00F87E55">
      <w:pPr>
        <w:rPr>
          <w:rFonts w:cs="Times New Roman"/>
          <w:szCs w:val="24"/>
          <w:shd w:val="clear" w:color="auto" w:fill="FFFFFF"/>
        </w:rPr>
      </w:pPr>
      <w:r>
        <w:rPr>
          <w:rFonts w:cs="Times New Roman"/>
          <w:szCs w:val="24"/>
          <w:shd w:val="clear" w:color="auto" w:fill="FFFFFF"/>
        </w:rPr>
        <w:t>Actions là những thứ con bot của bạn có thể là được. VD như là: trả lời người dùng, thực hiện gọi đến một API, query DB, …</w:t>
      </w:r>
    </w:p>
    <w:p w:rsidR="009D4715" w:rsidRDefault="009D4715" w:rsidP="00F87E55">
      <w:pPr>
        <w:rPr>
          <w:rFonts w:cs="Times New Roman"/>
          <w:szCs w:val="24"/>
          <w:shd w:val="clear" w:color="auto" w:fill="FFFFFF"/>
        </w:rPr>
      </w:pPr>
      <w:r>
        <w:rPr>
          <w:rFonts w:cs="Times New Roman"/>
          <w:szCs w:val="24"/>
          <w:shd w:val="clear" w:color="auto" w:fill="FFFFFF"/>
        </w:rPr>
        <w:t>Để khai báo custom action trong file domain chúng ta khai báo cái tên mà action đó trả về</w:t>
      </w:r>
    </w:p>
    <w:p w:rsidR="009E77C0" w:rsidRDefault="009E77C0" w:rsidP="00F87E55">
      <w:pPr>
        <w:rPr>
          <w:rFonts w:cs="Times New Roman"/>
          <w:szCs w:val="24"/>
          <w:shd w:val="clear" w:color="auto" w:fill="FFFFFF"/>
        </w:rPr>
      </w:pPr>
      <w:r>
        <w:rPr>
          <w:rFonts w:cs="Times New Roman"/>
          <w:szCs w:val="24"/>
          <w:shd w:val="clear" w:color="auto" w:fill="FFFFFF"/>
        </w:rPr>
        <w:t>Để viết response của bot cho người dùng có 2 cách viết.</w:t>
      </w:r>
    </w:p>
    <w:p w:rsidR="009E77C0" w:rsidRDefault="009E77C0" w:rsidP="009E77C0">
      <w:pPr>
        <w:pStyle w:val="oancuaDanhsach"/>
        <w:numPr>
          <w:ilvl w:val="0"/>
          <w:numId w:val="8"/>
        </w:numPr>
        <w:rPr>
          <w:rFonts w:cs="Times New Roman"/>
          <w:szCs w:val="24"/>
          <w:shd w:val="clear" w:color="auto" w:fill="FFFFFF"/>
        </w:rPr>
      </w:pPr>
      <w:r>
        <w:rPr>
          <w:rFonts w:cs="Times New Roman"/>
          <w:szCs w:val="24"/>
          <w:shd w:val="clear" w:color="auto" w:fill="FFFFFF"/>
        </w:rPr>
        <w:t xml:space="preserve">Nếu tên response bắt đằu bằng utter_ thì có thể được sử dụng trực tiếp như một action. Thêm response vào file domain </w:t>
      </w:r>
    </w:p>
    <w:p w:rsidR="009E77C0" w:rsidRDefault="009E77C0" w:rsidP="009E77C0">
      <w:pPr>
        <w:pStyle w:val="oancuaDanhsach"/>
        <w:rPr>
          <w:rFonts w:cs="Times New Roman"/>
          <w:szCs w:val="24"/>
          <w:shd w:val="clear" w:color="auto" w:fill="FFFFFF"/>
        </w:rPr>
      </w:pPr>
      <w:r w:rsidRPr="009E77C0">
        <w:rPr>
          <w:rFonts w:cs="Times New Roman"/>
          <w:szCs w:val="24"/>
          <w:shd w:val="clear" w:color="auto" w:fill="FFFFFF"/>
        </w:rPr>
        <w:drawing>
          <wp:inline distT="0" distB="0" distL="0" distR="0" wp14:anchorId="727A0BEA" wp14:editId="4B70A27D">
            <wp:extent cx="3353091" cy="70872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091" cy="708721"/>
                    </a:xfrm>
                    <a:prstGeom prst="rect">
                      <a:avLst/>
                    </a:prstGeom>
                  </pic:spPr>
                </pic:pic>
              </a:graphicData>
            </a:graphic>
          </wp:inline>
        </w:drawing>
      </w:r>
    </w:p>
    <w:p w:rsidR="009E77C0" w:rsidRDefault="009E77C0" w:rsidP="009E77C0">
      <w:pPr>
        <w:pStyle w:val="oancuaDanhsach"/>
        <w:rPr>
          <w:rFonts w:cs="Times New Roman"/>
          <w:szCs w:val="24"/>
          <w:shd w:val="clear" w:color="auto" w:fill="FFFFFF"/>
        </w:rPr>
      </w:pPr>
      <w:r>
        <w:rPr>
          <w:rFonts w:cs="Times New Roman"/>
          <w:szCs w:val="24"/>
          <w:shd w:val="clear" w:color="auto" w:fill="FFFFFF"/>
        </w:rPr>
        <w:t>Sau đó có thể sử dụng response đó như một action trong file stories</w:t>
      </w:r>
    </w:p>
    <w:p w:rsidR="00750798" w:rsidRDefault="009E77C0" w:rsidP="009E77C0">
      <w:pPr>
        <w:pStyle w:val="oancuaDanhsach"/>
        <w:rPr>
          <w:rFonts w:cs="Times New Roman"/>
          <w:szCs w:val="24"/>
          <w:shd w:val="clear" w:color="auto" w:fill="FFFFFF"/>
        </w:rPr>
      </w:pPr>
      <w:r w:rsidRPr="009E77C0">
        <w:rPr>
          <w:rFonts w:cs="Times New Roman"/>
          <w:szCs w:val="24"/>
          <w:shd w:val="clear" w:color="auto" w:fill="FFFFFF"/>
        </w:rPr>
        <w:drawing>
          <wp:inline distT="0" distB="0" distL="0" distR="0" wp14:anchorId="63A85A1E" wp14:editId="385ABF99">
            <wp:extent cx="3482642" cy="746825"/>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642" cy="746825"/>
                    </a:xfrm>
                    <a:prstGeom prst="rect">
                      <a:avLst/>
                    </a:prstGeom>
                  </pic:spPr>
                </pic:pic>
              </a:graphicData>
            </a:graphic>
          </wp:inline>
        </w:drawing>
      </w:r>
    </w:p>
    <w:p w:rsidR="009E77C0" w:rsidRDefault="00750798" w:rsidP="00750798">
      <w:pPr>
        <w:pStyle w:val="oancuaDanhsach"/>
        <w:numPr>
          <w:ilvl w:val="0"/>
          <w:numId w:val="8"/>
        </w:numPr>
        <w:rPr>
          <w:rFonts w:cs="Times New Roman"/>
          <w:szCs w:val="24"/>
          <w:shd w:val="clear" w:color="auto" w:fill="FFFFFF"/>
        </w:rPr>
      </w:pPr>
      <w:r>
        <w:rPr>
          <w:rFonts w:cs="Times New Roman"/>
          <w:szCs w:val="24"/>
          <w:shd w:val="clear" w:color="auto" w:fill="FFFFFF"/>
        </w:rPr>
        <w:t>Ngoài ra có thể tự tạo response message từ custom action bằng cách sử dụng dispatcher</w:t>
      </w:r>
      <w:r w:rsidR="005C3E6B">
        <w:rPr>
          <w:rFonts w:cs="Times New Roman"/>
          <w:szCs w:val="24"/>
          <w:shd w:val="clear" w:color="auto" w:fill="FFFFFF"/>
        </w:rPr>
        <w:t xml:space="preserve"> để gửi tin nhắn cho người dùng</w:t>
      </w:r>
    </w:p>
    <w:p w:rsidR="004E1E56" w:rsidRDefault="004E1E56" w:rsidP="004E1E56">
      <w:pPr>
        <w:pStyle w:val="oancuaDanhsach"/>
        <w:rPr>
          <w:rFonts w:cs="Times New Roman"/>
          <w:szCs w:val="24"/>
          <w:shd w:val="clear" w:color="auto" w:fill="FFFFFF"/>
        </w:rPr>
      </w:pPr>
      <w:r w:rsidRPr="004E1E56">
        <w:rPr>
          <w:rFonts w:cs="Times New Roman"/>
          <w:szCs w:val="24"/>
          <w:shd w:val="clear" w:color="auto" w:fill="FFFFFF"/>
        </w:rPr>
        <w:drawing>
          <wp:inline distT="0" distB="0" distL="0" distR="0" wp14:anchorId="31658CC1" wp14:editId="464FB1F8">
            <wp:extent cx="4983912" cy="1729890"/>
            <wp:effectExtent l="0" t="0" r="762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3912" cy="1729890"/>
                    </a:xfrm>
                    <a:prstGeom prst="rect">
                      <a:avLst/>
                    </a:prstGeom>
                  </pic:spPr>
                </pic:pic>
              </a:graphicData>
            </a:graphic>
          </wp:inline>
        </w:drawing>
      </w:r>
    </w:p>
    <w:p w:rsidR="006A048D" w:rsidRDefault="006A048D" w:rsidP="006A048D">
      <w:pPr>
        <w:rPr>
          <w:rFonts w:cs="Times New Roman"/>
          <w:szCs w:val="24"/>
          <w:shd w:val="clear" w:color="auto" w:fill="FFFFFF"/>
        </w:rPr>
      </w:pPr>
      <w:r>
        <w:rPr>
          <w:rFonts w:cs="Times New Roman"/>
          <w:szCs w:val="24"/>
          <w:shd w:val="clear" w:color="auto" w:fill="FFFFFF"/>
        </w:rPr>
        <w:t>Có thể thêm ảnh hoặc button vào trong response</w:t>
      </w:r>
    </w:p>
    <w:p w:rsidR="006A048D" w:rsidRDefault="006A048D" w:rsidP="006A048D">
      <w:pPr>
        <w:rPr>
          <w:rFonts w:cs="Times New Roman"/>
          <w:szCs w:val="24"/>
          <w:shd w:val="clear" w:color="auto" w:fill="FFFFFF"/>
        </w:rPr>
      </w:pPr>
      <w:r w:rsidRPr="006A048D">
        <w:rPr>
          <w:rFonts w:cs="Times New Roman"/>
          <w:szCs w:val="24"/>
          <w:shd w:val="clear" w:color="auto" w:fill="FFFFFF"/>
        </w:rPr>
        <w:lastRenderedPageBreak/>
        <w:drawing>
          <wp:inline distT="0" distB="0" distL="0" distR="0" wp14:anchorId="22BE56A4" wp14:editId="5C87BCA8">
            <wp:extent cx="5060118" cy="2156647"/>
            <wp:effectExtent l="0" t="0" r="762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0118" cy="2156647"/>
                    </a:xfrm>
                    <a:prstGeom prst="rect">
                      <a:avLst/>
                    </a:prstGeom>
                  </pic:spPr>
                </pic:pic>
              </a:graphicData>
            </a:graphic>
          </wp:inline>
        </w:drawing>
      </w:r>
    </w:p>
    <w:p w:rsidR="005C3E6B" w:rsidRDefault="005C3E6B" w:rsidP="006A048D">
      <w:pPr>
        <w:rPr>
          <w:rFonts w:cs="Times New Roman"/>
          <w:szCs w:val="24"/>
          <w:shd w:val="clear" w:color="auto" w:fill="FFFFFF"/>
        </w:rPr>
      </w:pPr>
      <w:r>
        <w:rPr>
          <w:rFonts w:cs="Times New Roman"/>
          <w:szCs w:val="24"/>
          <w:shd w:val="clear" w:color="auto" w:fill="FFFFFF"/>
        </w:rPr>
        <w:t>Có thể truyền biến vào trong response. VD bạn có utter response như sau</w:t>
      </w:r>
    </w:p>
    <w:p w:rsidR="005C3E6B" w:rsidRDefault="005C3E6B" w:rsidP="006A048D">
      <w:pPr>
        <w:rPr>
          <w:rFonts w:cs="Times New Roman"/>
          <w:szCs w:val="24"/>
          <w:shd w:val="clear" w:color="auto" w:fill="FFFFFF"/>
        </w:rPr>
      </w:pPr>
    </w:p>
    <w:p w:rsidR="005C3E6B" w:rsidRDefault="005C3E6B" w:rsidP="006A048D">
      <w:pPr>
        <w:rPr>
          <w:rFonts w:cs="Times New Roman"/>
          <w:szCs w:val="24"/>
          <w:shd w:val="clear" w:color="auto" w:fill="FFFFFF"/>
        </w:rPr>
      </w:pPr>
      <w:r w:rsidRPr="005C3E6B">
        <w:rPr>
          <w:rFonts w:cs="Times New Roman"/>
          <w:szCs w:val="24"/>
          <w:shd w:val="clear" w:color="auto" w:fill="FFFFFF"/>
        </w:rPr>
        <w:drawing>
          <wp:inline distT="0" distB="0" distL="0" distR="0" wp14:anchorId="1EBA9FBA" wp14:editId="3AEC65A5">
            <wp:extent cx="3650296" cy="662997"/>
            <wp:effectExtent l="0" t="0" r="762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0296" cy="662997"/>
                    </a:xfrm>
                    <a:prstGeom prst="rect">
                      <a:avLst/>
                    </a:prstGeom>
                  </pic:spPr>
                </pic:pic>
              </a:graphicData>
            </a:graphic>
          </wp:inline>
        </w:drawing>
      </w:r>
    </w:p>
    <w:p w:rsidR="005C3E6B" w:rsidRDefault="005C3E6B" w:rsidP="006A048D">
      <w:pPr>
        <w:rPr>
          <w:rFonts w:cs="Times New Roman"/>
          <w:szCs w:val="24"/>
          <w:shd w:val="clear" w:color="auto" w:fill="FFFFFF"/>
        </w:rPr>
      </w:pPr>
      <w:r>
        <w:rPr>
          <w:rFonts w:cs="Times New Roman"/>
          <w:szCs w:val="24"/>
          <w:shd w:val="clear" w:color="auto" w:fill="FFFFFF"/>
        </w:rPr>
        <w:t>Rasa sẽ tự động điền vào biến name với giá trị tìm được trong slots được gọi là name</w:t>
      </w:r>
    </w:p>
    <w:p w:rsidR="005C3E6B" w:rsidRDefault="005C3E6B" w:rsidP="006A048D">
      <w:pPr>
        <w:rPr>
          <w:rFonts w:cs="Times New Roman"/>
          <w:szCs w:val="24"/>
          <w:shd w:val="clear" w:color="auto" w:fill="FFFFFF"/>
        </w:rPr>
      </w:pPr>
      <w:r>
        <w:rPr>
          <w:rFonts w:cs="Times New Roman"/>
          <w:szCs w:val="24"/>
          <w:shd w:val="clear" w:color="auto" w:fill="FFFFFF"/>
        </w:rPr>
        <w:t>Ngoài ra có thể viết custom action như sau</w:t>
      </w:r>
    </w:p>
    <w:p w:rsidR="005C3E6B" w:rsidRDefault="005C3E6B" w:rsidP="006A048D">
      <w:pPr>
        <w:rPr>
          <w:rFonts w:cs="Times New Roman"/>
          <w:szCs w:val="24"/>
          <w:shd w:val="clear" w:color="auto" w:fill="FFFFFF"/>
        </w:rPr>
      </w:pPr>
      <w:r w:rsidRPr="005C3E6B">
        <w:rPr>
          <w:rFonts w:cs="Times New Roman"/>
          <w:szCs w:val="24"/>
          <w:shd w:val="clear" w:color="auto" w:fill="FFFFFF"/>
        </w:rPr>
        <w:drawing>
          <wp:inline distT="0" distB="0" distL="0" distR="0" wp14:anchorId="5868743E" wp14:editId="1EAC092F">
            <wp:extent cx="5555461" cy="358171"/>
            <wp:effectExtent l="0" t="0" r="7620"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5461" cy="358171"/>
                    </a:xfrm>
                    <a:prstGeom prst="rect">
                      <a:avLst/>
                    </a:prstGeom>
                  </pic:spPr>
                </pic:pic>
              </a:graphicData>
            </a:graphic>
          </wp:inline>
        </w:drawing>
      </w:r>
    </w:p>
    <w:p w:rsidR="00E82FD4" w:rsidRDefault="00E82FD4" w:rsidP="006A048D">
      <w:pPr>
        <w:rPr>
          <w:rFonts w:cs="Times New Roman"/>
          <w:szCs w:val="24"/>
          <w:shd w:val="clear" w:color="auto" w:fill="FFFFFF"/>
        </w:rPr>
      </w:pPr>
      <w:r>
        <w:rPr>
          <w:rFonts w:cs="Times New Roman"/>
          <w:szCs w:val="24"/>
          <w:shd w:val="clear" w:color="auto" w:fill="FFFFFF"/>
        </w:rPr>
        <w:t>Một utter response có thể có nhiều response message và Rasa sẽ chọn random 1 response message để gửi lại cho người dùng</w:t>
      </w:r>
    </w:p>
    <w:p w:rsidR="00EF2E57" w:rsidRDefault="00EF2E57" w:rsidP="006A048D">
      <w:pPr>
        <w:rPr>
          <w:rFonts w:cs="Times New Roman"/>
          <w:szCs w:val="24"/>
          <w:shd w:val="clear" w:color="auto" w:fill="FFFFFF"/>
        </w:rPr>
      </w:pPr>
      <w:r w:rsidRPr="00EF2E57">
        <w:rPr>
          <w:rFonts w:cs="Times New Roman"/>
          <w:szCs w:val="24"/>
          <w:shd w:val="clear" w:color="auto" w:fill="FFFFFF"/>
        </w:rPr>
        <w:drawing>
          <wp:inline distT="0" distB="0" distL="0" distR="0" wp14:anchorId="066792FB" wp14:editId="3EFB4E8C">
            <wp:extent cx="3749365" cy="861135"/>
            <wp:effectExtent l="0" t="0" r="381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365" cy="861135"/>
                    </a:xfrm>
                    <a:prstGeom prst="rect">
                      <a:avLst/>
                    </a:prstGeom>
                  </pic:spPr>
                </pic:pic>
              </a:graphicData>
            </a:graphic>
          </wp:inline>
        </w:drawing>
      </w:r>
    </w:p>
    <w:p w:rsidR="000029B8" w:rsidRDefault="000029B8" w:rsidP="006A048D">
      <w:pPr>
        <w:rPr>
          <w:rFonts w:cs="Times New Roman"/>
          <w:szCs w:val="24"/>
          <w:shd w:val="clear" w:color="auto" w:fill="FFFFFF"/>
        </w:rPr>
      </w:pPr>
      <w:r>
        <w:rPr>
          <w:rFonts w:cs="Times New Roman"/>
          <w:szCs w:val="24"/>
          <w:shd w:val="clear" w:color="auto" w:fill="FFFFFF"/>
        </w:rPr>
        <w:t>Có thể khai báo những entity nào được sử dụng trong intent nào bằng cách thêm use_entities và ignore_entities</w:t>
      </w:r>
    </w:p>
    <w:p w:rsidR="000029B8" w:rsidRDefault="000029B8" w:rsidP="006A048D">
      <w:pPr>
        <w:rPr>
          <w:rFonts w:cs="Times New Roman"/>
          <w:szCs w:val="24"/>
          <w:shd w:val="clear" w:color="auto" w:fill="FFFFFF"/>
        </w:rPr>
      </w:pPr>
      <w:r w:rsidRPr="000029B8">
        <w:rPr>
          <w:rFonts w:cs="Times New Roman"/>
          <w:szCs w:val="24"/>
          <w:shd w:val="clear" w:color="auto" w:fill="FFFFFF"/>
        </w:rPr>
        <w:lastRenderedPageBreak/>
        <w:drawing>
          <wp:inline distT="0" distB="0" distL="0" distR="0" wp14:anchorId="7143D977" wp14:editId="3724587D">
            <wp:extent cx="2766300" cy="1707028"/>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6300" cy="1707028"/>
                    </a:xfrm>
                    <a:prstGeom prst="rect">
                      <a:avLst/>
                    </a:prstGeom>
                  </pic:spPr>
                </pic:pic>
              </a:graphicData>
            </a:graphic>
          </wp:inline>
        </w:drawing>
      </w:r>
    </w:p>
    <w:p w:rsidR="00636B9E" w:rsidRDefault="00636B9E" w:rsidP="006A048D">
      <w:pPr>
        <w:rPr>
          <w:rFonts w:cs="Times New Roman"/>
          <w:szCs w:val="24"/>
          <w:shd w:val="clear" w:color="auto" w:fill="FFFFFF"/>
        </w:rPr>
      </w:pPr>
      <w:r>
        <w:rPr>
          <w:rFonts w:cs="Times New Roman"/>
          <w:szCs w:val="24"/>
          <w:shd w:val="clear" w:color="auto" w:fill="FFFFFF"/>
        </w:rPr>
        <w:t>Có thể cài đặt thời gian session tồn tại trong Rasa bằng cách khai báo session_config trong file domain</w:t>
      </w:r>
    </w:p>
    <w:p w:rsidR="00636B9E" w:rsidRDefault="00636B9E" w:rsidP="006A048D">
      <w:pPr>
        <w:rPr>
          <w:rFonts w:cs="Times New Roman"/>
          <w:szCs w:val="24"/>
          <w:shd w:val="clear" w:color="auto" w:fill="FFFFFF"/>
        </w:rPr>
      </w:pPr>
      <w:r w:rsidRPr="00636B9E">
        <w:rPr>
          <w:rFonts w:cs="Times New Roman"/>
          <w:szCs w:val="24"/>
          <w:shd w:val="clear" w:color="auto" w:fill="FFFFFF"/>
        </w:rPr>
        <w:drawing>
          <wp:inline distT="0" distB="0" distL="0" distR="0" wp14:anchorId="16EA4B1A" wp14:editId="0B5C1683">
            <wp:extent cx="5943600" cy="544195"/>
            <wp:effectExtent l="0" t="0" r="0" b="825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4195"/>
                    </a:xfrm>
                    <a:prstGeom prst="rect">
                      <a:avLst/>
                    </a:prstGeom>
                  </pic:spPr>
                </pic:pic>
              </a:graphicData>
            </a:graphic>
          </wp:inline>
        </w:drawing>
      </w:r>
    </w:p>
    <w:p w:rsidR="00D71650" w:rsidRDefault="00D71650" w:rsidP="00D71650">
      <w:pPr>
        <w:pStyle w:val="oancuaDanhsach"/>
        <w:numPr>
          <w:ilvl w:val="0"/>
          <w:numId w:val="8"/>
        </w:numPr>
        <w:rPr>
          <w:rFonts w:cs="Times New Roman"/>
          <w:szCs w:val="24"/>
          <w:shd w:val="clear" w:color="auto" w:fill="FFFFFF"/>
        </w:rPr>
      </w:pPr>
      <w:r>
        <w:rPr>
          <w:rFonts w:cs="Times New Roman"/>
          <w:szCs w:val="24"/>
          <w:shd w:val="clear" w:color="auto" w:fill="FFFFFF"/>
        </w:rPr>
        <w:t>session_expiration_time là thời gian không hoạt động cho phép của session</w:t>
      </w:r>
    </w:p>
    <w:p w:rsidR="00D71650" w:rsidRPr="00D71650" w:rsidRDefault="00D71650" w:rsidP="00D71650">
      <w:pPr>
        <w:pStyle w:val="oancuaDanhsach"/>
        <w:numPr>
          <w:ilvl w:val="0"/>
          <w:numId w:val="8"/>
        </w:numPr>
        <w:rPr>
          <w:rFonts w:cs="Times New Roman"/>
          <w:szCs w:val="24"/>
          <w:shd w:val="clear" w:color="auto" w:fill="FFFFFF"/>
        </w:rPr>
      </w:pPr>
      <w:r w:rsidRPr="00D71650">
        <w:rPr>
          <w:rFonts w:cs="Times New Roman"/>
          <w:szCs w:val="24"/>
          <w:shd w:val="clear" w:color="auto" w:fill="FFFFFF"/>
        </w:rPr>
        <w:t>carry_over_slots_to_new_session</w:t>
      </w:r>
      <w:r>
        <w:rPr>
          <w:rFonts w:cs="Times New Roman"/>
          <w:szCs w:val="24"/>
          <w:shd w:val="clear" w:color="auto" w:fill="FFFFFF"/>
        </w:rPr>
        <w:t xml:space="preserve"> là setting để quyết định xem có đưa slot trong session cũ sang session mới hay không</w:t>
      </w:r>
    </w:p>
    <w:p w:rsidR="004032B3" w:rsidRDefault="004032B3" w:rsidP="004032B3">
      <w:pPr>
        <w:pStyle w:val="u1"/>
        <w:numPr>
          <w:ilvl w:val="0"/>
          <w:numId w:val="1"/>
        </w:numPr>
      </w:pPr>
      <w:r>
        <w:t>Train model:</w:t>
      </w:r>
    </w:p>
    <w:p w:rsidR="004032B3" w:rsidRPr="004032B3" w:rsidRDefault="004032B3" w:rsidP="004032B3">
      <w:r>
        <w:t xml:space="preserve">Mỗi khi chúng ta thêm dữ liệu NLU hoặc dữ liệu Core mới hoặc cập nhật file domain, chúng ta cần re-train mạng nơ-ron cho stories và dữ liệu NLU. Chúng ta có thể sử dụng câu lệnh </w:t>
      </w:r>
      <w:r w:rsidRPr="003B0B8F">
        <w:rPr>
          <w:rFonts w:ascii="Consolas" w:hAnsi="Consolas"/>
          <w:sz w:val="22"/>
          <w:szCs w:val="20"/>
          <w:highlight w:val="lightGray"/>
        </w:rPr>
        <w:t>rasa train</w:t>
      </w:r>
    </w:p>
    <w:p w:rsidR="00903B01" w:rsidRPr="00D32957" w:rsidRDefault="00903B01" w:rsidP="00903B01">
      <w:pPr>
        <w:pStyle w:val="oancuaDanhsach"/>
        <w:ind w:left="2160"/>
        <w:rPr>
          <w:rStyle w:val="pre"/>
        </w:rPr>
      </w:pPr>
    </w:p>
    <w:p w:rsidR="00D32957" w:rsidRPr="00D32957" w:rsidRDefault="00D32957" w:rsidP="00D32957">
      <w:pPr>
        <w:rPr>
          <w:rStyle w:val="pre"/>
          <w:rFonts w:cs="Times New Roman"/>
          <w:color w:val="53415D"/>
          <w:szCs w:val="24"/>
        </w:rPr>
      </w:pPr>
    </w:p>
    <w:p w:rsidR="00D32957" w:rsidRPr="00F54F10" w:rsidRDefault="00D32957" w:rsidP="00D32957"/>
    <w:sectPr w:rsidR="00D32957" w:rsidRPr="00F54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06E09"/>
    <w:multiLevelType w:val="hybridMultilevel"/>
    <w:tmpl w:val="BEDEE3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654F82"/>
    <w:multiLevelType w:val="hybridMultilevel"/>
    <w:tmpl w:val="1896A5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43F9A"/>
    <w:multiLevelType w:val="hybridMultilevel"/>
    <w:tmpl w:val="822C3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30988"/>
    <w:multiLevelType w:val="hybridMultilevel"/>
    <w:tmpl w:val="FCE6B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A54A4"/>
    <w:multiLevelType w:val="hybridMultilevel"/>
    <w:tmpl w:val="5DEE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93B2A"/>
    <w:multiLevelType w:val="hybridMultilevel"/>
    <w:tmpl w:val="B7363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5A99"/>
    <w:multiLevelType w:val="hybridMultilevel"/>
    <w:tmpl w:val="21C00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60547"/>
    <w:multiLevelType w:val="hybridMultilevel"/>
    <w:tmpl w:val="54C6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23BE8"/>
    <w:multiLevelType w:val="hybridMultilevel"/>
    <w:tmpl w:val="0C6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8"/>
  </w:num>
  <w:num w:numId="5">
    <w:abstractNumId w:val="0"/>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CF"/>
    <w:rsid w:val="000029B8"/>
    <w:rsid w:val="00003645"/>
    <w:rsid w:val="00015405"/>
    <w:rsid w:val="0009539C"/>
    <w:rsid w:val="000F747F"/>
    <w:rsid w:val="001E706C"/>
    <w:rsid w:val="0021542E"/>
    <w:rsid w:val="0028064D"/>
    <w:rsid w:val="0028087D"/>
    <w:rsid w:val="002B1867"/>
    <w:rsid w:val="00350DA1"/>
    <w:rsid w:val="003A46E7"/>
    <w:rsid w:val="003A5A6B"/>
    <w:rsid w:val="003B0B8F"/>
    <w:rsid w:val="003C7095"/>
    <w:rsid w:val="004032B3"/>
    <w:rsid w:val="00475D60"/>
    <w:rsid w:val="0049031E"/>
    <w:rsid w:val="004E1E56"/>
    <w:rsid w:val="005142D2"/>
    <w:rsid w:val="005C3E6B"/>
    <w:rsid w:val="006258D3"/>
    <w:rsid w:val="00636B9E"/>
    <w:rsid w:val="006A048D"/>
    <w:rsid w:val="006E2233"/>
    <w:rsid w:val="00750798"/>
    <w:rsid w:val="007774BA"/>
    <w:rsid w:val="007D6C75"/>
    <w:rsid w:val="00804E75"/>
    <w:rsid w:val="008276F6"/>
    <w:rsid w:val="008553F9"/>
    <w:rsid w:val="008B62E4"/>
    <w:rsid w:val="00903B01"/>
    <w:rsid w:val="009D4715"/>
    <w:rsid w:val="009E77C0"/>
    <w:rsid w:val="00A401BF"/>
    <w:rsid w:val="00A42ED0"/>
    <w:rsid w:val="00A62A57"/>
    <w:rsid w:val="00A65368"/>
    <w:rsid w:val="00AB0E6E"/>
    <w:rsid w:val="00AF14BC"/>
    <w:rsid w:val="00B136D8"/>
    <w:rsid w:val="00B528D8"/>
    <w:rsid w:val="00B727FB"/>
    <w:rsid w:val="00BA3215"/>
    <w:rsid w:val="00BF1479"/>
    <w:rsid w:val="00C57E54"/>
    <w:rsid w:val="00CF457D"/>
    <w:rsid w:val="00D13641"/>
    <w:rsid w:val="00D32957"/>
    <w:rsid w:val="00D64A7E"/>
    <w:rsid w:val="00D71650"/>
    <w:rsid w:val="00D747CF"/>
    <w:rsid w:val="00DE2864"/>
    <w:rsid w:val="00E80A96"/>
    <w:rsid w:val="00E82FD4"/>
    <w:rsid w:val="00E97FC3"/>
    <w:rsid w:val="00EA159C"/>
    <w:rsid w:val="00EB1F6B"/>
    <w:rsid w:val="00EF2E57"/>
    <w:rsid w:val="00F54F10"/>
    <w:rsid w:val="00F87E55"/>
    <w:rsid w:val="00FD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23CC"/>
  <w15:chartTrackingRefBased/>
  <w15:docId w15:val="{CB33A881-989B-4FA6-B07B-336A0BDD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97FC3"/>
    <w:rPr>
      <w:rFonts w:ascii="Times New Roman" w:hAnsi="Times New Roman"/>
      <w:sz w:val="24"/>
    </w:rPr>
  </w:style>
  <w:style w:type="paragraph" w:styleId="u1">
    <w:name w:val="heading 1"/>
    <w:basedOn w:val="Binhthng"/>
    <w:next w:val="Binhthng"/>
    <w:link w:val="u1Char"/>
    <w:uiPriority w:val="9"/>
    <w:qFormat/>
    <w:rsid w:val="0049031E"/>
    <w:pPr>
      <w:keepNext/>
      <w:keepLines/>
      <w:spacing w:before="240" w:after="0" w:line="360" w:lineRule="auto"/>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DE2864"/>
    <w:pPr>
      <w:keepNext/>
      <w:keepLines/>
      <w:spacing w:before="40" w:after="0" w:line="360" w:lineRule="auto"/>
      <w:outlineLvl w:val="1"/>
    </w:pPr>
    <w:rPr>
      <w:rFonts w:eastAsiaTheme="majorEastAsia" w:cstheme="majorBidi"/>
      <w:color w:val="2F5496" w:themeColor="accent1" w:themeShade="BF"/>
      <w:sz w:val="26"/>
      <w:szCs w:val="26"/>
    </w:rPr>
  </w:style>
  <w:style w:type="paragraph" w:styleId="u3">
    <w:name w:val="heading 3"/>
    <w:basedOn w:val="Binhthng"/>
    <w:next w:val="Binhthng"/>
    <w:link w:val="u3Char"/>
    <w:uiPriority w:val="9"/>
    <w:unhideWhenUsed/>
    <w:qFormat/>
    <w:rsid w:val="00E97FC3"/>
    <w:pPr>
      <w:keepNext/>
      <w:keepLines/>
      <w:spacing w:before="40" w:after="0"/>
      <w:outlineLvl w:val="2"/>
    </w:pPr>
    <w:rPr>
      <w:rFonts w:eastAsiaTheme="majorEastAsia" w:cstheme="majorBidi"/>
      <w:color w:val="1F3763" w:themeColor="accent1" w:themeShade="7F"/>
      <w:szCs w:val="24"/>
    </w:rPr>
  </w:style>
  <w:style w:type="paragraph" w:styleId="u4">
    <w:name w:val="heading 4"/>
    <w:basedOn w:val="Binhthng"/>
    <w:next w:val="Binhthng"/>
    <w:link w:val="u4Char"/>
    <w:uiPriority w:val="9"/>
    <w:unhideWhenUsed/>
    <w:qFormat/>
    <w:rsid w:val="00003645"/>
    <w:pPr>
      <w:keepNext/>
      <w:keepLines/>
      <w:spacing w:before="40" w:after="0"/>
      <w:outlineLvl w:val="3"/>
    </w:pPr>
    <w:rPr>
      <w:rFonts w:eastAsiaTheme="majorEastAsia"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7D6C75"/>
    <w:pPr>
      <w:spacing w:after="0" w:line="240" w:lineRule="auto"/>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7D6C75"/>
    <w:rPr>
      <w:rFonts w:ascii="Times New Roman" w:eastAsiaTheme="majorEastAsia" w:hAnsi="Times New Roman" w:cstheme="majorBidi"/>
      <w:spacing w:val="-10"/>
      <w:kern w:val="28"/>
      <w:sz w:val="56"/>
      <w:szCs w:val="56"/>
    </w:rPr>
  </w:style>
  <w:style w:type="character" w:customStyle="1" w:styleId="u1Char">
    <w:name w:val="Đầu đề 1 Char"/>
    <w:basedOn w:val="Phngmcinhcuaoanvn"/>
    <w:link w:val="u1"/>
    <w:uiPriority w:val="9"/>
    <w:rsid w:val="0049031E"/>
    <w:rPr>
      <w:rFonts w:ascii="Times New Roman" w:eastAsiaTheme="majorEastAsia" w:hAnsi="Times New Roman" w:cstheme="majorBidi"/>
      <w:color w:val="2F5496" w:themeColor="accent1" w:themeShade="BF"/>
      <w:sz w:val="32"/>
      <w:szCs w:val="32"/>
    </w:rPr>
  </w:style>
  <w:style w:type="character" w:customStyle="1" w:styleId="u2Char">
    <w:name w:val="Đầu đề 2 Char"/>
    <w:basedOn w:val="Phngmcinhcuaoanvn"/>
    <w:link w:val="u2"/>
    <w:uiPriority w:val="9"/>
    <w:rsid w:val="00DE2864"/>
    <w:rPr>
      <w:rFonts w:ascii="Times New Roman" w:eastAsiaTheme="majorEastAsia" w:hAnsi="Times New Roman" w:cstheme="majorBidi"/>
      <w:color w:val="2F5496" w:themeColor="accent1" w:themeShade="BF"/>
      <w:sz w:val="26"/>
      <w:szCs w:val="26"/>
    </w:rPr>
  </w:style>
  <w:style w:type="character" w:customStyle="1" w:styleId="u3Char">
    <w:name w:val="Đầu đề 3 Char"/>
    <w:basedOn w:val="Phngmcinhcuaoanvn"/>
    <w:link w:val="u3"/>
    <w:uiPriority w:val="9"/>
    <w:rsid w:val="00E97FC3"/>
    <w:rPr>
      <w:rFonts w:ascii="Times New Roman" w:eastAsiaTheme="majorEastAsia" w:hAnsi="Times New Roman" w:cstheme="majorBidi"/>
      <w:color w:val="1F3763" w:themeColor="accent1" w:themeShade="7F"/>
      <w:sz w:val="24"/>
      <w:szCs w:val="24"/>
    </w:rPr>
  </w:style>
  <w:style w:type="character" w:customStyle="1" w:styleId="u4Char">
    <w:name w:val="Đầu đề 4 Char"/>
    <w:basedOn w:val="Phngmcinhcuaoanvn"/>
    <w:link w:val="u4"/>
    <w:uiPriority w:val="9"/>
    <w:rsid w:val="00003645"/>
    <w:rPr>
      <w:rFonts w:ascii="Times New Roman" w:eastAsiaTheme="majorEastAsia" w:hAnsi="Times New Roman" w:cstheme="majorBidi"/>
      <w:i/>
      <w:iCs/>
      <w:color w:val="2F5496" w:themeColor="accent1" w:themeShade="BF"/>
      <w:sz w:val="24"/>
    </w:rPr>
  </w:style>
  <w:style w:type="paragraph" w:styleId="Chuthich">
    <w:name w:val="caption"/>
    <w:basedOn w:val="Binhthng"/>
    <w:next w:val="Binhthng"/>
    <w:uiPriority w:val="35"/>
    <w:unhideWhenUsed/>
    <w:qFormat/>
    <w:rsid w:val="00DE2864"/>
    <w:pPr>
      <w:spacing w:after="200" w:line="360" w:lineRule="auto"/>
      <w:jc w:val="center"/>
    </w:pPr>
    <w:rPr>
      <w:i/>
      <w:iCs/>
      <w:color w:val="44546A" w:themeColor="text2"/>
      <w:szCs w:val="18"/>
    </w:rPr>
  </w:style>
  <w:style w:type="paragraph" w:styleId="oancuaDanhsach">
    <w:name w:val="List Paragraph"/>
    <w:basedOn w:val="Binhthng"/>
    <w:uiPriority w:val="34"/>
    <w:qFormat/>
    <w:rsid w:val="00F54F10"/>
    <w:pPr>
      <w:ind w:left="720"/>
      <w:contextualSpacing/>
    </w:pPr>
  </w:style>
  <w:style w:type="character" w:customStyle="1" w:styleId="pre">
    <w:name w:val="pre"/>
    <w:basedOn w:val="Phngmcinhcuaoanvn"/>
    <w:rsid w:val="00EB1F6B"/>
  </w:style>
  <w:style w:type="paragraph" w:styleId="HTMLinhdangtrc">
    <w:name w:val="HTML Preformatted"/>
    <w:basedOn w:val="Binhthng"/>
    <w:link w:val="HTMLinhdangtrcChar"/>
    <w:uiPriority w:val="99"/>
    <w:semiHidden/>
    <w:unhideWhenUsed/>
    <w:rsid w:val="00625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6258D3"/>
    <w:rPr>
      <w:rFonts w:ascii="Courier New" w:eastAsia="Times New Roman" w:hAnsi="Courier New" w:cs="Courier New"/>
      <w:sz w:val="20"/>
      <w:szCs w:val="20"/>
    </w:rPr>
  </w:style>
  <w:style w:type="character" w:customStyle="1" w:styleId="p">
    <w:name w:val="p"/>
    <w:basedOn w:val="Phngmcinhcuaoanvn"/>
    <w:rsid w:val="006258D3"/>
  </w:style>
  <w:style w:type="character" w:customStyle="1" w:styleId="nt">
    <w:name w:val="nt"/>
    <w:basedOn w:val="Phngmcinhcuaoanvn"/>
    <w:rsid w:val="00625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02439">
      <w:bodyDiv w:val="1"/>
      <w:marLeft w:val="0"/>
      <w:marRight w:val="0"/>
      <w:marTop w:val="0"/>
      <w:marBottom w:val="0"/>
      <w:divBdr>
        <w:top w:val="none" w:sz="0" w:space="0" w:color="auto"/>
        <w:left w:val="none" w:sz="0" w:space="0" w:color="auto"/>
        <w:bottom w:val="none" w:sz="0" w:space="0" w:color="auto"/>
        <w:right w:val="none" w:sz="0" w:space="0" w:color="auto"/>
      </w:divBdr>
    </w:div>
    <w:div w:id="65806774">
      <w:bodyDiv w:val="1"/>
      <w:marLeft w:val="0"/>
      <w:marRight w:val="0"/>
      <w:marTop w:val="0"/>
      <w:marBottom w:val="0"/>
      <w:divBdr>
        <w:top w:val="none" w:sz="0" w:space="0" w:color="auto"/>
        <w:left w:val="none" w:sz="0" w:space="0" w:color="auto"/>
        <w:bottom w:val="none" w:sz="0" w:space="0" w:color="auto"/>
        <w:right w:val="none" w:sz="0" w:space="0" w:color="auto"/>
      </w:divBdr>
    </w:div>
    <w:div w:id="113912783">
      <w:bodyDiv w:val="1"/>
      <w:marLeft w:val="0"/>
      <w:marRight w:val="0"/>
      <w:marTop w:val="0"/>
      <w:marBottom w:val="0"/>
      <w:divBdr>
        <w:top w:val="none" w:sz="0" w:space="0" w:color="auto"/>
        <w:left w:val="none" w:sz="0" w:space="0" w:color="auto"/>
        <w:bottom w:val="none" w:sz="0" w:space="0" w:color="auto"/>
        <w:right w:val="none" w:sz="0" w:space="0" w:color="auto"/>
      </w:divBdr>
    </w:div>
    <w:div w:id="161507795">
      <w:bodyDiv w:val="1"/>
      <w:marLeft w:val="0"/>
      <w:marRight w:val="0"/>
      <w:marTop w:val="0"/>
      <w:marBottom w:val="0"/>
      <w:divBdr>
        <w:top w:val="none" w:sz="0" w:space="0" w:color="auto"/>
        <w:left w:val="none" w:sz="0" w:space="0" w:color="auto"/>
        <w:bottom w:val="none" w:sz="0" w:space="0" w:color="auto"/>
        <w:right w:val="none" w:sz="0" w:space="0" w:color="auto"/>
      </w:divBdr>
    </w:div>
    <w:div w:id="201480584">
      <w:bodyDiv w:val="1"/>
      <w:marLeft w:val="0"/>
      <w:marRight w:val="0"/>
      <w:marTop w:val="0"/>
      <w:marBottom w:val="0"/>
      <w:divBdr>
        <w:top w:val="none" w:sz="0" w:space="0" w:color="auto"/>
        <w:left w:val="none" w:sz="0" w:space="0" w:color="auto"/>
        <w:bottom w:val="none" w:sz="0" w:space="0" w:color="auto"/>
        <w:right w:val="none" w:sz="0" w:space="0" w:color="auto"/>
      </w:divBdr>
    </w:div>
    <w:div w:id="346180729">
      <w:bodyDiv w:val="1"/>
      <w:marLeft w:val="0"/>
      <w:marRight w:val="0"/>
      <w:marTop w:val="0"/>
      <w:marBottom w:val="0"/>
      <w:divBdr>
        <w:top w:val="none" w:sz="0" w:space="0" w:color="auto"/>
        <w:left w:val="none" w:sz="0" w:space="0" w:color="auto"/>
        <w:bottom w:val="none" w:sz="0" w:space="0" w:color="auto"/>
        <w:right w:val="none" w:sz="0" w:space="0" w:color="auto"/>
      </w:divBdr>
    </w:div>
    <w:div w:id="363363751">
      <w:bodyDiv w:val="1"/>
      <w:marLeft w:val="0"/>
      <w:marRight w:val="0"/>
      <w:marTop w:val="0"/>
      <w:marBottom w:val="0"/>
      <w:divBdr>
        <w:top w:val="none" w:sz="0" w:space="0" w:color="auto"/>
        <w:left w:val="none" w:sz="0" w:space="0" w:color="auto"/>
        <w:bottom w:val="none" w:sz="0" w:space="0" w:color="auto"/>
        <w:right w:val="none" w:sz="0" w:space="0" w:color="auto"/>
      </w:divBdr>
    </w:div>
    <w:div w:id="402265083">
      <w:bodyDiv w:val="1"/>
      <w:marLeft w:val="0"/>
      <w:marRight w:val="0"/>
      <w:marTop w:val="0"/>
      <w:marBottom w:val="0"/>
      <w:divBdr>
        <w:top w:val="none" w:sz="0" w:space="0" w:color="auto"/>
        <w:left w:val="none" w:sz="0" w:space="0" w:color="auto"/>
        <w:bottom w:val="none" w:sz="0" w:space="0" w:color="auto"/>
        <w:right w:val="none" w:sz="0" w:space="0" w:color="auto"/>
      </w:divBdr>
    </w:div>
    <w:div w:id="571892315">
      <w:bodyDiv w:val="1"/>
      <w:marLeft w:val="0"/>
      <w:marRight w:val="0"/>
      <w:marTop w:val="0"/>
      <w:marBottom w:val="0"/>
      <w:divBdr>
        <w:top w:val="none" w:sz="0" w:space="0" w:color="auto"/>
        <w:left w:val="none" w:sz="0" w:space="0" w:color="auto"/>
        <w:bottom w:val="none" w:sz="0" w:space="0" w:color="auto"/>
        <w:right w:val="none" w:sz="0" w:space="0" w:color="auto"/>
      </w:divBdr>
    </w:div>
    <w:div w:id="998922367">
      <w:bodyDiv w:val="1"/>
      <w:marLeft w:val="0"/>
      <w:marRight w:val="0"/>
      <w:marTop w:val="0"/>
      <w:marBottom w:val="0"/>
      <w:divBdr>
        <w:top w:val="none" w:sz="0" w:space="0" w:color="auto"/>
        <w:left w:val="none" w:sz="0" w:space="0" w:color="auto"/>
        <w:bottom w:val="none" w:sz="0" w:space="0" w:color="auto"/>
        <w:right w:val="none" w:sz="0" w:space="0" w:color="auto"/>
      </w:divBdr>
    </w:div>
    <w:div w:id="1042250546">
      <w:bodyDiv w:val="1"/>
      <w:marLeft w:val="0"/>
      <w:marRight w:val="0"/>
      <w:marTop w:val="0"/>
      <w:marBottom w:val="0"/>
      <w:divBdr>
        <w:top w:val="none" w:sz="0" w:space="0" w:color="auto"/>
        <w:left w:val="none" w:sz="0" w:space="0" w:color="auto"/>
        <w:bottom w:val="none" w:sz="0" w:space="0" w:color="auto"/>
        <w:right w:val="none" w:sz="0" w:space="0" w:color="auto"/>
      </w:divBdr>
    </w:div>
    <w:div w:id="1204169889">
      <w:bodyDiv w:val="1"/>
      <w:marLeft w:val="0"/>
      <w:marRight w:val="0"/>
      <w:marTop w:val="0"/>
      <w:marBottom w:val="0"/>
      <w:divBdr>
        <w:top w:val="none" w:sz="0" w:space="0" w:color="auto"/>
        <w:left w:val="none" w:sz="0" w:space="0" w:color="auto"/>
        <w:bottom w:val="none" w:sz="0" w:space="0" w:color="auto"/>
        <w:right w:val="none" w:sz="0" w:space="0" w:color="auto"/>
      </w:divBdr>
    </w:div>
    <w:div w:id="1292125652">
      <w:bodyDiv w:val="1"/>
      <w:marLeft w:val="0"/>
      <w:marRight w:val="0"/>
      <w:marTop w:val="0"/>
      <w:marBottom w:val="0"/>
      <w:divBdr>
        <w:top w:val="none" w:sz="0" w:space="0" w:color="auto"/>
        <w:left w:val="none" w:sz="0" w:space="0" w:color="auto"/>
        <w:bottom w:val="none" w:sz="0" w:space="0" w:color="auto"/>
        <w:right w:val="none" w:sz="0" w:space="0" w:color="auto"/>
      </w:divBdr>
    </w:div>
    <w:div w:id="1366369705">
      <w:bodyDiv w:val="1"/>
      <w:marLeft w:val="0"/>
      <w:marRight w:val="0"/>
      <w:marTop w:val="0"/>
      <w:marBottom w:val="0"/>
      <w:divBdr>
        <w:top w:val="none" w:sz="0" w:space="0" w:color="auto"/>
        <w:left w:val="none" w:sz="0" w:space="0" w:color="auto"/>
        <w:bottom w:val="none" w:sz="0" w:space="0" w:color="auto"/>
        <w:right w:val="none" w:sz="0" w:space="0" w:color="auto"/>
      </w:divBdr>
    </w:div>
    <w:div w:id="1611014137">
      <w:bodyDiv w:val="1"/>
      <w:marLeft w:val="0"/>
      <w:marRight w:val="0"/>
      <w:marTop w:val="0"/>
      <w:marBottom w:val="0"/>
      <w:divBdr>
        <w:top w:val="none" w:sz="0" w:space="0" w:color="auto"/>
        <w:left w:val="none" w:sz="0" w:space="0" w:color="auto"/>
        <w:bottom w:val="none" w:sz="0" w:space="0" w:color="auto"/>
        <w:right w:val="none" w:sz="0" w:space="0" w:color="auto"/>
      </w:divBdr>
    </w:div>
    <w:div w:id="169503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1075</Words>
  <Characters>6128</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Tran Hoai Son 20168781</dc:creator>
  <cp:keywords/>
  <dc:description/>
  <cp:lastModifiedBy>Duong Tran Hoai Son 20168781</cp:lastModifiedBy>
  <cp:revision>50</cp:revision>
  <dcterms:created xsi:type="dcterms:W3CDTF">2020-05-06T09:42:00Z</dcterms:created>
  <dcterms:modified xsi:type="dcterms:W3CDTF">2020-06-20T16:44:00Z</dcterms:modified>
</cp:coreProperties>
</file>