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29E" w:rsidRPr="00A527E9" w:rsidRDefault="005603B4" w:rsidP="005603B4">
      <w:pPr>
        <w:spacing w:after="0" w:line="240" w:lineRule="auto"/>
        <w:jc w:val="center"/>
        <w:rPr>
          <w:rFonts w:ascii="Times New Roman" w:eastAsia="Times New Roman" w:hAnsi="Times New Roman" w:cs="Times New Roman"/>
          <w:b/>
          <w:sz w:val="24"/>
          <w:szCs w:val="24"/>
        </w:rPr>
      </w:pPr>
      <w:r w:rsidRPr="00A527E9">
        <w:rPr>
          <w:rFonts w:ascii="Times New Roman" w:eastAsia="Times New Roman" w:hAnsi="Times New Roman" w:cs="Times New Roman"/>
          <w:b/>
          <w:sz w:val="24"/>
          <w:szCs w:val="24"/>
        </w:rPr>
        <w:t>BÁO CÁO KẾT QUẢ BTL</w:t>
      </w:r>
    </w:p>
    <w:p w:rsidR="005603B4" w:rsidRPr="00A527E9" w:rsidRDefault="001B029E" w:rsidP="001B029E">
      <w:pPr>
        <w:spacing w:after="0" w:line="240" w:lineRule="auto"/>
        <w:jc w:val="center"/>
        <w:rPr>
          <w:rFonts w:ascii="Times New Roman" w:eastAsia="Times New Roman" w:hAnsi="Times New Roman" w:cs="Times New Roman"/>
          <w:b/>
          <w:sz w:val="24"/>
          <w:szCs w:val="24"/>
        </w:rPr>
      </w:pPr>
      <w:r w:rsidRPr="00A527E9">
        <w:rPr>
          <w:rFonts w:ascii="Times New Roman" w:eastAsia="Times New Roman" w:hAnsi="Times New Roman" w:cs="Times New Roman"/>
          <w:b/>
          <w:sz w:val="24"/>
          <w:szCs w:val="24"/>
        </w:rPr>
        <w:t>Môn học: Các phương pháp mô hình hóa</w:t>
      </w:r>
    </w:p>
    <w:p w:rsidR="005603B4" w:rsidRPr="00F052BA" w:rsidRDefault="005603B4" w:rsidP="005603B4">
      <w:pPr>
        <w:spacing w:after="0" w:line="240" w:lineRule="auto"/>
        <w:jc w:val="both"/>
        <w:rPr>
          <w:rFonts w:ascii="Times New Roman" w:eastAsia="Times New Roman" w:hAnsi="Times New Roman" w:cs="Times New Roman"/>
          <w:b/>
        </w:rPr>
      </w:pPr>
    </w:p>
    <w:p w:rsidR="005603B4" w:rsidRPr="00A527E9" w:rsidRDefault="001B029E" w:rsidP="005603B4">
      <w:pPr>
        <w:spacing w:after="0" w:line="240" w:lineRule="auto"/>
        <w:rPr>
          <w:rFonts w:ascii="Times New Roman" w:eastAsia="Times New Roman" w:hAnsi="Times New Roman" w:cs="Times New Roman"/>
          <w:i/>
          <w:sz w:val="24"/>
          <w:szCs w:val="24"/>
        </w:rPr>
      </w:pPr>
      <w:r w:rsidRPr="00A527E9">
        <w:rPr>
          <w:rFonts w:ascii="Times New Roman" w:eastAsia="Times New Roman" w:hAnsi="Times New Roman" w:cs="Times New Roman"/>
          <w:b/>
          <w:i/>
          <w:sz w:val="24"/>
          <w:szCs w:val="24"/>
        </w:rPr>
        <w:t>Đề tài BTL</w:t>
      </w:r>
      <w:r w:rsidR="005603B4" w:rsidRPr="00A527E9">
        <w:rPr>
          <w:rFonts w:ascii="Times New Roman" w:eastAsia="Times New Roman" w:hAnsi="Times New Roman" w:cs="Times New Roman"/>
          <w:b/>
          <w:i/>
          <w:sz w:val="24"/>
          <w:szCs w:val="24"/>
        </w:rPr>
        <w:t>: Mô hình hóa hệ thống đường bộ Hà Nội</w:t>
      </w:r>
    </w:p>
    <w:p w:rsidR="002477E8" w:rsidRPr="00F052BA" w:rsidRDefault="002477E8" w:rsidP="005603B4">
      <w:pPr>
        <w:spacing w:after="0" w:line="240" w:lineRule="auto"/>
        <w:jc w:val="both"/>
        <w:rPr>
          <w:rFonts w:ascii="Times New Roman" w:eastAsia="Times New Roman" w:hAnsi="Times New Roman" w:cs="Times New Roman"/>
          <w:b/>
        </w:rPr>
      </w:pPr>
    </w:p>
    <w:p w:rsidR="005603B4" w:rsidRPr="00F052BA" w:rsidRDefault="005603B4" w:rsidP="005603B4">
      <w:pPr>
        <w:spacing w:after="0" w:line="240" w:lineRule="auto"/>
        <w:jc w:val="both"/>
        <w:rPr>
          <w:rFonts w:ascii="Times New Roman" w:eastAsia="Times New Roman" w:hAnsi="Times New Roman" w:cs="Times New Roman"/>
          <w:b/>
        </w:rPr>
      </w:pPr>
      <w:r w:rsidRPr="00F052BA">
        <w:rPr>
          <w:rFonts w:ascii="Times New Roman" w:eastAsia="Times New Roman" w:hAnsi="Times New Roman" w:cs="Times New Roman"/>
          <w:b/>
        </w:rPr>
        <w:t>TÓM TẮT</w:t>
      </w:r>
    </w:p>
    <w:p w:rsidR="005603B4" w:rsidRPr="00F052BA" w:rsidRDefault="005603B4" w:rsidP="00294D0A">
      <w:pPr>
        <w:spacing w:after="0" w:line="240" w:lineRule="auto"/>
        <w:jc w:val="both"/>
        <w:rPr>
          <w:rFonts w:ascii="Times New Roman" w:eastAsia="Times New Roman" w:hAnsi="Times New Roman" w:cs="Times New Roman"/>
        </w:rPr>
      </w:pPr>
      <w:r w:rsidRPr="00F052BA">
        <w:rPr>
          <w:rFonts w:ascii="Times New Roman" w:eastAsia="Times New Roman" w:hAnsi="Times New Roman" w:cs="Times New Roman"/>
          <w:b/>
        </w:rPr>
        <w:tab/>
      </w:r>
      <w:r w:rsidRPr="00F052BA">
        <w:rPr>
          <w:rFonts w:ascii="Times New Roman" w:eastAsia="Times New Roman" w:hAnsi="Times New Roman" w:cs="Times New Roman"/>
        </w:rPr>
        <w:t>Nhắc đến Hà Nội,</w:t>
      </w:r>
      <w:r w:rsidR="001B029E" w:rsidRPr="00F052BA">
        <w:rPr>
          <w:rFonts w:ascii="Times New Roman" w:eastAsia="Times New Roman" w:hAnsi="Times New Roman" w:cs="Times New Roman"/>
        </w:rPr>
        <w:t xml:space="preserve"> với diện tích khổng lồ</w:t>
      </w:r>
      <w:r w:rsidRPr="00F052BA">
        <w:rPr>
          <w:rFonts w:ascii="Times New Roman" w:eastAsia="Times New Roman" w:hAnsi="Times New Roman" w:cs="Times New Roman"/>
        </w:rPr>
        <w:t xml:space="preserve"> ta không thể không nhắc đến hệ thống đường bộ rộng lớn, phức tạp với nhiều con đường nổi tiếng</w:t>
      </w:r>
      <w:r w:rsidR="001B029E" w:rsidRPr="00F052BA">
        <w:rPr>
          <w:rFonts w:ascii="Times New Roman" w:eastAsia="Times New Roman" w:hAnsi="Times New Roman" w:cs="Times New Roman"/>
        </w:rPr>
        <w:t xml:space="preserve"> chạy dài khắp cả nước</w:t>
      </w:r>
      <w:r w:rsidRPr="00F052BA">
        <w:rPr>
          <w:rFonts w:ascii="Times New Roman" w:eastAsia="Times New Roman" w:hAnsi="Times New Roman" w:cs="Times New Roman"/>
        </w:rPr>
        <w:t>.</w:t>
      </w:r>
      <w:r w:rsidR="002477E8" w:rsidRPr="00F052BA">
        <w:rPr>
          <w:rFonts w:ascii="Times New Roman" w:eastAsia="Times New Roman" w:hAnsi="Times New Roman" w:cs="Times New Roman"/>
        </w:rPr>
        <w:tab/>
        <w:t>Hà N</w:t>
      </w:r>
      <w:r w:rsidRPr="00F052BA">
        <w:rPr>
          <w:rFonts w:ascii="Times New Roman" w:eastAsia="Times New Roman" w:hAnsi="Times New Roman" w:cs="Times New Roman"/>
        </w:rPr>
        <w:t>ội là thủ đô của Việt Nam với hệ thống mạng lưới đường bộ khoảng 16.132km trải khắp toàn địa bàn thủ đô.</w:t>
      </w:r>
    </w:p>
    <w:p w:rsidR="005603B4" w:rsidRPr="00F052BA" w:rsidRDefault="005603B4" w:rsidP="005603B4">
      <w:pPr>
        <w:spacing w:after="0" w:line="240" w:lineRule="auto"/>
        <w:jc w:val="both"/>
        <w:rPr>
          <w:rFonts w:ascii="Times New Roman" w:eastAsia="Times New Roman" w:hAnsi="Times New Roman" w:cs="Times New Roman"/>
        </w:rPr>
      </w:pPr>
      <w:r w:rsidRPr="00F052BA">
        <w:rPr>
          <w:rFonts w:ascii="Times New Roman" w:eastAsia="Times New Roman" w:hAnsi="Times New Roman" w:cs="Times New Roman"/>
        </w:rPr>
        <w:tab/>
        <w:t>Do hệ thống đường bộ hà Nội rất rộng lớn với số lượng các con đường khổng lồ nên ta đi tìm hiểu hệ thống đường bộ tại 4 quận: Cầu Giấy, Bắc Từ Liêm, Nam Từ Liêm, Ba Đình.</w:t>
      </w:r>
    </w:p>
    <w:p w:rsidR="005603B4" w:rsidRPr="00F052BA" w:rsidRDefault="005603B4" w:rsidP="005603B4">
      <w:pPr>
        <w:spacing w:after="0" w:line="240" w:lineRule="auto"/>
        <w:jc w:val="both"/>
        <w:rPr>
          <w:rFonts w:ascii="Times New Roman" w:eastAsia="Times New Roman" w:hAnsi="Times New Roman" w:cs="Times New Roman"/>
        </w:rPr>
      </w:pPr>
      <w:r w:rsidRPr="00F052BA">
        <w:rPr>
          <w:rFonts w:ascii="Times New Roman" w:eastAsia="Times New Roman" w:hAnsi="Times New Roman" w:cs="Times New Roman"/>
        </w:rPr>
        <w:tab/>
      </w:r>
      <w:r w:rsidRPr="00F052BA">
        <w:rPr>
          <w:rFonts w:ascii="Times New Roman" w:eastAsia="Times New Roman" w:hAnsi="Times New Roman" w:cs="Times New Roman"/>
          <w:b/>
          <w:i/>
        </w:rPr>
        <w:t>Kết luận:</w:t>
      </w:r>
      <w:r w:rsidRPr="00F052BA">
        <w:rPr>
          <w:rFonts w:ascii="Times New Roman" w:eastAsia="Times New Roman" w:hAnsi="Times New Roman" w:cs="Times New Roman"/>
        </w:rPr>
        <w:t xml:space="preserve"> </w:t>
      </w:r>
      <w:r w:rsidR="007B0473" w:rsidRPr="00F052BA">
        <w:rPr>
          <w:rFonts w:ascii="Times New Roman" w:eastAsia="Times New Roman" w:hAnsi="Times New Roman" w:cs="Times New Roman"/>
        </w:rPr>
        <w:t xml:space="preserve">- </w:t>
      </w:r>
      <w:r w:rsidRPr="00F052BA">
        <w:rPr>
          <w:rFonts w:ascii="Times New Roman" w:eastAsia="Times New Roman" w:hAnsi="Times New Roman" w:cs="Times New Roman"/>
        </w:rPr>
        <w:t>Sau khi tìm hiể</w:t>
      </w:r>
      <w:r w:rsidR="00D23E18" w:rsidRPr="00F052BA">
        <w:rPr>
          <w:rFonts w:ascii="Times New Roman" w:eastAsia="Times New Roman" w:hAnsi="Times New Roman" w:cs="Times New Roman"/>
        </w:rPr>
        <w:t>u nhóm chúng em thống kê được 162</w:t>
      </w:r>
      <w:r w:rsidRPr="00F052BA">
        <w:rPr>
          <w:rFonts w:ascii="Times New Roman" w:eastAsia="Times New Roman" w:hAnsi="Times New Roman" w:cs="Times New Roman"/>
        </w:rPr>
        <w:t xml:space="preserve"> con đường chính trong 4 quận Cầu Giấy, Bắc Từ Liêm,Nam Từ</w:t>
      </w:r>
      <w:r w:rsidR="001B029E" w:rsidRPr="00F052BA">
        <w:rPr>
          <w:rFonts w:ascii="Times New Roman" w:eastAsia="Times New Roman" w:hAnsi="Times New Roman" w:cs="Times New Roman"/>
        </w:rPr>
        <w:t xml:space="preserve"> Liêm, Ba Đình và được biểu diễn</w:t>
      </w:r>
      <w:r w:rsidRPr="00F052BA">
        <w:rPr>
          <w:rFonts w:ascii="Times New Roman" w:eastAsia="Times New Roman" w:hAnsi="Times New Roman" w:cs="Times New Roman"/>
        </w:rPr>
        <w:t xml:space="preserve"> trên</w:t>
      </w:r>
      <w:r w:rsidR="001B029E" w:rsidRPr="00F052BA">
        <w:rPr>
          <w:rFonts w:ascii="Times New Roman" w:eastAsia="Times New Roman" w:hAnsi="Times New Roman" w:cs="Times New Roman"/>
        </w:rPr>
        <w:t xml:space="preserve"> phần mềm</w:t>
      </w:r>
      <w:r w:rsidRPr="00F052BA">
        <w:rPr>
          <w:rFonts w:ascii="Times New Roman" w:eastAsia="Times New Roman" w:hAnsi="Times New Roman" w:cs="Times New Roman"/>
        </w:rPr>
        <w:t xml:space="preserve"> Gephi.</w:t>
      </w:r>
    </w:p>
    <w:p w:rsidR="00A07601" w:rsidRPr="00F052BA" w:rsidRDefault="007B0473" w:rsidP="005603B4">
      <w:pPr>
        <w:spacing w:after="0" w:line="240" w:lineRule="auto"/>
        <w:jc w:val="both"/>
        <w:rPr>
          <w:rFonts w:ascii="Times New Roman" w:eastAsia="Times New Roman" w:hAnsi="Times New Roman" w:cs="Times New Roman"/>
        </w:rPr>
      </w:pPr>
      <w:r w:rsidRPr="00F052BA">
        <w:rPr>
          <w:rFonts w:ascii="Times New Roman" w:eastAsia="Times New Roman" w:hAnsi="Times New Roman" w:cs="Times New Roman"/>
        </w:rPr>
        <w:tab/>
      </w:r>
      <w:r w:rsidRPr="00F052BA">
        <w:rPr>
          <w:rFonts w:ascii="Times New Roman" w:eastAsia="Times New Roman" w:hAnsi="Times New Roman" w:cs="Times New Roman"/>
        </w:rPr>
        <w:tab/>
        <w:t xml:space="preserve">- </w:t>
      </w:r>
      <w:r w:rsidR="007210B6" w:rsidRPr="00F052BA">
        <w:rPr>
          <w:rFonts w:ascii="Times New Roman" w:eastAsia="Times New Roman" w:hAnsi="Times New Roman" w:cs="Times New Roman"/>
          <w:i/>
        </w:rPr>
        <w:t>Dưới đây là d</w:t>
      </w:r>
      <w:r w:rsidRPr="00F052BA">
        <w:rPr>
          <w:rFonts w:ascii="Times New Roman" w:eastAsia="Times New Roman" w:hAnsi="Times New Roman" w:cs="Times New Roman"/>
          <w:i/>
        </w:rPr>
        <w:t xml:space="preserve">anh sách 162 con đường </w:t>
      </w:r>
      <w:r w:rsidR="00A07601" w:rsidRPr="00F052BA">
        <w:rPr>
          <w:rFonts w:ascii="Times New Roman" w:eastAsia="Times New Roman" w:hAnsi="Times New Roman" w:cs="Times New Roman"/>
          <w:i/>
        </w:rPr>
        <w:t>của 4 quận Hà Nội</w:t>
      </w:r>
      <w:r w:rsidRPr="00F052BA">
        <w:rPr>
          <w:rFonts w:ascii="Times New Roman" w:eastAsia="Times New Roman" w:hAnsi="Times New Roman" w:cs="Times New Roman"/>
          <w:i/>
        </w:rPr>
        <w:t>:</w:t>
      </w:r>
    </w:p>
    <w:p w:rsidR="005A0C8D" w:rsidRPr="00F052BA" w:rsidRDefault="005A0C8D" w:rsidP="005603B4">
      <w:pPr>
        <w:spacing w:after="0" w:line="240" w:lineRule="auto"/>
        <w:jc w:val="both"/>
        <w:rPr>
          <w:rFonts w:ascii="Times New Roman" w:eastAsia="Times New Roman" w:hAnsi="Times New Roman" w:cs="Times New Roman"/>
        </w:rPr>
      </w:pPr>
      <w:r w:rsidRPr="00F052BA">
        <w:rPr>
          <w:rFonts w:ascii="Times New Roman" w:eastAsia="Times New Roman" w:hAnsi="Times New Roman" w:cs="Times New Roman"/>
          <w:noProof/>
          <w:lang w:val="en-US"/>
        </w:rPr>
        <w:drawing>
          <wp:inline distT="0" distB="0" distL="0" distR="0">
            <wp:extent cx="1247949" cy="440116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PNG"/>
                    <pic:cNvPicPr/>
                  </pic:nvPicPr>
                  <pic:blipFill>
                    <a:blip r:embed="rId8">
                      <a:extLst>
                        <a:ext uri="{28A0092B-C50C-407E-A947-70E740481C1C}">
                          <a14:useLocalDpi xmlns:a14="http://schemas.microsoft.com/office/drawing/2010/main" val="0"/>
                        </a:ext>
                      </a:extLst>
                    </a:blip>
                    <a:stretch>
                      <a:fillRect/>
                    </a:stretch>
                  </pic:blipFill>
                  <pic:spPr>
                    <a:xfrm>
                      <a:off x="0" y="0"/>
                      <a:ext cx="1247949" cy="4401164"/>
                    </a:xfrm>
                    <a:prstGeom prst="rect">
                      <a:avLst/>
                    </a:prstGeom>
                  </pic:spPr>
                </pic:pic>
              </a:graphicData>
            </a:graphic>
          </wp:inline>
        </w:drawing>
      </w:r>
      <w:r w:rsidR="004F3107" w:rsidRPr="00F052BA">
        <w:rPr>
          <w:rFonts w:ascii="Times New Roman" w:eastAsia="Times New Roman" w:hAnsi="Times New Roman" w:cs="Times New Roman"/>
          <w:noProof/>
          <w:lang w:val="en-US"/>
        </w:rPr>
        <w:t xml:space="preserve">    </w:t>
      </w:r>
      <w:r w:rsidRPr="00F052BA">
        <w:rPr>
          <w:rFonts w:ascii="Times New Roman" w:eastAsia="Times New Roman" w:hAnsi="Times New Roman" w:cs="Times New Roman"/>
          <w:noProof/>
          <w:lang w:val="en-US"/>
        </w:rPr>
        <w:drawing>
          <wp:inline distT="0" distB="0" distL="0" distR="0">
            <wp:extent cx="1419423" cy="4391638"/>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2.PNG"/>
                    <pic:cNvPicPr/>
                  </pic:nvPicPr>
                  <pic:blipFill>
                    <a:blip r:embed="rId9">
                      <a:extLst>
                        <a:ext uri="{28A0092B-C50C-407E-A947-70E740481C1C}">
                          <a14:useLocalDpi xmlns:a14="http://schemas.microsoft.com/office/drawing/2010/main" val="0"/>
                        </a:ext>
                      </a:extLst>
                    </a:blip>
                    <a:stretch>
                      <a:fillRect/>
                    </a:stretch>
                  </pic:blipFill>
                  <pic:spPr>
                    <a:xfrm>
                      <a:off x="0" y="0"/>
                      <a:ext cx="1419423" cy="4391638"/>
                    </a:xfrm>
                    <a:prstGeom prst="rect">
                      <a:avLst/>
                    </a:prstGeom>
                  </pic:spPr>
                </pic:pic>
              </a:graphicData>
            </a:graphic>
          </wp:inline>
        </w:drawing>
      </w:r>
      <w:r w:rsidR="004F3107" w:rsidRPr="00F052BA">
        <w:rPr>
          <w:rFonts w:ascii="Times New Roman" w:eastAsia="Times New Roman" w:hAnsi="Times New Roman" w:cs="Times New Roman"/>
          <w:noProof/>
          <w:lang w:val="en-US"/>
        </w:rPr>
        <w:t xml:space="preserve">      </w:t>
      </w:r>
      <w:r w:rsidRPr="00F052BA">
        <w:rPr>
          <w:rFonts w:ascii="Times New Roman" w:eastAsia="Times New Roman" w:hAnsi="Times New Roman" w:cs="Times New Roman"/>
          <w:noProof/>
          <w:lang w:val="en-US"/>
        </w:rPr>
        <w:drawing>
          <wp:inline distT="0" distB="0" distL="0" distR="0">
            <wp:extent cx="1314633" cy="431542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3.PNG"/>
                    <pic:cNvPicPr/>
                  </pic:nvPicPr>
                  <pic:blipFill>
                    <a:blip r:embed="rId10">
                      <a:extLst>
                        <a:ext uri="{28A0092B-C50C-407E-A947-70E740481C1C}">
                          <a14:useLocalDpi xmlns:a14="http://schemas.microsoft.com/office/drawing/2010/main" val="0"/>
                        </a:ext>
                      </a:extLst>
                    </a:blip>
                    <a:stretch>
                      <a:fillRect/>
                    </a:stretch>
                  </pic:blipFill>
                  <pic:spPr>
                    <a:xfrm>
                      <a:off x="0" y="0"/>
                      <a:ext cx="1314633" cy="4315427"/>
                    </a:xfrm>
                    <a:prstGeom prst="rect">
                      <a:avLst/>
                    </a:prstGeom>
                  </pic:spPr>
                </pic:pic>
              </a:graphicData>
            </a:graphic>
          </wp:inline>
        </w:drawing>
      </w:r>
      <w:r w:rsidR="004F3107" w:rsidRPr="00F052BA">
        <w:rPr>
          <w:rFonts w:ascii="Times New Roman" w:eastAsia="Times New Roman" w:hAnsi="Times New Roman" w:cs="Times New Roman"/>
          <w:noProof/>
          <w:lang w:val="en-US"/>
        </w:rPr>
        <w:t xml:space="preserve">      </w:t>
      </w:r>
      <w:r w:rsidRPr="00F052BA">
        <w:rPr>
          <w:rFonts w:ascii="Times New Roman" w:eastAsia="Times New Roman" w:hAnsi="Times New Roman" w:cs="Times New Roman"/>
          <w:noProof/>
          <w:lang w:val="en-US"/>
        </w:rPr>
        <w:drawing>
          <wp:inline distT="0" distB="0" distL="0" distR="0">
            <wp:extent cx="1400370" cy="4344006"/>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4.PNG"/>
                    <pic:cNvPicPr/>
                  </pic:nvPicPr>
                  <pic:blipFill>
                    <a:blip r:embed="rId11">
                      <a:extLst>
                        <a:ext uri="{28A0092B-C50C-407E-A947-70E740481C1C}">
                          <a14:useLocalDpi xmlns:a14="http://schemas.microsoft.com/office/drawing/2010/main" val="0"/>
                        </a:ext>
                      </a:extLst>
                    </a:blip>
                    <a:stretch>
                      <a:fillRect/>
                    </a:stretch>
                  </pic:blipFill>
                  <pic:spPr>
                    <a:xfrm>
                      <a:off x="0" y="0"/>
                      <a:ext cx="1400370" cy="4344006"/>
                    </a:xfrm>
                    <a:prstGeom prst="rect">
                      <a:avLst/>
                    </a:prstGeom>
                  </pic:spPr>
                </pic:pic>
              </a:graphicData>
            </a:graphic>
          </wp:inline>
        </w:drawing>
      </w:r>
    </w:p>
    <w:p w:rsidR="00C93854" w:rsidRDefault="005A0C8D" w:rsidP="00F052BA">
      <w:pPr>
        <w:spacing w:after="0" w:line="240" w:lineRule="auto"/>
        <w:jc w:val="both"/>
        <w:rPr>
          <w:rFonts w:ascii="Times New Roman" w:eastAsia="Times New Roman" w:hAnsi="Times New Roman" w:cs="Times New Roman"/>
          <w:b/>
        </w:rPr>
      </w:pPr>
      <w:r w:rsidRPr="00F052BA">
        <w:rPr>
          <w:rFonts w:ascii="Times New Roman" w:eastAsia="Times New Roman" w:hAnsi="Times New Roman" w:cs="Times New Roman"/>
          <w:noProof/>
          <w:lang w:val="en-US"/>
        </w:rPr>
        <w:lastRenderedPageBreak/>
        <w:drawing>
          <wp:inline distT="0" distB="0" distL="0" distR="0">
            <wp:extent cx="1505160" cy="43440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5.PNG"/>
                    <pic:cNvPicPr/>
                  </pic:nvPicPr>
                  <pic:blipFill>
                    <a:blip r:embed="rId12">
                      <a:extLst>
                        <a:ext uri="{28A0092B-C50C-407E-A947-70E740481C1C}">
                          <a14:useLocalDpi xmlns:a14="http://schemas.microsoft.com/office/drawing/2010/main" val="0"/>
                        </a:ext>
                      </a:extLst>
                    </a:blip>
                    <a:stretch>
                      <a:fillRect/>
                    </a:stretch>
                  </pic:blipFill>
                  <pic:spPr>
                    <a:xfrm>
                      <a:off x="0" y="0"/>
                      <a:ext cx="1505160" cy="4344006"/>
                    </a:xfrm>
                    <a:prstGeom prst="rect">
                      <a:avLst/>
                    </a:prstGeom>
                  </pic:spPr>
                </pic:pic>
              </a:graphicData>
            </a:graphic>
          </wp:inline>
        </w:drawing>
      </w:r>
      <w:r w:rsidRPr="00F052BA">
        <w:rPr>
          <w:rFonts w:ascii="Times New Roman" w:eastAsia="Times New Roman" w:hAnsi="Times New Roman" w:cs="Times New Roman"/>
        </w:rPr>
        <w:t xml:space="preserve">        </w:t>
      </w:r>
      <w:r w:rsidR="004F3107" w:rsidRPr="00F052BA">
        <w:rPr>
          <w:rFonts w:ascii="Times New Roman" w:eastAsia="Times New Roman" w:hAnsi="Times New Roman" w:cs="Times New Roman"/>
          <w:noProof/>
          <w:lang w:val="en-US"/>
        </w:rPr>
        <w:t xml:space="preserve">    </w:t>
      </w:r>
      <w:r w:rsidRPr="00F052BA">
        <w:rPr>
          <w:rFonts w:ascii="Times New Roman" w:eastAsia="Times New Roman" w:hAnsi="Times New Roman" w:cs="Times New Roman"/>
          <w:noProof/>
          <w:lang w:val="en-US"/>
        </w:rPr>
        <w:drawing>
          <wp:inline distT="0" distB="0" distL="0" distR="0">
            <wp:extent cx="1419423" cy="4334480"/>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6.PNG"/>
                    <pic:cNvPicPr/>
                  </pic:nvPicPr>
                  <pic:blipFill>
                    <a:blip r:embed="rId13">
                      <a:extLst>
                        <a:ext uri="{28A0092B-C50C-407E-A947-70E740481C1C}">
                          <a14:useLocalDpi xmlns:a14="http://schemas.microsoft.com/office/drawing/2010/main" val="0"/>
                        </a:ext>
                      </a:extLst>
                    </a:blip>
                    <a:stretch>
                      <a:fillRect/>
                    </a:stretch>
                  </pic:blipFill>
                  <pic:spPr>
                    <a:xfrm>
                      <a:off x="0" y="0"/>
                      <a:ext cx="1419423" cy="4334480"/>
                    </a:xfrm>
                    <a:prstGeom prst="rect">
                      <a:avLst/>
                    </a:prstGeom>
                  </pic:spPr>
                </pic:pic>
              </a:graphicData>
            </a:graphic>
          </wp:inline>
        </w:drawing>
      </w:r>
      <w:r w:rsidRPr="00F052BA">
        <w:rPr>
          <w:rFonts w:ascii="Times New Roman" w:eastAsia="Times New Roman" w:hAnsi="Times New Roman" w:cs="Times New Roman"/>
        </w:rPr>
        <w:t xml:space="preserve">      </w:t>
      </w:r>
      <w:r w:rsidR="004F3107" w:rsidRPr="00F052BA">
        <w:rPr>
          <w:rFonts w:ascii="Times New Roman" w:eastAsia="Times New Roman" w:hAnsi="Times New Roman" w:cs="Times New Roman"/>
          <w:noProof/>
          <w:lang w:val="en-US"/>
        </w:rPr>
        <w:t xml:space="preserve">      </w:t>
      </w:r>
      <w:r w:rsidRPr="00F052BA">
        <w:rPr>
          <w:rFonts w:ascii="Times New Roman" w:eastAsia="Times New Roman" w:hAnsi="Times New Roman" w:cs="Times New Roman"/>
          <w:noProof/>
          <w:lang w:val="en-US"/>
        </w:rPr>
        <w:drawing>
          <wp:inline distT="0" distB="0" distL="0" distR="0">
            <wp:extent cx="1352739" cy="454405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77.PNG"/>
                    <pic:cNvPicPr/>
                  </pic:nvPicPr>
                  <pic:blipFill>
                    <a:blip r:embed="rId14">
                      <a:extLst>
                        <a:ext uri="{28A0092B-C50C-407E-A947-70E740481C1C}">
                          <a14:useLocalDpi xmlns:a14="http://schemas.microsoft.com/office/drawing/2010/main" val="0"/>
                        </a:ext>
                      </a:extLst>
                    </a:blip>
                    <a:stretch>
                      <a:fillRect/>
                    </a:stretch>
                  </pic:blipFill>
                  <pic:spPr>
                    <a:xfrm>
                      <a:off x="0" y="0"/>
                      <a:ext cx="1352739" cy="4544059"/>
                    </a:xfrm>
                    <a:prstGeom prst="rect">
                      <a:avLst/>
                    </a:prstGeom>
                  </pic:spPr>
                </pic:pic>
              </a:graphicData>
            </a:graphic>
          </wp:inline>
        </w:drawing>
      </w:r>
      <w:r w:rsidRPr="00F052BA">
        <w:rPr>
          <w:rFonts w:ascii="Times New Roman" w:eastAsia="Times New Roman" w:hAnsi="Times New Roman" w:cs="Times New Roman"/>
        </w:rPr>
        <w:t xml:space="preserve"> </w:t>
      </w:r>
    </w:p>
    <w:p w:rsidR="00F052BA" w:rsidRDefault="00F052BA" w:rsidP="00F052BA">
      <w:pPr>
        <w:spacing w:after="0" w:line="240" w:lineRule="auto"/>
        <w:jc w:val="both"/>
        <w:rPr>
          <w:rFonts w:ascii="Times New Roman" w:eastAsia="Times New Roman" w:hAnsi="Times New Roman" w:cs="Times New Roman"/>
          <w:b/>
        </w:rPr>
      </w:pPr>
    </w:p>
    <w:p w:rsidR="00F052BA" w:rsidRDefault="00F052BA" w:rsidP="00F052BA">
      <w:pPr>
        <w:spacing w:after="0" w:line="240" w:lineRule="auto"/>
        <w:jc w:val="both"/>
        <w:rPr>
          <w:rFonts w:ascii="Times New Roman" w:eastAsia="Times New Roman" w:hAnsi="Times New Roman" w:cs="Times New Roman"/>
          <w:b/>
        </w:rPr>
      </w:pPr>
    </w:p>
    <w:p w:rsidR="00F052BA" w:rsidRDefault="00F052BA" w:rsidP="00F052BA">
      <w:pPr>
        <w:spacing w:after="0" w:line="240" w:lineRule="auto"/>
        <w:jc w:val="both"/>
        <w:rPr>
          <w:rFonts w:ascii="Times New Roman" w:eastAsia="Times New Roman" w:hAnsi="Times New Roman" w:cs="Times New Roman"/>
        </w:rPr>
      </w:pPr>
    </w:p>
    <w:p w:rsidR="00F052BA" w:rsidRDefault="00F052BA" w:rsidP="00F052BA">
      <w:pPr>
        <w:spacing w:after="0" w:line="240" w:lineRule="auto"/>
        <w:jc w:val="both"/>
        <w:rPr>
          <w:rFonts w:ascii="Times New Roman" w:eastAsia="Times New Roman" w:hAnsi="Times New Roman" w:cs="Times New Roman"/>
        </w:rPr>
      </w:pPr>
    </w:p>
    <w:p w:rsidR="00F052BA" w:rsidRDefault="00F052BA" w:rsidP="00F052BA">
      <w:pPr>
        <w:spacing w:after="0" w:line="240" w:lineRule="auto"/>
        <w:jc w:val="both"/>
        <w:rPr>
          <w:rFonts w:ascii="Times New Roman" w:eastAsia="Times New Roman" w:hAnsi="Times New Roman" w:cs="Times New Roman"/>
        </w:rPr>
      </w:pPr>
    </w:p>
    <w:p w:rsidR="00F052BA" w:rsidRDefault="00F052BA" w:rsidP="00F052BA">
      <w:pPr>
        <w:spacing w:after="0" w:line="240" w:lineRule="auto"/>
        <w:jc w:val="both"/>
        <w:rPr>
          <w:rFonts w:ascii="Times New Roman" w:eastAsia="Times New Roman" w:hAnsi="Times New Roman" w:cs="Times New Roman"/>
        </w:rPr>
      </w:pPr>
    </w:p>
    <w:p w:rsidR="00F052BA" w:rsidRDefault="00F052BA" w:rsidP="00F052BA">
      <w:pPr>
        <w:spacing w:after="0" w:line="240" w:lineRule="auto"/>
        <w:jc w:val="both"/>
        <w:rPr>
          <w:rFonts w:ascii="Times New Roman" w:eastAsia="Times New Roman" w:hAnsi="Times New Roman" w:cs="Times New Roman"/>
        </w:rPr>
      </w:pPr>
    </w:p>
    <w:p w:rsidR="00F052BA" w:rsidRDefault="00F052BA" w:rsidP="00F052BA">
      <w:pPr>
        <w:spacing w:after="0" w:line="240" w:lineRule="auto"/>
        <w:jc w:val="both"/>
        <w:rPr>
          <w:rFonts w:ascii="Times New Roman" w:eastAsia="Times New Roman" w:hAnsi="Times New Roman" w:cs="Times New Roman"/>
        </w:rPr>
      </w:pPr>
    </w:p>
    <w:p w:rsidR="00F052BA" w:rsidRDefault="00F052BA" w:rsidP="00F052BA">
      <w:pPr>
        <w:spacing w:after="0" w:line="240" w:lineRule="auto"/>
        <w:jc w:val="both"/>
        <w:rPr>
          <w:rFonts w:ascii="Times New Roman" w:eastAsia="Times New Roman" w:hAnsi="Times New Roman" w:cs="Times New Roman"/>
        </w:rPr>
      </w:pPr>
    </w:p>
    <w:p w:rsidR="00F052BA" w:rsidRDefault="00F052BA" w:rsidP="00F052BA">
      <w:pPr>
        <w:spacing w:after="0" w:line="240" w:lineRule="auto"/>
        <w:jc w:val="both"/>
        <w:rPr>
          <w:rFonts w:ascii="Times New Roman" w:eastAsia="Times New Roman" w:hAnsi="Times New Roman" w:cs="Times New Roman"/>
        </w:rPr>
      </w:pPr>
    </w:p>
    <w:p w:rsidR="00F052BA" w:rsidRDefault="00F052BA" w:rsidP="00F052BA">
      <w:pPr>
        <w:spacing w:after="0" w:line="240" w:lineRule="auto"/>
        <w:jc w:val="both"/>
        <w:rPr>
          <w:rFonts w:ascii="Times New Roman" w:eastAsia="Times New Roman" w:hAnsi="Times New Roman" w:cs="Times New Roman"/>
        </w:rPr>
      </w:pPr>
    </w:p>
    <w:p w:rsidR="00F052BA" w:rsidRDefault="00F052BA" w:rsidP="00F052BA">
      <w:pPr>
        <w:spacing w:after="0" w:line="240" w:lineRule="auto"/>
        <w:jc w:val="both"/>
        <w:rPr>
          <w:rFonts w:ascii="Times New Roman" w:eastAsia="Times New Roman" w:hAnsi="Times New Roman" w:cs="Times New Roman"/>
        </w:rPr>
      </w:pPr>
    </w:p>
    <w:p w:rsidR="00F052BA" w:rsidRDefault="00F052BA" w:rsidP="00F052BA">
      <w:pPr>
        <w:spacing w:after="0" w:line="240" w:lineRule="auto"/>
        <w:jc w:val="both"/>
        <w:rPr>
          <w:rFonts w:ascii="Times New Roman" w:eastAsia="Times New Roman" w:hAnsi="Times New Roman" w:cs="Times New Roman"/>
        </w:rPr>
      </w:pPr>
    </w:p>
    <w:p w:rsidR="00F052BA" w:rsidRDefault="00F052BA" w:rsidP="00F052BA">
      <w:pPr>
        <w:spacing w:after="0" w:line="240" w:lineRule="auto"/>
        <w:jc w:val="both"/>
        <w:rPr>
          <w:rFonts w:ascii="Times New Roman" w:eastAsia="Times New Roman" w:hAnsi="Times New Roman" w:cs="Times New Roman"/>
        </w:rPr>
      </w:pPr>
    </w:p>
    <w:p w:rsidR="00F052BA" w:rsidRDefault="00F052BA" w:rsidP="00F052BA">
      <w:pPr>
        <w:spacing w:after="0" w:line="240" w:lineRule="auto"/>
        <w:jc w:val="both"/>
        <w:rPr>
          <w:rFonts w:ascii="Times New Roman" w:eastAsia="Times New Roman" w:hAnsi="Times New Roman" w:cs="Times New Roman"/>
        </w:rPr>
      </w:pPr>
    </w:p>
    <w:p w:rsidR="00F052BA" w:rsidRDefault="00F052BA" w:rsidP="00F052BA">
      <w:pPr>
        <w:spacing w:after="0" w:line="240" w:lineRule="auto"/>
        <w:jc w:val="both"/>
        <w:rPr>
          <w:rFonts w:ascii="Times New Roman" w:eastAsia="Times New Roman" w:hAnsi="Times New Roman" w:cs="Times New Roman"/>
        </w:rPr>
      </w:pPr>
    </w:p>
    <w:p w:rsidR="00F052BA" w:rsidRDefault="00F052BA" w:rsidP="00F052BA">
      <w:pPr>
        <w:spacing w:after="0" w:line="240" w:lineRule="auto"/>
        <w:jc w:val="both"/>
        <w:rPr>
          <w:rFonts w:ascii="Times New Roman" w:eastAsia="Times New Roman" w:hAnsi="Times New Roman" w:cs="Times New Roman"/>
        </w:rPr>
      </w:pPr>
    </w:p>
    <w:p w:rsidR="00F052BA" w:rsidRDefault="00F052BA" w:rsidP="00F052BA">
      <w:pPr>
        <w:spacing w:after="0" w:line="240" w:lineRule="auto"/>
        <w:jc w:val="both"/>
        <w:rPr>
          <w:rFonts w:ascii="Times New Roman" w:eastAsia="Times New Roman" w:hAnsi="Times New Roman" w:cs="Times New Roman"/>
        </w:rPr>
      </w:pPr>
    </w:p>
    <w:p w:rsidR="00F052BA" w:rsidRDefault="00F052BA" w:rsidP="00F052BA">
      <w:pPr>
        <w:spacing w:after="0" w:line="240" w:lineRule="auto"/>
        <w:jc w:val="both"/>
        <w:rPr>
          <w:rFonts w:ascii="Times New Roman" w:eastAsia="Times New Roman" w:hAnsi="Times New Roman" w:cs="Times New Roman"/>
        </w:rPr>
      </w:pPr>
    </w:p>
    <w:p w:rsidR="00F052BA" w:rsidRDefault="00F052BA" w:rsidP="00F052BA">
      <w:pPr>
        <w:spacing w:after="0" w:line="240" w:lineRule="auto"/>
        <w:jc w:val="both"/>
        <w:rPr>
          <w:rFonts w:ascii="Times New Roman" w:eastAsia="Times New Roman" w:hAnsi="Times New Roman" w:cs="Times New Roman"/>
        </w:rPr>
      </w:pPr>
    </w:p>
    <w:p w:rsidR="00F052BA" w:rsidRDefault="00F052BA" w:rsidP="00F052BA">
      <w:pPr>
        <w:spacing w:after="0" w:line="240" w:lineRule="auto"/>
        <w:jc w:val="both"/>
        <w:rPr>
          <w:rFonts w:ascii="Times New Roman" w:eastAsia="Times New Roman" w:hAnsi="Times New Roman" w:cs="Times New Roman"/>
        </w:rPr>
      </w:pPr>
    </w:p>
    <w:p w:rsidR="00F052BA" w:rsidRPr="00F052BA" w:rsidRDefault="00F052BA" w:rsidP="00F052BA">
      <w:pPr>
        <w:spacing w:after="0" w:line="240" w:lineRule="auto"/>
        <w:jc w:val="both"/>
        <w:rPr>
          <w:rFonts w:ascii="Times New Roman" w:eastAsia="Times New Roman" w:hAnsi="Times New Roman" w:cs="Times New Roman"/>
        </w:rPr>
        <w:sectPr w:rsidR="00F052BA" w:rsidRPr="00F052BA">
          <w:headerReference w:type="default" r:id="rId15"/>
          <w:footerReference w:type="even" r:id="rId16"/>
          <w:footerReference w:type="default" r:id="rId17"/>
          <w:pgSz w:w="12240" w:h="15840"/>
          <w:pgMar w:top="1440" w:right="1440" w:bottom="1440" w:left="1440" w:header="720" w:footer="720" w:gutter="0"/>
          <w:cols w:space="720"/>
          <w:docGrid w:linePitch="360"/>
        </w:sectPr>
      </w:pPr>
    </w:p>
    <w:p w:rsidR="005603B4" w:rsidRPr="00F052BA" w:rsidRDefault="005603B4" w:rsidP="005603B4">
      <w:pPr>
        <w:spacing w:before="240" w:after="0" w:line="240" w:lineRule="auto"/>
        <w:jc w:val="both"/>
        <w:rPr>
          <w:rFonts w:ascii="Times New Roman" w:eastAsia="Times New Roman" w:hAnsi="Times New Roman" w:cs="Times New Roman"/>
          <w:b/>
        </w:rPr>
      </w:pPr>
      <w:r w:rsidRPr="00F052BA">
        <w:rPr>
          <w:rFonts w:ascii="Times New Roman" w:eastAsia="Times New Roman" w:hAnsi="Times New Roman" w:cs="Times New Roman"/>
          <w:b/>
        </w:rPr>
        <w:lastRenderedPageBreak/>
        <w:t>1. GIỚI THIỆU</w:t>
      </w:r>
    </w:p>
    <w:p w:rsidR="009D46DA" w:rsidRPr="00F052BA" w:rsidRDefault="005603B4" w:rsidP="005603B4">
      <w:pPr>
        <w:spacing w:after="0" w:line="240" w:lineRule="auto"/>
        <w:ind w:firstLine="720"/>
        <w:jc w:val="both"/>
        <w:rPr>
          <w:rFonts w:ascii="Times New Roman" w:eastAsia="Times New Roman" w:hAnsi="Times New Roman" w:cs="Times New Roman"/>
        </w:rPr>
      </w:pPr>
      <w:r w:rsidRPr="00F052BA">
        <w:rPr>
          <w:rFonts w:ascii="Times New Roman" w:eastAsia="Times New Roman" w:hAnsi="Times New Roman" w:cs="Times New Roman"/>
        </w:rPr>
        <w:t>Hệ thống đường bộ Hà Nội là hệ thống giao thông quan trọng trong việc di chuyển cũng như vận chuyển hàng hóa khắp cả nước.</w:t>
      </w:r>
    </w:p>
    <w:p w:rsidR="004A31B5" w:rsidRPr="00F052BA" w:rsidRDefault="004A31B5" w:rsidP="005603B4">
      <w:pPr>
        <w:spacing w:after="0" w:line="240" w:lineRule="auto"/>
        <w:ind w:firstLine="720"/>
        <w:jc w:val="both"/>
        <w:rPr>
          <w:rFonts w:ascii="Times New Roman" w:eastAsia="Times New Roman" w:hAnsi="Times New Roman" w:cs="Times New Roman"/>
        </w:rPr>
      </w:pPr>
    </w:p>
    <w:p w:rsidR="002477E8" w:rsidRPr="00F052BA" w:rsidRDefault="009D46DA" w:rsidP="009D46DA">
      <w:pPr>
        <w:spacing w:after="0" w:line="240" w:lineRule="auto"/>
        <w:jc w:val="both"/>
        <w:rPr>
          <w:rFonts w:ascii="Times New Roman" w:eastAsia="Times New Roman" w:hAnsi="Times New Roman" w:cs="Times New Roman"/>
        </w:rPr>
      </w:pPr>
      <w:r w:rsidRPr="00F052BA">
        <w:rPr>
          <w:rFonts w:ascii="Times New Roman" w:eastAsia="Times New Roman" w:hAnsi="Times New Roman" w:cs="Times New Roman"/>
        </w:rPr>
        <w:tab/>
        <w:t xml:space="preserve"> </w:t>
      </w:r>
      <w:r w:rsidR="005603B4" w:rsidRPr="00F052BA">
        <w:rPr>
          <w:rFonts w:ascii="Times New Roman" w:eastAsia="Times New Roman" w:hAnsi="Times New Roman" w:cs="Times New Roman"/>
        </w:rPr>
        <w:t>Hệ thống đường bộ gồm đường, cầu đường bộ, hầm đường bộ, bến phà đường bộ.</w:t>
      </w:r>
      <w:r w:rsidRPr="00F052BA">
        <w:rPr>
          <w:rFonts w:ascii="Times New Roman" w:eastAsia="Times New Roman" w:hAnsi="Times New Roman" w:cs="Times New Roman"/>
        </w:rPr>
        <w:t xml:space="preserve"> </w:t>
      </w:r>
    </w:p>
    <w:p w:rsidR="004A31B5" w:rsidRPr="00F052BA" w:rsidRDefault="004A31B5" w:rsidP="009D46DA">
      <w:pPr>
        <w:spacing w:after="0" w:line="240" w:lineRule="auto"/>
        <w:jc w:val="both"/>
        <w:rPr>
          <w:rFonts w:ascii="Times New Roman" w:eastAsia="Times New Roman" w:hAnsi="Times New Roman" w:cs="Times New Roman"/>
        </w:rPr>
      </w:pPr>
    </w:p>
    <w:p w:rsidR="005603B4" w:rsidRPr="00F052BA" w:rsidRDefault="005A27AD" w:rsidP="005603B4">
      <w:pPr>
        <w:spacing w:after="0" w:line="240" w:lineRule="auto"/>
        <w:ind w:firstLine="720"/>
        <w:jc w:val="both"/>
        <w:rPr>
          <w:rFonts w:ascii="Times New Roman" w:eastAsia="Times New Roman" w:hAnsi="Times New Roman" w:cs="Times New Roman"/>
        </w:rPr>
      </w:pPr>
      <w:r w:rsidRPr="00F052BA">
        <w:rPr>
          <w:rFonts w:ascii="Times New Roman" w:eastAsia="Times New Roman" w:hAnsi="Times New Roman" w:cs="Times New Roman"/>
        </w:rPr>
        <w:t>Dưới đây là m</w:t>
      </w:r>
      <w:r w:rsidR="005603B4" w:rsidRPr="00F052BA">
        <w:rPr>
          <w:rFonts w:ascii="Times New Roman" w:eastAsia="Times New Roman" w:hAnsi="Times New Roman" w:cs="Times New Roman"/>
        </w:rPr>
        <w:t>ột số hình ảnh con đường</w:t>
      </w:r>
      <w:r w:rsidRPr="00F052BA">
        <w:rPr>
          <w:rFonts w:ascii="Times New Roman" w:eastAsia="Times New Roman" w:hAnsi="Times New Roman" w:cs="Times New Roman"/>
        </w:rPr>
        <w:t xml:space="preserve"> lớn</w:t>
      </w:r>
      <w:r w:rsidR="005603B4" w:rsidRPr="00F052BA">
        <w:rPr>
          <w:rFonts w:ascii="Times New Roman" w:eastAsia="Times New Roman" w:hAnsi="Times New Roman" w:cs="Times New Roman"/>
        </w:rPr>
        <w:t xml:space="preserve"> ở Hà Nội:</w:t>
      </w:r>
    </w:p>
    <w:p w:rsidR="005603B4" w:rsidRPr="00F052BA" w:rsidRDefault="005603B4" w:rsidP="005603B4">
      <w:pPr>
        <w:spacing w:after="0" w:line="240" w:lineRule="auto"/>
        <w:ind w:firstLine="720"/>
        <w:jc w:val="both"/>
        <w:rPr>
          <w:rFonts w:ascii="Times New Roman" w:eastAsia="Times New Roman" w:hAnsi="Times New Roman" w:cs="Times New Roman"/>
          <w:b/>
        </w:rPr>
      </w:pPr>
    </w:p>
    <w:p w:rsidR="005603B4" w:rsidRPr="00F052BA" w:rsidRDefault="005603B4" w:rsidP="005603B4">
      <w:pPr>
        <w:spacing w:after="0" w:line="240" w:lineRule="auto"/>
        <w:ind w:firstLine="720"/>
        <w:jc w:val="both"/>
        <w:rPr>
          <w:rFonts w:ascii="Times New Roman" w:eastAsia="Times New Roman" w:hAnsi="Times New Roman" w:cs="Times New Roman"/>
          <w:b/>
        </w:rPr>
      </w:pPr>
    </w:p>
    <w:p w:rsidR="00C93854" w:rsidRPr="00F052BA" w:rsidRDefault="005603B4" w:rsidP="00F052BA">
      <w:pPr>
        <w:spacing w:after="0" w:line="240" w:lineRule="auto"/>
        <w:ind w:left="720"/>
        <w:jc w:val="both"/>
        <w:rPr>
          <w:rFonts w:ascii="Times New Roman" w:eastAsia="Times New Roman" w:hAnsi="Times New Roman" w:cs="Times New Roman"/>
          <w:b/>
          <w:noProof/>
          <w:lang w:val="en-US"/>
        </w:rPr>
      </w:pPr>
      <w:r w:rsidRPr="00F052BA">
        <w:rPr>
          <w:rFonts w:ascii="Times New Roman" w:hAnsi="Times New Roman" w:cs="Times New Roman"/>
          <w:noProof/>
          <w:lang w:val="en-US"/>
        </w:rPr>
        <w:drawing>
          <wp:inline distT="0" distB="0" distL="0" distR="0" wp14:anchorId="0E19559C" wp14:editId="7CF5FD16">
            <wp:extent cx="1866900" cy="2085340"/>
            <wp:effectExtent l="0" t="0" r="0" b="0"/>
            <wp:docPr id="2" name="Picture 2" descr="http://cdn.anvui.vn/media/3434/duongthanhnien-hanoi-13812278109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anvui.vn/media/3434/duongthanhnien-hanoi-138122781098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6900" cy="2085340"/>
                    </a:xfrm>
                    <a:prstGeom prst="rect">
                      <a:avLst/>
                    </a:prstGeom>
                    <a:noFill/>
                    <a:ln>
                      <a:noFill/>
                    </a:ln>
                  </pic:spPr>
                </pic:pic>
              </a:graphicData>
            </a:graphic>
          </wp:inline>
        </w:drawing>
      </w:r>
      <w:r w:rsidRPr="00F052BA">
        <w:rPr>
          <w:rFonts w:ascii="Times New Roman" w:eastAsia="Times New Roman" w:hAnsi="Times New Roman" w:cs="Times New Roman"/>
          <w:b/>
          <w:noProof/>
          <w:lang w:val="en-US"/>
        </w:rPr>
        <w:t xml:space="preserve">   </w:t>
      </w:r>
      <w:r w:rsidR="00C93854" w:rsidRPr="00F052BA">
        <w:rPr>
          <w:rFonts w:ascii="Times New Roman" w:eastAsia="Times New Roman" w:hAnsi="Times New Roman" w:cs="Times New Roman"/>
          <w:b/>
          <w:noProof/>
          <w:lang w:val="en-US"/>
        </w:rPr>
        <w:t xml:space="preserve">                   </w:t>
      </w:r>
      <w:r w:rsidR="00C93854" w:rsidRPr="00F052BA">
        <w:rPr>
          <w:rFonts w:ascii="Times New Roman" w:eastAsia="Times New Roman" w:hAnsi="Times New Roman" w:cs="Times New Roman"/>
          <w:b/>
        </w:rPr>
        <w:t xml:space="preserve">Hình 1: </w:t>
      </w:r>
      <w:r w:rsidR="00C93854" w:rsidRPr="00F052BA">
        <w:rPr>
          <w:rFonts w:ascii="Times New Roman" w:eastAsia="Times New Roman" w:hAnsi="Times New Roman" w:cs="Times New Roman"/>
          <w:i/>
        </w:rPr>
        <w:t>Đường Thanh Niên</w:t>
      </w:r>
      <w:r w:rsidRPr="00F052BA">
        <w:rPr>
          <w:rFonts w:ascii="Times New Roman" w:eastAsia="Times New Roman" w:hAnsi="Times New Roman" w:cs="Times New Roman"/>
          <w:b/>
          <w:noProof/>
          <w:lang w:val="en-US"/>
        </w:rPr>
        <w:t xml:space="preserve"> </w:t>
      </w:r>
    </w:p>
    <w:p w:rsidR="00C93854" w:rsidRPr="00F052BA" w:rsidRDefault="00C93854" w:rsidP="00C93854">
      <w:pPr>
        <w:spacing w:after="0" w:line="240" w:lineRule="auto"/>
        <w:ind w:left="720"/>
        <w:rPr>
          <w:rFonts w:ascii="Times New Roman" w:eastAsia="Times New Roman" w:hAnsi="Times New Roman" w:cs="Times New Roman"/>
          <w:b/>
          <w:noProof/>
          <w:lang w:val="en-US"/>
        </w:rPr>
      </w:pPr>
    </w:p>
    <w:p w:rsidR="00C93854" w:rsidRPr="00F052BA" w:rsidRDefault="00C93854" w:rsidP="00C93854">
      <w:pPr>
        <w:spacing w:after="0" w:line="240" w:lineRule="auto"/>
        <w:ind w:left="720"/>
        <w:rPr>
          <w:rFonts w:ascii="Times New Roman" w:eastAsia="Times New Roman" w:hAnsi="Times New Roman" w:cs="Times New Roman"/>
          <w:b/>
          <w:noProof/>
          <w:lang w:val="en-US"/>
        </w:rPr>
      </w:pPr>
    </w:p>
    <w:p w:rsidR="00C93854" w:rsidRPr="00F052BA" w:rsidRDefault="00C93854" w:rsidP="00C93854">
      <w:pPr>
        <w:spacing w:after="0" w:line="240" w:lineRule="auto"/>
        <w:ind w:left="720"/>
        <w:rPr>
          <w:rFonts w:ascii="Times New Roman" w:eastAsia="Times New Roman" w:hAnsi="Times New Roman" w:cs="Times New Roman"/>
          <w:b/>
          <w:noProof/>
          <w:lang w:val="en-US"/>
        </w:rPr>
      </w:pPr>
    </w:p>
    <w:p w:rsidR="00C93854" w:rsidRPr="00F052BA" w:rsidRDefault="00C93854" w:rsidP="00C93854">
      <w:pPr>
        <w:spacing w:after="0" w:line="240" w:lineRule="auto"/>
        <w:ind w:left="720"/>
        <w:rPr>
          <w:rFonts w:ascii="Times New Roman" w:eastAsia="Times New Roman" w:hAnsi="Times New Roman" w:cs="Times New Roman"/>
          <w:b/>
          <w:noProof/>
          <w:lang w:val="en-US"/>
        </w:rPr>
      </w:pPr>
    </w:p>
    <w:p w:rsidR="00C93854" w:rsidRPr="00F052BA" w:rsidRDefault="00C93854" w:rsidP="00C93854">
      <w:pPr>
        <w:spacing w:after="0" w:line="240" w:lineRule="auto"/>
        <w:ind w:left="720"/>
        <w:rPr>
          <w:rFonts w:ascii="Times New Roman" w:eastAsia="Times New Roman" w:hAnsi="Times New Roman" w:cs="Times New Roman"/>
          <w:b/>
          <w:noProof/>
          <w:lang w:val="en-US"/>
        </w:rPr>
      </w:pPr>
    </w:p>
    <w:p w:rsidR="00C93854" w:rsidRPr="00F052BA" w:rsidRDefault="00C93854" w:rsidP="00C93854">
      <w:pPr>
        <w:spacing w:after="0" w:line="240" w:lineRule="auto"/>
        <w:ind w:left="720"/>
        <w:rPr>
          <w:rFonts w:ascii="Times New Roman" w:eastAsia="Times New Roman" w:hAnsi="Times New Roman" w:cs="Times New Roman"/>
          <w:b/>
          <w:noProof/>
          <w:lang w:val="en-US"/>
        </w:rPr>
      </w:pPr>
    </w:p>
    <w:p w:rsidR="00C93854" w:rsidRPr="00F052BA" w:rsidRDefault="00C93854" w:rsidP="00C93854">
      <w:pPr>
        <w:spacing w:after="0" w:line="240" w:lineRule="auto"/>
        <w:ind w:left="720"/>
        <w:rPr>
          <w:rFonts w:ascii="Times New Roman" w:eastAsia="Times New Roman" w:hAnsi="Times New Roman" w:cs="Times New Roman"/>
          <w:b/>
          <w:noProof/>
          <w:lang w:val="en-US"/>
        </w:rPr>
      </w:pPr>
    </w:p>
    <w:p w:rsidR="00C93854" w:rsidRPr="00F052BA" w:rsidRDefault="00C93854" w:rsidP="00C93854">
      <w:pPr>
        <w:spacing w:after="0" w:line="240" w:lineRule="auto"/>
        <w:ind w:left="720"/>
        <w:rPr>
          <w:rFonts w:ascii="Times New Roman" w:eastAsia="Times New Roman" w:hAnsi="Times New Roman" w:cs="Times New Roman"/>
          <w:b/>
          <w:noProof/>
          <w:lang w:val="en-US"/>
        </w:rPr>
      </w:pPr>
    </w:p>
    <w:p w:rsidR="00C93854" w:rsidRPr="00F052BA" w:rsidRDefault="00C93854" w:rsidP="00C93854">
      <w:pPr>
        <w:spacing w:after="0" w:line="240" w:lineRule="auto"/>
        <w:ind w:left="720"/>
        <w:rPr>
          <w:rFonts w:ascii="Times New Roman" w:eastAsia="Times New Roman" w:hAnsi="Times New Roman" w:cs="Times New Roman"/>
          <w:b/>
          <w:noProof/>
          <w:lang w:val="en-US"/>
        </w:rPr>
      </w:pPr>
    </w:p>
    <w:p w:rsidR="00C93854" w:rsidRPr="00F052BA" w:rsidRDefault="00C93854" w:rsidP="00C93854">
      <w:pPr>
        <w:spacing w:after="0" w:line="240" w:lineRule="auto"/>
        <w:ind w:left="720"/>
        <w:rPr>
          <w:rFonts w:ascii="Times New Roman" w:eastAsia="Times New Roman" w:hAnsi="Times New Roman" w:cs="Times New Roman"/>
          <w:b/>
          <w:noProof/>
          <w:lang w:val="en-US"/>
        </w:rPr>
      </w:pPr>
    </w:p>
    <w:p w:rsidR="00C93854" w:rsidRPr="00F052BA" w:rsidRDefault="005603B4" w:rsidP="00C93854">
      <w:pPr>
        <w:spacing w:after="0" w:line="240" w:lineRule="auto"/>
        <w:ind w:left="720"/>
        <w:rPr>
          <w:rFonts w:ascii="Times New Roman" w:eastAsia="Times New Roman" w:hAnsi="Times New Roman" w:cs="Times New Roman"/>
          <w:b/>
          <w:noProof/>
          <w:lang w:val="en-US"/>
        </w:rPr>
      </w:pPr>
      <w:r w:rsidRPr="00F052BA">
        <w:rPr>
          <w:rFonts w:ascii="Times New Roman" w:eastAsia="Times New Roman" w:hAnsi="Times New Roman" w:cs="Times New Roman"/>
          <w:b/>
          <w:noProof/>
          <w:lang w:val="en-US"/>
        </w:rPr>
        <w:t xml:space="preserve">      </w:t>
      </w:r>
    </w:p>
    <w:p w:rsidR="00E51279" w:rsidRPr="00F052BA" w:rsidRDefault="005603B4" w:rsidP="00E51279">
      <w:pPr>
        <w:spacing w:after="0" w:line="240" w:lineRule="auto"/>
        <w:ind w:firstLine="720"/>
        <w:jc w:val="both"/>
        <w:rPr>
          <w:rFonts w:ascii="Times New Roman" w:eastAsia="Times New Roman" w:hAnsi="Times New Roman" w:cs="Times New Roman"/>
          <w:b/>
          <w:color w:val="FF0000"/>
        </w:rPr>
      </w:pPr>
      <w:r w:rsidRPr="00F052BA">
        <w:rPr>
          <w:rFonts w:ascii="Times New Roman" w:eastAsia="Times New Roman" w:hAnsi="Times New Roman" w:cs="Times New Roman"/>
          <w:b/>
          <w:noProof/>
          <w:lang w:val="en-US"/>
        </w:rPr>
        <w:t xml:space="preserve">  </w:t>
      </w:r>
      <w:r w:rsidRPr="00F052BA">
        <w:rPr>
          <w:rFonts w:ascii="Times New Roman" w:eastAsia="Times New Roman" w:hAnsi="Times New Roman" w:cs="Times New Roman"/>
          <w:b/>
          <w:color w:val="FF0000"/>
        </w:rPr>
        <w:t xml:space="preserve"> </w:t>
      </w:r>
      <w:r w:rsidR="00E51279" w:rsidRPr="00F052BA">
        <w:rPr>
          <w:rFonts w:ascii="Times New Roman" w:eastAsia="Times New Roman" w:hAnsi="Times New Roman" w:cs="Times New Roman"/>
          <w:b/>
          <w:color w:val="FF0000"/>
        </w:rPr>
        <w:t xml:space="preserve"> </w:t>
      </w:r>
    </w:p>
    <w:p w:rsidR="00E51279" w:rsidRPr="00F052BA" w:rsidRDefault="00E51279" w:rsidP="00E51279">
      <w:pPr>
        <w:spacing w:after="0" w:line="240" w:lineRule="auto"/>
        <w:ind w:firstLine="720"/>
        <w:jc w:val="both"/>
        <w:rPr>
          <w:rFonts w:ascii="Times New Roman" w:eastAsia="Times New Roman" w:hAnsi="Times New Roman" w:cs="Times New Roman"/>
          <w:b/>
          <w:color w:val="FF0000"/>
        </w:rPr>
      </w:pPr>
    </w:p>
    <w:p w:rsidR="009D46DA" w:rsidRPr="00F052BA" w:rsidRDefault="00E51279" w:rsidP="009D46DA">
      <w:pPr>
        <w:spacing w:after="0" w:line="240" w:lineRule="auto"/>
        <w:ind w:firstLine="720"/>
        <w:jc w:val="both"/>
        <w:rPr>
          <w:rFonts w:ascii="Times New Roman" w:eastAsia="Times New Roman" w:hAnsi="Times New Roman" w:cs="Times New Roman"/>
          <w:i/>
        </w:rPr>
      </w:pPr>
      <w:r w:rsidRPr="00F052BA">
        <w:rPr>
          <w:rFonts w:ascii="Times New Roman" w:eastAsia="Times New Roman" w:hAnsi="Times New Roman" w:cs="Times New Roman"/>
          <w:b/>
          <w:color w:val="FF0000"/>
        </w:rPr>
        <w:t xml:space="preserve">      </w:t>
      </w:r>
      <w:r w:rsidR="005603B4" w:rsidRPr="00F052BA">
        <w:rPr>
          <w:rFonts w:ascii="Times New Roman" w:eastAsia="Times New Roman" w:hAnsi="Times New Roman" w:cs="Times New Roman"/>
          <w:b/>
          <w:color w:val="FF0000"/>
        </w:rPr>
        <w:tab/>
      </w:r>
      <w:r w:rsidR="005603B4" w:rsidRPr="00F052BA">
        <w:rPr>
          <w:rFonts w:ascii="Times New Roman" w:eastAsia="Times New Roman" w:hAnsi="Times New Roman" w:cs="Times New Roman"/>
          <w:b/>
          <w:color w:val="FF0000"/>
        </w:rPr>
        <w:tab/>
      </w:r>
    </w:p>
    <w:p w:rsidR="009D46DA" w:rsidRPr="00F052BA" w:rsidRDefault="009D46DA" w:rsidP="009D46DA">
      <w:pPr>
        <w:spacing w:after="0" w:line="240" w:lineRule="auto"/>
        <w:ind w:firstLine="720"/>
        <w:jc w:val="both"/>
        <w:rPr>
          <w:rFonts w:ascii="Times New Roman" w:eastAsia="Times New Roman" w:hAnsi="Times New Roman" w:cs="Times New Roman"/>
          <w:i/>
        </w:rPr>
      </w:pPr>
    </w:p>
    <w:p w:rsidR="009D46DA" w:rsidRPr="00F052BA" w:rsidRDefault="009D46DA" w:rsidP="009D46DA">
      <w:pPr>
        <w:spacing w:after="0" w:line="240" w:lineRule="auto"/>
        <w:ind w:firstLine="720"/>
        <w:jc w:val="both"/>
        <w:rPr>
          <w:rFonts w:ascii="Times New Roman" w:eastAsia="Times New Roman" w:hAnsi="Times New Roman" w:cs="Times New Roman"/>
          <w:i/>
        </w:rPr>
      </w:pPr>
    </w:p>
    <w:p w:rsidR="009D46DA" w:rsidRPr="00F052BA" w:rsidRDefault="009D46DA" w:rsidP="009D46DA">
      <w:pPr>
        <w:spacing w:after="0" w:line="240" w:lineRule="auto"/>
        <w:ind w:firstLine="720"/>
        <w:jc w:val="both"/>
        <w:rPr>
          <w:rFonts w:ascii="Times New Roman" w:eastAsia="Times New Roman" w:hAnsi="Times New Roman" w:cs="Times New Roman"/>
          <w:i/>
        </w:rPr>
      </w:pPr>
    </w:p>
    <w:p w:rsidR="009D46DA" w:rsidRPr="00F052BA" w:rsidRDefault="009D46DA" w:rsidP="00F052BA">
      <w:pPr>
        <w:spacing w:after="0" w:line="240" w:lineRule="auto"/>
        <w:ind w:firstLine="720"/>
        <w:jc w:val="both"/>
        <w:rPr>
          <w:rFonts w:ascii="Times New Roman" w:eastAsia="Times New Roman" w:hAnsi="Times New Roman" w:cs="Times New Roman"/>
          <w:i/>
        </w:rPr>
      </w:pPr>
      <w:r w:rsidRPr="00F052BA">
        <w:rPr>
          <w:rFonts w:ascii="Times New Roman" w:eastAsia="Times New Roman" w:hAnsi="Times New Roman" w:cs="Times New Roman"/>
          <w:i/>
          <w:noProof/>
          <w:lang w:val="en-US"/>
        </w:rPr>
        <w:drawing>
          <wp:inline distT="0" distB="0" distL="0" distR="0">
            <wp:extent cx="1924050" cy="1828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aiLoThanglong.jpg"/>
                    <pic:cNvPicPr/>
                  </pic:nvPicPr>
                  <pic:blipFill>
                    <a:blip r:embed="rId19">
                      <a:extLst>
                        <a:ext uri="{28A0092B-C50C-407E-A947-70E740481C1C}">
                          <a14:useLocalDpi xmlns:a14="http://schemas.microsoft.com/office/drawing/2010/main" val="0"/>
                        </a:ext>
                      </a:extLst>
                    </a:blip>
                    <a:stretch>
                      <a:fillRect/>
                    </a:stretch>
                  </pic:blipFill>
                  <pic:spPr>
                    <a:xfrm>
                      <a:off x="0" y="0"/>
                      <a:ext cx="1924050" cy="1828800"/>
                    </a:xfrm>
                    <a:prstGeom prst="rect">
                      <a:avLst/>
                    </a:prstGeom>
                  </pic:spPr>
                </pic:pic>
              </a:graphicData>
            </a:graphic>
          </wp:inline>
        </w:drawing>
      </w:r>
      <w:r w:rsidRPr="00F052BA">
        <w:rPr>
          <w:rFonts w:ascii="Times New Roman" w:eastAsia="Times New Roman" w:hAnsi="Times New Roman" w:cs="Times New Roman"/>
          <w:i/>
        </w:rPr>
        <w:t xml:space="preserve">           </w:t>
      </w:r>
    </w:p>
    <w:p w:rsidR="009D46DA" w:rsidRPr="00F052BA" w:rsidRDefault="009D46DA" w:rsidP="009D46DA">
      <w:pPr>
        <w:spacing w:after="0" w:line="240" w:lineRule="auto"/>
        <w:ind w:firstLine="720"/>
        <w:jc w:val="both"/>
        <w:rPr>
          <w:rFonts w:ascii="Times New Roman" w:eastAsia="Times New Roman" w:hAnsi="Times New Roman" w:cs="Times New Roman"/>
          <w:i/>
        </w:rPr>
      </w:pPr>
    </w:p>
    <w:p w:rsidR="009D46DA" w:rsidRPr="00F052BA" w:rsidRDefault="00C93854" w:rsidP="00C93854">
      <w:pPr>
        <w:spacing w:after="0" w:line="240" w:lineRule="auto"/>
        <w:ind w:firstLine="720"/>
        <w:rPr>
          <w:rFonts w:ascii="Times New Roman" w:eastAsia="Times New Roman" w:hAnsi="Times New Roman" w:cs="Times New Roman"/>
          <w:i/>
        </w:rPr>
      </w:pPr>
      <w:r w:rsidRPr="00F052BA">
        <w:rPr>
          <w:rFonts w:ascii="Times New Roman" w:eastAsia="Times New Roman" w:hAnsi="Times New Roman" w:cs="Times New Roman"/>
          <w:b/>
        </w:rPr>
        <w:t xml:space="preserve">   </w:t>
      </w:r>
      <w:r w:rsidR="009D46DA" w:rsidRPr="00F052BA">
        <w:rPr>
          <w:rFonts w:ascii="Times New Roman" w:eastAsia="Times New Roman" w:hAnsi="Times New Roman" w:cs="Times New Roman"/>
          <w:b/>
        </w:rPr>
        <w:t xml:space="preserve">Hình 3: </w:t>
      </w:r>
      <w:r w:rsidR="009D46DA" w:rsidRPr="00F052BA">
        <w:rPr>
          <w:rFonts w:ascii="Times New Roman" w:eastAsia="Times New Roman" w:hAnsi="Times New Roman" w:cs="Times New Roman"/>
          <w:i/>
        </w:rPr>
        <w:t xml:space="preserve">Đại lộ Thăng Long                       </w:t>
      </w:r>
    </w:p>
    <w:p w:rsidR="009D46DA" w:rsidRPr="00F052BA" w:rsidRDefault="009D46DA" w:rsidP="009D46DA">
      <w:pPr>
        <w:spacing w:after="0" w:line="240" w:lineRule="auto"/>
        <w:ind w:firstLine="720"/>
        <w:jc w:val="both"/>
        <w:rPr>
          <w:rFonts w:ascii="Times New Roman" w:eastAsia="Times New Roman" w:hAnsi="Times New Roman" w:cs="Times New Roman"/>
          <w:i/>
        </w:rPr>
      </w:pPr>
    </w:p>
    <w:p w:rsidR="00C93854" w:rsidRPr="00F052BA" w:rsidRDefault="00C93854" w:rsidP="00C93854">
      <w:pPr>
        <w:spacing w:after="160" w:line="259" w:lineRule="auto"/>
        <w:rPr>
          <w:rFonts w:ascii="Times New Roman" w:eastAsia="Times New Roman" w:hAnsi="Times New Roman" w:cs="Times New Roman"/>
        </w:rPr>
        <w:sectPr w:rsidR="00C93854" w:rsidRPr="00F052BA" w:rsidSect="00C93854">
          <w:type w:val="continuous"/>
          <w:pgSz w:w="12240" w:h="15840"/>
          <w:pgMar w:top="1440" w:right="1440" w:bottom="1440" w:left="1440" w:header="720" w:footer="720" w:gutter="0"/>
          <w:cols w:num="2" w:space="720"/>
          <w:docGrid w:linePitch="360"/>
        </w:sectPr>
      </w:pPr>
    </w:p>
    <w:p w:rsidR="005603B4" w:rsidRPr="00F052BA" w:rsidRDefault="005603B4" w:rsidP="00050420">
      <w:pPr>
        <w:spacing w:after="0" w:line="240" w:lineRule="auto"/>
        <w:jc w:val="both"/>
        <w:rPr>
          <w:rFonts w:ascii="Times New Roman" w:eastAsia="Times New Roman" w:hAnsi="Times New Roman" w:cs="Times New Roman"/>
          <w:b/>
        </w:rPr>
      </w:pPr>
      <w:r w:rsidRPr="00F052BA">
        <w:rPr>
          <w:rFonts w:ascii="Times New Roman" w:eastAsia="Times New Roman" w:hAnsi="Times New Roman" w:cs="Times New Roman"/>
          <w:b/>
        </w:rPr>
        <w:t>2. PHƯƠNG PHÁP VÀ TƯ LIỆU</w:t>
      </w:r>
    </w:p>
    <w:p w:rsidR="005603B4" w:rsidRPr="00F052BA" w:rsidRDefault="005603B4" w:rsidP="005603B4">
      <w:pPr>
        <w:spacing w:after="0" w:line="240" w:lineRule="auto"/>
        <w:jc w:val="both"/>
        <w:rPr>
          <w:rFonts w:ascii="Times New Roman" w:eastAsia="Times New Roman" w:hAnsi="Times New Roman" w:cs="Times New Roman"/>
          <w:b/>
        </w:rPr>
      </w:pPr>
      <w:r w:rsidRPr="00F052BA">
        <w:rPr>
          <w:rFonts w:ascii="Times New Roman" w:eastAsia="Times New Roman" w:hAnsi="Times New Roman" w:cs="Times New Roman"/>
          <w:b/>
        </w:rPr>
        <w:t>2.1. Dữ liệu mạng lưới</w:t>
      </w:r>
    </w:p>
    <w:p w:rsidR="005603B4" w:rsidRPr="00F052BA" w:rsidRDefault="005603B4" w:rsidP="005603B4">
      <w:pPr>
        <w:numPr>
          <w:ilvl w:val="0"/>
          <w:numId w:val="4"/>
        </w:numPr>
        <w:spacing w:after="0" w:line="240" w:lineRule="auto"/>
        <w:jc w:val="both"/>
        <w:rPr>
          <w:rFonts w:ascii="Times New Roman" w:eastAsia="Times New Roman" w:hAnsi="Times New Roman" w:cs="Times New Roman"/>
          <w:b/>
        </w:rPr>
      </w:pPr>
      <w:r w:rsidRPr="00F052BA">
        <w:rPr>
          <w:rFonts w:ascii="Times New Roman" w:eastAsia="Times New Roman" w:hAnsi="Times New Roman" w:cs="Times New Roman"/>
          <w:b/>
        </w:rPr>
        <w:t>Mô tả lịch sử, nguồn gốc nguồn dữ liệu tạo mạng lưới</w:t>
      </w:r>
    </w:p>
    <w:p w:rsidR="005603B4" w:rsidRPr="00F052BA" w:rsidRDefault="005603B4" w:rsidP="005603B4">
      <w:pPr>
        <w:spacing w:after="0" w:line="240" w:lineRule="auto"/>
        <w:ind w:left="720" w:firstLine="720"/>
        <w:jc w:val="both"/>
        <w:rPr>
          <w:rFonts w:ascii="Times New Roman" w:eastAsia="Times New Roman" w:hAnsi="Times New Roman" w:cs="Times New Roman"/>
        </w:rPr>
      </w:pPr>
      <w:r w:rsidRPr="00F052BA">
        <w:rPr>
          <w:rFonts w:ascii="Times New Roman" w:eastAsia="Times New Roman" w:hAnsi="Times New Roman" w:cs="Times New Roman"/>
        </w:rPr>
        <w:t>+ Lấy dữ liệu tạo mạng lưới hệ thống đường bộ từ MAP</w:t>
      </w:r>
      <w:r w:rsidR="00DF5384" w:rsidRPr="00F052BA">
        <w:rPr>
          <w:rFonts w:ascii="Times New Roman" w:eastAsia="Times New Roman" w:hAnsi="Times New Roman" w:cs="Times New Roman"/>
        </w:rPr>
        <w:t xml:space="preserve"> trên Internet</w:t>
      </w:r>
    </w:p>
    <w:p w:rsidR="005603B4" w:rsidRPr="00F052BA" w:rsidRDefault="005603B4" w:rsidP="005603B4">
      <w:pPr>
        <w:numPr>
          <w:ilvl w:val="0"/>
          <w:numId w:val="4"/>
        </w:numPr>
        <w:spacing w:after="0" w:line="240" w:lineRule="auto"/>
        <w:jc w:val="both"/>
        <w:rPr>
          <w:rFonts w:ascii="Times New Roman" w:eastAsia="Times New Roman" w:hAnsi="Times New Roman" w:cs="Times New Roman"/>
          <w:b/>
        </w:rPr>
      </w:pPr>
      <w:r w:rsidRPr="00F052BA">
        <w:rPr>
          <w:rFonts w:ascii="Times New Roman" w:eastAsia="Times New Roman" w:hAnsi="Times New Roman" w:cs="Times New Roman"/>
          <w:b/>
        </w:rPr>
        <w:t>Lý do xây dựng mạng lưới</w:t>
      </w:r>
    </w:p>
    <w:p w:rsidR="005603B4" w:rsidRPr="00F052BA" w:rsidRDefault="005603B4" w:rsidP="005603B4">
      <w:pPr>
        <w:spacing w:after="0" w:line="240" w:lineRule="auto"/>
        <w:ind w:left="1440"/>
        <w:jc w:val="both"/>
        <w:rPr>
          <w:rFonts w:ascii="Times New Roman" w:eastAsia="Times New Roman" w:hAnsi="Times New Roman" w:cs="Times New Roman"/>
        </w:rPr>
      </w:pPr>
      <w:r w:rsidRPr="00F052BA">
        <w:rPr>
          <w:rFonts w:ascii="Times New Roman" w:eastAsia="Times New Roman" w:hAnsi="Times New Roman" w:cs="Times New Roman"/>
        </w:rPr>
        <w:t>+ Xây dựng mô hình hóa để phân tích sâu hơn về hệ thống đường bộ Hà Nội</w:t>
      </w:r>
    </w:p>
    <w:p w:rsidR="005603B4" w:rsidRPr="00F052BA" w:rsidRDefault="005603B4" w:rsidP="005603B4">
      <w:pPr>
        <w:numPr>
          <w:ilvl w:val="0"/>
          <w:numId w:val="4"/>
        </w:numPr>
        <w:spacing w:after="0" w:line="240" w:lineRule="auto"/>
        <w:jc w:val="both"/>
        <w:rPr>
          <w:rFonts w:ascii="Times New Roman" w:eastAsia="Times New Roman" w:hAnsi="Times New Roman" w:cs="Times New Roman"/>
          <w:b/>
        </w:rPr>
      </w:pPr>
      <w:r w:rsidRPr="00F052BA">
        <w:rPr>
          <w:rFonts w:ascii="Times New Roman" w:eastAsia="Times New Roman" w:hAnsi="Times New Roman" w:cs="Times New Roman"/>
          <w:b/>
        </w:rPr>
        <w:t>Mô tả phương pháp xây dựng mạng lưới từ nguồn dữ liệu</w:t>
      </w:r>
    </w:p>
    <w:p w:rsidR="005603B4" w:rsidRPr="00F052BA" w:rsidRDefault="005603B4" w:rsidP="005603B4">
      <w:pPr>
        <w:spacing w:after="0" w:line="240" w:lineRule="auto"/>
        <w:ind w:left="1440"/>
        <w:jc w:val="both"/>
        <w:rPr>
          <w:rFonts w:ascii="Times New Roman" w:eastAsia="Times New Roman" w:hAnsi="Times New Roman" w:cs="Times New Roman"/>
        </w:rPr>
      </w:pPr>
      <w:r w:rsidRPr="00F052BA">
        <w:rPr>
          <w:rFonts w:ascii="Times New Roman" w:eastAsia="Times New Roman" w:hAnsi="Times New Roman" w:cs="Times New Roman"/>
        </w:rPr>
        <w:t xml:space="preserve">+  Thống kê tên các con đường chính của 4 quận Cầu Giấy, Bắc </w:t>
      </w:r>
      <w:r w:rsidRPr="00F052BA">
        <w:rPr>
          <w:rFonts w:ascii="Times New Roman" w:eastAsia="Times New Roman" w:hAnsi="Times New Roman" w:cs="Times New Roman"/>
        </w:rPr>
        <w:t>từ Liêm, Nam Từ Liêm, Ba Đình.</w:t>
      </w:r>
    </w:p>
    <w:p w:rsidR="005603B4" w:rsidRPr="00F052BA" w:rsidRDefault="005603B4" w:rsidP="005603B4">
      <w:pPr>
        <w:spacing w:after="0" w:line="240" w:lineRule="auto"/>
        <w:ind w:left="1440"/>
        <w:jc w:val="both"/>
        <w:rPr>
          <w:rFonts w:ascii="Times New Roman" w:eastAsia="Times New Roman" w:hAnsi="Times New Roman" w:cs="Times New Roman"/>
        </w:rPr>
      </w:pPr>
      <w:r w:rsidRPr="00F052BA">
        <w:rPr>
          <w:rFonts w:ascii="Times New Roman" w:eastAsia="Times New Roman" w:hAnsi="Times New Roman" w:cs="Times New Roman"/>
        </w:rPr>
        <w:t>+  Liệt kê các con đường gần kề nhau</w:t>
      </w:r>
    </w:p>
    <w:p w:rsidR="005603B4" w:rsidRPr="00F052BA" w:rsidRDefault="005603B4" w:rsidP="005603B4">
      <w:pPr>
        <w:spacing w:after="0" w:line="240" w:lineRule="auto"/>
        <w:ind w:left="1440"/>
        <w:jc w:val="both"/>
        <w:rPr>
          <w:rFonts w:ascii="Times New Roman" w:eastAsia="Times New Roman" w:hAnsi="Times New Roman" w:cs="Times New Roman"/>
        </w:rPr>
      </w:pPr>
      <w:r w:rsidRPr="00F052BA">
        <w:rPr>
          <w:rFonts w:ascii="Times New Roman" w:eastAsia="Times New Roman" w:hAnsi="Times New Roman" w:cs="Times New Roman"/>
        </w:rPr>
        <w:t>+  Dùng Gephi để xây dựng hệ thống mạng lưới đường bộ Hà Nội.</w:t>
      </w:r>
    </w:p>
    <w:p w:rsidR="005603B4" w:rsidRPr="00F052BA" w:rsidRDefault="005603B4" w:rsidP="005603B4">
      <w:pPr>
        <w:numPr>
          <w:ilvl w:val="0"/>
          <w:numId w:val="4"/>
        </w:numPr>
        <w:spacing w:after="0" w:line="240" w:lineRule="auto"/>
        <w:jc w:val="both"/>
        <w:rPr>
          <w:rFonts w:ascii="Times New Roman" w:eastAsia="Times New Roman" w:hAnsi="Times New Roman" w:cs="Times New Roman"/>
          <w:b/>
        </w:rPr>
      </w:pPr>
      <w:r w:rsidRPr="00F052BA">
        <w:rPr>
          <w:rFonts w:ascii="Times New Roman" w:eastAsia="Times New Roman" w:hAnsi="Times New Roman" w:cs="Times New Roman"/>
          <w:b/>
        </w:rPr>
        <w:t>01 Hình vẽ (ảnh vector chất lượng cao) trực quan hóa mạng lưới</w:t>
      </w:r>
    </w:p>
    <w:p w:rsidR="003D0020" w:rsidRPr="00F052BA" w:rsidRDefault="00FC7E59" w:rsidP="00FC7E59">
      <w:pPr>
        <w:spacing w:after="0" w:line="240" w:lineRule="auto"/>
        <w:ind w:left="1440"/>
        <w:jc w:val="both"/>
        <w:rPr>
          <w:rFonts w:ascii="Times New Roman" w:eastAsia="Times New Roman" w:hAnsi="Times New Roman" w:cs="Times New Roman"/>
        </w:rPr>
      </w:pPr>
      <w:r w:rsidRPr="00F052BA">
        <w:rPr>
          <w:rFonts w:ascii="Times New Roman" w:eastAsia="Times New Roman" w:hAnsi="Times New Roman" w:cs="Times New Roman"/>
        </w:rPr>
        <w:t>Mạng lưới hệ thống đường bộ Hà Nội của 4 quận:</w:t>
      </w:r>
    </w:p>
    <w:p w:rsidR="003D0020" w:rsidRPr="00F052BA" w:rsidRDefault="003D0020" w:rsidP="003D0020">
      <w:pPr>
        <w:spacing w:after="0" w:line="240" w:lineRule="auto"/>
        <w:jc w:val="both"/>
        <w:rPr>
          <w:rFonts w:ascii="Times New Roman" w:eastAsia="Times New Roman" w:hAnsi="Times New Roman" w:cs="Times New Roman"/>
          <w:b/>
        </w:rPr>
      </w:pPr>
    </w:p>
    <w:p w:rsidR="00C93854" w:rsidRPr="00F052BA" w:rsidRDefault="00C93854" w:rsidP="003D0020">
      <w:pPr>
        <w:spacing w:after="0" w:line="240" w:lineRule="auto"/>
        <w:ind w:left="1440"/>
        <w:jc w:val="both"/>
        <w:rPr>
          <w:rFonts w:ascii="Times New Roman" w:eastAsia="Times New Roman" w:hAnsi="Times New Roman" w:cs="Times New Roman"/>
          <w:b/>
        </w:rPr>
        <w:sectPr w:rsidR="00C93854" w:rsidRPr="00F052BA" w:rsidSect="00C93854">
          <w:type w:val="continuous"/>
          <w:pgSz w:w="12240" w:h="15840"/>
          <w:pgMar w:top="1440" w:right="1440" w:bottom="1440" w:left="1440" w:header="720" w:footer="720" w:gutter="0"/>
          <w:cols w:num="2" w:space="720"/>
          <w:docGrid w:linePitch="360"/>
        </w:sectPr>
      </w:pPr>
    </w:p>
    <w:p w:rsidR="00C93854" w:rsidRPr="00F052BA" w:rsidRDefault="00C93854" w:rsidP="00F052BA">
      <w:pPr>
        <w:spacing w:after="0" w:line="240" w:lineRule="auto"/>
        <w:ind w:left="1440"/>
        <w:jc w:val="both"/>
        <w:rPr>
          <w:rFonts w:ascii="Times New Roman" w:eastAsia="Times New Roman" w:hAnsi="Times New Roman" w:cs="Times New Roman"/>
          <w:b/>
        </w:rPr>
        <w:sectPr w:rsidR="00C93854" w:rsidRPr="00F052BA" w:rsidSect="00C93854">
          <w:type w:val="continuous"/>
          <w:pgSz w:w="12240" w:h="15840"/>
          <w:pgMar w:top="1440" w:right="1440" w:bottom="1440" w:left="1440" w:header="720" w:footer="720" w:gutter="0"/>
          <w:cols w:space="720"/>
          <w:docGrid w:linePitch="360"/>
        </w:sectPr>
      </w:pPr>
      <w:r w:rsidRPr="00F052BA">
        <w:rPr>
          <w:rFonts w:ascii="Times New Roman" w:hAnsi="Times New Roman" w:cs="Times New Roman"/>
          <w:noProof/>
          <w:lang w:val="en-US"/>
        </w:rPr>
        <w:lastRenderedPageBreak/>
        <w:drawing>
          <wp:inline distT="0" distB="0" distL="0" distR="0" wp14:anchorId="29F9FBFD" wp14:editId="322AAC0B">
            <wp:extent cx="6038850" cy="611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38850" cy="6115050"/>
                    </a:xfrm>
                    <a:prstGeom prst="rect">
                      <a:avLst/>
                    </a:prstGeom>
                  </pic:spPr>
                </pic:pic>
              </a:graphicData>
            </a:graphic>
          </wp:inline>
        </w:drawing>
      </w:r>
    </w:p>
    <w:p w:rsidR="003D0020" w:rsidRPr="00F052BA" w:rsidRDefault="003D0020" w:rsidP="003D0020">
      <w:pPr>
        <w:spacing w:after="0" w:line="240" w:lineRule="auto"/>
        <w:ind w:left="1440"/>
        <w:jc w:val="both"/>
        <w:rPr>
          <w:rFonts w:ascii="Times New Roman" w:eastAsia="Times New Roman" w:hAnsi="Times New Roman" w:cs="Times New Roman"/>
          <w:b/>
        </w:rPr>
      </w:pPr>
    </w:p>
    <w:p w:rsidR="003D0020" w:rsidRPr="00F052BA" w:rsidRDefault="003D0020">
      <w:pPr>
        <w:spacing w:after="160" w:line="259" w:lineRule="auto"/>
        <w:rPr>
          <w:rFonts w:ascii="Times New Roman" w:eastAsia="Times New Roman" w:hAnsi="Times New Roman" w:cs="Times New Roman"/>
          <w:b/>
        </w:rPr>
      </w:pPr>
      <w:r w:rsidRPr="00F052BA">
        <w:rPr>
          <w:rFonts w:ascii="Times New Roman" w:eastAsia="Times New Roman" w:hAnsi="Times New Roman" w:cs="Times New Roman"/>
          <w:b/>
        </w:rPr>
        <w:br w:type="page"/>
      </w:r>
    </w:p>
    <w:p w:rsidR="00C93854" w:rsidRPr="00F052BA" w:rsidRDefault="00C93854" w:rsidP="005603B4">
      <w:pPr>
        <w:spacing w:after="0" w:line="240" w:lineRule="auto"/>
        <w:jc w:val="both"/>
        <w:rPr>
          <w:rFonts w:ascii="Times New Roman" w:eastAsia="Times New Roman" w:hAnsi="Times New Roman" w:cs="Times New Roman"/>
          <w:b/>
        </w:rPr>
        <w:sectPr w:rsidR="00C93854" w:rsidRPr="00F052BA" w:rsidSect="00C93854">
          <w:type w:val="continuous"/>
          <w:pgSz w:w="12240" w:h="15840"/>
          <w:pgMar w:top="1440" w:right="1440" w:bottom="1440" w:left="1440" w:header="720" w:footer="720" w:gutter="0"/>
          <w:cols w:num="2" w:space="720"/>
          <w:docGrid w:linePitch="360"/>
        </w:sectPr>
      </w:pPr>
    </w:p>
    <w:p w:rsidR="005603B4" w:rsidRPr="00F052BA" w:rsidRDefault="005603B4" w:rsidP="005603B4">
      <w:pPr>
        <w:spacing w:after="0" w:line="240" w:lineRule="auto"/>
        <w:jc w:val="both"/>
        <w:rPr>
          <w:rFonts w:ascii="Times New Roman" w:eastAsia="Times New Roman" w:hAnsi="Times New Roman" w:cs="Times New Roman"/>
          <w:b/>
        </w:rPr>
      </w:pPr>
      <w:r w:rsidRPr="00F052BA">
        <w:rPr>
          <w:rFonts w:ascii="Times New Roman" w:eastAsia="Times New Roman" w:hAnsi="Times New Roman" w:cs="Times New Roman"/>
          <w:b/>
        </w:rPr>
        <w:lastRenderedPageBreak/>
        <w:t>2.2. Mô hình mạng lưới</w:t>
      </w:r>
    </w:p>
    <w:p w:rsidR="005603B4" w:rsidRPr="00F052BA" w:rsidRDefault="005603B4" w:rsidP="005603B4">
      <w:pPr>
        <w:numPr>
          <w:ilvl w:val="0"/>
          <w:numId w:val="2"/>
        </w:numPr>
        <w:spacing w:after="0" w:line="240" w:lineRule="auto"/>
        <w:jc w:val="both"/>
        <w:rPr>
          <w:rFonts w:ascii="Times New Roman" w:eastAsia="Times New Roman" w:hAnsi="Times New Roman" w:cs="Times New Roman"/>
          <w:b/>
        </w:rPr>
      </w:pPr>
      <w:r w:rsidRPr="00F052BA">
        <w:rPr>
          <w:rFonts w:ascii="Times New Roman" w:eastAsia="Times New Roman" w:hAnsi="Times New Roman" w:cs="Times New Roman"/>
          <w:b/>
        </w:rPr>
        <w:t xml:space="preserve">Mô tả phương </w:t>
      </w:r>
      <w:r w:rsidR="0059297D" w:rsidRPr="00F052BA">
        <w:rPr>
          <w:rFonts w:ascii="Times New Roman" w:eastAsia="Times New Roman" w:hAnsi="Times New Roman" w:cs="Times New Roman"/>
          <w:b/>
        </w:rPr>
        <w:t>pháp kiểm tra thuộc tính Scale-f</w:t>
      </w:r>
      <w:r w:rsidRPr="00F052BA">
        <w:rPr>
          <w:rFonts w:ascii="Times New Roman" w:eastAsia="Times New Roman" w:hAnsi="Times New Roman" w:cs="Times New Roman"/>
          <w:b/>
        </w:rPr>
        <w:t>ree</w:t>
      </w:r>
    </w:p>
    <w:p w:rsidR="005603B4" w:rsidRPr="00F052BA" w:rsidRDefault="005603B4" w:rsidP="005603B4">
      <w:pPr>
        <w:spacing w:after="0" w:line="240" w:lineRule="auto"/>
        <w:ind w:left="1440"/>
        <w:jc w:val="both"/>
        <w:rPr>
          <w:rFonts w:ascii="Times New Roman" w:eastAsia="Times New Roman" w:hAnsi="Times New Roman" w:cs="Times New Roman"/>
        </w:rPr>
      </w:pPr>
      <w:r w:rsidRPr="00F052BA">
        <w:rPr>
          <w:rFonts w:ascii="Times New Roman" w:eastAsia="Times New Roman" w:hAnsi="Times New Roman" w:cs="Times New Roman"/>
        </w:rPr>
        <w:t>+  Kiểm tra xem L=log(N) không?</w:t>
      </w:r>
    </w:p>
    <w:p w:rsidR="005603B4" w:rsidRPr="00F052BA" w:rsidRDefault="005603B4" w:rsidP="005603B4">
      <w:pPr>
        <w:spacing w:after="0" w:line="240" w:lineRule="auto"/>
        <w:ind w:left="1440"/>
        <w:jc w:val="both"/>
        <w:rPr>
          <w:rFonts w:ascii="Times New Roman" w:eastAsia="Times New Roman" w:hAnsi="Times New Roman" w:cs="Times New Roman"/>
        </w:rPr>
      </w:pPr>
      <w:r w:rsidRPr="00F052BA">
        <w:rPr>
          <w:rFonts w:ascii="Times New Roman" w:eastAsia="Times New Roman" w:hAnsi="Times New Roman" w:cs="Times New Roman"/>
        </w:rPr>
        <w:t xml:space="preserve">  Trong đó L là độ dài trung bình của các node</w:t>
      </w:r>
    </w:p>
    <w:p w:rsidR="005603B4" w:rsidRPr="00F052BA" w:rsidRDefault="005603B4" w:rsidP="005603B4">
      <w:pPr>
        <w:spacing w:after="0" w:line="240" w:lineRule="auto"/>
        <w:ind w:left="1440"/>
        <w:jc w:val="both"/>
        <w:rPr>
          <w:rFonts w:ascii="Times New Roman" w:eastAsia="Times New Roman" w:hAnsi="Times New Roman" w:cs="Times New Roman"/>
        </w:rPr>
      </w:pPr>
      <w:r w:rsidRPr="00F052BA">
        <w:rPr>
          <w:rFonts w:ascii="Times New Roman" w:eastAsia="Times New Roman" w:hAnsi="Times New Roman" w:cs="Times New Roman"/>
        </w:rPr>
        <w:tab/>
        <w:t xml:space="preserve">     </w:t>
      </w:r>
      <w:r w:rsidR="005A27AD" w:rsidRPr="00F052BA">
        <w:rPr>
          <w:rFonts w:ascii="Times New Roman" w:eastAsia="Times New Roman" w:hAnsi="Times New Roman" w:cs="Times New Roman"/>
        </w:rPr>
        <w:t xml:space="preserve">  </w:t>
      </w:r>
      <w:r w:rsidRPr="00F052BA">
        <w:rPr>
          <w:rFonts w:ascii="Times New Roman" w:eastAsia="Times New Roman" w:hAnsi="Times New Roman" w:cs="Times New Roman"/>
        </w:rPr>
        <w:t>N là số node</w:t>
      </w:r>
      <w:r w:rsidR="0059297D" w:rsidRPr="00F052BA">
        <w:rPr>
          <w:rFonts w:ascii="Times New Roman" w:eastAsia="Times New Roman" w:hAnsi="Times New Roman" w:cs="Times New Roman"/>
        </w:rPr>
        <w:t xml:space="preserve"> của</w:t>
      </w:r>
      <w:r w:rsidRPr="00F052BA">
        <w:rPr>
          <w:rFonts w:ascii="Times New Roman" w:eastAsia="Times New Roman" w:hAnsi="Times New Roman" w:cs="Times New Roman"/>
        </w:rPr>
        <w:t xml:space="preserve"> mạng</w:t>
      </w:r>
      <w:r w:rsidR="0059297D" w:rsidRPr="00F052BA">
        <w:rPr>
          <w:rFonts w:ascii="Times New Roman" w:eastAsia="Times New Roman" w:hAnsi="Times New Roman" w:cs="Times New Roman"/>
        </w:rPr>
        <w:t xml:space="preserve"> lưới</w:t>
      </w:r>
    </w:p>
    <w:p w:rsidR="0059297D" w:rsidRPr="00F052BA" w:rsidRDefault="0059297D" w:rsidP="005603B4">
      <w:pPr>
        <w:spacing w:after="0" w:line="240" w:lineRule="auto"/>
        <w:ind w:left="1440"/>
        <w:jc w:val="both"/>
        <w:rPr>
          <w:rFonts w:ascii="Times New Roman" w:eastAsia="Times New Roman" w:hAnsi="Times New Roman" w:cs="Times New Roman"/>
        </w:rPr>
      </w:pPr>
      <w:r w:rsidRPr="00F052BA">
        <w:rPr>
          <w:rFonts w:ascii="Times New Roman" w:eastAsia="Times New Roman" w:hAnsi="Times New Roman" w:cs="Times New Roman"/>
        </w:rPr>
        <w:t>+ Nếu L=log(N) thì là mạng Scale-free</w:t>
      </w:r>
    </w:p>
    <w:p w:rsidR="005603B4" w:rsidRPr="00F052BA" w:rsidRDefault="005603B4" w:rsidP="005603B4">
      <w:pPr>
        <w:numPr>
          <w:ilvl w:val="0"/>
          <w:numId w:val="2"/>
        </w:numPr>
        <w:spacing w:after="0" w:line="240" w:lineRule="auto"/>
        <w:jc w:val="both"/>
        <w:rPr>
          <w:rFonts w:ascii="Times New Roman" w:eastAsia="Times New Roman" w:hAnsi="Times New Roman" w:cs="Times New Roman"/>
          <w:b/>
        </w:rPr>
      </w:pPr>
      <w:r w:rsidRPr="00F052BA">
        <w:rPr>
          <w:rFonts w:ascii="Times New Roman" w:eastAsia="Times New Roman" w:hAnsi="Times New Roman" w:cs="Times New Roman"/>
          <w:b/>
        </w:rPr>
        <w:t>Mô tả phương pháp kiểm tra thuộc tính Small-world</w:t>
      </w:r>
    </w:p>
    <w:p w:rsidR="005603B4" w:rsidRPr="00F052BA" w:rsidRDefault="005603B4" w:rsidP="005603B4">
      <w:pPr>
        <w:spacing w:after="0" w:line="240" w:lineRule="auto"/>
        <w:ind w:left="1440"/>
        <w:jc w:val="both"/>
        <w:rPr>
          <w:rFonts w:ascii="Times New Roman" w:eastAsia="Times New Roman" w:hAnsi="Times New Roman" w:cs="Times New Roman"/>
        </w:rPr>
      </w:pPr>
      <w:r w:rsidRPr="00F052BA">
        <w:rPr>
          <w:rFonts w:ascii="Times New Roman" w:eastAsia="Times New Roman" w:hAnsi="Times New Roman" w:cs="Times New Roman"/>
        </w:rPr>
        <w:t>+ Kiểm tra đồ thị biểu diễn bậc của mỗi node có dạng y</w:t>
      </w:r>
      <w:r w:rsidR="005F2B5A" w:rsidRPr="00F052BA">
        <w:rPr>
          <w:rFonts w:ascii="Times New Roman" w:eastAsia="Times New Roman" w:hAnsi="Times New Roman" w:cs="Times New Roman"/>
        </w:rPr>
        <w:t>=</w:t>
      </w:r>
      <m:oMath>
        <m:sSup>
          <m:sSupPr>
            <m:ctrlPr>
              <w:rPr>
                <w:rFonts w:ascii="Cambria Math" w:eastAsia="Times New Roman" w:hAnsi="Cambria Math" w:cs="Times New Roman"/>
              </w:rPr>
            </m:ctrlPr>
          </m:sSupPr>
          <m:e>
            <m:r>
              <w:rPr>
                <w:rFonts w:ascii="Cambria Math" w:eastAsia="Times New Roman" w:hAnsi="Cambria Math" w:cs="Times New Roman"/>
              </w:rPr>
              <m:t>ax</m:t>
            </m:r>
          </m:e>
          <m:sup>
            <m:r>
              <w:rPr>
                <w:rFonts w:ascii="Cambria Math" w:eastAsia="Times New Roman" w:hAnsi="Cambria Math" w:cs="Times New Roman"/>
              </w:rPr>
              <m:t>b</m:t>
            </m:r>
          </m:sup>
        </m:sSup>
      </m:oMath>
    </w:p>
    <w:p w:rsidR="005603B4" w:rsidRPr="00F052BA" w:rsidRDefault="005603B4" w:rsidP="005603B4">
      <w:pPr>
        <w:spacing w:after="0" w:line="240" w:lineRule="auto"/>
        <w:ind w:left="1440"/>
        <w:jc w:val="both"/>
        <w:rPr>
          <w:rFonts w:ascii="Times New Roman" w:eastAsia="Times New Roman" w:hAnsi="Times New Roman" w:cs="Times New Roman"/>
        </w:rPr>
      </w:pPr>
      <w:r w:rsidRPr="00F052BA">
        <w:rPr>
          <w:rFonts w:ascii="Times New Roman" w:eastAsia="Times New Roman" w:hAnsi="Times New Roman" w:cs="Times New Roman"/>
        </w:rPr>
        <w:t>+ Nếu correlati</w:t>
      </w:r>
      <w:r w:rsidR="00FF1525" w:rsidRPr="00F052BA">
        <w:rPr>
          <w:rFonts w:ascii="Times New Roman" w:eastAsia="Times New Roman" w:hAnsi="Times New Roman" w:cs="Times New Roman"/>
        </w:rPr>
        <w:t>on thuộc [0.5-1.5] thì là mạng S</w:t>
      </w:r>
      <w:r w:rsidRPr="00F052BA">
        <w:rPr>
          <w:rFonts w:ascii="Times New Roman" w:eastAsia="Times New Roman" w:hAnsi="Times New Roman" w:cs="Times New Roman"/>
        </w:rPr>
        <w:t xml:space="preserve">mall-world </w:t>
      </w:r>
    </w:p>
    <w:p w:rsidR="005603B4" w:rsidRPr="00F052BA" w:rsidRDefault="005603B4" w:rsidP="005603B4">
      <w:pPr>
        <w:numPr>
          <w:ilvl w:val="0"/>
          <w:numId w:val="2"/>
        </w:numPr>
        <w:spacing w:after="0" w:line="240" w:lineRule="auto"/>
        <w:jc w:val="both"/>
        <w:rPr>
          <w:rFonts w:ascii="Times New Roman" w:eastAsia="Times New Roman" w:hAnsi="Times New Roman" w:cs="Times New Roman"/>
          <w:b/>
        </w:rPr>
      </w:pPr>
      <w:r w:rsidRPr="00F052BA">
        <w:rPr>
          <w:rFonts w:ascii="Times New Roman" w:eastAsia="Times New Roman" w:hAnsi="Times New Roman" w:cs="Times New Roman"/>
          <w:b/>
        </w:rPr>
        <w:t>Nhận xét đặc điểm của mạng khi có các thuộc tính trên (Scale-free … không công bằng - rich get richer trong khi Small-world là thế giới nhỏ - công bằng)</w:t>
      </w:r>
    </w:p>
    <w:p w:rsidR="005603B4" w:rsidRPr="00F052BA" w:rsidRDefault="005603B4" w:rsidP="005603B4">
      <w:pPr>
        <w:spacing w:after="0" w:line="240" w:lineRule="auto"/>
        <w:ind w:left="720" w:firstLine="720"/>
        <w:jc w:val="both"/>
        <w:rPr>
          <w:rFonts w:ascii="Times New Roman" w:eastAsia="Times New Roman" w:hAnsi="Times New Roman" w:cs="Times New Roman"/>
        </w:rPr>
      </w:pPr>
      <w:r w:rsidRPr="00F052BA">
        <w:rPr>
          <w:rFonts w:ascii="Times New Roman" w:eastAsia="Times New Roman" w:hAnsi="Times New Roman" w:cs="Times New Roman"/>
        </w:rPr>
        <w:t>Tính L =</w:t>
      </w:r>
      <w:r w:rsidR="00BB363C" w:rsidRPr="00F052BA">
        <w:rPr>
          <w:rFonts w:ascii="Times New Roman" w:eastAsia="Times New Roman" w:hAnsi="Times New Roman" w:cs="Times New Roman"/>
        </w:rPr>
        <w:t>6.474</w:t>
      </w:r>
      <w:r w:rsidRPr="00F052BA">
        <w:rPr>
          <w:rFonts w:ascii="Times New Roman" w:eastAsia="Times New Roman" w:hAnsi="Times New Roman" w:cs="Times New Roman"/>
        </w:rPr>
        <w:t xml:space="preserve">   </w:t>
      </w:r>
      <w:r w:rsidR="003D0020" w:rsidRPr="00F052BA">
        <w:rPr>
          <w:rFonts w:ascii="Times New Roman" w:eastAsia="Times New Roman" w:hAnsi="Times New Roman" w:cs="Times New Roman"/>
        </w:rPr>
        <w:t>#</w:t>
      </w:r>
      <w:r w:rsidR="00BB363C" w:rsidRPr="00F052BA">
        <w:rPr>
          <w:rFonts w:ascii="Times New Roman" w:eastAsia="Times New Roman" w:hAnsi="Times New Roman" w:cs="Times New Roman"/>
        </w:rPr>
        <w:t xml:space="preserve">  log(162) = 2.2095</w:t>
      </w:r>
    </w:p>
    <w:p w:rsidR="00BB363C" w:rsidRPr="00F052BA" w:rsidRDefault="005F2941" w:rsidP="00BB363C">
      <w:pPr>
        <w:pStyle w:val="ListParagraph"/>
        <w:numPr>
          <w:ilvl w:val="0"/>
          <w:numId w:val="6"/>
        </w:numPr>
        <w:spacing w:after="0" w:line="240" w:lineRule="auto"/>
        <w:jc w:val="both"/>
        <w:rPr>
          <w:rFonts w:ascii="Times New Roman" w:eastAsia="Times New Roman" w:hAnsi="Times New Roman" w:cs="Times New Roman"/>
        </w:rPr>
      </w:pPr>
      <w:r w:rsidRPr="00F052BA">
        <w:rPr>
          <w:rFonts w:ascii="Times New Roman" w:eastAsia="Times New Roman" w:hAnsi="Times New Roman" w:cs="Times New Roman"/>
        </w:rPr>
        <w:t>Mạng lưới hệ thống trên là mạng Small-world</w:t>
      </w:r>
    </w:p>
    <w:p w:rsidR="005F2B5A" w:rsidRPr="00F052BA" w:rsidRDefault="005F2B5A" w:rsidP="005603B4">
      <w:pPr>
        <w:spacing w:after="0" w:line="240" w:lineRule="auto"/>
        <w:ind w:left="720" w:firstLine="720"/>
        <w:jc w:val="both"/>
        <w:rPr>
          <w:rFonts w:ascii="Times New Roman" w:eastAsia="Times New Roman" w:hAnsi="Times New Roman" w:cs="Times New Roman"/>
        </w:rPr>
      </w:pPr>
    </w:p>
    <w:p w:rsidR="005603B4" w:rsidRPr="00F052BA" w:rsidRDefault="005603B4" w:rsidP="005603B4">
      <w:pPr>
        <w:numPr>
          <w:ilvl w:val="0"/>
          <w:numId w:val="2"/>
        </w:numPr>
        <w:spacing w:after="0" w:line="240" w:lineRule="auto"/>
        <w:jc w:val="both"/>
        <w:rPr>
          <w:rFonts w:ascii="Times New Roman" w:eastAsia="Times New Roman" w:hAnsi="Times New Roman" w:cs="Times New Roman"/>
          <w:b/>
        </w:rPr>
      </w:pPr>
      <w:r w:rsidRPr="00F052BA">
        <w:rPr>
          <w:rFonts w:ascii="Times New Roman" w:eastAsia="Times New Roman" w:hAnsi="Times New Roman" w:cs="Times New Roman"/>
          <w:b/>
        </w:rPr>
        <w:t>01 Hình vẽ thể hiện phân bố bậc (nếu Scale-free) hoặc phân bố khoảng cách giữa 2 nút (nếu là Small-world)</w:t>
      </w:r>
    </w:p>
    <w:p w:rsidR="00F052BA" w:rsidRDefault="00F052BA" w:rsidP="00875132">
      <w:pPr>
        <w:spacing w:after="0" w:line="240" w:lineRule="auto"/>
        <w:ind w:left="720"/>
        <w:jc w:val="both"/>
        <w:rPr>
          <w:rFonts w:ascii="Times New Roman" w:eastAsia="Times New Roman" w:hAnsi="Times New Roman" w:cs="Times New Roman"/>
          <w:b/>
        </w:rPr>
        <w:sectPr w:rsidR="00F052BA" w:rsidSect="00F052BA">
          <w:type w:val="continuous"/>
          <w:pgSz w:w="12240" w:h="15840"/>
          <w:pgMar w:top="1440" w:right="1440" w:bottom="1440" w:left="1440" w:header="720" w:footer="720" w:gutter="0"/>
          <w:cols w:num="2" w:space="720"/>
          <w:docGrid w:linePitch="360"/>
        </w:sectPr>
      </w:pPr>
    </w:p>
    <w:p w:rsidR="00875132" w:rsidRPr="00F052BA" w:rsidRDefault="00875132" w:rsidP="00875132">
      <w:pPr>
        <w:spacing w:after="0" w:line="240" w:lineRule="auto"/>
        <w:ind w:left="720"/>
        <w:jc w:val="both"/>
        <w:rPr>
          <w:rFonts w:ascii="Times New Roman" w:eastAsia="Times New Roman" w:hAnsi="Times New Roman" w:cs="Times New Roman"/>
          <w:b/>
        </w:rPr>
      </w:pPr>
    </w:p>
    <w:p w:rsidR="00820383" w:rsidRPr="00F052BA" w:rsidRDefault="00E95C86" w:rsidP="00820383">
      <w:pPr>
        <w:spacing w:after="0" w:line="240" w:lineRule="auto"/>
        <w:jc w:val="both"/>
        <w:rPr>
          <w:rFonts w:ascii="Times New Roman" w:eastAsia="Times New Roman" w:hAnsi="Times New Roman" w:cs="Times New Roman"/>
          <w:b/>
        </w:rPr>
      </w:pPr>
      <w:r w:rsidRPr="00F052BA">
        <w:rPr>
          <w:rFonts w:ascii="Times New Roman" w:eastAsia="Times New Roman" w:hAnsi="Times New Roman" w:cs="Times New Roman"/>
          <w:b/>
        </w:rPr>
        <w:t>2.3 Các modul của mạng</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261D6" w:rsidRPr="00F052BA" w:rsidTr="003261D6">
        <w:tc>
          <w:tcPr>
            <w:tcW w:w="1558" w:type="dxa"/>
            <w:shd w:val="clear" w:color="auto" w:fill="auto"/>
            <w:vAlign w:val="bottom"/>
          </w:tcPr>
          <w:p w:rsidR="003261D6" w:rsidRPr="00D31D3E" w:rsidRDefault="00D31D3E"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ID</w:t>
            </w:r>
          </w:p>
        </w:tc>
        <w:tc>
          <w:tcPr>
            <w:tcW w:w="1558" w:type="dxa"/>
            <w:shd w:val="clear" w:color="auto" w:fill="auto"/>
            <w:vAlign w:val="bottom"/>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Label</w:t>
            </w:r>
          </w:p>
        </w:tc>
        <w:tc>
          <w:tcPr>
            <w:tcW w:w="1558" w:type="dxa"/>
            <w:shd w:val="clear" w:color="auto" w:fill="auto"/>
            <w:vAlign w:val="bottom"/>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Modularity</w:t>
            </w:r>
          </w:p>
        </w:tc>
        <w:tc>
          <w:tcPr>
            <w:tcW w:w="1558" w:type="dxa"/>
            <w:shd w:val="clear" w:color="auto" w:fill="auto"/>
            <w:vAlign w:val="bottom"/>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ID</w:t>
            </w:r>
          </w:p>
        </w:tc>
        <w:tc>
          <w:tcPr>
            <w:tcW w:w="1559" w:type="dxa"/>
            <w:shd w:val="clear" w:color="auto" w:fill="auto"/>
            <w:vAlign w:val="bottom"/>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Label</w:t>
            </w:r>
          </w:p>
        </w:tc>
        <w:tc>
          <w:tcPr>
            <w:tcW w:w="1559" w:type="dxa"/>
            <w:shd w:val="clear" w:color="auto" w:fill="auto"/>
            <w:vAlign w:val="bottom"/>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Modularity</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12</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Tây Đam</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0</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100</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Võ Chí Công</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13</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Trung Kiên</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101</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Dịch Vọng</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0</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Thượng Cát</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2</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102</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Khúc Thừa Dụ</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Liên Mạc</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2</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106</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Phố Thành Thái</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10</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Yên Hội</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2</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128</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Cầu Giấy</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11</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Trung Tựu</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2</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32</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Ngô Minh Dương</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14</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Đường 32</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2</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33</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Nguyễn Văn Huyên</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15</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Phú Minh</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2</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34</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Đỗ Nhuận</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16</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Văn Tiến Dũng</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2</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36</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Phạm Văn Đồng</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17</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Thanh Lâm</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2</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83</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Hoàng Quốc Việt</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18</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Cầu Diễn</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2</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84</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Phạm Tuấn Tài</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19</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Phạm Văn Nghị</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2</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85</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Đặng Thùy Trâm</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20</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Cau Vua</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2</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88</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Nguyễn Phong Sắc</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21</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Tân Nhuệ 2</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2</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90</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Tô Hiệu</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22</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Tân Phong</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2</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91</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Trần Đăng Ninh</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4</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Mạc Xá</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2</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92</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Nguyễn Khánh Toàn</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Châu Đài</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2</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93</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Chùa Hà</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Kỳ Vũ</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2</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94</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Dương Quảng Hàm</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7</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Tây Tựu</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2</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95</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Quan Hoa</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8</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Sùng Khang</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2</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96</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Đông Quan</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9</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Hoàng Liên</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2</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98</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Nguyễn Đình Hoàn</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2</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Thụy Phương</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3</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99</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Lạc Long Quân</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23</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Tân Nhuệ</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3</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103</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Trần Thái Tông</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24</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Sông Nhuệ</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3</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104</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Phố Duy Tân</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25</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Cầu Vồng</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3</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105</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Trần Quốc Vượng</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26</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Đức Thắng</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3</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107</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Thọ Tháp</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27</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Phan Bá Vành</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3</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108</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Trương Công Giai</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28</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Lê Văn Hiến</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3</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47</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Trịnh Văn Đô</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29</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Phố Viên</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3</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48</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Hòe Thị</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3</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Đông Ngạc</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3</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49</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Phúc Diễn</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30</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Cổ Nhuế</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3</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50</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Đường K2</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31</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Trần Cung</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3</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51</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Hàm nghi</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35</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Xuân Đỉnh</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3</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52</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Trần Hữu Dực</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37</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Nguyễn Đình Từ</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3</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53</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Nguyễn Đồng Chi</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lastRenderedPageBreak/>
              <w:t>38</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Nguyễn Hoàng Tôn</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3</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54</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Hồ Tùng Mậu</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39</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Hoàng Tăng Bí</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3</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55</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Nguyễn Cơ Thạch</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40</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Tân Xuân</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3</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56</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Lê Đức Thọ</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41</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Kẻ Vẽ</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3</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57</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Dương Khuê</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89</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Nghĩa Tân</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3</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58</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Trần Bình</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42</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Nhổn</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4</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59</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Nguyễn Hoàng</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43</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Tu Hoàng</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4</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60</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Duy Tân</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44</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Xuân Phương</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4</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61</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Tôn Thất Thuyết</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45</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Phương Canh</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4</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62</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Mỹ Đình</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46</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Vân Canh</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4</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63</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Đình Thôn</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65</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Mễ Trì</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4</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64</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Phạm Hùng</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66</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Lê Quang Đạo</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4</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68</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Dỗ Đức Dục</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w:t>
            </w:r>
          </w:p>
        </w:tc>
      </w:tr>
      <w:tr w:rsidR="003261D6" w:rsidRPr="00F052BA" w:rsidTr="003261D6">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67</w:t>
            </w:r>
          </w:p>
        </w:tc>
        <w:tc>
          <w:tcPr>
            <w:tcW w:w="1558"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Mễ Trì hạ</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4</w:t>
            </w:r>
          </w:p>
        </w:tc>
        <w:tc>
          <w:tcPr>
            <w:tcW w:w="1558"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69</w:t>
            </w:r>
          </w:p>
        </w:tc>
        <w:tc>
          <w:tcPr>
            <w:tcW w:w="1559" w:type="dxa"/>
            <w:shd w:val="clear" w:color="auto" w:fill="auto"/>
            <w:vAlign w:val="center"/>
          </w:tcPr>
          <w:p w:rsidR="003261D6" w:rsidRPr="00D31D3E" w:rsidRDefault="003261D6" w:rsidP="003261D6">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Nguyễn Xiển</w:t>
            </w:r>
          </w:p>
        </w:tc>
        <w:tc>
          <w:tcPr>
            <w:tcW w:w="1559" w:type="dxa"/>
            <w:shd w:val="clear" w:color="auto" w:fill="auto"/>
            <w:vAlign w:val="center"/>
          </w:tcPr>
          <w:p w:rsidR="003261D6" w:rsidRPr="00D31D3E" w:rsidRDefault="003261D6" w:rsidP="003261D6">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w:t>
            </w:r>
          </w:p>
        </w:tc>
      </w:tr>
      <w:tr w:rsidR="003261D6" w:rsidRPr="00F052BA" w:rsidTr="003261D6">
        <w:tc>
          <w:tcPr>
            <w:tcW w:w="1558" w:type="dxa"/>
            <w:shd w:val="clear" w:color="auto" w:fill="auto"/>
            <w:vAlign w:val="center"/>
          </w:tcPr>
          <w:p w:rsidR="003261D6" w:rsidRPr="00D31D3E" w:rsidRDefault="003261D6"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70</w:t>
            </w:r>
          </w:p>
        </w:tc>
        <w:tc>
          <w:tcPr>
            <w:tcW w:w="1558" w:type="dxa"/>
            <w:shd w:val="clear" w:color="auto" w:fill="auto"/>
            <w:vAlign w:val="center"/>
          </w:tcPr>
          <w:p w:rsidR="003261D6" w:rsidRPr="00D31D3E" w:rsidRDefault="003261D6"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Miếu Đầm</w:t>
            </w:r>
          </w:p>
        </w:tc>
        <w:tc>
          <w:tcPr>
            <w:tcW w:w="1558" w:type="dxa"/>
            <w:shd w:val="clear" w:color="auto" w:fill="auto"/>
            <w:vAlign w:val="center"/>
          </w:tcPr>
          <w:p w:rsidR="003261D6" w:rsidRPr="00D31D3E" w:rsidRDefault="003261D6"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4</w:t>
            </w:r>
          </w:p>
        </w:tc>
        <w:tc>
          <w:tcPr>
            <w:tcW w:w="1558" w:type="dxa"/>
            <w:shd w:val="clear" w:color="auto" w:fill="auto"/>
            <w:vAlign w:val="center"/>
          </w:tcPr>
          <w:p w:rsidR="003261D6" w:rsidRPr="00D31D3E" w:rsidRDefault="003261D6"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86</w:t>
            </w:r>
          </w:p>
        </w:tc>
        <w:tc>
          <w:tcPr>
            <w:tcW w:w="1559" w:type="dxa"/>
            <w:shd w:val="clear" w:color="auto" w:fill="auto"/>
            <w:vAlign w:val="center"/>
          </w:tcPr>
          <w:p w:rsidR="003261D6" w:rsidRPr="00D31D3E" w:rsidRDefault="003261D6"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Phan Văn Trưởng</w:t>
            </w:r>
          </w:p>
        </w:tc>
        <w:tc>
          <w:tcPr>
            <w:tcW w:w="1559" w:type="dxa"/>
            <w:shd w:val="clear" w:color="auto" w:fill="auto"/>
            <w:vAlign w:val="center"/>
          </w:tcPr>
          <w:p w:rsidR="003261D6" w:rsidRPr="00D31D3E" w:rsidRDefault="003261D6"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w:t>
            </w:r>
          </w:p>
        </w:tc>
      </w:tr>
      <w:tr w:rsidR="00F052BA" w:rsidRPr="00F052BA" w:rsidTr="003261D6">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71</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Đại Lộ thăng Long</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4</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87</w:t>
            </w: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Xuân Thủy</w:t>
            </w:r>
          </w:p>
        </w:tc>
        <w:tc>
          <w:tcPr>
            <w:tcW w:w="1559"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6</w:t>
            </w: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72</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Tây Mỗ</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4</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134</w:t>
            </w: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Ngọc Khánh</w:t>
            </w:r>
          </w:p>
        </w:tc>
        <w:tc>
          <w:tcPr>
            <w:tcW w:w="1559"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8</w:t>
            </w: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73</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Cầu Côc</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4</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135</w:t>
            </w: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Giang Văn Minh</w:t>
            </w:r>
          </w:p>
        </w:tc>
        <w:tc>
          <w:tcPr>
            <w:tcW w:w="1559"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8</w:t>
            </w: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74</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Đại Linh</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4</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136</w:t>
            </w: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Phố Núi Trúc</w:t>
            </w:r>
          </w:p>
        </w:tc>
        <w:tc>
          <w:tcPr>
            <w:tcW w:w="1559"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8</w:t>
            </w: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75</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Miêu Nha</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4</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137</w:t>
            </w: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Nguyễn Thái Học</w:t>
            </w:r>
          </w:p>
        </w:tc>
        <w:tc>
          <w:tcPr>
            <w:tcW w:w="1559"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8</w:t>
            </w: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76</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Do Nha</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4</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138</w:t>
            </w: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Lý Nam Đế</w:t>
            </w:r>
          </w:p>
        </w:tc>
        <w:tc>
          <w:tcPr>
            <w:tcW w:w="1559"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8</w:t>
            </w: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77</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Đại Mỗ</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4</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147</w:t>
            </w: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Đội cấn</w:t>
            </w:r>
          </w:p>
        </w:tc>
        <w:tc>
          <w:tcPr>
            <w:tcW w:w="1559"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8</w:t>
            </w: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78</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Sa Đôi</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4</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150</w:t>
            </w: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Kim Mã</w:t>
            </w:r>
          </w:p>
        </w:tc>
        <w:tc>
          <w:tcPr>
            <w:tcW w:w="1559"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8</w:t>
            </w: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79</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Cương Kiên</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4</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151</w:t>
            </w: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Vạn bảo</w:t>
            </w:r>
          </w:p>
        </w:tc>
        <w:tc>
          <w:tcPr>
            <w:tcW w:w="1559"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8</w:t>
            </w: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80</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Trung Văn</w:t>
            </w:r>
          </w:p>
        </w:tc>
        <w:tc>
          <w:tcPr>
            <w:tcW w:w="1558" w:type="dxa"/>
            <w:shd w:val="clear" w:color="auto" w:fill="auto"/>
            <w:vAlign w:val="center"/>
          </w:tcPr>
          <w:p w:rsidR="00F052BA" w:rsidRPr="00D31D3E" w:rsidRDefault="00F052BA" w:rsidP="00F052BA">
            <w:pPr>
              <w:spacing w:after="0" w:line="240" w:lineRule="auto"/>
              <w:ind w:left="-889" w:hanging="522"/>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4</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152</w:t>
            </w: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Sơn Tây</w:t>
            </w:r>
          </w:p>
        </w:tc>
        <w:tc>
          <w:tcPr>
            <w:tcW w:w="1559"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8</w:t>
            </w: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81</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Tố Hữu</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4</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153</w:t>
            </w: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Phố Ông Kích</w:t>
            </w:r>
          </w:p>
        </w:tc>
        <w:tc>
          <w:tcPr>
            <w:tcW w:w="1559"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8</w:t>
            </w: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82</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Lương Thế Vinh</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4</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154</w:t>
            </w: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Trần Phú</w:t>
            </w:r>
          </w:p>
        </w:tc>
        <w:tc>
          <w:tcPr>
            <w:tcW w:w="1559"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8</w:t>
            </w: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109</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Phạm văn Bạch</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7</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155</w:t>
            </w: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Hoàng Diệu</w:t>
            </w:r>
          </w:p>
        </w:tc>
        <w:tc>
          <w:tcPr>
            <w:tcW w:w="1559"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8</w:t>
            </w: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110</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Nguyễn Khang</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7</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156</w:t>
            </w: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Điện Biên Phủ</w:t>
            </w:r>
          </w:p>
        </w:tc>
        <w:tc>
          <w:tcPr>
            <w:tcW w:w="1559"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8</w:t>
            </w: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111</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Dương Đình Nghệ</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7</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126</w:t>
            </w: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Đường Bưởi</w:t>
            </w:r>
          </w:p>
        </w:tc>
        <w:tc>
          <w:tcPr>
            <w:tcW w:w="1559"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9</w:t>
            </w: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112</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Yên Hòa</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7</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127</w:t>
            </w: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Phan Kế Bính</w:t>
            </w:r>
          </w:p>
        </w:tc>
        <w:tc>
          <w:tcPr>
            <w:tcW w:w="1559"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9</w:t>
            </w: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113</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Hạ Yên</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7</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129</w:t>
            </w: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La Thành</w:t>
            </w:r>
          </w:p>
        </w:tc>
        <w:tc>
          <w:tcPr>
            <w:tcW w:w="1559"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9</w:t>
            </w: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114</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Trần Kim Xuyến</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7</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130</w:t>
            </w: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Nguyễn Chí Thanh</w:t>
            </w:r>
          </w:p>
        </w:tc>
        <w:tc>
          <w:tcPr>
            <w:tcW w:w="1559"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9</w:t>
            </w: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115</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Trung Kính</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7</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131</w:t>
            </w: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Huỳnh Thúc Kháng</w:t>
            </w:r>
          </w:p>
        </w:tc>
        <w:tc>
          <w:tcPr>
            <w:tcW w:w="1559"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9</w:t>
            </w: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116</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Vũ Phạm Hàm</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7</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132</w:t>
            </w: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Đường Láng</w:t>
            </w:r>
          </w:p>
        </w:tc>
        <w:tc>
          <w:tcPr>
            <w:tcW w:w="1559"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9</w:t>
            </w: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117</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Trần Duy Hưng</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7</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148</w:t>
            </w: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Văn Cao</w:t>
            </w:r>
          </w:p>
        </w:tc>
        <w:tc>
          <w:tcPr>
            <w:tcW w:w="1559"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9</w:t>
            </w: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118</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Nguyễn Ngọc Vũ</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7</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149</w:t>
            </w: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Đào Tấn</w:t>
            </w:r>
          </w:p>
        </w:tc>
        <w:tc>
          <w:tcPr>
            <w:tcW w:w="1559"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9</w:t>
            </w: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119</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Hoàng Ngân</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7</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157</w:t>
            </w: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Thành Công</w:t>
            </w:r>
          </w:p>
        </w:tc>
        <w:tc>
          <w:tcPr>
            <w:tcW w:w="1559"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9</w:t>
            </w: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120</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Vành Đai 3</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7</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158</w:t>
            </w: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Nguyên Hồng</w:t>
            </w:r>
          </w:p>
        </w:tc>
        <w:tc>
          <w:tcPr>
            <w:tcW w:w="1559"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9</w:t>
            </w: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121</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Mạc Thái Tổ</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7</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97</w:t>
            </w: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Vành Đai 2</w:t>
            </w:r>
          </w:p>
        </w:tc>
        <w:tc>
          <w:tcPr>
            <w:tcW w:w="1559"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9</w:t>
            </w: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122</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Mạc Thái Tông</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7</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139</w:t>
            </w: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Tôn Thất Hiệp</w:t>
            </w:r>
          </w:p>
        </w:tc>
        <w:tc>
          <w:tcPr>
            <w:tcW w:w="1559"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10</w:t>
            </w: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123</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Nguyễn Chánh</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7</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140</w:t>
            </w: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Phan Đình Phùng</w:t>
            </w:r>
          </w:p>
        </w:tc>
        <w:tc>
          <w:tcPr>
            <w:tcW w:w="1559"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10</w:t>
            </w: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124</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Tú Mỡ</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7</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141</w:t>
            </w: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Hàng Động</w:t>
            </w:r>
          </w:p>
        </w:tc>
        <w:tc>
          <w:tcPr>
            <w:tcW w:w="1559"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10</w:t>
            </w: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125</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Nguyễn Quốc Trị</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7</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142</w:t>
            </w: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Cầu Long Biên</w:t>
            </w:r>
          </w:p>
        </w:tc>
        <w:tc>
          <w:tcPr>
            <w:tcW w:w="1559"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10</w:t>
            </w: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143</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Hồng Hà</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10</w:t>
            </w:r>
          </w:p>
        </w:tc>
        <w:tc>
          <w:tcPr>
            <w:tcW w:w="1558" w:type="dxa"/>
            <w:shd w:val="clear" w:color="auto" w:fill="auto"/>
          </w:tcPr>
          <w:p w:rsidR="00F052BA" w:rsidRPr="00D31D3E" w:rsidRDefault="00F052BA" w:rsidP="00F052BA">
            <w:pPr>
              <w:spacing w:after="0" w:line="240" w:lineRule="auto"/>
              <w:jc w:val="right"/>
              <w:rPr>
                <w:rFonts w:ascii="Times New Roman" w:hAnsi="Times New Roman" w:cs="Times New Roman"/>
                <w:color w:val="000000"/>
                <w:sz w:val="18"/>
                <w:szCs w:val="18"/>
              </w:rPr>
            </w:pPr>
          </w:p>
        </w:tc>
        <w:tc>
          <w:tcPr>
            <w:tcW w:w="1559" w:type="dxa"/>
            <w:shd w:val="clear" w:color="auto" w:fill="auto"/>
            <w:vAlign w:val="bottom"/>
          </w:tcPr>
          <w:p w:rsidR="00F052BA" w:rsidRPr="00D31D3E" w:rsidRDefault="00F052BA" w:rsidP="00F052BA">
            <w:pPr>
              <w:spacing w:after="0" w:line="240" w:lineRule="auto"/>
              <w:rPr>
                <w:rFonts w:ascii="Times New Roman" w:hAnsi="Times New Roman" w:cs="Times New Roman"/>
                <w:sz w:val="18"/>
                <w:szCs w:val="18"/>
              </w:rPr>
            </w:pPr>
          </w:p>
        </w:tc>
        <w:tc>
          <w:tcPr>
            <w:tcW w:w="1559" w:type="dxa"/>
            <w:shd w:val="clear" w:color="auto" w:fill="auto"/>
            <w:vAlign w:val="bottom"/>
          </w:tcPr>
          <w:p w:rsidR="00F052BA" w:rsidRPr="00D31D3E" w:rsidRDefault="00F052BA" w:rsidP="00F052BA">
            <w:pPr>
              <w:spacing w:after="0" w:line="240" w:lineRule="auto"/>
              <w:rPr>
                <w:rFonts w:ascii="Times New Roman" w:hAnsi="Times New Roman" w:cs="Times New Roman"/>
                <w:sz w:val="18"/>
                <w:szCs w:val="18"/>
              </w:rPr>
            </w:pP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144</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Đường 9</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10</w:t>
            </w:r>
          </w:p>
        </w:tc>
        <w:tc>
          <w:tcPr>
            <w:tcW w:w="1558" w:type="dxa"/>
            <w:shd w:val="clear" w:color="auto" w:fill="auto"/>
          </w:tcPr>
          <w:p w:rsidR="00F052BA" w:rsidRPr="00D31D3E" w:rsidRDefault="00F052BA" w:rsidP="00F052BA">
            <w:pPr>
              <w:spacing w:after="0" w:line="240" w:lineRule="auto"/>
              <w:jc w:val="right"/>
              <w:rPr>
                <w:rFonts w:ascii="Times New Roman" w:hAnsi="Times New Roman" w:cs="Times New Roman"/>
                <w:color w:val="000000"/>
                <w:sz w:val="18"/>
                <w:szCs w:val="18"/>
              </w:rPr>
            </w:pP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sz w:val="18"/>
                <w:szCs w:val="18"/>
              </w:rPr>
            </w:pP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sz w:val="18"/>
                <w:szCs w:val="18"/>
              </w:rPr>
            </w:pP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145</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Thanh Niên</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10</w:t>
            </w:r>
          </w:p>
        </w:tc>
        <w:tc>
          <w:tcPr>
            <w:tcW w:w="1558" w:type="dxa"/>
            <w:shd w:val="clear" w:color="auto" w:fill="auto"/>
          </w:tcPr>
          <w:p w:rsidR="00F052BA" w:rsidRPr="00D31D3E" w:rsidRDefault="00F052BA" w:rsidP="00F052BA">
            <w:pPr>
              <w:spacing w:after="0" w:line="240" w:lineRule="auto"/>
              <w:jc w:val="right"/>
              <w:rPr>
                <w:rFonts w:ascii="Times New Roman" w:hAnsi="Times New Roman" w:cs="Times New Roman"/>
                <w:color w:val="000000"/>
                <w:sz w:val="18"/>
                <w:szCs w:val="18"/>
              </w:rPr>
            </w:pP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sz w:val="18"/>
                <w:szCs w:val="18"/>
              </w:rPr>
            </w:pP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sz w:val="18"/>
                <w:szCs w:val="18"/>
              </w:rPr>
            </w:pP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146</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Hoàng Hoa Thám</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10</w:t>
            </w:r>
          </w:p>
        </w:tc>
        <w:tc>
          <w:tcPr>
            <w:tcW w:w="1558" w:type="dxa"/>
            <w:shd w:val="clear" w:color="auto" w:fill="auto"/>
          </w:tcPr>
          <w:p w:rsidR="00F052BA" w:rsidRPr="00D31D3E" w:rsidRDefault="00F052BA" w:rsidP="00F052BA">
            <w:pPr>
              <w:spacing w:after="0" w:line="240" w:lineRule="auto"/>
              <w:jc w:val="right"/>
              <w:rPr>
                <w:rFonts w:ascii="Times New Roman" w:hAnsi="Times New Roman" w:cs="Times New Roman"/>
                <w:color w:val="000000"/>
                <w:sz w:val="18"/>
                <w:szCs w:val="18"/>
              </w:rPr>
            </w:pPr>
          </w:p>
        </w:tc>
        <w:tc>
          <w:tcPr>
            <w:tcW w:w="1559" w:type="dxa"/>
            <w:shd w:val="clear" w:color="auto" w:fill="auto"/>
            <w:vAlign w:val="bottom"/>
          </w:tcPr>
          <w:p w:rsidR="00F052BA" w:rsidRPr="00D31D3E" w:rsidRDefault="00F052BA" w:rsidP="00F052BA">
            <w:pPr>
              <w:spacing w:after="0" w:line="240" w:lineRule="auto"/>
              <w:rPr>
                <w:rFonts w:ascii="Times New Roman" w:hAnsi="Times New Roman" w:cs="Times New Roman"/>
                <w:sz w:val="18"/>
                <w:szCs w:val="18"/>
              </w:rPr>
            </w:pPr>
          </w:p>
        </w:tc>
        <w:tc>
          <w:tcPr>
            <w:tcW w:w="1559" w:type="dxa"/>
            <w:shd w:val="clear" w:color="auto" w:fill="auto"/>
            <w:vAlign w:val="bottom"/>
          </w:tcPr>
          <w:p w:rsidR="00F052BA" w:rsidRPr="00D31D3E" w:rsidRDefault="00F052BA" w:rsidP="00F052BA">
            <w:pPr>
              <w:spacing w:after="0" w:line="240" w:lineRule="auto"/>
              <w:rPr>
                <w:rFonts w:ascii="Times New Roman" w:hAnsi="Times New Roman" w:cs="Times New Roman"/>
                <w:sz w:val="18"/>
                <w:szCs w:val="18"/>
              </w:rPr>
            </w:pP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159</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Phạm Hồng Thái</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10</w:t>
            </w:r>
          </w:p>
        </w:tc>
        <w:tc>
          <w:tcPr>
            <w:tcW w:w="1558" w:type="dxa"/>
            <w:shd w:val="clear" w:color="auto" w:fill="auto"/>
          </w:tcPr>
          <w:p w:rsidR="00F052BA" w:rsidRPr="00D31D3E" w:rsidRDefault="00F052BA" w:rsidP="00F052BA">
            <w:pPr>
              <w:spacing w:after="0" w:line="240" w:lineRule="auto"/>
              <w:jc w:val="right"/>
              <w:rPr>
                <w:rFonts w:ascii="Times New Roman" w:hAnsi="Times New Roman" w:cs="Times New Roman"/>
                <w:color w:val="000000"/>
                <w:sz w:val="18"/>
                <w:szCs w:val="18"/>
              </w:rPr>
            </w:pP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sz w:val="18"/>
                <w:szCs w:val="18"/>
              </w:rPr>
            </w:pP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sz w:val="18"/>
                <w:szCs w:val="18"/>
              </w:rPr>
            </w:pP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160</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Yên Phụ</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10</w:t>
            </w:r>
          </w:p>
        </w:tc>
        <w:tc>
          <w:tcPr>
            <w:tcW w:w="1558" w:type="dxa"/>
            <w:shd w:val="clear" w:color="auto" w:fill="auto"/>
          </w:tcPr>
          <w:p w:rsidR="00F052BA" w:rsidRPr="00D31D3E" w:rsidRDefault="00F052BA" w:rsidP="00F052BA">
            <w:pPr>
              <w:spacing w:after="0" w:line="240" w:lineRule="auto"/>
              <w:jc w:val="right"/>
              <w:rPr>
                <w:rFonts w:ascii="Times New Roman" w:hAnsi="Times New Roman" w:cs="Times New Roman"/>
                <w:color w:val="000000"/>
                <w:sz w:val="18"/>
                <w:szCs w:val="18"/>
              </w:rPr>
            </w:pP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sz w:val="18"/>
                <w:szCs w:val="18"/>
              </w:rPr>
            </w:pPr>
          </w:p>
        </w:tc>
        <w:tc>
          <w:tcPr>
            <w:tcW w:w="1559" w:type="dxa"/>
            <w:shd w:val="clear" w:color="auto" w:fill="auto"/>
            <w:vAlign w:val="center"/>
          </w:tcPr>
          <w:p w:rsidR="00F052BA" w:rsidRPr="00D31D3E" w:rsidRDefault="00F052BA" w:rsidP="00F052BA">
            <w:pPr>
              <w:spacing w:after="0" w:line="240" w:lineRule="auto"/>
              <w:rPr>
                <w:rFonts w:ascii="Times New Roman" w:hAnsi="Times New Roman" w:cs="Times New Roman"/>
                <w:sz w:val="18"/>
                <w:szCs w:val="18"/>
              </w:rPr>
            </w:pPr>
          </w:p>
        </w:tc>
      </w:tr>
      <w:tr w:rsidR="00F052BA" w:rsidRPr="00F052BA" w:rsidTr="00F052BA">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161</w:t>
            </w:r>
          </w:p>
        </w:tc>
        <w:tc>
          <w:tcPr>
            <w:tcW w:w="1558" w:type="dxa"/>
            <w:shd w:val="clear" w:color="auto" w:fill="auto"/>
            <w:vAlign w:val="center"/>
          </w:tcPr>
          <w:p w:rsidR="00F052BA" w:rsidRPr="00D31D3E" w:rsidRDefault="00F052BA" w:rsidP="00F052BA">
            <w:pPr>
              <w:spacing w:after="0" w:line="240" w:lineRule="auto"/>
              <w:rPr>
                <w:rFonts w:ascii="Times New Roman" w:hAnsi="Times New Roman" w:cs="Times New Roman"/>
                <w:color w:val="000000"/>
                <w:sz w:val="18"/>
                <w:szCs w:val="18"/>
              </w:rPr>
            </w:pPr>
            <w:r w:rsidRPr="00D31D3E">
              <w:rPr>
                <w:rFonts w:ascii="Times New Roman" w:hAnsi="Times New Roman" w:cs="Times New Roman"/>
                <w:color w:val="000000"/>
                <w:sz w:val="18"/>
                <w:szCs w:val="18"/>
              </w:rPr>
              <w:t>Hùng Vương</w:t>
            </w:r>
          </w:p>
        </w:tc>
        <w:tc>
          <w:tcPr>
            <w:tcW w:w="1558" w:type="dxa"/>
            <w:shd w:val="clear" w:color="auto" w:fill="auto"/>
            <w:vAlign w:val="center"/>
          </w:tcPr>
          <w:p w:rsidR="00F052BA" w:rsidRPr="00D31D3E" w:rsidRDefault="00F052BA" w:rsidP="00F052BA">
            <w:pPr>
              <w:spacing w:after="0" w:line="240" w:lineRule="auto"/>
              <w:jc w:val="right"/>
              <w:rPr>
                <w:rFonts w:ascii="Times New Roman" w:hAnsi="Times New Roman" w:cs="Times New Roman"/>
                <w:color w:val="000000"/>
                <w:sz w:val="18"/>
                <w:szCs w:val="18"/>
              </w:rPr>
            </w:pPr>
            <w:r w:rsidRPr="00D31D3E">
              <w:rPr>
                <w:rFonts w:ascii="Times New Roman" w:hAnsi="Times New Roman" w:cs="Times New Roman"/>
                <w:color w:val="000000"/>
                <w:sz w:val="18"/>
                <w:szCs w:val="18"/>
              </w:rPr>
              <w:t>10</w:t>
            </w:r>
          </w:p>
        </w:tc>
        <w:tc>
          <w:tcPr>
            <w:tcW w:w="1558" w:type="dxa"/>
            <w:shd w:val="clear" w:color="auto" w:fill="auto"/>
          </w:tcPr>
          <w:p w:rsidR="00F052BA" w:rsidRPr="00D31D3E" w:rsidRDefault="00F052BA" w:rsidP="00F052BA">
            <w:pPr>
              <w:spacing w:after="0" w:line="240" w:lineRule="auto"/>
              <w:jc w:val="right"/>
              <w:rPr>
                <w:rFonts w:ascii="Times New Roman" w:hAnsi="Times New Roman" w:cs="Times New Roman"/>
                <w:color w:val="000000"/>
                <w:sz w:val="18"/>
                <w:szCs w:val="18"/>
              </w:rPr>
            </w:pPr>
          </w:p>
        </w:tc>
        <w:tc>
          <w:tcPr>
            <w:tcW w:w="1559" w:type="dxa"/>
            <w:shd w:val="clear" w:color="auto" w:fill="auto"/>
            <w:vAlign w:val="bottom"/>
          </w:tcPr>
          <w:p w:rsidR="00F052BA" w:rsidRPr="00D31D3E" w:rsidRDefault="00F052BA" w:rsidP="00F052BA">
            <w:pPr>
              <w:spacing w:after="0" w:line="240" w:lineRule="auto"/>
              <w:rPr>
                <w:rFonts w:ascii="Times New Roman" w:hAnsi="Times New Roman" w:cs="Times New Roman"/>
                <w:sz w:val="18"/>
                <w:szCs w:val="18"/>
              </w:rPr>
            </w:pPr>
          </w:p>
        </w:tc>
        <w:tc>
          <w:tcPr>
            <w:tcW w:w="1559" w:type="dxa"/>
            <w:shd w:val="clear" w:color="auto" w:fill="auto"/>
            <w:vAlign w:val="bottom"/>
          </w:tcPr>
          <w:p w:rsidR="00F052BA" w:rsidRPr="00D31D3E" w:rsidRDefault="00F052BA" w:rsidP="00F052BA">
            <w:pPr>
              <w:spacing w:after="0" w:line="240" w:lineRule="auto"/>
              <w:rPr>
                <w:rFonts w:ascii="Times New Roman" w:hAnsi="Times New Roman" w:cs="Times New Roman"/>
                <w:sz w:val="18"/>
                <w:szCs w:val="18"/>
              </w:rPr>
            </w:pPr>
          </w:p>
        </w:tc>
      </w:tr>
    </w:tbl>
    <w:p w:rsidR="00E95C86" w:rsidRPr="00F052BA" w:rsidRDefault="00E95C86" w:rsidP="00820383">
      <w:pPr>
        <w:spacing w:after="0" w:line="240" w:lineRule="auto"/>
        <w:jc w:val="both"/>
        <w:rPr>
          <w:rFonts w:ascii="Times New Roman" w:eastAsia="Times New Roman" w:hAnsi="Times New Roman" w:cs="Times New Roman"/>
          <w:b/>
          <w:sz w:val="24"/>
          <w:szCs w:val="24"/>
        </w:rPr>
      </w:pPr>
    </w:p>
    <w:p w:rsidR="00F052BA" w:rsidRDefault="00F052BA" w:rsidP="00820383">
      <w:pPr>
        <w:spacing w:after="0" w:line="240" w:lineRule="auto"/>
        <w:jc w:val="both"/>
        <w:rPr>
          <w:rFonts w:ascii="Times New Roman" w:eastAsia="Times New Roman" w:hAnsi="Times New Roman" w:cs="Times New Roman"/>
          <w:b/>
          <w:sz w:val="24"/>
          <w:szCs w:val="24"/>
        </w:rPr>
      </w:pPr>
    </w:p>
    <w:p w:rsidR="005A32D8" w:rsidRDefault="005A32D8" w:rsidP="00820383">
      <w:pPr>
        <w:spacing w:after="0" w:line="240" w:lineRule="auto"/>
        <w:jc w:val="both"/>
        <w:rPr>
          <w:rFonts w:ascii="Times New Roman" w:eastAsia="Times New Roman" w:hAnsi="Times New Roman" w:cs="Times New Roman"/>
          <w:b/>
          <w:sz w:val="24"/>
          <w:szCs w:val="24"/>
        </w:rPr>
      </w:pPr>
    </w:p>
    <w:p w:rsidR="005A32D8" w:rsidRPr="00F052BA" w:rsidRDefault="005A32D8" w:rsidP="00820383">
      <w:pPr>
        <w:spacing w:after="0" w:line="240" w:lineRule="auto"/>
        <w:jc w:val="both"/>
        <w:rPr>
          <w:rFonts w:ascii="Times New Roman" w:eastAsia="Times New Roman" w:hAnsi="Times New Roman" w:cs="Times New Roman"/>
          <w:b/>
          <w:sz w:val="24"/>
          <w:szCs w:val="24"/>
        </w:rPr>
        <w:sectPr w:rsidR="005A32D8" w:rsidRPr="00F052BA" w:rsidSect="00C93854">
          <w:type w:val="continuous"/>
          <w:pgSz w:w="12240" w:h="15840"/>
          <w:pgMar w:top="1440" w:right="1440" w:bottom="1440" w:left="1440" w:header="720" w:footer="720" w:gutter="0"/>
          <w:cols w:space="720"/>
          <w:docGrid w:linePitch="360"/>
        </w:sectPr>
      </w:pPr>
    </w:p>
    <w:p w:rsidR="00F052BA" w:rsidRPr="00F052BA" w:rsidRDefault="00F052BA" w:rsidP="00820383">
      <w:pPr>
        <w:spacing w:after="0" w:line="240" w:lineRule="auto"/>
        <w:jc w:val="both"/>
        <w:rPr>
          <w:rFonts w:ascii="Times New Roman" w:eastAsia="Times New Roman" w:hAnsi="Times New Roman" w:cs="Times New Roman"/>
          <w:b/>
          <w:sz w:val="24"/>
          <w:szCs w:val="24"/>
        </w:rPr>
      </w:pPr>
      <w:r w:rsidRPr="00F052BA">
        <w:rPr>
          <w:rFonts w:ascii="Times New Roman" w:eastAsia="Times New Roman" w:hAnsi="Times New Roman" w:cs="Times New Roman"/>
          <w:b/>
          <w:sz w:val="24"/>
          <w:szCs w:val="24"/>
        </w:rPr>
        <w:lastRenderedPageBreak/>
        <w:t>2.4 Độ bền vững của mạng</w:t>
      </w:r>
    </w:p>
    <w:p w:rsidR="00F052BA" w:rsidRPr="00402C0D" w:rsidRDefault="00F052BA" w:rsidP="00F052BA">
      <w:pPr>
        <w:pStyle w:val="ListParagraph"/>
        <w:numPr>
          <w:ilvl w:val="0"/>
          <w:numId w:val="7"/>
        </w:numPr>
        <w:spacing w:before="120" w:after="120" w:line="240" w:lineRule="auto"/>
        <w:ind w:left="301" w:hangingChars="137" w:hanging="301"/>
        <w:jc w:val="both"/>
        <w:rPr>
          <w:rFonts w:cs="Times New Roman"/>
        </w:rPr>
      </w:pPr>
      <w:r>
        <w:rPr>
          <w:rFonts w:cs="Times New Roman"/>
        </w:rPr>
        <w:t xml:space="preserve">Công </w:t>
      </w:r>
      <w:r w:rsidRPr="003D150D">
        <w:rPr>
          <w:rFonts w:cs="Times New Roman"/>
        </w:rPr>
        <w:t>thứ</w:t>
      </w:r>
      <w:r>
        <w:rPr>
          <w:rFonts w:cs="Times New Roman"/>
        </w:rPr>
        <w:t xml:space="preserve">c tính </w:t>
      </w:r>
      <w:r w:rsidRPr="003D150D">
        <w:rPr>
          <w:rFonts w:cs="Times New Roman"/>
        </w:rPr>
        <w:t>độ</w:t>
      </w:r>
      <w:r>
        <w:rPr>
          <w:rFonts w:cs="Times New Roman"/>
        </w:rPr>
        <w:t xml:space="preserve"> </w:t>
      </w:r>
      <w:r w:rsidRPr="003D150D">
        <w:rPr>
          <w:rFonts w:cs="Times New Roman"/>
        </w:rPr>
        <w:t>bề</w:t>
      </w:r>
      <w:r>
        <w:rPr>
          <w:rFonts w:cs="Times New Roman"/>
        </w:rPr>
        <w:t>n:</w:t>
      </w:r>
      <w:r w:rsidRPr="00AB15A6">
        <w:rPr>
          <w:rFonts w:cs="Times New Roman"/>
          <w:noProof/>
          <w:szCs w:val="26"/>
        </w:rPr>
        <w:t xml:space="preserve"> </w:t>
      </w:r>
    </w:p>
    <w:p w:rsidR="00F052BA" w:rsidRPr="003D150D" w:rsidRDefault="00F052BA" w:rsidP="00F052BA">
      <w:pPr>
        <w:pStyle w:val="ListParagraph"/>
        <w:spacing w:line="240" w:lineRule="auto"/>
        <w:ind w:left="356"/>
        <w:rPr>
          <w:rFonts w:cs="Times New Roman"/>
        </w:rPr>
      </w:pPr>
      <w:r w:rsidRPr="00B70F1E">
        <w:rPr>
          <w:rFonts w:cs="Times New Roman"/>
          <w:noProof/>
          <w:szCs w:val="26"/>
          <w:lang w:val="en-US"/>
        </w:rPr>
        <w:drawing>
          <wp:inline distT="0" distB="0" distL="0" distR="0" wp14:anchorId="2ED9C95A" wp14:editId="740E420E">
            <wp:extent cx="1846051" cy="310551"/>
            <wp:effectExtent l="0" t="0" r="1905" b="0"/>
            <wp:docPr id="11" name="Picture 11" descr="Công thức hiển th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ông thức hiển thị"/>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7850" cy="310854"/>
                    </a:xfrm>
                    <a:prstGeom prst="rect">
                      <a:avLst/>
                    </a:prstGeom>
                    <a:noFill/>
                    <a:ln>
                      <a:noFill/>
                    </a:ln>
                  </pic:spPr>
                </pic:pic>
              </a:graphicData>
            </a:graphic>
          </wp:inline>
        </w:drawing>
      </w:r>
    </w:p>
    <w:p w:rsidR="00F052BA" w:rsidRPr="00A527E9" w:rsidRDefault="00F052BA" w:rsidP="00F052BA">
      <w:pPr>
        <w:pStyle w:val="ListParagraph"/>
        <w:numPr>
          <w:ilvl w:val="0"/>
          <w:numId w:val="7"/>
        </w:numPr>
        <w:spacing w:before="120" w:after="120" w:line="240" w:lineRule="auto"/>
        <w:ind w:left="301" w:hangingChars="137" w:hanging="301"/>
        <w:jc w:val="both"/>
        <w:rPr>
          <w:rFonts w:ascii="Times New Roman" w:hAnsi="Times New Roman" w:cs="Times New Roman"/>
          <w:b/>
          <w:bCs/>
        </w:rPr>
      </w:pPr>
      <w:r w:rsidRPr="00A527E9">
        <w:rPr>
          <w:rFonts w:ascii="Times New Roman" w:hAnsi="Times New Roman" w:cs="Times New Roman"/>
          <w:i/>
          <w:iCs/>
          <w:color w:val="333132"/>
          <w:shd w:val="clear" w:color="auto" w:fill="FFFFFF"/>
        </w:rPr>
        <w:t>S</w:t>
      </w:r>
      <w:r w:rsidRPr="00A527E9">
        <w:rPr>
          <w:rFonts w:ascii="Times New Roman" w:hAnsi="Times New Roman" w:cs="Times New Roman"/>
          <w:color w:val="333132"/>
          <w:shd w:val="clear" w:color="auto" w:fill="FFFFFF"/>
        </w:rPr>
        <w:t> là tập hợp của toàn bộ các trạng thái (tức là | </w:t>
      </w:r>
      <w:r w:rsidRPr="00A527E9">
        <w:rPr>
          <w:rFonts w:ascii="Times New Roman" w:hAnsi="Times New Roman" w:cs="Times New Roman"/>
          <w:i/>
          <w:iCs/>
          <w:color w:val="333132"/>
          <w:shd w:val="clear" w:color="auto" w:fill="FFFFFF"/>
        </w:rPr>
        <w:t>S</w:t>
      </w:r>
      <w:r w:rsidRPr="00A527E9">
        <w:rPr>
          <w:rFonts w:ascii="Times New Roman" w:hAnsi="Times New Roman" w:cs="Times New Roman"/>
          <w:color w:val="333132"/>
          <w:shd w:val="clear" w:color="auto" w:fill="FFFFFF"/>
        </w:rPr>
        <w:t> | = 2 </w:t>
      </w:r>
      <w:r w:rsidRPr="00A527E9">
        <w:rPr>
          <w:rFonts w:ascii="Times New Roman" w:hAnsi="Times New Roman" w:cs="Times New Roman"/>
          <w:i/>
          <w:iCs/>
          <w:color w:val="333132"/>
          <w:shd w:val="clear" w:color="auto" w:fill="FFFFFF"/>
          <w:vertAlign w:val="superscript"/>
        </w:rPr>
        <w:t>n</w:t>
      </w:r>
      <w:r w:rsidRPr="00A527E9">
        <w:rPr>
          <w:rFonts w:ascii="Times New Roman" w:hAnsi="Times New Roman" w:cs="Times New Roman"/>
          <w:color w:val="333132"/>
          <w:shd w:val="clear" w:color="auto" w:fill="FFFFFF"/>
        </w:rPr>
        <w:t> ) và </w:t>
      </w:r>
      <w:r w:rsidRPr="00A527E9">
        <w:rPr>
          <w:rFonts w:ascii="Times New Roman" w:hAnsi="Times New Roman" w:cs="Times New Roman"/>
          <w:i/>
          <w:iCs/>
          <w:color w:val="333132"/>
          <w:shd w:val="clear" w:color="auto" w:fill="FFFFFF"/>
        </w:rPr>
        <w:t>I</w:t>
      </w:r>
      <w:r w:rsidRPr="00A527E9">
        <w:rPr>
          <w:rFonts w:ascii="Times New Roman" w:hAnsi="Times New Roman" w:cs="Times New Roman"/>
          <w:color w:val="333132"/>
          <w:shd w:val="clear" w:color="auto" w:fill="FFFFFF"/>
        </w:rPr>
        <w:t> (·) là một hàm chỉ thị</w:t>
      </w:r>
    </w:p>
    <w:p w:rsidR="00F052BA" w:rsidRPr="00A527E9" w:rsidRDefault="00F052BA" w:rsidP="00F052BA">
      <w:pPr>
        <w:pStyle w:val="ListParagraph"/>
        <w:numPr>
          <w:ilvl w:val="0"/>
          <w:numId w:val="7"/>
        </w:numPr>
        <w:spacing w:before="120" w:after="120" w:line="240" w:lineRule="auto"/>
        <w:ind w:left="301" w:hangingChars="137" w:hanging="301"/>
        <w:jc w:val="both"/>
        <w:rPr>
          <w:rFonts w:ascii="Times New Roman" w:hAnsi="Times New Roman" w:cs="Times New Roman"/>
          <w:b/>
          <w:bCs/>
        </w:rPr>
      </w:pPr>
      <w:r w:rsidRPr="00A527E9">
        <w:rPr>
          <w:rFonts w:ascii="Times New Roman" w:hAnsi="Times New Roman" w:cs="Times New Roman"/>
          <w:noProof/>
          <w:shd w:val="clear" w:color="auto" w:fill="FFFFFF"/>
          <w:lang w:val="en-US"/>
        </w:rPr>
        <w:drawing>
          <wp:inline distT="0" distB="0" distL="0" distR="0" wp14:anchorId="62091469" wp14:editId="1160EDC5">
            <wp:extent cx="361950" cy="142875"/>
            <wp:effectExtent l="0" t="0" r="0" b="9525"/>
            <wp:docPr id="8" name="Picture 8" descr="Công thức nội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ông thức nội tuyế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950" cy="142875"/>
                    </a:xfrm>
                    <a:prstGeom prst="rect">
                      <a:avLst/>
                    </a:prstGeom>
                    <a:noFill/>
                    <a:ln>
                      <a:noFill/>
                    </a:ln>
                  </pic:spPr>
                </pic:pic>
              </a:graphicData>
            </a:graphic>
          </wp:inline>
        </w:drawing>
      </w:r>
      <w:r w:rsidRPr="00A527E9">
        <w:rPr>
          <w:rFonts w:ascii="Times New Roman" w:hAnsi="Times New Roman" w:cs="Times New Roman"/>
          <w:color w:val="333132"/>
          <w:shd w:val="clear" w:color="auto" w:fill="FFFFFF"/>
        </w:rPr>
        <w:t> với </w:t>
      </w:r>
      <w:r w:rsidRPr="00A527E9">
        <w:rPr>
          <w:rFonts w:ascii="Times New Roman" w:hAnsi="Times New Roman" w:cs="Times New Roman"/>
          <w:noProof/>
          <w:shd w:val="clear" w:color="auto" w:fill="FFFFFF"/>
          <w:lang w:val="en-US"/>
        </w:rPr>
        <w:drawing>
          <wp:inline distT="0" distB="0" distL="0" distR="0" wp14:anchorId="4E8E4813" wp14:editId="436FF2DE">
            <wp:extent cx="447675" cy="161925"/>
            <wp:effectExtent l="0" t="0" r="9525" b="9525"/>
            <wp:docPr id="7" name="Picture 7" descr="Công thức nội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ông thức nội tuyế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675" cy="161925"/>
                    </a:xfrm>
                    <a:prstGeom prst="rect">
                      <a:avLst/>
                    </a:prstGeom>
                    <a:noFill/>
                    <a:ln>
                      <a:noFill/>
                    </a:ln>
                  </pic:spPr>
                </pic:pic>
              </a:graphicData>
            </a:graphic>
          </wp:inline>
        </w:drawing>
      </w:r>
      <w:r w:rsidRPr="00A527E9">
        <w:rPr>
          <w:rFonts w:ascii="Times New Roman" w:hAnsi="Times New Roman" w:cs="Times New Roman"/>
          <w:color w:val="333132"/>
          <w:shd w:val="clear" w:color="auto" w:fill="FFFFFF"/>
        </w:rPr>
        <w:t>thay vì </w:t>
      </w:r>
      <w:r w:rsidRPr="00A527E9">
        <w:rPr>
          <w:rFonts w:ascii="Times New Roman" w:hAnsi="Times New Roman" w:cs="Times New Roman"/>
          <w:i/>
          <w:iCs/>
          <w:color w:val="333132"/>
          <w:shd w:val="clear" w:color="auto" w:fill="FFFFFF"/>
        </w:rPr>
        <w:t>S</w:t>
      </w:r>
      <w:r w:rsidRPr="00A527E9">
        <w:rPr>
          <w:rFonts w:ascii="Times New Roman" w:hAnsi="Times New Roman" w:cs="Times New Roman"/>
          <w:color w:val="333132"/>
          <w:shd w:val="clear" w:color="auto" w:fill="FFFFFF"/>
        </w:rPr>
        <w:t> để tính toán </w:t>
      </w:r>
      <w:r w:rsidRPr="00A527E9">
        <w:rPr>
          <w:rFonts w:ascii="Times New Roman" w:hAnsi="Times New Roman" w:cs="Times New Roman"/>
          <w:i/>
          <w:iCs/>
          <w:color w:val="333132"/>
          <w:shd w:val="clear" w:color="auto" w:fill="FFFFFF"/>
        </w:rPr>
        <w:t>γ</w:t>
      </w:r>
      <w:r w:rsidRPr="00A527E9">
        <w:rPr>
          <w:rFonts w:ascii="Times New Roman" w:hAnsi="Times New Roman" w:cs="Times New Roman"/>
          <w:color w:val="333132"/>
          <w:shd w:val="clear" w:color="auto" w:fill="FFFFFF"/>
        </w:rPr>
        <w:t> ( </w:t>
      </w:r>
      <w:r w:rsidRPr="00A527E9">
        <w:rPr>
          <w:rFonts w:ascii="Times New Roman" w:hAnsi="Times New Roman" w:cs="Times New Roman"/>
          <w:i/>
          <w:iCs/>
          <w:color w:val="333132"/>
          <w:shd w:val="clear" w:color="auto" w:fill="FFFFFF"/>
        </w:rPr>
        <w:t>G</w:t>
      </w:r>
      <w:r w:rsidRPr="00A527E9">
        <w:rPr>
          <w:rFonts w:ascii="Times New Roman" w:hAnsi="Times New Roman" w:cs="Times New Roman"/>
          <w:color w:val="333132"/>
          <w:shd w:val="clear" w:color="auto" w:fill="FFFFFF"/>
        </w:rPr>
        <w:t> )</w:t>
      </w:r>
    </w:p>
    <w:p w:rsidR="00F052BA" w:rsidRPr="00A527E9" w:rsidRDefault="00F052BA" w:rsidP="00F052BA">
      <w:pPr>
        <w:pStyle w:val="ListParagraph"/>
        <w:numPr>
          <w:ilvl w:val="0"/>
          <w:numId w:val="7"/>
        </w:numPr>
        <w:spacing w:before="120" w:after="120" w:line="240" w:lineRule="auto"/>
        <w:ind w:left="303" w:hangingChars="137" w:hanging="303"/>
        <w:jc w:val="both"/>
        <w:rPr>
          <w:rFonts w:ascii="Times New Roman" w:hAnsi="Times New Roman" w:cs="Times New Roman"/>
          <w:b/>
          <w:bCs/>
        </w:rPr>
      </w:pPr>
      <w:r w:rsidRPr="00A527E9">
        <w:rPr>
          <w:rFonts w:ascii="Times New Roman" w:hAnsi="Times New Roman" w:cs="Times New Roman"/>
          <w:b/>
          <w:bCs/>
        </w:rPr>
        <w:t xml:space="preserve"> Với </w:t>
      </w:r>
      <w:r w:rsidRPr="00A527E9">
        <w:rPr>
          <w:rFonts w:ascii="Times New Roman" w:hAnsi="Times New Roman" w:cs="Times New Roman"/>
          <w:color w:val="333132"/>
          <w:shd w:val="clear" w:color="auto" w:fill="FFFFFF"/>
        </w:rPr>
        <w:t>Với phân vùng </w:t>
      </w:r>
      <w:r w:rsidRPr="00A527E9">
        <w:rPr>
          <w:rFonts w:ascii="Times New Roman" w:hAnsi="Times New Roman" w:cs="Times New Roman"/>
          <w:i/>
          <w:iCs/>
          <w:color w:val="333132"/>
          <w:shd w:val="clear" w:color="auto" w:fill="FFFFFF"/>
        </w:rPr>
        <w:t>P</w:t>
      </w:r>
      <w:r w:rsidRPr="00A527E9">
        <w:rPr>
          <w:rFonts w:ascii="Times New Roman" w:hAnsi="Times New Roman" w:cs="Times New Roman"/>
          <w:color w:val="333132"/>
          <w:shd w:val="clear" w:color="auto" w:fill="FFFFFF"/>
        </w:rPr>
        <w:t> = { </w:t>
      </w:r>
      <w:r w:rsidRPr="00A527E9">
        <w:rPr>
          <w:rFonts w:ascii="Times New Roman" w:hAnsi="Times New Roman" w:cs="Times New Roman"/>
          <w:i/>
          <w:iCs/>
          <w:color w:val="333132"/>
          <w:shd w:val="clear" w:color="auto" w:fill="FFFFFF"/>
        </w:rPr>
        <w:t>V </w:t>
      </w:r>
      <w:r w:rsidRPr="00A527E9">
        <w:rPr>
          <w:rFonts w:ascii="Times New Roman" w:hAnsi="Times New Roman" w:cs="Times New Roman"/>
          <w:color w:val="333132"/>
          <w:shd w:val="clear" w:color="auto" w:fill="FFFFFF"/>
          <w:vertAlign w:val="subscript"/>
        </w:rPr>
        <w:t>1</w:t>
      </w:r>
      <w:r w:rsidRPr="00A527E9">
        <w:rPr>
          <w:rFonts w:ascii="Times New Roman" w:hAnsi="Times New Roman" w:cs="Times New Roman"/>
          <w:color w:val="333132"/>
          <w:shd w:val="clear" w:color="auto" w:fill="FFFFFF"/>
        </w:rPr>
        <w:t> , </w:t>
      </w:r>
      <w:r w:rsidRPr="00A527E9">
        <w:rPr>
          <w:rFonts w:ascii="Times New Roman" w:hAnsi="Times New Roman" w:cs="Times New Roman"/>
          <w:i/>
          <w:iCs/>
          <w:color w:val="333132"/>
          <w:shd w:val="clear" w:color="auto" w:fill="FFFFFF"/>
        </w:rPr>
        <w:t>V </w:t>
      </w:r>
      <w:r w:rsidRPr="00A527E9">
        <w:rPr>
          <w:rFonts w:ascii="Times New Roman" w:hAnsi="Times New Roman" w:cs="Times New Roman"/>
          <w:color w:val="333132"/>
          <w:shd w:val="clear" w:color="auto" w:fill="FFFFFF"/>
          <w:vertAlign w:val="subscript"/>
        </w:rPr>
        <w:t>2</w:t>
      </w:r>
      <w:r w:rsidRPr="00A527E9">
        <w:rPr>
          <w:rFonts w:ascii="Times New Roman" w:hAnsi="Times New Roman" w:cs="Times New Roman"/>
          <w:color w:val="333132"/>
          <w:shd w:val="clear" w:color="auto" w:fill="FFFFFF"/>
        </w:rPr>
        <w:t> ,…, </w:t>
      </w:r>
      <w:r w:rsidRPr="00A527E9">
        <w:rPr>
          <w:rFonts w:ascii="Times New Roman" w:hAnsi="Times New Roman" w:cs="Times New Roman"/>
          <w:i/>
          <w:iCs/>
          <w:color w:val="333132"/>
          <w:shd w:val="clear" w:color="auto" w:fill="FFFFFF"/>
        </w:rPr>
        <w:t>V </w:t>
      </w:r>
      <w:r w:rsidRPr="00A527E9">
        <w:rPr>
          <w:rFonts w:ascii="Times New Roman" w:hAnsi="Times New Roman" w:cs="Times New Roman"/>
          <w:i/>
          <w:iCs/>
          <w:color w:val="333132"/>
          <w:shd w:val="clear" w:color="auto" w:fill="FFFFFF"/>
          <w:vertAlign w:val="subscript"/>
        </w:rPr>
        <w:t>M</w:t>
      </w:r>
      <w:r w:rsidRPr="00A527E9">
        <w:rPr>
          <w:rFonts w:ascii="Times New Roman" w:hAnsi="Times New Roman" w:cs="Times New Roman"/>
          <w:color w:val="333132"/>
          <w:shd w:val="clear" w:color="auto" w:fill="FFFFFF"/>
        </w:rPr>
        <w:t> }</w:t>
      </w:r>
    </w:p>
    <w:p w:rsidR="00F052BA" w:rsidRPr="00A527E9" w:rsidRDefault="00F052BA" w:rsidP="00F052BA">
      <w:pPr>
        <w:pStyle w:val="ListParagraph"/>
        <w:numPr>
          <w:ilvl w:val="0"/>
          <w:numId w:val="7"/>
        </w:numPr>
        <w:spacing w:before="120" w:after="120" w:line="240" w:lineRule="auto"/>
        <w:ind w:left="303" w:hangingChars="137" w:hanging="303"/>
        <w:jc w:val="both"/>
        <w:rPr>
          <w:rFonts w:ascii="Times New Roman" w:hAnsi="Times New Roman" w:cs="Times New Roman"/>
          <w:b/>
          <w:bCs/>
        </w:rPr>
      </w:pPr>
      <w:r w:rsidRPr="00A527E9">
        <w:rPr>
          <w:rFonts w:ascii="Times New Roman" w:hAnsi="Times New Roman" w:cs="Times New Roman"/>
          <w:b/>
          <w:bCs/>
        </w:rPr>
        <w:t xml:space="preserve">Công thức tính </w:t>
      </w:r>
      <w:r w:rsidRPr="00A527E9">
        <w:rPr>
          <w:rFonts w:ascii="Times New Roman" w:hAnsi="Times New Roman" w:cs="Times New Roman"/>
          <w:i/>
          <w:iCs/>
          <w:color w:val="333132"/>
          <w:shd w:val="clear" w:color="auto" w:fill="FFFFFF"/>
        </w:rPr>
        <w:t>γ </w:t>
      </w:r>
      <w:r w:rsidRPr="00A527E9">
        <w:rPr>
          <w:rFonts w:ascii="Times New Roman" w:hAnsi="Times New Roman" w:cs="Times New Roman"/>
          <w:color w:val="333132"/>
          <w:shd w:val="clear" w:color="auto" w:fill="FFFFFF"/>
          <w:vertAlign w:val="subscript"/>
        </w:rPr>
        <w:t>in</w:t>
      </w:r>
      <w:r w:rsidRPr="00A527E9">
        <w:rPr>
          <w:rFonts w:ascii="Times New Roman" w:hAnsi="Times New Roman" w:cs="Times New Roman"/>
          <w:color w:val="333132"/>
          <w:shd w:val="clear" w:color="auto" w:fill="FFFFFF"/>
        </w:rPr>
        <w:t> ( </w:t>
      </w:r>
      <w:r w:rsidRPr="00A527E9">
        <w:rPr>
          <w:rFonts w:ascii="Times New Roman" w:hAnsi="Times New Roman" w:cs="Times New Roman"/>
          <w:i/>
          <w:iCs/>
          <w:color w:val="333132"/>
          <w:shd w:val="clear" w:color="auto" w:fill="FFFFFF"/>
        </w:rPr>
        <w:t>G</w:t>
      </w:r>
      <w:r w:rsidRPr="00A527E9">
        <w:rPr>
          <w:rFonts w:ascii="Times New Roman" w:hAnsi="Times New Roman" w:cs="Times New Roman"/>
          <w:color w:val="333132"/>
          <w:shd w:val="clear" w:color="auto" w:fill="FFFFFF"/>
        </w:rPr>
        <w:t> ) và </w:t>
      </w:r>
      <w:r w:rsidRPr="00A527E9">
        <w:rPr>
          <w:rFonts w:ascii="Times New Roman" w:hAnsi="Times New Roman" w:cs="Times New Roman"/>
          <w:i/>
          <w:iCs/>
          <w:color w:val="333132"/>
          <w:shd w:val="clear" w:color="auto" w:fill="FFFFFF"/>
        </w:rPr>
        <w:t>γ </w:t>
      </w:r>
      <w:r w:rsidRPr="00A527E9">
        <w:rPr>
          <w:rFonts w:ascii="Times New Roman" w:hAnsi="Times New Roman" w:cs="Times New Roman"/>
          <w:color w:val="333132"/>
          <w:shd w:val="clear" w:color="auto" w:fill="FFFFFF"/>
          <w:vertAlign w:val="subscript"/>
        </w:rPr>
        <w:t>out</w:t>
      </w:r>
      <w:r w:rsidRPr="00A527E9">
        <w:rPr>
          <w:rFonts w:ascii="Times New Roman" w:hAnsi="Times New Roman" w:cs="Times New Roman"/>
          <w:color w:val="333132"/>
          <w:shd w:val="clear" w:color="auto" w:fill="FFFFFF"/>
        </w:rPr>
        <w:t> ( </w:t>
      </w:r>
      <w:r w:rsidRPr="00A527E9">
        <w:rPr>
          <w:rFonts w:ascii="Times New Roman" w:hAnsi="Times New Roman" w:cs="Times New Roman"/>
          <w:i/>
          <w:iCs/>
          <w:color w:val="333132"/>
          <w:shd w:val="clear" w:color="auto" w:fill="FFFFFF"/>
        </w:rPr>
        <w:t>G</w:t>
      </w:r>
      <w:r w:rsidRPr="00A527E9">
        <w:rPr>
          <w:rFonts w:ascii="Times New Roman" w:hAnsi="Times New Roman" w:cs="Times New Roman"/>
          <w:color w:val="333132"/>
          <w:shd w:val="clear" w:color="auto" w:fill="FFFFFF"/>
        </w:rPr>
        <w:t> )</w:t>
      </w:r>
    </w:p>
    <w:p w:rsidR="00F052BA" w:rsidRPr="00A527E9" w:rsidRDefault="00F052BA" w:rsidP="00F052BA">
      <w:pPr>
        <w:pStyle w:val="ListParagraph"/>
        <w:numPr>
          <w:ilvl w:val="0"/>
          <w:numId w:val="7"/>
        </w:numPr>
        <w:spacing w:before="120" w:after="120" w:line="240" w:lineRule="auto"/>
        <w:jc w:val="center"/>
        <w:rPr>
          <w:rFonts w:ascii="Times New Roman" w:hAnsi="Times New Roman" w:cs="Times New Roman"/>
          <w:b/>
          <w:bCs/>
        </w:rPr>
      </w:pPr>
      <w:r w:rsidRPr="00A527E9">
        <w:rPr>
          <w:rFonts w:ascii="Times New Roman" w:hAnsi="Times New Roman" w:cs="Times New Roman"/>
          <w:noProof/>
          <w:lang w:val="en-US"/>
        </w:rPr>
        <w:drawing>
          <wp:inline distT="0" distB="0" distL="0" distR="0" wp14:anchorId="38C5130E" wp14:editId="7B78C2D8">
            <wp:extent cx="1905000" cy="333375"/>
            <wp:effectExtent l="0" t="0" r="0" b="9525"/>
            <wp:docPr id="10" name="Picture 10" descr="Công thức hiển th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ông thức hiển thị"/>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333375"/>
                    </a:xfrm>
                    <a:prstGeom prst="rect">
                      <a:avLst/>
                    </a:prstGeom>
                    <a:noFill/>
                    <a:ln>
                      <a:noFill/>
                    </a:ln>
                  </pic:spPr>
                </pic:pic>
              </a:graphicData>
            </a:graphic>
          </wp:inline>
        </w:drawing>
      </w:r>
    </w:p>
    <w:p w:rsidR="00F052BA" w:rsidRPr="00A527E9" w:rsidRDefault="00F052BA" w:rsidP="00F052BA">
      <w:pPr>
        <w:pStyle w:val="ListParagraph"/>
        <w:numPr>
          <w:ilvl w:val="0"/>
          <w:numId w:val="7"/>
        </w:numPr>
        <w:spacing w:before="120" w:after="120" w:line="240" w:lineRule="auto"/>
        <w:jc w:val="center"/>
        <w:rPr>
          <w:rFonts w:ascii="Times New Roman" w:hAnsi="Times New Roman" w:cs="Times New Roman"/>
          <w:b/>
          <w:bCs/>
        </w:rPr>
      </w:pPr>
      <w:r w:rsidRPr="00A527E9">
        <w:rPr>
          <w:rFonts w:ascii="Times New Roman" w:hAnsi="Times New Roman" w:cs="Times New Roman"/>
          <w:noProof/>
          <w:lang w:val="en-US"/>
        </w:rPr>
        <w:drawing>
          <wp:inline distT="0" distB="0" distL="0" distR="0" wp14:anchorId="62D7D29A" wp14:editId="0CB73AC9">
            <wp:extent cx="1905000" cy="295275"/>
            <wp:effectExtent l="0" t="0" r="0" b="9525"/>
            <wp:docPr id="28" name="Picture 28" descr="Công thức hiển th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ông thức hiển thị"/>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295275"/>
                    </a:xfrm>
                    <a:prstGeom prst="rect">
                      <a:avLst/>
                    </a:prstGeom>
                    <a:noFill/>
                    <a:ln>
                      <a:noFill/>
                    </a:ln>
                  </pic:spPr>
                </pic:pic>
              </a:graphicData>
            </a:graphic>
          </wp:inline>
        </w:drawing>
      </w:r>
    </w:p>
    <w:p w:rsidR="00F052BA" w:rsidRPr="00A527E9" w:rsidRDefault="00F052BA" w:rsidP="00F052BA">
      <w:pPr>
        <w:pStyle w:val="ListParagraph"/>
        <w:spacing w:line="240" w:lineRule="auto"/>
        <w:ind w:left="0"/>
        <w:rPr>
          <w:rFonts w:ascii="Times New Roman" w:hAnsi="Times New Roman" w:cs="Times New Roman"/>
          <w:color w:val="333132"/>
          <w:shd w:val="clear" w:color="auto" w:fill="FFFFFF"/>
        </w:rPr>
      </w:pPr>
      <w:r w:rsidRPr="00A527E9">
        <w:rPr>
          <w:rFonts w:ascii="Times New Roman" w:hAnsi="Times New Roman" w:cs="Times New Roman"/>
          <w:noProof/>
          <w:shd w:val="clear" w:color="auto" w:fill="FFFFFF"/>
          <w:lang w:val="en-US"/>
        </w:rPr>
        <w:drawing>
          <wp:inline distT="0" distB="0" distL="0" distR="0" wp14:anchorId="781F3F6C" wp14:editId="61D1143C">
            <wp:extent cx="381000" cy="161925"/>
            <wp:effectExtent l="0" t="0" r="0" b="9525"/>
            <wp:docPr id="29" name="Picture 29" descr="Công thức nội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ông thức nội tuyế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 cy="161925"/>
                    </a:xfrm>
                    <a:prstGeom prst="rect">
                      <a:avLst/>
                    </a:prstGeom>
                    <a:noFill/>
                    <a:ln>
                      <a:noFill/>
                    </a:ln>
                  </pic:spPr>
                </pic:pic>
              </a:graphicData>
            </a:graphic>
          </wp:inline>
        </w:drawing>
      </w:r>
      <w:r w:rsidRPr="00A527E9">
        <w:rPr>
          <w:rFonts w:ascii="Times New Roman" w:hAnsi="Times New Roman" w:cs="Times New Roman"/>
          <w:color w:val="333132"/>
          <w:shd w:val="clear" w:color="auto" w:fill="FFFFFF"/>
        </w:rPr>
        <w:t xml:space="preserve">đại diện cho một nhà điều hành dự báo để trích xuất các rất thu hút khách một phần của </w:t>
      </w:r>
      <w:r w:rsidRPr="00A527E9">
        <w:rPr>
          <w:rFonts w:ascii="Times New Roman" w:hAnsi="Times New Roman" w:cs="Times New Roman"/>
          <w:color w:val="333132"/>
          <w:shd w:val="clear" w:color="auto" w:fill="FFFFFF"/>
        </w:rPr>
        <w:t>một tập hợp con cho </w:t>
      </w:r>
      <w:r w:rsidRPr="00A527E9">
        <w:rPr>
          <w:rFonts w:ascii="Times New Roman" w:hAnsi="Times New Roman" w:cs="Times New Roman"/>
          <w:i/>
          <w:iCs/>
          <w:color w:val="333132"/>
          <w:shd w:val="clear" w:color="auto" w:fill="FFFFFF"/>
        </w:rPr>
        <w:t>V </w:t>
      </w:r>
      <w:r w:rsidRPr="00A527E9">
        <w:rPr>
          <w:rFonts w:ascii="Times New Roman" w:hAnsi="Times New Roman" w:cs="Times New Roman"/>
          <w:i/>
          <w:iCs/>
          <w:color w:val="333132"/>
          <w:shd w:val="clear" w:color="auto" w:fill="FFFFFF"/>
          <w:vertAlign w:val="subscript"/>
        </w:rPr>
        <w:t>i</w:t>
      </w:r>
      <w:r w:rsidRPr="00A527E9">
        <w:rPr>
          <w:rFonts w:ascii="Times New Roman" w:hAnsi="Times New Roman" w:cs="Times New Roman"/>
          <w:color w:val="333132"/>
          <w:shd w:val="clear" w:color="auto" w:fill="FFFFFF"/>
        </w:rPr>
        <w:t> </w:t>
      </w:r>
      <w:r w:rsidRPr="00A527E9">
        <w:rPr>
          <w:rFonts w:ascii="Cambria Math" w:hAnsi="Cambria Math" w:cs="Cambria Math"/>
          <w:color w:val="333132"/>
          <w:shd w:val="clear" w:color="auto" w:fill="FFFFFF"/>
        </w:rPr>
        <w:t>⊆</w:t>
      </w:r>
      <w:r w:rsidRPr="00A527E9">
        <w:rPr>
          <w:rFonts w:ascii="Times New Roman" w:hAnsi="Times New Roman" w:cs="Times New Roman"/>
          <w:color w:val="333132"/>
          <w:shd w:val="clear" w:color="auto" w:fill="FFFFFF"/>
        </w:rPr>
        <w:t> </w:t>
      </w:r>
      <w:r w:rsidRPr="00A527E9">
        <w:rPr>
          <w:rFonts w:ascii="Times New Roman" w:hAnsi="Times New Roman" w:cs="Times New Roman"/>
          <w:i/>
          <w:iCs/>
          <w:color w:val="333132"/>
          <w:shd w:val="clear" w:color="auto" w:fill="FFFFFF"/>
        </w:rPr>
        <w:t>V</w:t>
      </w:r>
      <w:r w:rsidRPr="00A527E9">
        <w:rPr>
          <w:rFonts w:ascii="Times New Roman" w:hAnsi="Times New Roman" w:cs="Times New Roman"/>
          <w:color w:val="333132"/>
          <w:shd w:val="clear" w:color="auto" w:fill="FFFFFF"/>
        </w:rPr>
        <w:t> từ  &lt; </w:t>
      </w:r>
      <w:r w:rsidRPr="00A527E9">
        <w:rPr>
          <w:rFonts w:ascii="Times New Roman" w:hAnsi="Times New Roman" w:cs="Times New Roman"/>
          <w:i/>
          <w:iCs/>
          <w:color w:val="333132"/>
          <w:shd w:val="clear" w:color="auto" w:fill="FFFFFF"/>
        </w:rPr>
        <w:t>s</w:t>
      </w:r>
      <w:r w:rsidRPr="00A527E9">
        <w:rPr>
          <w:rFonts w:ascii="Times New Roman" w:hAnsi="Times New Roman" w:cs="Times New Roman"/>
          <w:color w:val="333132"/>
          <w:shd w:val="clear" w:color="auto" w:fill="FFFFFF"/>
        </w:rPr>
        <w:t> &gt; và </w:t>
      </w:r>
      <w:r w:rsidRPr="00A527E9">
        <w:rPr>
          <w:rFonts w:ascii="Times New Roman" w:hAnsi="Times New Roman" w:cs="Times New Roman"/>
          <w:i/>
          <w:iCs/>
          <w:color w:val="333132"/>
          <w:shd w:val="clear" w:color="auto" w:fill="FFFFFF"/>
        </w:rPr>
        <w:t>H</w:t>
      </w:r>
      <w:r w:rsidRPr="00A527E9">
        <w:rPr>
          <w:rFonts w:ascii="Times New Roman" w:hAnsi="Times New Roman" w:cs="Times New Roman"/>
          <w:color w:val="333132"/>
          <w:shd w:val="clear" w:color="auto" w:fill="FFFFFF"/>
        </w:rPr>
        <w:t> (&lt; </w:t>
      </w:r>
      <w:r w:rsidRPr="00A527E9">
        <w:rPr>
          <w:rFonts w:ascii="Times New Roman" w:hAnsi="Times New Roman" w:cs="Times New Roman"/>
          <w:i/>
          <w:iCs/>
          <w:color w:val="333132"/>
          <w:shd w:val="clear" w:color="auto" w:fill="FFFFFF"/>
        </w:rPr>
        <w:t>s</w:t>
      </w:r>
      <w:r w:rsidRPr="00A527E9">
        <w:rPr>
          <w:rFonts w:ascii="Times New Roman" w:hAnsi="Times New Roman" w:cs="Times New Roman"/>
          <w:color w:val="333132"/>
          <w:shd w:val="clear" w:color="auto" w:fill="FFFFFF"/>
        </w:rPr>
        <w:t> &gt;,&lt; </w:t>
      </w:r>
      <w:r w:rsidRPr="00A527E9">
        <w:rPr>
          <w:rFonts w:ascii="Times New Roman" w:hAnsi="Times New Roman" w:cs="Times New Roman"/>
          <w:i/>
          <w:iCs/>
          <w:color w:val="333132"/>
          <w:shd w:val="clear" w:color="auto" w:fill="FFFFFF"/>
        </w:rPr>
        <w:t>s'</w:t>
      </w:r>
      <w:r w:rsidRPr="00A527E9">
        <w:rPr>
          <w:rFonts w:ascii="Times New Roman" w:hAnsi="Times New Roman" w:cs="Times New Roman"/>
          <w:color w:val="333132"/>
          <w:shd w:val="clear" w:color="auto" w:fill="FFFFFF"/>
        </w:rPr>
        <w:t> &gt;).           đưa ra</w:t>
      </w:r>
      <w:r w:rsidRPr="00A527E9">
        <w:rPr>
          <w:rFonts w:ascii="Times New Roman" w:hAnsi="Times New Roman" w:cs="Times New Roman"/>
          <w:noProof/>
          <w:shd w:val="clear" w:color="auto" w:fill="FFFFFF"/>
          <w:lang w:val="en-US"/>
        </w:rPr>
        <mc:AlternateContent>
          <mc:Choice Requires="wps">
            <w:drawing>
              <wp:inline distT="0" distB="0" distL="0" distR="0" wp14:anchorId="2D022155" wp14:editId="45C5840F">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106A9"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1/UIOb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A527E9">
        <w:rPr>
          <w:rFonts w:ascii="Times New Roman" w:hAnsi="Times New Roman" w:cs="Times New Roman"/>
          <w:noProof/>
          <w:shd w:val="clear" w:color="auto" w:fill="FFFFFF"/>
          <w:lang w:val="en-US"/>
        </w:rPr>
        <w:drawing>
          <wp:inline distT="0" distB="0" distL="0" distR="0" wp14:anchorId="4568068B" wp14:editId="42CFED32">
            <wp:extent cx="1504950" cy="123825"/>
            <wp:effectExtent l="0" t="0" r="0" b="9525"/>
            <wp:docPr id="30" name="Picture 30" descr="Công thức nội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ông thức nội tuyế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04950" cy="123825"/>
                    </a:xfrm>
                    <a:prstGeom prst="rect">
                      <a:avLst/>
                    </a:prstGeom>
                    <a:noFill/>
                    <a:ln>
                      <a:noFill/>
                    </a:ln>
                  </pic:spPr>
                </pic:pic>
              </a:graphicData>
            </a:graphic>
          </wp:inline>
        </w:drawing>
      </w:r>
      <w:hyperlink r:id="rId28" w:anchor="fn1" w:history="1">
        <w:r w:rsidRPr="00A527E9">
          <w:rPr>
            <w:rStyle w:val="Hyperlink"/>
            <w:rFonts w:ascii="Times New Roman" w:hAnsi="Times New Roman" w:cs="Times New Roman"/>
            <w:b/>
            <w:bCs/>
            <w:color w:val="BA0C2F"/>
            <w:vertAlign w:val="superscript"/>
          </w:rPr>
          <w:t>1</w:t>
        </w:r>
      </w:hyperlink>
      <w:r w:rsidRPr="00A527E9">
        <w:rPr>
          <w:rFonts w:ascii="Times New Roman" w:hAnsi="Times New Roman" w:cs="Times New Roman"/>
          <w:color w:val="333132"/>
          <w:shd w:val="clear" w:color="auto" w:fill="FFFFFF"/>
        </w:rPr>
        <w:t> và</w:t>
      </w:r>
      <w:r w:rsidRPr="00A527E9">
        <w:rPr>
          <w:rFonts w:ascii="Times New Roman" w:hAnsi="Times New Roman" w:cs="Times New Roman"/>
          <w:noProof/>
          <w:shd w:val="clear" w:color="auto" w:fill="FFFFFF"/>
          <w:lang w:val="en-US"/>
        </w:rPr>
        <mc:AlternateContent>
          <mc:Choice Requires="wps">
            <w:drawing>
              <wp:inline distT="0" distB="0" distL="0" distR="0" wp14:anchorId="3DCB63D1" wp14:editId="3EC11BCC">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3CA4F"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LSiLGq0AgAAuQUAAA4AAAAA&#10;AAAAAAAAAAAALgIAAGRycy9lMm9Eb2MueG1sUEsBAi0AFAAGAAgAAAAhAEyg6SzYAAAAAwEAAA8A&#10;AAAAAAAAAAAAAAAADgUAAGRycy9kb3ducmV2LnhtbFBLBQYAAAAABAAEAPMAAAATBgAAAAA=&#10;" filled="f" stroked="f">
                <o:lock v:ext="edit" aspectratio="t"/>
                <w10:anchorlock/>
              </v:rect>
            </w:pict>
          </mc:Fallback>
        </mc:AlternateContent>
      </w:r>
      <w:r w:rsidRPr="00A527E9">
        <w:rPr>
          <w:rFonts w:ascii="Times New Roman" w:hAnsi="Times New Roman" w:cs="Times New Roman"/>
          <w:noProof/>
          <w:shd w:val="clear" w:color="auto" w:fill="FFFFFF"/>
          <w:lang w:val="en-US"/>
        </w:rPr>
        <w:drawing>
          <wp:inline distT="0" distB="0" distL="0" distR="0" wp14:anchorId="115436E8" wp14:editId="66CB14EE">
            <wp:extent cx="1657350" cy="152400"/>
            <wp:effectExtent l="0" t="0" r="0" b="0"/>
            <wp:docPr id="31" name="Picture 31" descr="Công thức nội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ông thức nội tuyế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57350" cy="152400"/>
                    </a:xfrm>
                    <a:prstGeom prst="rect">
                      <a:avLst/>
                    </a:prstGeom>
                    <a:noFill/>
                    <a:ln>
                      <a:noFill/>
                    </a:ln>
                  </pic:spPr>
                </pic:pic>
              </a:graphicData>
            </a:graphic>
          </wp:inline>
        </w:drawing>
      </w:r>
      <w:r w:rsidRPr="00A527E9">
        <w:rPr>
          <w:rFonts w:ascii="Times New Roman" w:hAnsi="Times New Roman" w:cs="Times New Roman"/>
          <w:color w:val="333132"/>
          <w:shd w:val="clear" w:color="auto" w:fill="FFFFFF"/>
        </w:rPr>
        <w:t>(1 ≤ </w:t>
      </w:r>
      <w:r w:rsidRPr="00A527E9">
        <w:rPr>
          <w:rFonts w:ascii="Times New Roman" w:hAnsi="Times New Roman" w:cs="Times New Roman"/>
          <w:i/>
          <w:iCs/>
          <w:color w:val="333132"/>
          <w:shd w:val="clear" w:color="auto" w:fill="FFFFFF"/>
        </w:rPr>
        <w:t>l</w:t>
      </w:r>
      <w:r w:rsidRPr="00A527E9">
        <w:rPr>
          <w:rFonts w:ascii="Times New Roman" w:hAnsi="Times New Roman" w:cs="Times New Roman"/>
          <w:color w:val="333132"/>
          <w:shd w:val="clear" w:color="auto" w:fill="FFFFFF"/>
        </w:rPr>
        <w:t> ≤ </w:t>
      </w:r>
      <w:r w:rsidRPr="00A527E9">
        <w:rPr>
          <w:rFonts w:ascii="Times New Roman" w:hAnsi="Times New Roman" w:cs="Times New Roman"/>
          <w:i/>
          <w:iCs/>
          <w:color w:val="333132"/>
          <w:shd w:val="clear" w:color="auto" w:fill="FFFFFF"/>
        </w:rPr>
        <w:t>l</w:t>
      </w:r>
      <w:r w:rsidRPr="00A527E9">
        <w:rPr>
          <w:rFonts w:ascii="Times New Roman" w:hAnsi="Times New Roman" w:cs="Times New Roman"/>
          <w:color w:val="333132"/>
          <w:shd w:val="clear" w:color="auto" w:fill="FFFFFF"/>
        </w:rPr>
        <w:t> được giả sử không có tính tổng quát).</w:t>
      </w:r>
    </w:p>
    <w:p w:rsidR="00F052BA" w:rsidRPr="00A527E9" w:rsidRDefault="00F052BA" w:rsidP="00F052BA">
      <w:pPr>
        <w:pStyle w:val="ListParagraph"/>
        <w:numPr>
          <w:ilvl w:val="0"/>
          <w:numId w:val="7"/>
        </w:numPr>
        <w:spacing w:before="120" w:after="120" w:line="240" w:lineRule="auto"/>
        <w:jc w:val="both"/>
        <w:rPr>
          <w:rFonts w:ascii="Times New Roman" w:hAnsi="Times New Roman" w:cs="Times New Roman"/>
          <w:color w:val="333132"/>
          <w:shd w:val="clear" w:color="auto" w:fill="FFFFFF"/>
        </w:rPr>
      </w:pPr>
      <w:r w:rsidRPr="00A527E9">
        <w:rPr>
          <w:rFonts w:ascii="Times New Roman" w:hAnsi="Times New Roman" w:cs="Times New Roman"/>
          <w:color w:val="333132"/>
          <w:shd w:val="clear" w:color="auto" w:fill="FFFFFF"/>
        </w:rPr>
        <w:t xml:space="preserve">Định nghĩa : </w:t>
      </w:r>
      <w:r w:rsidRPr="00A527E9">
        <w:rPr>
          <w:rFonts w:ascii="Times New Roman" w:hAnsi="Times New Roman" w:cs="Times New Roman"/>
          <w:i/>
          <w:iCs/>
          <w:color w:val="333132"/>
          <w:shd w:val="clear" w:color="auto" w:fill="FFFFFF"/>
        </w:rPr>
        <w:t>H</w:t>
      </w:r>
      <w:r w:rsidRPr="00A527E9">
        <w:rPr>
          <w:rFonts w:ascii="Times New Roman" w:hAnsi="Times New Roman" w:cs="Times New Roman"/>
          <w:color w:val="333132"/>
          <w:shd w:val="clear" w:color="auto" w:fill="FFFFFF"/>
        </w:rPr>
        <w:t> ( </w:t>
      </w:r>
      <w:r w:rsidRPr="00A527E9">
        <w:rPr>
          <w:rFonts w:ascii="Times New Roman" w:hAnsi="Times New Roman" w:cs="Times New Roman"/>
          <w:i/>
          <w:iCs/>
          <w:color w:val="333132"/>
          <w:shd w:val="clear" w:color="auto" w:fill="FFFFFF"/>
        </w:rPr>
        <w:t>s</w:t>
      </w:r>
      <w:r w:rsidRPr="00A527E9">
        <w:rPr>
          <w:rFonts w:ascii="Times New Roman" w:hAnsi="Times New Roman" w:cs="Times New Roman"/>
          <w:color w:val="333132"/>
          <w:shd w:val="clear" w:color="auto" w:fill="FFFFFF"/>
        </w:rPr>
        <w:t> , </w:t>
      </w:r>
      <w:r w:rsidRPr="00A527E9">
        <w:rPr>
          <w:rFonts w:ascii="Times New Roman" w:hAnsi="Times New Roman" w:cs="Times New Roman"/>
          <w:i/>
          <w:iCs/>
          <w:color w:val="333132"/>
          <w:shd w:val="clear" w:color="auto" w:fill="FFFFFF"/>
        </w:rPr>
        <w:t>s ′</w:t>
      </w:r>
      <w:r w:rsidRPr="00A527E9">
        <w:rPr>
          <w:rFonts w:ascii="Times New Roman" w:hAnsi="Times New Roman" w:cs="Times New Roman"/>
          <w:color w:val="333132"/>
          <w:shd w:val="clear" w:color="auto" w:fill="FFFFFF"/>
        </w:rPr>
        <w:t> )</w:t>
      </w:r>
    </w:p>
    <w:p w:rsidR="00F052BA" w:rsidRPr="00A527E9" w:rsidRDefault="00F052BA" w:rsidP="00F052BA">
      <w:pPr>
        <w:pStyle w:val="ListParagraph"/>
        <w:spacing w:line="240" w:lineRule="auto"/>
        <w:ind w:left="360"/>
        <w:rPr>
          <w:rFonts w:ascii="Times New Roman" w:hAnsi="Times New Roman" w:cs="Times New Roman"/>
          <w:b/>
          <w:bCs/>
        </w:rPr>
      </w:pPr>
      <w:r w:rsidRPr="00A527E9">
        <w:rPr>
          <w:rFonts w:ascii="Times New Roman" w:hAnsi="Times New Roman" w:cs="Times New Roman"/>
        </w:rPr>
        <w:br/>
      </w:r>
      <w:r w:rsidRPr="00A527E9">
        <w:rPr>
          <w:rFonts w:ascii="Times New Roman" w:hAnsi="Times New Roman" w:cs="Times New Roman"/>
          <w:b/>
          <w:bCs/>
        </w:rPr>
        <w:t xml:space="preserve">    </w:t>
      </w:r>
      <w:r w:rsidRPr="00A527E9">
        <w:rPr>
          <w:rFonts w:ascii="Times New Roman" w:hAnsi="Times New Roman" w:cs="Times New Roman"/>
          <w:noProof/>
          <w:lang w:val="en-US"/>
        </w:rPr>
        <w:drawing>
          <wp:inline distT="0" distB="0" distL="0" distR="0" wp14:anchorId="17EEE693" wp14:editId="43104F66">
            <wp:extent cx="1905000" cy="409575"/>
            <wp:effectExtent l="0" t="0" r="0" b="9525"/>
            <wp:docPr id="32" name="Picture 32" descr="Công thức hiển th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ông thức hiển thị"/>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0" cy="409575"/>
                    </a:xfrm>
                    <a:prstGeom prst="rect">
                      <a:avLst/>
                    </a:prstGeom>
                    <a:noFill/>
                    <a:ln>
                      <a:noFill/>
                    </a:ln>
                  </pic:spPr>
                </pic:pic>
              </a:graphicData>
            </a:graphic>
          </wp:inline>
        </w:drawing>
      </w:r>
    </w:p>
    <w:p w:rsidR="00F052BA" w:rsidRPr="00A527E9" w:rsidRDefault="00F052BA" w:rsidP="00F052BA">
      <w:pPr>
        <w:pStyle w:val="ListParagraph"/>
        <w:spacing w:line="240" w:lineRule="auto"/>
        <w:ind w:left="0"/>
        <w:rPr>
          <w:rFonts w:ascii="Times New Roman" w:hAnsi="Times New Roman" w:cs="Times New Roman"/>
          <w:color w:val="333132"/>
          <w:shd w:val="clear" w:color="auto" w:fill="FFFFFF"/>
        </w:rPr>
      </w:pPr>
      <w:r w:rsidRPr="00A527E9">
        <w:rPr>
          <w:rFonts w:ascii="Times New Roman" w:hAnsi="Times New Roman" w:cs="Times New Roman"/>
          <w:i/>
          <w:iCs/>
          <w:color w:val="333132"/>
          <w:shd w:val="clear" w:color="auto" w:fill="FFFFFF"/>
        </w:rPr>
        <w:t>h</w:t>
      </w:r>
      <w:r w:rsidRPr="00A527E9">
        <w:rPr>
          <w:rFonts w:ascii="Times New Roman" w:hAnsi="Times New Roman" w:cs="Times New Roman"/>
          <w:color w:val="333132"/>
          <w:shd w:val="clear" w:color="auto" w:fill="FFFFFF"/>
        </w:rPr>
        <w:t xml:space="preserve"> là khoảng cách Hamming  và </w:t>
      </w:r>
      <w:r w:rsidRPr="00A527E9">
        <w:rPr>
          <w:rFonts w:ascii="Times New Roman" w:hAnsi="Times New Roman" w:cs="Times New Roman"/>
          <w:i/>
          <w:iCs/>
          <w:color w:val="333132"/>
          <w:shd w:val="clear" w:color="auto" w:fill="FFFFFF"/>
        </w:rPr>
        <w:t>K</w:t>
      </w:r>
      <w:r w:rsidRPr="00A527E9">
        <w:rPr>
          <w:rFonts w:ascii="Times New Roman" w:hAnsi="Times New Roman" w:cs="Times New Roman"/>
          <w:color w:val="333132"/>
          <w:shd w:val="clear" w:color="auto" w:fill="FFFFFF"/>
        </w:rPr>
        <w:t> là kích thước của các trạng thái . Độ bền trong mô-đun thể hiện mức độ mô-đun chịu đột biến duy trì mức độ bền mẽ cục bộ. Khi chỉ có một mô-đun trong mạng, sự bền trong mô-đun là tương tự như mạng lưới bền </w:t>
      </w:r>
      <w:r w:rsidRPr="00A527E9">
        <w:rPr>
          <w:rFonts w:ascii="Times New Roman" w:hAnsi="Times New Roman" w:cs="Times New Roman"/>
          <w:i/>
          <w:iCs/>
          <w:color w:val="333132"/>
          <w:shd w:val="clear" w:color="auto" w:fill="FFFFFF"/>
        </w:rPr>
        <w:t>γ</w:t>
      </w:r>
      <w:r w:rsidRPr="00A527E9">
        <w:rPr>
          <w:rFonts w:ascii="Times New Roman" w:hAnsi="Times New Roman" w:cs="Times New Roman"/>
          <w:color w:val="333132"/>
          <w:shd w:val="clear" w:color="auto" w:fill="FFFFFF"/>
        </w:rPr>
        <w:t> ( </w:t>
      </w:r>
      <w:r w:rsidRPr="00A527E9">
        <w:rPr>
          <w:rFonts w:ascii="Times New Roman" w:hAnsi="Times New Roman" w:cs="Times New Roman"/>
          <w:i/>
          <w:iCs/>
          <w:color w:val="333132"/>
          <w:shd w:val="clear" w:color="auto" w:fill="FFFFFF"/>
        </w:rPr>
        <w:t>G</w:t>
      </w:r>
      <w:r w:rsidRPr="00A527E9">
        <w:rPr>
          <w:rFonts w:ascii="Times New Roman" w:hAnsi="Times New Roman" w:cs="Times New Roman"/>
          <w:color w:val="333132"/>
          <w:shd w:val="clear" w:color="auto" w:fill="FFFFFF"/>
        </w:rPr>
        <w:t> ).</w:t>
      </w:r>
    </w:p>
    <w:p w:rsidR="00F052BA" w:rsidRDefault="00F052BA" w:rsidP="00820383">
      <w:pPr>
        <w:spacing w:after="0" w:line="240" w:lineRule="auto"/>
        <w:jc w:val="both"/>
        <w:rPr>
          <w:rFonts w:ascii="Times New Roman" w:eastAsia="Times New Roman" w:hAnsi="Times New Roman" w:cs="Times New Roman"/>
          <w:b/>
        </w:rPr>
        <w:sectPr w:rsidR="00F052BA" w:rsidSect="00F052BA">
          <w:type w:val="continuous"/>
          <w:pgSz w:w="12240" w:h="15840"/>
          <w:pgMar w:top="1440" w:right="1440" w:bottom="1440" w:left="1440" w:header="720" w:footer="720" w:gutter="0"/>
          <w:cols w:num="2" w:space="720"/>
          <w:docGrid w:linePitch="360"/>
        </w:sectPr>
      </w:pPr>
    </w:p>
    <w:p w:rsidR="00F052BA" w:rsidRPr="00F052BA" w:rsidRDefault="00F052BA" w:rsidP="00820383">
      <w:pPr>
        <w:spacing w:after="0" w:line="240" w:lineRule="auto"/>
        <w:jc w:val="both"/>
        <w:rPr>
          <w:rFonts w:ascii="Times New Roman" w:eastAsia="Times New Roman" w:hAnsi="Times New Roman" w:cs="Times New Roman"/>
          <w:b/>
        </w:rPr>
      </w:pPr>
    </w:p>
    <w:p w:rsidR="00F052BA" w:rsidRPr="00F052BA" w:rsidRDefault="00F052BA" w:rsidP="00820383">
      <w:pPr>
        <w:spacing w:after="0" w:line="240" w:lineRule="auto"/>
        <w:jc w:val="both"/>
        <w:rPr>
          <w:rFonts w:ascii="Times New Roman" w:eastAsia="Times New Roman" w:hAnsi="Times New Roman" w:cs="Times New Roman"/>
          <w:b/>
        </w:rPr>
      </w:pPr>
    </w:p>
    <w:p w:rsidR="005603B4" w:rsidRPr="00F052BA" w:rsidRDefault="00F052BA" w:rsidP="005603B4">
      <w:pPr>
        <w:spacing w:after="0" w:line="240" w:lineRule="auto"/>
        <w:jc w:val="both"/>
        <w:rPr>
          <w:rFonts w:ascii="Times New Roman" w:eastAsia="Times New Roman" w:hAnsi="Times New Roman" w:cs="Times New Roman"/>
          <w:b/>
        </w:rPr>
      </w:pPr>
      <w:r w:rsidRPr="00F052BA">
        <w:rPr>
          <w:rFonts w:ascii="Times New Roman" w:eastAsia="Times New Roman" w:hAnsi="Times New Roman" w:cs="Times New Roman"/>
          <w:b/>
        </w:rPr>
        <w:t>2.5</w:t>
      </w:r>
      <w:r w:rsidR="005603B4" w:rsidRPr="00F052BA">
        <w:rPr>
          <w:rFonts w:ascii="Times New Roman" w:eastAsia="Times New Roman" w:hAnsi="Times New Roman" w:cs="Times New Roman"/>
          <w:b/>
        </w:rPr>
        <w:t>. Centrality</w:t>
      </w:r>
    </w:p>
    <w:p w:rsidR="00820383" w:rsidRPr="00F052BA" w:rsidRDefault="005603B4" w:rsidP="00F052BA">
      <w:pPr>
        <w:numPr>
          <w:ilvl w:val="0"/>
          <w:numId w:val="1"/>
        </w:numPr>
        <w:spacing w:after="0" w:line="240" w:lineRule="auto"/>
        <w:jc w:val="both"/>
        <w:rPr>
          <w:rFonts w:ascii="Times New Roman" w:eastAsia="Times New Roman" w:hAnsi="Times New Roman" w:cs="Times New Roman"/>
          <w:b/>
        </w:rPr>
      </w:pPr>
      <w:r w:rsidRPr="00F052BA">
        <w:rPr>
          <w:rFonts w:ascii="Times New Roman" w:eastAsia="Times New Roman" w:hAnsi="Times New Roman" w:cs="Times New Roman"/>
          <w:b/>
        </w:rPr>
        <w:t>Mô tả công thức tính centrality của Degree, Closeness, Betweeness, PageRank</w:t>
      </w:r>
    </w:p>
    <w:p w:rsidR="00C93854" w:rsidRPr="00F052BA" w:rsidRDefault="00C93854" w:rsidP="005603B4">
      <w:pPr>
        <w:numPr>
          <w:ilvl w:val="0"/>
          <w:numId w:val="1"/>
        </w:numPr>
        <w:spacing w:after="0" w:line="240" w:lineRule="auto"/>
        <w:jc w:val="both"/>
        <w:rPr>
          <w:rFonts w:ascii="Times New Roman" w:eastAsia="Times New Roman" w:hAnsi="Times New Roman" w:cs="Times New Roman"/>
          <w:b/>
        </w:rPr>
        <w:sectPr w:rsidR="00C93854" w:rsidRPr="00F052BA" w:rsidSect="00C93854">
          <w:type w:val="continuous"/>
          <w:pgSz w:w="12240" w:h="15840"/>
          <w:pgMar w:top="1440" w:right="1440" w:bottom="1440" w:left="1440" w:header="720" w:footer="720" w:gutter="0"/>
          <w:cols w:space="720"/>
          <w:docGrid w:linePitch="360"/>
        </w:sectPr>
      </w:pPr>
    </w:p>
    <w:p w:rsidR="005603B4" w:rsidRPr="00F052BA" w:rsidRDefault="005603B4" w:rsidP="005603B4">
      <w:pPr>
        <w:numPr>
          <w:ilvl w:val="0"/>
          <w:numId w:val="1"/>
        </w:numPr>
        <w:spacing w:after="0" w:line="240" w:lineRule="auto"/>
        <w:jc w:val="both"/>
        <w:rPr>
          <w:rFonts w:ascii="Times New Roman" w:eastAsia="Times New Roman" w:hAnsi="Times New Roman" w:cs="Times New Roman"/>
          <w:b/>
        </w:rPr>
      </w:pPr>
      <w:r w:rsidRPr="00F052BA">
        <w:rPr>
          <w:rFonts w:ascii="Times New Roman" w:eastAsia="Times New Roman" w:hAnsi="Times New Roman" w:cs="Times New Roman"/>
          <w:b/>
        </w:rPr>
        <w:t>01 bảng mô tả thứ hạng 05 nút centrality cao nhất (và 05 nút centrality thấp nhất)</w:t>
      </w:r>
    </w:p>
    <w:p w:rsidR="005603B4" w:rsidRPr="00F052BA" w:rsidRDefault="005603B4" w:rsidP="005603B4">
      <w:pPr>
        <w:spacing w:after="0" w:line="240" w:lineRule="auto"/>
        <w:ind w:left="720"/>
        <w:jc w:val="both"/>
        <w:rPr>
          <w:rFonts w:ascii="Times New Roman" w:eastAsia="Times New Roman" w:hAnsi="Times New Roman" w:cs="Times New Roman"/>
          <w:b/>
        </w:rPr>
      </w:pPr>
    </w:p>
    <w:tbl>
      <w:tblPr>
        <w:tblW w:w="0" w:type="auto"/>
        <w:tblCellMar>
          <w:top w:w="15" w:type="dxa"/>
          <w:left w:w="15" w:type="dxa"/>
          <w:bottom w:w="15" w:type="dxa"/>
          <w:right w:w="15" w:type="dxa"/>
        </w:tblCellMar>
        <w:tblLook w:val="04A0" w:firstRow="1" w:lastRow="0" w:firstColumn="1" w:lastColumn="0" w:noHBand="0" w:noVBand="1"/>
      </w:tblPr>
      <w:tblGrid>
        <w:gridCol w:w="1355"/>
        <w:gridCol w:w="1383"/>
        <w:gridCol w:w="2391"/>
        <w:gridCol w:w="1261"/>
        <w:gridCol w:w="2915"/>
      </w:tblGrid>
      <w:tr w:rsidR="00912B77" w:rsidRPr="002F03BD" w:rsidTr="00D31D3E">
        <w:trPr>
          <w:trHeight w:val="21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Ranking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Degree centrality</w:t>
            </w:r>
          </w:p>
        </w:tc>
        <w:tc>
          <w:tcPr>
            <w:tcW w:w="41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Betweeness centrality</w:t>
            </w:r>
          </w:p>
        </w:tc>
      </w:tr>
      <w:tr w:rsidR="00912B77" w:rsidRPr="002F03BD" w:rsidTr="00D31D3E">
        <w:trPr>
          <w:trHeight w:val="30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B77" w:rsidRPr="002F03BD" w:rsidRDefault="00912B77" w:rsidP="00D31D3E">
            <w:pPr>
              <w:spacing w:after="0" w:line="240" w:lineRule="auto"/>
              <w:rPr>
                <w:rFonts w:eastAsia="Times New Roman" w:cs="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Node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Characteristics in the real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Node name</w:t>
            </w:r>
          </w:p>
        </w:tc>
        <w:tc>
          <w:tcPr>
            <w:tcW w:w="2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Characteristics in the real system</w:t>
            </w:r>
          </w:p>
        </w:tc>
      </w:tr>
      <w:tr w:rsidR="00912B77" w:rsidRPr="002F03BD" w:rsidTr="00D31D3E">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Highest ranking 1</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Pr>
                <w:rFonts w:eastAsia="Times New Roman" w:cs="Times New Roman"/>
                <w:sz w:val="16"/>
                <w:szCs w:val="16"/>
              </w:rPr>
              <w:t>Hồ Tùng Mậu</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Pr>
                <w:rFonts w:eastAsia="Times New Roman" w:cs="Times New Roman"/>
                <w:sz w:val="16"/>
                <w:szCs w:val="16"/>
              </w:rPr>
              <w:t>Hồ Tùng Mậu</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Xuân Thủy</w:t>
            </w:r>
          </w:p>
        </w:tc>
        <w:tc>
          <w:tcPr>
            <w:tcW w:w="2798"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Xuân Thủy</w:t>
            </w:r>
          </w:p>
        </w:tc>
      </w:tr>
      <w:tr w:rsidR="00912B77" w:rsidRPr="002F03BD" w:rsidTr="00D31D3E">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Highest ranking 2</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Pr>
                <w:rFonts w:eastAsia="Times New Roman" w:cs="Times New Roman"/>
                <w:sz w:val="16"/>
                <w:szCs w:val="16"/>
              </w:rPr>
              <w:t>Xuân Phương</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Pr>
                <w:rFonts w:eastAsia="Times New Roman" w:cs="Times New Roman"/>
                <w:sz w:val="16"/>
                <w:szCs w:val="16"/>
              </w:rPr>
              <w:t>Xuân Phương</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Hồ Tùng Mậu</w:t>
            </w:r>
          </w:p>
        </w:tc>
        <w:tc>
          <w:tcPr>
            <w:tcW w:w="2798"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Hồ Tùng Mậu</w:t>
            </w:r>
          </w:p>
        </w:tc>
      </w:tr>
      <w:tr w:rsidR="00912B77" w:rsidRPr="002F03BD" w:rsidTr="00D31D3E">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Highest ranking 3</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Pr>
                <w:rFonts w:eastAsia="Times New Roman" w:cs="Times New Roman"/>
                <w:sz w:val="16"/>
                <w:szCs w:val="16"/>
              </w:rPr>
              <w:t>Phạm Hùng</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Pr>
                <w:rFonts w:eastAsia="Times New Roman" w:cs="Times New Roman"/>
                <w:sz w:val="16"/>
                <w:szCs w:val="16"/>
              </w:rPr>
              <w:t>Phạm Hùng</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Trần Thái Tông</w:t>
            </w:r>
          </w:p>
        </w:tc>
        <w:tc>
          <w:tcPr>
            <w:tcW w:w="2798"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Trần Thái Tông</w:t>
            </w:r>
          </w:p>
        </w:tc>
      </w:tr>
      <w:tr w:rsidR="00912B77" w:rsidRPr="002F03BD" w:rsidTr="00D31D3E">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Highest ranking 4</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Pr>
                <w:rFonts w:eastAsia="Times New Roman" w:cs="Times New Roman"/>
                <w:sz w:val="16"/>
                <w:szCs w:val="16"/>
              </w:rPr>
              <w:t>Đại Lộ Thăng Long</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Pr>
                <w:rFonts w:eastAsia="Times New Roman" w:cs="Times New Roman"/>
                <w:sz w:val="16"/>
                <w:szCs w:val="16"/>
              </w:rPr>
              <w:t>Đại Lộ Thăng Long</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Phạm Văn Bạch</w:t>
            </w:r>
          </w:p>
        </w:tc>
        <w:tc>
          <w:tcPr>
            <w:tcW w:w="2798"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Phạm Văn Bạch</w:t>
            </w:r>
          </w:p>
        </w:tc>
      </w:tr>
      <w:tr w:rsidR="00912B77" w:rsidRPr="002F03BD" w:rsidTr="00D31D3E">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Highest ranking 5</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Pr>
                <w:rFonts w:eastAsia="Times New Roman" w:cs="Times New Roman"/>
                <w:sz w:val="16"/>
                <w:szCs w:val="16"/>
              </w:rPr>
              <w:t>Đường Láng</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Pr>
                <w:rFonts w:eastAsia="Times New Roman" w:cs="Times New Roman"/>
                <w:sz w:val="16"/>
                <w:szCs w:val="16"/>
              </w:rPr>
              <w:t>Đường Láng</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Đường Láng</w:t>
            </w:r>
          </w:p>
        </w:tc>
        <w:tc>
          <w:tcPr>
            <w:tcW w:w="2798"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Đường Láng</w:t>
            </w:r>
          </w:p>
        </w:tc>
      </w:tr>
      <w:tr w:rsidR="00912B77" w:rsidRPr="002F03BD" w:rsidTr="00D31D3E">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Lowest ranking 5</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Pr>
                <w:rFonts w:eastAsia="Times New Roman" w:cs="Times New Roman"/>
                <w:sz w:val="16"/>
                <w:szCs w:val="16"/>
              </w:rPr>
              <w:t>Tây Đam</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Pr>
                <w:rFonts w:eastAsia="Times New Roman" w:cs="Times New Roman"/>
                <w:sz w:val="16"/>
                <w:szCs w:val="16"/>
              </w:rPr>
              <w:t>Tây Đam</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Tây Đam</w:t>
            </w:r>
          </w:p>
        </w:tc>
        <w:tc>
          <w:tcPr>
            <w:tcW w:w="2798"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Tây Đam</w:t>
            </w:r>
          </w:p>
        </w:tc>
      </w:tr>
      <w:tr w:rsidR="00912B77" w:rsidRPr="002F03BD" w:rsidTr="00D31D3E">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Lowest ranking 4</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Pr>
                <w:rFonts w:eastAsia="Times New Roman" w:cs="Times New Roman"/>
                <w:sz w:val="16"/>
                <w:szCs w:val="16"/>
              </w:rPr>
              <w:t>Trung Kiên</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Pr>
                <w:rFonts w:eastAsia="Times New Roman" w:cs="Times New Roman"/>
                <w:sz w:val="16"/>
                <w:szCs w:val="16"/>
              </w:rPr>
              <w:t>Trung Kiên</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Trung Kiên</w:t>
            </w:r>
          </w:p>
        </w:tc>
        <w:tc>
          <w:tcPr>
            <w:tcW w:w="2798"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Trung Kiên</w:t>
            </w:r>
          </w:p>
        </w:tc>
      </w:tr>
      <w:tr w:rsidR="00912B77" w:rsidRPr="002F03BD" w:rsidTr="00D31D3E">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Lowest ranking 3</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Pr>
                <w:rFonts w:eastAsia="Times New Roman" w:cs="Times New Roman"/>
                <w:sz w:val="16"/>
                <w:szCs w:val="16"/>
              </w:rPr>
              <w:t>Nghĩa Tân</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Pr>
                <w:rFonts w:eastAsia="Times New Roman" w:cs="Times New Roman"/>
                <w:sz w:val="16"/>
                <w:szCs w:val="16"/>
              </w:rPr>
              <w:t>Nghĩa Tân</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Nghĩa Tân</w:t>
            </w:r>
          </w:p>
        </w:tc>
        <w:tc>
          <w:tcPr>
            <w:tcW w:w="2798"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Nghĩa Tân</w:t>
            </w:r>
          </w:p>
        </w:tc>
      </w:tr>
      <w:tr w:rsidR="00912B77" w:rsidRPr="002F03BD" w:rsidTr="00D31D3E">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Lowest ranking 2</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Pr>
                <w:rFonts w:eastAsia="Times New Roman" w:cs="Times New Roman"/>
                <w:sz w:val="16"/>
                <w:szCs w:val="16"/>
              </w:rPr>
              <w:t>Hoàng Ngân</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Pr>
                <w:rFonts w:eastAsia="Times New Roman" w:cs="Times New Roman"/>
                <w:sz w:val="16"/>
                <w:szCs w:val="16"/>
              </w:rPr>
              <w:t>Hoàng Ngân</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Hoàng Ngân</w:t>
            </w:r>
          </w:p>
        </w:tc>
        <w:tc>
          <w:tcPr>
            <w:tcW w:w="2798"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Hoàng Ngân</w:t>
            </w:r>
          </w:p>
        </w:tc>
      </w:tr>
      <w:tr w:rsidR="00912B77" w:rsidRPr="002F03BD" w:rsidTr="00D31D3E">
        <w:trPr>
          <w:trHeight w:val="113"/>
        </w:trPr>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Lowest ranking 1</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Pr>
                <w:rFonts w:eastAsia="Times New Roman" w:cs="Times New Roman"/>
                <w:sz w:val="16"/>
                <w:szCs w:val="16"/>
              </w:rPr>
              <w:t>Đường Bưởi</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Pr>
                <w:rFonts w:eastAsia="Times New Roman" w:cs="Times New Roman"/>
                <w:sz w:val="16"/>
                <w:szCs w:val="16"/>
              </w:rPr>
              <w:t>Đường Bưởi</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Đường Bưởi</w:t>
            </w:r>
          </w:p>
        </w:tc>
        <w:tc>
          <w:tcPr>
            <w:tcW w:w="2798"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Đường Bưởi</w:t>
            </w:r>
          </w:p>
        </w:tc>
      </w:tr>
    </w:tbl>
    <w:p w:rsidR="00912B77" w:rsidRDefault="00912B77" w:rsidP="00912B77">
      <w:pPr>
        <w:spacing w:after="0" w:line="240" w:lineRule="auto"/>
        <w:rPr>
          <w:rFonts w:eastAsia="Times New Roman" w:cs="Times New Roman"/>
          <w:sz w:val="16"/>
          <w:szCs w:val="16"/>
        </w:rPr>
      </w:pPr>
    </w:p>
    <w:p w:rsidR="005A32D8" w:rsidRDefault="005A32D8" w:rsidP="00912B77">
      <w:pPr>
        <w:spacing w:after="0" w:line="240" w:lineRule="auto"/>
        <w:rPr>
          <w:rFonts w:eastAsia="Times New Roman" w:cs="Times New Roman"/>
          <w:sz w:val="16"/>
          <w:szCs w:val="16"/>
        </w:rPr>
      </w:pPr>
    </w:p>
    <w:p w:rsidR="005A32D8" w:rsidRDefault="005A32D8" w:rsidP="00912B77">
      <w:pPr>
        <w:spacing w:after="0" w:line="240" w:lineRule="auto"/>
        <w:rPr>
          <w:rFonts w:eastAsia="Times New Roman" w:cs="Times New Roman"/>
          <w:sz w:val="16"/>
          <w:szCs w:val="16"/>
        </w:rPr>
      </w:pPr>
    </w:p>
    <w:p w:rsidR="005A32D8" w:rsidRDefault="005A32D8" w:rsidP="00912B77">
      <w:pPr>
        <w:spacing w:after="0" w:line="240" w:lineRule="auto"/>
        <w:rPr>
          <w:rFonts w:eastAsia="Times New Roman" w:cs="Times New Roman"/>
          <w:sz w:val="16"/>
          <w:szCs w:val="16"/>
        </w:rPr>
      </w:pPr>
    </w:p>
    <w:p w:rsidR="005A32D8" w:rsidRDefault="005A32D8" w:rsidP="00912B77">
      <w:pPr>
        <w:spacing w:after="0" w:line="240" w:lineRule="auto"/>
        <w:rPr>
          <w:rFonts w:eastAsia="Times New Roman" w:cs="Times New Roman"/>
          <w:sz w:val="16"/>
          <w:szCs w:val="16"/>
        </w:rPr>
      </w:pPr>
    </w:p>
    <w:p w:rsidR="005A32D8" w:rsidRPr="002F03BD" w:rsidRDefault="005A32D8" w:rsidP="00912B77">
      <w:pPr>
        <w:spacing w:after="0" w:line="240" w:lineRule="auto"/>
        <w:rPr>
          <w:rFonts w:eastAsia="Times New Roman" w:cs="Times New Roman"/>
          <w:sz w:val="16"/>
          <w:szCs w:val="16"/>
        </w:rPr>
      </w:pPr>
    </w:p>
    <w:tbl>
      <w:tblPr>
        <w:tblW w:w="0" w:type="auto"/>
        <w:tblCellMar>
          <w:top w:w="15" w:type="dxa"/>
          <w:left w:w="15" w:type="dxa"/>
          <w:bottom w:w="15" w:type="dxa"/>
          <w:right w:w="15" w:type="dxa"/>
        </w:tblCellMar>
        <w:tblLook w:val="04A0" w:firstRow="1" w:lastRow="0" w:firstColumn="1" w:lastColumn="0" w:noHBand="0" w:noVBand="1"/>
      </w:tblPr>
      <w:tblGrid>
        <w:gridCol w:w="1311"/>
        <w:gridCol w:w="1367"/>
        <w:gridCol w:w="2364"/>
        <w:gridCol w:w="1325"/>
        <w:gridCol w:w="2973"/>
      </w:tblGrid>
      <w:tr w:rsidR="00912B77" w:rsidRPr="002F03BD" w:rsidTr="00D31D3E">
        <w:trPr>
          <w:trHeight w:val="177"/>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lastRenderedPageBreak/>
              <w:t>Ranking</w:t>
            </w:r>
          </w:p>
        </w:tc>
        <w:tc>
          <w:tcPr>
            <w:tcW w:w="373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Closeness centrality</w:t>
            </w:r>
          </w:p>
        </w:tc>
        <w:tc>
          <w:tcPr>
            <w:tcW w:w="429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PageRank centrality</w:t>
            </w:r>
          </w:p>
        </w:tc>
      </w:tr>
      <w:tr w:rsidR="00912B77" w:rsidRPr="002F03BD" w:rsidTr="00D31D3E">
        <w:trPr>
          <w:trHeight w:val="3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B77" w:rsidRPr="002F03BD" w:rsidRDefault="00912B77" w:rsidP="00D31D3E">
            <w:pPr>
              <w:spacing w:after="0" w:line="240" w:lineRule="auto"/>
              <w:rPr>
                <w:rFonts w:eastAsia="Times New Roman" w:cs="Times New Roman"/>
                <w:sz w:val="16"/>
                <w:szCs w:val="16"/>
              </w:rPr>
            </w:pPr>
          </w:p>
        </w:tc>
        <w:tc>
          <w:tcPr>
            <w:tcW w:w="1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Node name</w:t>
            </w:r>
          </w:p>
        </w:tc>
        <w:tc>
          <w:tcPr>
            <w:tcW w:w="2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Characteristics in the real system</w:t>
            </w:r>
          </w:p>
        </w:tc>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Node name</w:t>
            </w:r>
          </w:p>
        </w:tc>
        <w:tc>
          <w:tcPr>
            <w:tcW w:w="2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Characteristics in the real system</w:t>
            </w:r>
          </w:p>
        </w:tc>
      </w:tr>
      <w:tr w:rsidR="00912B77" w:rsidRPr="002F03BD" w:rsidTr="00D31D3E">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Highest ranking 1</w:t>
            </w:r>
          </w:p>
        </w:tc>
        <w:tc>
          <w:tcPr>
            <w:tcW w:w="1367"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Nghĩa Tân</w:t>
            </w:r>
          </w:p>
        </w:tc>
        <w:tc>
          <w:tcPr>
            <w:tcW w:w="2364"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Nghĩa Tân</w:t>
            </w:r>
          </w:p>
        </w:tc>
        <w:tc>
          <w:tcPr>
            <w:tcW w:w="132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Hồ Tùng Mậu</w:t>
            </w:r>
          </w:p>
        </w:tc>
        <w:tc>
          <w:tcPr>
            <w:tcW w:w="2973"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Hồ Tùng Mậu</w:t>
            </w:r>
          </w:p>
        </w:tc>
      </w:tr>
      <w:tr w:rsidR="00912B77" w:rsidRPr="002F03BD" w:rsidTr="00D31D3E">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Highest ranking 2</w:t>
            </w:r>
          </w:p>
        </w:tc>
        <w:tc>
          <w:tcPr>
            <w:tcW w:w="1367"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Cầu Long Biên</w:t>
            </w:r>
          </w:p>
        </w:tc>
        <w:tc>
          <w:tcPr>
            <w:tcW w:w="2364"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Cầu Long Biên</w:t>
            </w:r>
          </w:p>
        </w:tc>
        <w:tc>
          <w:tcPr>
            <w:tcW w:w="132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Đại Lộ Thăng Long</w:t>
            </w:r>
          </w:p>
        </w:tc>
        <w:tc>
          <w:tcPr>
            <w:tcW w:w="2973"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Đại Lộ Thăng Long</w:t>
            </w:r>
          </w:p>
        </w:tc>
      </w:tr>
      <w:tr w:rsidR="00912B77" w:rsidRPr="002F03BD" w:rsidTr="00D31D3E">
        <w:trPr>
          <w:trHeight w:val="319"/>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Highest ranking 3</w:t>
            </w:r>
          </w:p>
        </w:tc>
        <w:tc>
          <w:tcPr>
            <w:tcW w:w="1367"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Hàng Động</w:t>
            </w:r>
          </w:p>
        </w:tc>
        <w:tc>
          <w:tcPr>
            <w:tcW w:w="2364"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Hàng Động</w:t>
            </w:r>
          </w:p>
        </w:tc>
        <w:tc>
          <w:tcPr>
            <w:tcW w:w="132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Phạm Văn Nghị</w:t>
            </w:r>
          </w:p>
        </w:tc>
        <w:tc>
          <w:tcPr>
            <w:tcW w:w="2973"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Phạm Văn Nghị</w:t>
            </w:r>
          </w:p>
        </w:tc>
      </w:tr>
      <w:tr w:rsidR="00912B77" w:rsidRPr="002F03BD" w:rsidTr="00D31D3E">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Highest ranking 4</w:t>
            </w:r>
          </w:p>
        </w:tc>
        <w:tc>
          <w:tcPr>
            <w:tcW w:w="1367"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Ngô Minh Dương</w:t>
            </w:r>
          </w:p>
        </w:tc>
        <w:tc>
          <w:tcPr>
            <w:tcW w:w="2364"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Ngô Minh Dương</w:t>
            </w:r>
          </w:p>
        </w:tc>
        <w:tc>
          <w:tcPr>
            <w:tcW w:w="132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Phạm Hùng</w:t>
            </w:r>
          </w:p>
        </w:tc>
        <w:tc>
          <w:tcPr>
            <w:tcW w:w="2973"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Phạm Hùng</w:t>
            </w:r>
          </w:p>
        </w:tc>
      </w:tr>
      <w:tr w:rsidR="00912B77" w:rsidRPr="002F03BD" w:rsidTr="00D31D3E">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Highest ranking 5</w:t>
            </w:r>
          </w:p>
        </w:tc>
        <w:tc>
          <w:tcPr>
            <w:tcW w:w="1367"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Đỗ Nhuận</w:t>
            </w:r>
          </w:p>
        </w:tc>
        <w:tc>
          <w:tcPr>
            <w:tcW w:w="2364"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Đỗ Nhuận</w:t>
            </w:r>
          </w:p>
        </w:tc>
        <w:tc>
          <w:tcPr>
            <w:tcW w:w="132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Kim Mã</w:t>
            </w:r>
          </w:p>
        </w:tc>
        <w:tc>
          <w:tcPr>
            <w:tcW w:w="2973"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Kim Mã</w:t>
            </w:r>
          </w:p>
        </w:tc>
      </w:tr>
      <w:tr w:rsidR="00912B77" w:rsidRPr="002F03BD" w:rsidTr="00D31D3E">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Lowest ranking 5</w:t>
            </w:r>
          </w:p>
        </w:tc>
        <w:tc>
          <w:tcPr>
            <w:tcW w:w="1367"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Tây Đam</w:t>
            </w:r>
          </w:p>
        </w:tc>
        <w:tc>
          <w:tcPr>
            <w:tcW w:w="2364"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Tây Đam</w:t>
            </w:r>
          </w:p>
        </w:tc>
        <w:tc>
          <w:tcPr>
            <w:tcW w:w="1325"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Tây Đam</w:t>
            </w:r>
          </w:p>
        </w:tc>
        <w:tc>
          <w:tcPr>
            <w:tcW w:w="2973"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Tây Đam</w:t>
            </w:r>
          </w:p>
        </w:tc>
      </w:tr>
      <w:tr w:rsidR="00912B77" w:rsidRPr="002F03BD" w:rsidTr="00D31D3E">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Lowest ranking 4</w:t>
            </w:r>
          </w:p>
        </w:tc>
        <w:tc>
          <w:tcPr>
            <w:tcW w:w="1367"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Lê Văn Hiến</w:t>
            </w:r>
          </w:p>
        </w:tc>
        <w:tc>
          <w:tcPr>
            <w:tcW w:w="2364"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Lê Văn Hiến</w:t>
            </w:r>
          </w:p>
        </w:tc>
        <w:tc>
          <w:tcPr>
            <w:tcW w:w="1325"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Dương Khuê</w:t>
            </w:r>
          </w:p>
        </w:tc>
        <w:tc>
          <w:tcPr>
            <w:tcW w:w="2973"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Dương Khuê</w:t>
            </w:r>
          </w:p>
        </w:tc>
      </w:tr>
      <w:tr w:rsidR="00912B77" w:rsidRPr="002F03BD" w:rsidTr="00D31D3E">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Lowest ranking 3</w:t>
            </w:r>
          </w:p>
        </w:tc>
        <w:tc>
          <w:tcPr>
            <w:tcW w:w="1367"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Lương Thế Vinh</w:t>
            </w:r>
          </w:p>
        </w:tc>
        <w:tc>
          <w:tcPr>
            <w:tcW w:w="2364"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Lương Thế Vinh</w:t>
            </w:r>
          </w:p>
        </w:tc>
        <w:tc>
          <w:tcPr>
            <w:tcW w:w="1325"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Mỹ Đình</w:t>
            </w:r>
          </w:p>
        </w:tc>
        <w:tc>
          <w:tcPr>
            <w:tcW w:w="2973"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Mỹ Đình</w:t>
            </w:r>
          </w:p>
        </w:tc>
      </w:tr>
      <w:tr w:rsidR="00912B77" w:rsidRPr="002F03BD" w:rsidTr="00D31D3E">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Lowest ranking 2</w:t>
            </w:r>
          </w:p>
        </w:tc>
        <w:tc>
          <w:tcPr>
            <w:tcW w:w="1367"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Phố Ông Kích</w:t>
            </w:r>
          </w:p>
        </w:tc>
        <w:tc>
          <w:tcPr>
            <w:tcW w:w="2364"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Phố Ông Kích</w:t>
            </w:r>
          </w:p>
        </w:tc>
        <w:tc>
          <w:tcPr>
            <w:tcW w:w="1325"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Hòe Thị</w:t>
            </w:r>
          </w:p>
        </w:tc>
        <w:tc>
          <w:tcPr>
            <w:tcW w:w="2973"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Hòe Thị</w:t>
            </w:r>
          </w:p>
        </w:tc>
      </w:tr>
      <w:tr w:rsidR="00912B77" w:rsidRPr="002F03BD" w:rsidTr="00D31D3E">
        <w:trPr>
          <w:trHeight w:val="106"/>
        </w:trPr>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912B77" w:rsidP="00D31D3E">
            <w:pPr>
              <w:spacing w:after="0" w:line="240" w:lineRule="auto"/>
              <w:rPr>
                <w:rFonts w:eastAsia="Times New Roman" w:cs="Times New Roman"/>
                <w:sz w:val="16"/>
                <w:szCs w:val="16"/>
              </w:rPr>
            </w:pPr>
            <w:r w:rsidRPr="002F03BD">
              <w:rPr>
                <w:rFonts w:eastAsia="Times New Roman" w:cs="Times New Roman"/>
                <w:b/>
                <w:bCs/>
                <w:color w:val="000000"/>
                <w:sz w:val="16"/>
                <w:szCs w:val="16"/>
              </w:rPr>
              <w:t>Lowest ranking 1</w:t>
            </w:r>
          </w:p>
        </w:tc>
        <w:tc>
          <w:tcPr>
            <w:tcW w:w="1367"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Hùng Vương</w:t>
            </w:r>
          </w:p>
        </w:tc>
        <w:tc>
          <w:tcPr>
            <w:tcW w:w="2364"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Hùng Vương</w:t>
            </w:r>
          </w:p>
        </w:tc>
        <w:tc>
          <w:tcPr>
            <w:tcW w:w="1325"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Duy Tân</w:t>
            </w:r>
          </w:p>
        </w:tc>
        <w:tc>
          <w:tcPr>
            <w:tcW w:w="2973"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12B77" w:rsidRPr="002F03BD" w:rsidRDefault="00E441C0" w:rsidP="00D31D3E">
            <w:pPr>
              <w:spacing w:after="0" w:line="240" w:lineRule="auto"/>
              <w:rPr>
                <w:rFonts w:eastAsia="Times New Roman" w:cs="Times New Roman"/>
                <w:sz w:val="16"/>
                <w:szCs w:val="16"/>
              </w:rPr>
            </w:pPr>
            <w:r>
              <w:rPr>
                <w:rFonts w:eastAsia="Times New Roman" w:cs="Times New Roman"/>
                <w:sz w:val="16"/>
                <w:szCs w:val="16"/>
              </w:rPr>
              <w:t>Duy Tân</w:t>
            </w:r>
          </w:p>
        </w:tc>
      </w:tr>
    </w:tbl>
    <w:p w:rsidR="00912B77" w:rsidRPr="00F052BA" w:rsidRDefault="00912B77" w:rsidP="005603B4">
      <w:pPr>
        <w:spacing w:after="0" w:line="240" w:lineRule="auto"/>
        <w:ind w:left="720"/>
        <w:jc w:val="both"/>
        <w:rPr>
          <w:rFonts w:ascii="Times New Roman" w:eastAsia="Times New Roman" w:hAnsi="Times New Roman" w:cs="Times New Roman"/>
          <w:b/>
        </w:rPr>
      </w:pPr>
    </w:p>
    <w:p w:rsidR="005603B4" w:rsidRPr="00F052BA" w:rsidRDefault="005603B4" w:rsidP="005603B4">
      <w:pPr>
        <w:spacing w:after="0" w:line="240" w:lineRule="auto"/>
        <w:ind w:left="720"/>
        <w:jc w:val="both"/>
        <w:rPr>
          <w:rFonts w:ascii="Times New Roman" w:eastAsia="Times New Roman" w:hAnsi="Times New Roman" w:cs="Times New Roman"/>
          <w:b/>
        </w:rPr>
      </w:pPr>
    </w:p>
    <w:p w:rsidR="00F052BA" w:rsidRDefault="00F052BA" w:rsidP="005603B4">
      <w:pPr>
        <w:spacing w:after="0" w:line="240" w:lineRule="auto"/>
        <w:jc w:val="both"/>
        <w:rPr>
          <w:rFonts w:ascii="Times New Roman" w:eastAsia="Times New Roman" w:hAnsi="Times New Roman" w:cs="Times New Roman"/>
          <w:b/>
        </w:rPr>
        <w:sectPr w:rsidR="00F052BA" w:rsidSect="00C93854">
          <w:type w:val="continuous"/>
          <w:pgSz w:w="12240" w:h="15840"/>
          <w:pgMar w:top="1440" w:right="1440" w:bottom="1440" w:left="1440" w:header="720" w:footer="720" w:gutter="0"/>
          <w:cols w:space="720"/>
          <w:docGrid w:linePitch="360"/>
        </w:sectPr>
      </w:pPr>
    </w:p>
    <w:p w:rsidR="005603B4" w:rsidRPr="00F052BA" w:rsidRDefault="00296BEB" w:rsidP="005603B4">
      <w:pPr>
        <w:spacing w:after="0" w:line="240" w:lineRule="auto"/>
        <w:jc w:val="both"/>
        <w:rPr>
          <w:rFonts w:ascii="Times New Roman" w:eastAsia="Times New Roman" w:hAnsi="Times New Roman" w:cs="Times New Roman"/>
          <w:b/>
        </w:rPr>
      </w:pPr>
      <w:r w:rsidRPr="00F052BA">
        <w:rPr>
          <w:rFonts w:ascii="Times New Roman" w:eastAsia="Times New Roman" w:hAnsi="Times New Roman" w:cs="Times New Roman"/>
          <w:b/>
        </w:rPr>
        <w:t>2.4</w:t>
      </w:r>
      <w:r w:rsidR="005603B4" w:rsidRPr="00F052BA">
        <w:rPr>
          <w:rFonts w:ascii="Times New Roman" w:eastAsia="Times New Roman" w:hAnsi="Times New Roman" w:cs="Times New Roman"/>
          <w:b/>
        </w:rPr>
        <w:t>. K-core &amp; R-core của mạng</w:t>
      </w:r>
    </w:p>
    <w:p w:rsidR="005603B4" w:rsidRPr="00F052BA" w:rsidRDefault="005603B4" w:rsidP="005603B4">
      <w:pPr>
        <w:numPr>
          <w:ilvl w:val="0"/>
          <w:numId w:val="3"/>
        </w:numPr>
        <w:spacing w:after="0" w:line="240" w:lineRule="auto"/>
        <w:jc w:val="both"/>
        <w:rPr>
          <w:rFonts w:ascii="Times New Roman" w:eastAsia="Times New Roman" w:hAnsi="Times New Roman" w:cs="Times New Roman"/>
          <w:b/>
        </w:rPr>
      </w:pPr>
      <w:r w:rsidRPr="00F052BA">
        <w:rPr>
          <w:rFonts w:ascii="Times New Roman" w:eastAsia="Times New Roman" w:hAnsi="Times New Roman" w:cs="Times New Roman"/>
          <w:b/>
        </w:rPr>
        <w:t>Mô tả phương pháp phát hiện K-core của mạng</w:t>
      </w:r>
    </w:p>
    <w:p w:rsidR="007A18AA" w:rsidRPr="00F052BA" w:rsidRDefault="006D7AD5" w:rsidP="007A18AA">
      <w:pPr>
        <w:spacing w:after="0" w:line="240" w:lineRule="auto"/>
        <w:ind w:left="720"/>
        <w:jc w:val="both"/>
        <w:rPr>
          <w:rFonts w:ascii="Times New Roman" w:eastAsia="Times New Roman" w:hAnsi="Times New Roman" w:cs="Times New Roman"/>
        </w:rPr>
      </w:pPr>
      <w:r w:rsidRPr="00F052BA">
        <w:rPr>
          <w:rFonts w:ascii="Times New Roman" w:eastAsia="Times New Roman" w:hAnsi="Times New Roman" w:cs="Times New Roman"/>
        </w:rPr>
        <w:t>+ Vào Gephi import file .csv</w:t>
      </w:r>
    </w:p>
    <w:p w:rsidR="006D7AD5" w:rsidRPr="00F052BA" w:rsidRDefault="006D7AD5" w:rsidP="007A18AA">
      <w:pPr>
        <w:spacing w:after="0" w:line="240" w:lineRule="auto"/>
        <w:ind w:left="720"/>
        <w:jc w:val="both"/>
        <w:rPr>
          <w:rFonts w:ascii="Times New Roman" w:eastAsia="Times New Roman" w:hAnsi="Times New Roman" w:cs="Times New Roman"/>
          <w:b/>
        </w:rPr>
      </w:pPr>
      <w:r w:rsidRPr="00F052BA">
        <w:rPr>
          <w:rFonts w:ascii="Times New Roman" w:eastAsia="Times New Roman" w:hAnsi="Times New Roman" w:cs="Times New Roman"/>
        </w:rPr>
        <w:t xml:space="preserve">+ Tiếp theo kích chuột chọn Filters </w:t>
      </w:r>
      <w:r w:rsidRPr="00F052BA">
        <w:rPr>
          <w:rFonts w:ascii="Times New Roman" w:eastAsia="Times New Roman" w:hAnsi="Times New Roman" w:cs="Times New Roman"/>
        </w:rPr>
        <w:sym w:font="Wingdings" w:char="F0E0"/>
      </w:r>
      <w:r w:rsidRPr="00F052BA">
        <w:rPr>
          <w:rFonts w:ascii="Times New Roman" w:eastAsia="Times New Roman" w:hAnsi="Times New Roman" w:cs="Times New Roman"/>
        </w:rPr>
        <w:t xml:space="preserve"> Topology </w:t>
      </w:r>
      <w:r w:rsidRPr="00F052BA">
        <w:rPr>
          <w:rFonts w:ascii="Times New Roman" w:eastAsia="Times New Roman" w:hAnsi="Times New Roman" w:cs="Times New Roman"/>
        </w:rPr>
        <w:sym w:font="Wingdings" w:char="F0E0"/>
      </w:r>
      <w:r w:rsidRPr="00F052BA">
        <w:rPr>
          <w:rFonts w:ascii="Times New Roman" w:eastAsia="Times New Roman" w:hAnsi="Times New Roman" w:cs="Times New Roman"/>
        </w:rPr>
        <w:t xml:space="preserve"> Kích đúp chuột chọn K-core </w:t>
      </w:r>
      <w:r w:rsidRPr="00F052BA">
        <w:rPr>
          <w:rFonts w:ascii="Times New Roman" w:eastAsia="Times New Roman" w:hAnsi="Times New Roman" w:cs="Times New Roman"/>
        </w:rPr>
        <w:sym w:font="Wingdings" w:char="F0E0"/>
      </w:r>
      <w:r w:rsidRPr="00F052BA">
        <w:rPr>
          <w:rFonts w:ascii="Times New Roman" w:eastAsia="Times New Roman" w:hAnsi="Times New Roman" w:cs="Times New Roman"/>
        </w:rPr>
        <w:t xml:space="preserve"> run Filters </w:t>
      </w:r>
      <w:r w:rsidRPr="00F052BA">
        <w:rPr>
          <w:rFonts w:ascii="Times New Roman" w:eastAsia="Times New Roman" w:hAnsi="Times New Roman" w:cs="Times New Roman"/>
        </w:rPr>
        <w:sym w:font="Wingdings" w:char="F0E0"/>
      </w:r>
      <w:r w:rsidRPr="00F052BA">
        <w:rPr>
          <w:rFonts w:ascii="Times New Roman" w:eastAsia="Times New Roman" w:hAnsi="Times New Roman" w:cs="Times New Roman"/>
        </w:rPr>
        <w:t xml:space="preserve"> Trong K-core settings ta tăng dần số lên đến khi nào </w:t>
      </w:r>
      <w:r w:rsidRPr="00F052BA">
        <w:rPr>
          <w:rFonts w:ascii="Times New Roman" w:eastAsia="Times New Roman" w:hAnsi="Times New Roman" w:cs="Times New Roman"/>
        </w:rPr>
        <w:t>không còn node nào thì dừng lại và số trước đó là K-core</w:t>
      </w:r>
    </w:p>
    <w:p w:rsidR="005603B4" w:rsidRPr="00F052BA" w:rsidRDefault="005603B4" w:rsidP="005603B4">
      <w:pPr>
        <w:numPr>
          <w:ilvl w:val="0"/>
          <w:numId w:val="3"/>
        </w:numPr>
        <w:spacing w:after="0" w:line="240" w:lineRule="auto"/>
        <w:jc w:val="both"/>
        <w:rPr>
          <w:rFonts w:ascii="Times New Roman" w:eastAsia="Times New Roman" w:hAnsi="Times New Roman" w:cs="Times New Roman"/>
          <w:b/>
        </w:rPr>
      </w:pPr>
      <w:r w:rsidRPr="00F052BA">
        <w:rPr>
          <w:rFonts w:ascii="Times New Roman" w:eastAsia="Times New Roman" w:hAnsi="Times New Roman" w:cs="Times New Roman"/>
          <w:b/>
        </w:rPr>
        <w:t xml:space="preserve">Mô tả phương pháp phát hiện R-core của mạng (Cài đặt thuật toán từ </w:t>
      </w:r>
      <w:hyperlink r:id="rId31">
        <w:r w:rsidRPr="00F052BA">
          <w:rPr>
            <w:rFonts w:ascii="Times New Roman" w:eastAsia="Times New Roman" w:hAnsi="Times New Roman" w:cs="Times New Roman"/>
            <w:b/>
            <w:color w:val="1155CC"/>
            <w:u w:val="single"/>
          </w:rPr>
          <w:t>bài báo này</w:t>
        </w:r>
      </w:hyperlink>
      <w:r w:rsidRPr="00F052BA">
        <w:rPr>
          <w:rFonts w:ascii="Times New Roman" w:eastAsia="Times New Roman" w:hAnsi="Times New Roman" w:cs="Times New Roman"/>
          <w:b/>
        </w:rPr>
        <w:t>)</w:t>
      </w:r>
    </w:p>
    <w:p w:rsidR="007A18AA" w:rsidRPr="00F052BA" w:rsidRDefault="007A18AA" w:rsidP="007A18AA">
      <w:pPr>
        <w:spacing w:after="0" w:line="240" w:lineRule="auto"/>
        <w:ind w:left="720"/>
        <w:jc w:val="both"/>
        <w:rPr>
          <w:rFonts w:ascii="Times New Roman" w:eastAsia="Times New Roman" w:hAnsi="Times New Roman" w:cs="Times New Roman"/>
          <w:b/>
        </w:rPr>
      </w:pPr>
    </w:p>
    <w:p w:rsidR="006D7AD5" w:rsidRPr="00F052BA" w:rsidRDefault="005603B4" w:rsidP="006D7AD5">
      <w:pPr>
        <w:numPr>
          <w:ilvl w:val="0"/>
          <w:numId w:val="3"/>
        </w:numPr>
        <w:spacing w:after="0" w:line="240" w:lineRule="auto"/>
        <w:jc w:val="both"/>
        <w:rPr>
          <w:rFonts w:ascii="Times New Roman" w:eastAsia="Times New Roman" w:hAnsi="Times New Roman" w:cs="Times New Roman"/>
          <w:b/>
        </w:rPr>
      </w:pPr>
      <w:r w:rsidRPr="00F052BA">
        <w:rPr>
          <w:rFonts w:ascii="Times New Roman" w:eastAsia="Times New Roman" w:hAnsi="Times New Roman" w:cs="Times New Roman"/>
          <w:b/>
        </w:rPr>
        <w:t>Lần lượt phân tích đặc tính của lớp lõi K-core và R-core trong cùng</w:t>
      </w:r>
    </w:p>
    <w:p w:rsidR="006D7AD5" w:rsidRPr="00F052BA" w:rsidRDefault="006D7AD5" w:rsidP="006D7AD5">
      <w:pPr>
        <w:spacing w:after="0" w:line="240" w:lineRule="auto"/>
        <w:ind w:left="720"/>
        <w:jc w:val="both"/>
        <w:rPr>
          <w:rFonts w:ascii="Times New Roman" w:eastAsia="Times New Roman" w:hAnsi="Times New Roman" w:cs="Times New Roman"/>
          <w:i/>
        </w:rPr>
      </w:pPr>
      <w:r w:rsidRPr="00F052BA">
        <w:rPr>
          <w:rFonts w:ascii="Times New Roman" w:eastAsia="Times New Roman" w:hAnsi="Times New Roman" w:cs="Times New Roman"/>
          <w:i/>
        </w:rPr>
        <w:t>Đặc tính của lớp lõi K-core:</w:t>
      </w:r>
    </w:p>
    <w:p w:rsidR="00F052BA" w:rsidRDefault="00F052BA">
      <w:pPr>
        <w:spacing w:after="160" w:line="259" w:lineRule="auto"/>
        <w:rPr>
          <w:rFonts w:ascii="Times New Roman" w:eastAsia="Times New Roman" w:hAnsi="Times New Roman" w:cs="Times New Roman"/>
          <w:b/>
        </w:rPr>
        <w:sectPr w:rsidR="00F052BA" w:rsidSect="00F052BA">
          <w:type w:val="continuous"/>
          <w:pgSz w:w="12240" w:h="15840"/>
          <w:pgMar w:top="1440" w:right="1440" w:bottom="1440" w:left="1440" w:header="720" w:footer="720" w:gutter="0"/>
          <w:cols w:num="2" w:space="720"/>
          <w:docGrid w:linePitch="360"/>
        </w:sectPr>
      </w:pPr>
    </w:p>
    <w:p w:rsidR="006B4BB6" w:rsidRPr="00F052BA" w:rsidRDefault="006B4BB6">
      <w:pPr>
        <w:spacing w:after="160" w:line="259" w:lineRule="auto"/>
        <w:rPr>
          <w:rFonts w:ascii="Times New Roman" w:eastAsia="Times New Roman" w:hAnsi="Times New Roman" w:cs="Times New Roman"/>
          <w:b/>
        </w:rPr>
      </w:pPr>
    </w:p>
    <w:p w:rsidR="00606D59" w:rsidRPr="00F052BA" w:rsidRDefault="00606D59" w:rsidP="00606D59">
      <w:pPr>
        <w:spacing w:before="240" w:after="0" w:line="240" w:lineRule="auto"/>
        <w:jc w:val="both"/>
        <w:rPr>
          <w:rFonts w:ascii="Times New Roman" w:eastAsia="Times New Roman" w:hAnsi="Times New Roman" w:cs="Times New Roman"/>
          <w:b/>
        </w:rPr>
      </w:pPr>
      <w:r w:rsidRPr="00F052BA">
        <w:rPr>
          <w:rFonts w:ascii="Times New Roman" w:eastAsia="Times New Roman" w:hAnsi="Times New Roman" w:cs="Times New Roman"/>
          <w:b/>
        </w:rPr>
        <w:t>3. KẾT QUẢ VÀ THẢO LUẬN</w:t>
      </w:r>
    </w:p>
    <w:p w:rsidR="00606D59" w:rsidRPr="00F052BA" w:rsidRDefault="00606D59" w:rsidP="00606D59">
      <w:pPr>
        <w:spacing w:after="0" w:line="240" w:lineRule="auto"/>
        <w:jc w:val="both"/>
        <w:rPr>
          <w:rFonts w:ascii="Times New Roman" w:eastAsia="Times New Roman" w:hAnsi="Times New Roman" w:cs="Times New Roman"/>
          <w:b/>
        </w:rPr>
      </w:pPr>
      <w:r w:rsidRPr="00F052BA">
        <w:rPr>
          <w:rFonts w:ascii="Times New Roman" w:eastAsia="Times New Roman" w:hAnsi="Times New Roman" w:cs="Times New Roman"/>
          <w:b/>
        </w:rPr>
        <w:t>3.1. Phân tích kết quả K-core của mạng</w:t>
      </w:r>
    </w:p>
    <w:p w:rsidR="00D31D3E" w:rsidRDefault="00D31D3E" w:rsidP="00606D59">
      <w:pPr>
        <w:spacing w:after="0" w:line="240" w:lineRule="auto"/>
        <w:ind w:firstLine="720"/>
        <w:jc w:val="both"/>
        <w:rPr>
          <w:rFonts w:ascii="Times New Roman" w:eastAsia="Times New Roman" w:hAnsi="Times New Roman" w:cs="Times New Roman"/>
          <w:b/>
        </w:rPr>
        <w:sectPr w:rsidR="00D31D3E" w:rsidSect="00C93854">
          <w:type w:val="continuous"/>
          <w:pgSz w:w="12240" w:h="15840"/>
          <w:pgMar w:top="1440" w:right="1440" w:bottom="1440" w:left="1440" w:header="720" w:footer="720" w:gutter="0"/>
          <w:cols w:space="720"/>
          <w:docGrid w:linePitch="360"/>
        </w:sectPr>
      </w:pPr>
    </w:p>
    <w:p w:rsidR="00606D59" w:rsidRPr="00F052BA" w:rsidRDefault="00606D59" w:rsidP="00606D59">
      <w:pPr>
        <w:spacing w:after="0" w:line="240" w:lineRule="auto"/>
        <w:ind w:firstLine="720"/>
        <w:jc w:val="both"/>
        <w:rPr>
          <w:rFonts w:ascii="Times New Roman" w:eastAsia="Times New Roman" w:hAnsi="Times New Roman" w:cs="Times New Roman"/>
          <w:b/>
        </w:rPr>
      </w:pPr>
      <w:r w:rsidRPr="00F052BA">
        <w:rPr>
          <w:rFonts w:ascii="Times New Roman" w:eastAsia="Times New Roman" w:hAnsi="Times New Roman" w:cs="Times New Roman"/>
          <w:b/>
        </w:rPr>
        <w:t xml:space="preserve">Lý do thực hiện: </w:t>
      </w:r>
    </w:p>
    <w:p w:rsidR="004F65FD" w:rsidRPr="00F052BA" w:rsidRDefault="004F65FD" w:rsidP="00606D59">
      <w:pPr>
        <w:spacing w:after="0" w:line="240" w:lineRule="auto"/>
        <w:ind w:firstLine="720"/>
        <w:jc w:val="both"/>
        <w:rPr>
          <w:rFonts w:ascii="Times New Roman" w:eastAsia="Times New Roman" w:hAnsi="Times New Roman" w:cs="Times New Roman"/>
        </w:rPr>
      </w:pPr>
      <w:r w:rsidRPr="00F052BA">
        <w:rPr>
          <w:rFonts w:ascii="Times New Roman" w:eastAsia="Times New Roman" w:hAnsi="Times New Roman" w:cs="Times New Roman"/>
          <w:b/>
          <w:color w:val="00B050"/>
        </w:rPr>
        <w:tab/>
      </w:r>
      <w:r w:rsidRPr="00F052BA">
        <w:rPr>
          <w:rFonts w:ascii="Times New Roman" w:eastAsia="Times New Roman" w:hAnsi="Times New Roman" w:cs="Times New Roman"/>
        </w:rPr>
        <w:t>+ Các mạng có thể được phân tách thành một lõi dày đặc và một ngoại vi được kết nối lỏng lẻo bằng cách sử dụng phân tách mạng.</w:t>
      </w:r>
    </w:p>
    <w:p w:rsidR="00606D59" w:rsidRPr="00F052BA" w:rsidRDefault="00606D59" w:rsidP="00606D59">
      <w:pPr>
        <w:spacing w:after="0" w:line="240" w:lineRule="auto"/>
        <w:ind w:firstLine="720"/>
        <w:jc w:val="both"/>
        <w:rPr>
          <w:rFonts w:ascii="Times New Roman" w:eastAsia="Times New Roman" w:hAnsi="Times New Roman" w:cs="Times New Roman"/>
        </w:rPr>
      </w:pPr>
      <w:r w:rsidRPr="00F052BA">
        <w:rPr>
          <w:rFonts w:ascii="Times New Roman" w:eastAsia="Times New Roman" w:hAnsi="Times New Roman" w:cs="Times New Roman"/>
        </w:rPr>
        <w:tab/>
        <w:t>+ tính K-core để biết đường nào là lõi chính của hệ thống mạng.</w:t>
      </w:r>
    </w:p>
    <w:p w:rsidR="00606D59" w:rsidRPr="00F052BA" w:rsidRDefault="00606D59" w:rsidP="00606D59">
      <w:pPr>
        <w:spacing w:after="0" w:line="240" w:lineRule="auto"/>
        <w:ind w:firstLine="720"/>
        <w:jc w:val="both"/>
        <w:rPr>
          <w:rFonts w:ascii="Times New Roman" w:eastAsia="Times New Roman" w:hAnsi="Times New Roman" w:cs="Times New Roman"/>
          <w:b/>
        </w:rPr>
      </w:pPr>
      <w:r w:rsidRPr="00F052BA">
        <w:rPr>
          <w:rFonts w:ascii="Times New Roman" w:eastAsia="Times New Roman" w:hAnsi="Times New Roman" w:cs="Times New Roman"/>
          <w:b/>
        </w:rPr>
        <w:t>Tóm tắt phương pháp thực hiện:</w:t>
      </w:r>
    </w:p>
    <w:p w:rsidR="00606D59" w:rsidRPr="00F052BA" w:rsidRDefault="00606D59" w:rsidP="005A32D8">
      <w:pPr>
        <w:spacing w:before="120" w:after="0" w:line="240" w:lineRule="auto"/>
        <w:ind w:firstLine="720"/>
        <w:jc w:val="both"/>
        <w:rPr>
          <w:rFonts w:ascii="Times New Roman" w:eastAsia="Times New Roman" w:hAnsi="Times New Roman" w:cs="Times New Roman"/>
        </w:rPr>
      </w:pPr>
      <w:r w:rsidRPr="00F052BA">
        <w:rPr>
          <w:rFonts w:ascii="Times New Roman" w:eastAsia="Times New Roman" w:hAnsi="Times New Roman" w:cs="Times New Roman"/>
          <w:b/>
          <w:color w:val="00B0F0"/>
        </w:rPr>
        <w:tab/>
      </w:r>
      <w:r w:rsidRPr="00F052BA">
        <w:rPr>
          <w:rFonts w:ascii="Times New Roman" w:eastAsia="Times New Roman" w:hAnsi="Times New Roman" w:cs="Times New Roman"/>
        </w:rPr>
        <w:t xml:space="preserve">+ </w:t>
      </w:r>
      <w:r w:rsidR="004F65FD" w:rsidRPr="00F052BA">
        <w:rPr>
          <w:rFonts w:ascii="Times New Roman" w:eastAsia="Times New Roman" w:hAnsi="Times New Roman" w:cs="Times New Roman"/>
        </w:rPr>
        <w:t>Phân</w:t>
      </w:r>
      <w:r w:rsidR="006267B1" w:rsidRPr="00F052BA">
        <w:rPr>
          <w:rFonts w:ascii="Times New Roman" w:eastAsia="Times New Roman" w:hAnsi="Times New Roman" w:cs="Times New Roman"/>
        </w:rPr>
        <w:t xml:space="preserve"> tích K-core dựa trên mức độ nodes</w:t>
      </w:r>
      <w:r w:rsidR="004F65FD" w:rsidRPr="00F052BA">
        <w:rPr>
          <w:rFonts w:ascii="Times New Roman" w:eastAsia="Times New Roman" w:hAnsi="Times New Roman" w:cs="Times New Roman"/>
        </w:rPr>
        <w:t xml:space="preserve"> thường được sử dụng để xác định các tập con cụ thể của một mạng, được gọi là k-core(k &gt;= 1), trong đó k biểu thị một mức lõi.</w:t>
      </w:r>
    </w:p>
    <w:p w:rsidR="004F65FD" w:rsidRPr="00F052BA" w:rsidRDefault="004F65FD" w:rsidP="00606D59">
      <w:pPr>
        <w:spacing w:after="0" w:line="240" w:lineRule="auto"/>
        <w:ind w:firstLine="720"/>
        <w:jc w:val="both"/>
        <w:rPr>
          <w:rFonts w:ascii="Times New Roman" w:eastAsia="Times New Roman" w:hAnsi="Times New Roman" w:cs="Times New Roman"/>
        </w:rPr>
      </w:pPr>
      <w:r w:rsidRPr="00F052BA">
        <w:rPr>
          <w:rFonts w:ascii="Times New Roman" w:eastAsia="Times New Roman" w:hAnsi="Times New Roman" w:cs="Times New Roman"/>
        </w:rPr>
        <w:tab/>
        <w:t>+ K-core của hệ thống mạng gồm 1 tập con của các nút trong hệ thống mạng.</w:t>
      </w:r>
    </w:p>
    <w:p w:rsidR="004F65FD" w:rsidRPr="00F052BA" w:rsidRDefault="004F65FD" w:rsidP="00606D59">
      <w:pPr>
        <w:spacing w:after="0" w:line="240" w:lineRule="auto"/>
        <w:ind w:firstLine="720"/>
        <w:jc w:val="both"/>
        <w:rPr>
          <w:rFonts w:ascii="Times New Roman" w:eastAsia="Times New Roman" w:hAnsi="Times New Roman" w:cs="Times New Roman"/>
        </w:rPr>
      </w:pPr>
      <w:r w:rsidRPr="00F052BA">
        <w:rPr>
          <w:rFonts w:ascii="Times New Roman" w:eastAsia="Times New Roman" w:hAnsi="Times New Roman" w:cs="Times New Roman"/>
        </w:rPr>
        <w:lastRenderedPageBreak/>
        <w:tab/>
        <w:t xml:space="preserve">+ Trong 1 hệ thống mạng, tất cả các nút có độ &lt; k được loại bỏ, quá trình loại bỏ lặp lại cho đến khi mức độ của mọi nodes </w:t>
      </w:r>
      <w:r w:rsidR="006267B1" w:rsidRPr="00F052BA">
        <w:rPr>
          <w:rFonts w:ascii="Times New Roman" w:eastAsia="Times New Roman" w:hAnsi="Times New Roman" w:cs="Times New Roman"/>
        </w:rPr>
        <w:t>trong mạng còn lại là &gt;= k</w:t>
      </w:r>
    </w:p>
    <w:p w:rsidR="006267B1" w:rsidRPr="00F052BA" w:rsidRDefault="006267B1" w:rsidP="00606D59">
      <w:pPr>
        <w:spacing w:after="0" w:line="240" w:lineRule="auto"/>
        <w:ind w:firstLine="720"/>
        <w:jc w:val="both"/>
        <w:rPr>
          <w:rFonts w:ascii="Times New Roman" w:eastAsia="Times New Roman" w:hAnsi="Times New Roman" w:cs="Times New Roman"/>
        </w:rPr>
      </w:pPr>
      <w:r w:rsidRPr="00F052BA">
        <w:rPr>
          <w:rFonts w:ascii="Times New Roman" w:eastAsia="Times New Roman" w:hAnsi="Times New Roman" w:cs="Times New Roman"/>
        </w:rPr>
        <w:tab/>
        <w:t>+ Cuối cùng, các k- cốt lõi là tập còn lại của các nodes.</w:t>
      </w:r>
    </w:p>
    <w:p w:rsidR="00901C6C" w:rsidRPr="00F052BA" w:rsidRDefault="00606D59" w:rsidP="00606D59">
      <w:pPr>
        <w:spacing w:after="0" w:line="240" w:lineRule="auto"/>
        <w:ind w:firstLine="720"/>
        <w:jc w:val="both"/>
        <w:rPr>
          <w:rFonts w:ascii="Times New Roman" w:eastAsia="Times New Roman" w:hAnsi="Times New Roman" w:cs="Times New Roman"/>
          <w:b/>
        </w:rPr>
      </w:pPr>
      <w:r w:rsidRPr="00F052BA">
        <w:rPr>
          <w:rFonts w:ascii="Times New Roman" w:eastAsia="Times New Roman" w:hAnsi="Times New Roman" w:cs="Times New Roman"/>
          <w:b/>
          <w:color w:val="00B0F0"/>
        </w:rPr>
        <w:t xml:space="preserve"> </w:t>
      </w:r>
      <w:r w:rsidRPr="00F052BA">
        <w:rPr>
          <w:rFonts w:ascii="Times New Roman" w:eastAsia="Times New Roman" w:hAnsi="Times New Roman" w:cs="Times New Roman"/>
          <w:b/>
        </w:rPr>
        <w:t xml:space="preserve">Hình vẽ mô tả kết quả </w:t>
      </w:r>
    </w:p>
    <w:p w:rsidR="002A0F26" w:rsidRPr="00F052BA" w:rsidRDefault="001B5261" w:rsidP="00606D59">
      <w:pPr>
        <w:spacing w:after="0" w:line="240" w:lineRule="auto"/>
        <w:ind w:firstLine="720"/>
        <w:jc w:val="both"/>
        <w:rPr>
          <w:rFonts w:ascii="Times New Roman" w:eastAsia="Times New Roman" w:hAnsi="Times New Roman" w:cs="Times New Roman"/>
          <w:b/>
        </w:rPr>
      </w:pPr>
      <w:r>
        <w:rPr>
          <w:rFonts w:ascii="Times New Roman" w:eastAsia="Times New Roman" w:hAnsi="Times New Roman" w:cs="Times New Roman"/>
          <w:b/>
        </w:rPr>
        <w:t>K-core = 5</w:t>
      </w:r>
    </w:p>
    <w:p w:rsidR="00D31D3E" w:rsidRDefault="00D31D3E" w:rsidP="00606D59">
      <w:pPr>
        <w:spacing w:after="0" w:line="240" w:lineRule="auto"/>
        <w:ind w:firstLine="720"/>
        <w:jc w:val="both"/>
        <w:rPr>
          <w:rFonts w:ascii="Times New Roman" w:eastAsia="Times New Roman" w:hAnsi="Times New Roman" w:cs="Times New Roman"/>
          <w:b/>
        </w:rPr>
        <w:sectPr w:rsidR="00D31D3E" w:rsidSect="00D31D3E">
          <w:type w:val="continuous"/>
          <w:pgSz w:w="12240" w:h="15840"/>
          <w:pgMar w:top="1440" w:right="1440" w:bottom="1440" w:left="1440" w:header="720" w:footer="720" w:gutter="0"/>
          <w:cols w:num="2" w:space="720"/>
          <w:docGrid w:linePitch="360"/>
        </w:sectPr>
      </w:pPr>
    </w:p>
    <w:p w:rsidR="00CA0E34" w:rsidRPr="00F052BA" w:rsidRDefault="00CA0E34" w:rsidP="00606D59">
      <w:pPr>
        <w:spacing w:after="0" w:line="240" w:lineRule="auto"/>
        <w:ind w:firstLine="720"/>
        <w:jc w:val="both"/>
        <w:rPr>
          <w:rFonts w:ascii="Times New Roman" w:eastAsia="Times New Roman" w:hAnsi="Times New Roman" w:cs="Times New Roman"/>
          <w:b/>
        </w:rPr>
      </w:pPr>
    </w:p>
    <w:p w:rsidR="00901C6C" w:rsidRPr="00F052BA" w:rsidRDefault="001B5261" w:rsidP="00901C6C">
      <w:pPr>
        <w:spacing w:after="0" w:line="240" w:lineRule="auto"/>
        <w:jc w:val="both"/>
        <w:rPr>
          <w:rFonts w:ascii="Times New Roman" w:eastAsia="Times New Roman" w:hAnsi="Times New Roman" w:cs="Times New Roman"/>
          <w:b/>
        </w:rPr>
      </w:pPr>
      <w:r>
        <w:rPr>
          <w:noProof/>
          <w:lang w:val="en-US"/>
        </w:rPr>
        <w:drawing>
          <wp:inline distT="0" distB="0" distL="0" distR="0" wp14:anchorId="2C974D85" wp14:editId="55A0594C">
            <wp:extent cx="3162300" cy="2381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62300" cy="2381250"/>
                    </a:xfrm>
                    <a:prstGeom prst="rect">
                      <a:avLst/>
                    </a:prstGeom>
                  </pic:spPr>
                </pic:pic>
              </a:graphicData>
            </a:graphic>
          </wp:inline>
        </w:drawing>
      </w:r>
      <w:r w:rsidR="00CA0E34" w:rsidRPr="00F052BA">
        <w:rPr>
          <w:rFonts w:ascii="Times New Roman" w:eastAsia="Times New Roman" w:hAnsi="Times New Roman" w:cs="Times New Roman"/>
          <w:b/>
        </w:rPr>
        <w:t xml:space="preserve">       </w:t>
      </w:r>
      <w:r>
        <w:rPr>
          <w:noProof/>
          <w:lang w:val="en-US"/>
        </w:rPr>
        <w:drawing>
          <wp:inline distT="0" distB="0" distL="0" distR="0" wp14:anchorId="363CFCD3" wp14:editId="5AABCF5C">
            <wp:extent cx="2295525" cy="2305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95525" cy="2305050"/>
                    </a:xfrm>
                    <a:prstGeom prst="rect">
                      <a:avLst/>
                    </a:prstGeom>
                  </pic:spPr>
                </pic:pic>
              </a:graphicData>
            </a:graphic>
          </wp:inline>
        </w:drawing>
      </w:r>
    </w:p>
    <w:p w:rsidR="00CA0E34" w:rsidRPr="00F052BA" w:rsidRDefault="00CA0E34" w:rsidP="00606D59">
      <w:pPr>
        <w:spacing w:after="0" w:line="240" w:lineRule="auto"/>
        <w:ind w:firstLine="720"/>
        <w:jc w:val="both"/>
        <w:rPr>
          <w:rFonts w:ascii="Times New Roman" w:eastAsia="Times New Roman" w:hAnsi="Times New Roman" w:cs="Times New Roman"/>
          <w:b/>
        </w:rPr>
      </w:pPr>
    </w:p>
    <w:p w:rsidR="00901C6C" w:rsidRPr="00F052BA" w:rsidRDefault="00606D59" w:rsidP="00606D59">
      <w:pPr>
        <w:spacing w:after="0" w:line="240" w:lineRule="auto"/>
        <w:ind w:firstLine="720"/>
        <w:jc w:val="both"/>
        <w:rPr>
          <w:rFonts w:ascii="Times New Roman" w:eastAsia="Times New Roman" w:hAnsi="Times New Roman" w:cs="Times New Roman"/>
          <w:b/>
        </w:rPr>
      </w:pPr>
      <w:r w:rsidRPr="00F052BA">
        <w:rPr>
          <w:rFonts w:ascii="Times New Roman" w:eastAsia="Times New Roman" w:hAnsi="Times New Roman" w:cs="Times New Roman"/>
          <w:b/>
        </w:rPr>
        <w:t xml:space="preserve">Phân tích đánh giá về kết quả dựa trên hình vẽ </w:t>
      </w:r>
    </w:p>
    <w:p w:rsidR="00D31D3E" w:rsidRDefault="00901C6C" w:rsidP="00901C6C">
      <w:pPr>
        <w:spacing w:after="0" w:line="240" w:lineRule="auto"/>
        <w:jc w:val="both"/>
        <w:rPr>
          <w:rFonts w:ascii="Times New Roman" w:eastAsia="Times New Roman" w:hAnsi="Times New Roman" w:cs="Times New Roman"/>
          <w:b/>
        </w:rPr>
        <w:sectPr w:rsidR="00D31D3E" w:rsidSect="00C93854">
          <w:type w:val="continuous"/>
          <w:pgSz w:w="12240" w:h="15840"/>
          <w:pgMar w:top="1440" w:right="1440" w:bottom="1440" w:left="1440" w:header="720" w:footer="720" w:gutter="0"/>
          <w:cols w:space="720"/>
          <w:docGrid w:linePitch="360"/>
        </w:sectPr>
      </w:pPr>
      <w:r w:rsidRPr="00F052BA">
        <w:rPr>
          <w:rFonts w:ascii="Times New Roman" w:eastAsia="Times New Roman" w:hAnsi="Times New Roman" w:cs="Times New Roman"/>
          <w:b/>
        </w:rPr>
        <w:tab/>
      </w:r>
      <w:r w:rsidRPr="00F052BA">
        <w:rPr>
          <w:rFonts w:ascii="Times New Roman" w:eastAsia="Times New Roman" w:hAnsi="Times New Roman" w:cs="Times New Roman"/>
          <w:b/>
        </w:rPr>
        <w:tab/>
      </w:r>
    </w:p>
    <w:p w:rsidR="00901C6C" w:rsidRPr="00F052BA" w:rsidRDefault="00901C6C" w:rsidP="00901C6C">
      <w:pPr>
        <w:spacing w:after="0" w:line="240" w:lineRule="auto"/>
        <w:jc w:val="both"/>
        <w:rPr>
          <w:rFonts w:ascii="Times New Roman" w:eastAsia="Times New Roman" w:hAnsi="Times New Roman" w:cs="Times New Roman"/>
        </w:rPr>
      </w:pPr>
      <w:r w:rsidRPr="00F052BA">
        <w:rPr>
          <w:rFonts w:ascii="Times New Roman" w:eastAsia="Times New Roman" w:hAnsi="Times New Roman" w:cs="Times New Roman"/>
        </w:rPr>
        <w:t>+ Các nodes trong lõi mạng lưới là nh</w:t>
      </w:r>
      <w:r w:rsidR="00C01C8E" w:rsidRPr="00F052BA">
        <w:rPr>
          <w:rFonts w:ascii="Times New Roman" w:eastAsia="Times New Roman" w:hAnsi="Times New Roman" w:cs="Times New Roman"/>
        </w:rPr>
        <w:t>ững nodes quan trọng nhất có số lượng</w:t>
      </w:r>
      <w:r w:rsidRPr="00F052BA">
        <w:rPr>
          <w:rFonts w:ascii="Times New Roman" w:eastAsia="Times New Roman" w:hAnsi="Times New Roman" w:cs="Times New Roman"/>
        </w:rPr>
        <w:t xml:space="preserve"> liên liên kết với các nodes trong mạng lưới</w:t>
      </w:r>
      <w:r w:rsidR="00C01C8E" w:rsidRPr="00F052BA">
        <w:rPr>
          <w:rFonts w:ascii="Times New Roman" w:eastAsia="Times New Roman" w:hAnsi="Times New Roman" w:cs="Times New Roman"/>
        </w:rPr>
        <w:t xml:space="preserve"> nhiều nhất</w:t>
      </w:r>
    </w:p>
    <w:p w:rsidR="00606D59" w:rsidRPr="00F052BA" w:rsidRDefault="00245EB0" w:rsidP="00C53632">
      <w:pPr>
        <w:spacing w:after="0" w:line="240" w:lineRule="auto"/>
        <w:jc w:val="both"/>
        <w:rPr>
          <w:rFonts w:ascii="Times New Roman" w:eastAsia="Times New Roman" w:hAnsi="Times New Roman" w:cs="Times New Roman"/>
          <w:i/>
        </w:rPr>
      </w:pPr>
      <w:r w:rsidRPr="00F052BA">
        <w:rPr>
          <w:rFonts w:ascii="Times New Roman" w:eastAsia="Times New Roman" w:hAnsi="Times New Roman" w:cs="Times New Roman"/>
        </w:rPr>
        <w:tab/>
      </w:r>
      <w:r w:rsidRPr="00F052BA">
        <w:rPr>
          <w:rFonts w:ascii="Times New Roman" w:eastAsia="Times New Roman" w:hAnsi="Times New Roman" w:cs="Times New Roman"/>
        </w:rPr>
        <w:tab/>
        <w:t>+ Trên mạng lưới, chúng là những nodes lõi , có nhiều hoạt động ở trên hệ thống nên chúng trở thành cốt lõi của mạng lưới.</w:t>
      </w:r>
    </w:p>
    <w:p w:rsidR="00D31D3E" w:rsidRDefault="00D31D3E">
      <w:pPr>
        <w:spacing w:after="160" w:line="259" w:lineRule="auto"/>
        <w:rPr>
          <w:rFonts w:ascii="Times New Roman" w:eastAsia="Times New Roman" w:hAnsi="Times New Roman" w:cs="Times New Roman"/>
          <w:b/>
        </w:rPr>
        <w:sectPr w:rsidR="00D31D3E" w:rsidSect="00D31D3E">
          <w:type w:val="continuous"/>
          <w:pgSz w:w="12240" w:h="15840"/>
          <w:pgMar w:top="1440" w:right="1440" w:bottom="1440" w:left="1440" w:header="720" w:footer="720" w:gutter="0"/>
          <w:cols w:num="2" w:space="720"/>
          <w:docGrid w:linePitch="360"/>
        </w:sectPr>
      </w:pPr>
    </w:p>
    <w:p w:rsidR="00C53632" w:rsidRPr="00F052BA" w:rsidRDefault="00C53632">
      <w:pPr>
        <w:spacing w:after="160" w:line="259" w:lineRule="auto"/>
        <w:rPr>
          <w:rFonts w:ascii="Times New Roman" w:eastAsia="Times New Roman" w:hAnsi="Times New Roman" w:cs="Times New Roman"/>
          <w:b/>
        </w:rPr>
      </w:pPr>
    </w:p>
    <w:p w:rsidR="00606D59" w:rsidRPr="00F052BA" w:rsidRDefault="00606D59" w:rsidP="00606D59">
      <w:pPr>
        <w:spacing w:after="0" w:line="240" w:lineRule="auto"/>
        <w:jc w:val="both"/>
        <w:rPr>
          <w:rFonts w:ascii="Times New Roman" w:eastAsia="Times New Roman" w:hAnsi="Times New Roman" w:cs="Times New Roman"/>
          <w:b/>
        </w:rPr>
      </w:pPr>
      <w:r w:rsidRPr="00F052BA">
        <w:rPr>
          <w:rFonts w:ascii="Times New Roman" w:eastAsia="Times New Roman" w:hAnsi="Times New Roman" w:cs="Times New Roman"/>
          <w:b/>
        </w:rPr>
        <w:t>3.2. Đặc điểm các nút trên mạng</w:t>
      </w:r>
    </w:p>
    <w:p w:rsidR="00D31D3E" w:rsidRDefault="00D31D3E" w:rsidP="00606D59">
      <w:pPr>
        <w:spacing w:after="0" w:line="240" w:lineRule="auto"/>
        <w:ind w:firstLine="720"/>
        <w:jc w:val="both"/>
        <w:rPr>
          <w:rFonts w:ascii="Times New Roman" w:eastAsia="Times New Roman" w:hAnsi="Times New Roman" w:cs="Times New Roman"/>
          <w:b/>
        </w:rPr>
        <w:sectPr w:rsidR="00D31D3E" w:rsidSect="00C93854">
          <w:type w:val="continuous"/>
          <w:pgSz w:w="12240" w:h="15840"/>
          <w:pgMar w:top="1440" w:right="1440" w:bottom="1440" w:left="1440" w:header="720" w:footer="720" w:gutter="0"/>
          <w:cols w:space="720"/>
          <w:docGrid w:linePitch="360"/>
        </w:sectPr>
      </w:pPr>
    </w:p>
    <w:p w:rsidR="00245EB0" w:rsidRPr="00F052BA" w:rsidRDefault="00606D59" w:rsidP="00606D59">
      <w:pPr>
        <w:spacing w:after="0" w:line="240" w:lineRule="auto"/>
        <w:ind w:firstLine="720"/>
        <w:jc w:val="both"/>
        <w:rPr>
          <w:rFonts w:ascii="Times New Roman" w:eastAsia="Times New Roman" w:hAnsi="Times New Roman" w:cs="Times New Roman"/>
          <w:b/>
        </w:rPr>
      </w:pPr>
      <w:r w:rsidRPr="00F052BA">
        <w:rPr>
          <w:rFonts w:ascii="Times New Roman" w:eastAsia="Times New Roman" w:hAnsi="Times New Roman" w:cs="Times New Roman"/>
          <w:b/>
        </w:rPr>
        <w:t>Lý do thực hiện</w:t>
      </w:r>
    </w:p>
    <w:p w:rsidR="00245EB0" w:rsidRPr="00F052BA" w:rsidRDefault="00245EB0" w:rsidP="00606D59">
      <w:pPr>
        <w:spacing w:after="0" w:line="240" w:lineRule="auto"/>
        <w:ind w:firstLine="720"/>
        <w:jc w:val="both"/>
        <w:rPr>
          <w:rFonts w:ascii="Times New Roman" w:eastAsia="Times New Roman" w:hAnsi="Times New Roman" w:cs="Times New Roman"/>
          <w:color w:val="00B050"/>
        </w:rPr>
      </w:pPr>
      <w:r w:rsidRPr="00F052BA">
        <w:rPr>
          <w:rFonts w:ascii="Times New Roman" w:eastAsia="Times New Roman" w:hAnsi="Times New Roman" w:cs="Times New Roman"/>
          <w:b/>
          <w:color w:val="00B050"/>
        </w:rPr>
        <w:tab/>
      </w:r>
      <w:r w:rsidRPr="00F052BA">
        <w:rPr>
          <w:rFonts w:ascii="Times New Roman" w:eastAsia="Times New Roman" w:hAnsi="Times New Roman" w:cs="Times New Roman"/>
        </w:rPr>
        <w:t>+ Xác định xem</w:t>
      </w:r>
      <w:r w:rsidR="008731C4" w:rsidRPr="00F052BA">
        <w:rPr>
          <w:rFonts w:ascii="Times New Roman" w:eastAsia="Times New Roman" w:hAnsi="Times New Roman" w:cs="Times New Roman"/>
        </w:rPr>
        <w:t xml:space="preserve"> tuyến</w:t>
      </w:r>
      <w:r w:rsidRPr="00F052BA">
        <w:rPr>
          <w:rFonts w:ascii="Times New Roman" w:eastAsia="Times New Roman" w:hAnsi="Times New Roman" w:cs="Times New Roman"/>
        </w:rPr>
        <w:t xml:space="preserve"> đường nào có nhiều liên kết với</w:t>
      </w:r>
      <w:r w:rsidR="008731C4" w:rsidRPr="00F052BA">
        <w:rPr>
          <w:rFonts w:ascii="Times New Roman" w:eastAsia="Times New Roman" w:hAnsi="Times New Roman" w:cs="Times New Roman"/>
        </w:rPr>
        <w:t xml:space="preserve"> các</w:t>
      </w:r>
      <w:r w:rsidRPr="00F052BA">
        <w:rPr>
          <w:rFonts w:ascii="Times New Roman" w:eastAsia="Times New Roman" w:hAnsi="Times New Roman" w:cs="Times New Roman"/>
        </w:rPr>
        <w:t xml:space="preserve"> đường khác nhất</w:t>
      </w:r>
      <w:r w:rsidR="008731C4" w:rsidRPr="00F052BA">
        <w:rPr>
          <w:rFonts w:ascii="Times New Roman" w:eastAsia="Times New Roman" w:hAnsi="Times New Roman" w:cs="Times New Roman"/>
        </w:rPr>
        <w:t>.</w:t>
      </w:r>
    </w:p>
    <w:p w:rsidR="00C53632" w:rsidRPr="00F052BA" w:rsidRDefault="00606D59" w:rsidP="00606D59">
      <w:pPr>
        <w:spacing w:after="0" w:line="240" w:lineRule="auto"/>
        <w:ind w:firstLine="720"/>
        <w:jc w:val="both"/>
        <w:rPr>
          <w:rFonts w:ascii="Times New Roman" w:eastAsia="Times New Roman" w:hAnsi="Times New Roman" w:cs="Times New Roman"/>
          <w:b/>
          <w:color w:val="00B0F0"/>
        </w:rPr>
      </w:pPr>
      <w:r w:rsidRPr="00F052BA">
        <w:rPr>
          <w:rFonts w:ascii="Times New Roman" w:eastAsia="Times New Roman" w:hAnsi="Times New Roman" w:cs="Times New Roman"/>
          <w:b/>
          <w:color w:val="00B050"/>
        </w:rPr>
        <w:t xml:space="preserve"> </w:t>
      </w:r>
      <w:r w:rsidRPr="00F052BA">
        <w:rPr>
          <w:rFonts w:ascii="Times New Roman" w:eastAsia="Times New Roman" w:hAnsi="Times New Roman" w:cs="Times New Roman"/>
          <w:b/>
        </w:rPr>
        <w:t>Tóm tắt phương pháp thực hiện</w:t>
      </w:r>
    </w:p>
    <w:p w:rsidR="00C53632" w:rsidRPr="00F052BA" w:rsidRDefault="00C53632" w:rsidP="00C53632">
      <w:pPr>
        <w:spacing w:after="0" w:line="240" w:lineRule="auto"/>
        <w:ind w:left="720" w:firstLine="720"/>
        <w:jc w:val="both"/>
        <w:rPr>
          <w:rFonts w:ascii="Times New Roman" w:eastAsia="Times New Roman" w:hAnsi="Times New Roman" w:cs="Times New Roman"/>
        </w:rPr>
      </w:pPr>
      <w:r w:rsidRPr="00F052BA">
        <w:rPr>
          <w:rFonts w:ascii="Times New Roman" w:eastAsia="Times New Roman" w:hAnsi="Times New Roman" w:cs="Times New Roman"/>
        </w:rPr>
        <w:t>+ import file csv</w:t>
      </w:r>
      <w:r w:rsidR="00044876" w:rsidRPr="00F052BA">
        <w:rPr>
          <w:rFonts w:ascii="Times New Roman" w:eastAsia="Times New Roman" w:hAnsi="Times New Roman" w:cs="Times New Roman"/>
        </w:rPr>
        <w:t xml:space="preserve"> vào Gephi</w:t>
      </w:r>
    </w:p>
    <w:p w:rsidR="00C53632" w:rsidRPr="00F052BA" w:rsidRDefault="00C53632" w:rsidP="00C53632">
      <w:pPr>
        <w:spacing w:after="0" w:line="240" w:lineRule="auto"/>
        <w:ind w:left="720" w:firstLine="720"/>
        <w:jc w:val="both"/>
        <w:rPr>
          <w:rFonts w:ascii="Times New Roman" w:eastAsia="Times New Roman" w:hAnsi="Times New Roman" w:cs="Times New Roman"/>
        </w:rPr>
      </w:pPr>
      <w:r w:rsidRPr="00F052BA">
        <w:rPr>
          <w:rFonts w:ascii="Times New Roman" w:eastAsia="Times New Roman" w:hAnsi="Times New Roman" w:cs="Times New Roman"/>
        </w:rPr>
        <w:t>+ run Avg.Path Length</w:t>
      </w:r>
    </w:p>
    <w:p w:rsidR="00C53632" w:rsidRPr="00F052BA" w:rsidRDefault="00044876" w:rsidP="00C53632">
      <w:pPr>
        <w:spacing w:after="0" w:line="240" w:lineRule="auto"/>
        <w:ind w:left="720" w:firstLine="720"/>
        <w:jc w:val="both"/>
        <w:rPr>
          <w:rFonts w:ascii="Times New Roman" w:eastAsia="Times New Roman" w:hAnsi="Times New Roman" w:cs="Times New Roman"/>
        </w:rPr>
      </w:pPr>
      <w:r w:rsidRPr="00F052BA">
        <w:rPr>
          <w:rFonts w:ascii="Times New Roman" w:eastAsia="Times New Roman" w:hAnsi="Times New Roman" w:cs="Times New Roman"/>
        </w:rPr>
        <w:t>+ Click vào data labor</w:t>
      </w:r>
      <w:r w:rsidR="00C53632" w:rsidRPr="00F052BA">
        <w:rPr>
          <w:rFonts w:ascii="Times New Roman" w:eastAsia="Times New Roman" w:hAnsi="Times New Roman" w:cs="Times New Roman"/>
        </w:rPr>
        <w:t xml:space="preserve">ratory, </w:t>
      </w:r>
      <w:r w:rsidRPr="00F052BA">
        <w:rPr>
          <w:rFonts w:ascii="Times New Roman" w:eastAsia="Times New Roman" w:hAnsi="Times New Roman" w:cs="Times New Roman"/>
        </w:rPr>
        <w:t>click vào bóng đèn vàng phía bên phải</w:t>
      </w:r>
      <w:r w:rsidR="00C53632" w:rsidRPr="00F052BA">
        <w:rPr>
          <w:rFonts w:ascii="Times New Roman" w:eastAsia="Times New Roman" w:hAnsi="Times New Roman" w:cs="Times New Roman"/>
        </w:rPr>
        <w:t xml:space="preserve"> màn hình, tích vào PageRank, Degree, Betweeness</w:t>
      </w:r>
    </w:p>
    <w:p w:rsidR="00D31D3E" w:rsidRDefault="00D31D3E" w:rsidP="00C53632">
      <w:pPr>
        <w:spacing w:after="0" w:line="240" w:lineRule="auto"/>
        <w:ind w:left="720" w:firstLine="720"/>
        <w:jc w:val="both"/>
        <w:rPr>
          <w:rFonts w:ascii="Times New Roman" w:eastAsia="Times New Roman" w:hAnsi="Times New Roman" w:cs="Times New Roman"/>
        </w:rPr>
        <w:sectPr w:rsidR="00D31D3E" w:rsidSect="00D31D3E">
          <w:type w:val="continuous"/>
          <w:pgSz w:w="12240" w:h="15840"/>
          <w:pgMar w:top="1440" w:right="1440" w:bottom="1440" w:left="1440" w:header="720" w:footer="720" w:gutter="0"/>
          <w:cols w:num="2" w:space="720"/>
          <w:docGrid w:linePitch="360"/>
        </w:sectPr>
      </w:pPr>
    </w:p>
    <w:p w:rsidR="00AC16C4" w:rsidRPr="00F052BA" w:rsidRDefault="00AC16C4" w:rsidP="00C53632">
      <w:pPr>
        <w:spacing w:after="0" w:line="240" w:lineRule="auto"/>
        <w:ind w:left="720" w:firstLine="720"/>
        <w:jc w:val="both"/>
        <w:rPr>
          <w:rFonts w:ascii="Times New Roman" w:eastAsia="Times New Roman" w:hAnsi="Times New Roman" w:cs="Times New Roman"/>
        </w:rPr>
      </w:pPr>
    </w:p>
    <w:p w:rsidR="00296BEB" w:rsidRDefault="00296BEB" w:rsidP="00D31D3E">
      <w:pPr>
        <w:pStyle w:val="ListParagraph"/>
        <w:spacing w:after="0" w:line="240" w:lineRule="auto"/>
        <w:rPr>
          <w:rFonts w:ascii="Times New Roman" w:eastAsia="Times New Roman" w:hAnsi="Times New Roman" w:cs="Times New Roman"/>
        </w:rPr>
      </w:pPr>
    </w:p>
    <w:p w:rsidR="00D31D3E" w:rsidRDefault="00D31D3E" w:rsidP="00D31D3E">
      <w:pPr>
        <w:pStyle w:val="ListParagraph"/>
        <w:spacing w:after="0" w:line="240" w:lineRule="auto"/>
        <w:rPr>
          <w:rFonts w:ascii="Times New Roman" w:eastAsia="Times New Roman" w:hAnsi="Times New Roman" w:cs="Times New Roman"/>
        </w:rPr>
      </w:pPr>
    </w:p>
    <w:p w:rsidR="00D31D3E" w:rsidRPr="00D31D3E" w:rsidRDefault="00D31D3E" w:rsidP="00D31D3E">
      <w:pPr>
        <w:pStyle w:val="ListParagraph"/>
        <w:numPr>
          <w:ilvl w:val="0"/>
          <w:numId w:val="7"/>
        </w:numPr>
        <w:spacing w:after="0" w:line="240" w:lineRule="auto"/>
        <w:rPr>
          <w:rFonts w:ascii="Times New Roman" w:eastAsia="Times New Roman" w:hAnsi="Times New Roman" w:cs="Times New Roman"/>
        </w:rPr>
      </w:pPr>
      <w:r w:rsidRPr="00883130">
        <w:rPr>
          <w:rFonts w:cs="Times New Roman"/>
          <w:sz w:val="24"/>
          <w:szCs w:val="24"/>
        </w:rPr>
        <w:t>Tìm mối quan hệ giữ</w:t>
      </w:r>
      <w:r>
        <w:rPr>
          <w:rFonts w:cs="Times New Roman"/>
          <w:sz w:val="24"/>
          <w:szCs w:val="24"/>
        </w:rPr>
        <w:t>a các centrality và</w:t>
      </w:r>
      <w:r w:rsidRPr="00883130">
        <w:rPr>
          <w:rFonts w:cs="Times New Roman"/>
          <w:sz w:val="24"/>
          <w:szCs w:val="24"/>
        </w:rPr>
        <w:t xml:space="preserve"> thông số khác</w:t>
      </w:r>
      <w:r>
        <w:rPr>
          <w:rFonts w:cs="Times New Roman"/>
          <w:sz w:val="24"/>
          <w:szCs w:val="24"/>
        </w:rPr>
        <w:t>(Số đường giao)</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31D3E" w:rsidTr="00D31D3E">
        <w:tc>
          <w:tcPr>
            <w:tcW w:w="1558" w:type="dxa"/>
            <w:vAlign w:val="bottom"/>
          </w:tcPr>
          <w:p w:rsidR="00D31D3E" w:rsidRPr="0003373D" w:rsidRDefault="00D31D3E" w:rsidP="0003373D">
            <w:pPr>
              <w:spacing w:line="240" w:lineRule="auto"/>
              <w:jc w:val="both"/>
              <w:rPr>
                <w:rFonts w:ascii="Times New Roman" w:hAnsi="Times New Roman" w:cs="Times New Roman"/>
                <w:color w:val="000000"/>
                <w:sz w:val="16"/>
                <w:szCs w:val="16"/>
              </w:rPr>
            </w:pPr>
            <w:r w:rsidRPr="0003373D">
              <w:rPr>
                <w:rFonts w:ascii="Times New Roman" w:hAnsi="Times New Roman" w:cs="Times New Roman"/>
                <w:color w:val="000000"/>
                <w:sz w:val="16"/>
                <w:szCs w:val="16"/>
              </w:rPr>
              <w:t>Label</w:t>
            </w:r>
          </w:p>
        </w:tc>
        <w:tc>
          <w:tcPr>
            <w:tcW w:w="1558" w:type="dxa"/>
            <w:vAlign w:val="bottom"/>
          </w:tcPr>
          <w:p w:rsidR="00D31D3E" w:rsidRPr="0003373D" w:rsidRDefault="00D31D3E" w:rsidP="0003373D">
            <w:pPr>
              <w:spacing w:line="240" w:lineRule="auto"/>
              <w:jc w:val="both"/>
              <w:rPr>
                <w:rFonts w:ascii="Times New Roman" w:hAnsi="Times New Roman" w:cs="Times New Roman"/>
                <w:color w:val="000000"/>
                <w:sz w:val="16"/>
                <w:szCs w:val="16"/>
              </w:rPr>
            </w:pPr>
            <w:r w:rsidRPr="0003373D">
              <w:rPr>
                <w:rFonts w:ascii="Times New Roman" w:hAnsi="Times New Roman" w:cs="Times New Roman"/>
                <w:color w:val="000000"/>
                <w:sz w:val="16"/>
                <w:szCs w:val="16"/>
              </w:rPr>
              <w:t>Closeness</w:t>
            </w:r>
          </w:p>
        </w:tc>
        <w:tc>
          <w:tcPr>
            <w:tcW w:w="1558" w:type="dxa"/>
            <w:vAlign w:val="bottom"/>
          </w:tcPr>
          <w:p w:rsidR="00D31D3E" w:rsidRPr="0003373D" w:rsidRDefault="00D31D3E" w:rsidP="0003373D">
            <w:pPr>
              <w:spacing w:line="240" w:lineRule="auto"/>
              <w:jc w:val="both"/>
              <w:rPr>
                <w:rFonts w:ascii="Times New Roman" w:hAnsi="Times New Roman" w:cs="Times New Roman"/>
                <w:color w:val="000000"/>
                <w:sz w:val="16"/>
                <w:szCs w:val="16"/>
              </w:rPr>
            </w:pPr>
            <w:r w:rsidRPr="0003373D">
              <w:rPr>
                <w:rFonts w:ascii="Times New Roman" w:hAnsi="Times New Roman" w:cs="Times New Roman"/>
                <w:color w:val="000000"/>
                <w:sz w:val="16"/>
                <w:szCs w:val="16"/>
              </w:rPr>
              <w:t>Betweenness</w:t>
            </w:r>
          </w:p>
        </w:tc>
        <w:tc>
          <w:tcPr>
            <w:tcW w:w="1558" w:type="dxa"/>
            <w:vAlign w:val="bottom"/>
          </w:tcPr>
          <w:p w:rsidR="00D31D3E" w:rsidRPr="0003373D" w:rsidRDefault="00D31D3E" w:rsidP="0003373D">
            <w:pPr>
              <w:spacing w:line="240" w:lineRule="auto"/>
              <w:jc w:val="both"/>
              <w:rPr>
                <w:rFonts w:ascii="Times New Roman" w:hAnsi="Times New Roman" w:cs="Times New Roman"/>
                <w:color w:val="000000"/>
                <w:sz w:val="16"/>
                <w:szCs w:val="16"/>
              </w:rPr>
            </w:pPr>
            <w:r w:rsidRPr="0003373D">
              <w:rPr>
                <w:rFonts w:ascii="Times New Roman" w:hAnsi="Times New Roman" w:cs="Times New Roman"/>
                <w:color w:val="000000"/>
                <w:sz w:val="16"/>
                <w:szCs w:val="16"/>
              </w:rPr>
              <w:t>Degree</w:t>
            </w:r>
          </w:p>
        </w:tc>
        <w:tc>
          <w:tcPr>
            <w:tcW w:w="1559" w:type="dxa"/>
            <w:vAlign w:val="bottom"/>
          </w:tcPr>
          <w:p w:rsidR="00D31D3E" w:rsidRPr="0003373D" w:rsidRDefault="00D31D3E" w:rsidP="0003373D">
            <w:pPr>
              <w:spacing w:line="240" w:lineRule="auto"/>
              <w:jc w:val="both"/>
              <w:rPr>
                <w:rFonts w:ascii="Times New Roman" w:hAnsi="Times New Roman" w:cs="Times New Roman"/>
                <w:color w:val="000000"/>
                <w:sz w:val="16"/>
                <w:szCs w:val="16"/>
              </w:rPr>
            </w:pPr>
            <w:r w:rsidRPr="0003373D">
              <w:rPr>
                <w:rFonts w:ascii="Times New Roman" w:hAnsi="Times New Roman" w:cs="Times New Roman"/>
                <w:color w:val="000000"/>
                <w:sz w:val="16"/>
                <w:szCs w:val="16"/>
              </w:rPr>
              <w:t>PageRank</w:t>
            </w:r>
          </w:p>
        </w:tc>
        <w:tc>
          <w:tcPr>
            <w:tcW w:w="1559" w:type="dxa"/>
            <w:vAlign w:val="bottom"/>
          </w:tcPr>
          <w:p w:rsidR="00D31D3E" w:rsidRPr="0003373D" w:rsidRDefault="00D31D3E" w:rsidP="0003373D">
            <w:pPr>
              <w:spacing w:line="240" w:lineRule="auto"/>
              <w:jc w:val="both"/>
              <w:rPr>
                <w:rFonts w:ascii="Times New Roman" w:hAnsi="Times New Roman" w:cs="Times New Roman"/>
                <w:color w:val="000000"/>
                <w:sz w:val="16"/>
                <w:szCs w:val="16"/>
              </w:rPr>
            </w:pPr>
            <w:r w:rsidRPr="0003373D">
              <w:rPr>
                <w:rFonts w:ascii="Times New Roman" w:hAnsi="Times New Roman" w:cs="Times New Roman"/>
                <w:color w:val="000000"/>
                <w:sz w:val="16"/>
                <w:szCs w:val="16"/>
              </w:rPr>
              <w:t>Số đường giao</w:t>
            </w:r>
          </w:p>
        </w:tc>
      </w:tr>
      <w:tr w:rsidR="00D31D3E" w:rsidTr="00D31D3E">
        <w:tc>
          <w:tcPr>
            <w:tcW w:w="1558" w:type="dxa"/>
            <w:vAlign w:val="center"/>
          </w:tcPr>
          <w:p w:rsidR="00D31D3E" w:rsidRPr="0003373D" w:rsidRDefault="00D31D3E" w:rsidP="0003373D">
            <w:pPr>
              <w:spacing w:line="240" w:lineRule="auto"/>
              <w:jc w:val="both"/>
              <w:rPr>
                <w:rFonts w:ascii="Times New Roman" w:hAnsi="Times New Roman" w:cs="Times New Roman"/>
                <w:color w:val="000000"/>
                <w:sz w:val="16"/>
                <w:szCs w:val="16"/>
              </w:rPr>
            </w:pPr>
            <w:r w:rsidRPr="0003373D">
              <w:rPr>
                <w:rFonts w:ascii="Times New Roman" w:hAnsi="Times New Roman" w:cs="Times New Roman"/>
                <w:color w:val="000000"/>
                <w:sz w:val="16"/>
                <w:szCs w:val="16"/>
              </w:rPr>
              <w:t>Thượng Cát</w:t>
            </w:r>
          </w:p>
        </w:tc>
        <w:tc>
          <w:tcPr>
            <w:tcW w:w="1558" w:type="dxa"/>
            <w:vAlign w:val="center"/>
          </w:tcPr>
          <w:p w:rsidR="00D31D3E" w:rsidRPr="0003373D" w:rsidRDefault="00D31D3E" w:rsidP="0003373D">
            <w:pPr>
              <w:spacing w:line="240" w:lineRule="auto"/>
              <w:jc w:val="both"/>
              <w:rPr>
                <w:rFonts w:ascii="Times New Roman" w:hAnsi="Times New Roman" w:cs="Times New Roman"/>
                <w:color w:val="000000"/>
                <w:sz w:val="16"/>
                <w:szCs w:val="16"/>
              </w:rPr>
            </w:pPr>
            <w:r w:rsidRPr="0003373D">
              <w:rPr>
                <w:rFonts w:ascii="Times New Roman" w:hAnsi="Times New Roman" w:cs="Times New Roman"/>
                <w:color w:val="000000"/>
                <w:sz w:val="16"/>
                <w:szCs w:val="16"/>
              </w:rPr>
              <w:t>0.286821705</w:t>
            </w:r>
          </w:p>
        </w:tc>
        <w:tc>
          <w:tcPr>
            <w:tcW w:w="1558" w:type="dxa"/>
            <w:vAlign w:val="center"/>
          </w:tcPr>
          <w:p w:rsidR="00D31D3E" w:rsidRPr="0003373D" w:rsidRDefault="00D31D3E" w:rsidP="0003373D">
            <w:pPr>
              <w:spacing w:line="240" w:lineRule="auto"/>
              <w:jc w:val="both"/>
              <w:rPr>
                <w:rFonts w:ascii="Times New Roman" w:hAnsi="Times New Roman" w:cs="Times New Roman"/>
                <w:color w:val="000000"/>
                <w:sz w:val="16"/>
                <w:szCs w:val="16"/>
              </w:rPr>
            </w:pPr>
            <w:r w:rsidRPr="0003373D">
              <w:rPr>
                <w:rFonts w:ascii="Times New Roman" w:hAnsi="Times New Roman" w:cs="Times New Roman"/>
                <w:color w:val="000000"/>
                <w:sz w:val="16"/>
                <w:szCs w:val="16"/>
              </w:rPr>
              <w:t>455.2333333</w:t>
            </w:r>
          </w:p>
        </w:tc>
        <w:tc>
          <w:tcPr>
            <w:tcW w:w="1558" w:type="dxa"/>
            <w:vAlign w:val="center"/>
          </w:tcPr>
          <w:p w:rsidR="00D31D3E" w:rsidRPr="0003373D" w:rsidRDefault="00D31D3E" w:rsidP="0003373D">
            <w:pPr>
              <w:spacing w:line="240" w:lineRule="auto"/>
              <w:jc w:val="both"/>
              <w:rPr>
                <w:rFonts w:ascii="Times New Roman" w:hAnsi="Times New Roman" w:cs="Times New Roman"/>
                <w:color w:val="000000"/>
                <w:sz w:val="16"/>
                <w:szCs w:val="16"/>
              </w:rPr>
            </w:pPr>
            <w:r w:rsidRPr="0003373D">
              <w:rPr>
                <w:rFonts w:ascii="Times New Roman" w:hAnsi="Times New Roman" w:cs="Times New Roman"/>
                <w:color w:val="000000"/>
                <w:sz w:val="16"/>
                <w:szCs w:val="16"/>
              </w:rPr>
              <w:t>7</w:t>
            </w:r>
          </w:p>
        </w:tc>
        <w:tc>
          <w:tcPr>
            <w:tcW w:w="1559" w:type="dxa"/>
            <w:vAlign w:val="center"/>
          </w:tcPr>
          <w:p w:rsidR="00D31D3E" w:rsidRPr="0003373D" w:rsidRDefault="00D31D3E" w:rsidP="0003373D">
            <w:pPr>
              <w:spacing w:line="240" w:lineRule="auto"/>
              <w:jc w:val="both"/>
              <w:rPr>
                <w:rFonts w:ascii="Times New Roman" w:hAnsi="Times New Roman" w:cs="Times New Roman"/>
                <w:color w:val="000000"/>
                <w:sz w:val="16"/>
                <w:szCs w:val="16"/>
              </w:rPr>
            </w:pPr>
            <w:r w:rsidRPr="0003373D">
              <w:rPr>
                <w:rFonts w:ascii="Times New Roman" w:hAnsi="Times New Roman" w:cs="Times New Roman"/>
                <w:color w:val="000000"/>
                <w:sz w:val="16"/>
                <w:szCs w:val="16"/>
              </w:rPr>
              <w:t>0.006877</w:t>
            </w:r>
          </w:p>
        </w:tc>
        <w:tc>
          <w:tcPr>
            <w:tcW w:w="1559" w:type="dxa"/>
            <w:vAlign w:val="center"/>
          </w:tcPr>
          <w:p w:rsidR="00D31D3E" w:rsidRPr="0003373D" w:rsidRDefault="00D31D3E" w:rsidP="0003373D">
            <w:pPr>
              <w:spacing w:line="240" w:lineRule="auto"/>
              <w:jc w:val="both"/>
              <w:rPr>
                <w:rFonts w:ascii="Times New Roman" w:hAnsi="Times New Roman" w:cs="Times New Roman"/>
                <w:color w:val="000000"/>
                <w:sz w:val="16"/>
                <w:szCs w:val="16"/>
              </w:rPr>
            </w:pPr>
            <w:r w:rsidRPr="0003373D">
              <w:rPr>
                <w:rFonts w:ascii="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Liên Mạc</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0.308333333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2166.15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11</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0.010963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6</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Thụy Phương</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0.272058824</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2190.583333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0.005626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Đông Ngạc</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0.318965517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3015.616667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10</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0.009305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Mạc Xá</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0.237179487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0.002489</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Châu Đài</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0.255172414</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77.08333333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0.004056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Kỳ Vũ</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0.25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31.33333333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0.005853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lastRenderedPageBreak/>
              <w:t>Tây Tựu</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0.262411348</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104.6333333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0.007218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7</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Sùng Khang</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0.26618705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1062.583333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0.005854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Hoàng Liên</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0.237179487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0.002489</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Yên Hội</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0.26618705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948.5833333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0.005615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Trung Tựu</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0.31147541</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7.5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0.005676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Tây Đam</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9.36E-04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Trung Kiên</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9.36E-04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Đường 32</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0.297709924</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0.004035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Phú Minh</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0.270072993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450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0.008993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Văn Tiến Dũng</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0.268115942</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34</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0.005598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Thanh Lâm</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0.215116279</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0.004108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Cầu Diễn</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0.216374269</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140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0.005797</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Phạm Văn Nghị</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0.345794393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565.1166667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0.01578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Cau Vua</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0.258741259</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0.002426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Tân Nhuệ 2</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0.296</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40.5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0.004095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Tân Phong</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0.276119403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1197.5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0.005889</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Tân Nhuệ</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0.255172414</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468.7333333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0.005513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Sông Nhuệ</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0.211428571</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212.1666667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0.006904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Cầu Vồng</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0.165919283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432.6666667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0.003181</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Đức Thắng</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0.197860963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466.2166667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7</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0.008518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Phan Bá Vành</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0.17535545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0.002892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Lê Văn Hiến</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0.002384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Phố Viên</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0.172093023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15.5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0.00458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Cổ Nhuế</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0.167420814</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73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0.004094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Trần Cung</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0.008048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Ngô Minh Dương</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0.75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47.5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0.004296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Nguyễn Văn Huyên</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0.75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156</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0.006141</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Đỗ Nhuận</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0.75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47.5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0.004296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Xuân Đỉnh</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0.206703911</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237.8333333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0.003998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Phạm Văn Đồng</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0.75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223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0.005718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9</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Nguyễn Đình Từ</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0.206703911</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151.3333333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0.005957</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8</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Nguyễn Hoàng Tôn</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0.217647059</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13.33333333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0.003283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lastRenderedPageBreak/>
              <w:t>Hoàng Tăng Bí</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0.221556886</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252.4666667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0.004577</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Tân Xuân</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0.25170068</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1753.833333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7</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0.008084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7</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Kẻ Vẽ</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0.224242424</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3706.5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0.00436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Nhổn</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0.211699164</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668.4714286</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0.005451</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Tu Hoàng</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0.180952381</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0.00403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7</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Xuân Phương</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0.188585608</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1281.866331</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0.014588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9</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Phương Canh</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0.158995816</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0.002486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Vân Canh</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0.158995816</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0.002486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Trịnh Văn Đô</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0.188118812</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363.9925214</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9</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0.009558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Hòe Thị</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0.158663883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0.00229</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Phúc Diễn</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0.201591512</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135.5435287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0.007438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Đường K2</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0.201591512</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122.8105617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0.00606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Hàm nghi</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0.168888889</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0.004795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Trần Hữu Dực</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0.183574879</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246.0232601</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11</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0.008816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Nguyễn Đồng Chi</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0.201058201</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165.6387668</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7</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0.00615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Hồ Tùng Mậu</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0.233846154</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4801.641361</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0.017684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6</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Nguyễn Cơ Thạch</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0.201591512</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318.9020757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7</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0.006144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Lê Đức Thọ</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0.203753351</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486.1077839</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7</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0.006406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Dương Khuê</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0.19</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0.002188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Trần Bình</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0.191542289</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0.00351</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Nguyễn Hoàng</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0.185365854</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565.9765263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10</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0.00955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Duy Tân</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0.135231317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0.002352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Tôn Thất Thuyết</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0.164859002</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1007.367399</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0.006271</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Mỹ Đình</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0.156701031</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0.002289</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Đình Thôn</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0.135231317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0.002352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Phạm Hùng</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0.156057495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2223.930159</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0.014997</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Mễ Trì</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0.156701031</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556.0091575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0.007239</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Lê Quang Đạo</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0.180952381</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213.7789683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0.003801</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Mễ Trì hạ</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0.153692615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0.003978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Dỗ Đức Dục</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0.143396226</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802.8333333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0.005975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Nguyễn Xiển</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0.15932914</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497.1020147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0.005549</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Miếu Đầm</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0.148148148</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0.00244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lastRenderedPageBreak/>
              <w:t>Đại Lộ thăng Long</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0.173515982</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1379.585775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0.015929</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Tây Mỗ</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0.16</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512.1857143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0.009302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Cầu Côc</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0.138181818</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0.004067</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Đại Linh</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0.149019608</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72.73333333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0.005926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Miêu Nha</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0.131034483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0.00284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Do Nha</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0.131034483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0.00284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Đại Mỗ</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0.15049505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483.1666667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7</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0.011201</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Sa Đôi</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0.152304609</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0.003978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Cương Kiên</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0.128378378</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639.6666667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0.004822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Trung Văn</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0.12687813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530.3333333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0.005162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Tố Hữu</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0.139963168</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478.6666667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0.007678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Lương Thế Vinh</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0.003112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Hoàng Quốc Việt</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0.122777307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39.5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0.006011</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8</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Phạm Tuấn Tài</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0.137963844</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411</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0.005988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Đặng Thùy Trâm</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0.123194562</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308.5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0.005889</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Phan Văn Trưởng</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0.1547492</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544</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0.003954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Xuân Thủy</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0.182849937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4975.75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10</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0.012434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10</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Nguyễn Phong Sắc</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0.184713376</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193.3833333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0.008346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Nghĩa Tân</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0.002646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Tô Hiệu</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0.11043412</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441.5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0.007306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Trần Đăng Ninh</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0.159515952</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157.6333333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0.005515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Nguyễn Khánh Toàn</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0.151356994</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211.75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0.005709</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Chùa Hà</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0.156926407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472.5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0.005444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Dương Quảng Hàm</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0.155246253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221.5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0.003946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Quan Hoa</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0.171394799</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1312</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9</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0.012626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Đông Quan</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0.146464646</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0.002469</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Vành Đai 2</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0.107646622</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1864.166667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0.007657</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Nguyễn Đình Hoàn</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0.146909828</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71.5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0.004174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Lạc Long Quân</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0.146909828</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71.5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0.004174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Võ Chí Công</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0.128432241</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132</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0.006017</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Dịch Vọng</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0.164399093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134.7833333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0.003714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Khúc Thừa Dụ</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0.165158371</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0.003714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lastRenderedPageBreak/>
              <w:t>Trần Thái Tông</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0.187096774</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4739.666667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10</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0.011893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Phố Duy Tân</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0.158124318</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112.5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0.005166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Trần Quốc Vượng</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0.166666667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38.83333333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0.003721</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Phố Thành Thái</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0.166284404</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171.7833333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0.008148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Thọ Tháp</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0.153439153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0.003501</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Trương Công Giai</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0.180572852</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623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0.007658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Phạm văn Bạch</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0.174069628</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4698.15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11</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0.011722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Nguyễn Khang</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0.13915547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1015.166667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0.009376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Dương Đình Nghệ</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0.149638803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3132</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0.003561</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Yên Hòa</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0.158469945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734.5833333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0.00476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Hạ Yên</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0.123614663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256.3333333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7</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0.006444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Trần Kim Xuyến</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0.115537849</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14.5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0.003651</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Trung Kính</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0.154255319</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687.9</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0.006356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Vũ Phạm Hàm</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0.107646622</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207.75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0.006334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Trần Duy Hưng</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0.129579982</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3792.916667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0.009121</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Nguyễn Ngọc Vũ</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0.126846221</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0.003556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Hoàng Ngân</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0.113090627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0.002406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Vành Đai 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0.126637555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374.05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9</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0.008648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Mạc Thái Tổ</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0.135895033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352.9333333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7</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0.006505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Mạc Thái Tông</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0.135135135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265.7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7</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0.006805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Nguyễn Chánh</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0.131698456</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3218.8</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9</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0.008116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Tú Mỡ</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0.122777307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19.21666667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0.005454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Nguyễn Quốc Trị</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0.119967132</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0.003928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Đường Bưởi</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0.097789685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0.002562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Phan Kế Bính</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0.100068074</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40.83333333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0.004029</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Cầu Giấy</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0.181704261</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2403.583333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0.011468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La Thành</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0.089285714</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0.003007</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Nguyễn Chí Thanh</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0.097840756</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206.3333333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7</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0.005582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Huỳnh Thúc Kháng</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0.107886905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275.3333333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0.004257</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Đường Láng</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0.120532003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4566.5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0.011764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Giảng Võ</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0.111281658</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1524.583333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7</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0.00697</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Ngọc Khánh</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0.101683029</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259.0833333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0.005698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lastRenderedPageBreak/>
              <w:t>Giang Văn Minh</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0.101540616</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68</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0.003958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Phố Núi Trúc</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0.086774387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926.1666667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0.00699</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Nguyễn Thái Học</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0.081096197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688.5833333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0.007154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Lý Nam Đế</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0.081506464</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1005.5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0.007397</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8</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Tôn Thất Hiệp</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0.076115486</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730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0.004335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Phan Đình Phùng</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0.071323168</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536</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0.008599</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Hàng Động</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136</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0.007135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Cầu Long Biên</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0.005144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Hồng Hà</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0.666666667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0.005144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Đường 9</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0.666666667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76</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0.006777</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Thanh Niên</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0.571428571</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6</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0.006777</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Hoàng Hoa Thám</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0.454545455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0.004755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Đội cấn</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0.079978237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0.006082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Văn Cao</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0.093570974</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18.5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0.005177</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Đào Tấn</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0.100904662</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1472.333333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0.005571</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Kim Mã</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0.0937298</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1569.416667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10</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0.012702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11</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Vạn bảo</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0.093367675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0.004093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Sơn Tây</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0.085748078</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145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0.00506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Phố Ông Kích</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0.003518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Trần Phú</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0.087296809</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789.5833333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6</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0.007109</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Hoàng Diệu</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0.08042152</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66.33333333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0.005554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Điện Biên Phủ</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0.07548152</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3.75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0.005602</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Thành Công</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0.107886905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188</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0.003308</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Nguyên Hồng</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0.097774781</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176.5</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7</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0.006599</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Phạm Hồng Thái</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0.4</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0.004755</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Yên Phụ</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0.571428571</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207</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0.006704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5</w:t>
            </w:r>
          </w:p>
        </w:tc>
      </w:tr>
      <w:tr w:rsidR="00D31D3E" w:rsidRPr="0009564F" w:rsidTr="00D31D3E">
        <w:trPr>
          <w:trHeight w:val="300"/>
        </w:trPr>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Hùng Vương</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w:t>
            </w:r>
          </w:p>
        </w:tc>
        <w:tc>
          <w:tcPr>
            <w:tcW w:w="1558"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3</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0.006704</w:t>
            </w:r>
          </w:p>
        </w:tc>
        <w:tc>
          <w:tcPr>
            <w:tcW w:w="1559" w:type="dxa"/>
            <w:hideMark/>
          </w:tcPr>
          <w:p w:rsidR="00D31D3E" w:rsidRPr="0003373D" w:rsidRDefault="00D31D3E" w:rsidP="0003373D">
            <w:pPr>
              <w:spacing w:line="240" w:lineRule="auto"/>
              <w:jc w:val="both"/>
              <w:rPr>
                <w:rFonts w:ascii="Times New Roman" w:eastAsia="Times New Roman" w:hAnsi="Times New Roman" w:cs="Times New Roman"/>
                <w:color w:val="000000"/>
                <w:sz w:val="16"/>
                <w:szCs w:val="16"/>
              </w:rPr>
            </w:pPr>
            <w:r w:rsidRPr="0003373D">
              <w:rPr>
                <w:rFonts w:ascii="Times New Roman" w:eastAsia="Times New Roman" w:hAnsi="Times New Roman" w:cs="Times New Roman"/>
                <w:color w:val="000000"/>
                <w:sz w:val="16"/>
                <w:szCs w:val="16"/>
              </w:rPr>
              <w:t>2</w:t>
            </w:r>
          </w:p>
        </w:tc>
      </w:tr>
      <w:tr w:rsidR="00D31D3E" w:rsidRPr="0009564F" w:rsidTr="00D31D3E">
        <w:trPr>
          <w:trHeight w:val="300"/>
        </w:trPr>
        <w:tc>
          <w:tcPr>
            <w:tcW w:w="1558" w:type="dxa"/>
            <w:noWrap/>
            <w:hideMark/>
          </w:tcPr>
          <w:p w:rsidR="00D31D3E" w:rsidRPr="0003373D" w:rsidRDefault="00D31D3E" w:rsidP="0003373D">
            <w:pPr>
              <w:spacing w:line="240" w:lineRule="auto"/>
              <w:jc w:val="both"/>
              <w:rPr>
                <w:rFonts w:ascii="Times New Roman" w:eastAsia="Times New Roman" w:hAnsi="Times New Roman" w:cs="Times New Roman"/>
                <w:color w:val="FF0000"/>
                <w:sz w:val="16"/>
                <w:szCs w:val="16"/>
              </w:rPr>
            </w:pPr>
            <w:r w:rsidRPr="0003373D">
              <w:rPr>
                <w:rFonts w:ascii="Times New Roman" w:eastAsia="Times New Roman" w:hAnsi="Times New Roman" w:cs="Times New Roman"/>
                <w:color w:val="FF0000"/>
                <w:sz w:val="16"/>
                <w:szCs w:val="16"/>
              </w:rPr>
              <w:t>Correlation:</w:t>
            </w:r>
          </w:p>
        </w:tc>
        <w:tc>
          <w:tcPr>
            <w:tcW w:w="1558" w:type="dxa"/>
            <w:noWrap/>
            <w:hideMark/>
          </w:tcPr>
          <w:p w:rsidR="00D31D3E" w:rsidRPr="0003373D" w:rsidRDefault="00D31D3E" w:rsidP="0003373D">
            <w:pPr>
              <w:spacing w:line="240" w:lineRule="auto"/>
              <w:jc w:val="both"/>
              <w:rPr>
                <w:rFonts w:ascii="Times New Roman" w:eastAsia="Times New Roman" w:hAnsi="Times New Roman" w:cs="Times New Roman"/>
                <w:color w:val="FF0000"/>
                <w:sz w:val="16"/>
                <w:szCs w:val="16"/>
              </w:rPr>
            </w:pPr>
            <w:r w:rsidRPr="0003373D">
              <w:rPr>
                <w:rFonts w:ascii="Times New Roman" w:eastAsia="Times New Roman" w:hAnsi="Times New Roman" w:cs="Times New Roman"/>
                <w:color w:val="FF0000"/>
                <w:sz w:val="16"/>
                <w:szCs w:val="16"/>
              </w:rPr>
              <w:t>0.030815146</w:t>
            </w:r>
          </w:p>
        </w:tc>
        <w:tc>
          <w:tcPr>
            <w:tcW w:w="1558" w:type="dxa"/>
            <w:noWrap/>
            <w:hideMark/>
          </w:tcPr>
          <w:p w:rsidR="00D31D3E" w:rsidRPr="0003373D" w:rsidRDefault="00D31D3E" w:rsidP="0003373D">
            <w:pPr>
              <w:spacing w:line="240" w:lineRule="auto"/>
              <w:jc w:val="both"/>
              <w:rPr>
                <w:rFonts w:ascii="Times New Roman" w:eastAsia="Times New Roman" w:hAnsi="Times New Roman" w:cs="Times New Roman"/>
                <w:color w:val="FF0000"/>
                <w:sz w:val="16"/>
                <w:szCs w:val="16"/>
              </w:rPr>
            </w:pPr>
            <w:r w:rsidRPr="0003373D">
              <w:rPr>
                <w:rFonts w:ascii="Times New Roman" w:eastAsia="Times New Roman" w:hAnsi="Times New Roman" w:cs="Times New Roman"/>
                <w:color w:val="FF0000"/>
                <w:sz w:val="16"/>
                <w:szCs w:val="16"/>
              </w:rPr>
              <w:t>0.270168066</w:t>
            </w:r>
          </w:p>
        </w:tc>
        <w:tc>
          <w:tcPr>
            <w:tcW w:w="1558" w:type="dxa"/>
            <w:noWrap/>
            <w:hideMark/>
          </w:tcPr>
          <w:p w:rsidR="00D31D3E" w:rsidRPr="0003373D" w:rsidRDefault="00D31D3E" w:rsidP="0003373D">
            <w:pPr>
              <w:spacing w:line="240" w:lineRule="auto"/>
              <w:jc w:val="both"/>
              <w:rPr>
                <w:rFonts w:ascii="Times New Roman" w:eastAsia="Times New Roman" w:hAnsi="Times New Roman" w:cs="Times New Roman"/>
                <w:color w:val="FF0000"/>
                <w:sz w:val="16"/>
                <w:szCs w:val="16"/>
              </w:rPr>
            </w:pPr>
            <w:r w:rsidRPr="0003373D">
              <w:rPr>
                <w:rFonts w:ascii="Times New Roman" w:eastAsia="Times New Roman" w:hAnsi="Times New Roman" w:cs="Times New Roman"/>
                <w:color w:val="FF0000"/>
                <w:sz w:val="16"/>
                <w:szCs w:val="16"/>
              </w:rPr>
              <w:t>0.377816</w:t>
            </w:r>
          </w:p>
        </w:tc>
        <w:tc>
          <w:tcPr>
            <w:tcW w:w="1559" w:type="dxa"/>
            <w:noWrap/>
            <w:hideMark/>
          </w:tcPr>
          <w:p w:rsidR="00D31D3E" w:rsidRPr="0003373D" w:rsidRDefault="00D31D3E" w:rsidP="0003373D">
            <w:pPr>
              <w:spacing w:line="240" w:lineRule="auto"/>
              <w:jc w:val="both"/>
              <w:rPr>
                <w:rFonts w:ascii="Times New Roman" w:eastAsia="Times New Roman" w:hAnsi="Times New Roman" w:cs="Times New Roman"/>
                <w:color w:val="FF0000"/>
                <w:sz w:val="16"/>
                <w:szCs w:val="16"/>
              </w:rPr>
            </w:pPr>
            <w:r w:rsidRPr="0003373D">
              <w:rPr>
                <w:rFonts w:ascii="Times New Roman" w:eastAsia="Times New Roman" w:hAnsi="Times New Roman" w:cs="Times New Roman"/>
                <w:color w:val="FF0000"/>
                <w:sz w:val="16"/>
                <w:szCs w:val="16"/>
              </w:rPr>
              <w:t>0.377157</w:t>
            </w:r>
          </w:p>
        </w:tc>
        <w:tc>
          <w:tcPr>
            <w:tcW w:w="1559" w:type="dxa"/>
            <w:noWrap/>
            <w:hideMark/>
          </w:tcPr>
          <w:p w:rsidR="00D31D3E" w:rsidRPr="0003373D" w:rsidRDefault="00D31D3E" w:rsidP="0003373D">
            <w:pPr>
              <w:spacing w:line="240" w:lineRule="auto"/>
              <w:jc w:val="both"/>
              <w:rPr>
                <w:rFonts w:ascii="Times New Roman" w:eastAsia="Times New Roman" w:hAnsi="Times New Roman" w:cs="Times New Roman"/>
                <w:color w:val="FF0000"/>
                <w:sz w:val="16"/>
                <w:szCs w:val="16"/>
              </w:rPr>
            </w:pPr>
          </w:p>
        </w:tc>
      </w:tr>
    </w:tbl>
    <w:p w:rsidR="00D31D3E" w:rsidRDefault="00D31D3E" w:rsidP="0003373D">
      <w:pPr>
        <w:spacing w:after="0" w:line="240" w:lineRule="auto"/>
        <w:rPr>
          <w:rFonts w:ascii="Times New Roman" w:eastAsia="Times New Roman" w:hAnsi="Times New Roman" w:cs="Times New Roman"/>
        </w:rPr>
      </w:pPr>
    </w:p>
    <w:p w:rsidR="0003373D" w:rsidRPr="0003373D" w:rsidRDefault="0003373D" w:rsidP="0003373D">
      <w:pPr>
        <w:spacing w:before="240" w:after="0" w:line="240" w:lineRule="auto"/>
        <w:jc w:val="both"/>
        <w:rPr>
          <w:rFonts w:ascii="Times New Roman" w:eastAsia="Times New Roman" w:hAnsi="Times New Roman" w:cs="Times New Roman"/>
          <w:b/>
        </w:rPr>
      </w:pPr>
      <w:r>
        <w:rPr>
          <w:rFonts w:ascii="Times New Roman" w:eastAsia="Times New Roman" w:hAnsi="Times New Roman" w:cs="Times New Roman"/>
          <w:b/>
        </w:rPr>
        <w:t>4</w:t>
      </w:r>
      <w:r w:rsidRPr="00F052BA">
        <w:rPr>
          <w:rFonts w:ascii="Times New Roman" w:eastAsia="Times New Roman" w:hAnsi="Times New Roman" w:cs="Times New Roman"/>
          <w:b/>
        </w:rPr>
        <w:t xml:space="preserve">. KẾT </w:t>
      </w:r>
      <w:r>
        <w:rPr>
          <w:rFonts w:ascii="Times New Roman" w:eastAsia="Times New Roman" w:hAnsi="Times New Roman" w:cs="Times New Roman"/>
          <w:b/>
        </w:rPr>
        <w:t>LUẬN</w:t>
      </w:r>
    </w:p>
    <w:p w:rsidR="00C37C8F" w:rsidRDefault="00C37C8F" w:rsidP="0003373D">
      <w:pPr>
        <w:spacing w:before="240" w:after="0" w:line="240" w:lineRule="auto"/>
        <w:jc w:val="both"/>
        <w:sectPr w:rsidR="00C37C8F" w:rsidSect="00C93854">
          <w:type w:val="continuous"/>
          <w:pgSz w:w="12240" w:h="15840"/>
          <w:pgMar w:top="1440" w:right="1440" w:bottom="1440" w:left="1440" w:header="720" w:footer="720" w:gutter="0"/>
          <w:cols w:space="720"/>
          <w:docGrid w:linePitch="360"/>
        </w:sectPr>
      </w:pPr>
    </w:p>
    <w:p w:rsidR="0003373D" w:rsidRPr="00A527E9" w:rsidRDefault="0003373D" w:rsidP="0003373D">
      <w:pPr>
        <w:spacing w:before="240" w:after="0" w:line="240" w:lineRule="auto"/>
        <w:jc w:val="both"/>
        <w:rPr>
          <w:rFonts w:ascii="Times New Roman" w:eastAsia="Times New Roman" w:hAnsi="Times New Roman" w:cs="Times New Roman"/>
          <w:b/>
        </w:rPr>
      </w:pPr>
      <w:r>
        <w:tab/>
      </w:r>
      <w:r w:rsidRPr="00A527E9">
        <w:rPr>
          <w:rFonts w:ascii="Times New Roman" w:hAnsi="Times New Roman" w:cs="Times New Roman"/>
        </w:rPr>
        <w:t>Trong quá trình thực hiện làm bài tập lớn, chúng em đã phân tích mô hình hóa hệ</w:t>
      </w:r>
      <w:bookmarkStart w:id="0" w:name="_GoBack"/>
      <w:bookmarkEnd w:id="0"/>
      <w:r w:rsidRPr="00A527E9">
        <w:rPr>
          <w:rFonts w:ascii="Times New Roman" w:hAnsi="Times New Roman" w:cs="Times New Roman"/>
        </w:rPr>
        <w:t xml:space="preserve"> thống đường bộ của 4 quận tại Hà Nội là : Cầu Giấy, </w:t>
      </w:r>
      <w:r w:rsidRPr="00A527E9">
        <w:rPr>
          <w:rFonts w:ascii="Times New Roman" w:hAnsi="Times New Roman" w:cs="Times New Roman"/>
        </w:rPr>
        <w:t xml:space="preserve">Nam Từ Liêm, Bắc Từ Liêm và Ba Đình. Mặc dù chưa mô hình hóa được tất cả các con đường tại các quận trên nhưng chúng em đã phân tích số </w:t>
      </w:r>
      <w:r w:rsidRPr="00A527E9">
        <w:rPr>
          <w:rFonts w:ascii="Times New Roman" w:hAnsi="Times New Roman" w:cs="Times New Roman"/>
        </w:rPr>
        <w:lastRenderedPageBreak/>
        <w:t>con đường mà giáp với nhau, để từ đó có thể đánh giá được con đường nào sẽ hay xảy ra tắc.</w:t>
      </w:r>
    </w:p>
    <w:p w:rsidR="0003373D" w:rsidRPr="00A527E9" w:rsidRDefault="0003373D" w:rsidP="0003373D">
      <w:pPr>
        <w:spacing w:after="0" w:line="240" w:lineRule="auto"/>
        <w:rPr>
          <w:rFonts w:ascii="Times New Roman" w:eastAsia="Times New Roman" w:hAnsi="Times New Roman" w:cs="Times New Roman"/>
        </w:rPr>
      </w:pPr>
    </w:p>
    <w:p w:rsidR="0003373D" w:rsidRPr="00A527E9" w:rsidRDefault="0003373D" w:rsidP="005A32D8">
      <w:pPr>
        <w:spacing w:after="0" w:line="240" w:lineRule="auto"/>
        <w:jc w:val="both"/>
        <w:rPr>
          <w:rFonts w:ascii="Times New Roman" w:eastAsia="Times New Roman" w:hAnsi="Times New Roman" w:cs="Times New Roman"/>
        </w:rPr>
      </w:pPr>
      <w:r w:rsidRPr="00A527E9">
        <w:rPr>
          <w:rFonts w:ascii="Times New Roman" w:eastAsia="Times New Roman" w:hAnsi="Times New Roman" w:cs="Times New Roman"/>
        </w:rPr>
        <w:tab/>
      </w:r>
      <w:r w:rsidRPr="00A527E9">
        <w:rPr>
          <w:rFonts w:ascii="Times New Roman" w:eastAsia="Times New Roman" w:hAnsi="Times New Roman" w:cs="Times New Roman"/>
          <w:b/>
        </w:rPr>
        <w:t>Lời cảm ơn. Nhóm 9</w:t>
      </w:r>
      <w:r w:rsidR="00C37C8F" w:rsidRPr="00A527E9">
        <w:rPr>
          <w:rFonts w:ascii="Times New Roman" w:eastAsia="Times New Roman" w:hAnsi="Times New Roman" w:cs="Times New Roman"/>
          <w:b/>
        </w:rPr>
        <w:t>_ KTPM1_K11</w:t>
      </w:r>
      <w:r w:rsidRPr="00A527E9">
        <w:rPr>
          <w:rFonts w:ascii="Times New Roman" w:eastAsia="Times New Roman" w:hAnsi="Times New Roman" w:cs="Times New Roman"/>
          <w:b/>
        </w:rPr>
        <w:t xml:space="preserve"> </w:t>
      </w:r>
      <w:r w:rsidRPr="00A527E9">
        <w:rPr>
          <w:rFonts w:ascii="Times New Roman" w:eastAsia="Times New Roman" w:hAnsi="Times New Roman" w:cs="Times New Roman"/>
        </w:rPr>
        <w:t>chúng em trân trọng cảm ơn thầy Trần Tiến Dũng, Khoa CNTT, Đại học Công nghiệp Hà Nội đã hướng dẫn thực hiện đề tài này.</w:t>
      </w:r>
    </w:p>
    <w:p w:rsidR="00C37C8F" w:rsidRPr="00A527E9" w:rsidRDefault="00C37C8F" w:rsidP="005A32D8">
      <w:pPr>
        <w:spacing w:before="240" w:after="0" w:line="240" w:lineRule="auto"/>
        <w:jc w:val="both"/>
        <w:rPr>
          <w:rFonts w:ascii="Times New Roman" w:eastAsia="Times New Roman" w:hAnsi="Times New Roman" w:cs="Times New Roman"/>
          <w:b/>
        </w:rPr>
        <w:sectPr w:rsidR="00C37C8F" w:rsidRPr="00A527E9" w:rsidSect="00C37C8F">
          <w:type w:val="continuous"/>
          <w:pgSz w:w="12240" w:h="15840"/>
          <w:pgMar w:top="1440" w:right="1440" w:bottom="1440" w:left="1440" w:header="720" w:footer="720" w:gutter="0"/>
          <w:cols w:num="2" w:space="720"/>
          <w:docGrid w:linePitch="360"/>
        </w:sectPr>
      </w:pPr>
    </w:p>
    <w:p w:rsidR="00C37C8F" w:rsidRDefault="00C37C8F" w:rsidP="00C37C8F">
      <w:pPr>
        <w:spacing w:before="240" w:after="0" w:line="240" w:lineRule="auto"/>
        <w:jc w:val="both"/>
        <w:rPr>
          <w:rFonts w:ascii="Times New Roman" w:eastAsia="Times New Roman" w:hAnsi="Times New Roman" w:cs="Times New Roman"/>
          <w:b/>
        </w:rPr>
      </w:pPr>
      <w:r>
        <w:rPr>
          <w:rFonts w:ascii="Times New Roman" w:eastAsia="Times New Roman" w:hAnsi="Times New Roman" w:cs="Times New Roman"/>
          <w:b/>
        </w:rPr>
        <w:t>5. TÀI LIỆU THAM KHẢO</w:t>
      </w:r>
    </w:p>
    <w:p w:rsidR="00C37C8F" w:rsidRDefault="00C37C8F" w:rsidP="00C37C8F">
      <w:pPr>
        <w:pStyle w:val="ListParagraph"/>
        <w:numPr>
          <w:ilvl w:val="0"/>
          <w:numId w:val="8"/>
        </w:numPr>
        <w:spacing w:before="240" w:after="0" w:line="240" w:lineRule="auto"/>
        <w:jc w:val="both"/>
        <w:sectPr w:rsidR="00C37C8F" w:rsidSect="00C93854">
          <w:type w:val="continuous"/>
          <w:pgSz w:w="12240" w:h="15840"/>
          <w:pgMar w:top="1440" w:right="1440" w:bottom="1440" w:left="1440" w:header="720" w:footer="720" w:gutter="0"/>
          <w:cols w:space="720"/>
          <w:docGrid w:linePitch="360"/>
        </w:sectPr>
      </w:pPr>
    </w:p>
    <w:p w:rsidR="00C37C8F" w:rsidRPr="00A527E9" w:rsidRDefault="001E39E5" w:rsidP="00C37C8F">
      <w:pPr>
        <w:pStyle w:val="ListParagraph"/>
        <w:numPr>
          <w:ilvl w:val="0"/>
          <w:numId w:val="8"/>
        </w:numPr>
        <w:spacing w:before="240" w:after="0" w:line="240" w:lineRule="auto"/>
        <w:jc w:val="both"/>
        <w:rPr>
          <w:rFonts w:ascii="Times New Roman" w:eastAsia="Times New Roman" w:hAnsi="Times New Roman" w:cs="Times New Roman"/>
          <w:b/>
        </w:rPr>
      </w:pPr>
      <w:hyperlink r:id="rId34" w:history="1">
        <w:r w:rsidR="00C37C8F" w:rsidRPr="00A527E9">
          <w:rPr>
            <w:rStyle w:val="Hyperlink"/>
            <w:rFonts w:ascii="Times New Roman" w:hAnsi="Times New Roman" w:cs="Times New Roman"/>
          </w:rPr>
          <w:t>https://www.google.com/maps/</w:t>
        </w:r>
      </w:hyperlink>
    </w:p>
    <w:p w:rsidR="00C37C8F" w:rsidRPr="00A527E9" w:rsidRDefault="001E39E5" w:rsidP="00C37C8F">
      <w:pPr>
        <w:pStyle w:val="ListParagraph"/>
        <w:numPr>
          <w:ilvl w:val="0"/>
          <w:numId w:val="8"/>
        </w:numPr>
        <w:spacing w:before="240" w:after="0" w:line="240" w:lineRule="auto"/>
        <w:jc w:val="both"/>
        <w:rPr>
          <w:rFonts w:ascii="Times New Roman" w:eastAsia="Times New Roman" w:hAnsi="Times New Roman" w:cs="Times New Roman"/>
          <w:b/>
        </w:rPr>
      </w:pPr>
      <w:hyperlink r:id="rId35" w:history="1">
        <w:r w:rsidR="00C37C8F" w:rsidRPr="00A527E9">
          <w:rPr>
            <w:rStyle w:val="Hyperlink"/>
            <w:rFonts w:ascii="Times New Roman" w:hAnsi="Times New Roman" w:cs="Times New Roman"/>
          </w:rPr>
          <w:t>https://dothivietnam.org/2012/04/07/gtcc_hanoi/</w:t>
        </w:r>
      </w:hyperlink>
    </w:p>
    <w:p w:rsidR="00C37C8F" w:rsidRPr="00A527E9" w:rsidRDefault="001E39E5" w:rsidP="00C37C8F">
      <w:pPr>
        <w:pStyle w:val="ListParagraph"/>
        <w:numPr>
          <w:ilvl w:val="0"/>
          <w:numId w:val="8"/>
        </w:numPr>
        <w:spacing w:before="240" w:after="0" w:line="240" w:lineRule="auto"/>
        <w:jc w:val="both"/>
        <w:rPr>
          <w:rFonts w:ascii="Times New Roman" w:eastAsia="Times New Roman" w:hAnsi="Times New Roman" w:cs="Times New Roman"/>
          <w:b/>
        </w:rPr>
      </w:pPr>
      <w:hyperlink r:id="rId36" w:history="1">
        <w:r w:rsidR="00C37C8F" w:rsidRPr="00A527E9">
          <w:rPr>
            <w:rStyle w:val="Hyperlink"/>
            <w:rFonts w:ascii="Times New Roman" w:hAnsi="Times New Roman" w:cs="Times New Roman"/>
          </w:rPr>
          <w:t>https://moovitapp.com/index/vi/ph%C6%B0%C6%A1ng_ti%E1%BB%87n_c%C3%B4ng_c%E1%BB%99ng-streets-H%C3%A0_N%E1%BB%99i-1-2921</w:t>
        </w:r>
      </w:hyperlink>
    </w:p>
    <w:p w:rsidR="00C37C8F" w:rsidRPr="00A527E9" w:rsidRDefault="00C37C8F" w:rsidP="005A32D8">
      <w:pPr>
        <w:pStyle w:val="ListParagraph"/>
        <w:numPr>
          <w:ilvl w:val="0"/>
          <w:numId w:val="8"/>
        </w:numPr>
        <w:spacing w:after="0" w:line="240" w:lineRule="auto"/>
        <w:jc w:val="both"/>
        <w:rPr>
          <w:rFonts w:ascii="Times New Roman" w:eastAsia="Times New Roman" w:hAnsi="Times New Roman" w:cs="Times New Roman"/>
        </w:rPr>
      </w:pPr>
      <w:r w:rsidRPr="00A527E9">
        <w:rPr>
          <w:rFonts w:ascii="Times New Roman" w:eastAsia="Times New Roman" w:hAnsi="Times New Roman" w:cs="Times New Roman"/>
        </w:rPr>
        <w:t xml:space="preserve">Tran, T.D. and Y.K. Kwon, </w:t>
      </w:r>
      <w:r w:rsidRPr="00A527E9">
        <w:rPr>
          <w:rFonts w:ascii="Times New Roman" w:eastAsia="Times New Roman" w:hAnsi="Times New Roman" w:cs="Times New Roman"/>
          <w:i/>
        </w:rPr>
        <w:t>Hierarchical closeness efficiently predicts disease genes in a directed signaling network.</w:t>
      </w:r>
      <w:r w:rsidRPr="00A527E9">
        <w:rPr>
          <w:rFonts w:ascii="Times New Roman" w:eastAsia="Times New Roman" w:hAnsi="Times New Roman" w:cs="Times New Roman"/>
        </w:rPr>
        <w:t xml:space="preserve"> </w:t>
      </w:r>
      <w:r w:rsidRPr="00A527E9">
        <w:rPr>
          <w:rFonts w:ascii="Times New Roman" w:eastAsia="Times New Roman" w:hAnsi="Times New Roman" w:cs="Times New Roman"/>
        </w:rPr>
        <w:t xml:space="preserve">Comput Biol Chem, 2014. </w:t>
      </w:r>
      <w:r w:rsidRPr="00A527E9">
        <w:rPr>
          <w:rFonts w:ascii="Times New Roman" w:eastAsia="Times New Roman" w:hAnsi="Times New Roman" w:cs="Times New Roman"/>
          <w:b/>
        </w:rPr>
        <w:t>53PB</w:t>
      </w:r>
      <w:r w:rsidRPr="00A527E9">
        <w:rPr>
          <w:rFonts w:ascii="Times New Roman" w:eastAsia="Times New Roman" w:hAnsi="Times New Roman" w:cs="Times New Roman"/>
        </w:rPr>
        <w:t>: p. 191-197.</w:t>
      </w:r>
    </w:p>
    <w:p w:rsidR="00C37C8F" w:rsidRPr="00A527E9" w:rsidRDefault="00C37C8F" w:rsidP="00C37C8F">
      <w:pPr>
        <w:pStyle w:val="ListParagraph"/>
        <w:numPr>
          <w:ilvl w:val="0"/>
          <w:numId w:val="8"/>
        </w:numPr>
        <w:spacing w:before="240" w:after="0" w:line="240" w:lineRule="auto"/>
        <w:jc w:val="both"/>
        <w:rPr>
          <w:rFonts w:ascii="Times New Roman" w:eastAsia="Times New Roman" w:hAnsi="Times New Roman" w:cs="Times New Roman"/>
          <w:b/>
        </w:rPr>
      </w:pPr>
      <w:r w:rsidRPr="00A527E9">
        <w:rPr>
          <w:rFonts w:ascii="Times New Roman" w:eastAsia="Times New Roman" w:hAnsi="Times New Roman" w:cs="Times New Roman"/>
        </w:rPr>
        <w:t xml:space="preserve">T.D. Tran, C.D. Truong, and Y.K. Kwon, </w:t>
      </w:r>
      <w:r w:rsidRPr="00A527E9">
        <w:rPr>
          <w:rFonts w:ascii="Times New Roman" w:eastAsia="Times New Roman" w:hAnsi="Times New Roman" w:cs="Times New Roman"/>
          <w:i/>
        </w:rPr>
        <w:t xml:space="preserve">MORO: a Cytoscape App for Relationship Analysis between Modularity and Robustness in Large-Scale Biological Networks  </w:t>
      </w:r>
      <w:r w:rsidRPr="00A527E9">
        <w:rPr>
          <w:rFonts w:ascii="Times New Roman" w:eastAsia="Times New Roman" w:hAnsi="Times New Roman" w:cs="Times New Roman"/>
        </w:rPr>
        <w:t>BMC Systems Biology, 2016.</w:t>
      </w:r>
    </w:p>
    <w:p w:rsidR="00C37C8F" w:rsidRPr="00A527E9" w:rsidRDefault="00C37C8F" w:rsidP="00C37C8F">
      <w:pPr>
        <w:pStyle w:val="ListParagraph"/>
        <w:numPr>
          <w:ilvl w:val="0"/>
          <w:numId w:val="8"/>
        </w:numPr>
        <w:spacing w:after="0" w:line="240" w:lineRule="auto"/>
        <w:rPr>
          <w:rFonts w:ascii="Times New Roman" w:eastAsia="Times New Roman" w:hAnsi="Times New Roman" w:cs="Times New Roman"/>
        </w:rPr>
      </w:pPr>
      <w:r w:rsidRPr="00A527E9">
        <w:rPr>
          <w:rFonts w:ascii="Times New Roman" w:eastAsia="Times New Roman" w:hAnsi="Times New Roman" w:cs="Times New Roman"/>
        </w:rPr>
        <w:t xml:space="preserve">Noack, A., </w:t>
      </w:r>
      <w:r w:rsidRPr="00A527E9">
        <w:rPr>
          <w:rFonts w:ascii="Times New Roman" w:eastAsia="Times New Roman" w:hAnsi="Times New Roman" w:cs="Times New Roman"/>
          <w:i/>
        </w:rPr>
        <w:t>Modularity clustering is force-directed layout.</w:t>
      </w:r>
      <w:r w:rsidRPr="00A527E9">
        <w:rPr>
          <w:rFonts w:ascii="Times New Roman" w:eastAsia="Times New Roman" w:hAnsi="Times New Roman" w:cs="Times New Roman"/>
        </w:rPr>
        <w:t xml:space="preserve"> Phys Rev E Stat Nonlin Soft Matter Phys, 2009. </w:t>
      </w:r>
      <w:r w:rsidRPr="00A527E9">
        <w:rPr>
          <w:rFonts w:ascii="Times New Roman" w:eastAsia="Times New Roman" w:hAnsi="Times New Roman" w:cs="Times New Roman"/>
          <w:b/>
        </w:rPr>
        <w:t>79</w:t>
      </w:r>
      <w:r w:rsidRPr="00A527E9">
        <w:rPr>
          <w:rFonts w:ascii="Times New Roman" w:eastAsia="Times New Roman" w:hAnsi="Times New Roman" w:cs="Times New Roman"/>
        </w:rPr>
        <w:t>(2 Pt 2): p. 026102.</w:t>
      </w:r>
    </w:p>
    <w:p w:rsidR="00C37C8F" w:rsidRPr="00A527E9" w:rsidRDefault="00C37C8F" w:rsidP="00C37C8F">
      <w:pPr>
        <w:pStyle w:val="ListParagraph"/>
        <w:spacing w:before="240" w:after="0" w:line="240" w:lineRule="auto"/>
        <w:ind w:left="1440"/>
        <w:jc w:val="both"/>
        <w:rPr>
          <w:rFonts w:ascii="Times New Roman" w:eastAsia="Times New Roman" w:hAnsi="Times New Roman" w:cs="Times New Roman"/>
          <w:b/>
        </w:rPr>
        <w:sectPr w:rsidR="00C37C8F" w:rsidRPr="00A527E9" w:rsidSect="00C37C8F">
          <w:type w:val="continuous"/>
          <w:pgSz w:w="12240" w:h="15840"/>
          <w:pgMar w:top="1440" w:right="1440" w:bottom="1440" w:left="1440" w:header="720" w:footer="720" w:gutter="0"/>
          <w:cols w:num="2" w:space="720"/>
          <w:docGrid w:linePitch="360"/>
        </w:sectPr>
      </w:pPr>
    </w:p>
    <w:p w:rsidR="00C37C8F" w:rsidRPr="00C37C8F" w:rsidRDefault="00C37C8F" w:rsidP="00C37C8F">
      <w:pPr>
        <w:pStyle w:val="ListParagraph"/>
        <w:spacing w:before="240" w:after="0" w:line="240" w:lineRule="auto"/>
        <w:ind w:left="1440"/>
        <w:jc w:val="both"/>
        <w:rPr>
          <w:rFonts w:ascii="Times New Roman" w:eastAsia="Times New Roman" w:hAnsi="Times New Roman" w:cs="Times New Roman"/>
          <w:b/>
        </w:rPr>
      </w:pPr>
    </w:p>
    <w:p w:rsidR="00C37C8F" w:rsidRDefault="00C37C8F" w:rsidP="0003373D">
      <w:pPr>
        <w:spacing w:after="0" w:line="240" w:lineRule="auto"/>
        <w:rPr>
          <w:rFonts w:eastAsia="Times New Roman" w:cs="Times New Roman"/>
        </w:rPr>
      </w:pPr>
    </w:p>
    <w:p w:rsidR="00C37C8F" w:rsidRPr="00B3526C" w:rsidRDefault="00C37C8F" w:rsidP="0003373D">
      <w:pPr>
        <w:spacing w:after="0" w:line="240" w:lineRule="auto"/>
        <w:rPr>
          <w:rFonts w:eastAsia="Times New Roman" w:cs="Times New Roman"/>
        </w:rPr>
      </w:pPr>
    </w:p>
    <w:p w:rsidR="0003373D" w:rsidRPr="0003373D" w:rsidRDefault="0003373D" w:rsidP="0003373D">
      <w:pPr>
        <w:spacing w:after="0" w:line="240" w:lineRule="auto"/>
        <w:rPr>
          <w:rFonts w:ascii="Times New Roman" w:eastAsia="Times New Roman" w:hAnsi="Times New Roman" w:cs="Times New Roman"/>
        </w:rPr>
      </w:pPr>
    </w:p>
    <w:sectPr w:rsidR="0003373D" w:rsidRPr="0003373D" w:rsidSect="00C9385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9E5" w:rsidRDefault="001E39E5" w:rsidP="00093E3A">
      <w:pPr>
        <w:spacing w:after="0" w:line="240" w:lineRule="auto"/>
      </w:pPr>
      <w:r>
        <w:separator/>
      </w:r>
    </w:p>
  </w:endnote>
  <w:endnote w:type="continuationSeparator" w:id="0">
    <w:p w:rsidR="001E39E5" w:rsidRDefault="001E39E5" w:rsidP="00093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D3E" w:rsidRPr="00093E3A" w:rsidRDefault="00D31D3E" w:rsidP="00093E3A">
    <w:pPr>
      <w:pStyle w:val="Footer"/>
      <w:jc w:val="right"/>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D3E" w:rsidRPr="001D7A7B" w:rsidRDefault="00D31D3E" w:rsidP="00093E3A">
    <w:pPr>
      <w:pStyle w:val="Footer"/>
      <w:jc w:val="right"/>
      <w:rPr>
        <w:b/>
        <w:i/>
        <w:sz w:val="26"/>
        <w:szCs w:val="26"/>
      </w:rPr>
    </w:pPr>
    <w:r w:rsidRPr="001D7A7B">
      <w:rPr>
        <w:b/>
        <w:i/>
        <w:sz w:val="26"/>
        <w:szCs w:val="26"/>
      </w:rPr>
      <w:t>Nhóm 9 – Lớp KTPM1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9E5" w:rsidRDefault="001E39E5" w:rsidP="00093E3A">
      <w:pPr>
        <w:spacing w:after="0" w:line="240" w:lineRule="auto"/>
      </w:pPr>
      <w:r>
        <w:separator/>
      </w:r>
    </w:p>
  </w:footnote>
  <w:footnote w:type="continuationSeparator" w:id="0">
    <w:p w:rsidR="001E39E5" w:rsidRDefault="001E39E5" w:rsidP="00093E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D3E" w:rsidRPr="001D7A7B" w:rsidRDefault="00D31D3E" w:rsidP="001D7A7B">
    <w:pPr>
      <w:pStyle w:val="Header"/>
      <w:rPr>
        <w:rFonts w:ascii="Times New Roman" w:hAnsi="Times New Roman" w:cs="Times New Roman"/>
        <w:b/>
        <w:i/>
        <w:sz w:val="26"/>
        <w:szCs w:val="26"/>
      </w:rPr>
    </w:pPr>
    <w:r w:rsidRPr="001D7A7B">
      <w:rPr>
        <w:rFonts w:ascii="Times New Roman" w:hAnsi="Times New Roman" w:cs="Times New Roman"/>
        <w:b/>
        <w:i/>
        <w:sz w:val="26"/>
        <w:szCs w:val="26"/>
      </w:rPr>
      <w:t xml:space="preserve">Báo cáo bài tập lớn                                               </w:t>
    </w:r>
    <w:r>
      <w:rPr>
        <w:rFonts w:ascii="Times New Roman" w:hAnsi="Times New Roman" w:cs="Times New Roman"/>
        <w:b/>
        <w:i/>
        <w:sz w:val="26"/>
        <w:szCs w:val="26"/>
      </w:rPr>
      <w:t xml:space="preserve">             </w:t>
    </w:r>
    <w:r w:rsidRPr="001D7A7B">
      <w:rPr>
        <w:rFonts w:ascii="Times New Roman" w:hAnsi="Times New Roman" w:cs="Times New Roman"/>
        <w:b/>
        <w:i/>
        <w:sz w:val="26"/>
        <w:szCs w:val="26"/>
      </w:rPr>
      <w:t>Các phương pháp mô hình hóa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4609A"/>
    <w:multiLevelType w:val="hybridMultilevel"/>
    <w:tmpl w:val="6464B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66076"/>
    <w:multiLevelType w:val="multilevel"/>
    <w:tmpl w:val="9B1E5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3859CF"/>
    <w:multiLevelType w:val="multilevel"/>
    <w:tmpl w:val="55ECA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D57BC4"/>
    <w:multiLevelType w:val="hybridMultilevel"/>
    <w:tmpl w:val="BF48E2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A7135B"/>
    <w:multiLevelType w:val="multilevel"/>
    <w:tmpl w:val="6EEE1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846CD5"/>
    <w:multiLevelType w:val="multilevel"/>
    <w:tmpl w:val="12ACB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59052E"/>
    <w:multiLevelType w:val="multilevel"/>
    <w:tmpl w:val="DF263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A27E0F"/>
    <w:multiLevelType w:val="hybridMultilevel"/>
    <w:tmpl w:val="47B4188C"/>
    <w:lvl w:ilvl="0" w:tplc="78F85458">
      <w:start w:val="1"/>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4"/>
  </w:num>
  <w:num w:numId="3">
    <w:abstractNumId w:val="6"/>
  </w:num>
  <w:num w:numId="4">
    <w:abstractNumId w:val="5"/>
  </w:num>
  <w:num w:numId="5">
    <w:abstractNumId w:val="2"/>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3B4"/>
    <w:rsid w:val="0003373D"/>
    <w:rsid w:val="00044876"/>
    <w:rsid w:val="00050420"/>
    <w:rsid w:val="00093E3A"/>
    <w:rsid w:val="001B029E"/>
    <w:rsid w:val="001B5261"/>
    <w:rsid w:val="001D7A7B"/>
    <w:rsid w:val="001E39E5"/>
    <w:rsid w:val="00245EB0"/>
    <w:rsid w:val="002477E8"/>
    <w:rsid w:val="00260747"/>
    <w:rsid w:val="00294D0A"/>
    <w:rsid w:val="00296BEB"/>
    <w:rsid w:val="002A0907"/>
    <w:rsid w:val="002A0F26"/>
    <w:rsid w:val="003261D6"/>
    <w:rsid w:val="003D0020"/>
    <w:rsid w:val="0042147B"/>
    <w:rsid w:val="004A31B5"/>
    <w:rsid w:val="004D2068"/>
    <w:rsid w:val="004F3107"/>
    <w:rsid w:val="004F3DD9"/>
    <w:rsid w:val="004F65FD"/>
    <w:rsid w:val="00500C86"/>
    <w:rsid w:val="005603B4"/>
    <w:rsid w:val="0059297D"/>
    <w:rsid w:val="005A0C8D"/>
    <w:rsid w:val="005A27AD"/>
    <w:rsid w:val="005A32D8"/>
    <w:rsid w:val="005B1339"/>
    <w:rsid w:val="005F2941"/>
    <w:rsid w:val="005F2B5A"/>
    <w:rsid w:val="00606D59"/>
    <w:rsid w:val="006267B1"/>
    <w:rsid w:val="00653FAF"/>
    <w:rsid w:val="006B4BB6"/>
    <w:rsid w:val="006D7AD5"/>
    <w:rsid w:val="006F0BF3"/>
    <w:rsid w:val="006F3250"/>
    <w:rsid w:val="007210B6"/>
    <w:rsid w:val="007A18AA"/>
    <w:rsid w:val="007A3CF9"/>
    <w:rsid w:val="007B0473"/>
    <w:rsid w:val="00820383"/>
    <w:rsid w:val="008731C4"/>
    <w:rsid w:val="00875132"/>
    <w:rsid w:val="00891A78"/>
    <w:rsid w:val="008C20C5"/>
    <w:rsid w:val="008C5BA9"/>
    <w:rsid w:val="008F2D44"/>
    <w:rsid w:val="00901C6C"/>
    <w:rsid w:val="00903E1F"/>
    <w:rsid w:val="00912B77"/>
    <w:rsid w:val="00971660"/>
    <w:rsid w:val="009D46DA"/>
    <w:rsid w:val="009F2F0F"/>
    <w:rsid w:val="00A07601"/>
    <w:rsid w:val="00A14A18"/>
    <w:rsid w:val="00A27875"/>
    <w:rsid w:val="00A527E9"/>
    <w:rsid w:val="00AC16C4"/>
    <w:rsid w:val="00AC7947"/>
    <w:rsid w:val="00BB363C"/>
    <w:rsid w:val="00C01C8E"/>
    <w:rsid w:val="00C16A3C"/>
    <w:rsid w:val="00C37C8F"/>
    <w:rsid w:val="00C53632"/>
    <w:rsid w:val="00C600BB"/>
    <w:rsid w:val="00C93854"/>
    <w:rsid w:val="00CA0E34"/>
    <w:rsid w:val="00CF2AC3"/>
    <w:rsid w:val="00D23E18"/>
    <w:rsid w:val="00D31D3E"/>
    <w:rsid w:val="00D913C3"/>
    <w:rsid w:val="00DF5384"/>
    <w:rsid w:val="00E05696"/>
    <w:rsid w:val="00E441C0"/>
    <w:rsid w:val="00E51279"/>
    <w:rsid w:val="00E53D43"/>
    <w:rsid w:val="00E95C86"/>
    <w:rsid w:val="00EA3D9D"/>
    <w:rsid w:val="00F052BA"/>
    <w:rsid w:val="00F72819"/>
    <w:rsid w:val="00FB62FC"/>
    <w:rsid w:val="00FC7E59"/>
    <w:rsid w:val="00FF1525"/>
    <w:rsid w:val="00FF1D6C"/>
    <w:rsid w:val="00FF6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DB135-02E2-474B-9646-8463A4E0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603B4"/>
    <w:pPr>
      <w:spacing w:after="200" w:line="276" w:lineRule="auto"/>
    </w:pPr>
    <w:rPr>
      <w:rFonts w:ascii="Calibri" w:eastAsia="Calibri" w:hAnsi="Calibri" w:cs="Calibri"/>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03B4"/>
    <w:rPr>
      <w:color w:val="808080"/>
    </w:rPr>
  </w:style>
  <w:style w:type="paragraph" w:styleId="Header">
    <w:name w:val="header"/>
    <w:basedOn w:val="Normal"/>
    <w:link w:val="HeaderChar"/>
    <w:uiPriority w:val="99"/>
    <w:unhideWhenUsed/>
    <w:rsid w:val="00093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E3A"/>
    <w:rPr>
      <w:rFonts w:ascii="Calibri" w:eastAsia="Calibri" w:hAnsi="Calibri" w:cs="Calibri"/>
      <w:lang w:val="de-DE"/>
    </w:rPr>
  </w:style>
  <w:style w:type="paragraph" w:styleId="Footer">
    <w:name w:val="footer"/>
    <w:basedOn w:val="Normal"/>
    <w:link w:val="FooterChar"/>
    <w:uiPriority w:val="99"/>
    <w:unhideWhenUsed/>
    <w:rsid w:val="00093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E3A"/>
    <w:rPr>
      <w:rFonts w:ascii="Calibri" w:eastAsia="Calibri" w:hAnsi="Calibri" w:cs="Calibri"/>
      <w:lang w:val="de-DE"/>
    </w:rPr>
  </w:style>
  <w:style w:type="paragraph" w:styleId="ListParagraph">
    <w:name w:val="List Paragraph"/>
    <w:basedOn w:val="Normal"/>
    <w:uiPriority w:val="34"/>
    <w:qFormat/>
    <w:rsid w:val="00820383"/>
    <w:pPr>
      <w:ind w:left="720"/>
      <w:contextualSpacing/>
    </w:pPr>
  </w:style>
  <w:style w:type="table" w:styleId="TableGrid">
    <w:name w:val="Table Grid"/>
    <w:basedOn w:val="TableNormal"/>
    <w:uiPriority w:val="39"/>
    <w:rsid w:val="00E95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52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43493">
      <w:bodyDiv w:val="1"/>
      <w:marLeft w:val="0"/>
      <w:marRight w:val="0"/>
      <w:marTop w:val="0"/>
      <w:marBottom w:val="0"/>
      <w:divBdr>
        <w:top w:val="none" w:sz="0" w:space="0" w:color="auto"/>
        <w:left w:val="none" w:sz="0" w:space="0" w:color="auto"/>
        <w:bottom w:val="none" w:sz="0" w:space="0" w:color="auto"/>
        <w:right w:val="none" w:sz="0" w:space="0" w:color="auto"/>
      </w:divBdr>
    </w:div>
    <w:div w:id="135288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jpeg"/><Relationship Id="rId26" Type="http://schemas.openxmlformats.org/officeDocument/2006/relationships/image" Target="media/image16.gif"/><Relationship Id="rId21" Type="http://schemas.openxmlformats.org/officeDocument/2006/relationships/image" Target="media/image11.gif"/><Relationship Id="rId34" Type="http://schemas.openxmlformats.org/officeDocument/2006/relationships/hyperlink" Target="https://www.google.com/map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image" Target="media/image15.gif"/><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0.png"/><Relationship Id="rId29" Type="http://schemas.openxmlformats.org/officeDocument/2006/relationships/image" Target="media/image18.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gif"/><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3.gif"/><Relationship Id="rId28" Type="http://schemas.openxmlformats.org/officeDocument/2006/relationships/hyperlink" Target="https://royalsocietypublishing.org/doi/full/10.1098/rsif.2013.0771" TargetMode="External"/><Relationship Id="rId36" Type="http://schemas.openxmlformats.org/officeDocument/2006/relationships/hyperlink" Target="https://moovitapp.com/index/vi/ph%C6%B0%C6%A1ng_ti%E1%BB%87n_c%C3%B4ng_c%E1%BB%99ng-streets-H%C3%A0_N%E1%BB%99i-1-2921" TargetMode="External"/><Relationship Id="rId10" Type="http://schemas.openxmlformats.org/officeDocument/2006/relationships/image" Target="media/image3.PNG"/><Relationship Id="rId19" Type="http://schemas.openxmlformats.org/officeDocument/2006/relationships/image" Target="media/image9.jpg"/><Relationship Id="rId31" Type="http://schemas.openxmlformats.org/officeDocument/2006/relationships/hyperlink" Target="https://journals.plos.org/plosone/article?id=10.1371/journal.pone.019910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gif"/><Relationship Id="rId27" Type="http://schemas.openxmlformats.org/officeDocument/2006/relationships/image" Target="media/image17.gif"/><Relationship Id="rId30" Type="http://schemas.openxmlformats.org/officeDocument/2006/relationships/image" Target="media/image19.gif"/><Relationship Id="rId35" Type="http://schemas.openxmlformats.org/officeDocument/2006/relationships/hyperlink" Target="https://dothivietnam.org/2012/04/07/gtcc_hanoi/"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FD5FA-95B6-48B4-9CA5-5C93F4597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2805</Words>
  <Characters>15991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Thương Thương</dc:creator>
  <cp:keywords/>
  <dc:description/>
  <cp:lastModifiedBy>Windows User</cp:lastModifiedBy>
  <cp:revision>5</cp:revision>
  <dcterms:created xsi:type="dcterms:W3CDTF">2019-11-15T16:09:00Z</dcterms:created>
  <dcterms:modified xsi:type="dcterms:W3CDTF">2019-11-15T16:18:00Z</dcterms:modified>
</cp:coreProperties>
</file>