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29E" w:rsidRDefault="005603B4" w:rsidP="005603B4">
      <w:pPr>
        <w:spacing w:after="0" w:line="240" w:lineRule="auto"/>
        <w:jc w:val="center"/>
        <w:rPr>
          <w:rFonts w:ascii="Times New Roman" w:eastAsia="Times New Roman" w:hAnsi="Times New Roman" w:cs="Times New Roman"/>
          <w:b/>
          <w:sz w:val="56"/>
          <w:szCs w:val="56"/>
        </w:rPr>
      </w:pPr>
      <w:r w:rsidRPr="003D0020">
        <w:rPr>
          <w:rFonts w:ascii="Times New Roman" w:eastAsia="Times New Roman" w:hAnsi="Times New Roman" w:cs="Times New Roman"/>
          <w:b/>
          <w:sz w:val="56"/>
          <w:szCs w:val="56"/>
        </w:rPr>
        <w:t>BÁO CÁO KẾT QUẢ BTL</w:t>
      </w:r>
    </w:p>
    <w:p w:rsidR="005603B4" w:rsidRPr="001B029E" w:rsidRDefault="001B029E" w:rsidP="001B029E">
      <w:pPr>
        <w:spacing w:after="0" w:line="240" w:lineRule="auto"/>
        <w:jc w:val="center"/>
        <w:rPr>
          <w:rFonts w:ascii="Times New Roman" w:eastAsia="Times New Roman" w:hAnsi="Times New Roman" w:cs="Times New Roman"/>
          <w:b/>
          <w:sz w:val="40"/>
          <w:szCs w:val="40"/>
        </w:rPr>
      </w:pPr>
      <w:r w:rsidRPr="001B029E">
        <w:rPr>
          <w:rFonts w:ascii="Times New Roman" w:eastAsia="Times New Roman" w:hAnsi="Times New Roman" w:cs="Times New Roman"/>
          <w:b/>
          <w:sz w:val="40"/>
          <w:szCs w:val="40"/>
        </w:rPr>
        <w:t>Môn học: Các phương pháp mô hình hóa</w:t>
      </w:r>
    </w:p>
    <w:p w:rsidR="005603B4" w:rsidRPr="003D0020" w:rsidRDefault="005603B4" w:rsidP="005603B4">
      <w:pPr>
        <w:spacing w:after="0" w:line="240" w:lineRule="auto"/>
        <w:jc w:val="both"/>
        <w:rPr>
          <w:rFonts w:ascii="Times New Roman" w:eastAsia="Times New Roman" w:hAnsi="Times New Roman" w:cs="Times New Roman"/>
          <w:b/>
          <w:sz w:val="26"/>
          <w:szCs w:val="26"/>
        </w:rPr>
      </w:pPr>
    </w:p>
    <w:p w:rsidR="005603B4" w:rsidRPr="003D0020" w:rsidRDefault="001B029E" w:rsidP="005603B4">
      <w:pPr>
        <w:spacing w:after="0" w:line="240" w:lineRule="auto"/>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Đề tài BTL</w:t>
      </w:r>
      <w:r w:rsidR="005603B4" w:rsidRPr="003D0020">
        <w:rPr>
          <w:rFonts w:ascii="Times New Roman" w:eastAsia="Times New Roman" w:hAnsi="Times New Roman" w:cs="Times New Roman"/>
          <w:b/>
          <w:i/>
          <w:sz w:val="26"/>
          <w:szCs w:val="26"/>
        </w:rPr>
        <w:t xml:space="preserve">: </w:t>
      </w:r>
      <w:r w:rsidR="005603B4" w:rsidRPr="00A07601">
        <w:rPr>
          <w:rFonts w:ascii="Times New Roman" w:eastAsia="Times New Roman" w:hAnsi="Times New Roman" w:cs="Times New Roman"/>
          <w:b/>
          <w:i/>
          <w:sz w:val="36"/>
          <w:szCs w:val="36"/>
        </w:rPr>
        <w:t>Mô hình hóa hệ thống đường bộ Hà Nội</w:t>
      </w:r>
    </w:p>
    <w:p w:rsidR="002477E8" w:rsidRPr="003D0020" w:rsidRDefault="002477E8" w:rsidP="005603B4">
      <w:pPr>
        <w:spacing w:after="0" w:line="240" w:lineRule="auto"/>
        <w:jc w:val="both"/>
        <w:rPr>
          <w:rFonts w:ascii="Times New Roman" w:eastAsia="Times New Roman" w:hAnsi="Times New Roman" w:cs="Times New Roman"/>
          <w:b/>
          <w:sz w:val="26"/>
          <w:szCs w:val="26"/>
        </w:rPr>
      </w:pP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TÓM TẮT</w:t>
      </w:r>
    </w:p>
    <w:p w:rsidR="005603B4" w:rsidRPr="003D0020" w:rsidRDefault="005603B4" w:rsidP="00294D0A">
      <w:pPr>
        <w:spacing w:after="0" w:line="240" w:lineRule="auto"/>
        <w:jc w:val="both"/>
        <w:rPr>
          <w:rFonts w:ascii="Times New Roman" w:eastAsia="Times New Roman" w:hAnsi="Times New Roman" w:cs="Times New Roman"/>
          <w:sz w:val="26"/>
          <w:szCs w:val="26"/>
        </w:rPr>
      </w:pPr>
      <w:r w:rsidRPr="003D0020">
        <w:rPr>
          <w:rFonts w:ascii="Times New Roman" w:eastAsia="Times New Roman" w:hAnsi="Times New Roman" w:cs="Times New Roman"/>
          <w:b/>
          <w:sz w:val="26"/>
          <w:szCs w:val="26"/>
        </w:rPr>
        <w:tab/>
      </w:r>
      <w:r w:rsidRPr="003D0020">
        <w:rPr>
          <w:rFonts w:ascii="Times New Roman" w:eastAsia="Times New Roman" w:hAnsi="Times New Roman" w:cs="Times New Roman"/>
          <w:sz w:val="26"/>
          <w:szCs w:val="26"/>
        </w:rPr>
        <w:t>Nhắc đến Hà Nội,</w:t>
      </w:r>
      <w:r w:rsidR="001B029E">
        <w:rPr>
          <w:rFonts w:ascii="Times New Roman" w:eastAsia="Times New Roman" w:hAnsi="Times New Roman" w:cs="Times New Roman"/>
          <w:sz w:val="26"/>
          <w:szCs w:val="26"/>
        </w:rPr>
        <w:t xml:space="preserve"> với diện tích khổng lồ</w:t>
      </w:r>
      <w:r w:rsidRPr="003D0020">
        <w:rPr>
          <w:rFonts w:ascii="Times New Roman" w:eastAsia="Times New Roman" w:hAnsi="Times New Roman" w:cs="Times New Roman"/>
          <w:sz w:val="26"/>
          <w:szCs w:val="26"/>
        </w:rPr>
        <w:t xml:space="preserve"> ta không thể không nhắc đến hệ thống đường bộ rộng lớn, phức tạp với nhiều con đường nổi tiếng</w:t>
      </w:r>
      <w:r w:rsidR="001B029E">
        <w:rPr>
          <w:rFonts w:ascii="Times New Roman" w:eastAsia="Times New Roman" w:hAnsi="Times New Roman" w:cs="Times New Roman"/>
          <w:sz w:val="26"/>
          <w:szCs w:val="26"/>
        </w:rPr>
        <w:t xml:space="preserve"> chạy dài khắp cả nước</w:t>
      </w:r>
      <w:r w:rsidRPr="003D0020">
        <w:rPr>
          <w:rFonts w:ascii="Times New Roman" w:eastAsia="Times New Roman" w:hAnsi="Times New Roman" w:cs="Times New Roman"/>
          <w:sz w:val="26"/>
          <w:szCs w:val="26"/>
        </w:rPr>
        <w:t>.</w:t>
      </w:r>
      <w:r w:rsidR="002477E8" w:rsidRPr="003D0020">
        <w:rPr>
          <w:rFonts w:ascii="Times New Roman" w:eastAsia="Times New Roman" w:hAnsi="Times New Roman" w:cs="Times New Roman"/>
          <w:sz w:val="26"/>
          <w:szCs w:val="26"/>
        </w:rPr>
        <w:tab/>
        <w:t>Hà N</w:t>
      </w:r>
      <w:r w:rsidRPr="003D0020">
        <w:rPr>
          <w:rFonts w:ascii="Times New Roman" w:eastAsia="Times New Roman" w:hAnsi="Times New Roman" w:cs="Times New Roman"/>
          <w:sz w:val="26"/>
          <w:szCs w:val="26"/>
        </w:rPr>
        <w:t>ội là thủ đô của Việt Nam với hệ thống mạng lưới đường bộ khoảng 16.132km trải khắp toàn địa bàn thủ đô.</w:t>
      </w:r>
    </w:p>
    <w:p w:rsidR="005603B4" w:rsidRPr="003D0020" w:rsidRDefault="005603B4" w:rsidP="005603B4">
      <w:pPr>
        <w:spacing w:after="0" w:line="240" w:lineRule="auto"/>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ab/>
        <w:t>Do hệ thống đường bộ hà Nội rất rộng lớn với số lượng các con đường khổng lồ nên ta đi tìm hiểu hệ thống đường bộ tại 4 quận: Cầu Giấy, Bắc Từ Liêm, Nam Từ Liêm, Ba Đình.</w:t>
      </w:r>
    </w:p>
    <w:p w:rsidR="005603B4" w:rsidRDefault="005603B4" w:rsidP="005603B4">
      <w:pPr>
        <w:spacing w:after="0" w:line="240" w:lineRule="auto"/>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ab/>
      </w:r>
      <w:r w:rsidRPr="005A27AD">
        <w:rPr>
          <w:rFonts w:ascii="Times New Roman" w:eastAsia="Times New Roman" w:hAnsi="Times New Roman" w:cs="Times New Roman"/>
          <w:b/>
          <w:i/>
          <w:sz w:val="30"/>
          <w:szCs w:val="30"/>
        </w:rPr>
        <w:t>Kết luận:</w:t>
      </w:r>
      <w:r w:rsidRPr="003D0020">
        <w:rPr>
          <w:rFonts w:ascii="Times New Roman" w:eastAsia="Times New Roman" w:hAnsi="Times New Roman" w:cs="Times New Roman"/>
          <w:sz w:val="26"/>
          <w:szCs w:val="26"/>
        </w:rPr>
        <w:t xml:space="preserve"> </w:t>
      </w:r>
      <w:r w:rsidR="007B0473">
        <w:rPr>
          <w:rFonts w:ascii="Times New Roman" w:eastAsia="Times New Roman" w:hAnsi="Times New Roman" w:cs="Times New Roman"/>
          <w:sz w:val="26"/>
          <w:szCs w:val="26"/>
        </w:rPr>
        <w:t xml:space="preserve">- </w:t>
      </w:r>
      <w:r w:rsidRPr="003D0020">
        <w:rPr>
          <w:rFonts w:ascii="Times New Roman" w:eastAsia="Times New Roman" w:hAnsi="Times New Roman" w:cs="Times New Roman"/>
          <w:sz w:val="26"/>
          <w:szCs w:val="26"/>
        </w:rPr>
        <w:t>Sau khi tìm hiể</w:t>
      </w:r>
      <w:r w:rsidR="00D23E18">
        <w:rPr>
          <w:rFonts w:ascii="Times New Roman" w:eastAsia="Times New Roman" w:hAnsi="Times New Roman" w:cs="Times New Roman"/>
          <w:sz w:val="26"/>
          <w:szCs w:val="26"/>
        </w:rPr>
        <w:t>u nhóm chúng em thống kê được 162</w:t>
      </w:r>
      <w:r w:rsidRPr="003D0020">
        <w:rPr>
          <w:rFonts w:ascii="Times New Roman" w:eastAsia="Times New Roman" w:hAnsi="Times New Roman" w:cs="Times New Roman"/>
          <w:sz w:val="26"/>
          <w:szCs w:val="26"/>
        </w:rPr>
        <w:t xml:space="preserve"> con đường chính trong 4 quận Cầu Giấy, Bắc Từ Liêm,Nam Từ</w:t>
      </w:r>
      <w:r w:rsidR="001B029E">
        <w:rPr>
          <w:rFonts w:ascii="Times New Roman" w:eastAsia="Times New Roman" w:hAnsi="Times New Roman" w:cs="Times New Roman"/>
          <w:sz w:val="26"/>
          <w:szCs w:val="26"/>
        </w:rPr>
        <w:t xml:space="preserve"> Liêm, Ba Đình và được biểu diễn</w:t>
      </w:r>
      <w:r w:rsidRPr="003D0020">
        <w:rPr>
          <w:rFonts w:ascii="Times New Roman" w:eastAsia="Times New Roman" w:hAnsi="Times New Roman" w:cs="Times New Roman"/>
          <w:sz w:val="26"/>
          <w:szCs w:val="26"/>
        </w:rPr>
        <w:t xml:space="preserve"> trên</w:t>
      </w:r>
      <w:r w:rsidR="001B029E">
        <w:rPr>
          <w:rFonts w:ascii="Times New Roman" w:eastAsia="Times New Roman" w:hAnsi="Times New Roman" w:cs="Times New Roman"/>
          <w:sz w:val="26"/>
          <w:szCs w:val="26"/>
        </w:rPr>
        <w:t xml:space="preserve"> phần mềm</w:t>
      </w:r>
      <w:r w:rsidRPr="003D0020">
        <w:rPr>
          <w:rFonts w:ascii="Times New Roman" w:eastAsia="Times New Roman" w:hAnsi="Times New Roman" w:cs="Times New Roman"/>
          <w:sz w:val="26"/>
          <w:szCs w:val="26"/>
        </w:rPr>
        <w:t xml:space="preserve"> Gephi.</w:t>
      </w:r>
    </w:p>
    <w:p w:rsidR="00A07601" w:rsidRDefault="007B0473" w:rsidP="005603B4">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007210B6">
        <w:rPr>
          <w:rFonts w:ascii="Times New Roman" w:eastAsia="Times New Roman" w:hAnsi="Times New Roman" w:cs="Times New Roman"/>
          <w:i/>
          <w:sz w:val="26"/>
          <w:szCs w:val="26"/>
        </w:rPr>
        <w:t>Dưới đây là d</w:t>
      </w:r>
      <w:r w:rsidRPr="007210B6">
        <w:rPr>
          <w:rFonts w:ascii="Times New Roman" w:eastAsia="Times New Roman" w:hAnsi="Times New Roman" w:cs="Times New Roman"/>
          <w:i/>
          <w:sz w:val="26"/>
          <w:szCs w:val="26"/>
        </w:rPr>
        <w:t xml:space="preserve">anh sách 162 con đường </w:t>
      </w:r>
      <w:r w:rsidR="00A07601" w:rsidRPr="007210B6">
        <w:rPr>
          <w:rFonts w:ascii="Times New Roman" w:eastAsia="Times New Roman" w:hAnsi="Times New Roman" w:cs="Times New Roman"/>
          <w:i/>
          <w:sz w:val="26"/>
          <w:szCs w:val="26"/>
        </w:rPr>
        <w:t>của 4 quận Hà Nội</w:t>
      </w:r>
      <w:r w:rsidRPr="007210B6">
        <w:rPr>
          <w:rFonts w:ascii="Times New Roman" w:eastAsia="Times New Roman" w:hAnsi="Times New Roman" w:cs="Times New Roman"/>
          <w:i/>
          <w:sz w:val="26"/>
          <w:szCs w:val="26"/>
        </w:rPr>
        <w:t>:</w:t>
      </w:r>
    </w:p>
    <w:p w:rsidR="005A0C8D" w:rsidRDefault="005A0C8D" w:rsidP="005603B4">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1247949" cy="44011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8">
                      <a:extLst>
                        <a:ext uri="{28A0092B-C50C-407E-A947-70E740481C1C}">
                          <a14:useLocalDpi xmlns:a14="http://schemas.microsoft.com/office/drawing/2010/main" val="0"/>
                        </a:ext>
                      </a:extLst>
                    </a:blip>
                    <a:stretch>
                      <a:fillRect/>
                    </a:stretch>
                  </pic:blipFill>
                  <pic:spPr>
                    <a:xfrm>
                      <a:off x="0" y="0"/>
                      <a:ext cx="1247949" cy="4401164"/>
                    </a:xfrm>
                    <a:prstGeom prst="rect">
                      <a:avLst/>
                    </a:prstGeom>
                  </pic:spPr>
                </pic:pic>
              </a:graphicData>
            </a:graphic>
          </wp:inline>
        </w:drawing>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419423" cy="439163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PNG"/>
                    <pic:cNvPicPr/>
                  </pic:nvPicPr>
                  <pic:blipFill>
                    <a:blip r:embed="rId9">
                      <a:extLst>
                        <a:ext uri="{28A0092B-C50C-407E-A947-70E740481C1C}">
                          <a14:useLocalDpi xmlns:a14="http://schemas.microsoft.com/office/drawing/2010/main" val="0"/>
                        </a:ext>
                      </a:extLst>
                    </a:blip>
                    <a:stretch>
                      <a:fillRect/>
                    </a:stretch>
                  </pic:blipFill>
                  <pic:spPr>
                    <a:xfrm>
                      <a:off x="0" y="0"/>
                      <a:ext cx="1419423" cy="4391638"/>
                    </a:xfrm>
                    <a:prstGeom prst="rect">
                      <a:avLst/>
                    </a:prstGeom>
                  </pic:spPr>
                </pic:pic>
              </a:graphicData>
            </a:graphic>
          </wp:inline>
        </w:drawing>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314633" cy="43154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PNG"/>
                    <pic:cNvPicPr/>
                  </pic:nvPicPr>
                  <pic:blipFill>
                    <a:blip r:embed="rId10">
                      <a:extLst>
                        <a:ext uri="{28A0092B-C50C-407E-A947-70E740481C1C}">
                          <a14:useLocalDpi xmlns:a14="http://schemas.microsoft.com/office/drawing/2010/main" val="0"/>
                        </a:ext>
                      </a:extLst>
                    </a:blip>
                    <a:stretch>
                      <a:fillRect/>
                    </a:stretch>
                  </pic:blipFill>
                  <pic:spPr>
                    <a:xfrm>
                      <a:off x="0" y="0"/>
                      <a:ext cx="1314633" cy="4315427"/>
                    </a:xfrm>
                    <a:prstGeom prst="rect">
                      <a:avLst/>
                    </a:prstGeom>
                  </pic:spPr>
                </pic:pic>
              </a:graphicData>
            </a:graphic>
          </wp:inline>
        </w:drawing>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400370" cy="434400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4.PNG"/>
                    <pic:cNvPicPr/>
                  </pic:nvPicPr>
                  <pic:blipFill>
                    <a:blip r:embed="rId11">
                      <a:extLst>
                        <a:ext uri="{28A0092B-C50C-407E-A947-70E740481C1C}">
                          <a14:useLocalDpi xmlns:a14="http://schemas.microsoft.com/office/drawing/2010/main" val="0"/>
                        </a:ext>
                      </a:extLst>
                    </a:blip>
                    <a:stretch>
                      <a:fillRect/>
                    </a:stretch>
                  </pic:blipFill>
                  <pic:spPr>
                    <a:xfrm>
                      <a:off x="0" y="0"/>
                      <a:ext cx="1400370" cy="4344006"/>
                    </a:xfrm>
                    <a:prstGeom prst="rect">
                      <a:avLst/>
                    </a:prstGeom>
                  </pic:spPr>
                </pic:pic>
              </a:graphicData>
            </a:graphic>
          </wp:inline>
        </w:drawing>
      </w:r>
    </w:p>
    <w:p w:rsidR="005A0C8D" w:rsidRPr="003D0020" w:rsidRDefault="005A0C8D" w:rsidP="005603B4">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0" distB="0" distL="0" distR="0">
            <wp:extent cx="1505160" cy="43440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PNG"/>
                    <pic:cNvPicPr/>
                  </pic:nvPicPr>
                  <pic:blipFill>
                    <a:blip r:embed="rId12">
                      <a:extLst>
                        <a:ext uri="{28A0092B-C50C-407E-A947-70E740481C1C}">
                          <a14:useLocalDpi xmlns:a14="http://schemas.microsoft.com/office/drawing/2010/main" val="0"/>
                        </a:ext>
                      </a:extLst>
                    </a:blip>
                    <a:stretch>
                      <a:fillRect/>
                    </a:stretch>
                  </pic:blipFill>
                  <pic:spPr>
                    <a:xfrm>
                      <a:off x="0" y="0"/>
                      <a:ext cx="1505160" cy="4344006"/>
                    </a:xfrm>
                    <a:prstGeom prst="rect">
                      <a:avLst/>
                    </a:prstGeom>
                  </pic:spPr>
                </pic:pic>
              </a:graphicData>
            </a:graphic>
          </wp:inline>
        </w:drawing>
      </w:r>
      <w:r>
        <w:rPr>
          <w:rFonts w:ascii="Times New Roman" w:eastAsia="Times New Roman" w:hAnsi="Times New Roman" w:cs="Times New Roman"/>
          <w:sz w:val="26"/>
          <w:szCs w:val="26"/>
        </w:rPr>
        <w:t xml:space="preserve">        </w:t>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419423" cy="433448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6.PNG"/>
                    <pic:cNvPicPr/>
                  </pic:nvPicPr>
                  <pic:blipFill>
                    <a:blip r:embed="rId13">
                      <a:extLst>
                        <a:ext uri="{28A0092B-C50C-407E-A947-70E740481C1C}">
                          <a14:useLocalDpi xmlns:a14="http://schemas.microsoft.com/office/drawing/2010/main" val="0"/>
                        </a:ext>
                      </a:extLst>
                    </a:blip>
                    <a:stretch>
                      <a:fillRect/>
                    </a:stretch>
                  </pic:blipFill>
                  <pic:spPr>
                    <a:xfrm>
                      <a:off x="0" y="0"/>
                      <a:ext cx="1419423" cy="4334480"/>
                    </a:xfrm>
                    <a:prstGeom prst="rect">
                      <a:avLst/>
                    </a:prstGeom>
                  </pic:spPr>
                </pic:pic>
              </a:graphicData>
            </a:graphic>
          </wp:inline>
        </w:drawing>
      </w:r>
      <w:r>
        <w:rPr>
          <w:rFonts w:ascii="Times New Roman" w:eastAsia="Times New Roman" w:hAnsi="Times New Roman" w:cs="Times New Roman"/>
          <w:sz w:val="26"/>
          <w:szCs w:val="26"/>
        </w:rPr>
        <w:t xml:space="preserve">      </w:t>
      </w:r>
      <w:r w:rsidR="004F3107">
        <w:rPr>
          <w:rFonts w:ascii="Times New Roman" w:eastAsia="Times New Roman" w:hAnsi="Times New Roman" w:cs="Times New Roman"/>
          <w:noProof/>
          <w:sz w:val="26"/>
          <w:szCs w:val="26"/>
          <w:lang w:val="en-US"/>
        </w:rPr>
        <w:t xml:space="preserve">      </w:t>
      </w:r>
      <w:r>
        <w:rPr>
          <w:rFonts w:ascii="Times New Roman" w:eastAsia="Times New Roman" w:hAnsi="Times New Roman" w:cs="Times New Roman"/>
          <w:noProof/>
          <w:sz w:val="26"/>
          <w:szCs w:val="26"/>
          <w:lang w:val="en-US"/>
        </w:rPr>
        <w:drawing>
          <wp:inline distT="0" distB="0" distL="0" distR="0">
            <wp:extent cx="1352739" cy="45440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7.PNG"/>
                    <pic:cNvPicPr/>
                  </pic:nvPicPr>
                  <pic:blipFill>
                    <a:blip r:embed="rId14">
                      <a:extLst>
                        <a:ext uri="{28A0092B-C50C-407E-A947-70E740481C1C}">
                          <a14:useLocalDpi xmlns:a14="http://schemas.microsoft.com/office/drawing/2010/main" val="0"/>
                        </a:ext>
                      </a:extLst>
                    </a:blip>
                    <a:stretch>
                      <a:fillRect/>
                    </a:stretch>
                  </pic:blipFill>
                  <pic:spPr>
                    <a:xfrm>
                      <a:off x="0" y="0"/>
                      <a:ext cx="1352739" cy="4544059"/>
                    </a:xfrm>
                    <a:prstGeom prst="rect">
                      <a:avLst/>
                    </a:prstGeom>
                  </pic:spPr>
                </pic:pic>
              </a:graphicData>
            </a:graphic>
          </wp:inline>
        </w:drawing>
      </w:r>
      <w:r>
        <w:rPr>
          <w:rFonts w:ascii="Times New Roman" w:eastAsia="Times New Roman" w:hAnsi="Times New Roman" w:cs="Times New Roman"/>
          <w:sz w:val="26"/>
          <w:szCs w:val="26"/>
        </w:rPr>
        <w:t xml:space="preserve"> </w:t>
      </w:r>
    </w:p>
    <w:p w:rsidR="009D46DA" w:rsidRDefault="009D46DA">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5603B4" w:rsidRPr="003D0020" w:rsidRDefault="005603B4" w:rsidP="005603B4">
      <w:pPr>
        <w:spacing w:before="240"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1. GIỚI THIỆU</w:t>
      </w:r>
    </w:p>
    <w:p w:rsidR="009D46DA" w:rsidRDefault="005603B4" w:rsidP="005603B4">
      <w:pPr>
        <w:spacing w:after="0" w:line="240" w:lineRule="auto"/>
        <w:ind w:firstLine="72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Hệ thống đường bộ Hà Nội là hệ thống giao thông quan trọng trong việc di chuyển cũng như vận chuyển hàng hóa khắp cả nước.</w:t>
      </w:r>
    </w:p>
    <w:p w:rsidR="004A31B5" w:rsidRDefault="004A31B5" w:rsidP="005603B4">
      <w:pPr>
        <w:spacing w:after="0" w:line="240" w:lineRule="auto"/>
        <w:ind w:firstLine="720"/>
        <w:jc w:val="both"/>
        <w:rPr>
          <w:rFonts w:ascii="Times New Roman" w:eastAsia="Times New Roman" w:hAnsi="Times New Roman" w:cs="Times New Roman"/>
          <w:sz w:val="26"/>
          <w:szCs w:val="26"/>
        </w:rPr>
      </w:pPr>
    </w:p>
    <w:p w:rsidR="002477E8" w:rsidRDefault="009D46DA" w:rsidP="009D46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3D0020">
        <w:rPr>
          <w:rFonts w:ascii="Times New Roman" w:eastAsia="Times New Roman" w:hAnsi="Times New Roman" w:cs="Times New Roman"/>
          <w:sz w:val="26"/>
          <w:szCs w:val="26"/>
        </w:rPr>
        <w:t xml:space="preserve"> </w:t>
      </w:r>
      <w:r w:rsidR="005603B4" w:rsidRPr="003D0020">
        <w:rPr>
          <w:rFonts w:ascii="Times New Roman" w:eastAsia="Times New Roman" w:hAnsi="Times New Roman" w:cs="Times New Roman"/>
          <w:sz w:val="26"/>
          <w:szCs w:val="26"/>
        </w:rPr>
        <w:t>Hệ thống đường bộ gồm đường, cầu đường bộ, hầm đường bộ, bến phà đường bộ.</w:t>
      </w:r>
      <w:r w:rsidRPr="003D0020">
        <w:rPr>
          <w:rFonts w:ascii="Times New Roman" w:eastAsia="Times New Roman" w:hAnsi="Times New Roman" w:cs="Times New Roman"/>
          <w:sz w:val="26"/>
          <w:szCs w:val="26"/>
        </w:rPr>
        <w:t xml:space="preserve"> </w:t>
      </w:r>
    </w:p>
    <w:p w:rsidR="004A31B5" w:rsidRPr="003D0020" w:rsidRDefault="004A31B5" w:rsidP="009D46DA">
      <w:pPr>
        <w:spacing w:after="0" w:line="240" w:lineRule="auto"/>
        <w:jc w:val="both"/>
        <w:rPr>
          <w:rFonts w:ascii="Times New Roman" w:eastAsia="Times New Roman" w:hAnsi="Times New Roman" w:cs="Times New Roman"/>
          <w:sz w:val="26"/>
          <w:szCs w:val="26"/>
        </w:rPr>
      </w:pPr>
    </w:p>
    <w:p w:rsidR="005603B4" w:rsidRPr="003D0020" w:rsidRDefault="005A27AD" w:rsidP="005603B4">
      <w:pPr>
        <w:spacing w:after="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Dưới đây là m</w:t>
      </w:r>
      <w:r w:rsidR="005603B4" w:rsidRPr="003D0020">
        <w:rPr>
          <w:rFonts w:ascii="Times New Roman" w:eastAsia="Times New Roman" w:hAnsi="Times New Roman" w:cs="Times New Roman"/>
          <w:sz w:val="26"/>
          <w:szCs w:val="26"/>
        </w:rPr>
        <w:t>ột số hình ảnh con đường</w:t>
      </w:r>
      <w:r>
        <w:rPr>
          <w:rFonts w:ascii="Times New Roman" w:eastAsia="Times New Roman" w:hAnsi="Times New Roman" w:cs="Times New Roman"/>
          <w:sz w:val="26"/>
          <w:szCs w:val="26"/>
        </w:rPr>
        <w:t xml:space="preserve"> lớn</w:t>
      </w:r>
      <w:r w:rsidR="005603B4" w:rsidRPr="003D0020">
        <w:rPr>
          <w:rFonts w:ascii="Times New Roman" w:eastAsia="Times New Roman" w:hAnsi="Times New Roman" w:cs="Times New Roman"/>
          <w:sz w:val="26"/>
          <w:szCs w:val="26"/>
        </w:rPr>
        <w:t xml:space="preserve"> ở Hà Nội:</w:t>
      </w:r>
    </w:p>
    <w:p w:rsidR="005603B4" w:rsidRPr="003D0020" w:rsidRDefault="005603B4" w:rsidP="005603B4">
      <w:pPr>
        <w:spacing w:after="0" w:line="240" w:lineRule="auto"/>
        <w:ind w:firstLine="720"/>
        <w:jc w:val="both"/>
        <w:rPr>
          <w:rFonts w:ascii="Times New Roman" w:eastAsia="Times New Roman" w:hAnsi="Times New Roman" w:cs="Times New Roman"/>
          <w:b/>
          <w:sz w:val="26"/>
          <w:szCs w:val="26"/>
        </w:rPr>
      </w:pPr>
    </w:p>
    <w:p w:rsidR="005603B4" w:rsidRPr="003D0020" w:rsidRDefault="005603B4" w:rsidP="005603B4">
      <w:pPr>
        <w:spacing w:after="0" w:line="240" w:lineRule="auto"/>
        <w:ind w:firstLine="720"/>
        <w:jc w:val="both"/>
        <w:rPr>
          <w:rFonts w:ascii="Times New Roman" w:eastAsia="Times New Roman" w:hAnsi="Times New Roman" w:cs="Times New Roman"/>
          <w:b/>
          <w:sz w:val="26"/>
          <w:szCs w:val="26"/>
        </w:rPr>
      </w:pPr>
    </w:p>
    <w:p w:rsidR="00E51279" w:rsidRDefault="005603B4" w:rsidP="00E51279">
      <w:pPr>
        <w:spacing w:after="0" w:line="240" w:lineRule="auto"/>
        <w:ind w:firstLine="720"/>
        <w:jc w:val="both"/>
        <w:rPr>
          <w:rFonts w:ascii="Times New Roman" w:eastAsia="Times New Roman" w:hAnsi="Times New Roman" w:cs="Times New Roman"/>
          <w:b/>
          <w:color w:val="FF0000"/>
          <w:sz w:val="26"/>
          <w:szCs w:val="26"/>
        </w:rPr>
      </w:pPr>
      <w:r w:rsidRPr="003D0020">
        <w:rPr>
          <w:rFonts w:ascii="Times New Roman" w:hAnsi="Times New Roman" w:cs="Times New Roman"/>
          <w:noProof/>
          <w:lang w:val="en-US"/>
        </w:rPr>
        <w:drawing>
          <wp:inline distT="0" distB="0" distL="0" distR="0" wp14:anchorId="0E19559C" wp14:editId="7CF5FD16">
            <wp:extent cx="2695575" cy="2085340"/>
            <wp:effectExtent l="0" t="0" r="9525" b="0"/>
            <wp:docPr id="2" name="Picture 2" descr="http://cdn.anvui.vn/media/3434/duongthanhnien-hanoi-1381227810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anvui.vn/media/3434/duongthanhnien-hanoi-138122781098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766" cy="2104828"/>
                    </a:xfrm>
                    <a:prstGeom prst="rect">
                      <a:avLst/>
                    </a:prstGeom>
                    <a:noFill/>
                    <a:ln>
                      <a:noFill/>
                    </a:ln>
                  </pic:spPr>
                </pic:pic>
              </a:graphicData>
            </a:graphic>
          </wp:inline>
        </w:drawing>
      </w:r>
      <w:r w:rsidRPr="003D0020">
        <w:rPr>
          <w:rFonts w:ascii="Times New Roman" w:eastAsia="Times New Roman" w:hAnsi="Times New Roman" w:cs="Times New Roman"/>
          <w:b/>
          <w:noProof/>
          <w:sz w:val="26"/>
          <w:szCs w:val="26"/>
          <w:lang w:val="en-US"/>
        </w:rPr>
        <w:t xml:space="preserve">            </w:t>
      </w:r>
      <w:r w:rsidRPr="003D0020">
        <w:rPr>
          <w:rFonts w:ascii="Times New Roman" w:eastAsia="Times New Roman" w:hAnsi="Times New Roman" w:cs="Times New Roman"/>
          <w:b/>
          <w:noProof/>
          <w:sz w:val="26"/>
          <w:szCs w:val="26"/>
          <w:lang w:val="en-US"/>
        </w:rPr>
        <w:drawing>
          <wp:inline distT="0" distB="0" distL="0" distR="0" wp14:anchorId="03FB36C6" wp14:editId="5770EE1E">
            <wp:extent cx="2400300" cy="2094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àng diệu.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0300" cy="2094865"/>
                    </a:xfrm>
                    <a:prstGeom prst="rect">
                      <a:avLst/>
                    </a:prstGeom>
                  </pic:spPr>
                </pic:pic>
              </a:graphicData>
            </a:graphic>
          </wp:inline>
        </w:drawing>
      </w:r>
      <w:r w:rsidRPr="003D0020">
        <w:rPr>
          <w:rFonts w:ascii="Times New Roman" w:eastAsia="Times New Roman" w:hAnsi="Times New Roman" w:cs="Times New Roman"/>
          <w:b/>
          <w:color w:val="FF0000"/>
          <w:sz w:val="26"/>
          <w:szCs w:val="26"/>
        </w:rPr>
        <w:t xml:space="preserve"> </w:t>
      </w:r>
      <w:r w:rsidR="00E51279">
        <w:rPr>
          <w:rFonts w:ascii="Times New Roman" w:eastAsia="Times New Roman" w:hAnsi="Times New Roman" w:cs="Times New Roman"/>
          <w:b/>
          <w:color w:val="FF0000"/>
          <w:sz w:val="26"/>
          <w:szCs w:val="26"/>
        </w:rPr>
        <w:t xml:space="preserve"> </w:t>
      </w:r>
    </w:p>
    <w:p w:rsidR="00E51279" w:rsidRDefault="00E51279" w:rsidP="00E51279">
      <w:pPr>
        <w:spacing w:after="0" w:line="240" w:lineRule="auto"/>
        <w:ind w:firstLine="720"/>
        <w:jc w:val="both"/>
        <w:rPr>
          <w:rFonts w:ascii="Times New Roman" w:eastAsia="Times New Roman" w:hAnsi="Times New Roman" w:cs="Times New Roman"/>
          <w:b/>
          <w:color w:val="FF0000"/>
          <w:sz w:val="26"/>
          <w:szCs w:val="26"/>
        </w:rPr>
      </w:pPr>
    </w:p>
    <w:p w:rsidR="009D46DA" w:rsidRDefault="00E51279" w:rsidP="009D46DA">
      <w:pPr>
        <w:spacing w:after="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b/>
          <w:color w:val="FF0000"/>
          <w:sz w:val="26"/>
          <w:szCs w:val="26"/>
        </w:rPr>
        <w:t xml:space="preserve">      </w:t>
      </w:r>
      <w:r w:rsidRPr="00E51279">
        <w:rPr>
          <w:rFonts w:ascii="Times New Roman" w:eastAsia="Times New Roman" w:hAnsi="Times New Roman" w:cs="Times New Roman"/>
          <w:b/>
          <w:sz w:val="26"/>
          <w:szCs w:val="26"/>
        </w:rPr>
        <w:t xml:space="preserve">Hình 1: </w:t>
      </w:r>
      <w:r w:rsidR="005603B4" w:rsidRPr="003D0020">
        <w:rPr>
          <w:rFonts w:ascii="Times New Roman" w:eastAsia="Times New Roman" w:hAnsi="Times New Roman" w:cs="Times New Roman"/>
          <w:i/>
          <w:sz w:val="26"/>
          <w:szCs w:val="26"/>
        </w:rPr>
        <w:t>Đường Thanh Niên</w:t>
      </w:r>
      <w:r w:rsidR="005603B4" w:rsidRPr="003D0020">
        <w:rPr>
          <w:rFonts w:ascii="Times New Roman" w:eastAsia="Times New Roman" w:hAnsi="Times New Roman" w:cs="Times New Roman"/>
          <w:b/>
          <w:color w:val="FF0000"/>
          <w:sz w:val="26"/>
          <w:szCs w:val="26"/>
        </w:rPr>
        <w:tab/>
      </w:r>
      <w:r w:rsidR="005603B4" w:rsidRPr="003D0020">
        <w:rPr>
          <w:rFonts w:ascii="Times New Roman" w:eastAsia="Times New Roman" w:hAnsi="Times New Roman" w:cs="Times New Roman"/>
          <w:b/>
          <w:color w:val="FF0000"/>
          <w:sz w:val="26"/>
          <w:szCs w:val="26"/>
        </w:rPr>
        <w:tab/>
        <w:t xml:space="preserve">            </w:t>
      </w:r>
      <w:r>
        <w:rPr>
          <w:rFonts w:ascii="Times New Roman" w:eastAsia="Times New Roman" w:hAnsi="Times New Roman" w:cs="Times New Roman"/>
          <w:b/>
          <w:color w:val="FF0000"/>
          <w:sz w:val="26"/>
          <w:szCs w:val="26"/>
        </w:rPr>
        <w:t xml:space="preserve">   </w:t>
      </w:r>
      <w:r w:rsidRPr="00E51279">
        <w:rPr>
          <w:rFonts w:ascii="Times New Roman" w:eastAsia="Times New Roman" w:hAnsi="Times New Roman" w:cs="Times New Roman"/>
          <w:b/>
          <w:sz w:val="26"/>
          <w:szCs w:val="26"/>
        </w:rPr>
        <w:t xml:space="preserve">Hình 2: </w:t>
      </w:r>
      <w:r w:rsidR="005A27AD">
        <w:rPr>
          <w:rFonts w:ascii="Times New Roman" w:eastAsia="Times New Roman" w:hAnsi="Times New Roman" w:cs="Times New Roman"/>
          <w:i/>
          <w:sz w:val="26"/>
          <w:szCs w:val="26"/>
        </w:rPr>
        <w:t>Đường Hoàng Diệu</w:t>
      </w: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9D46DA" w:rsidRDefault="009D46DA" w:rsidP="009D46DA">
      <w:pPr>
        <w:spacing w:after="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lang w:val="en-US"/>
        </w:rPr>
        <w:drawing>
          <wp:inline distT="0" distB="0" distL="0" distR="0">
            <wp:extent cx="27051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iLoThanglong.jpg"/>
                    <pic:cNvPicPr/>
                  </pic:nvPicPr>
                  <pic:blipFill>
                    <a:blip r:embed="rId17">
                      <a:extLst>
                        <a:ext uri="{28A0092B-C50C-407E-A947-70E740481C1C}">
                          <a14:useLocalDpi xmlns:a14="http://schemas.microsoft.com/office/drawing/2010/main" val="0"/>
                        </a:ext>
                      </a:extLst>
                    </a:blip>
                    <a:stretch>
                      <a:fillRect/>
                    </a:stretch>
                  </pic:blipFill>
                  <pic:spPr>
                    <a:xfrm>
                      <a:off x="0" y="0"/>
                      <a:ext cx="2705100" cy="1847850"/>
                    </a:xfrm>
                    <a:prstGeom prst="rect">
                      <a:avLst/>
                    </a:prstGeom>
                  </pic:spPr>
                </pic:pic>
              </a:graphicData>
            </a:graphic>
          </wp:inline>
        </w:drawing>
      </w:r>
      <w:r>
        <w:rPr>
          <w:rFonts w:ascii="Times New Roman" w:eastAsia="Times New Roman" w:hAnsi="Times New Roman" w:cs="Times New Roman"/>
          <w:i/>
          <w:sz w:val="26"/>
          <w:szCs w:val="26"/>
        </w:rPr>
        <w:t xml:space="preserve">           </w:t>
      </w:r>
      <w:r>
        <w:rPr>
          <w:rFonts w:ascii="Times New Roman" w:eastAsia="Times New Roman" w:hAnsi="Times New Roman" w:cs="Times New Roman"/>
          <w:i/>
          <w:noProof/>
          <w:sz w:val="26"/>
          <w:szCs w:val="26"/>
          <w:lang w:val="en-US"/>
        </w:rPr>
        <w:drawing>
          <wp:inline distT="0" distB="0" distL="0" distR="0">
            <wp:extent cx="2371725" cy="1847215"/>
            <wp:effectExtent l="0" t="0" r="952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hamVanDong.jpg"/>
                    <pic:cNvPicPr/>
                  </pic:nvPicPr>
                  <pic:blipFill>
                    <a:blip r:embed="rId18">
                      <a:extLst>
                        <a:ext uri="{28A0092B-C50C-407E-A947-70E740481C1C}">
                          <a14:useLocalDpi xmlns:a14="http://schemas.microsoft.com/office/drawing/2010/main" val="0"/>
                        </a:ext>
                      </a:extLst>
                    </a:blip>
                    <a:stretch>
                      <a:fillRect/>
                    </a:stretch>
                  </pic:blipFill>
                  <pic:spPr>
                    <a:xfrm>
                      <a:off x="0" y="0"/>
                      <a:ext cx="2395434" cy="1865681"/>
                    </a:xfrm>
                    <a:prstGeom prst="rect">
                      <a:avLst/>
                    </a:prstGeom>
                  </pic:spPr>
                </pic:pic>
              </a:graphicData>
            </a:graphic>
          </wp:inline>
        </w:drawing>
      </w: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9D46DA" w:rsidRDefault="009D46DA" w:rsidP="009D46DA">
      <w:pPr>
        <w:spacing w:after="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rPr>
        <w:t xml:space="preserve">          </w:t>
      </w:r>
      <w:r w:rsidRPr="00E51279">
        <w:rPr>
          <w:rFonts w:ascii="Times New Roman" w:eastAsia="Times New Roman" w:hAnsi="Times New Roman" w:cs="Times New Roman"/>
          <w:b/>
          <w:sz w:val="26"/>
          <w:szCs w:val="26"/>
        </w:rPr>
        <w:t xml:space="preserve">Hình 3: </w:t>
      </w:r>
      <w:r w:rsidRPr="00E51279">
        <w:rPr>
          <w:rFonts w:ascii="Times New Roman" w:eastAsia="Times New Roman" w:hAnsi="Times New Roman" w:cs="Times New Roman"/>
          <w:i/>
          <w:sz w:val="26"/>
          <w:szCs w:val="26"/>
        </w:rPr>
        <w:t>Đại lộ Thăng Lon</w:t>
      </w:r>
      <w:r>
        <w:rPr>
          <w:rFonts w:ascii="Times New Roman" w:eastAsia="Times New Roman" w:hAnsi="Times New Roman" w:cs="Times New Roman"/>
          <w:i/>
          <w:sz w:val="26"/>
          <w:szCs w:val="26"/>
        </w:rPr>
        <w:t xml:space="preserve">g                        </w:t>
      </w:r>
      <w:r w:rsidRPr="00E51279">
        <w:rPr>
          <w:rFonts w:ascii="Times New Roman" w:eastAsia="Times New Roman" w:hAnsi="Times New Roman" w:cs="Times New Roman"/>
          <w:b/>
          <w:sz w:val="26"/>
          <w:szCs w:val="26"/>
        </w:rPr>
        <w:t>Hình 4:</w:t>
      </w:r>
      <w:r w:rsidRPr="00E51279">
        <w:rPr>
          <w:rFonts w:ascii="Times New Roman" w:eastAsia="Times New Roman" w:hAnsi="Times New Roman" w:cs="Times New Roman"/>
          <w:i/>
          <w:sz w:val="26"/>
          <w:szCs w:val="26"/>
        </w:rPr>
        <w:t xml:space="preserve"> Đường Phạm Văn Đồng   </w:t>
      </w:r>
    </w:p>
    <w:p w:rsidR="009D46DA" w:rsidRDefault="009D46DA" w:rsidP="009D46DA">
      <w:pPr>
        <w:spacing w:after="0" w:line="240" w:lineRule="auto"/>
        <w:ind w:firstLine="720"/>
        <w:jc w:val="both"/>
        <w:rPr>
          <w:rFonts w:ascii="Times New Roman" w:eastAsia="Times New Roman" w:hAnsi="Times New Roman" w:cs="Times New Roman"/>
          <w:i/>
          <w:sz w:val="26"/>
          <w:szCs w:val="26"/>
        </w:rPr>
      </w:pPr>
    </w:p>
    <w:p w:rsidR="00050420" w:rsidRDefault="00050420">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5603B4" w:rsidRPr="009D46DA" w:rsidRDefault="005603B4" w:rsidP="00050420">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2. PHƯƠNG PHÁP VÀ TƯ LIỆU</w:t>
      </w: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2.1. Dữ liệu mạng lưới</w:t>
      </w:r>
    </w:p>
    <w:p w:rsidR="005603B4" w:rsidRPr="003D0020" w:rsidRDefault="005603B4" w:rsidP="005603B4">
      <w:pPr>
        <w:numPr>
          <w:ilvl w:val="0"/>
          <w:numId w:val="4"/>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lịch sử, nguồn gốc nguồn dữ liệu tạo mạng lưới</w:t>
      </w:r>
    </w:p>
    <w:p w:rsidR="005603B4" w:rsidRPr="003D0020" w:rsidRDefault="005603B4" w:rsidP="005603B4">
      <w:pPr>
        <w:spacing w:after="0" w:line="240" w:lineRule="auto"/>
        <w:ind w:left="720" w:firstLine="72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Lấy dữ liệu tạo mạng lưới hệ thống đường bộ từ MAP</w:t>
      </w:r>
      <w:r w:rsidR="00DF5384">
        <w:rPr>
          <w:rFonts w:ascii="Times New Roman" w:eastAsia="Times New Roman" w:hAnsi="Times New Roman" w:cs="Times New Roman"/>
          <w:sz w:val="26"/>
          <w:szCs w:val="26"/>
        </w:rPr>
        <w:t xml:space="preserve"> trên Internet</w:t>
      </w:r>
    </w:p>
    <w:p w:rsidR="005603B4" w:rsidRPr="003D0020" w:rsidRDefault="005603B4" w:rsidP="005603B4">
      <w:pPr>
        <w:numPr>
          <w:ilvl w:val="0"/>
          <w:numId w:val="4"/>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Lý do xây dựng mạng lưới</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Xây dựng mô hình hóa để phân tích sâu hơn về hệ thống đường bộ Hà Nội</w:t>
      </w:r>
    </w:p>
    <w:p w:rsidR="005603B4" w:rsidRPr="003D0020" w:rsidRDefault="005603B4" w:rsidP="005603B4">
      <w:pPr>
        <w:numPr>
          <w:ilvl w:val="0"/>
          <w:numId w:val="4"/>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phương pháp xây dựng mạng lưới từ nguồn dữ liệu</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Thống kê tên các con đường chính của 4 quận Cầu Giấy, Bắc từ Liêm, Nam Từ Liêm, Ba Đình.</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Liệt kê các con đường gần kề nhau</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Dùng Gephi để xây dựng hệ thống mạng lưới đường bộ Hà Nội.</w:t>
      </w:r>
    </w:p>
    <w:p w:rsidR="005603B4" w:rsidRDefault="005603B4" w:rsidP="005603B4">
      <w:pPr>
        <w:numPr>
          <w:ilvl w:val="0"/>
          <w:numId w:val="4"/>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01 Hình vẽ (ảnh vector chất lượng cao) trực quan hóa mạng lưới</w:t>
      </w:r>
    </w:p>
    <w:p w:rsidR="003D0020" w:rsidRPr="00FC7E59" w:rsidRDefault="00FC7E59" w:rsidP="00FC7E59">
      <w:pPr>
        <w:spacing w:after="0" w:line="240" w:lineRule="auto"/>
        <w:ind w:left="1440"/>
        <w:jc w:val="both"/>
        <w:rPr>
          <w:rFonts w:ascii="Times New Roman" w:eastAsia="Times New Roman" w:hAnsi="Times New Roman" w:cs="Times New Roman"/>
          <w:sz w:val="26"/>
          <w:szCs w:val="26"/>
        </w:rPr>
      </w:pPr>
      <w:r w:rsidRPr="00FC7E59">
        <w:rPr>
          <w:rFonts w:ascii="Times New Roman" w:eastAsia="Times New Roman" w:hAnsi="Times New Roman" w:cs="Times New Roman"/>
          <w:sz w:val="26"/>
          <w:szCs w:val="26"/>
        </w:rPr>
        <w:t>Mạng lưới hệ thống đường bộ Hà Nội của 4 quận:</w:t>
      </w:r>
    </w:p>
    <w:p w:rsidR="003D0020" w:rsidRDefault="003D0020" w:rsidP="003D0020">
      <w:pPr>
        <w:spacing w:after="0" w:line="240" w:lineRule="auto"/>
        <w:jc w:val="both"/>
        <w:rPr>
          <w:rFonts w:ascii="Times New Roman" w:eastAsia="Times New Roman" w:hAnsi="Times New Roman" w:cs="Times New Roman"/>
          <w:b/>
          <w:sz w:val="26"/>
          <w:szCs w:val="26"/>
        </w:rPr>
      </w:pPr>
    </w:p>
    <w:p w:rsidR="003D0020" w:rsidRPr="003D0020" w:rsidRDefault="003D0020" w:rsidP="003D0020">
      <w:pPr>
        <w:spacing w:after="0" w:line="240" w:lineRule="auto"/>
        <w:ind w:left="144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0" distR="0">
            <wp:extent cx="5553075" cy="50450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553075" cy="5045075"/>
                    </a:xfrm>
                    <a:prstGeom prst="rect">
                      <a:avLst/>
                    </a:prstGeom>
                  </pic:spPr>
                </pic:pic>
              </a:graphicData>
            </a:graphic>
          </wp:inline>
        </w:drawing>
      </w:r>
    </w:p>
    <w:p w:rsidR="003D0020" w:rsidRDefault="003D0020">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5603B4" w:rsidRPr="003D0020" w:rsidRDefault="005603B4" w:rsidP="005603B4">
      <w:p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2.2. Mô hình mạng lưới</w:t>
      </w:r>
    </w:p>
    <w:p w:rsidR="005603B4" w:rsidRPr="003D0020" w:rsidRDefault="005603B4" w:rsidP="005603B4">
      <w:pPr>
        <w:numPr>
          <w:ilvl w:val="0"/>
          <w:numId w:val="2"/>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 xml:space="preserve">Mô tả phương </w:t>
      </w:r>
      <w:r w:rsidR="0059297D">
        <w:rPr>
          <w:rFonts w:ascii="Times New Roman" w:eastAsia="Times New Roman" w:hAnsi="Times New Roman" w:cs="Times New Roman"/>
          <w:b/>
          <w:sz w:val="26"/>
          <w:szCs w:val="26"/>
        </w:rPr>
        <w:t>pháp kiểm tra thuộc tính Scale-f</w:t>
      </w:r>
      <w:r w:rsidRPr="003D0020">
        <w:rPr>
          <w:rFonts w:ascii="Times New Roman" w:eastAsia="Times New Roman" w:hAnsi="Times New Roman" w:cs="Times New Roman"/>
          <w:b/>
          <w:sz w:val="26"/>
          <w:szCs w:val="26"/>
        </w:rPr>
        <w:t>ree</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Kiểm tra xem L=log(N) không?</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xml:space="preserve">  Trong đó L là độ dài trung bình của các node</w:t>
      </w:r>
    </w:p>
    <w:p w:rsidR="005603B4"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ab/>
        <w:t xml:space="preserve">     </w:t>
      </w:r>
      <w:r w:rsidR="005A27AD">
        <w:rPr>
          <w:rFonts w:ascii="Times New Roman" w:eastAsia="Times New Roman" w:hAnsi="Times New Roman" w:cs="Times New Roman"/>
          <w:sz w:val="26"/>
          <w:szCs w:val="26"/>
        </w:rPr>
        <w:t xml:space="preserve">  </w:t>
      </w:r>
      <w:r w:rsidRPr="003D0020">
        <w:rPr>
          <w:rFonts w:ascii="Times New Roman" w:eastAsia="Times New Roman" w:hAnsi="Times New Roman" w:cs="Times New Roman"/>
          <w:sz w:val="26"/>
          <w:szCs w:val="26"/>
        </w:rPr>
        <w:t>N là số node</w:t>
      </w:r>
      <w:r w:rsidR="0059297D">
        <w:rPr>
          <w:rFonts w:ascii="Times New Roman" w:eastAsia="Times New Roman" w:hAnsi="Times New Roman" w:cs="Times New Roman"/>
          <w:sz w:val="26"/>
          <w:szCs w:val="26"/>
        </w:rPr>
        <w:t xml:space="preserve"> của</w:t>
      </w:r>
      <w:r w:rsidRPr="003D0020">
        <w:rPr>
          <w:rFonts w:ascii="Times New Roman" w:eastAsia="Times New Roman" w:hAnsi="Times New Roman" w:cs="Times New Roman"/>
          <w:sz w:val="26"/>
          <w:szCs w:val="26"/>
        </w:rPr>
        <w:t xml:space="preserve"> mạng</w:t>
      </w:r>
      <w:r w:rsidR="0059297D">
        <w:rPr>
          <w:rFonts w:ascii="Times New Roman" w:eastAsia="Times New Roman" w:hAnsi="Times New Roman" w:cs="Times New Roman"/>
          <w:sz w:val="26"/>
          <w:szCs w:val="26"/>
        </w:rPr>
        <w:t xml:space="preserve"> lưới</w:t>
      </w:r>
    </w:p>
    <w:p w:rsidR="0059297D" w:rsidRPr="003D0020" w:rsidRDefault="0059297D" w:rsidP="005603B4">
      <w:pPr>
        <w:spacing w:after="0" w:line="24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L=log(N) thì là mạng Scale-free</w:t>
      </w:r>
    </w:p>
    <w:p w:rsidR="005603B4" w:rsidRPr="003D0020" w:rsidRDefault="005603B4" w:rsidP="005603B4">
      <w:pPr>
        <w:numPr>
          <w:ilvl w:val="0"/>
          <w:numId w:val="2"/>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phương pháp kiểm tra thuộc tính Small-world</w:t>
      </w:r>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Kiểm tra đồ thị biểu diễn bậc của mỗi node có dạng y</w:t>
      </w:r>
      <w:r w:rsidR="005F2B5A">
        <w:rPr>
          <w:rFonts w:ascii="Times New Roman" w:eastAsia="Times New Roman" w:hAnsi="Times New Roman" w:cs="Times New Roman"/>
          <w:sz w:val="26"/>
          <w:szCs w:val="26"/>
        </w:rPr>
        <w:t>=</w:t>
      </w:r>
      <m:oMath>
        <m:sSup>
          <m:sSupPr>
            <m:ctrlPr>
              <w:rPr>
                <w:rFonts w:ascii="Cambria Math" w:eastAsia="Times New Roman" w:hAnsi="Cambria Math" w:cs="Times New Roman"/>
                <w:sz w:val="26"/>
                <w:szCs w:val="26"/>
              </w:rPr>
            </m:ctrlPr>
          </m:sSupPr>
          <m:e>
            <m:r>
              <w:rPr>
                <w:rFonts w:ascii="Cambria Math" w:eastAsia="Times New Roman" w:hAnsi="Cambria Math" w:cs="Times New Roman"/>
                <w:sz w:val="26"/>
                <w:szCs w:val="26"/>
              </w:rPr>
              <m:t>ax</m:t>
            </m:r>
          </m:e>
          <m:sup>
            <m:r>
              <w:rPr>
                <w:rFonts w:ascii="Cambria Math" w:eastAsia="Times New Roman" w:hAnsi="Cambria Math" w:cs="Times New Roman"/>
                <w:sz w:val="26"/>
                <w:szCs w:val="26"/>
              </w:rPr>
              <m:t>b</m:t>
            </m:r>
          </m:sup>
        </m:sSup>
      </m:oMath>
    </w:p>
    <w:p w:rsidR="005603B4" w:rsidRPr="003D0020" w:rsidRDefault="005603B4" w:rsidP="005603B4">
      <w:pPr>
        <w:spacing w:after="0" w:line="240" w:lineRule="auto"/>
        <w:ind w:left="144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 Nếu correlati</w:t>
      </w:r>
      <w:r w:rsidR="00FF1525">
        <w:rPr>
          <w:rFonts w:ascii="Times New Roman" w:eastAsia="Times New Roman" w:hAnsi="Times New Roman" w:cs="Times New Roman"/>
          <w:sz w:val="26"/>
          <w:szCs w:val="26"/>
        </w:rPr>
        <w:t>on thuộc [0.5-1.5] thì là mạng S</w:t>
      </w:r>
      <w:r w:rsidRPr="003D0020">
        <w:rPr>
          <w:rFonts w:ascii="Times New Roman" w:eastAsia="Times New Roman" w:hAnsi="Times New Roman" w:cs="Times New Roman"/>
          <w:sz w:val="26"/>
          <w:szCs w:val="26"/>
        </w:rPr>
        <w:t xml:space="preserve">mall-world </w:t>
      </w:r>
    </w:p>
    <w:p w:rsidR="005603B4" w:rsidRPr="003D0020" w:rsidRDefault="005603B4" w:rsidP="005603B4">
      <w:pPr>
        <w:numPr>
          <w:ilvl w:val="0"/>
          <w:numId w:val="2"/>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Nhận xét đặc điểm của mạng khi có các thuộc tính trên (Scale-free … không công bằng - rich get richer trong khi Small-world là thế giới nhỏ - công bằng)</w:t>
      </w:r>
    </w:p>
    <w:p w:rsidR="005603B4" w:rsidRDefault="005603B4" w:rsidP="005603B4">
      <w:pPr>
        <w:spacing w:after="0" w:line="240" w:lineRule="auto"/>
        <w:ind w:left="720" w:firstLine="720"/>
        <w:jc w:val="both"/>
        <w:rPr>
          <w:rFonts w:ascii="Times New Roman" w:eastAsia="Times New Roman" w:hAnsi="Times New Roman" w:cs="Times New Roman"/>
          <w:sz w:val="26"/>
          <w:szCs w:val="26"/>
        </w:rPr>
      </w:pPr>
      <w:r w:rsidRPr="003D0020">
        <w:rPr>
          <w:rFonts w:ascii="Times New Roman" w:eastAsia="Times New Roman" w:hAnsi="Times New Roman" w:cs="Times New Roman"/>
          <w:sz w:val="26"/>
          <w:szCs w:val="26"/>
        </w:rPr>
        <w:t>Tính L =</w:t>
      </w:r>
      <w:r w:rsidR="00BB363C">
        <w:rPr>
          <w:rFonts w:ascii="Times New Roman" w:eastAsia="Times New Roman" w:hAnsi="Times New Roman" w:cs="Times New Roman"/>
          <w:sz w:val="26"/>
          <w:szCs w:val="26"/>
        </w:rPr>
        <w:t>6.474</w:t>
      </w:r>
      <w:r w:rsidRPr="003D0020">
        <w:rPr>
          <w:rFonts w:ascii="Times New Roman" w:eastAsia="Times New Roman" w:hAnsi="Times New Roman" w:cs="Times New Roman"/>
          <w:sz w:val="26"/>
          <w:szCs w:val="26"/>
        </w:rPr>
        <w:t xml:space="preserve">   </w:t>
      </w:r>
      <w:r w:rsidR="003D0020">
        <w:rPr>
          <w:rFonts w:ascii="Times New Roman" w:eastAsia="Times New Roman" w:hAnsi="Times New Roman" w:cs="Times New Roman"/>
          <w:sz w:val="26"/>
          <w:szCs w:val="26"/>
        </w:rPr>
        <w:t>#</w:t>
      </w:r>
      <w:r w:rsidR="00BB363C">
        <w:rPr>
          <w:rFonts w:ascii="Times New Roman" w:eastAsia="Times New Roman" w:hAnsi="Times New Roman" w:cs="Times New Roman"/>
          <w:sz w:val="26"/>
          <w:szCs w:val="26"/>
        </w:rPr>
        <w:t xml:space="preserve">  log(162) = 2.2095</w:t>
      </w:r>
    </w:p>
    <w:p w:rsidR="00BB363C" w:rsidRPr="00BB363C" w:rsidRDefault="005F2941" w:rsidP="00BB363C">
      <w:pPr>
        <w:pStyle w:val="ListParagraph"/>
        <w:numPr>
          <w:ilvl w:val="0"/>
          <w:numId w:val="6"/>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Mạng lưới hệ thống trên là mạng Small-world</w:t>
      </w:r>
    </w:p>
    <w:p w:rsidR="005F2B5A" w:rsidRPr="003D0020" w:rsidRDefault="005F2B5A" w:rsidP="005603B4">
      <w:pPr>
        <w:spacing w:after="0" w:line="240" w:lineRule="auto"/>
        <w:ind w:left="720" w:firstLine="720"/>
        <w:jc w:val="both"/>
        <w:rPr>
          <w:rFonts w:ascii="Times New Roman" w:eastAsia="Times New Roman" w:hAnsi="Times New Roman" w:cs="Times New Roman"/>
          <w:sz w:val="26"/>
          <w:szCs w:val="26"/>
        </w:rPr>
      </w:pPr>
    </w:p>
    <w:p w:rsidR="005603B4" w:rsidRDefault="005603B4" w:rsidP="005603B4">
      <w:pPr>
        <w:numPr>
          <w:ilvl w:val="0"/>
          <w:numId w:val="2"/>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01 Hình vẽ thể hiện phân bố bậc (nếu Scale-free) hoặc phân bố khoảng cách giữa 2 nút (nếu là Small-world)</w:t>
      </w:r>
    </w:p>
    <w:p w:rsidR="00875132" w:rsidRDefault="00875132" w:rsidP="00875132">
      <w:pPr>
        <w:spacing w:after="0" w:line="240" w:lineRule="auto"/>
        <w:ind w:left="720"/>
        <w:jc w:val="both"/>
        <w:rPr>
          <w:rFonts w:ascii="Times New Roman" w:eastAsia="Times New Roman" w:hAnsi="Times New Roman" w:cs="Times New Roman"/>
          <w:b/>
          <w:sz w:val="26"/>
          <w:szCs w:val="26"/>
        </w:rPr>
      </w:pPr>
    </w:p>
    <w:p w:rsidR="00820383" w:rsidRPr="003D0020" w:rsidRDefault="00820383" w:rsidP="00820383">
      <w:pPr>
        <w:spacing w:after="0" w:line="240" w:lineRule="auto"/>
        <w:jc w:val="both"/>
        <w:rPr>
          <w:rFonts w:ascii="Times New Roman" w:eastAsia="Times New Roman" w:hAnsi="Times New Roman" w:cs="Times New Roman"/>
          <w:b/>
          <w:sz w:val="26"/>
          <w:szCs w:val="26"/>
        </w:rPr>
      </w:pPr>
    </w:p>
    <w:p w:rsidR="005603B4" w:rsidRPr="003D0020" w:rsidRDefault="00296BEB" w:rsidP="005603B4">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w:t>
      </w:r>
      <w:r w:rsidR="005603B4" w:rsidRPr="003D0020">
        <w:rPr>
          <w:rFonts w:ascii="Times New Roman" w:eastAsia="Times New Roman" w:hAnsi="Times New Roman" w:cs="Times New Roman"/>
          <w:b/>
          <w:sz w:val="26"/>
          <w:szCs w:val="26"/>
        </w:rPr>
        <w:t>. Centrality</w:t>
      </w:r>
    </w:p>
    <w:p w:rsidR="005603B4" w:rsidRDefault="005603B4" w:rsidP="005603B4">
      <w:pPr>
        <w:numPr>
          <w:ilvl w:val="0"/>
          <w:numId w:val="1"/>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công thức tính centrality của Degree, Closeness, Betweeness, PageRank</w:t>
      </w:r>
    </w:p>
    <w:p w:rsidR="00820383" w:rsidRPr="003D0020" w:rsidRDefault="00820383" w:rsidP="00820383">
      <w:pPr>
        <w:spacing w:after="0" w:line="240" w:lineRule="auto"/>
        <w:ind w:left="720"/>
        <w:jc w:val="both"/>
        <w:rPr>
          <w:rFonts w:ascii="Times New Roman" w:eastAsia="Times New Roman" w:hAnsi="Times New Roman" w:cs="Times New Roman"/>
          <w:b/>
          <w:sz w:val="26"/>
          <w:szCs w:val="26"/>
        </w:rPr>
      </w:pPr>
    </w:p>
    <w:p w:rsidR="00820383" w:rsidRDefault="00820383">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5603B4" w:rsidRPr="003D0020" w:rsidRDefault="005603B4" w:rsidP="005603B4">
      <w:pPr>
        <w:numPr>
          <w:ilvl w:val="0"/>
          <w:numId w:val="1"/>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lastRenderedPageBreak/>
        <w:t>01 bảng mô tả thứ hạng 05 nút centrality cao nhất (và 05 nút centrality thấp nhất)</w:t>
      </w:r>
    </w:p>
    <w:p w:rsidR="005603B4" w:rsidRPr="003D0020" w:rsidRDefault="005603B4" w:rsidP="005603B4">
      <w:pPr>
        <w:spacing w:after="0" w:line="240" w:lineRule="auto"/>
        <w:ind w:left="720"/>
        <w:jc w:val="both"/>
        <w:rPr>
          <w:rFonts w:ascii="Times New Roman" w:eastAsia="Times New Roman" w:hAnsi="Times New Roman" w:cs="Times New Roman"/>
          <w:b/>
          <w:sz w:val="26"/>
          <w:szCs w:val="26"/>
        </w:rPr>
      </w:pPr>
    </w:p>
    <w:tbl>
      <w:tblPr>
        <w:tblW w:w="89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
        <w:gridCol w:w="1289"/>
        <w:gridCol w:w="1256"/>
        <w:gridCol w:w="1256"/>
        <w:gridCol w:w="3463"/>
        <w:gridCol w:w="305"/>
        <w:gridCol w:w="325"/>
      </w:tblGrid>
      <w:tr w:rsidR="005603B4" w:rsidRPr="003D0020" w:rsidTr="00FF65B1">
        <w:trPr>
          <w:gridAfter w:val="1"/>
          <w:wAfter w:w="325" w:type="dxa"/>
          <w:trHeight w:val="440"/>
        </w:trPr>
        <w:tc>
          <w:tcPr>
            <w:tcW w:w="1086" w:type="dxa"/>
            <w:vMerge w:val="restart"/>
            <w:shd w:val="clear" w:color="auto" w:fill="auto"/>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Ranking</w:t>
            </w:r>
          </w:p>
        </w:tc>
        <w:tc>
          <w:tcPr>
            <w:tcW w:w="2545" w:type="dxa"/>
            <w:gridSpan w:val="2"/>
            <w:shd w:val="clear" w:color="auto" w:fill="auto"/>
            <w:tcMar>
              <w:top w:w="100" w:type="dxa"/>
              <w:left w:w="100" w:type="dxa"/>
              <w:bottom w:w="100" w:type="dxa"/>
              <w:right w:w="100" w:type="dxa"/>
            </w:tcMar>
          </w:tcPr>
          <w:p w:rsidR="005603B4" w:rsidRPr="003D0020" w:rsidRDefault="00875132"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Closeness</w:t>
            </w:r>
            <w:r w:rsidR="005603B4" w:rsidRPr="003D0020">
              <w:rPr>
                <w:rFonts w:ascii="Times New Roman" w:eastAsia="Times New Roman" w:hAnsi="Times New Roman" w:cs="Times New Roman"/>
                <w:b/>
                <w:sz w:val="26"/>
                <w:szCs w:val="26"/>
              </w:rPr>
              <w:t xml:space="preserve"> centrality</w:t>
            </w:r>
          </w:p>
        </w:tc>
        <w:tc>
          <w:tcPr>
            <w:tcW w:w="4719" w:type="dxa"/>
            <w:gridSpan w:val="2"/>
            <w:shd w:val="clear" w:color="auto" w:fill="auto"/>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Betweeness centrality</w:t>
            </w:r>
          </w:p>
        </w:tc>
        <w:tc>
          <w:tcPr>
            <w:tcW w:w="305" w:type="dxa"/>
            <w:shd w:val="clear" w:color="auto" w:fill="auto"/>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w:t>
            </w:r>
          </w:p>
        </w:tc>
      </w:tr>
      <w:tr w:rsidR="005603B4" w:rsidRPr="003D0020" w:rsidTr="00FF65B1">
        <w:trPr>
          <w:trHeight w:val="440"/>
        </w:trPr>
        <w:tc>
          <w:tcPr>
            <w:tcW w:w="1086" w:type="dxa"/>
            <w:vMerge/>
            <w:shd w:val="clear" w:color="auto" w:fill="auto"/>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1289"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Node name</w:t>
            </w:r>
          </w:p>
        </w:tc>
        <w:tc>
          <w:tcPr>
            <w:tcW w:w="1256"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Characteristics in the real system</w:t>
            </w:r>
          </w:p>
        </w:tc>
        <w:tc>
          <w:tcPr>
            <w:tcW w:w="1256"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Node name</w:t>
            </w:r>
          </w:p>
        </w:tc>
        <w:tc>
          <w:tcPr>
            <w:tcW w:w="3463"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Characteristics in the real system</w:t>
            </w:r>
          </w:p>
        </w:tc>
        <w:tc>
          <w:tcPr>
            <w:tcW w:w="305"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w:t>
            </w:r>
          </w:p>
        </w:tc>
        <w:tc>
          <w:tcPr>
            <w:tcW w:w="325" w:type="dxa"/>
            <w:shd w:val="clear" w:color="auto" w:fill="auto"/>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w:t>
            </w: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1</w:t>
            </w:r>
          </w:p>
        </w:tc>
        <w:tc>
          <w:tcPr>
            <w:tcW w:w="1289"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Hoàng Quốc Việt</w:t>
            </w:r>
          </w:p>
        </w:tc>
        <w:tc>
          <w:tcPr>
            <w:tcW w:w="1256" w:type="dxa"/>
            <w:shd w:val="clear" w:color="auto" w:fill="4A86E8"/>
            <w:tcMar>
              <w:top w:w="100" w:type="dxa"/>
              <w:left w:w="100" w:type="dxa"/>
              <w:bottom w:w="100" w:type="dxa"/>
              <w:right w:w="100" w:type="dxa"/>
            </w:tcMar>
          </w:tcPr>
          <w:p w:rsidR="005603B4" w:rsidRPr="003D0020" w:rsidRDefault="00FB62FC" w:rsidP="009F2F0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0.2</w:t>
            </w:r>
            <w:r w:rsidR="009F2F0F">
              <w:rPr>
                <w:rFonts w:ascii="Times New Roman" w:eastAsia="Times New Roman" w:hAnsi="Times New Roman" w:cs="Times New Roman"/>
                <w:b/>
                <w:sz w:val="26"/>
                <w:szCs w:val="26"/>
              </w:rPr>
              <w:t>3</w:t>
            </w:r>
          </w:p>
        </w:tc>
        <w:tc>
          <w:tcPr>
            <w:tcW w:w="1256"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Cung</w:t>
            </w:r>
          </w:p>
        </w:tc>
        <w:tc>
          <w:tcPr>
            <w:tcW w:w="3463"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4088.882061</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2</w:t>
            </w:r>
          </w:p>
        </w:tc>
        <w:tc>
          <w:tcPr>
            <w:tcW w:w="1289"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Vành Đai 3</w:t>
            </w:r>
          </w:p>
        </w:tc>
        <w:tc>
          <w:tcPr>
            <w:tcW w:w="1256" w:type="dxa"/>
            <w:shd w:val="clear" w:color="auto" w:fill="4A86E8"/>
            <w:tcMar>
              <w:top w:w="100" w:type="dxa"/>
              <w:left w:w="100" w:type="dxa"/>
              <w:bottom w:w="100" w:type="dxa"/>
              <w:right w:w="100" w:type="dxa"/>
            </w:tcMar>
          </w:tcPr>
          <w:p w:rsidR="005603B4" w:rsidRPr="003D0020" w:rsidRDefault="00875132" w:rsidP="009F2F0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FB62FC">
              <w:rPr>
                <w:rFonts w:ascii="Times New Roman" w:eastAsia="Times New Roman" w:hAnsi="Times New Roman" w:cs="Times New Roman"/>
                <w:b/>
                <w:sz w:val="26"/>
                <w:szCs w:val="26"/>
              </w:rPr>
              <w:t>2</w:t>
            </w:r>
            <w:r w:rsidR="009F2F0F">
              <w:rPr>
                <w:rFonts w:ascii="Times New Roman" w:eastAsia="Times New Roman" w:hAnsi="Times New Roman" w:cs="Times New Roman"/>
                <w:b/>
                <w:sz w:val="26"/>
                <w:szCs w:val="26"/>
              </w:rPr>
              <w:t>29672</w:t>
            </w:r>
          </w:p>
        </w:tc>
        <w:tc>
          <w:tcPr>
            <w:tcW w:w="1256"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Đức Thắng</w:t>
            </w:r>
          </w:p>
        </w:tc>
        <w:tc>
          <w:tcPr>
            <w:tcW w:w="3463"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3984.334906</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3</w:t>
            </w:r>
          </w:p>
        </w:tc>
        <w:tc>
          <w:tcPr>
            <w:tcW w:w="1289"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Vành Đai 2</w:t>
            </w:r>
          </w:p>
        </w:tc>
        <w:tc>
          <w:tcPr>
            <w:tcW w:w="1256" w:type="dxa"/>
            <w:shd w:val="clear" w:color="auto" w:fill="4A86E8"/>
            <w:tcMar>
              <w:top w:w="100" w:type="dxa"/>
              <w:left w:w="100" w:type="dxa"/>
              <w:bottom w:w="100" w:type="dxa"/>
              <w:right w:w="100" w:type="dxa"/>
            </w:tcMar>
          </w:tcPr>
          <w:p w:rsidR="005603B4" w:rsidRPr="003D0020" w:rsidRDefault="00875132" w:rsidP="009F2F0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FB62FC">
              <w:rPr>
                <w:rFonts w:ascii="Times New Roman" w:eastAsia="Times New Roman" w:hAnsi="Times New Roman" w:cs="Times New Roman"/>
                <w:b/>
                <w:sz w:val="26"/>
                <w:szCs w:val="26"/>
              </w:rPr>
              <w:t>2</w:t>
            </w:r>
            <w:r w:rsidR="009F2F0F">
              <w:rPr>
                <w:rFonts w:ascii="Times New Roman" w:eastAsia="Times New Roman" w:hAnsi="Times New Roman" w:cs="Times New Roman"/>
                <w:b/>
                <w:sz w:val="26"/>
                <w:szCs w:val="26"/>
              </w:rPr>
              <w:t>28693</w:t>
            </w:r>
          </w:p>
        </w:tc>
        <w:tc>
          <w:tcPr>
            <w:tcW w:w="1256"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Cổ Nhuế</w:t>
            </w:r>
          </w:p>
        </w:tc>
        <w:tc>
          <w:tcPr>
            <w:tcW w:w="3463"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3934.258301</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4</w:t>
            </w:r>
          </w:p>
        </w:tc>
        <w:tc>
          <w:tcPr>
            <w:tcW w:w="1289"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Thái Tông</w:t>
            </w:r>
          </w:p>
        </w:tc>
        <w:tc>
          <w:tcPr>
            <w:tcW w:w="1256" w:type="dxa"/>
            <w:shd w:val="clear" w:color="auto" w:fill="4A86E8"/>
            <w:tcMar>
              <w:top w:w="100" w:type="dxa"/>
              <w:left w:w="100" w:type="dxa"/>
              <w:bottom w:w="100" w:type="dxa"/>
              <w:right w:w="100" w:type="dxa"/>
            </w:tcMar>
          </w:tcPr>
          <w:p w:rsidR="005603B4" w:rsidRPr="003D0020" w:rsidRDefault="00FB62FC" w:rsidP="009F2F0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0.2</w:t>
            </w:r>
            <w:r w:rsidR="009F2F0F">
              <w:rPr>
                <w:rFonts w:ascii="Times New Roman" w:eastAsia="Times New Roman" w:hAnsi="Times New Roman" w:cs="Times New Roman"/>
                <w:b/>
                <w:sz w:val="26"/>
                <w:szCs w:val="26"/>
              </w:rPr>
              <w:t>17274</w:t>
            </w:r>
          </w:p>
        </w:tc>
        <w:tc>
          <w:tcPr>
            <w:tcW w:w="1256"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Hoàng Quốc Việt</w:t>
            </w:r>
          </w:p>
        </w:tc>
        <w:tc>
          <w:tcPr>
            <w:tcW w:w="3463"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3892.025656</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4A86E8"/>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Highest ranking 5</w:t>
            </w:r>
          </w:p>
        </w:tc>
        <w:tc>
          <w:tcPr>
            <w:tcW w:w="1289"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Cầu Giấy</w:t>
            </w:r>
          </w:p>
        </w:tc>
        <w:tc>
          <w:tcPr>
            <w:tcW w:w="1256" w:type="dxa"/>
            <w:shd w:val="clear" w:color="auto" w:fill="4A86E8"/>
            <w:tcMar>
              <w:top w:w="100" w:type="dxa"/>
              <w:left w:w="100" w:type="dxa"/>
              <w:bottom w:w="100" w:type="dxa"/>
              <w:right w:w="100" w:type="dxa"/>
            </w:tcMar>
          </w:tcPr>
          <w:p w:rsidR="005603B4" w:rsidRPr="003D0020" w:rsidRDefault="00FB62FC" w:rsidP="009F2F0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0.2</w:t>
            </w:r>
            <w:r w:rsidR="009F2F0F">
              <w:rPr>
                <w:rFonts w:ascii="Times New Roman" w:eastAsia="Times New Roman" w:hAnsi="Times New Roman" w:cs="Times New Roman"/>
                <w:b/>
                <w:sz w:val="26"/>
                <w:szCs w:val="26"/>
              </w:rPr>
              <w:t>15529</w:t>
            </w:r>
          </w:p>
        </w:tc>
        <w:tc>
          <w:tcPr>
            <w:tcW w:w="1256"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Vành Đai 2</w:t>
            </w:r>
          </w:p>
        </w:tc>
        <w:tc>
          <w:tcPr>
            <w:tcW w:w="3463" w:type="dxa"/>
            <w:shd w:val="clear" w:color="auto" w:fill="4A86E8"/>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3741.317567</w:t>
            </w:r>
          </w:p>
        </w:tc>
        <w:tc>
          <w:tcPr>
            <w:tcW w:w="30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4A86E8"/>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Lowest ranking 5</w:t>
            </w:r>
          </w:p>
        </w:tc>
        <w:tc>
          <w:tcPr>
            <w:tcW w:w="1289" w:type="dxa"/>
            <w:shd w:val="clear" w:color="auto" w:fill="00FFFF"/>
            <w:tcMar>
              <w:top w:w="100" w:type="dxa"/>
              <w:left w:w="100" w:type="dxa"/>
              <w:bottom w:w="100" w:type="dxa"/>
              <w:right w:w="100" w:type="dxa"/>
            </w:tcMar>
          </w:tcPr>
          <w:p w:rsidR="005603B4" w:rsidRPr="003D0020" w:rsidRDefault="009F2F0F"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Châu Đài</w:t>
            </w:r>
          </w:p>
        </w:tc>
        <w:tc>
          <w:tcPr>
            <w:tcW w:w="1256" w:type="dxa"/>
            <w:shd w:val="clear" w:color="auto" w:fill="00FFFF"/>
            <w:tcMar>
              <w:top w:w="100" w:type="dxa"/>
              <w:left w:w="100" w:type="dxa"/>
              <w:bottom w:w="100" w:type="dxa"/>
              <w:right w:w="100" w:type="dxa"/>
            </w:tcMar>
          </w:tcPr>
          <w:p w:rsidR="005603B4" w:rsidRPr="003D0020" w:rsidRDefault="00FB62FC" w:rsidP="007A3CF9">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7A3CF9">
              <w:rPr>
                <w:rFonts w:ascii="Times New Roman" w:eastAsia="Times New Roman" w:hAnsi="Times New Roman" w:cs="Times New Roman"/>
                <w:b/>
                <w:sz w:val="26"/>
                <w:szCs w:val="26"/>
              </w:rPr>
              <w:t>099506</w:t>
            </w:r>
          </w:p>
        </w:tc>
        <w:tc>
          <w:tcPr>
            <w:tcW w:w="1256"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Châu Đài</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Lowest ranking 4</w:t>
            </w:r>
          </w:p>
        </w:tc>
        <w:tc>
          <w:tcPr>
            <w:tcW w:w="1289"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Hồng Hà</w:t>
            </w:r>
          </w:p>
        </w:tc>
        <w:tc>
          <w:tcPr>
            <w:tcW w:w="1256" w:type="dxa"/>
            <w:shd w:val="clear" w:color="auto" w:fill="00FFFF"/>
            <w:tcMar>
              <w:top w:w="100" w:type="dxa"/>
              <w:left w:w="100" w:type="dxa"/>
              <w:bottom w:w="100" w:type="dxa"/>
              <w:right w:w="100" w:type="dxa"/>
            </w:tcMar>
          </w:tcPr>
          <w:p w:rsidR="005603B4" w:rsidRPr="003D0020" w:rsidRDefault="00FB62FC" w:rsidP="007A3CF9">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0.1</w:t>
            </w:r>
            <w:r w:rsidR="007A3CF9">
              <w:rPr>
                <w:rFonts w:ascii="Times New Roman" w:eastAsia="Times New Roman" w:hAnsi="Times New Roman" w:cs="Times New Roman"/>
                <w:b/>
                <w:sz w:val="26"/>
                <w:szCs w:val="26"/>
              </w:rPr>
              <w:t>04954</w:t>
            </w:r>
          </w:p>
        </w:tc>
        <w:tc>
          <w:tcPr>
            <w:tcW w:w="1256"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Hồng Hà</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Lowest ranking 3</w:t>
            </w:r>
          </w:p>
        </w:tc>
        <w:tc>
          <w:tcPr>
            <w:tcW w:w="1289"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Hàng Động</w:t>
            </w:r>
            <w:r w:rsidR="00FB62FC">
              <w:rPr>
                <w:rFonts w:ascii="Times New Roman" w:eastAsia="Times New Roman" w:hAnsi="Times New Roman" w:cs="Times New Roman"/>
                <w:b/>
                <w:sz w:val="26"/>
                <w:szCs w:val="26"/>
              </w:rPr>
              <w:t xml:space="preserve"> </w:t>
            </w:r>
          </w:p>
        </w:tc>
        <w:tc>
          <w:tcPr>
            <w:tcW w:w="1256" w:type="dxa"/>
            <w:shd w:val="clear" w:color="auto" w:fill="00FFFF"/>
            <w:tcMar>
              <w:top w:w="100" w:type="dxa"/>
              <w:left w:w="100" w:type="dxa"/>
              <w:bottom w:w="100" w:type="dxa"/>
              <w:right w:w="100" w:type="dxa"/>
            </w:tcMar>
          </w:tcPr>
          <w:p w:rsidR="005603B4" w:rsidRPr="003D0020" w:rsidRDefault="00FB62FC" w:rsidP="007A3CF9">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0.1</w:t>
            </w:r>
            <w:r w:rsidR="007A3CF9">
              <w:rPr>
                <w:rFonts w:ascii="Times New Roman" w:eastAsia="Times New Roman" w:hAnsi="Times New Roman" w:cs="Times New Roman"/>
                <w:b/>
                <w:sz w:val="26"/>
                <w:szCs w:val="26"/>
              </w:rPr>
              <w:t>06271</w:t>
            </w:r>
          </w:p>
        </w:tc>
        <w:tc>
          <w:tcPr>
            <w:tcW w:w="1256"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Thanh Lâm</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 xml:space="preserve">Lowest ranking </w:t>
            </w:r>
            <w:r w:rsidRPr="003D0020">
              <w:rPr>
                <w:rFonts w:ascii="Times New Roman" w:eastAsia="Times New Roman" w:hAnsi="Times New Roman" w:cs="Times New Roman"/>
                <w:b/>
                <w:sz w:val="26"/>
                <w:szCs w:val="26"/>
              </w:rPr>
              <w:lastRenderedPageBreak/>
              <w:t>2</w:t>
            </w:r>
          </w:p>
        </w:tc>
        <w:tc>
          <w:tcPr>
            <w:tcW w:w="1289"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Thanh Lâm</w:t>
            </w:r>
          </w:p>
        </w:tc>
        <w:tc>
          <w:tcPr>
            <w:tcW w:w="1256" w:type="dxa"/>
            <w:shd w:val="clear" w:color="auto" w:fill="00FFFF"/>
            <w:tcMar>
              <w:top w:w="100" w:type="dxa"/>
              <w:left w:w="100" w:type="dxa"/>
              <w:bottom w:w="100" w:type="dxa"/>
              <w:right w:w="100" w:type="dxa"/>
            </w:tcMar>
          </w:tcPr>
          <w:p w:rsidR="005603B4" w:rsidRPr="003D0020" w:rsidRDefault="00FB62FC" w:rsidP="007A3CF9">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0.1</w:t>
            </w:r>
            <w:r w:rsidR="007A3CF9">
              <w:rPr>
                <w:rFonts w:ascii="Times New Roman" w:eastAsia="Times New Roman" w:hAnsi="Times New Roman" w:cs="Times New Roman"/>
                <w:b/>
                <w:sz w:val="26"/>
                <w:szCs w:val="26"/>
              </w:rPr>
              <w:t>07837</w:t>
            </w:r>
          </w:p>
        </w:tc>
        <w:tc>
          <w:tcPr>
            <w:tcW w:w="1256"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Tây Đam</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5603B4" w:rsidRPr="003D0020" w:rsidTr="00FF65B1">
        <w:tc>
          <w:tcPr>
            <w:tcW w:w="1086" w:type="dxa"/>
            <w:shd w:val="clear" w:color="auto" w:fill="00FFFF"/>
            <w:tcMar>
              <w:top w:w="100" w:type="dxa"/>
              <w:left w:w="100" w:type="dxa"/>
              <w:bottom w:w="100" w:type="dxa"/>
              <w:right w:w="100" w:type="dxa"/>
            </w:tcMar>
          </w:tcPr>
          <w:p w:rsidR="005603B4" w:rsidRPr="003D0020" w:rsidRDefault="005603B4" w:rsidP="003D3EAF">
            <w:pPr>
              <w:widowControl w:val="0"/>
              <w:spacing w:after="0" w:line="240" w:lineRule="auto"/>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Lowest ranking 1</w:t>
            </w:r>
          </w:p>
        </w:tc>
        <w:tc>
          <w:tcPr>
            <w:tcW w:w="1289"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Tây Đam</w:t>
            </w:r>
          </w:p>
        </w:tc>
        <w:tc>
          <w:tcPr>
            <w:tcW w:w="1256" w:type="dxa"/>
            <w:shd w:val="clear" w:color="auto" w:fill="00FFFF"/>
            <w:tcMar>
              <w:top w:w="100" w:type="dxa"/>
              <w:left w:w="100" w:type="dxa"/>
              <w:bottom w:w="100" w:type="dxa"/>
              <w:right w:w="100" w:type="dxa"/>
            </w:tcMar>
          </w:tcPr>
          <w:p w:rsidR="005603B4" w:rsidRPr="003D0020" w:rsidRDefault="00FB62FC" w:rsidP="007A3CF9">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w:t>
            </w:r>
            <w:r w:rsidR="007A3CF9">
              <w:rPr>
                <w:rFonts w:ascii="Times New Roman" w:eastAsia="Times New Roman" w:hAnsi="Times New Roman" w:cs="Times New Roman"/>
                <w:b/>
                <w:sz w:val="26"/>
                <w:szCs w:val="26"/>
              </w:rPr>
              <w:t>109898</w:t>
            </w:r>
          </w:p>
        </w:tc>
        <w:tc>
          <w:tcPr>
            <w:tcW w:w="1256" w:type="dxa"/>
            <w:shd w:val="clear" w:color="auto" w:fill="00FFFF"/>
            <w:tcMar>
              <w:top w:w="100" w:type="dxa"/>
              <w:left w:w="100" w:type="dxa"/>
              <w:bottom w:w="100" w:type="dxa"/>
              <w:right w:w="100" w:type="dxa"/>
            </w:tcMar>
          </w:tcPr>
          <w:p w:rsidR="005603B4" w:rsidRPr="003D0020" w:rsidRDefault="007A3CF9"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Kiên</w:t>
            </w:r>
          </w:p>
        </w:tc>
        <w:tc>
          <w:tcPr>
            <w:tcW w:w="3463" w:type="dxa"/>
            <w:shd w:val="clear" w:color="auto" w:fill="00FFFF"/>
            <w:tcMar>
              <w:top w:w="100" w:type="dxa"/>
              <w:left w:w="100" w:type="dxa"/>
              <w:bottom w:w="100" w:type="dxa"/>
              <w:right w:w="100" w:type="dxa"/>
            </w:tcMar>
          </w:tcPr>
          <w:p w:rsidR="005603B4" w:rsidRPr="003D0020" w:rsidRDefault="00FB62FC"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0.0</w:t>
            </w:r>
          </w:p>
        </w:tc>
        <w:tc>
          <w:tcPr>
            <w:tcW w:w="30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c>
          <w:tcPr>
            <w:tcW w:w="325" w:type="dxa"/>
            <w:shd w:val="clear" w:color="auto" w:fill="00FFFF"/>
            <w:tcMar>
              <w:top w:w="100" w:type="dxa"/>
              <w:left w:w="100" w:type="dxa"/>
              <w:bottom w:w="100" w:type="dxa"/>
              <w:right w:w="100" w:type="dxa"/>
            </w:tcMar>
          </w:tcPr>
          <w:p w:rsidR="005603B4" w:rsidRPr="003D0020" w:rsidRDefault="005603B4" w:rsidP="003D3EA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bl>
    <w:p w:rsidR="005603B4" w:rsidRPr="003D0020" w:rsidRDefault="005603B4" w:rsidP="005603B4">
      <w:pPr>
        <w:spacing w:after="0" w:line="240" w:lineRule="auto"/>
        <w:ind w:left="720"/>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Table 1. Centrality of network</w:t>
      </w:r>
    </w:p>
    <w:p w:rsidR="005603B4" w:rsidRPr="003D0020" w:rsidRDefault="005603B4" w:rsidP="005603B4">
      <w:pPr>
        <w:spacing w:after="0" w:line="240" w:lineRule="auto"/>
        <w:ind w:left="720"/>
        <w:jc w:val="both"/>
        <w:rPr>
          <w:rFonts w:ascii="Times New Roman" w:eastAsia="Times New Roman" w:hAnsi="Times New Roman" w:cs="Times New Roman"/>
          <w:b/>
          <w:sz w:val="26"/>
          <w:szCs w:val="26"/>
        </w:rPr>
      </w:pPr>
    </w:p>
    <w:p w:rsidR="005603B4" w:rsidRPr="003D0020" w:rsidRDefault="00296BEB" w:rsidP="005603B4">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2.4</w:t>
      </w:r>
      <w:r w:rsidR="005603B4" w:rsidRPr="003D0020">
        <w:rPr>
          <w:rFonts w:ascii="Times New Roman" w:eastAsia="Times New Roman" w:hAnsi="Times New Roman" w:cs="Times New Roman"/>
          <w:b/>
          <w:sz w:val="26"/>
          <w:szCs w:val="26"/>
        </w:rPr>
        <w:t>. K-core &amp; R-core của mạng</w:t>
      </w:r>
    </w:p>
    <w:p w:rsidR="005603B4" w:rsidRDefault="005603B4" w:rsidP="005603B4">
      <w:pPr>
        <w:numPr>
          <w:ilvl w:val="0"/>
          <w:numId w:val="3"/>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Mô tả phương pháp phát hiện K-core của mạng</w:t>
      </w:r>
    </w:p>
    <w:p w:rsidR="007A18AA" w:rsidRDefault="006D7AD5" w:rsidP="007A18AA">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Vào Gephi import file .csv</w:t>
      </w:r>
    </w:p>
    <w:p w:rsidR="006D7AD5" w:rsidRPr="003D0020" w:rsidRDefault="006D7AD5" w:rsidP="007A18AA">
      <w:pPr>
        <w:spacing w:after="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Tiếp theo kích chuột chọn Filters </w:t>
      </w:r>
      <w:r w:rsidRPr="006D7AD5">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Topology </w:t>
      </w:r>
      <w:r w:rsidRPr="006D7AD5">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Kích đúp chuột chọn K-core </w:t>
      </w:r>
      <w:r w:rsidRPr="006D7AD5">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run Filters </w:t>
      </w:r>
      <w:r w:rsidRPr="006D7AD5">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Trong K-core settings ta tăng dần số lên đến khi nào không còn node nào thì dừng lại và số trước đó là K-core</w:t>
      </w:r>
    </w:p>
    <w:p w:rsidR="005603B4" w:rsidRDefault="005603B4" w:rsidP="005603B4">
      <w:pPr>
        <w:numPr>
          <w:ilvl w:val="0"/>
          <w:numId w:val="3"/>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 xml:space="preserve">Mô tả phương pháp phát hiện R-core của mạng (Cài đặt thuật toán từ </w:t>
      </w:r>
      <w:hyperlink r:id="rId20">
        <w:r w:rsidRPr="003D0020">
          <w:rPr>
            <w:rFonts w:ascii="Times New Roman" w:eastAsia="Times New Roman" w:hAnsi="Times New Roman" w:cs="Times New Roman"/>
            <w:b/>
            <w:color w:val="1155CC"/>
            <w:sz w:val="26"/>
            <w:szCs w:val="26"/>
            <w:u w:val="single"/>
          </w:rPr>
          <w:t>bài báo này</w:t>
        </w:r>
      </w:hyperlink>
      <w:r w:rsidRPr="003D0020">
        <w:rPr>
          <w:rFonts w:ascii="Times New Roman" w:eastAsia="Times New Roman" w:hAnsi="Times New Roman" w:cs="Times New Roman"/>
          <w:b/>
          <w:sz w:val="26"/>
          <w:szCs w:val="26"/>
        </w:rPr>
        <w:t>)</w:t>
      </w:r>
    </w:p>
    <w:p w:rsidR="007A18AA" w:rsidRPr="003D0020" w:rsidRDefault="007A18AA" w:rsidP="007A18AA">
      <w:pPr>
        <w:spacing w:after="0" w:line="240" w:lineRule="auto"/>
        <w:ind w:left="720"/>
        <w:jc w:val="both"/>
        <w:rPr>
          <w:rFonts w:ascii="Times New Roman" w:eastAsia="Times New Roman" w:hAnsi="Times New Roman" w:cs="Times New Roman"/>
          <w:b/>
          <w:sz w:val="26"/>
          <w:szCs w:val="26"/>
        </w:rPr>
      </w:pPr>
    </w:p>
    <w:p w:rsidR="006D7AD5" w:rsidRDefault="005603B4" w:rsidP="006D7AD5">
      <w:pPr>
        <w:numPr>
          <w:ilvl w:val="0"/>
          <w:numId w:val="3"/>
        </w:numPr>
        <w:spacing w:after="0" w:line="240" w:lineRule="auto"/>
        <w:jc w:val="both"/>
        <w:rPr>
          <w:rFonts w:ascii="Times New Roman" w:eastAsia="Times New Roman" w:hAnsi="Times New Roman" w:cs="Times New Roman"/>
          <w:b/>
          <w:sz w:val="26"/>
          <w:szCs w:val="26"/>
        </w:rPr>
      </w:pPr>
      <w:r w:rsidRPr="003D0020">
        <w:rPr>
          <w:rFonts w:ascii="Times New Roman" w:eastAsia="Times New Roman" w:hAnsi="Times New Roman" w:cs="Times New Roman"/>
          <w:b/>
          <w:sz w:val="26"/>
          <w:szCs w:val="26"/>
        </w:rPr>
        <w:t>Lần lượt phân tích đặc tính của lớp lõi K-core và R-core trong cùng</w:t>
      </w:r>
    </w:p>
    <w:p w:rsidR="006D7AD5" w:rsidRPr="006D7AD5" w:rsidRDefault="006D7AD5" w:rsidP="006D7AD5">
      <w:pPr>
        <w:spacing w:after="0" w:line="240" w:lineRule="auto"/>
        <w:ind w:left="720"/>
        <w:jc w:val="both"/>
        <w:rPr>
          <w:rFonts w:ascii="Times New Roman" w:eastAsia="Times New Roman" w:hAnsi="Times New Roman" w:cs="Times New Roman"/>
          <w:i/>
          <w:sz w:val="26"/>
          <w:szCs w:val="26"/>
        </w:rPr>
      </w:pPr>
      <w:r w:rsidRPr="006D7AD5">
        <w:rPr>
          <w:rFonts w:ascii="Times New Roman" w:eastAsia="Times New Roman" w:hAnsi="Times New Roman" w:cs="Times New Roman"/>
          <w:i/>
          <w:sz w:val="26"/>
          <w:szCs w:val="26"/>
        </w:rPr>
        <w:t>Đặc tính của lớp lõi K-core:</w:t>
      </w:r>
    </w:p>
    <w:p w:rsidR="006B4BB6" w:rsidRDefault="006B4BB6">
      <w:pPr>
        <w:spacing w:after="160" w:line="259" w:lineRule="auto"/>
        <w:rPr>
          <w:rFonts w:ascii="Times New Roman" w:eastAsia="Times New Roman" w:hAnsi="Times New Roman" w:cs="Times New Roman"/>
          <w:b/>
          <w:sz w:val="26"/>
          <w:szCs w:val="26"/>
        </w:rPr>
      </w:pPr>
    </w:p>
    <w:p w:rsidR="00606D59" w:rsidRDefault="00606D59" w:rsidP="00606D59">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KẾT QUẢ VÀ THẢO LUẬN</w:t>
      </w:r>
    </w:p>
    <w:p w:rsidR="00606D59" w:rsidRPr="00901C6C" w:rsidRDefault="00606D59" w:rsidP="00606D59">
      <w:pPr>
        <w:spacing w:after="0" w:line="240" w:lineRule="auto"/>
        <w:jc w:val="both"/>
        <w:rPr>
          <w:rFonts w:ascii="Times New Roman" w:eastAsia="Times New Roman" w:hAnsi="Times New Roman" w:cs="Times New Roman"/>
          <w:b/>
          <w:sz w:val="26"/>
          <w:szCs w:val="26"/>
        </w:rPr>
      </w:pPr>
      <w:r w:rsidRPr="00901C6C">
        <w:rPr>
          <w:rFonts w:ascii="Times New Roman" w:eastAsia="Times New Roman" w:hAnsi="Times New Roman" w:cs="Times New Roman"/>
          <w:b/>
          <w:sz w:val="26"/>
          <w:szCs w:val="26"/>
        </w:rPr>
        <w:t>3.1. Phân tích kết quả K-core của mạng</w:t>
      </w:r>
    </w:p>
    <w:p w:rsidR="00606D59" w:rsidRPr="00901C6C" w:rsidRDefault="00606D59" w:rsidP="00606D59">
      <w:pPr>
        <w:spacing w:after="0" w:line="240" w:lineRule="auto"/>
        <w:ind w:firstLine="720"/>
        <w:jc w:val="both"/>
        <w:rPr>
          <w:rFonts w:ascii="Times New Roman" w:eastAsia="Times New Roman" w:hAnsi="Times New Roman" w:cs="Times New Roman"/>
          <w:b/>
          <w:sz w:val="26"/>
          <w:szCs w:val="26"/>
        </w:rPr>
      </w:pPr>
      <w:r w:rsidRPr="00901C6C">
        <w:rPr>
          <w:rFonts w:ascii="Times New Roman" w:eastAsia="Times New Roman" w:hAnsi="Times New Roman" w:cs="Times New Roman"/>
          <w:b/>
          <w:sz w:val="26"/>
          <w:szCs w:val="26"/>
        </w:rPr>
        <w:t xml:space="preserve">Lý do thực hiện: </w:t>
      </w:r>
    </w:p>
    <w:p w:rsidR="004F65FD" w:rsidRPr="00901C6C" w:rsidRDefault="004F65FD"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b/>
          <w:color w:val="00B050"/>
          <w:sz w:val="26"/>
          <w:szCs w:val="26"/>
        </w:rPr>
        <w:tab/>
      </w:r>
      <w:r w:rsidRPr="00901C6C">
        <w:rPr>
          <w:rFonts w:ascii="Times New Roman" w:eastAsia="Times New Roman" w:hAnsi="Times New Roman" w:cs="Times New Roman"/>
          <w:sz w:val="26"/>
          <w:szCs w:val="26"/>
        </w:rPr>
        <w:t>+ Các mạng có thể được phân tách thành một lõi dày đặc và một ngoại vi được kết nối lỏng lẻo bằng cách sử dụng phân tách mạng.</w:t>
      </w:r>
    </w:p>
    <w:p w:rsidR="00606D59" w:rsidRPr="00901C6C" w:rsidRDefault="00606D59"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sz w:val="26"/>
          <w:szCs w:val="26"/>
        </w:rPr>
        <w:tab/>
        <w:t>+ tính K-core để biết đường nào là lõi chính của hệ thống mạng.</w:t>
      </w:r>
    </w:p>
    <w:p w:rsidR="00606D59" w:rsidRPr="00901C6C" w:rsidRDefault="00606D59" w:rsidP="00606D59">
      <w:pPr>
        <w:spacing w:after="0" w:line="240" w:lineRule="auto"/>
        <w:ind w:firstLine="720"/>
        <w:jc w:val="both"/>
        <w:rPr>
          <w:rFonts w:ascii="Times New Roman" w:eastAsia="Times New Roman" w:hAnsi="Times New Roman" w:cs="Times New Roman"/>
          <w:b/>
          <w:sz w:val="26"/>
          <w:szCs w:val="26"/>
        </w:rPr>
      </w:pPr>
      <w:r w:rsidRPr="00901C6C">
        <w:rPr>
          <w:rFonts w:ascii="Times New Roman" w:eastAsia="Times New Roman" w:hAnsi="Times New Roman" w:cs="Times New Roman"/>
          <w:b/>
          <w:sz w:val="26"/>
          <w:szCs w:val="26"/>
        </w:rPr>
        <w:t>Tóm tắt phương pháp thực hiện:</w:t>
      </w:r>
    </w:p>
    <w:p w:rsidR="00606D59" w:rsidRPr="00901C6C" w:rsidRDefault="00606D59"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b/>
          <w:color w:val="00B0F0"/>
          <w:sz w:val="26"/>
          <w:szCs w:val="26"/>
        </w:rPr>
        <w:tab/>
      </w:r>
      <w:r w:rsidRPr="00901C6C">
        <w:rPr>
          <w:rFonts w:ascii="Times New Roman" w:eastAsia="Times New Roman" w:hAnsi="Times New Roman" w:cs="Times New Roman"/>
          <w:sz w:val="26"/>
          <w:szCs w:val="26"/>
        </w:rPr>
        <w:t xml:space="preserve">+ </w:t>
      </w:r>
      <w:r w:rsidR="004F65FD" w:rsidRPr="00901C6C">
        <w:rPr>
          <w:rFonts w:ascii="Times New Roman" w:eastAsia="Times New Roman" w:hAnsi="Times New Roman" w:cs="Times New Roman"/>
          <w:sz w:val="26"/>
          <w:szCs w:val="26"/>
        </w:rPr>
        <w:t>Phân</w:t>
      </w:r>
      <w:r w:rsidR="006267B1" w:rsidRPr="00901C6C">
        <w:rPr>
          <w:rFonts w:ascii="Times New Roman" w:eastAsia="Times New Roman" w:hAnsi="Times New Roman" w:cs="Times New Roman"/>
          <w:sz w:val="26"/>
          <w:szCs w:val="26"/>
        </w:rPr>
        <w:t xml:space="preserve"> tích K-core dựa trên mức độ nodes</w:t>
      </w:r>
      <w:r w:rsidR="004F65FD" w:rsidRPr="00901C6C">
        <w:rPr>
          <w:rFonts w:ascii="Times New Roman" w:eastAsia="Times New Roman" w:hAnsi="Times New Roman" w:cs="Times New Roman"/>
          <w:sz w:val="26"/>
          <w:szCs w:val="26"/>
        </w:rPr>
        <w:t xml:space="preserve"> thường được sử dụng để xác định các tập con cụ thể của một mạng, được gọi là k-core(k &gt;= 1), trong đó k biểu thị một mức lõi.</w:t>
      </w:r>
    </w:p>
    <w:p w:rsidR="004F65FD" w:rsidRPr="00901C6C" w:rsidRDefault="004F65FD"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sz w:val="26"/>
          <w:szCs w:val="26"/>
        </w:rPr>
        <w:tab/>
        <w:t>+ K-core của hệ thống mạng gồm 1 tập con của các nút trong hệ thống mạng.</w:t>
      </w:r>
    </w:p>
    <w:p w:rsidR="004F65FD" w:rsidRPr="00901C6C" w:rsidRDefault="004F65FD"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sz w:val="26"/>
          <w:szCs w:val="26"/>
        </w:rPr>
        <w:tab/>
        <w:t xml:space="preserve">+ Trong 1 hệ thống mạng, tất cả các nút có độ &lt; k được loại bỏ, quá trình loại bỏ lặp lại cho đến khi mức độ của mọi nodes </w:t>
      </w:r>
      <w:r w:rsidR="006267B1" w:rsidRPr="00901C6C">
        <w:rPr>
          <w:rFonts w:ascii="Times New Roman" w:eastAsia="Times New Roman" w:hAnsi="Times New Roman" w:cs="Times New Roman"/>
          <w:sz w:val="26"/>
          <w:szCs w:val="26"/>
        </w:rPr>
        <w:t>trong mạng còn lại là &gt;= k</w:t>
      </w:r>
    </w:p>
    <w:p w:rsidR="006267B1" w:rsidRPr="00901C6C" w:rsidRDefault="006267B1" w:rsidP="00606D59">
      <w:pPr>
        <w:spacing w:after="0" w:line="240" w:lineRule="auto"/>
        <w:ind w:firstLine="720"/>
        <w:jc w:val="both"/>
        <w:rPr>
          <w:rFonts w:ascii="Times New Roman" w:eastAsia="Times New Roman" w:hAnsi="Times New Roman" w:cs="Times New Roman"/>
          <w:sz w:val="26"/>
          <w:szCs w:val="26"/>
        </w:rPr>
      </w:pPr>
      <w:r w:rsidRPr="00901C6C">
        <w:rPr>
          <w:rFonts w:ascii="Times New Roman" w:eastAsia="Times New Roman" w:hAnsi="Times New Roman" w:cs="Times New Roman"/>
          <w:sz w:val="26"/>
          <w:szCs w:val="26"/>
        </w:rPr>
        <w:tab/>
        <w:t>+ Cuối cùng, các k- cốt lõi là tập còn lại của các nodes.</w:t>
      </w:r>
    </w:p>
    <w:p w:rsidR="00901C6C" w:rsidRDefault="00606D59" w:rsidP="00606D59">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color w:val="00B0F0"/>
          <w:sz w:val="24"/>
          <w:szCs w:val="24"/>
        </w:rPr>
        <w:t xml:space="preserve"> </w:t>
      </w:r>
      <w:r w:rsidRPr="00901C6C">
        <w:rPr>
          <w:rFonts w:ascii="Times New Roman" w:eastAsia="Times New Roman" w:hAnsi="Times New Roman" w:cs="Times New Roman"/>
          <w:b/>
          <w:sz w:val="24"/>
          <w:szCs w:val="24"/>
        </w:rPr>
        <w:t xml:space="preserve">Hình vẽ mô tả kết quả </w:t>
      </w:r>
    </w:p>
    <w:p w:rsidR="002A0F26" w:rsidRDefault="002A0F26" w:rsidP="00606D59">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K-core = 4</w:t>
      </w:r>
    </w:p>
    <w:p w:rsidR="00CA0E34" w:rsidRDefault="00CA0E34" w:rsidP="00606D59">
      <w:pPr>
        <w:spacing w:after="0" w:line="240" w:lineRule="auto"/>
        <w:ind w:firstLine="720"/>
        <w:jc w:val="both"/>
        <w:rPr>
          <w:rFonts w:ascii="Times New Roman" w:eastAsia="Times New Roman" w:hAnsi="Times New Roman" w:cs="Times New Roman"/>
          <w:b/>
          <w:sz w:val="24"/>
          <w:szCs w:val="24"/>
        </w:rPr>
      </w:pPr>
    </w:p>
    <w:p w:rsidR="00901C6C" w:rsidRDefault="00CA0E34" w:rsidP="00901C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3213967" cy="24955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core.PNG"/>
                    <pic:cNvPicPr/>
                  </pic:nvPicPr>
                  <pic:blipFill>
                    <a:blip r:embed="rId21">
                      <a:extLst>
                        <a:ext uri="{28A0092B-C50C-407E-A947-70E740481C1C}">
                          <a14:useLocalDpi xmlns:a14="http://schemas.microsoft.com/office/drawing/2010/main" val="0"/>
                        </a:ext>
                      </a:extLst>
                    </a:blip>
                    <a:stretch>
                      <a:fillRect/>
                    </a:stretch>
                  </pic:blipFill>
                  <pic:spPr>
                    <a:xfrm>
                      <a:off x="0" y="0"/>
                      <a:ext cx="3245680" cy="2520174"/>
                    </a:xfrm>
                    <a:prstGeom prst="rect">
                      <a:avLst/>
                    </a:prstGeom>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w:drawing>
          <wp:inline distT="0" distB="0" distL="0" distR="0">
            <wp:extent cx="2409825"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core2.PNG"/>
                    <pic:cNvPicPr/>
                  </pic:nvPicPr>
                  <pic:blipFill>
                    <a:blip r:embed="rId22">
                      <a:extLst>
                        <a:ext uri="{28A0092B-C50C-407E-A947-70E740481C1C}">
                          <a14:useLocalDpi xmlns:a14="http://schemas.microsoft.com/office/drawing/2010/main" val="0"/>
                        </a:ext>
                      </a:extLst>
                    </a:blip>
                    <a:stretch>
                      <a:fillRect/>
                    </a:stretch>
                  </pic:blipFill>
                  <pic:spPr>
                    <a:xfrm>
                      <a:off x="0" y="0"/>
                      <a:ext cx="2409825" cy="2419350"/>
                    </a:xfrm>
                    <a:prstGeom prst="rect">
                      <a:avLst/>
                    </a:prstGeom>
                  </pic:spPr>
                </pic:pic>
              </a:graphicData>
            </a:graphic>
          </wp:inline>
        </w:drawing>
      </w:r>
    </w:p>
    <w:p w:rsidR="00CA0E34" w:rsidRDefault="00CA0E34" w:rsidP="00606D59">
      <w:pPr>
        <w:spacing w:after="0" w:line="240" w:lineRule="auto"/>
        <w:ind w:firstLine="720"/>
        <w:jc w:val="both"/>
        <w:rPr>
          <w:rFonts w:ascii="Times New Roman" w:eastAsia="Times New Roman" w:hAnsi="Times New Roman" w:cs="Times New Roman"/>
          <w:b/>
          <w:sz w:val="26"/>
          <w:szCs w:val="26"/>
        </w:rPr>
      </w:pPr>
    </w:p>
    <w:p w:rsidR="00901C6C" w:rsidRPr="00245EB0" w:rsidRDefault="00606D59" w:rsidP="00606D59">
      <w:pPr>
        <w:spacing w:after="0" w:line="240" w:lineRule="auto"/>
        <w:ind w:firstLine="720"/>
        <w:jc w:val="both"/>
        <w:rPr>
          <w:rFonts w:ascii="Times New Roman" w:eastAsia="Times New Roman" w:hAnsi="Times New Roman" w:cs="Times New Roman"/>
          <w:b/>
          <w:sz w:val="26"/>
          <w:szCs w:val="26"/>
        </w:rPr>
      </w:pPr>
      <w:r w:rsidRPr="00245EB0">
        <w:rPr>
          <w:rFonts w:ascii="Times New Roman" w:eastAsia="Times New Roman" w:hAnsi="Times New Roman" w:cs="Times New Roman"/>
          <w:b/>
          <w:sz w:val="26"/>
          <w:szCs w:val="26"/>
        </w:rPr>
        <w:t xml:space="preserve">Phân tích đánh giá về kết quả dựa trên hình vẽ </w:t>
      </w:r>
    </w:p>
    <w:p w:rsidR="00901C6C" w:rsidRPr="00245EB0" w:rsidRDefault="00901C6C" w:rsidP="00901C6C">
      <w:pPr>
        <w:spacing w:after="0" w:line="240" w:lineRule="auto"/>
        <w:jc w:val="both"/>
        <w:rPr>
          <w:rFonts w:ascii="Times New Roman" w:eastAsia="Times New Roman" w:hAnsi="Times New Roman" w:cs="Times New Roman"/>
          <w:sz w:val="26"/>
          <w:szCs w:val="26"/>
        </w:rPr>
      </w:pPr>
      <w:r w:rsidRPr="00245EB0">
        <w:rPr>
          <w:rFonts w:ascii="Times New Roman" w:eastAsia="Times New Roman" w:hAnsi="Times New Roman" w:cs="Times New Roman"/>
          <w:b/>
          <w:sz w:val="26"/>
          <w:szCs w:val="26"/>
        </w:rPr>
        <w:tab/>
      </w:r>
      <w:r w:rsidRPr="00245EB0">
        <w:rPr>
          <w:rFonts w:ascii="Times New Roman" w:eastAsia="Times New Roman" w:hAnsi="Times New Roman" w:cs="Times New Roman"/>
          <w:b/>
          <w:sz w:val="26"/>
          <w:szCs w:val="26"/>
        </w:rPr>
        <w:tab/>
      </w:r>
      <w:r w:rsidRPr="00245EB0">
        <w:rPr>
          <w:rFonts w:ascii="Times New Roman" w:eastAsia="Times New Roman" w:hAnsi="Times New Roman" w:cs="Times New Roman"/>
          <w:sz w:val="26"/>
          <w:szCs w:val="26"/>
        </w:rPr>
        <w:t>+ Các nodes trong lõi mạng lưới là nh</w:t>
      </w:r>
      <w:r w:rsidR="00C01C8E">
        <w:rPr>
          <w:rFonts w:ascii="Times New Roman" w:eastAsia="Times New Roman" w:hAnsi="Times New Roman" w:cs="Times New Roman"/>
          <w:sz w:val="26"/>
          <w:szCs w:val="26"/>
        </w:rPr>
        <w:t>ững nodes quan trọng nhất có số lượng</w:t>
      </w:r>
      <w:r w:rsidRPr="00245EB0">
        <w:rPr>
          <w:rFonts w:ascii="Times New Roman" w:eastAsia="Times New Roman" w:hAnsi="Times New Roman" w:cs="Times New Roman"/>
          <w:sz w:val="26"/>
          <w:szCs w:val="26"/>
        </w:rPr>
        <w:t xml:space="preserve"> liên liên kết với các nodes trong mạng lưới</w:t>
      </w:r>
      <w:r w:rsidR="00C01C8E">
        <w:rPr>
          <w:rFonts w:ascii="Times New Roman" w:eastAsia="Times New Roman" w:hAnsi="Times New Roman" w:cs="Times New Roman"/>
          <w:sz w:val="26"/>
          <w:szCs w:val="26"/>
        </w:rPr>
        <w:t xml:space="preserve"> nhiều nhất</w:t>
      </w:r>
    </w:p>
    <w:p w:rsidR="00606D59" w:rsidRDefault="00245EB0" w:rsidP="00C53632">
      <w:pPr>
        <w:spacing w:after="0" w:line="240" w:lineRule="auto"/>
        <w:jc w:val="both"/>
        <w:rPr>
          <w:rFonts w:ascii="Times New Roman" w:eastAsia="Times New Roman" w:hAnsi="Times New Roman" w:cs="Times New Roman"/>
          <w:i/>
          <w:sz w:val="24"/>
          <w:szCs w:val="24"/>
        </w:rPr>
      </w:pPr>
      <w:r w:rsidRPr="00245EB0">
        <w:rPr>
          <w:rFonts w:ascii="Times New Roman" w:eastAsia="Times New Roman" w:hAnsi="Times New Roman" w:cs="Times New Roman"/>
          <w:sz w:val="26"/>
          <w:szCs w:val="26"/>
        </w:rPr>
        <w:tab/>
      </w:r>
      <w:r w:rsidRPr="00245EB0">
        <w:rPr>
          <w:rFonts w:ascii="Times New Roman" w:eastAsia="Times New Roman" w:hAnsi="Times New Roman" w:cs="Times New Roman"/>
          <w:sz w:val="26"/>
          <w:szCs w:val="26"/>
        </w:rPr>
        <w:tab/>
        <w:t>+ Trên mạng lưới, chúng là những nodes lõi , có nhiều hoạt động ở trên hệ thống nên chúng trở thành cốt lõi của mạng lưới.</w:t>
      </w:r>
    </w:p>
    <w:p w:rsidR="00C53632" w:rsidRDefault="00C53632">
      <w:pPr>
        <w:spacing w:after="160" w:line="259" w:lineRule="auto"/>
        <w:rPr>
          <w:rFonts w:ascii="Times New Roman" w:eastAsia="Times New Roman" w:hAnsi="Times New Roman" w:cs="Times New Roman"/>
          <w:b/>
          <w:sz w:val="26"/>
          <w:szCs w:val="26"/>
        </w:rPr>
      </w:pPr>
      <w:bookmarkStart w:id="0" w:name="_GoBack"/>
      <w:bookmarkEnd w:id="0"/>
    </w:p>
    <w:p w:rsidR="00606D59" w:rsidRPr="00C53632" w:rsidRDefault="00606D59" w:rsidP="00606D59">
      <w:pPr>
        <w:spacing w:after="0" w:line="240" w:lineRule="auto"/>
        <w:jc w:val="both"/>
        <w:rPr>
          <w:rFonts w:ascii="Times New Roman" w:eastAsia="Times New Roman" w:hAnsi="Times New Roman" w:cs="Times New Roman"/>
          <w:b/>
          <w:sz w:val="26"/>
          <w:szCs w:val="26"/>
        </w:rPr>
      </w:pPr>
      <w:r w:rsidRPr="00C53632">
        <w:rPr>
          <w:rFonts w:ascii="Times New Roman" w:eastAsia="Times New Roman" w:hAnsi="Times New Roman" w:cs="Times New Roman"/>
          <w:b/>
          <w:sz w:val="26"/>
          <w:szCs w:val="26"/>
        </w:rPr>
        <w:t>3.2. Đặc điểm các nút trên mạng</w:t>
      </w:r>
    </w:p>
    <w:p w:rsidR="00245EB0" w:rsidRPr="00C53632" w:rsidRDefault="00606D59" w:rsidP="00606D59">
      <w:pPr>
        <w:spacing w:after="0" w:line="240" w:lineRule="auto"/>
        <w:ind w:firstLine="720"/>
        <w:jc w:val="both"/>
        <w:rPr>
          <w:rFonts w:ascii="Times New Roman" w:eastAsia="Times New Roman" w:hAnsi="Times New Roman" w:cs="Times New Roman"/>
          <w:b/>
          <w:sz w:val="26"/>
          <w:szCs w:val="26"/>
        </w:rPr>
      </w:pPr>
      <w:r w:rsidRPr="00C53632">
        <w:rPr>
          <w:rFonts w:ascii="Times New Roman" w:eastAsia="Times New Roman" w:hAnsi="Times New Roman" w:cs="Times New Roman"/>
          <w:b/>
          <w:sz w:val="26"/>
          <w:szCs w:val="26"/>
        </w:rPr>
        <w:t>Lý do thực hiện</w:t>
      </w:r>
    </w:p>
    <w:p w:rsidR="00245EB0" w:rsidRPr="00C53632" w:rsidRDefault="00245EB0" w:rsidP="00606D59">
      <w:pPr>
        <w:spacing w:after="0" w:line="240" w:lineRule="auto"/>
        <w:ind w:firstLine="720"/>
        <w:jc w:val="both"/>
        <w:rPr>
          <w:rFonts w:ascii="Times New Roman" w:eastAsia="Times New Roman" w:hAnsi="Times New Roman" w:cs="Times New Roman"/>
          <w:color w:val="00B050"/>
          <w:sz w:val="26"/>
          <w:szCs w:val="26"/>
        </w:rPr>
      </w:pPr>
      <w:r w:rsidRPr="00C53632">
        <w:rPr>
          <w:rFonts w:ascii="Times New Roman" w:eastAsia="Times New Roman" w:hAnsi="Times New Roman" w:cs="Times New Roman"/>
          <w:b/>
          <w:color w:val="00B050"/>
          <w:sz w:val="26"/>
          <w:szCs w:val="26"/>
        </w:rPr>
        <w:tab/>
      </w:r>
      <w:r w:rsidRPr="00C53632">
        <w:rPr>
          <w:rFonts w:ascii="Times New Roman" w:eastAsia="Times New Roman" w:hAnsi="Times New Roman" w:cs="Times New Roman"/>
          <w:sz w:val="26"/>
          <w:szCs w:val="26"/>
        </w:rPr>
        <w:t>+ Xác định xem</w:t>
      </w:r>
      <w:r w:rsidR="008731C4">
        <w:rPr>
          <w:rFonts w:ascii="Times New Roman" w:eastAsia="Times New Roman" w:hAnsi="Times New Roman" w:cs="Times New Roman"/>
          <w:sz w:val="26"/>
          <w:szCs w:val="26"/>
        </w:rPr>
        <w:t xml:space="preserve"> tuyến</w:t>
      </w:r>
      <w:r w:rsidRPr="00C53632">
        <w:rPr>
          <w:rFonts w:ascii="Times New Roman" w:eastAsia="Times New Roman" w:hAnsi="Times New Roman" w:cs="Times New Roman"/>
          <w:sz w:val="26"/>
          <w:szCs w:val="26"/>
        </w:rPr>
        <w:t xml:space="preserve"> đường nào có nhiều liên kết với</w:t>
      </w:r>
      <w:r w:rsidR="008731C4">
        <w:rPr>
          <w:rFonts w:ascii="Times New Roman" w:eastAsia="Times New Roman" w:hAnsi="Times New Roman" w:cs="Times New Roman"/>
          <w:sz w:val="26"/>
          <w:szCs w:val="26"/>
        </w:rPr>
        <w:t xml:space="preserve"> các</w:t>
      </w:r>
      <w:r w:rsidRPr="00C53632">
        <w:rPr>
          <w:rFonts w:ascii="Times New Roman" w:eastAsia="Times New Roman" w:hAnsi="Times New Roman" w:cs="Times New Roman"/>
          <w:sz w:val="26"/>
          <w:szCs w:val="26"/>
        </w:rPr>
        <w:t xml:space="preserve"> đường khác nhất</w:t>
      </w:r>
      <w:r w:rsidR="008731C4">
        <w:rPr>
          <w:rFonts w:ascii="Times New Roman" w:eastAsia="Times New Roman" w:hAnsi="Times New Roman" w:cs="Times New Roman"/>
          <w:sz w:val="26"/>
          <w:szCs w:val="26"/>
        </w:rPr>
        <w:t>.</w:t>
      </w:r>
    </w:p>
    <w:p w:rsidR="00C53632" w:rsidRPr="008C5BA9" w:rsidRDefault="00606D59" w:rsidP="00606D59">
      <w:pPr>
        <w:spacing w:after="0" w:line="240" w:lineRule="auto"/>
        <w:ind w:firstLine="720"/>
        <w:jc w:val="both"/>
        <w:rPr>
          <w:rFonts w:ascii="Times New Roman" w:eastAsia="Times New Roman" w:hAnsi="Times New Roman" w:cs="Times New Roman"/>
          <w:b/>
          <w:color w:val="00B0F0"/>
          <w:sz w:val="26"/>
          <w:szCs w:val="26"/>
        </w:rPr>
      </w:pPr>
      <w:r>
        <w:rPr>
          <w:rFonts w:ascii="Times New Roman" w:eastAsia="Times New Roman" w:hAnsi="Times New Roman" w:cs="Times New Roman"/>
          <w:b/>
          <w:color w:val="00B050"/>
          <w:sz w:val="24"/>
          <w:szCs w:val="24"/>
        </w:rPr>
        <w:t xml:space="preserve"> </w:t>
      </w:r>
      <w:r w:rsidRPr="008C5BA9">
        <w:rPr>
          <w:rFonts w:ascii="Times New Roman" w:eastAsia="Times New Roman" w:hAnsi="Times New Roman" w:cs="Times New Roman"/>
          <w:b/>
          <w:sz w:val="26"/>
          <w:szCs w:val="26"/>
        </w:rPr>
        <w:t>Tóm tắt phương pháp thực hiện</w:t>
      </w:r>
    </w:p>
    <w:p w:rsidR="00C53632" w:rsidRPr="00C53632" w:rsidRDefault="00C53632" w:rsidP="00C53632">
      <w:pPr>
        <w:spacing w:after="0" w:line="240" w:lineRule="auto"/>
        <w:ind w:left="720" w:firstLine="720"/>
        <w:jc w:val="both"/>
        <w:rPr>
          <w:rFonts w:ascii="Times New Roman" w:eastAsia="Times New Roman" w:hAnsi="Times New Roman" w:cs="Times New Roman"/>
          <w:sz w:val="26"/>
          <w:szCs w:val="26"/>
        </w:rPr>
      </w:pPr>
      <w:r w:rsidRPr="00C53632">
        <w:rPr>
          <w:rFonts w:ascii="Times New Roman" w:eastAsia="Times New Roman" w:hAnsi="Times New Roman" w:cs="Times New Roman"/>
          <w:sz w:val="26"/>
          <w:szCs w:val="26"/>
        </w:rPr>
        <w:t>+ import file csv</w:t>
      </w:r>
      <w:r w:rsidR="00044876">
        <w:rPr>
          <w:rFonts w:ascii="Times New Roman" w:eastAsia="Times New Roman" w:hAnsi="Times New Roman" w:cs="Times New Roman"/>
          <w:sz w:val="26"/>
          <w:szCs w:val="26"/>
        </w:rPr>
        <w:t xml:space="preserve"> vào Gephi</w:t>
      </w:r>
    </w:p>
    <w:p w:rsidR="00C53632" w:rsidRPr="00C53632" w:rsidRDefault="00C53632" w:rsidP="00C53632">
      <w:pPr>
        <w:spacing w:after="0" w:line="240" w:lineRule="auto"/>
        <w:ind w:left="720" w:firstLine="720"/>
        <w:jc w:val="both"/>
        <w:rPr>
          <w:rFonts w:ascii="Times New Roman" w:eastAsia="Times New Roman" w:hAnsi="Times New Roman" w:cs="Times New Roman"/>
          <w:sz w:val="26"/>
          <w:szCs w:val="26"/>
        </w:rPr>
      </w:pPr>
      <w:r w:rsidRPr="00C53632">
        <w:rPr>
          <w:rFonts w:ascii="Times New Roman" w:eastAsia="Times New Roman" w:hAnsi="Times New Roman" w:cs="Times New Roman"/>
          <w:sz w:val="26"/>
          <w:szCs w:val="26"/>
        </w:rPr>
        <w:t>+ run Avg.Path Length</w:t>
      </w:r>
    </w:p>
    <w:p w:rsidR="00C53632" w:rsidRDefault="00044876" w:rsidP="00C53632">
      <w:pPr>
        <w:spacing w:after="0" w:line="24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Click vào data labor</w:t>
      </w:r>
      <w:r w:rsidR="00C53632" w:rsidRPr="00C53632">
        <w:rPr>
          <w:rFonts w:ascii="Times New Roman" w:eastAsia="Times New Roman" w:hAnsi="Times New Roman" w:cs="Times New Roman"/>
          <w:sz w:val="26"/>
          <w:szCs w:val="26"/>
        </w:rPr>
        <w:t xml:space="preserve">ratory, </w:t>
      </w:r>
      <w:r>
        <w:rPr>
          <w:rFonts w:ascii="Times New Roman" w:eastAsia="Times New Roman" w:hAnsi="Times New Roman" w:cs="Times New Roman"/>
          <w:sz w:val="26"/>
          <w:szCs w:val="26"/>
        </w:rPr>
        <w:t>click vào bóng đèn vàng phía bên phải</w:t>
      </w:r>
      <w:r w:rsidR="00C53632" w:rsidRPr="00C53632">
        <w:rPr>
          <w:rFonts w:ascii="Times New Roman" w:eastAsia="Times New Roman" w:hAnsi="Times New Roman" w:cs="Times New Roman"/>
          <w:sz w:val="26"/>
          <w:szCs w:val="26"/>
        </w:rPr>
        <w:t xml:space="preserve"> màn hình, tích vào PageRank, Degree, Betweeness</w:t>
      </w:r>
    </w:p>
    <w:p w:rsidR="00AC16C4" w:rsidRDefault="00AC16C4" w:rsidP="00C53632">
      <w:pPr>
        <w:spacing w:after="0" w:line="240" w:lineRule="auto"/>
        <w:ind w:left="720" w:firstLine="720"/>
        <w:jc w:val="both"/>
        <w:rPr>
          <w:rFonts w:ascii="Times New Roman" w:eastAsia="Times New Roman" w:hAnsi="Times New Roman" w:cs="Times New Roman"/>
          <w:sz w:val="26"/>
          <w:szCs w:val="26"/>
        </w:rPr>
      </w:pPr>
    </w:p>
    <w:p w:rsidR="00AC16C4" w:rsidRDefault="00AC16C4" w:rsidP="00AC16C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sidRPr="00AC16C4">
        <w:t xml:space="preserve"> </w:t>
      </w:r>
      <w:r w:rsidRPr="00AC16C4">
        <w:rPr>
          <w:rFonts w:ascii="Times New Roman" w:eastAsia="Times New Roman" w:hAnsi="Times New Roman" w:cs="Times New Roman"/>
          <w:b/>
          <w:sz w:val="24"/>
          <w:szCs w:val="24"/>
        </w:rPr>
        <w:t>Khai thác biểu đồ (tìm mối quan hệ giữa trung tâm và vectơ dữ liệu)</w:t>
      </w:r>
    </w:p>
    <w:p w:rsidR="00AC16C4" w:rsidRDefault="00AC16C4" w:rsidP="00AC16C4">
      <w:pPr>
        <w:spacing w:after="0" w:line="240" w:lineRule="auto"/>
        <w:jc w:val="both"/>
        <w:rPr>
          <w:rFonts w:ascii="Times New Roman" w:eastAsia="Times New Roman" w:hAnsi="Times New Roman" w:cs="Times New Roman"/>
          <w:b/>
          <w:sz w:val="24"/>
          <w:szCs w:val="24"/>
        </w:rPr>
      </w:pPr>
    </w:p>
    <w:p w:rsidR="00AC16C4" w:rsidRDefault="00296BEB" w:rsidP="00AC16C4">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PageRank:</w:t>
      </w:r>
    </w:p>
    <w:p w:rsidR="00296BEB" w:rsidRDefault="00296BEB" w:rsidP="00AC16C4">
      <w:pPr>
        <w:spacing w:after="0" w:line="240" w:lineRule="auto"/>
        <w:jc w:val="both"/>
        <w:rPr>
          <w:rFonts w:ascii="Times New Roman" w:eastAsia="Times New Roman" w:hAnsi="Times New Roman" w:cs="Times New Roman"/>
          <w:sz w:val="26"/>
          <w:szCs w:val="26"/>
        </w:rPr>
      </w:pPr>
    </w:p>
    <w:p w:rsidR="00296BEB" w:rsidRDefault="00296BEB" w:rsidP="00AC16C4">
      <w:pPr>
        <w:spacing w:after="0" w:line="240" w:lineRule="auto"/>
        <w:jc w:val="both"/>
        <w:rPr>
          <w:rFonts w:ascii="Times New Roman" w:eastAsia="Times New Roman" w:hAnsi="Times New Roman" w:cs="Times New Roman"/>
          <w:sz w:val="26"/>
          <w:szCs w:val="26"/>
        </w:rPr>
      </w:pPr>
    </w:p>
    <w:p w:rsidR="00296BEB" w:rsidRDefault="00296BEB" w:rsidP="00296B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23526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png"/>
                    <pic:cNvPicPr/>
                  </pic:nvPicPr>
                  <pic:blipFill>
                    <a:blip r:embed="rId23">
                      <a:extLst>
                        <a:ext uri="{28A0092B-C50C-407E-A947-70E740481C1C}">
                          <a14:useLocalDpi xmlns:a14="http://schemas.microsoft.com/office/drawing/2010/main" val="0"/>
                        </a:ext>
                      </a:extLst>
                    </a:blip>
                    <a:stretch>
                      <a:fillRect/>
                    </a:stretch>
                  </pic:blipFill>
                  <pic:spPr>
                    <a:xfrm>
                      <a:off x="0" y="0"/>
                      <a:ext cx="2352675" cy="1352550"/>
                    </a:xfrm>
                    <a:prstGeom prst="rect">
                      <a:avLst/>
                    </a:prstGeom>
                  </pic:spPr>
                </pic:pic>
              </a:graphicData>
            </a:graphic>
          </wp:inline>
        </w:drawing>
      </w:r>
    </w:p>
    <w:p w:rsidR="00296BEB" w:rsidRDefault="00296BEB" w:rsidP="00296BEB">
      <w:pPr>
        <w:spacing w:after="0" w:line="240" w:lineRule="auto"/>
        <w:jc w:val="center"/>
        <w:rPr>
          <w:rFonts w:ascii="Times New Roman" w:eastAsia="Times New Roman" w:hAnsi="Times New Roman" w:cs="Times New Roman"/>
          <w:sz w:val="26"/>
          <w:szCs w:val="26"/>
        </w:rPr>
      </w:pPr>
    </w:p>
    <w:p w:rsidR="00296BEB" w:rsidRDefault="00296BEB" w:rsidP="00296B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Hình 5: 5 node có PageRank thấp nhất</w:t>
      </w:r>
    </w:p>
    <w:p w:rsidR="00296BEB" w:rsidRDefault="00296BEB" w:rsidP="00296BEB">
      <w:pPr>
        <w:spacing w:after="0" w:line="240" w:lineRule="auto"/>
        <w:jc w:val="center"/>
        <w:rPr>
          <w:rFonts w:ascii="Times New Roman" w:eastAsia="Times New Roman" w:hAnsi="Times New Roman" w:cs="Times New Roman"/>
          <w:sz w:val="26"/>
          <w:szCs w:val="26"/>
        </w:rPr>
      </w:pPr>
    </w:p>
    <w:p w:rsidR="00296BEB" w:rsidRDefault="00296BEB" w:rsidP="00296BEB">
      <w:pPr>
        <w:spacing w:after="0" w:line="240" w:lineRule="auto"/>
        <w:jc w:val="center"/>
        <w:rPr>
          <w:rFonts w:ascii="Times New Roman" w:eastAsia="Times New Roman" w:hAnsi="Times New Roman" w:cs="Times New Roman"/>
          <w:sz w:val="26"/>
          <w:szCs w:val="26"/>
        </w:rPr>
      </w:pPr>
    </w:p>
    <w:p w:rsidR="00296BEB" w:rsidRDefault="00296BEB" w:rsidP="00296BEB">
      <w:pPr>
        <w:spacing w:after="0" w:line="240" w:lineRule="auto"/>
        <w:jc w:val="center"/>
        <w:rPr>
          <w:rFonts w:ascii="Times New Roman" w:eastAsia="Times New Roman" w:hAnsi="Times New Roman" w:cs="Times New Roman"/>
          <w:sz w:val="26"/>
          <w:szCs w:val="26"/>
        </w:rPr>
      </w:pPr>
    </w:p>
    <w:p w:rsidR="00296BEB" w:rsidRDefault="00296BEB" w:rsidP="00296B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229552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png"/>
                    <pic:cNvPicPr/>
                  </pic:nvPicPr>
                  <pic:blipFill>
                    <a:blip r:embed="rId24">
                      <a:extLst>
                        <a:ext uri="{28A0092B-C50C-407E-A947-70E740481C1C}">
                          <a14:useLocalDpi xmlns:a14="http://schemas.microsoft.com/office/drawing/2010/main" val="0"/>
                        </a:ext>
                      </a:extLst>
                    </a:blip>
                    <a:stretch>
                      <a:fillRect/>
                    </a:stretch>
                  </pic:blipFill>
                  <pic:spPr>
                    <a:xfrm>
                      <a:off x="0" y="0"/>
                      <a:ext cx="2295525" cy="1133475"/>
                    </a:xfrm>
                    <a:prstGeom prst="rect">
                      <a:avLst/>
                    </a:prstGeom>
                  </pic:spPr>
                </pic:pic>
              </a:graphicData>
            </a:graphic>
          </wp:inline>
        </w:drawing>
      </w:r>
    </w:p>
    <w:p w:rsidR="00296BEB" w:rsidRDefault="00296BEB" w:rsidP="00296BEB">
      <w:pPr>
        <w:spacing w:after="0" w:line="240" w:lineRule="auto"/>
        <w:jc w:val="center"/>
        <w:rPr>
          <w:rFonts w:ascii="Times New Roman" w:eastAsia="Times New Roman" w:hAnsi="Times New Roman" w:cs="Times New Roman"/>
          <w:sz w:val="26"/>
          <w:szCs w:val="26"/>
        </w:rPr>
      </w:pPr>
    </w:p>
    <w:p w:rsidR="00296BEB" w:rsidRDefault="00296BEB" w:rsidP="00296B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6: 5 node có PageRank cao nhất</w:t>
      </w:r>
    </w:p>
    <w:p w:rsidR="00296BEB" w:rsidRDefault="00296BEB" w:rsidP="00296BEB">
      <w:pPr>
        <w:spacing w:after="0" w:line="240" w:lineRule="auto"/>
        <w:rPr>
          <w:rFonts w:ascii="Times New Roman" w:eastAsia="Times New Roman" w:hAnsi="Times New Roman" w:cs="Times New Roman"/>
          <w:sz w:val="26"/>
          <w:szCs w:val="26"/>
        </w:rPr>
      </w:pPr>
    </w:p>
    <w:p w:rsidR="00296BEB" w:rsidRPr="00296BEB" w:rsidRDefault="00296BEB" w:rsidP="00296BEB">
      <w:pPr>
        <w:pStyle w:val="ListParagraph"/>
        <w:numPr>
          <w:ilvl w:val="0"/>
          <w:numId w:val="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Từ hình vẽ các node có PageRank cao thường là các đường 2 </w:t>
      </w:r>
      <w:r w:rsidR="00971660">
        <w:rPr>
          <w:rFonts w:ascii="Times New Roman" w:eastAsia="Times New Roman" w:hAnsi="Times New Roman" w:cs="Times New Roman"/>
          <w:sz w:val="26"/>
          <w:szCs w:val="26"/>
        </w:rPr>
        <w:t>chiều và là các con đường lớn nên sẽ tập trung nhiều phương tiện tham gia giao thông và sẽ có nhiều vector qua lại với những node này. Ví dụ như đường Đại Lộ Thăng Long, Phạm Hùng, Kim Mã. Vì vậy thì tỉ lệ xảy ra tắc đường ở những đường này thì cao hơn so với các con đường khác có ít vector dữ liệu hơn như PageRank của Đường Đại Lộ Thăng Long là 0.013863 sẽ lớn hơn nhiều so với đường Cầu Vồng có PageRank là 0.002249. Ta thấy PageRank phản ánh tới các vector dữ liệu giữa các node chỉ ra được đường nào hay xảy ra tắc nhất nên việc mô hình hóa hệ thông đường bộ Hà Nội là rất quan trọng để biết được tình trạng giao thông của thủ đô để có thể phân tích,</w:t>
      </w:r>
      <w:r w:rsidR="00500C86">
        <w:rPr>
          <w:rFonts w:ascii="Times New Roman" w:eastAsia="Times New Roman" w:hAnsi="Times New Roman" w:cs="Times New Roman"/>
          <w:sz w:val="26"/>
          <w:szCs w:val="26"/>
        </w:rPr>
        <w:t xml:space="preserve"> </w:t>
      </w:r>
      <w:r w:rsidR="00CF2AC3">
        <w:rPr>
          <w:rFonts w:ascii="Times New Roman" w:eastAsia="Times New Roman" w:hAnsi="Times New Roman" w:cs="Times New Roman"/>
          <w:sz w:val="26"/>
          <w:szCs w:val="26"/>
        </w:rPr>
        <w:t xml:space="preserve">đánh giá, </w:t>
      </w:r>
      <w:r w:rsidR="00971660">
        <w:rPr>
          <w:rFonts w:ascii="Times New Roman" w:eastAsia="Times New Roman" w:hAnsi="Times New Roman" w:cs="Times New Roman"/>
          <w:sz w:val="26"/>
          <w:szCs w:val="26"/>
        </w:rPr>
        <w:t>đưa ra các giải pháp về vấn đề tắc đường.</w:t>
      </w:r>
    </w:p>
    <w:sectPr w:rsidR="00296BEB" w:rsidRPr="00296BEB">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A3C" w:rsidRDefault="00C16A3C" w:rsidP="00093E3A">
      <w:pPr>
        <w:spacing w:after="0" w:line="240" w:lineRule="auto"/>
      </w:pPr>
      <w:r>
        <w:separator/>
      </w:r>
    </w:p>
  </w:endnote>
  <w:endnote w:type="continuationSeparator" w:id="0">
    <w:p w:rsidR="00C16A3C" w:rsidRDefault="00C16A3C" w:rsidP="0009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E3A" w:rsidRPr="00093E3A" w:rsidRDefault="00093E3A" w:rsidP="00093E3A">
    <w:pPr>
      <w:pStyle w:val="Footer"/>
      <w:jc w:val="right"/>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E3A" w:rsidRPr="001D7A7B" w:rsidRDefault="00093E3A" w:rsidP="00093E3A">
    <w:pPr>
      <w:pStyle w:val="Footer"/>
      <w:jc w:val="right"/>
      <w:rPr>
        <w:b/>
        <w:i/>
        <w:sz w:val="26"/>
        <w:szCs w:val="26"/>
      </w:rPr>
    </w:pPr>
    <w:r w:rsidRPr="001D7A7B">
      <w:rPr>
        <w:b/>
        <w:i/>
        <w:sz w:val="26"/>
        <w:szCs w:val="26"/>
      </w:rPr>
      <w:t xml:space="preserve">Nhóm </w:t>
    </w:r>
    <w:r w:rsidRPr="001D7A7B">
      <w:rPr>
        <w:b/>
        <w:i/>
        <w:sz w:val="26"/>
        <w:szCs w:val="26"/>
      </w:rPr>
      <w:t>9 – Lớp KTPM1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A3C" w:rsidRDefault="00C16A3C" w:rsidP="00093E3A">
      <w:pPr>
        <w:spacing w:after="0" w:line="240" w:lineRule="auto"/>
      </w:pPr>
      <w:r>
        <w:separator/>
      </w:r>
    </w:p>
  </w:footnote>
  <w:footnote w:type="continuationSeparator" w:id="0">
    <w:p w:rsidR="00C16A3C" w:rsidRDefault="00C16A3C" w:rsidP="00093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E3A" w:rsidRPr="001D7A7B" w:rsidRDefault="006F3250" w:rsidP="001D7A7B">
    <w:pPr>
      <w:pStyle w:val="Header"/>
      <w:rPr>
        <w:rFonts w:ascii="Times New Roman" w:hAnsi="Times New Roman" w:cs="Times New Roman"/>
        <w:b/>
        <w:i/>
        <w:sz w:val="26"/>
        <w:szCs w:val="26"/>
      </w:rPr>
    </w:pPr>
    <w:r w:rsidRPr="001D7A7B">
      <w:rPr>
        <w:rFonts w:ascii="Times New Roman" w:hAnsi="Times New Roman" w:cs="Times New Roman"/>
        <w:b/>
        <w:i/>
        <w:sz w:val="26"/>
        <w:szCs w:val="26"/>
      </w:rPr>
      <w:t xml:space="preserve">Báo cáo bài tập lớn </w:t>
    </w:r>
    <w:r w:rsidR="001D7A7B" w:rsidRPr="001D7A7B">
      <w:rPr>
        <w:rFonts w:ascii="Times New Roman" w:hAnsi="Times New Roman" w:cs="Times New Roman"/>
        <w:b/>
        <w:i/>
        <w:sz w:val="26"/>
        <w:szCs w:val="26"/>
      </w:rPr>
      <w:t xml:space="preserve">                                              </w:t>
    </w:r>
    <w:r w:rsidR="001D7A7B">
      <w:rPr>
        <w:rFonts w:ascii="Times New Roman" w:hAnsi="Times New Roman" w:cs="Times New Roman"/>
        <w:b/>
        <w:i/>
        <w:sz w:val="26"/>
        <w:szCs w:val="26"/>
      </w:rPr>
      <w:t xml:space="preserve">             </w:t>
    </w:r>
    <w:r w:rsidR="001D7A7B" w:rsidRPr="001D7A7B">
      <w:rPr>
        <w:rFonts w:ascii="Times New Roman" w:hAnsi="Times New Roman" w:cs="Times New Roman"/>
        <w:b/>
        <w:i/>
        <w:sz w:val="26"/>
        <w:szCs w:val="26"/>
      </w:rPr>
      <w:t>Các phương pháp mô hình hóa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66076"/>
    <w:multiLevelType w:val="multilevel"/>
    <w:tmpl w:val="9B1E5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859CF"/>
    <w:multiLevelType w:val="multilevel"/>
    <w:tmpl w:val="55ECA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A7135B"/>
    <w:multiLevelType w:val="multilevel"/>
    <w:tmpl w:val="6EEE1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846CD5"/>
    <w:multiLevelType w:val="multilevel"/>
    <w:tmpl w:val="12ACB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59052E"/>
    <w:multiLevelType w:val="multilevel"/>
    <w:tmpl w:val="DF263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A27E0F"/>
    <w:multiLevelType w:val="hybridMultilevel"/>
    <w:tmpl w:val="47B4188C"/>
    <w:lvl w:ilvl="0" w:tplc="78F85458">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3B4"/>
    <w:rsid w:val="00044876"/>
    <w:rsid w:val="00050420"/>
    <w:rsid w:val="00093E3A"/>
    <w:rsid w:val="001B029E"/>
    <w:rsid w:val="001D7A7B"/>
    <w:rsid w:val="00245EB0"/>
    <w:rsid w:val="002477E8"/>
    <w:rsid w:val="00260747"/>
    <w:rsid w:val="00294D0A"/>
    <w:rsid w:val="00296BEB"/>
    <w:rsid w:val="002A0907"/>
    <w:rsid w:val="002A0F26"/>
    <w:rsid w:val="003D0020"/>
    <w:rsid w:val="0042147B"/>
    <w:rsid w:val="004A31B5"/>
    <w:rsid w:val="004F3107"/>
    <w:rsid w:val="004F3DD9"/>
    <w:rsid w:val="004F65FD"/>
    <w:rsid w:val="00500C86"/>
    <w:rsid w:val="005603B4"/>
    <w:rsid w:val="0059297D"/>
    <w:rsid w:val="005A0C8D"/>
    <w:rsid w:val="005A27AD"/>
    <w:rsid w:val="005B1339"/>
    <w:rsid w:val="005F2941"/>
    <w:rsid w:val="005F2B5A"/>
    <w:rsid w:val="00606D59"/>
    <w:rsid w:val="006267B1"/>
    <w:rsid w:val="00653FAF"/>
    <w:rsid w:val="006B4BB6"/>
    <w:rsid w:val="006D7AD5"/>
    <w:rsid w:val="006F0BF3"/>
    <w:rsid w:val="006F3250"/>
    <w:rsid w:val="007210B6"/>
    <w:rsid w:val="007A18AA"/>
    <w:rsid w:val="007A3CF9"/>
    <w:rsid w:val="007B0473"/>
    <w:rsid w:val="00820383"/>
    <w:rsid w:val="008731C4"/>
    <w:rsid w:val="00875132"/>
    <w:rsid w:val="008C20C5"/>
    <w:rsid w:val="008C5BA9"/>
    <w:rsid w:val="008F2D44"/>
    <w:rsid w:val="00901C6C"/>
    <w:rsid w:val="00903E1F"/>
    <w:rsid w:val="00971660"/>
    <w:rsid w:val="009D46DA"/>
    <w:rsid w:val="009F2F0F"/>
    <w:rsid w:val="00A07601"/>
    <w:rsid w:val="00A14A18"/>
    <w:rsid w:val="00A27875"/>
    <w:rsid w:val="00AC16C4"/>
    <w:rsid w:val="00AC7947"/>
    <w:rsid w:val="00BB363C"/>
    <w:rsid w:val="00C01C8E"/>
    <w:rsid w:val="00C16A3C"/>
    <w:rsid w:val="00C53632"/>
    <w:rsid w:val="00C600BB"/>
    <w:rsid w:val="00CA0E34"/>
    <w:rsid w:val="00CF2AC3"/>
    <w:rsid w:val="00D23E18"/>
    <w:rsid w:val="00D913C3"/>
    <w:rsid w:val="00DF5384"/>
    <w:rsid w:val="00E05696"/>
    <w:rsid w:val="00E51279"/>
    <w:rsid w:val="00E53D43"/>
    <w:rsid w:val="00F72819"/>
    <w:rsid w:val="00FB62FC"/>
    <w:rsid w:val="00FC7E59"/>
    <w:rsid w:val="00FF1525"/>
    <w:rsid w:val="00FF1D6C"/>
    <w:rsid w:val="00FF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DB135-02E2-474B-9646-8463A4E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03B4"/>
    <w:pPr>
      <w:spacing w:after="200" w:line="276" w:lineRule="auto"/>
    </w:pPr>
    <w:rPr>
      <w:rFonts w:ascii="Calibri" w:eastAsia="Calibri" w:hAnsi="Calibri" w:cs="Calibr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3B4"/>
    <w:rPr>
      <w:color w:val="808080"/>
    </w:rPr>
  </w:style>
  <w:style w:type="paragraph" w:styleId="Header">
    <w:name w:val="header"/>
    <w:basedOn w:val="Normal"/>
    <w:link w:val="HeaderChar"/>
    <w:uiPriority w:val="99"/>
    <w:unhideWhenUsed/>
    <w:rsid w:val="00093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E3A"/>
    <w:rPr>
      <w:rFonts w:ascii="Calibri" w:eastAsia="Calibri" w:hAnsi="Calibri" w:cs="Calibri"/>
      <w:lang w:val="de-DE"/>
    </w:rPr>
  </w:style>
  <w:style w:type="paragraph" w:styleId="Footer">
    <w:name w:val="footer"/>
    <w:basedOn w:val="Normal"/>
    <w:link w:val="FooterChar"/>
    <w:uiPriority w:val="99"/>
    <w:unhideWhenUsed/>
    <w:rsid w:val="00093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E3A"/>
    <w:rPr>
      <w:rFonts w:ascii="Calibri" w:eastAsia="Calibri" w:hAnsi="Calibri" w:cs="Calibri"/>
      <w:lang w:val="de-DE"/>
    </w:rPr>
  </w:style>
  <w:style w:type="paragraph" w:styleId="ListParagraph">
    <w:name w:val="List Paragraph"/>
    <w:basedOn w:val="Normal"/>
    <w:uiPriority w:val="34"/>
    <w:qFormat/>
    <w:rsid w:val="00820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3493">
      <w:bodyDiv w:val="1"/>
      <w:marLeft w:val="0"/>
      <w:marRight w:val="0"/>
      <w:marTop w:val="0"/>
      <w:marBottom w:val="0"/>
      <w:divBdr>
        <w:top w:val="none" w:sz="0" w:space="0" w:color="auto"/>
        <w:left w:val="none" w:sz="0" w:space="0" w:color="auto"/>
        <w:bottom w:val="none" w:sz="0" w:space="0" w:color="auto"/>
        <w:right w:val="none" w:sz="0" w:space="0" w:color="auto"/>
      </w:divBdr>
    </w:div>
    <w:div w:id="13528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journals.plos.org/plosone/article?id=10.1371/journal.pone.019910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5E73C-1D97-4426-BC9D-A304E0EF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Thương Thương</dc:creator>
  <cp:keywords/>
  <dc:description/>
  <cp:lastModifiedBy>Windows User</cp:lastModifiedBy>
  <cp:revision>5</cp:revision>
  <dcterms:created xsi:type="dcterms:W3CDTF">2019-11-01T16:35:00Z</dcterms:created>
  <dcterms:modified xsi:type="dcterms:W3CDTF">2019-11-01T16:41:00Z</dcterms:modified>
</cp:coreProperties>
</file>