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E83B6" w14:textId="76BB79AB" w:rsidR="00205935" w:rsidRPr="006B0F03" w:rsidRDefault="00205935" w:rsidP="006B0F03">
      <w:pPr>
        <w:pBdr>
          <w:top w:val="single" w:sz="4" w:space="1" w:color="auto"/>
          <w:left w:val="single" w:sz="4" w:space="4" w:color="auto"/>
          <w:bottom w:val="single" w:sz="4" w:space="1" w:color="auto"/>
          <w:right w:val="single" w:sz="4" w:space="4" w:color="auto"/>
        </w:pBdr>
        <w:tabs>
          <w:tab w:val="left" w:pos="1276"/>
        </w:tabs>
        <w:spacing w:line="240" w:lineRule="auto"/>
        <w:rPr>
          <w:rFonts w:ascii="Times New Roman" w:hAnsi="Times New Roman" w:cs="Times New Roman"/>
          <w:b/>
          <w:bCs/>
          <w:sz w:val="24"/>
          <w:szCs w:val="24"/>
        </w:rPr>
      </w:pPr>
      <w:r w:rsidRPr="006B0F03">
        <w:rPr>
          <w:rFonts w:ascii="Times New Roman" w:hAnsi="Times New Roman" w:cs="Times New Roman"/>
          <w:b/>
          <w:bCs/>
          <w:sz w:val="24"/>
          <w:szCs w:val="24"/>
        </w:rPr>
        <w:t xml:space="preserve">Họ và tên: </w:t>
      </w:r>
      <w:r w:rsidRPr="006B0F03">
        <w:rPr>
          <w:rFonts w:ascii="Times New Roman" w:hAnsi="Times New Roman" w:cs="Times New Roman"/>
          <w:b/>
          <w:bCs/>
          <w:sz w:val="24"/>
          <w:szCs w:val="24"/>
        </w:rPr>
        <w:tab/>
        <w:t>Nguyễn Văn Lộc</w:t>
      </w:r>
    </w:p>
    <w:p w14:paraId="191B48EC" w14:textId="77777777" w:rsidR="00205935" w:rsidRPr="006B0F03" w:rsidRDefault="00205935" w:rsidP="006B0F03">
      <w:pPr>
        <w:pBdr>
          <w:top w:val="single" w:sz="4" w:space="1" w:color="auto"/>
          <w:left w:val="single" w:sz="4" w:space="4" w:color="auto"/>
          <w:bottom w:val="single" w:sz="4" w:space="1" w:color="auto"/>
          <w:right w:val="single" w:sz="4" w:space="4" w:color="auto"/>
        </w:pBdr>
        <w:tabs>
          <w:tab w:val="left" w:pos="1276"/>
        </w:tabs>
        <w:spacing w:line="240" w:lineRule="auto"/>
        <w:rPr>
          <w:rFonts w:ascii="Times New Roman" w:hAnsi="Times New Roman" w:cs="Times New Roman"/>
          <w:b/>
          <w:bCs/>
          <w:sz w:val="24"/>
          <w:szCs w:val="24"/>
        </w:rPr>
      </w:pPr>
      <w:r w:rsidRPr="006B0F03">
        <w:rPr>
          <w:rFonts w:ascii="Times New Roman" w:hAnsi="Times New Roman" w:cs="Times New Roman"/>
          <w:b/>
          <w:bCs/>
          <w:sz w:val="24"/>
          <w:szCs w:val="24"/>
        </w:rPr>
        <w:t>MSSV:</w:t>
      </w:r>
      <w:r w:rsidRPr="006B0F03">
        <w:rPr>
          <w:rFonts w:ascii="Times New Roman" w:hAnsi="Times New Roman" w:cs="Times New Roman"/>
          <w:b/>
          <w:bCs/>
          <w:sz w:val="24"/>
          <w:szCs w:val="24"/>
        </w:rPr>
        <w:tab/>
        <w:t>20120131</w:t>
      </w:r>
      <w:r w:rsidR="003D5E38" w:rsidRPr="006B0F03">
        <w:rPr>
          <w:rFonts w:ascii="Times New Roman" w:hAnsi="Times New Roman" w:cs="Times New Roman"/>
          <w:b/>
          <w:bCs/>
          <w:sz w:val="24"/>
          <w:szCs w:val="24"/>
        </w:rPr>
        <w:t xml:space="preserve">        </w:t>
      </w:r>
    </w:p>
    <w:p w14:paraId="2410728D" w14:textId="77777777" w:rsidR="00205935" w:rsidRPr="006B0F03" w:rsidRDefault="00205935" w:rsidP="006B0F03">
      <w:pPr>
        <w:pBdr>
          <w:top w:val="single" w:sz="4" w:space="1" w:color="auto"/>
          <w:left w:val="single" w:sz="4" w:space="4" w:color="auto"/>
          <w:bottom w:val="single" w:sz="4" w:space="1" w:color="auto"/>
          <w:right w:val="single" w:sz="4" w:space="4" w:color="auto"/>
        </w:pBdr>
        <w:tabs>
          <w:tab w:val="left" w:pos="1276"/>
        </w:tabs>
        <w:spacing w:line="240" w:lineRule="auto"/>
        <w:rPr>
          <w:rFonts w:ascii="Times New Roman" w:hAnsi="Times New Roman" w:cs="Times New Roman"/>
          <w:b/>
          <w:bCs/>
          <w:sz w:val="24"/>
          <w:szCs w:val="24"/>
        </w:rPr>
      </w:pPr>
      <w:r w:rsidRPr="006B0F03">
        <w:rPr>
          <w:rFonts w:ascii="Times New Roman" w:hAnsi="Times New Roman" w:cs="Times New Roman"/>
          <w:b/>
          <w:bCs/>
          <w:sz w:val="24"/>
          <w:szCs w:val="24"/>
        </w:rPr>
        <w:t>Lớp:</w:t>
      </w:r>
      <w:r w:rsidRPr="006B0F03">
        <w:rPr>
          <w:rFonts w:ascii="Times New Roman" w:hAnsi="Times New Roman" w:cs="Times New Roman"/>
          <w:b/>
          <w:bCs/>
          <w:sz w:val="24"/>
          <w:szCs w:val="24"/>
        </w:rPr>
        <w:tab/>
        <w:t>20_3 (C1T7)</w:t>
      </w:r>
    </w:p>
    <w:p w14:paraId="29215D2C" w14:textId="5A2EA487" w:rsidR="00851F7B" w:rsidRPr="006B0F03" w:rsidRDefault="00205935" w:rsidP="00205935">
      <w:pPr>
        <w:tabs>
          <w:tab w:val="left" w:pos="1276"/>
        </w:tabs>
        <w:spacing w:line="240" w:lineRule="auto"/>
        <w:jc w:val="center"/>
        <w:rPr>
          <w:rFonts w:ascii="Times New Roman" w:hAnsi="Times New Roman" w:cs="Times New Roman"/>
          <w:b/>
          <w:bCs/>
          <w:sz w:val="32"/>
          <w:szCs w:val="32"/>
        </w:rPr>
      </w:pPr>
      <w:r w:rsidRPr="006B0F03">
        <w:rPr>
          <w:rFonts w:ascii="Times New Roman" w:hAnsi="Times New Roman" w:cs="Times New Roman"/>
          <w:b/>
          <w:bCs/>
          <w:sz w:val="32"/>
          <w:szCs w:val="32"/>
        </w:rPr>
        <w:t>Bài tập cá nhân ngày 16/10/2021</w:t>
      </w:r>
    </w:p>
    <w:p w14:paraId="4A6AA8E2" w14:textId="7CA2F87C" w:rsidR="00205935" w:rsidRPr="006B0F03" w:rsidRDefault="00205935" w:rsidP="00205935">
      <w:pPr>
        <w:tabs>
          <w:tab w:val="left" w:pos="1276"/>
        </w:tabs>
        <w:spacing w:line="240" w:lineRule="auto"/>
        <w:rPr>
          <w:rFonts w:ascii="Times New Roman" w:hAnsi="Times New Roman" w:cs="Times New Roman"/>
          <w:b/>
          <w:bCs/>
          <w:sz w:val="24"/>
          <w:szCs w:val="24"/>
        </w:rPr>
      </w:pPr>
      <w:r w:rsidRPr="006B0F03">
        <w:rPr>
          <w:rFonts w:ascii="Times New Roman" w:hAnsi="Times New Roman" w:cs="Times New Roman"/>
          <w:b/>
          <w:bCs/>
          <w:sz w:val="24"/>
          <w:szCs w:val="24"/>
        </w:rPr>
        <w:t xml:space="preserve">Câu 1: </w:t>
      </w:r>
      <w:r w:rsidRPr="006B0F03">
        <w:rPr>
          <w:rFonts w:ascii="Times New Roman" w:hAnsi="Times New Roman" w:cs="Times New Roman"/>
          <w:b/>
          <w:bCs/>
          <w:sz w:val="24"/>
          <w:szCs w:val="24"/>
        </w:rPr>
        <w:t>Trên thực tế, hành vi lựa chọn của người tiêu dùng rất quan trọng đến một sản phẩm. Theo bạn người tiêu dùng sẽ quan tâm đến điều gì nhất? Vì sao?</w:t>
      </w:r>
    </w:p>
    <w:p w14:paraId="1323A5E9" w14:textId="1E87AA1D" w:rsidR="00205935" w:rsidRPr="006B0F03" w:rsidRDefault="00205935" w:rsidP="00205935">
      <w:pPr>
        <w:tabs>
          <w:tab w:val="left" w:pos="1276"/>
        </w:tabs>
        <w:spacing w:line="240" w:lineRule="auto"/>
        <w:rPr>
          <w:rFonts w:ascii="Times New Roman" w:hAnsi="Times New Roman" w:cs="Times New Roman"/>
          <w:sz w:val="24"/>
          <w:szCs w:val="24"/>
        </w:rPr>
      </w:pPr>
      <w:r w:rsidRPr="006B0F03">
        <w:rPr>
          <w:rFonts w:ascii="Times New Roman" w:hAnsi="Times New Roman" w:cs="Times New Roman"/>
          <w:sz w:val="24"/>
          <w:szCs w:val="24"/>
        </w:rPr>
        <w:t>Trên thực tế, ta thấy hành vi lựa chọn của người tiêu dùng rất quan trọng đến một sản phẩm. Theo em, những yếu tố mà người dùng sẽ quan tâm khi lựa chọn sản phẩm là:</w:t>
      </w:r>
    </w:p>
    <w:p w14:paraId="5595DFB1" w14:textId="5492C52A" w:rsidR="00205935" w:rsidRPr="006B0F03" w:rsidRDefault="00421BC4" w:rsidP="00205935">
      <w:pPr>
        <w:pStyle w:val="ListParagraph"/>
        <w:numPr>
          <w:ilvl w:val="0"/>
          <w:numId w:val="1"/>
        </w:numPr>
        <w:tabs>
          <w:tab w:val="left" w:pos="1276"/>
        </w:tabs>
        <w:spacing w:line="240" w:lineRule="auto"/>
        <w:rPr>
          <w:rFonts w:ascii="Times New Roman" w:hAnsi="Times New Roman" w:cs="Times New Roman"/>
          <w:sz w:val="24"/>
          <w:szCs w:val="24"/>
        </w:rPr>
      </w:pPr>
      <w:r w:rsidRPr="006B0F03">
        <w:rPr>
          <w:rFonts w:ascii="Times New Roman" w:hAnsi="Times New Roman" w:cs="Times New Roman"/>
          <w:b/>
          <w:bCs/>
          <w:i/>
          <w:iCs/>
          <w:sz w:val="24"/>
          <w:szCs w:val="24"/>
        </w:rPr>
        <w:t>Giá thành sản phẩm:</w:t>
      </w:r>
      <w:r w:rsidRPr="006B0F03">
        <w:rPr>
          <w:rFonts w:ascii="Times New Roman" w:hAnsi="Times New Roman" w:cs="Times New Roman"/>
          <w:sz w:val="24"/>
          <w:szCs w:val="24"/>
        </w:rPr>
        <w:t xml:space="preserve"> đây là một yếu tố quan trọng. Tùy theo mức thu nhập mà mỗi người sẽ chọn những mức giá phù hợp.</w:t>
      </w:r>
    </w:p>
    <w:p w14:paraId="1DA2B593" w14:textId="12FA77F5" w:rsidR="00421BC4" w:rsidRPr="006B0F03" w:rsidRDefault="00421BC4" w:rsidP="00205935">
      <w:pPr>
        <w:pStyle w:val="ListParagraph"/>
        <w:numPr>
          <w:ilvl w:val="0"/>
          <w:numId w:val="1"/>
        </w:numPr>
        <w:tabs>
          <w:tab w:val="left" w:pos="1276"/>
        </w:tabs>
        <w:spacing w:line="240" w:lineRule="auto"/>
        <w:rPr>
          <w:rFonts w:ascii="Times New Roman" w:hAnsi="Times New Roman" w:cs="Times New Roman"/>
          <w:sz w:val="24"/>
          <w:szCs w:val="24"/>
        </w:rPr>
      </w:pPr>
      <w:r w:rsidRPr="006B0F03">
        <w:rPr>
          <w:rFonts w:ascii="Times New Roman" w:hAnsi="Times New Roman" w:cs="Times New Roman"/>
          <w:b/>
          <w:bCs/>
          <w:i/>
          <w:iCs/>
          <w:sz w:val="24"/>
          <w:szCs w:val="24"/>
        </w:rPr>
        <w:t>Sản phẩm đó có cần thiết hay không?</w:t>
      </w:r>
      <w:r w:rsidRPr="006B0F03">
        <w:rPr>
          <w:rFonts w:ascii="Times New Roman" w:hAnsi="Times New Roman" w:cs="Times New Roman"/>
          <w:sz w:val="24"/>
          <w:szCs w:val="24"/>
        </w:rPr>
        <w:t xml:space="preserve"> Những món đồ không cần thiết có thể để đến khi ta có điều kiện hơn rồi mua, không nhất thiết phải mua hiện tại. Thời kỳ giãn cách vì ảnh hưởng của dịch bệnh COVID-19 là một ví dụ.</w:t>
      </w:r>
    </w:p>
    <w:p w14:paraId="2DD8A33C" w14:textId="00377236" w:rsidR="00421BC4" w:rsidRPr="006B0F03" w:rsidRDefault="00421BC4" w:rsidP="00205935">
      <w:pPr>
        <w:pStyle w:val="ListParagraph"/>
        <w:numPr>
          <w:ilvl w:val="0"/>
          <w:numId w:val="1"/>
        </w:numPr>
        <w:tabs>
          <w:tab w:val="left" w:pos="1276"/>
        </w:tabs>
        <w:spacing w:line="240" w:lineRule="auto"/>
        <w:rPr>
          <w:rFonts w:ascii="Times New Roman" w:hAnsi="Times New Roman" w:cs="Times New Roman"/>
          <w:sz w:val="24"/>
          <w:szCs w:val="24"/>
        </w:rPr>
      </w:pPr>
      <w:r w:rsidRPr="006B0F03">
        <w:rPr>
          <w:rFonts w:ascii="Times New Roman" w:hAnsi="Times New Roman" w:cs="Times New Roman"/>
          <w:b/>
          <w:bCs/>
          <w:i/>
          <w:iCs/>
          <w:sz w:val="24"/>
          <w:szCs w:val="24"/>
        </w:rPr>
        <w:t>Các sản phẩm thay thế:</w:t>
      </w:r>
      <w:r w:rsidRPr="006B0F03">
        <w:rPr>
          <w:rFonts w:ascii="Times New Roman" w:hAnsi="Times New Roman" w:cs="Times New Roman"/>
          <w:sz w:val="24"/>
          <w:szCs w:val="24"/>
        </w:rPr>
        <w:t xml:space="preserve"> nếu một sản phẩm thay thế có giá thành rẻ hơn thì ta có thể cân nhắc chọn sản phẩm thay thế thay vì sản phẩm hiện tại.</w:t>
      </w:r>
    </w:p>
    <w:p w14:paraId="6A252DD3" w14:textId="592D17D8" w:rsidR="00421BC4" w:rsidRPr="006B0F03" w:rsidRDefault="00421BC4" w:rsidP="00205935">
      <w:pPr>
        <w:pStyle w:val="ListParagraph"/>
        <w:numPr>
          <w:ilvl w:val="0"/>
          <w:numId w:val="1"/>
        </w:numPr>
        <w:tabs>
          <w:tab w:val="left" w:pos="1276"/>
        </w:tabs>
        <w:spacing w:line="240" w:lineRule="auto"/>
        <w:rPr>
          <w:rFonts w:ascii="Times New Roman" w:hAnsi="Times New Roman" w:cs="Times New Roman"/>
          <w:sz w:val="24"/>
          <w:szCs w:val="24"/>
        </w:rPr>
      </w:pPr>
      <w:r w:rsidRPr="006B0F03">
        <w:rPr>
          <w:rFonts w:ascii="Times New Roman" w:hAnsi="Times New Roman" w:cs="Times New Roman"/>
          <w:b/>
          <w:bCs/>
          <w:i/>
          <w:iCs/>
          <w:sz w:val="24"/>
          <w:szCs w:val="24"/>
        </w:rPr>
        <w:t xml:space="preserve">Sản phẩm </w:t>
      </w:r>
      <w:r w:rsidR="0054045F" w:rsidRPr="006B0F03">
        <w:rPr>
          <w:rFonts w:ascii="Times New Roman" w:hAnsi="Times New Roman" w:cs="Times New Roman"/>
          <w:b/>
          <w:bCs/>
          <w:i/>
          <w:iCs/>
          <w:sz w:val="24"/>
          <w:szCs w:val="24"/>
        </w:rPr>
        <w:t>bổ sung:</w:t>
      </w:r>
      <w:r w:rsidR="0054045F" w:rsidRPr="006B0F03">
        <w:rPr>
          <w:rFonts w:ascii="Times New Roman" w:hAnsi="Times New Roman" w:cs="Times New Roman"/>
          <w:sz w:val="24"/>
          <w:szCs w:val="24"/>
        </w:rPr>
        <w:t xml:space="preserve"> nếu sản phẩm bổ sung với sản phẩm hiện tại có giá thành cao thì ta có thể cân nhắc để sau.</w:t>
      </w:r>
    </w:p>
    <w:p w14:paraId="31F89675" w14:textId="63132288" w:rsidR="0054045F" w:rsidRPr="006B0F03" w:rsidRDefault="0054045F" w:rsidP="0054045F">
      <w:pPr>
        <w:tabs>
          <w:tab w:val="left" w:pos="1276"/>
        </w:tabs>
        <w:spacing w:line="240" w:lineRule="auto"/>
        <w:rPr>
          <w:rFonts w:ascii="Times New Roman" w:hAnsi="Times New Roman" w:cs="Times New Roman"/>
          <w:b/>
          <w:bCs/>
          <w:sz w:val="24"/>
          <w:szCs w:val="24"/>
        </w:rPr>
      </w:pPr>
      <w:r w:rsidRPr="006B0F03">
        <w:rPr>
          <w:rFonts w:ascii="Times New Roman" w:hAnsi="Times New Roman" w:cs="Times New Roman"/>
          <w:b/>
          <w:bCs/>
          <w:sz w:val="24"/>
          <w:szCs w:val="24"/>
        </w:rPr>
        <w:t xml:space="preserve">Câu 2: </w:t>
      </w:r>
      <w:r w:rsidRPr="006B0F03">
        <w:rPr>
          <w:rFonts w:ascii="Times New Roman" w:hAnsi="Times New Roman" w:cs="Times New Roman"/>
          <w:b/>
          <w:bCs/>
          <w:sz w:val="24"/>
          <w:szCs w:val="24"/>
        </w:rPr>
        <w:t>Ngày nay, việc lựa chọn một sản phẩm an toàn là điều rất quan trọng đối với người tiêu dùng, tuy nhiên để chọn được một sản phẩm an toàn là điều không hề dễ dàng. Theo bạn là do những nguyên nhân nào? Cách khắc phục là gì?</w:t>
      </w:r>
    </w:p>
    <w:p w14:paraId="7020983D" w14:textId="2C1CB751" w:rsidR="0054045F" w:rsidRPr="006B0F03" w:rsidRDefault="0054045F" w:rsidP="0054045F">
      <w:pPr>
        <w:tabs>
          <w:tab w:val="left" w:pos="1276"/>
        </w:tabs>
        <w:spacing w:line="240" w:lineRule="auto"/>
        <w:rPr>
          <w:rFonts w:ascii="Times New Roman" w:hAnsi="Times New Roman" w:cs="Times New Roman"/>
          <w:sz w:val="24"/>
          <w:szCs w:val="24"/>
        </w:rPr>
      </w:pPr>
      <w:r w:rsidRPr="006B0F03">
        <w:rPr>
          <w:rFonts w:ascii="Times New Roman" w:hAnsi="Times New Roman" w:cs="Times New Roman"/>
          <w:sz w:val="24"/>
          <w:szCs w:val="24"/>
        </w:rPr>
        <w:t>Ngày nay, việc lựa chọn một sản phẩm an toàn là điều rất quan trọng đối với người tiêu dùng, tuy nhiên để chọn được một sản phẩm an toàn là điều không hề dễ dàng. Theo em, việc này có những nguyên nhân như sau:</w:t>
      </w:r>
    </w:p>
    <w:p w14:paraId="64B163CF" w14:textId="46F5DBCA" w:rsidR="0054045F" w:rsidRPr="006B0F03" w:rsidRDefault="0054045F" w:rsidP="0054045F">
      <w:pPr>
        <w:pStyle w:val="ListParagraph"/>
        <w:numPr>
          <w:ilvl w:val="0"/>
          <w:numId w:val="2"/>
        </w:numPr>
        <w:tabs>
          <w:tab w:val="left" w:pos="1276"/>
        </w:tabs>
        <w:spacing w:line="240" w:lineRule="auto"/>
        <w:rPr>
          <w:rFonts w:ascii="Times New Roman" w:hAnsi="Times New Roman" w:cs="Times New Roman"/>
          <w:sz w:val="24"/>
          <w:szCs w:val="24"/>
        </w:rPr>
      </w:pPr>
      <w:r w:rsidRPr="006B0F03">
        <w:rPr>
          <w:rFonts w:ascii="Times New Roman" w:hAnsi="Times New Roman" w:cs="Times New Roman"/>
          <w:b/>
          <w:bCs/>
          <w:i/>
          <w:iCs/>
          <w:sz w:val="24"/>
          <w:szCs w:val="24"/>
        </w:rPr>
        <w:t>Hàng giả, hàng kém chất lượng trôi nổi trên thị trường</w:t>
      </w:r>
      <w:r w:rsidRPr="006B0F03">
        <w:rPr>
          <w:rFonts w:ascii="Times New Roman" w:hAnsi="Times New Roman" w:cs="Times New Roman"/>
          <w:sz w:val="24"/>
          <w:szCs w:val="24"/>
        </w:rPr>
        <w:t xml:space="preserve">. Đôi khi ta khó lòng phân biệt được sự khác nhau giữa hàng thật và hàng giả. </w:t>
      </w:r>
      <w:r w:rsidR="00F50CB7" w:rsidRPr="006B0F03">
        <w:rPr>
          <w:rFonts w:ascii="Times New Roman" w:hAnsi="Times New Roman" w:cs="Times New Roman"/>
          <w:sz w:val="24"/>
          <w:szCs w:val="24"/>
        </w:rPr>
        <w:t xml:space="preserve">Các mặt hàng giả, hàng kém chất lượng được làm giả rất tinh vi. </w:t>
      </w:r>
      <w:r w:rsidR="00F50CB7" w:rsidRPr="006B0F03">
        <w:rPr>
          <w:rFonts w:ascii="Times New Roman" w:hAnsi="Times New Roman" w:cs="Times New Roman"/>
          <w:b/>
          <w:bCs/>
          <w:sz w:val="24"/>
          <w:szCs w:val="24"/>
        </w:rPr>
        <w:t>Giải pháp:</w:t>
      </w:r>
      <w:r w:rsidR="00F50CB7" w:rsidRPr="006B0F03">
        <w:rPr>
          <w:rFonts w:ascii="Times New Roman" w:hAnsi="Times New Roman" w:cs="Times New Roman"/>
          <w:sz w:val="24"/>
          <w:szCs w:val="24"/>
        </w:rPr>
        <w:t xml:space="preserve"> các cơ quan chức năng cần tăng cường kiểm tra, giám sát, phạt thật nặng những trường hợp sản xuất hàng giả để làm gương.</w:t>
      </w:r>
    </w:p>
    <w:p w14:paraId="60FDB32A" w14:textId="515AE064" w:rsidR="00F50CB7" w:rsidRPr="006B0F03" w:rsidRDefault="00F50CB7" w:rsidP="0054045F">
      <w:pPr>
        <w:pStyle w:val="ListParagraph"/>
        <w:numPr>
          <w:ilvl w:val="0"/>
          <w:numId w:val="2"/>
        </w:numPr>
        <w:tabs>
          <w:tab w:val="left" w:pos="1276"/>
        </w:tabs>
        <w:spacing w:line="240" w:lineRule="auto"/>
        <w:rPr>
          <w:rFonts w:ascii="Times New Roman" w:hAnsi="Times New Roman" w:cs="Times New Roman"/>
          <w:sz w:val="24"/>
          <w:szCs w:val="24"/>
        </w:rPr>
      </w:pPr>
      <w:r w:rsidRPr="006B0F03">
        <w:rPr>
          <w:rFonts w:ascii="Times New Roman" w:hAnsi="Times New Roman" w:cs="Times New Roman"/>
          <w:b/>
          <w:bCs/>
          <w:i/>
          <w:iCs/>
          <w:sz w:val="24"/>
          <w:szCs w:val="24"/>
        </w:rPr>
        <w:t xml:space="preserve">Giá thành: </w:t>
      </w:r>
      <w:r w:rsidRPr="006B0F03">
        <w:rPr>
          <w:rFonts w:ascii="Times New Roman" w:hAnsi="Times New Roman" w:cs="Times New Roman"/>
          <w:sz w:val="24"/>
          <w:szCs w:val="24"/>
        </w:rPr>
        <w:t>một lần nữa yếu tố giá thành lại được đề cập. Những mặt hàng “</w:t>
      </w:r>
      <w:proofErr w:type="gramStart"/>
      <w:r w:rsidRPr="006B0F03">
        <w:rPr>
          <w:rFonts w:ascii="Times New Roman" w:hAnsi="Times New Roman" w:cs="Times New Roman"/>
          <w:sz w:val="24"/>
          <w:szCs w:val="24"/>
        </w:rPr>
        <w:t>an</w:t>
      </w:r>
      <w:proofErr w:type="gramEnd"/>
      <w:r w:rsidRPr="006B0F03">
        <w:rPr>
          <w:rFonts w:ascii="Times New Roman" w:hAnsi="Times New Roman" w:cs="Times New Roman"/>
          <w:sz w:val="24"/>
          <w:szCs w:val="24"/>
        </w:rPr>
        <w:t xml:space="preserve"> toàn” thường có giá thành cao hơn so với những mặt hàng “không an toàn”, nghĩa là người dùng phổ thông khó tiếp cận hơn. </w:t>
      </w:r>
      <w:r w:rsidRPr="006B0F03">
        <w:rPr>
          <w:rFonts w:ascii="Times New Roman" w:hAnsi="Times New Roman" w:cs="Times New Roman"/>
          <w:b/>
          <w:bCs/>
          <w:sz w:val="24"/>
          <w:szCs w:val="24"/>
        </w:rPr>
        <w:t>Giải pháp:</w:t>
      </w:r>
      <w:r w:rsidRPr="006B0F03">
        <w:rPr>
          <w:rFonts w:ascii="Times New Roman" w:hAnsi="Times New Roman" w:cs="Times New Roman"/>
          <w:sz w:val="24"/>
          <w:szCs w:val="24"/>
        </w:rPr>
        <w:t xml:space="preserve"> Chính phủ cần điều tiết giá cả.</w:t>
      </w:r>
    </w:p>
    <w:p w14:paraId="51606101" w14:textId="0ADF1BC5" w:rsidR="00F50CB7" w:rsidRPr="006B0F03" w:rsidRDefault="00F50CB7" w:rsidP="0054045F">
      <w:pPr>
        <w:pStyle w:val="ListParagraph"/>
        <w:numPr>
          <w:ilvl w:val="0"/>
          <w:numId w:val="2"/>
        </w:numPr>
        <w:tabs>
          <w:tab w:val="left" w:pos="1276"/>
        </w:tabs>
        <w:spacing w:line="240" w:lineRule="auto"/>
        <w:rPr>
          <w:rFonts w:ascii="Times New Roman" w:hAnsi="Times New Roman" w:cs="Times New Roman"/>
          <w:sz w:val="24"/>
          <w:szCs w:val="24"/>
        </w:rPr>
      </w:pPr>
      <w:r w:rsidRPr="006B0F03">
        <w:rPr>
          <w:rFonts w:ascii="Times New Roman" w:hAnsi="Times New Roman" w:cs="Times New Roman"/>
          <w:b/>
          <w:bCs/>
          <w:i/>
          <w:iCs/>
          <w:sz w:val="24"/>
          <w:szCs w:val="24"/>
        </w:rPr>
        <w:t>Nhận thức của người dân</w:t>
      </w:r>
      <w:r w:rsidRPr="006B0F03">
        <w:rPr>
          <w:rFonts w:ascii="Times New Roman" w:hAnsi="Times New Roman" w:cs="Times New Roman"/>
          <w:sz w:val="24"/>
          <w:szCs w:val="24"/>
        </w:rPr>
        <w:t xml:space="preserve">: hiện nay, một bộ phận dân số vẫn đang chưa có nhận thức đúng đắn về </w:t>
      </w:r>
      <w:r w:rsidR="00717AAC" w:rsidRPr="006B0F03">
        <w:rPr>
          <w:rFonts w:ascii="Times New Roman" w:hAnsi="Times New Roman" w:cs="Times New Roman"/>
          <w:sz w:val="24"/>
          <w:szCs w:val="24"/>
        </w:rPr>
        <w:t xml:space="preserve">việc sử dụng mặt hàng an toàn, đúng chất lượng. </w:t>
      </w:r>
      <w:r w:rsidR="00717AAC" w:rsidRPr="006B0F03">
        <w:rPr>
          <w:rFonts w:ascii="Times New Roman" w:hAnsi="Times New Roman" w:cs="Times New Roman"/>
          <w:b/>
          <w:bCs/>
          <w:sz w:val="24"/>
          <w:szCs w:val="24"/>
        </w:rPr>
        <w:t>Giải pháp:</w:t>
      </w:r>
      <w:r w:rsidR="00717AAC" w:rsidRPr="006B0F03">
        <w:rPr>
          <w:rFonts w:ascii="Times New Roman" w:hAnsi="Times New Roman" w:cs="Times New Roman"/>
          <w:sz w:val="24"/>
          <w:szCs w:val="24"/>
        </w:rPr>
        <w:t xml:space="preserve"> cần tăng cường giáo dục, tuyên truyền, nâng cao nhận thức của người dân.</w:t>
      </w:r>
    </w:p>
    <w:sectPr w:rsidR="00F50CB7" w:rsidRPr="006B0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E609A"/>
    <w:multiLevelType w:val="hybridMultilevel"/>
    <w:tmpl w:val="7E86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F6BAD"/>
    <w:multiLevelType w:val="hybridMultilevel"/>
    <w:tmpl w:val="23D6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E38"/>
    <w:rsid w:val="00205935"/>
    <w:rsid w:val="003D5E38"/>
    <w:rsid w:val="00421BC4"/>
    <w:rsid w:val="0054045F"/>
    <w:rsid w:val="00681814"/>
    <w:rsid w:val="006B0F03"/>
    <w:rsid w:val="00717AAC"/>
    <w:rsid w:val="00851F7B"/>
    <w:rsid w:val="00B9799D"/>
    <w:rsid w:val="00F50C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C8992"/>
  <w15:chartTrackingRefBased/>
  <w15:docId w15:val="{F4B5785F-FF9D-47C4-9CBF-FFC2130F0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9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LỘC</dc:creator>
  <cp:keywords/>
  <dc:description/>
  <cp:lastModifiedBy>Loc Nguyen</cp:lastModifiedBy>
  <cp:revision>3</cp:revision>
  <dcterms:created xsi:type="dcterms:W3CDTF">2021-11-03T10:48:00Z</dcterms:created>
  <dcterms:modified xsi:type="dcterms:W3CDTF">2021-11-03T11:17:00Z</dcterms:modified>
</cp:coreProperties>
</file>