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DE7CED" w:rsidRPr="00CB26B8" w:rsidTr="00A94097">
        <w:tc>
          <w:tcPr>
            <w:tcW w:w="3708" w:type="dxa"/>
          </w:tcPr>
          <w:p w:rsidR="00DE7CED" w:rsidRPr="00CB26B8" w:rsidRDefault="00DE7CED" w:rsidP="00A94097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CB26B8">
              <w:rPr>
                <w:rFonts w:ascii="Times New Roman" w:hAnsi="Times New Roman"/>
                <w:sz w:val="20"/>
                <w:szCs w:val="20"/>
              </w:rPr>
              <w:t>(1)……………………..</w:t>
            </w:r>
          </w:p>
          <w:p w:rsidR="00DE7CED" w:rsidRPr="00CB26B8" w:rsidRDefault="002941DA" w:rsidP="00A94097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Uỷ Ban Nhân Dân Tỉnh Phú Thọ</w:t>
            </w:r>
          </w:p>
        </w:tc>
        <w:tc>
          <w:tcPr>
            <w:tcW w:w="5148" w:type="dxa"/>
          </w:tcPr>
          <w:p w:rsidR="00DE7CED" w:rsidRPr="00CB26B8" w:rsidRDefault="00DE7CED" w:rsidP="00A94097">
            <w:pPr>
              <w:spacing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B26B8">
              <w:rPr>
                <w:rFonts w:ascii="Times New Roman" w:hAnsi="Times New Roman"/>
                <w:b/>
                <w:sz w:val="20"/>
                <w:szCs w:val="20"/>
              </w:rPr>
              <w:t>CỘNG HÒA XÃ HỘI CHỦ NGHĨA VIỆT NAM</w:t>
            </w:r>
            <w:r w:rsidRPr="00CB26B8">
              <w:rPr>
                <w:rFonts w:ascii="Times New Roman" w:hAnsi="Times New Roman"/>
                <w:b/>
                <w:sz w:val="20"/>
                <w:szCs w:val="20"/>
              </w:rPr>
              <w:br/>
            </w:r>
            <w:proofErr w:type="spellStart"/>
            <w:r w:rsidRPr="00CB26B8">
              <w:rPr>
                <w:rFonts w:ascii="Times New Roman" w:hAnsi="Times New Roman"/>
                <w:b/>
                <w:sz w:val="20"/>
                <w:szCs w:val="20"/>
              </w:rPr>
              <w:t>Độc</w:t>
            </w:r>
            <w:proofErr w:type="spellEnd"/>
            <w:r w:rsidRPr="00CB26B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b/>
                <w:sz w:val="20"/>
                <w:szCs w:val="20"/>
              </w:rPr>
              <w:t>lập</w:t>
            </w:r>
            <w:proofErr w:type="spellEnd"/>
            <w:r w:rsidRPr="00CB26B8">
              <w:rPr>
                <w:rFonts w:ascii="Times New Roman" w:hAnsi="Times New Roman"/>
                <w:b/>
                <w:sz w:val="20"/>
                <w:szCs w:val="20"/>
              </w:rPr>
              <w:t xml:space="preserve"> – </w:t>
            </w:r>
            <w:proofErr w:type="spellStart"/>
            <w:r w:rsidRPr="00CB26B8">
              <w:rPr>
                <w:rFonts w:ascii="Times New Roman" w:hAnsi="Times New Roman"/>
                <w:b/>
                <w:sz w:val="20"/>
                <w:szCs w:val="20"/>
              </w:rPr>
              <w:t>Tự</w:t>
            </w:r>
            <w:proofErr w:type="spellEnd"/>
            <w:r w:rsidRPr="00CB26B8">
              <w:rPr>
                <w:rFonts w:ascii="Times New Roman" w:hAnsi="Times New Roman"/>
                <w:b/>
                <w:sz w:val="20"/>
                <w:szCs w:val="20"/>
              </w:rPr>
              <w:t xml:space="preserve"> do – </w:t>
            </w:r>
            <w:proofErr w:type="spellStart"/>
            <w:r w:rsidRPr="00CB26B8">
              <w:rPr>
                <w:rFonts w:ascii="Times New Roman" w:hAnsi="Times New Roman"/>
                <w:b/>
                <w:sz w:val="20"/>
                <w:szCs w:val="20"/>
              </w:rPr>
              <w:t>Hạnh</w:t>
            </w:r>
            <w:proofErr w:type="spellEnd"/>
            <w:r w:rsidRPr="00CB26B8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b/>
                <w:sz w:val="20"/>
                <w:szCs w:val="20"/>
              </w:rPr>
              <w:t>phúc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br/>
            </w:r>
            <w:r w:rsidRPr="00CB26B8">
              <w:rPr>
                <w:rFonts w:ascii="Times New Roman" w:hAnsi="Times New Roman"/>
                <w:b/>
                <w:sz w:val="20"/>
                <w:szCs w:val="20"/>
              </w:rPr>
              <w:t>--------------</w:t>
            </w:r>
          </w:p>
        </w:tc>
      </w:tr>
      <w:tr w:rsidR="00DE7CED" w:rsidRPr="00CB26B8" w:rsidTr="00A94097">
        <w:tc>
          <w:tcPr>
            <w:tcW w:w="3708" w:type="dxa"/>
          </w:tcPr>
          <w:p w:rsidR="00DE7CED" w:rsidRPr="00CB26B8" w:rsidRDefault="00DE7CED" w:rsidP="00A94097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Số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>: ………./………(3)</w:t>
            </w:r>
          </w:p>
          <w:p w:rsidR="00DE7CED" w:rsidRPr="00CB26B8" w:rsidRDefault="00DE7CED" w:rsidP="00A94097">
            <w:pPr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CB26B8">
              <w:rPr>
                <w:rFonts w:ascii="Times New Roman" w:hAnsi="Times New Roman"/>
                <w:sz w:val="20"/>
                <w:szCs w:val="20"/>
              </w:rPr>
              <w:t xml:space="preserve">(V/v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trả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đơn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khiếu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nại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của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công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dân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do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không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đủ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điều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kiện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thụ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lý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giải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quyết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5148" w:type="dxa"/>
          </w:tcPr>
          <w:p w:rsidR="00DE7CED" w:rsidRPr="00CB26B8" w:rsidRDefault="00AC5F14" w:rsidP="00AC5F14">
            <w:pPr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</w:rPr>
              <w:t>...</w:t>
            </w:r>
            <w:r w:rsidR="00DE7CED" w:rsidRPr="00CB26B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2941DA">
              <w:rPr>
                <w:rFonts w:ascii="Times New Roman" w:hAnsi="Times New Roman"/>
                <w:noProof/>
                <w:sz w:val="20"/>
                <w:szCs w:val="20"/>
              </w:rPr>
              <w:t xml:space="preserve">Ngày    tháng    năm     </w:t>
            </w:r>
          </w:p>
        </w:tc>
      </w:tr>
    </w:tbl>
    <w:p w:rsidR="00DE7CED" w:rsidRPr="00CB26B8" w:rsidRDefault="00DE7CED" w:rsidP="00DE7CED">
      <w:pPr>
        <w:spacing w:after="120"/>
        <w:rPr>
          <w:rFonts w:ascii="Times New Roman" w:hAnsi="Times New Roman"/>
          <w:sz w:val="20"/>
          <w:szCs w:val="20"/>
        </w:rPr>
      </w:pPr>
    </w:p>
    <w:p w:rsidR="00DE7CED" w:rsidRPr="00CB26B8" w:rsidRDefault="00DE7CED" w:rsidP="00DE7CED">
      <w:pPr>
        <w:spacing w:after="120"/>
        <w:jc w:val="center"/>
        <w:rPr>
          <w:rFonts w:ascii="Times New Roman" w:hAnsi="Times New Roman"/>
          <w:b/>
          <w:sz w:val="20"/>
          <w:szCs w:val="20"/>
        </w:rPr>
      </w:pPr>
      <w:r w:rsidRPr="00CB26B8">
        <w:rPr>
          <w:rFonts w:ascii="Times New Roman" w:hAnsi="Times New Roman"/>
          <w:b/>
          <w:sz w:val="20"/>
          <w:szCs w:val="20"/>
        </w:rPr>
        <w:t>PHIẾU TRẢ ĐƠN KHIẾU NẠI</w:t>
      </w:r>
    </w:p>
    <w:p w:rsidR="00DE7CED" w:rsidRPr="00CB26B8" w:rsidRDefault="00DE7CED" w:rsidP="00DE7CED">
      <w:pPr>
        <w:spacing w:after="120"/>
        <w:jc w:val="center"/>
        <w:rPr>
          <w:rFonts w:ascii="Times New Roman" w:hAnsi="Times New Roman"/>
          <w:sz w:val="20"/>
          <w:szCs w:val="20"/>
        </w:rPr>
      </w:pPr>
      <w:proofErr w:type="spellStart"/>
      <w:r w:rsidRPr="00CB26B8">
        <w:rPr>
          <w:rFonts w:ascii="Times New Roman" w:hAnsi="Times New Roman"/>
          <w:sz w:val="20"/>
          <w:szCs w:val="20"/>
        </w:rPr>
        <w:t>Kính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gửi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: </w:t>
      </w:r>
      <w:r w:rsidR="002941DA">
        <w:rPr>
          <w:rFonts w:ascii="Times New Roman" w:hAnsi="Times New Roman"/>
          <w:noProof/>
          <w:sz w:val="20"/>
          <w:szCs w:val="20"/>
        </w:rPr>
        <w:t>……………………….</w:t>
      </w:r>
    </w:p>
    <w:p w:rsidR="00DE7CED" w:rsidRPr="00CB26B8" w:rsidRDefault="00AC5F14" w:rsidP="00DE7CED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t>Ngày 20/3/2015</w:t>
      </w:r>
      <w:r w:rsidR="00DE7CED" w:rsidRPr="00CB26B8">
        <w:rPr>
          <w:rFonts w:ascii="Times New Roman" w:hAnsi="Times New Roman"/>
          <w:sz w:val="20"/>
          <w:szCs w:val="20"/>
        </w:rPr>
        <w:t>,</w:t>
      </w:r>
      <w:r w:rsidR="009A684B" w:rsidRPr="00CB26B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noProof/>
          <w:sz w:val="20"/>
          <w:szCs w:val="20"/>
        </w:rPr>
        <w:t>Uỷ Ban Nhân Dân TP Đà Lạt</w:t>
      </w:r>
      <w:r w:rsidR="00DE7CED"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E7CED" w:rsidRPr="00CB26B8">
        <w:rPr>
          <w:rFonts w:ascii="Times New Roman" w:hAnsi="Times New Roman"/>
          <w:sz w:val="20"/>
          <w:szCs w:val="20"/>
        </w:rPr>
        <w:t>nhận</w:t>
      </w:r>
      <w:proofErr w:type="spellEnd"/>
      <w:r w:rsidR="00DE7CED"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E7CED" w:rsidRPr="00CB26B8">
        <w:rPr>
          <w:rFonts w:ascii="Times New Roman" w:hAnsi="Times New Roman"/>
          <w:sz w:val="20"/>
          <w:szCs w:val="20"/>
        </w:rPr>
        <w:t>được</w:t>
      </w:r>
      <w:proofErr w:type="spellEnd"/>
      <w:r w:rsidR="00DE7CED"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E7CED" w:rsidRPr="00CB26B8">
        <w:rPr>
          <w:rFonts w:ascii="Times New Roman" w:hAnsi="Times New Roman"/>
          <w:sz w:val="20"/>
          <w:szCs w:val="20"/>
        </w:rPr>
        <w:t>đơn</w:t>
      </w:r>
      <w:proofErr w:type="spellEnd"/>
      <w:r w:rsidR="00DE7CED"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E7CED" w:rsidRPr="00CB26B8">
        <w:rPr>
          <w:rFonts w:ascii="Times New Roman" w:hAnsi="Times New Roman"/>
          <w:sz w:val="20"/>
          <w:szCs w:val="20"/>
        </w:rPr>
        <w:t>khiếu</w:t>
      </w:r>
      <w:proofErr w:type="spellEnd"/>
      <w:r w:rsidR="00DE7CED"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E7CED" w:rsidRPr="00CB26B8">
        <w:rPr>
          <w:rFonts w:ascii="Times New Roman" w:hAnsi="Times New Roman"/>
          <w:sz w:val="20"/>
          <w:szCs w:val="20"/>
        </w:rPr>
        <w:t>nại</w:t>
      </w:r>
      <w:proofErr w:type="spellEnd"/>
      <w:r w:rsidR="00DE7CED"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E7CED" w:rsidRPr="00CB26B8">
        <w:rPr>
          <w:rFonts w:ascii="Times New Roman" w:hAnsi="Times New Roman"/>
          <w:sz w:val="20"/>
          <w:szCs w:val="20"/>
        </w:rPr>
        <w:t>của</w:t>
      </w:r>
      <w:proofErr w:type="spellEnd"/>
      <w:r w:rsidR="009A684B"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9A684B" w:rsidRPr="00CB26B8">
        <w:rPr>
          <w:rFonts w:ascii="Times New Roman" w:hAnsi="Times New Roman"/>
          <w:sz w:val="20"/>
          <w:szCs w:val="20"/>
        </w:rPr>
        <w:t>ông</w:t>
      </w:r>
      <w:proofErr w:type="spellEnd"/>
      <w:r w:rsidR="009A684B" w:rsidRPr="00CB26B8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9A684B" w:rsidRPr="00CB26B8">
        <w:rPr>
          <w:rFonts w:ascii="Times New Roman" w:hAnsi="Times New Roman"/>
          <w:sz w:val="20"/>
          <w:szCs w:val="20"/>
        </w:rPr>
        <w:t>bà</w:t>
      </w:r>
      <w:proofErr w:type="spellEnd"/>
      <w:r w:rsidR="009A684B" w:rsidRPr="00CB26B8">
        <w:rPr>
          <w:rFonts w:ascii="Times New Roman" w:hAnsi="Times New Roman"/>
          <w:sz w:val="20"/>
          <w:szCs w:val="20"/>
        </w:rPr>
        <w:t>)</w:t>
      </w:r>
      <w:r w:rsidR="00DE7CED" w:rsidRPr="00CB26B8">
        <w:rPr>
          <w:rFonts w:ascii="Times New Roman" w:hAnsi="Times New Roman"/>
          <w:sz w:val="20"/>
          <w:szCs w:val="20"/>
        </w:rPr>
        <w:t xml:space="preserve"> </w:t>
      </w:r>
      <w:r w:rsidR="002941DA">
        <w:rPr>
          <w:rFonts w:ascii="Times New Roman" w:hAnsi="Times New Roman"/>
          <w:noProof/>
          <w:sz w:val="20"/>
          <w:szCs w:val="20"/>
        </w:rPr>
        <w:t>……………………………….</w:t>
      </w:r>
    </w:p>
    <w:p w:rsidR="00DE7CED" w:rsidRPr="00CB26B8" w:rsidRDefault="00DE7CED" w:rsidP="00DE7CED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CB26B8">
        <w:rPr>
          <w:rFonts w:ascii="Times New Roman" w:hAnsi="Times New Roman"/>
          <w:sz w:val="20"/>
          <w:szCs w:val="20"/>
        </w:rPr>
        <w:t>Địa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chỉ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: </w:t>
      </w:r>
      <w:r w:rsidR="002941DA">
        <w:rPr>
          <w:rFonts w:ascii="Times New Roman" w:hAnsi="Times New Roman"/>
          <w:noProof/>
          <w:sz w:val="20"/>
          <w:szCs w:val="20"/>
        </w:rPr>
        <w:t>………………………………………………………………………………………………………………….</w:t>
      </w:r>
    </w:p>
    <w:p w:rsidR="00DE7CED" w:rsidRDefault="00DE7CED" w:rsidP="00DE7CED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CB26B8">
        <w:rPr>
          <w:rFonts w:ascii="Times New Roman" w:hAnsi="Times New Roman"/>
          <w:sz w:val="20"/>
          <w:szCs w:val="20"/>
        </w:rPr>
        <w:t>Căn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cứ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nội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dung </w:t>
      </w:r>
      <w:proofErr w:type="spellStart"/>
      <w:r w:rsidRPr="00CB26B8">
        <w:rPr>
          <w:rFonts w:ascii="Times New Roman" w:hAnsi="Times New Roman"/>
          <w:sz w:val="20"/>
          <w:szCs w:val="20"/>
        </w:rPr>
        <w:t>đơn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khiếu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nại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theo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quy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định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tại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Điều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6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Nghị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định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136/2006/NĐ-CP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ngày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14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tháng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11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năm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2006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quy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định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chi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tiết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và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hướng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dẫn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thi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hành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một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điều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của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khiếu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nại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tố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cáo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và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các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Luật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sửa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đổi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bổ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sung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một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số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điều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của</w:t>
      </w:r>
      <w:proofErr w:type="spellEnd"/>
      <w:r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  <w:highlight w:val="yellow"/>
        </w:rPr>
        <w:t>Lu</w:t>
      </w:r>
      <w:r w:rsidR="009A684B" w:rsidRPr="00CB26B8">
        <w:rPr>
          <w:rFonts w:ascii="Times New Roman" w:hAnsi="Times New Roman"/>
          <w:sz w:val="20"/>
          <w:szCs w:val="20"/>
          <w:highlight w:val="yellow"/>
        </w:rPr>
        <w:t>ật</w:t>
      </w:r>
      <w:proofErr w:type="spellEnd"/>
      <w:r w:rsidR="009A684B"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="009A684B" w:rsidRPr="00CB26B8">
        <w:rPr>
          <w:rFonts w:ascii="Times New Roman" w:hAnsi="Times New Roman"/>
          <w:sz w:val="20"/>
          <w:szCs w:val="20"/>
          <w:highlight w:val="yellow"/>
        </w:rPr>
        <w:t>khiếu</w:t>
      </w:r>
      <w:proofErr w:type="spellEnd"/>
      <w:r w:rsidR="009A684B"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="009A684B" w:rsidRPr="00CB26B8">
        <w:rPr>
          <w:rFonts w:ascii="Times New Roman" w:hAnsi="Times New Roman"/>
          <w:sz w:val="20"/>
          <w:szCs w:val="20"/>
          <w:highlight w:val="yellow"/>
        </w:rPr>
        <w:t>nại</w:t>
      </w:r>
      <w:proofErr w:type="spellEnd"/>
      <w:r w:rsidR="009A684B" w:rsidRPr="00CB26B8">
        <w:rPr>
          <w:rFonts w:ascii="Times New Roman" w:hAnsi="Times New Roman"/>
          <w:sz w:val="20"/>
          <w:szCs w:val="20"/>
          <w:highlight w:val="yellow"/>
        </w:rPr>
        <w:t xml:space="preserve">, </w:t>
      </w:r>
      <w:proofErr w:type="spellStart"/>
      <w:r w:rsidR="009A684B" w:rsidRPr="00CB26B8">
        <w:rPr>
          <w:rFonts w:ascii="Times New Roman" w:hAnsi="Times New Roman"/>
          <w:sz w:val="20"/>
          <w:szCs w:val="20"/>
          <w:highlight w:val="yellow"/>
        </w:rPr>
        <w:t>tố</w:t>
      </w:r>
      <w:proofErr w:type="spellEnd"/>
      <w:r w:rsidR="009A684B" w:rsidRPr="00CB26B8">
        <w:rPr>
          <w:rFonts w:ascii="Times New Roman" w:hAnsi="Times New Roman"/>
          <w:sz w:val="20"/>
          <w:szCs w:val="20"/>
          <w:highlight w:val="yellow"/>
        </w:rPr>
        <w:t xml:space="preserve"> </w:t>
      </w:r>
      <w:proofErr w:type="spellStart"/>
      <w:r w:rsidR="009A684B" w:rsidRPr="00CB26B8">
        <w:rPr>
          <w:rFonts w:ascii="Times New Roman" w:hAnsi="Times New Roman"/>
          <w:sz w:val="20"/>
          <w:szCs w:val="20"/>
          <w:highlight w:val="yellow"/>
        </w:rPr>
        <w:t>cáo</w:t>
      </w:r>
      <w:proofErr w:type="spellEnd"/>
      <w:r w:rsidR="009A684B" w:rsidRPr="00CB26B8">
        <w:rPr>
          <w:rFonts w:ascii="Times New Roman" w:hAnsi="Times New Roman"/>
          <w:sz w:val="20"/>
          <w:szCs w:val="20"/>
        </w:rPr>
        <w:t xml:space="preserve">; </w:t>
      </w:r>
      <w:r w:rsidR="002941DA">
        <w:rPr>
          <w:rFonts w:ascii="Times New Roman" w:hAnsi="Times New Roman"/>
          <w:noProof/>
          <w:sz w:val="20"/>
          <w:szCs w:val="20"/>
        </w:rPr>
        <w:t>Uỷ Ban Nhân Dân Tỉnh Phú Thọ</w:t>
      </w:r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thấy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đơn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khiếu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nại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của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ông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CB26B8">
        <w:rPr>
          <w:rFonts w:ascii="Times New Roman" w:hAnsi="Times New Roman"/>
          <w:sz w:val="20"/>
          <w:szCs w:val="20"/>
        </w:rPr>
        <w:t>bà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) </w:t>
      </w:r>
      <w:proofErr w:type="spellStart"/>
      <w:r w:rsidRPr="00CB26B8">
        <w:rPr>
          <w:rFonts w:ascii="Times New Roman" w:hAnsi="Times New Roman"/>
          <w:sz w:val="20"/>
          <w:szCs w:val="20"/>
        </w:rPr>
        <w:t>không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đủ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điều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kiện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thụ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lý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giải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quyết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vì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: </w:t>
      </w:r>
    </w:p>
    <w:p w:rsidR="002941DA" w:rsidRPr="00CB26B8" w:rsidRDefault="002941DA" w:rsidP="00DE7CED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………………………………………………………………………………………………………………………....... …………………………………………………………………………………………………………………………...</w:t>
      </w:r>
    </w:p>
    <w:p w:rsidR="00DE7CED" w:rsidRPr="00CB26B8" w:rsidRDefault="009A684B" w:rsidP="00DE7CED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  <w:proofErr w:type="spellStart"/>
      <w:r w:rsidRPr="00CB26B8">
        <w:rPr>
          <w:rFonts w:ascii="Times New Roman" w:hAnsi="Times New Roman"/>
          <w:sz w:val="20"/>
          <w:szCs w:val="20"/>
        </w:rPr>
        <w:t>Vậy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r w:rsidR="002941DA">
        <w:rPr>
          <w:rFonts w:ascii="Times New Roman" w:hAnsi="Times New Roman"/>
          <w:noProof/>
          <w:sz w:val="20"/>
          <w:szCs w:val="20"/>
        </w:rPr>
        <w:t>Uỷ Ban Nhân Dân Tỉnh Phú Thọ</w:t>
      </w:r>
      <w:r w:rsidR="00DE7CED"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E7CED" w:rsidRPr="00CB26B8">
        <w:rPr>
          <w:rFonts w:ascii="Times New Roman" w:hAnsi="Times New Roman"/>
          <w:sz w:val="20"/>
          <w:szCs w:val="20"/>
        </w:rPr>
        <w:t>trả</w:t>
      </w:r>
      <w:proofErr w:type="spellEnd"/>
      <w:r w:rsidR="00DE7CED"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E7CED" w:rsidRPr="00CB26B8">
        <w:rPr>
          <w:rFonts w:ascii="Times New Roman" w:hAnsi="Times New Roman"/>
          <w:sz w:val="20"/>
          <w:szCs w:val="20"/>
        </w:rPr>
        <w:t>lại</w:t>
      </w:r>
      <w:proofErr w:type="spellEnd"/>
      <w:r w:rsidR="00DE7CED"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E7CED" w:rsidRPr="00CB26B8">
        <w:rPr>
          <w:rFonts w:ascii="Times New Roman" w:hAnsi="Times New Roman"/>
          <w:sz w:val="20"/>
          <w:szCs w:val="20"/>
        </w:rPr>
        <w:t>đơn</w:t>
      </w:r>
      <w:proofErr w:type="spellEnd"/>
      <w:r w:rsidR="00DE7CED"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E7CED" w:rsidRPr="00CB26B8">
        <w:rPr>
          <w:rFonts w:ascii="Times New Roman" w:hAnsi="Times New Roman"/>
          <w:sz w:val="20"/>
          <w:szCs w:val="20"/>
        </w:rPr>
        <w:t>để</w:t>
      </w:r>
      <w:proofErr w:type="spellEnd"/>
      <w:r w:rsidR="00DE7CED"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2941DA">
        <w:rPr>
          <w:rFonts w:ascii="Times New Roman" w:hAnsi="Times New Roman"/>
          <w:sz w:val="20"/>
          <w:szCs w:val="20"/>
        </w:rPr>
        <w:t>ông</w:t>
      </w:r>
      <w:proofErr w:type="spellEnd"/>
      <w:r w:rsidR="002941DA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="002941DA">
        <w:rPr>
          <w:rFonts w:ascii="Times New Roman" w:hAnsi="Times New Roman"/>
          <w:sz w:val="20"/>
          <w:szCs w:val="20"/>
        </w:rPr>
        <w:t>bà</w:t>
      </w:r>
      <w:proofErr w:type="spellEnd"/>
      <w:r w:rsidR="002941DA">
        <w:rPr>
          <w:rFonts w:ascii="Times New Roman" w:hAnsi="Times New Roman"/>
          <w:sz w:val="20"/>
          <w:szCs w:val="20"/>
        </w:rPr>
        <w:t>)</w:t>
      </w:r>
      <w:r w:rsidR="00DE7CED"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DE7CED" w:rsidRPr="00CB26B8">
        <w:rPr>
          <w:rFonts w:ascii="Times New Roman" w:hAnsi="Times New Roman"/>
          <w:sz w:val="20"/>
          <w:szCs w:val="20"/>
        </w:rPr>
        <w:t>biết</w:t>
      </w:r>
      <w:proofErr w:type="spellEnd"/>
      <w:r w:rsidR="00DE7CED" w:rsidRPr="00CB26B8">
        <w:rPr>
          <w:rFonts w:ascii="Times New Roman" w:hAnsi="Times New Roman"/>
          <w:sz w:val="20"/>
          <w:szCs w:val="20"/>
        </w:rPr>
        <w:t>.</w:t>
      </w:r>
    </w:p>
    <w:p w:rsidR="00DE7CED" w:rsidRPr="00CB26B8" w:rsidRDefault="00DE7CED" w:rsidP="00DE7CED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DE7CED" w:rsidRPr="00CB26B8" w:rsidTr="00A94097">
        <w:tc>
          <w:tcPr>
            <w:tcW w:w="4428" w:type="dxa"/>
          </w:tcPr>
          <w:p w:rsidR="00DE7CED" w:rsidRPr="00CB26B8" w:rsidRDefault="00DE7CED" w:rsidP="00A94097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</w:p>
          <w:p w:rsidR="00DE7CED" w:rsidRPr="00CB26B8" w:rsidRDefault="00DE7CED" w:rsidP="00A94097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Nơi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nhận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DE7CED" w:rsidRPr="00CB26B8" w:rsidRDefault="00DE7CED" w:rsidP="00A94097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CB26B8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Như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trên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>;</w:t>
            </w:r>
            <w:bookmarkStart w:id="0" w:name="_GoBack"/>
            <w:bookmarkEnd w:id="0"/>
          </w:p>
          <w:p w:rsidR="00DE7CED" w:rsidRPr="00CB26B8" w:rsidRDefault="00DE7CED" w:rsidP="00A94097">
            <w:pPr>
              <w:tabs>
                <w:tab w:val="right" w:leader="dot" w:pos="8460"/>
              </w:tabs>
              <w:spacing w:after="120"/>
              <w:rPr>
                <w:rFonts w:ascii="Times New Roman" w:hAnsi="Times New Roman"/>
                <w:sz w:val="20"/>
                <w:szCs w:val="20"/>
              </w:rPr>
            </w:pPr>
            <w:r w:rsidRPr="00CB26B8">
              <w:rPr>
                <w:rFonts w:ascii="Times New Roman" w:hAnsi="Times New Roman"/>
                <w:sz w:val="20"/>
                <w:szCs w:val="20"/>
              </w:rPr>
              <w:t xml:space="preserve">-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Lưu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>: ……</w:t>
            </w:r>
          </w:p>
        </w:tc>
        <w:tc>
          <w:tcPr>
            <w:tcW w:w="4428" w:type="dxa"/>
          </w:tcPr>
          <w:p w:rsidR="00DE7CED" w:rsidRPr="00CB26B8" w:rsidRDefault="00DE7CED" w:rsidP="00A94097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E7CED" w:rsidRPr="00CB26B8" w:rsidRDefault="00DE7CED" w:rsidP="00A94097">
            <w:pPr>
              <w:tabs>
                <w:tab w:val="right" w:leader="dot" w:pos="8460"/>
              </w:tabs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B26B8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Ký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ghi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rõ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họ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tên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và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đóng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CB26B8">
              <w:rPr>
                <w:rFonts w:ascii="Times New Roman" w:hAnsi="Times New Roman"/>
                <w:sz w:val="20"/>
                <w:szCs w:val="20"/>
              </w:rPr>
              <w:t>dấu</w:t>
            </w:r>
            <w:proofErr w:type="spellEnd"/>
            <w:r w:rsidRPr="00CB26B8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</w:tbl>
    <w:p w:rsidR="00DE7CED" w:rsidRPr="00CB26B8" w:rsidRDefault="00DE7CED" w:rsidP="00DE7CED">
      <w:pPr>
        <w:tabs>
          <w:tab w:val="right" w:leader="dot" w:pos="8460"/>
        </w:tabs>
        <w:spacing w:after="120"/>
        <w:rPr>
          <w:rFonts w:ascii="Times New Roman" w:hAnsi="Times New Roman"/>
          <w:sz w:val="20"/>
          <w:szCs w:val="20"/>
        </w:rPr>
      </w:pPr>
    </w:p>
    <w:p w:rsidR="00DE7CED" w:rsidRPr="00CB26B8" w:rsidRDefault="00DE7CED" w:rsidP="00DE7CED">
      <w:pPr>
        <w:spacing w:after="120"/>
        <w:rPr>
          <w:rFonts w:ascii="Times New Roman" w:hAnsi="Times New Roman"/>
          <w:sz w:val="20"/>
          <w:szCs w:val="20"/>
        </w:rPr>
      </w:pPr>
      <w:r w:rsidRPr="00CB26B8">
        <w:rPr>
          <w:rFonts w:ascii="Times New Roman" w:hAnsi="Times New Roman"/>
          <w:sz w:val="20"/>
          <w:szCs w:val="20"/>
        </w:rPr>
        <w:t xml:space="preserve">(1) </w:t>
      </w:r>
      <w:proofErr w:type="spellStart"/>
      <w:r w:rsidRPr="00CB26B8">
        <w:rPr>
          <w:rFonts w:ascii="Times New Roman" w:hAnsi="Times New Roman"/>
          <w:sz w:val="20"/>
          <w:szCs w:val="20"/>
        </w:rPr>
        <w:t>Tên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cơ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quan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cấp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trên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(</w:t>
      </w:r>
      <w:proofErr w:type="spellStart"/>
      <w:r w:rsidRPr="00CB26B8">
        <w:rPr>
          <w:rFonts w:ascii="Times New Roman" w:hAnsi="Times New Roman"/>
          <w:sz w:val="20"/>
          <w:szCs w:val="20"/>
        </w:rPr>
        <w:t>nếu</w:t>
      </w:r>
      <w:proofErr w:type="spellEnd"/>
      <w:r w:rsidRPr="00CB26B8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B26B8">
        <w:rPr>
          <w:rFonts w:ascii="Times New Roman" w:hAnsi="Times New Roman"/>
          <w:sz w:val="20"/>
          <w:szCs w:val="20"/>
        </w:rPr>
        <w:t>có</w:t>
      </w:r>
      <w:proofErr w:type="spellEnd"/>
      <w:r w:rsidRPr="00CB26B8">
        <w:rPr>
          <w:rFonts w:ascii="Times New Roman" w:hAnsi="Times New Roman"/>
          <w:sz w:val="20"/>
          <w:szCs w:val="20"/>
        </w:rPr>
        <w:t>).</w:t>
      </w:r>
    </w:p>
    <w:p w:rsidR="006C5CA7" w:rsidRPr="00CB26B8" w:rsidRDefault="006C5CA7" w:rsidP="00DE7CED">
      <w:pPr>
        <w:rPr>
          <w:rFonts w:ascii="Times New Roman" w:hAnsi="Times New Roman"/>
          <w:sz w:val="20"/>
          <w:szCs w:val="20"/>
        </w:rPr>
      </w:pPr>
    </w:p>
    <w:sectPr w:rsidR="006C5CA7" w:rsidRPr="00CB26B8" w:rsidSect="006C5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6CBD"/>
    <w:rsid w:val="00025BFA"/>
    <w:rsid w:val="000964CA"/>
    <w:rsid w:val="000C33BD"/>
    <w:rsid w:val="00103CD1"/>
    <w:rsid w:val="0014531A"/>
    <w:rsid w:val="00151534"/>
    <w:rsid w:val="0018608C"/>
    <w:rsid w:val="002941DA"/>
    <w:rsid w:val="002B39B9"/>
    <w:rsid w:val="002C544A"/>
    <w:rsid w:val="002C7638"/>
    <w:rsid w:val="002F2F2C"/>
    <w:rsid w:val="00351531"/>
    <w:rsid w:val="00417BC4"/>
    <w:rsid w:val="004322FA"/>
    <w:rsid w:val="00481C31"/>
    <w:rsid w:val="00483ABA"/>
    <w:rsid w:val="00513771"/>
    <w:rsid w:val="005B282F"/>
    <w:rsid w:val="00600052"/>
    <w:rsid w:val="00615C42"/>
    <w:rsid w:val="00622973"/>
    <w:rsid w:val="0063550D"/>
    <w:rsid w:val="00684091"/>
    <w:rsid w:val="006B489C"/>
    <w:rsid w:val="006C5CA7"/>
    <w:rsid w:val="006F52E7"/>
    <w:rsid w:val="00733779"/>
    <w:rsid w:val="00782D97"/>
    <w:rsid w:val="007E4192"/>
    <w:rsid w:val="0087327A"/>
    <w:rsid w:val="008C559A"/>
    <w:rsid w:val="008D0537"/>
    <w:rsid w:val="00900B3E"/>
    <w:rsid w:val="00902A57"/>
    <w:rsid w:val="00955AC0"/>
    <w:rsid w:val="009A684B"/>
    <w:rsid w:val="009F40DF"/>
    <w:rsid w:val="00A43E3F"/>
    <w:rsid w:val="00A55D8D"/>
    <w:rsid w:val="00A641FE"/>
    <w:rsid w:val="00A8004D"/>
    <w:rsid w:val="00AC5F14"/>
    <w:rsid w:val="00AE5AB1"/>
    <w:rsid w:val="00B055DF"/>
    <w:rsid w:val="00B11C69"/>
    <w:rsid w:val="00BB1D58"/>
    <w:rsid w:val="00BD4CC8"/>
    <w:rsid w:val="00C572B3"/>
    <w:rsid w:val="00CA7F4D"/>
    <w:rsid w:val="00CB26B8"/>
    <w:rsid w:val="00CD4E08"/>
    <w:rsid w:val="00CF0BE0"/>
    <w:rsid w:val="00D5145B"/>
    <w:rsid w:val="00D51B19"/>
    <w:rsid w:val="00D81969"/>
    <w:rsid w:val="00DA703F"/>
    <w:rsid w:val="00DB0E73"/>
    <w:rsid w:val="00DE7CED"/>
    <w:rsid w:val="00DF7FB1"/>
    <w:rsid w:val="00E22F1E"/>
    <w:rsid w:val="00E61D10"/>
    <w:rsid w:val="00E7035B"/>
    <w:rsid w:val="00E76CBD"/>
    <w:rsid w:val="00E912E7"/>
    <w:rsid w:val="00E9518B"/>
    <w:rsid w:val="00ED7723"/>
    <w:rsid w:val="00EF2874"/>
    <w:rsid w:val="00F04787"/>
    <w:rsid w:val="00F5706C"/>
    <w:rsid w:val="00F73D0C"/>
    <w:rsid w:val="00F85D86"/>
    <w:rsid w:val="00F94EC9"/>
    <w:rsid w:val="00FA5205"/>
    <w:rsid w:val="00FC56DA"/>
    <w:rsid w:val="00FE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D016EA-E350-401D-9092-02B80D6C0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CBD"/>
    <w:pPr>
      <w:spacing w:after="0" w:line="240" w:lineRule="auto"/>
    </w:pPr>
    <w:rPr>
      <w:rFonts w:ascii="Arial" w:eastAsia="Times New Roman" w:hAnsi="Arial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Green</cp:lastModifiedBy>
  <cp:revision>6</cp:revision>
  <dcterms:created xsi:type="dcterms:W3CDTF">2014-05-30T09:04:00Z</dcterms:created>
  <dcterms:modified xsi:type="dcterms:W3CDTF">2016-10-24T16:53:00Z</dcterms:modified>
</cp:coreProperties>
</file>