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B91B06" w:rsidRPr="00FA1113" w14:paraId="2016751D" w14:textId="77777777" w:rsidTr="00AF3CBE">
        <w:tc>
          <w:tcPr>
            <w:tcW w:w="3348" w:type="dxa"/>
          </w:tcPr>
          <w:p w14:paraId="6E1BE6CE" w14:textId="77777777" w:rsidR="00B91B06" w:rsidRPr="00FA1113" w:rsidRDefault="00B91B06"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lang w:val="en-US"/>
              </w:rPr>
              <w:t>BỘ GIAO THÔNG VẬN TẢI</w:t>
            </w:r>
            <w:r w:rsidRPr="00FA1113">
              <w:rPr>
                <w:rFonts w:ascii="Arial" w:eastAsia="Times New Roman" w:hAnsi="Arial" w:cs="Arial"/>
                <w:b/>
                <w:sz w:val="20"/>
                <w:szCs w:val="20"/>
              </w:rPr>
              <w:br/>
              <w:t>-------</w:t>
            </w:r>
          </w:p>
        </w:tc>
        <w:tc>
          <w:tcPr>
            <w:tcW w:w="5508" w:type="dxa"/>
          </w:tcPr>
          <w:p w14:paraId="3F72543D" w14:textId="77777777" w:rsidR="00B91B06" w:rsidRPr="00FA1113" w:rsidRDefault="00B91B06" w:rsidP="00AF3CBE">
            <w:pPr>
              <w:spacing w:before="120"/>
              <w:jc w:val="center"/>
              <w:rPr>
                <w:rFonts w:ascii="Arial" w:eastAsia="Times New Roman" w:hAnsi="Arial" w:cs="Arial"/>
                <w:sz w:val="20"/>
                <w:szCs w:val="20"/>
              </w:rPr>
            </w:pPr>
            <w:r w:rsidRPr="00FA1113">
              <w:rPr>
                <w:rFonts w:ascii="Arial" w:eastAsia="Times New Roman" w:hAnsi="Arial" w:cs="Arial"/>
                <w:b/>
                <w:sz w:val="20"/>
                <w:szCs w:val="20"/>
              </w:rPr>
              <w:t>CỘNG HÒA XÃ HỘI CHỦ NGHĨA VIỆT NAM</w:t>
            </w:r>
            <w:r w:rsidRPr="00FA1113">
              <w:rPr>
                <w:rFonts w:ascii="Arial" w:eastAsia="Times New Roman" w:hAnsi="Arial" w:cs="Arial"/>
                <w:b/>
                <w:sz w:val="20"/>
                <w:szCs w:val="20"/>
              </w:rPr>
              <w:br/>
              <w:t xml:space="preserve">Độc lập - Tự do - Hạnh phúc </w:t>
            </w:r>
            <w:r w:rsidRPr="00FA1113">
              <w:rPr>
                <w:rFonts w:ascii="Arial" w:eastAsia="Times New Roman" w:hAnsi="Arial" w:cs="Arial"/>
                <w:b/>
                <w:sz w:val="20"/>
                <w:szCs w:val="20"/>
              </w:rPr>
              <w:br/>
              <w:t>---------------</w:t>
            </w:r>
          </w:p>
        </w:tc>
      </w:tr>
      <w:tr w:rsidR="00B91B06" w:rsidRPr="00FA1113" w14:paraId="7AE7E2B9" w14:textId="77777777" w:rsidTr="00AF3CBE">
        <w:tc>
          <w:tcPr>
            <w:tcW w:w="3348" w:type="dxa"/>
          </w:tcPr>
          <w:p w14:paraId="1897A1EB" w14:textId="77777777" w:rsidR="00B91B06" w:rsidRPr="00FA1113" w:rsidRDefault="00B91B06" w:rsidP="00AF3CBE">
            <w:pPr>
              <w:spacing w:before="120"/>
              <w:jc w:val="center"/>
              <w:rPr>
                <w:rFonts w:ascii="Arial" w:eastAsia="Times New Roman" w:hAnsi="Arial" w:cs="Arial"/>
                <w:sz w:val="20"/>
                <w:szCs w:val="20"/>
                <w:lang w:val="en-US"/>
              </w:rPr>
            </w:pPr>
            <w:r w:rsidRPr="00FA1113">
              <w:rPr>
                <w:rFonts w:ascii="Arial" w:eastAsia="Times New Roman" w:hAnsi="Arial" w:cs="Arial"/>
                <w:sz w:val="20"/>
                <w:szCs w:val="20"/>
              </w:rPr>
              <w:t xml:space="preserve">Số: </w:t>
            </w:r>
            <w:r w:rsidRPr="00FA1113">
              <w:rPr>
                <w:rFonts w:ascii="Arial" w:eastAsia="Times New Roman" w:hAnsi="Arial" w:cs="Arial"/>
                <w:sz w:val="20"/>
                <w:szCs w:val="20"/>
                <w:lang w:val="en-US"/>
              </w:rPr>
              <w:t>55/2014/TT-BGTVT</w:t>
            </w:r>
          </w:p>
        </w:tc>
        <w:tc>
          <w:tcPr>
            <w:tcW w:w="5508" w:type="dxa"/>
          </w:tcPr>
          <w:p w14:paraId="0C2B79AF" w14:textId="77777777" w:rsidR="00B91B06" w:rsidRPr="00FA1113" w:rsidRDefault="00B91B06" w:rsidP="00AF3CBE">
            <w:pPr>
              <w:spacing w:before="120"/>
              <w:jc w:val="right"/>
              <w:rPr>
                <w:rFonts w:ascii="Arial" w:eastAsia="Times New Roman" w:hAnsi="Arial" w:cs="Arial"/>
                <w:i/>
                <w:sz w:val="20"/>
                <w:szCs w:val="20"/>
                <w:lang w:val="en-US"/>
              </w:rPr>
            </w:pPr>
            <w:r w:rsidRPr="00FA1113">
              <w:rPr>
                <w:rFonts w:ascii="Arial" w:eastAsia="Times New Roman" w:hAnsi="Arial" w:cs="Arial"/>
                <w:i/>
                <w:sz w:val="20"/>
                <w:szCs w:val="20"/>
                <w:lang w:val="en-US"/>
              </w:rPr>
              <w:t>Hà Nội</w:t>
            </w:r>
            <w:r w:rsidRPr="00FA1113">
              <w:rPr>
                <w:rFonts w:ascii="Arial" w:eastAsia="Times New Roman" w:hAnsi="Arial" w:cs="Arial"/>
                <w:i/>
                <w:sz w:val="20"/>
                <w:szCs w:val="20"/>
              </w:rPr>
              <w:t xml:space="preserve">, ngày </w:t>
            </w:r>
            <w:r w:rsidRPr="00FA1113">
              <w:rPr>
                <w:rFonts w:ascii="Arial" w:eastAsia="Times New Roman" w:hAnsi="Arial" w:cs="Arial"/>
                <w:i/>
                <w:sz w:val="20"/>
                <w:szCs w:val="20"/>
                <w:lang w:val="en-US"/>
              </w:rPr>
              <w:t>20</w:t>
            </w:r>
            <w:r w:rsidRPr="00FA1113">
              <w:rPr>
                <w:rFonts w:ascii="Arial" w:eastAsia="Times New Roman" w:hAnsi="Arial" w:cs="Arial"/>
                <w:i/>
                <w:sz w:val="20"/>
                <w:szCs w:val="20"/>
              </w:rPr>
              <w:t xml:space="preserve"> tháng </w:t>
            </w:r>
            <w:r w:rsidRPr="00FA1113">
              <w:rPr>
                <w:rFonts w:ascii="Arial" w:eastAsia="Times New Roman" w:hAnsi="Arial" w:cs="Arial"/>
                <w:i/>
                <w:sz w:val="20"/>
                <w:szCs w:val="20"/>
                <w:lang w:val="en-US"/>
              </w:rPr>
              <w:t>10</w:t>
            </w:r>
            <w:r w:rsidRPr="00FA1113">
              <w:rPr>
                <w:rFonts w:ascii="Arial" w:eastAsia="Times New Roman" w:hAnsi="Arial" w:cs="Arial"/>
                <w:i/>
                <w:sz w:val="20"/>
                <w:szCs w:val="20"/>
              </w:rPr>
              <w:t xml:space="preserve"> năm </w:t>
            </w:r>
            <w:r w:rsidRPr="00FA1113">
              <w:rPr>
                <w:rFonts w:ascii="Arial" w:eastAsia="Times New Roman" w:hAnsi="Arial" w:cs="Arial"/>
                <w:i/>
                <w:sz w:val="20"/>
                <w:szCs w:val="20"/>
                <w:lang w:val="en-US"/>
              </w:rPr>
              <w:t>2014</w:t>
            </w:r>
          </w:p>
        </w:tc>
      </w:tr>
    </w:tbl>
    <w:p w14:paraId="2CF1BD3B" w14:textId="77777777" w:rsidR="00B91B06" w:rsidRPr="00FA1113" w:rsidRDefault="00B91B06" w:rsidP="00710C71">
      <w:pPr>
        <w:spacing w:before="120"/>
        <w:rPr>
          <w:rFonts w:ascii="Arial" w:hAnsi="Arial" w:cs="Arial"/>
          <w:sz w:val="20"/>
          <w:szCs w:val="20"/>
          <w:lang w:val="en-US"/>
        </w:rPr>
      </w:pPr>
    </w:p>
    <w:p w14:paraId="50F55B2C" w14:textId="77777777" w:rsidR="008768D8" w:rsidRPr="00FA1113" w:rsidRDefault="00FA1113" w:rsidP="00710C71">
      <w:pPr>
        <w:spacing w:before="120"/>
        <w:jc w:val="center"/>
        <w:rPr>
          <w:rFonts w:ascii="Arial" w:hAnsi="Arial" w:cs="Arial"/>
          <w:b/>
          <w:szCs w:val="20"/>
        </w:rPr>
      </w:pPr>
      <w:bookmarkStart w:id="0" w:name="loai_1"/>
      <w:r w:rsidRPr="00FA1113">
        <w:rPr>
          <w:rFonts w:ascii="Arial" w:hAnsi="Arial" w:cs="Arial"/>
          <w:b/>
          <w:szCs w:val="20"/>
        </w:rPr>
        <w:t>THÔNG TƯ</w:t>
      </w:r>
      <w:bookmarkEnd w:id="0"/>
    </w:p>
    <w:p w14:paraId="6FB77F8C" w14:textId="77777777" w:rsidR="008768D8" w:rsidRPr="00FA1113" w:rsidRDefault="00AD1FF1" w:rsidP="00710C71">
      <w:pPr>
        <w:spacing w:before="120"/>
        <w:jc w:val="center"/>
        <w:rPr>
          <w:rFonts w:ascii="Arial" w:hAnsi="Arial" w:cs="Arial"/>
          <w:sz w:val="20"/>
          <w:szCs w:val="20"/>
        </w:rPr>
      </w:pPr>
      <w:bookmarkStart w:id="1" w:name="loai_1_name"/>
      <w:r w:rsidRPr="00FA1113">
        <w:rPr>
          <w:rFonts w:ascii="Arial" w:hAnsi="Arial" w:cs="Arial"/>
          <w:sz w:val="20"/>
          <w:szCs w:val="20"/>
        </w:rPr>
        <w:t xml:space="preserve">SỬA ĐỔI, BỔ SUNG MỘT SỐ </w:t>
      </w:r>
      <w:r w:rsidR="00E74588" w:rsidRPr="00FA1113">
        <w:rPr>
          <w:rFonts w:ascii="Arial" w:hAnsi="Arial" w:cs="Arial"/>
          <w:sz w:val="20"/>
          <w:szCs w:val="20"/>
        </w:rPr>
        <w:t>ĐIỀU</w:t>
      </w:r>
      <w:r w:rsidRPr="00FA1113">
        <w:rPr>
          <w:rFonts w:ascii="Arial" w:hAnsi="Arial" w:cs="Arial"/>
          <w:sz w:val="20"/>
          <w:szCs w:val="20"/>
        </w:rPr>
        <w:t xml:space="preserve"> CỦA </w:t>
      </w:r>
      <w:r w:rsidR="00FA1113" w:rsidRPr="00FA1113">
        <w:rPr>
          <w:rFonts w:ascii="Arial" w:hAnsi="Arial" w:cs="Arial"/>
          <w:sz w:val="20"/>
          <w:szCs w:val="20"/>
        </w:rPr>
        <w:t>THÔNG TƯ</w:t>
      </w:r>
      <w:r w:rsidRPr="00FA1113">
        <w:rPr>
          <w:rFonts w:ascii="Arial" w:hAnsi="Arial" w:cs="Arial"/>
          <w:sz w:val="20"/>
          <w:szCs w:val="20"/>
        </w:rPr>
        <w:t xml:space="preserve"> SỐ 31/2011/TT-BGTVT NGÀY 15 THÁNG 4 NĂM 2011 CỦA BỘ TRƯỞNG BỘ GIAO THÔNG VẬN TẢI QUY ĐỊNH VỀ KIỂM TRA CHẤT LƯỢNG AN TOÀN KỸ THUẬT VÀ BẢO VỆ MÔI TRƯỜNG XE CƠ GIỚI NHẬP KHẨU</w:t>
      </w:r>
      <w:bookmarkEnd w:id="1"/>
    </w:p>
    <w:p w14:paraId="6DA51285" w14:textId="77777777" w:rsidR="005C391D" w:rsidRPr="00FA1113" w:rsidRDefault="005C391D" w:rsidP="005C391D">
      <w:pPr>
        <w:spacing w:before="120"/>
        <w:rPr>
          <w:rFonts w:ascii="Arial" w:hAnsi="Arial" w:cs="Arial"/>
          <w:i/>
          <w:sz w:val="20"/>
          <w:szCs w:val="20"/>
        </w:rPr>
      </w:pPr>
      <w:r w:rsidRPr="00FA1113">
        <w:rPr>
          <w:rFonts w:ascii="Arial" w:hAnsi="Arial" w:cs="Arial"/>
          <w:i/>
          <w:sz w:val="20"/>
          <w:szCs w:val="20"/>
        </w:rPr>
        <w:t xml:space="preserve">Căn cứ </w:t>
      </w:r>
      <w:bookmarkStart w:id="2" w:name="tvpllink_byhyaroicn"/>
      <w:r w:rsidR="00FA1113" w:rsidRPr="00FA1113">
        <w:rPr>
          <w:rFonts w:ascii="Arial" w:hAnsi="Arial" w:cs="Arial"/>
          <w:i/>
          <w:sz w:val="20"/>
          <w:szCs w:val="20"/>
        </w:rPr>
        <w:t>Luật</w:t>
      </w:r>
      <w:r w:rsidRPr="00FA1113">
        <w:rPr>
          <w:rFonts w:ascii="Arial" w:hAnsi="Arial" w:cs="Arial"/>
          <w:i/>
          <w:sz w:val="20"/>
          <w:szCs w:val="20"/>
        </w:rPr>
        <w:t xml:space="preserve"> Giao thông đường bộ</w:t>
      </w:r>
      <w:bookmarkEnd w:id="2"/>
      <w:r w:rsidRPr="00FA1113">
        <w:rPr>
          <w:rFonts w:ascii="Arial" w:hAnsi="Arial" w:cs="Arial"/>
          <w:i/>
          <w:sz w:val="20"/>
          <w:szCs w:val="20"/>
        </w:rPr>
        <w:t xml:space="preserve"> ngày 13 tháng 11 năm 2008;</w:t>
      </w:r>
    </w:p>
    <w:p w14:paraId="70C47179" w14:textId="77777777" w:rsidR="005C391D" w:rsidRPr="00FA1113" w:rsidRDefault="005C391D" w:rsidP="005C391D">
      <w:pPr>
        <w:spacing w:before="120"/>
        <w:rPr>
          <w:rFonts w:ascii="Arial" w:hAnsi="Arial" w:cs="Arial"/>
          <w:i/>
          <w:sz w:val="20"/>
          <w:szCs w:val="20"/>
        </w:rPr>
      </w:pPr>
      <w:r w:rsidRPr="00FA1113">
        <w:rPr>
          <w:rFonts w:ascii="Arial" w:hAnsi="Arial" w:cs="Arial"/>
          <w:i/>
          <w:sz w:val="20"/>
          <w:szCs w:val="20"/>
        </w:rPr>
        <w:t xml:space="preserve">Căn cứ </w:t>
      </w:r>
      <w:bookmarkStart w:id="3" w:name="tvpllink_mhyivazsmk"/>
      <w:r w:rsidR="00FA1113" w:rsidRPr="00FA1113">
        <w:rPr>
          <w:rFonts w:ascii="Arial" w:hAnsi="Arial" w:cs="Arial"/>
          <w:i/>
          <w:sz w:val="20"/>
          <w:szCs w:val="20"/>
        </w:rPr>
        <w:t>Luật</w:t>
      </w:r>
      <w:r w:rsidRPr="00FA1113">
        <w:rPr>
          <w:rFonts w:ascii="Arial" w:hAnsi="Arial" w:cs="Arial"/>
          <w:i/>
          <w:sz w:val="20"/>
          <w:szCs w:val="20"/>
        </w:rPr>
        <w:t xml:space="preserve"> Chất lượng sản phẩm, hàng hóa</w:t>
      </w:r>
      <w:bookmarkEnd w:id="3"/>
      <w:r w:rsidRPr="00FA1113">
        <w:rPr>
          <w:rFonts w:ascii="Arial" w:hAnsi="Arial" w:cs="Arial"/>
          <w:i/>
          <w:sz w:val="20"/>
          <w:szCs w:val="20"/>
        </w:rPr>
        <w:t xml:space="preserve"> ngày 21 tháng 11 năm 2007;</w:t>
      </w:r>
    </w:p>
    <w:p w14:paraId="3B422438" w14:textId="77777777" w:rsidR="005C391D" w:rsidRPr="00FA1113" w:rsidRDefault="005C391D" w:rsidP="005C391D">
      <w:pPr>
        <w:spacing w:before="120"/>
        <w:rPr>
          <w:rFonts w:ascii="Arial" w:hAnsi="Arial" w:cs="Arial"/>
          <w:i/>
          <w:sz w:val="20"/>
          <w:szCs w:val="20"/>
        </w:rPr>
      </w:pPr>
      <w:r w:rsidRPr="00FA1113">
        <w:rPr>
          <w:rFonts w:ascii="Arial" w:hAnsi="Arial" w:cs="Arial"/>
          <w:i/>
          <w:sz w:val="20"/>
          <w:szCs w:val="20"/>
        </w:rPr>
        <w:t xml:space="preserve">Căn cứ </w:t>
      </w:r>
      <w:r w:rsidR="00FA1113" w:rsidRPr="00FA1113">
        <w:rPr>
          <w:rFonts w:ascii="Arial" w:hAnsi="Arial" w:cs="Arial"/>
          <w:i/>
          <w:sz w:val="20"/>
          <w:szCs w:val="20"/>
        </w:rPr>
        <w:t>Nghị định</w:t>
      </w:r>
      <w:r w:rsidRPr="00FA1113">
        <w:rPr>
          <w:rFonts w:ascii="Arial" w:hAnsi="Arial" w:cs="Arial"/>
          <w:i/>
          <w:sz w:val="20"/>
          <w:szCs w:val="20"/>
        </w:rPr>
        <w:t xml:space="preserve"> số </w:t>
      </w:r>
      <w:bookmarkStart w:id="4" w:name="tvpllink_lnaxuknhug"/>
      <w:r w:rsidRPr="00FA1113">
        <w:rPr>
          <w:rFonts w:ascii="Arial" w:hAnsi="Arial" w:cs="Arial"/>
          <w:i/>
          <w:sz w:val="20"/>
          <w:szCs w:val="20"/>
        </w:rPr>
        <w:t>132/2008/NĐ-CP</w:t>
      </w:r>
      <w:bookmarkEnd w:id="4"/>
      <w:r w:rsidRPr="00FA1113">
        <w:rPr>
          <w:rFonts w:ascii="Arial" w:hAnsi="Arial" w:cs="Arial"/>
          <w:i/>
          <w:sz w:val="20"/>
          <w:szCs w:val="20"/>
        </w:rPr>
        <w:t xml:space="preserve"> ngày 31 tháng 12 năm 2008 của Chính phủ quy định chi tiết thi hành một số điều của </w:t>
      </w:r>
      <w:bookmarkStart w:id="5" w:name="tvpllink_mhyivazsmk_1"/>
      <w:r w:rsidR="00FA1113" w:rsidRPr="00FA1113">
        <w:rPr>
          <w:rFonts w:ascii="Arial" w:hAnsi="Arial" w:cs="Arial"/>
          <w:i/>
          <w:sz w:val="20"/>
          <w:szCs w:val="20"/>
        </w:rPr>
        <w:t>Luật</w:t>
      </w:r>
      <w:r w:rsidRPr="00FA1113">
        <w:rPr>
          <w:rFonts w:ascii="Arial" w:hAnsi="Arial" w:cs="Arial"/>
          <w:i/>
          <w:sz w:val="20"/>
          <w:szCs w:val="20"/>
        </w:rPr>
        <w:t xml:space="preserve"> Chất lượng sản phẩm, hàng hóa</w:t>
      </w:r>
      <w:bookmarkEnd w:id="5"/>
      <w:r w:rsidRPr="00FA1113">
        <w:rPr>
          <w:rFonts w:ascii="Arial" w:hAnsi="Arial" w:cs="Arial"/>
          <w:i/>
          <w:sz w:val="20"/>
          <w:szCs w:val="20"/>
        </w:rPr>
        <w:t>;</w:t>
      </w:r>
    </w:p>
    <w:p w14:paraId="73745C85" w14:textId="77777777" w:rsidR="005C391D" w:rsidRPr="00FA1113" w:rsidRDefault="005C391D" w:rsidP="005C391D">
      <w:pPr>
        <w:spacing w:before="120"/>
        <w:rPr>
          <w:rFonts w:ascii="Arial" w:hAnsi="Arial" w:cs="Arial"/>
          <w:i/>
          <w:sz w:val="20"/>
          <w:szCs w:val="20"/>
        </w:rPr>
      </w:pPr>
      <w:r w:rsidRPr="00FA1113">
        <w:rPr>
          <w:rFonts w:ascii="Arial" w:hAnsi="Arial" w:cs="Arial"/>
          <w:i/>
          <w:sz w:val="20"/>
          <w:szCs w:val="20"/>
        </w:rPr>
        <w:t xml:space="preserve">Căn cứ </w:t>
      </w:r>
      <w:r w:rsidR="00FA1113" w:rsidRPr="00FA1113">
        <w:rPr>
          <w:rFonts w:ascii="Arial" w:hAnsi="Arial" w:cs="Arial"/>
          <w:i/>
          <w:sz w:val="20"/>
          <w:szCs w:val="20"/>
        </w:rPr>
        <w:t>Nghị định</w:t>
      </w:r>
      <w:r w:rsidRPr="00FA1113">
        <w:rPr>
          <w:rFonts w:ascii="Arial" w:hAnsi="Arial" w:cs="Arial"/>
          <w:i/>
          <w:sz w:val="20"/>
          <w:szCs w:val="20"/>
        </w:rPr>
        <w:t xml:space="preserve"> số </w:t>
      </w:r>
      <w:bookmarkStart w:id="6" w:name="tvpllink_kqjaydkvxg"/>
      <w:r w:rsidRPr="00FA1113">
        <w:rPr>
          <w:rFonts w:ascii="Arial" w:hAnsi="Arial" w:cs="Arial"/>
          <w:i/>
          <w:sz w:val="20"/>
          <w:szCs w:val="20"/>
        </w:rPr>
        <w:t>187/2013/NĐ-CP</w:t>
      </w:r>
      <w:bookmarkEnd w:id="6"/>
      <w:r w:rsidRPr="00FA1113">
        <w:rPr>
          <w:rFonts w:ascii="Arial" w:hAnsi="Arial" w:cs="Arial"/>
          <w:i/>
          <w:sz w:val="20"/>
          <w:szCs w:val="20"/>
        </w:rPr>
        <w:t xml:space="preserve"> ngày 20 tháng 11 năm 2013 của Chính phủ quy định chi tiết thi hành </w:t>
      </w:r>
      <w:bookmarkStart w:id="7" w:name="tvpllink_sgctcrmrar"/>
      <w:r w:rsidR="00FA1113" w:rsidRPr="00FA1113">
        <w:rPr>
          <w:rFonts w:ascii="Arial" w:hAnsi="Arial" w:cs="Arial"/>
          <w:i/>
          <w:sz w:val="20"/>
          <w:szCs w:val="20"/>
        </w:rPr>
        <w:t>Luật</w:t>
      </w:r>
      <w:r w:rsidRPr="00FA1113">
        <w:rPr>
          <w:rFonts w:ascii="Arial" w:hAnsi="Arial" w:cs="Arial"/>
          <w:i/>
          <w:sz w:val="20"/>
          <w:szCs w:val="20"/>
        </w:rPr>
        <w:t xml:space="preserve"> Thương mại</w:t>
      </w:r>
      <w:bookmarkEnd w:id="7"/>
      <w:r w:rsidRPr="00FA1113">
        <w:rPr>
          <w:rFonts w:ascii="Arial" w:hAnsi="Arial" w:cs="Arial"/>
          <w:i/>
          <w:sz w:val="20"/>
          <w:szCs w:val="20"/>
        </w:rPr>
        <w:t xml:space="preserve"> về hoạt động mua bán hàng hóa quốc tế và các hoạt động đại lý mua, bán, gia công và quá cảnh hàng hóa với nước ngoài (sau đây gọi tắt là </w:t>
      </w:r>
      <w:r w:rsidR="00FA1113" w:rsidRPr="00FA1113">
        <w:rPr>
          <w:rFonts w:ascii="Arial" w:hAnsi="Arial" w:cs="Arial"/>
          <w:i/>
          <w:sz w:val="20"/>
          <w:szCs w:val="20"/>
        </w:rPr>
        <w:t>Nghị định</w:t>
      </w:r>
      <w:r w:rsidRPr="00FA1113">
        <w:rPr>
          <w:rFonts w:ascii="Arial" w:hAnsi="Arial" w:cs="Arial"/>
          <w:i/>
          <w:sz w:val="20"/>
          <w:szCs w:val="20"/>
        </w:rPr>
        <w:t xml:space="preserve"> số </w:t>
      </w:r>
      <w:bookmarkStart w:id="8" w:name="tvpllink_kqjaydkvxg_1"/>
      <w:r w:rsidRPr="00FA1113">
        <w:rPr>
          <w:rFonts w:ascii="Arial" w:hAnsi="Arial" w:cs="Arial"/>
          <w:i/>
          <w:sz w:val="20"/>
          <w:szCs w:val="20"/>
        </w:rPr>
        <w:t>187/2013/NĐ-CP</w:t>
      </w:r>
      <w:bookmarkEnd w:id="8"/>
      <w:r w:rsidRPr="00FA1113">
        <w:rPr>
          <w:rFonts w:ascii="Arial" w:hAnsi="Arial" w:cs="Arial"/>
          <w:i/>
          <w:sz w:val="20"/>
          <w:szCs w:val="20"/>
        </w:rPr>
        <w:t>);</w:t>
      </w:r>
    </w:p>
    <w:p w14:paraId="520E54E6" w14:textId="77777777" w:rsidR="005C391D" w:rsidRPr="00FA1113" w:rsidRDefault="005C391D" w:rsidP="005C391D">
      <w:pPr>
        <w:spacing w:before="120"/>
        <w:rPr>
          <w:rFonts w:ascii="Arial" w:hAnsi="Arial" w:cs="Arial"/>
          <w:i/>
          <w:sz w:val="20"/>
          <w:szCs w:val="20"/>
        </w:rPr>
      </w:pPr>
      <w:r w:rsidRPr="00FA1113">
        <w:rPr>
          <w:rFonts w:ascii="Arial" w:hAnsi="Arial" w:cs="Arial"/>
          <w:i/>
          <w:sz w:val="20"/>
          <w:szCs w:val="20"/>
        </w:rPr>
        <w:t xml:space="preserve">Căn cứ </w:t>
      </w:r>
      <w:r w:rsidR="00FA1113" w:rsidRPr="00FA1113">
        <w:rPr>
          <w:rFonts w:ascii="Arial" w:hAnsi="Arial" w:cs="Arial"/>
          <w:i/>
          <w:sz w:val="20"/>
          <w:szCs w:val="20"/>
        </w:rPr>
        <w:t>Nghị định</w:t>
      </w:r>
      <w:r w:rsidRPr="00FA1113">
        <w:rPr>
          <w:rFonts w:ascii="Arial" w:hAnsi="Arial" w:cs="Arial"/>
          <w:i/>
          <w:sz w:val="20"/>
          <w:szCs w:val="20"/>
        </w:rPr>
        <w:t xml:space="preserve"> số </w:t>
      </w:r>
      <w:bookmarkStart w:id="9" w:name="tvpllink_btdegovgcr"/>
      <w:r w:rsidRPr="00FA1113">
        <w:rPr>
          <w:rFonts w:ascii="Arial" w:hAnsi="Arial" w:cs="Arial"/>
          <w:i/>
          <w:sz w:val="20"/>
          <w:szCs w:val="20"/>
        </w:rPr>
        <w:t>107/2012/NĐ-CP</w:t>
      </w:r>
      <w:bookmarkEnd w:id="9"/>
      <w:r w:rsidRPr="00FA1113">
        <w:rPr>
          <w:rFonts w:ascii="Arial" w:hAnsi="Arial" w:cs="Arial"/>
          <w:i/>
          <w:sz w:val="20"/>
          <w:szCs w:val="20"/>
        </w:rPr>
        <w:t xml:space="preserve"> ngày 20 tháng 12 năm 2012 của Chính phủ quy định chức năng, nhiệm vụ, quyền hạn và cơ cấu tổ chức của Bộ Giao thông vận tải;</w:t>
      </w:r>
    </w:p>
    <w:p w14:paraId="0ADBDBB1" w14:textId="77777777" w:rsidR="005C391D" w:rsidRPr="00FA1113" w:rsidRDefault="005C391D" w:rsidP="005C391D">
      <w:pPr>
        <w:spacing w:before="120"/>
        <w:rPr>
          <w:rFonts w:ascii="Arial" w:hAnsi="Arial" w:cs="Arial"/>
          <w:i/>
          <w:sz w:val="20"/>
          <w:szCs w:val="20"/>
        </w:rPr>
      </w:pPr>
      <w:r w:rsidRPr="00FA1113">
        <w:rPr>
          <w:rFonts w:ascii="Arial" w:hAnsi="Arial" w:cs="Arial"/>
          <w:i/>
          <w:sz w:val="20"/>
          <w:szCs w:val="20"/>
        </w:rPr>
        <w:t>Theo đề nghị của Vụ trưởng Vụ Khoa học - Công nghệ và Cục trưởng Cục Đăng kiểm Việt Nam,</w:t>
      </w:r>
    </w:p>
    <w:p w14:paraId="2F87CA80" w14:textId="77777777" w:rsidR="008768D8" w:rsidRPr="00FA1113" w:rsidRDefault="005C391D" w:rsidP="005C391D">
      <w:pPr>
        <w:spacing w:before="120"/>
        <w:rPr>
          <w:rFonts w:ascii="Arial" w:hAnsi="Arial" w:cs="Arial"/>
          <w:i/>
          <w:sz w:val="20"/>
          <w:szCs w:val="20"/>
        </w:rPr>
      </w:pPr>
      <w:r w:rsidRPr="00FA1113">
        <w:rPr>
          <w:rFonts w:ascii="Arial" w:hAnsi="Arial" w:cs="Arial"/>
          <w:i/>
          <w:sz w:val="20"/>
          <w:szCs w:val="20"/>
        </w:rPr>
        <w:t xml:space="preserve">Bộ trưởng Bộ Giao thông vận tải ban hành </w:t>
      </w:r>
      <w:r w:rsidR="00FA1113" w:rsidRPr="00FA1113">
        <w:rPr>
          <w:rFonts w:ascii="Arial" w:hAnsi="Arial" w:cs="Arial"/>
          <w:i/>
          <w:sz w:val="20"/>
          <w:szCs w:val="20"/>
        </w:rPr>
        <w:t>Thông tư</w:t>
      </w:r>
      <w:r w:rsidRPr="00FA1113">
        <w:rPr>
          <w:rFonts w:ascii="Arial" w:hAnsi="Arial" w:cs="Arial"/>
          <w:i/>
          <w:sz w:val="20"/>
          <w:szCs w:val="20"/>
        </w:rPr>
        <w:t xml:space="preserve"> sửa đổi, bổ sung một số điều của </w:t>
      </w:r>
      <w:r w:rsidR="00FA1113" w:rsidRPr="00FA1113">
        <w:rPr>
          <w:rFonts w:ascii="Arial" w:hAnsi="Arial" w:cs="Arial"/>
          <w:i/>
          <w:sz w:val="20"/>
          <w:szCs w:val="20"/>
        </w:rPr>
        <w:t>Thông tư</w:t>
      </w:r>
      <w:r w:rsidRPr="00FA1113">
        <w:rPr>
          <w:rFonts w:ascii="Arial" w:hAnsi="Arial" w:cs="Arial"/>
          <w:i/>
          <w:sz w:val="20"/>
          <w:szCs w:val="20"/>
        </w:rPr>
        <w:t xml:space="preserve"> số </w:t>
      </w:r>
      <w:bookmarkStart w:id="10" w:name="tvpllink_lhnbeaixbh"/>
      <w:r w:rsidRPr="00FA1113">
        <w:rPr>
          <w:rFonts w:ascii="Arial" w:hAnsi="Arial" w:cs="Arial"/>
          <w:i/>
          <w:sz w:val="20"/>
          <w:szCs w:val="20"/>
        </w:rPr>
        <w:t>31/2011/TT-BGTVT</w:t>
      </w:r>
      <w:bookmarkEnd w:id="10"/>
      <w:r w:rsidRPr="00FA1113">
        <w:rPr>
          <w:rFonts w:ascii="Arial" w:hAnsi="Arial" w:cs="Arial"/>
          <w:i/>
          <w:sz w:val="20"/>
          <w:szCs w:val="20"/>
        </w:rPr>
        <w:t xml:space="preserve"> ngày 15 tháng 4 năm 2011 của Bộ trưởng Bộ Giao thông vận tải quy định về kiểm tra chất lượng an toàn kỹ thuật và bảo vệ môi trường xe cơ giới nhập khẩu (sau đây gọi tắt là </w:t>
      </w:r>
      <w:r w:rsidR="00FA1113" w:rsidRPr="00FA1113">
        <w:rPr>
          <w:rFonts w:ascii="Arial" w:hAnsi="Arial" w:cs="Arial"/>
          <w:i/>
          <w:sz w:val="20"/>
          <w:szCs w:val="20"/>
        </w:rPr>
        <w:t>Thông tư</w:t>
      </w:r>
      <w:r w:rsidRPr="00FA1113">
        <w:rPr>
          <w:rFonts w:ascii="Arial" w:hAnsi="Arial" w:cs="Arial"/>
          <w:i/>
          <w:sz w:val="20"/>
          <w:szCs w:val="20"/>
        </w:rPr>
        <w:t xml:space="preserve"> số </w:t>
      </w:r>
      <w:bookmarkStart w:id="11" w:name="tvpllink_lhnbeaixbh_1"/>
      <w:r w:rsidRPr="00FA1113">
        <w:rPr>
          <w:rFonts w:ascii="Arial" w:hAnsi="Arial" w:cs="Arial"/>
          <w:i/>
          <w:sz w:val="20"/>
          <w:szCs w:val="20"/>
        </w:rPr>
        <w:t>31/2011/TT-BGTVT</w:t>
      </w:r>
      <w:bookmarkEnd w:id="11"/>
      <w:r w:rsidRPr="00FA1113">
        <w:rPr>
          <w:rFonts w:ascii="Arial" w:hAnsi="Arial" w:cs="Arial"/>
          <w:i/>
          <w:sz w:val="20"/>
          <w:szCs w:val="20"/>
        </w:rPr>
        <w:t>).</w:t>
      </w:r>
    </w:p>
    <w:p w14:paraId="077068FE" w14:textId="77777777" w:rsidR="008768D8" w:rsidRPr="00FA1113" w:rsidRDefault="00E74588" w:rsidP="00710C71">
      <w:pPr>
        <w:spacing w:before="120"/>
        <w:rPr>
          <w:rFonts w:ascii="Arial" w:hAnsi="Arial" w:cs="Arial"/>
          <w:b/>
          <w:sz w:val="20"/>
          <w:szCs w:val="20"/>
        </w:rPr>
      </w:pPr>
      <w:bookmarkStart w:id="12" w:name="dieu_1"/>
      <w:r w:rsidRPr="00FA1113">
        <w:rPr>
          <w:rFonts w:ascii="Arial" w:hAnsi="Arial" w:cs="Arial"/>
          <w:b/>
          <w:sz w:val="20"/>
          <w:szCs w:val="20"/>
        </w:rPr>
        <w:t>Điều</w:t>
      </w:r>
      <w:r w:rsidR="008768D8" w:rsidRPr="00FA1113">
        <w:rPr>
          <w:rFonts w:ascii="Arial" w:hAnsi="Arial" w:cs="Arial"/>
          <w:b/>
          <w:sz w:val="20"/>
          <w:szCs w:val="20"/>
        </w:rPr>
        <w:t xml:space="preserve"> 1. S</w:t>
      </w:r>
      <w:r w:rsidR="002478ED" w:rsidRPr="00FA1113">
        <w:rPr>
          <w:rFonts w:ascii="Arial" w:hAnsi="Arial" w:cs="Arial"/>
          <w:b/>
          <w:sz w:val="20"/>
          <w:szCs w:val="20"/>
        </w:rPr>
        <w:t>ử</w:t>
      </w:r>
      <w:r w:rsidR="008768D8" w:rsidRPr="00FA1113">
        <w:rPr>
          <w:rFonts w:ascii="Arial" w:hAnsi="Arial" w:cs="Arial"/>
          <w:b/>
          <w:sz w:val="20"/>
          <w:szCs w:val="20"/>
        </w:rPr>
        <w:t xml:space="preserve">a đổi, bổ sung một số </w:t>
      </w:r>
      <w:r w:rsidRPr="00FA1113">
        <w:rPr>
          <w:rFonts w:ascii="Arial" w:hAnsi="Arial" w:cs="Arial"/>
          <w:b/>
          <w:sz w:val="20"/>
          <w:szCs w:val="20"/>
        </w:rPr>
        <w:t>điều</w:t>
      </w:r>
      <w:r w:rsidR="008768D8" w:rsidRPr="00FA1113">
        <w:rPr>
          <w:rFonts w:ascii="Arial" w:hAnsi="Arial" w:cs="Arial"/>
          <w:b/>
          <w:sz w:val="20"/>
          <w:szCs w:val="20"/>
        </w:rPr>
        <w:t xml:space="preserve"> của </w:t>
      </w:r>
      <w:r w:rsidR="00FA1113" w:rsidRPr="00FA1113">
        <w:rPr>
          <w:rFonts w:ascii="Arial" w:hAnsi="Arial" w:cs="Arial"/>
          <w:b/>
          <w:sz w:val="20"/>
          <w:szCs w:val="20"/>
        </w:rPr>
        <w:t>Thông tư</w:t>
      </w:r>
      <w:r w:rsidR="008768D8" w:rsidRPr="00FA1113">
        <w:rPr>
          <w:rFonts w:ascii="Arial" w:hAnsi="Arial" w:cs="Arial"/>
          <w:b/>
          <w:sz w:val="20"/>
          <w:szCs w:val="20"/>
        </w:rPr>
        <w:t xml:space="preserve"> số 31/2011/TT-BGTVT</w:t>
      </w:r>
      <w:bookmarkEnd w:id="12"/>
    </w:p>
    <w:p w14:paraId="7E789F9A" w14:textId="77777777" w:rsidR="008768D8" w:rsidRPr="00FA1113" w:rsidRDefault="00A31AC1" w:rsidP="00710C71">
      <w:pPr>
        <w:spacing w:before="120"/>
        <w:rPr>
          <w:rFonts w:ascii="Arial" w:hAnsi="Arial" w:cs="Arial"/>
          <w:sz w:val="20"/>
          <w:szCs w:val="20"/>
        </w:rPr>
      </w:pPr>
      <w:bookmarkStart w:id="13" w:name="khoan_1_1"/>
      <w:r w:rsidRPr="00FA1113">
        <w:rPr>
          <w:rFonts w:ascii="Arial" w:hAnsi="Arial" w:cs="Arial"/>
          <w:sz w:val="20"/>
          <w:szCs w:val="20"/>
        </w:rPr>
        <w:t>1. Sửa đổi</w:t>
      </w:r>
      <w:bookmarkEnd w:id="13"/>
      <w:r w:rsidRPr="00FA1113">
        <w:rPr>
          <w:rFonts w:ascii="Arial" w:hAnsi="Arial" w:cs="Arial"/>
          <w:sz w:val="20"/>
          <w:szCs w:val="20"/>
        </w:rPr>
        <w:t xml:space="preserve"> </w:t>
      </w:r>
      <w:bookmarkStart w:id="14" w:name="dc_1"/>
      <w:r w:rsidR="00E74588" w:rsidRPr="00FA1113">
        <w:rPr>
          <w:rFonts w:ascii="Arial" w:hAnsi="Arial" w:cs="Arial"/>
          <w:sz w:val="20"/>
          <w:szCs w:val="20"/>
        </w:rPr>
        <w:t>khoản</w:t>
      </w:r>
      <w:r w:rsidRPr="00FA1113">
        <w:rPr>
          <w:rFonts w:ascii="Arial" w:hAnsi="Arial" w:cs="Arial"/>
          <w:sz w:val="20"/>
          <w:szCs w:val="20"/>
        </w:rPr>
        <w:t xml:space="preserve"> 2 </w:t>
      </w:r>
      <w:r w:rsidR="00E74588" w:rsidRPr="00FA1113">
        <w:rPr>
          <w:rFonts w:ascii="Arial" w:hAnsi="Arial" w:cs="Arial"/>
          <w:sz w:val="20"/>
          <w:szCs w:val="20"/>
        </w:rPr>
        <w:t>Điều</w:t>
      </w:r>
      <w:r w:rsidRPr="00FA1113">
        <w:rPr>
          <w:rFonts w:ascii="Arial" w:hAnsi="Arial" w:cs="Arial"/>
          <w:sz w:val="20"/>
          <w:szCs w:val="20"/>
        </w:rPr>
        <w:t xml:space="preserve"> 3</w:t>
      </w:r>
      <w:bookmarkEnd w:id="14"/>
      <w:r w:rsidRPr="00FA1113">
        <w:rPr>
          <w:rFonts w:ascii="Arial" w:hAnsi="Arial" w:cs="Arial"/>
          <w:sz w:val="20"/>
          <w:szCs w:val="20"/>
        </w:rPr>
        <w:t xml:space="preserve"> </w:t>
      </w:r>
      <w:bookmarkStart w:id="15" w:name="khoan_1_1_name"/>
      <w:r w:rsidRPr="00FA1113">
        <w:rPr>
          <w:rFonts w:ascii="Arial" w:hAnsi="Arial" w:cs="Arial"/>
          <w:sz w:val="20"/>
          <w:szCs w:val="20"/>
        </w:rPr>
        <w:t>như sau:</w:t>
      </w:r>
      <w:bookmarkEnd w:id="15"/>
    </w:p>
    <w:p w14:paraId="748FD426"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“2. Xe cơ giới cùng ki</w:t>
      </w:r>
      <w:r w:rsidR="002478ED" w:rsidRPr="00FA1113">
        <w:rPr>
          <w:rFonts w:ascii="Arial" w:hAnsi="Arial" w:cs="Arial"/>
          <w:sz w:val="20"/>
          <w:szCs w:val="20"/>
        </w:rPr>
        <w:t>ể</w:t>
      </w:r>
      <w:r w:rsidRPr="00FA1113">
        <w:rPr>
          <w:rFonts w:ascii="Arial" w:hAnsi="Arial" w:cs="Arial"/>
          <w:sz w:val="20"/>
          <w:szCs w:val="20"/>
        </w:rPr>
        <w:t xml:space="preserve">u loại </w:t>
      </w:r>
      <w:r w:rsidR="00370017" w:rsidRPr="00FA1113">
        <w:rPr>
          <w:rFonts w:ascii="Arial" w:hAnsi="Arial" w:cs="Arial"/>
          <w:sz w:val="20"/>
          <w:szCs w:val="20"/>
        </w:rPr>
        <w:t>là</w:t>
      </w:r>
      <w:r w:rsidRPr="00FA1113">
        <w:rPr>
          <w:rFonts w:ascii="Arial" w:hAnsi="Arial" w:cs="Arial"/>
          <w:sz w:val="20"/>
          <w:szCs w:val="20"/>
        </w:rPr>
        <w:t xml:space="preserve"> các xe cơ giới của cùng một chủ sở hữu công nghiệp (nhà sản xuất), cùng nhãn hiệu (Brand, Trade Mark), cùng thiết kế (Model Code hoặc Type Approval Number), cùng các thông số kỹ thuật cơ bản, cùng nước </w:t>
      </w:r>
      <w:r w:rsidR="00370017" w:rsidRPr="00FA1113">
        <w:rPr>
          <w:rFonts w:ascii="Arial" w:hAnsi="Arial" w:cs="Arial"/>
          <w:sz w:val="20"/>
          <w:szCs w:val="20"/>
        </w:rPr>
        <w:t>sản xuất</w:t>
      </w:r>
      <w:r w:rsidRPr="00FA1113">
        <w:rPr>
          <w:rFonts w:ascii="Arial" w:hAnsi="Arial" w:cs="Arial"/>
          <w:sz w:val="20"/>
          <w:szCs w:val="20"/>
        </w:rPr>
        <w:t>.”</w:t>
      </w:r>
    </w:p>
    <w:p w14:paraId="4CCAA3B9" w14:textId="77777777" w:rsidR="008768D8" w:rsidRPr="00FA1113" w:rsidRDefault="00A31AC1" w:rsidP="00710C71">
      <w:pPr>
        <w:spacing w:before="120"/>
        <w:rPr>
          <w:rFonts w:ascii="Arial" w:hAnsi="Arial" w:cs="Arial"/>
          <w:sz w:val="20"/>
          <w:szCs w:val="20"/>
        </w:rPr>
      </w:pPr>
      <w:bookmarkStart w:id="16" w:name="khoan_2_1"/>
      <w:r w:rsidRPr="00FA1113">
        <w:rPr>
          <w:rFonts w:ascii="Arial" w:hAnsi="Arial" w:cs="Arial"/>
          <w:sz w:val="20"/>
          <w:szCs w:val="20"/>
        </w:rPr>
        <w:t>2. Sửa đổi</w:t>
      </w:r>
      <w:bookmarkEnd w:id="16"/>
      <w:r w:rsidRPr="00FA1113">
        <w:rPr>
          <w:rFonts w:ascii="Arial" w:hAnsi="Arial" w:cs="Arial"/>
          <w:sz w:val="20"/>
          <w:szCs w:val="20"/>
        </w:rPr>
        <w:t xml:space="preserve"> </w:t>
      </w:r>
      <w:bookmarkStart w:id="17" w:name="dc_2"/>
      <w:r w:rsidR="00E74588" w:rsidRPr="00FA1113">
        <w:rPr>
          <w:rFonts w:ascii="Arial" w:hAnsi="Arial" w:cs="Arial"/>
          <w:sz w:val="20"/>
          <w:szCs w:val="20"/>
        </w:rPr>
        <w:t>Điều</w:t>
      </w:r>
      <w:r w:rsidRPr="00FA1113">
        <w:rPr>
          <w:rFonts w:ascii="Arial" w:hAnsi="Arial" w:cs="Arial"/>
          <w:sz w:val="20"/>
          <w:szCs w:val="20"/>
        </w:rPr>
        <w:t xml:space="preserve"> 6</w:t>
      </w:r>
      <w:bookmarkEnd w:id="17"/>
      <w:r w:rsidRPr="00FA1113">
        <w:rPr>
          <w:rFonts w:ascii="Arial" w:hAnsi="Arial" w:cs="Arial"/>
          <w:sz w:val="20"/>
          <w:szCs w:val="20"/>
        </w:rPr>
        <w:t xml:space="preserve"> </w:t>
      </w:r>
      <w:bookmarkStart w:id="18" w:name="khoan_2_1_name"/>
      <w:r w:rsidRPr="00FA1113">
        <w:rPr>
          <w:rFonts w:ascii="Arial" w:hAnsi="Arial" w:cs="Arial"/>
          <w:sz w:val="20"/>
          <w:szCs w:val="20"/>
        </w:rPr>
        <w:t>như sau:</w:t>
      </w:r>
      <w:bookmarkEnd w:id="18"/>
    </w:p>
    <w:p w14:paraId="14F7DC08" w14:textId="77777777" w:rsidR="008768D8" w:rsidRPr="00FA1113" w:rsidRDefault="007A67B1" w:rsidP="00710C71">
      <w:pPr>
        <w:spacing w:before="120"/>
        <w:rPr>
          <w:rFonts w:ascii="Arial" w:hAnsi="Arial" w:cs="Arial"/>
          <w:b/>
          <w:sz w:val="20"/>
          <w:szCs w:val="20"/>
        </w:rPr>
      </w:pPr>
      <w:bookmarkStart w:id="19" w:name="dieu_6"/>
      <w:r w:rsidRPr="00FA1113">
        <w:rPr>
          <w:rFonts w:ascii="Arial" w:hAnsi="Arial" w:cs="Arial"/>
          <w:b/>
          <w:sz w:val="20"/>
          <w:szCs w:val="20"/>
        </w:rPr>
        <w:t>“</w:t>
      </w:r>
      <w:r w:rsidR="00E74588" w:rsidRPr="00FA1113">
        <w:rPr>
          <w:rFonts w:ascii="Arial" w:hAnsi="Arial" w:cs="Arial"/>
          <w:b/>
          <w:sz w:val="20"/>
          <w:szCs w:val="20"/>
        </w:rPr>
        <w:t>Điều</w:t>
      </w:r>
      <w:r w:rsidRPr="00FA1113">
        <w:rPr>
          <w:rFonts w:ascii="Arial" w:hAnsi="Arial" w:cs="Arial"/>
          <w:b/>
          <w:sz w:val="20"/>
          <w:szCs w:val="20"/>
        </w:rPr>
        <w:t xml:space="preserve"> 6. Hồ sơ đăng ký kiểm tra</w:t>
      </w:r>
      <w:bookmarkEnd w:id="19"/>
    </w:p>
    <w:p w14:paraId="03C0E0FF" w14:textId="77777777" w:rsidR="008768D8" w:rsidRPr="00FA1113" w:rsidRDefault="0096328C" w:rsidP="00710C71">
      <w:pPr>
        <w:spacing w:before="120"/>
        <w:rPr>
          <w:rFonts w:ascii="Arial" w:hAnsi="Arial" w:cs="Arial"/>
          <w:sz w:val="20"/>
          <w:szCs w:val="20"/>
        </w:rPr>
      </w:pPr>
      <w:r w:rsidRPr="00FA1113">
        <w:rPr>
          <w:rFonts w:ascii="Arial" w:hAnsi="Arial" w:cs="Arial"/>
          <w:sz w:val="20"/>
          <w:szCs w:val="20"/>
        </w:rPr>
        <w:t xml:space="preserve">1. </w:t>
      </w:r>
      <w:r w:rsidR="008768D8" w:rsidRPr="00FA1113">
        <w:rPr>
          <w:rFonts w:ascii="Arial" w:hAnsi="Arial" w:cs="Arial"/>
          <w:sz w:val="20"/>
          <w:szCs w:val="20"/>
        </w:rPr>
        <w:t xml:space="preserve">Bản chính Giấy đăng ký kiểm tra, trong đó ghi rõ số khung, số động cơ và năm sản </w:t>
      </w:r>
      <w:r w:rsidR="00370017" w:rsidRPr="00FA1113">
        <w:rPr>
          <w:rFonts w:ascii="Arial" w:hAnsi="Arial" w:cs="Arial"/>
          <w:sz w:val="20"/>
          <w:szCs w:val="20"/>
        </w:rPr>
        <w:t>xuất</w:t>
      </w:r>
      <w:r w:rsidR="008768D8" w:rsidRPr="00FA1113">
        <w:rPr>
          <w:rFonts w:ascii="Arial" w:hAnsi="Arial" w:cs="Arial"/>
          <w:sz w:val="20"/>
          <w:szCs w:val="20"/>
        </w:rPr>
        <w:t xml:space="preserve"> của xe cơ giới theo </w:t>
      </w:r>
      <w:r w:rsidR="001F30C3" w:rsidRPr="00FA1113">
        <w:rPr>
          <w:rFonts w:ascii="Arial" w:hAnsi="Arial" w:cs="Arial"/>
          <w:sz w:val="20"/>
          <w:szCs w:val="20"/>
        </w:rPr>
        <w:t>mẫu</w:t>
      </w:r>
      <w:r w:rsidR="008768D8" w:rsidRPr="00FA1113">
        <w:rPr>
          <w:rFonts w:ascii="Arial" w:hAnsi="Arial" w:cs="Arial"/>
          <w:sz w:val="20"/>
          <w:szCs w:val="20"/>
        </w:rPr>
        <w:t xml:space="preserve"> quy định tại </w:t>
      </w:r>
      <w:bookmarkStart w:id="20" w:name="bieumau_pl_01"/>
      <w:r w:rsidR="001F30C3" w:rsidRPr="00FA1113">
        <w:rPr>
          <w:rFonts w:ascii="Arial" w:hAnsi="Arial" w:cs="Arial"/>
          <w:sz w:val="20"/>
          <w:szCs w:val="20"/>
        </w:rPr>
        <w:t>Phụ lục I</w:t>
      </w:r>
      <w:bookmarkEnd w:id="20"/>
      <w:r w:rsidR="001F30C3" w:rsidRPr="00FA1113">
        <w:rPr>
          <w:rFonts w:ascii="Arial" w:hAnsi="Arial" w:cs="Arial"/>
          <w:sz w:val="20"/>
          <w:szCs w:val="20"/>
        </w:rPr>
        <w:t xml:space="preserve"> ban</w:t>
      </w:r>
      <w:r w:rsidR="008768D8" w:rsidRPr="00FA1113">
        <w:rPr>
          <w:rFonts w:ascii="Arial" w:hAnsi="Arial" w:cs="Arial"/>
          <w:sz w:val="20"/>
          <w:szCs w:val="20"/>
        </w:rPr>
        <w:t xml:space="preserve"> hành kèm theo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8768D8" w:rsidRPr="00FA1113">
        <w:rPr>
          <w:rFonts w:ascii="Arial" w:hAnsi="Arial" w:cs="Arial"/>
          <w:sz w:val="20"/>
          <w:szCs w:val="20"/>
        </w:rPr>
        <w:t>.</w:t>
      </w:r>
    </w:p>
    <w:p w14:paraId="1984520F" w14:textId="77777777" w:rsidR="008768D8" w:rsidRPr="00FA1113" w:rsidRDefault="0096328C" w:rsidP="00710C71">
      <w:pPr>
        <w:spacing w:before="120"/>
        <w:rPr>
          <w:rFonts w:ascii="Arial" w:hAnsi="Arial" w:cs="Arial"/>
          <w:sz w:val="20"/>
          <w:szCs w:val="20"/>
        </w:rPr>
      </w:pPr>
      <w:r w:rsidRPr="00FA1113">
        <w:rPr>
          <w:rFonts w:ascii="Arial" w:hAnsi="Arial" w:cs="Arial"/>
          <w:sz w:val="20"/>
          <w:szCs w:val="20"/>
        </w:rPr>
        <w:t xml:space="preserve">2. </w:t>
      </w:r>
      <w:r w:rsidR="008768D8" w:rsidRPr="00FA1113">
        <w:rPr>
          <w:rFonts w:ascii="Arial" w:hAnsi="Arial" w:cs="Arial"/>
          <w:sz w:val="20"/>
          <w:szCs w:val="20"/>
        </w:rPr>
        <w:t xml:space="preserve">Bản sao chứng từ nhập khẩu có xác nhận của tổ chức, cá nhân nhập khẩu bao gồm: Hóa </w:t>
      </w:r>
      <w:r w:rsidR="001F30C3" w:rsidRPr="00FA1113">
        <w:rPr>
          <w:rFonts w:ascii="Arial" w:hAnsi="Arial" w:cs="Arial"/>
          <w:sz w:val="20"/>
          <w:szCs w:val="20"/>
        </w:rPr>
        <w:t>đơn</w:t>
      </w:r>
      <w:r w:rsidR="008768D8" w:rsidRPr="00FA1113">
        <w:rPr>
          <w:rFonts w:ascii="Arial" w:hAnsi="Arial" w:cs="Arial"/>
          <w:sz w:val="20"/>
          <w:szCs w:val="20"/>
        </w:rPr>
        <w:t xml:space="preserve"> thương mại hoặc các giấy tờ tương đương; Tờ khai hàng </w:t>
      </w:r>
      <w:r w:rsidR="00370017" w:rsidRPr="00FA1113">
        <w:rPr>
          <w:rFonts w:ascii="Arial" w:hAnsi="Arial" w:cs="Arial"/>
          <w:sz w:val="20"/>
          <w:szCs w:val="20"/>
        </w:rPr>
        <w:t>hóa</w:t>
      </w:r>
      <w:r w:rsidR="008768D8" w:rsidRPr="00FA1113">
        <w:rPr>
          <w:rFonts w:ascii="Arial" w:hAnsi="Arial" w:cs="Arial"/>
          <w:sz w:val="20"/>
          <w:szCs w:val="20"/>
        </w:rPr>
        <w:t xml:space="preserve"> nhập khẩu.</w:t>
      </w:r>
    </w:p>
    <w:p w14:paraId="044CBE81" w14:textId="77777777" w:rsidR="008768D8" w:rsidRPr="00FA1113" w:rsidRDefault="0096328C" w:rsidP="00710C71">
      <w:pPr>
        <w:spacing w:before="120"/>
        <w:rPr>
          <w:rFonts w:ascii="Arial" w:hAnsi="Arial" w:cs="Arial"/>
          <w:sz w:val="20"/>
          <w:szCs w:val="20"/>
        </w:rPr>
      </w:pPr>
      <w:r w:rsidRPr="00FA1113">
        <w:rPr>
          <w:rFonts w:ascii="Arial" w:hAnsi="Arial" w:cs="Arial"/>
          <w:sz w:val="20"/>
          <w:szCs w:val="20"/>
        </w:rPr>
        <w:t xml:space="preserve">3. </w:t>
      </w:r>
      <w:r w:rsidR="008768D8" w:rsidRPr="00FA1113">
        <w:rPr>
          <w:rFonts w:ascii="Arial" w:hAnsi="Arial" w:cs="Arial"/>
          <w:sz w:val="20"/>
          <w:szCs w:val="20"/>
        </w:rPr>
        <w:t xml:space="preserve">Bản sao tài liệu giới thiệu tính năng và thông số kỹ thuật có xác nhận của tổ chức, cá nhân nhập khẩu, trong đó có thể hiện các nội dung quy định tại </w:t>
      </w:r>
      <w:r w:rsidR="00E74588" w:rsidRPr="00FA1113">
        <w:rPr>
          <w:rFonts w:ascii="Arial" w:hAnsi="Arial" w:cs="Arial"/>
          <w:sz w:val="20"/>
          <w:szCs w:val="20"/>
        </w:rPr>
        <w:t>mục</w:t>
      </w:r>
      <w:r w:rsidR="008768D8" w:rsidRPr="00FA1113">
        <w:rPr>
          <w:rFonts w:ascii="Arial" w:hAnsi="Arial" w:cs="Arial"/>
          <w:sz w:val="20"/>
          <w:szCs w:val="20"/>
        </w:rPr>
        <w:t xml:space="preserve"> 2 </w:t>
      </w:r>
      <w:bookmarkStart w:id="21" w:name="bieumau_pl_02"/>
      <w:r w:rsidR="001F30C3" w:rsidRPr="00FA1113">
        <w:rPr>
          <w:rFonts w:ascii="Arial" w:hAnsi="Arial" w:cs="Arial"/>
          <w:sz w:val="20"/>
          <w:szCs w:val="20"/>
        </w:rPr>
        <w:t>Phụ lục</w:t>
      </w:r>
      <w:r w:rsidR="008768D8" w:rsidRPr="00FA1113">
        <w:rPr>
          <w:rFonts w:ascii="Arial" w:hAnsi="Arial" w:cs="Arial"/>
          <w:sz w:val="20"/>
          <w:szCs w:val="20"/>
        </w:rPr>
        <w:t xml:space="preserve"> II</w:t>
      </w:r>
      <w:bookmarkEnd w:id="21"/>
      <w:r w:rsidR="008768D8" w:rsidRPr="00FA1113">
        <w:rPr>
          <w:rFonts w:ascii="Arial" w:hAnsi="Arial" w:cs="Arial"/>
          <w:sz w:val="20"/>
          <w:szCs w:val="20"/>
        </w:rPr>
        <w:t xml:space="preserve"> ban hành kèm theo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8768D8" w:rsidRPr="00FA1113">
        <w:rPr>
          <w:rFonts w:ascii="Arial" w:hAnsi="Arial" w:cs="Arial"/>
          <w:sz w:val="20"/>
          <w:szCs w:val="20"/>
        </w:rPr>
        <w:t>. Trường hợp không cung cấp được tài liệu giới thiệu tính n</w:t>
      </w:r>
      <w:r w:rsidR="007C3A20" w:rsidRPr="00FA1113">
        <w:rPr>
          <w:rFonts w:ascii="Arial" w:hAnsi="Arial" w:cs="Arial"/>
          <w:sz w:val="20"/>
          <w:szCs w:val="20"/>
        </w:rPr>
        <w:t>ă</w:t>
      </w:r>
      <w:r w:rsidR="008768D8" w:rsidRPr="00FA1113">
        <w:rPr>
          <w:rFonts w:ascii="Arial" w:hAnsi="Arial" w:cs="Arial"/>
          <w:sz w:val="20"/>
          <w:szCs w:val="20"/>
        </w:rPr>
        <w:t>ng và thông số kỹ thuật thì thay thế bằng Bản đăng ký thông số kỹ thuật xe cơ giới nhậ</w:t>
      </w:r>
      <w:r w:rsidR="008F5419" w:rsidRPr="00FA1113">
        <w:rPr>
          <w:rFonts w:ascii="Arial" w:hAnsi="Arial" w:cs="Arial"/>
          <w:sz w:val="20"/>
          <w:szCs w:val="20"/>
        </w:rPr>
        <w:t>p</w:t>
      </w:r>
      <w:r w:rsidR="008768D8" w:rsidRPr="00FA1113">
        <w:rPr>
          <w:rFonts w:ascii="Arial" w:hAnsi="Arial" w:cs="Arial"/>
          <w:sz w:val="20"/>
          <w:szCs w:val="20"/>
        </w:rPr>
        <w:t xml:space="preserve"> khẩu do tổ chức, cá nhân nhập khẩu lập theo </w:t>
      </w:r>
      <w:r w:rsidR="001F30C3" w:rsidRPr="00FA1113">
        <w:rPr>
          <w:rFonts w:ascii="Arial" w:hAnsi="Arial" w:cs="Arial"/>
          <w:sz w:val="20"/>
          <w:szCs w:val="20"/>
        </w:rPr>
        <w:t>mẫu</w:t>
      </w:r>
      <w:r w:rsidR="008768D8" w:rsidRPr="00FA1113">
        <w:rPr>
          <w:rFonts w:ascii="Arial" w:hAnsi="Arial" w:cs="Arial"/>
          <w:sz w:val="20"/>
          <w:szCs w:val="20"/>
        </w:rPr>
        <w:t xml:space="preserve"> quy định tại </w:t>
      </w:r>
      <w:bookmarkStart w:id="22" w:name="bieumau_pl_02_1"/>
      <w:r w:rsidR="001F30C3" w:rsidRPr="00FA1113">
        <w:rPr>
          <w:rFonts w:ascii="Arial" w:hAnsi="Arial" w:cs="Arial"/>
          <w:sz w:val="20"/>
          <w:szCs w:val="20"/>
        </w:rPr>
        <w:t>Phụ lục</w:t>
      </w:r>
      <w:r w:rsidR="008768D8" w:rsidRPr="00FA1113">
        <w:rPr>
          <w:rFonts w:ascii="Arial" w:hAnsi="Arial" w:cs="Arial"/>
          <w:sz w:val="20"/>
          <w:szCs w:val="20"/>
        </w:rPr>
        <w:t xml:space="preserve"> II</w:t>
      </w:r>
      <w:bookmarkEnd w:id="22"/>
      <w:r w:rsidR="008768D8" w:rsidRPr="00FA1113">
        <w:rPr>
          <w:rFonts w:ascii="Arial" w:hAnsi="Arial" w:cs="Arial"/>
          <w:sz w:val="20"/>
          <w:szCs w:val="20"/>
        </w:rPr>
        <w:t xml:space="preserve"> ban hành kèm theo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8768D8" w:rsidRPr="00FA1113">
        <w:rPr>
          <w:rFonts w:ascii="Arial" w:hAnsi="Arial" w:cs="Arial"/>
          <w:sz w:val="20"/>
          <w:szCs w:val="20"/>
        </w:rPr>
        <w:t>.</w:t>
      </w:r>
    </w:p>
    <w:p w14:paraId="0F34FF0F" w14:textId="77777777" w:rsidR="008768D8" w:rsidRPr="00FA1113" w:rsidRDefault="0096328C" w:rsidP="00710C71">
      <w:pPr>
        <w:spacing w:before="120"/>
        <w:rPr>
          <w:rFonts w:ascii="Arial" w:hAnsi="Arial" w:cs="Arial"/>
          <w:sz w:val="20"/>
          <w:szCs w:val="20"/>
        </w:rPr>
      </w:pPr>
      <w:r w:rsidRPr="00FA1113">
        <w:rPr>
          <w:rFonts w:ascii="Arial" w:hAnsi="Arial" w:cs="Arial"/>
          <w:sz w:val="20"/>
          <w:szCs w:val="20"/>
        </w:rPr>
        <w:t xml:space="preserve">4. </w:t>
      </w:r>
      <w:r w:rsidR="008768D8" w:rsidRPr="00FA1113">
        <w:rPr>
          <w:rFonts w:ascii="Arial" w:hAnsi="Arial" w:cs="Arial"/>
          <w:sz w:val="20"/>
          <w:szCs w:val="20"/>
        </w:rPr>
        <w:t>Đối v</w:t>
      </w:r>
      <w:r w:rsidRPr="00FA1113">
        <w:rPr>
          <w:rFonts w:ascii="Arial" w:hAnsi="Arial" w:cs="Arial"/>
          <w:sz w:val="20"/>
          <w:szCs w:val="20"/>
        </w:rPr>
        <w:t>ới</w:t>
      </w:r>
      <w:r w:rsidR="008768D8" w:rsidRPr="00FA1113">
        <w:rPr>
          <w:rFonts w:ascii="Arial" w:hAnsi="Arial" w:cs="Arial"/>
          <w:sz w:val="20"/>
          <w:szCs w:val="20"/>
        </w:rPr>
        <w:t xml:space="preserve"> xe cơ giới chưa qua sử dụng thì ngoài tài liệu quy định tại các </w:t>
      </w:r>
      <w:r w:rsidR="00E74588" w:rsidRPr="00FA1113">
        <w:rPr>
          <w:rFonts w:ascii="Arial" w:hAnsi="Arial" w:cs="Arial"/>
          <w:sz w:val="20"/>
          <w:szCs w:val="20"/>
        </w:rPr>
        <w:t>khoản</w:t>
      </w:r>
      <w:r w:rsidR="008768D8" w:rsidRPr="00FA1113">
        <w:rPr>
          <w:rFonts w:ascii="Arial" w:hAnsi="Arial" w:cs="Arial"/>
          <w:sz w:val="20"/>
          <w:szCs w:val="20"/>
        </w:rPr>
        <w:t xml:space="preserve"> 1, 2 và 3 </w:t>
      </w:r>
      <w:r w:rsidR="00E74588" w:rsidRPr="00FA1113">
        <w:rPr>
          <w:rFonts w:ascii="Arial" w:hAnsi="Arial" w:cs="Arial"/>
          <w:sz w:val="20"/>
          <w:szCs w:val="20"/>
        </w:rPr>
        <w:t>Điều</w:t>
      </w:r>
      <w:r w:rsidR="008768D8" w:rsidRPr="00FA1113">
        <w:rPr>
          <w:rFonts w:ascii="Arial" w:hAnsi="Arial" w:cs="Arial"/>
          <w:sz w:val="20"/>
          <w:szCs w:val="20"/>
        </w:rPr>
        <w:t xml:space="preserve"> này, tổ chức, cá nhân nhập khẩu phải nộp các tài liệu sau:</w:t>
      </w:r>
    </w:p>
    <w:p w14:paraId="7F298BA8" w14:textId="77777777" w:rsidR="008768D8" w:rsidRPr="00FA1113" w:rsidRDefault="009C4978"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Bản chính </w:t>
      </w:r>
      <w:r w:rsidR="001F30C3" w:rsidRPr="00FA1113">
        <w:rPr>
          <w:rFonts w:ascii="Arial" w:hAnsi="Arial" w:cs="Arial"/>
          <w:sz w:val="20"/>
          <w:szCs w:val="20"/>
        </w:rPr>
        <w:t>Phiếu</w:t>
      </w:r>
      <w:r w:rsidR="008768D8" w:rsidRPr="00FA1113">
        <w:rPr>
          <w:rFonts w:ascii="Arial" w:hAnsi="Arial" w:cs="Arial"/>
          <w:sz w:val="20"/>
          <w:szCs w:val="20"/>
        </w:rPr>
        <w:t xml:space="preserve"> kiể</w:t>
      </w:r>
      <w:r w:rsidRPr="00FA1113">
        <w:rPr>
          <w:rFonts w:ascii="Arial" w:hAnsi="Arial" w:cs="Arial"/>
          <w:sz w:val="20"/>
          <w:szCs w:val="20"/>
        </w:rPr>
        <w:t>m tr</w:t>
      </w:r>
      <w:r w:rsidR="008768D8" w:rsidRPr="00FA1113">
        <w:rPr>
          <w:rFonts w:ascii="Arial" w:hAnsi="Arial" w:cs="Arial"/>
          <w:sz w:val="20"/>
          <w:szCs w:val="20"/>
        </w:rPr>
        <w:t>a xuất xưởng do nhà sản xuất cấp cho từng xe cơ giới, trong đó có ghi số khung, số động cơ hoặc bản chính Giấy chứng nhận chất lượng (C/Q) do nhà sản xuất cấp cho xe cơ giới nhập khẩu. Các tài l</w:t>
      </w:r>
      <w:r w:rsidR="000B1198" w:rsidRPr="00FA1113">
        <w:rPr>
          <w:rFonts w:ascii="Arial" w:hAnsi="Arial" w:cs="Arial"/>
          <w:sz w:val="20"/>
          <w:szCs w:val="20"/>
        </w:rPr>
        <w:t>i</w:t>
      </w:r>
      <w:r w:rsidR="008768D8" w:rsidRPr="00FA1113">
        <w:rPr>
          <w:rFonts w:ascii="Arial" w:hAnsi="Arial" w:cs="Arial"/>
          <w:sz w:val="20"/>
          <w:szCs w:val="20"/>
        </w:rPr>
        <w:t xml:space="preserve">ệu này được áp dụng đối với xe cơ giới thuộc phương thức kiểm tra xác nhận kiểu loại quy định tại </w:t>
      </w:r>
      <w:bookmarkStart w:id="23" w:name="tc_1"/>
      <w:r w:rsidR="00E74588" w:rsidRPr="00FA1113">
        <w:rPr>
          <w:rFonts w:ascii="Arial" w:hAnsi="Arial" w:cs="Arial"/>
          <w:sz w:val="20"/>
          <w:szCs w:val="20"/>
        </w:rPr>
        <w:t>khoản</w:t>
      </w:r>
      <w:r w:rsidR="008768D8" w:rsidRPr="00FA1113">
        <w:rPr>
          <w:rFonts w:ascii="Arial" w:hAnsi="Arial" w:cs="Arial"/>
          <w:sz w:val="20"/>
          <w:szCs w:val="20"/>
        </w:rPr>
        <w:t xml:space="preserve"> 1 </w:t>
      </w:r>
      <w:r w:rsidR="00E74588" w:rsidRPr="00FA1113">
        <w:rPr>
          <w:rFonts w:ascii="Arial" w:hAnsi="Arial" w:cs="Arial"/>
          <w:sz w:val="20"/>
          <w:szCs w:val="20"/>
        </w:rPr>
        <w:t>Điều</w:t>
      </w:r>
      <w:r w:rsidR="008768D8" w:rsidRPr="00FA1113">
        <w:rPr>
          <w:rFonts w:ascii="Arial" w:hAnsi="Arial" w:cs="Arial"/>
          <w:sz w:val="20"/>
          <w:szCs w:val="20"/>
        </w:rPr>
        <w:t xml:space="preserve"> 7 của </w:t>
      </w:r>
      <w:r w:rsidR="00FA1113" w:rsidRPr="00FA1113">
        <w:rPr>
          <w:rFonts w:ascii="Arial" w:hAnsi="Arial" w:cs="Arial"/>
          <w:sz w:val="20"/>
          <w:szCs w:val="20"/>
        </w:rPr>
        <w:t>Thông tư</w:t>
      </w:r>
      <w:r w:rsidR="00E74588" w:rsidRPr="00FA1113">
        <w:rPr>
          <w:rFonts w:ascii="Arial" w:hAnsi="Arial" w:cs="Arial"/>
          <w:sz w:val="20"/>
          <w:szCs w:val="20"/>
        </w:rPr>
        <w:t xml:space="preserve"> này</w:t>
      </w:r>
      <w:bookmarkEnd w:id="23"/>
      <w:r w:rsidR="008768D8" w:rsidRPr="00FA1113">
        <w:rPr>
          <w:rFonts w:ascii="Arial" w:hAnsi="Arial" w:cs="Arial"/>
          <w:sz w:val="20"/>
          <w:szCs w:val="20"/>
        </w:rPr>
        <w:t>;</w:t>
      </w:r>
    </w:p>
    <w:p w14:paraId="77DFA87C" w14:textId="77777777" w:rsidR="008768D8" w:rsidRPr="00FA1113" w:rsidRDefault="009C4978"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Bản sao có xác nhận của tổ chức, cá nhân nhập khẩu của một trong các tài liệu khí thải của xe cơ giới sau: Báo cáo thử nghiệm khí thải do cơ quan, tổ chức có thẩm quyền nước ngoài cấp cho kiểu loại xe cơ giới hoặc động cơ xe cơ giới (</w:t>
      </w:r>
      <w:r w:rsidR="00370017" w:rsidRPr="00FA1113">
        <w:rPr>
          <w:rFonts w:ascii="Arial" w:hAnsi="Arial" w:cs="Arial"/>
          <w:sz w:val="20"/>
          <w:szCs w:val="20"/>
        </w:rPr>
        <w:t>đối với</w:t>
      </w:r>
      <w:r w:rsidR="008768D8" w:rsidRPr="00FA1113">
        <w:rPr>
          <w:rFonts w:ascii="Arial" w:hAnsi="Arial" w:cs="Arial"/>
          <w:sz w:val="20"/>
          <w:szCs w:val="20"/>
        </w:rPr>
        <w:t xml:space="preserve"> xe ô tô hạng nặng), trong đó có thể hiện kết quả thử nghiệm của các phép thử quy định tại quy chuẩn kỹ thuật quốc gia tương ứng; Giấy chứng nhận do cơ quan có thẩm quyền nước ngoài cấp kèm theo Báo cáo thử nghiệm tương ứng xác nhận kiểu loại xe cơ giới hoặc động cơ xe cơ giới (đối với xe ô tô hạng nặng) đã thỏa mãn yêu c</w:t>
      </w:r>
      <w:r w:rsidR="004C046E" w:rsidRPr="00FA1113">
        <w:rPr>
          <w:rFonts w:ascii="Arial" w:hAnsi="Arial" w:cs="Arial"/>
          <w:sz w:val="20"/>
          <w:szCs w:val="20"/>
        </w:rPr>
        <w:t>ầ</w:t>
      </w:r>
      <w:r w:rsidR="008768D8" w:rsidRPr="00FA1113">
        <w:rPr>
          <w:rFonts w:ascii="Arial" w:hAnsi="Arial" w:cs="Arial"/>
          <w:sz w:val="20"/>
          <w:szCs w:val="20"/>
        </w:rPr>
        <w:t xml:space="preserve">u về khí thải theo quy định hiện hành hoặc cao hơn đối với từng </w:t>
      </w:r>
      <w:r w:rsidR="00370017" w:rsidRPr="00FA1113">
        <w:rPr>
          <w:rFonts w:ascii="Arial" w:hAnsi="Arial" w:cs="Arial"/>
          <w:sz w:val="20"/>
          <w:szCs w:val="20"/>
        </w:rPr>
        <w:t>loại</w:t>
      </w:r>
      <w:r w:rsidR="008768D8" w:rsidRPr="00FA1113">
        <w:rPr>
          <w:rFonts w:ascii="Arial" w:hAnsi="Arial" w:cs="Arial"/>
          <w:sz w:val="20"/>
          <w:szCs w:val="20"/>
        </w:rPr>
        <w:t xml:space="preserve"> xe và phép thử </w:t>
      </w:r>
      <w:r w:rsidR="00370017" w:rsidRPr="00FA1113">
        <w:rPr>
          <w:rFonts w:ascii="Arial" w:hAnsi="Arial" w:cs="Arial"/>
          <w:sz w:val="20"/>
          <w:szCs w:val="20"/>
        </w:rPr>
        <w:t>quy định</w:t>
      </w:r>
      <w:r w:rsidR="008768D8" w:rsidRPr="00FA1113">
        <w:rPr>
          <w:rFonts w:ascii="Arial" w:hAnsi="Arial" w:cs="Arial"/>
          <w:sz w:val="20"/>
          <w:szCs w:val="20"/>
        </w:rPr>
        <w:t xml:space="preserve"> tại quy chuẩn kỹ thuật quốc gia tương ứng.</w:t>
      </w:r>
    </w:p>
    <w:p w14:paraId="5A4F9202" w14:textId="77777777" w:rsidR="008768D8" w:rsidRPr="00FA1113" w:rsidRDefault="00152574" w:rsidP="00710C71">
      <w:pPr>
        <w:spacing w:before="120"/>
        <w:rPr>
          <w:rFonts w:ascii="Arial" w:hAnsi="Arial" w:cs="Arial"/>
          <w:sz w:val="20"/>
          <w:szCs w:val="20"/>
        </w:rPr>
      </w:pPr>
      <w:r w:rsidRPr="00FA1113">
        <w:rPr>
          <w:rFonts w:ascii="Arial" w:hAnsi="Arial" w:cs="Arial"/>
          <w:sz w:val="20"/>
          <w:szCs w:val="20"/>
        </w:rPr>
        <w:t xml:space="preserve">c) </w:t>
      </w:r>
      <w:r w:rsidR="008768D8" w:rsidRPr="00FA1113">
        <w:rPr>
          <w:rFonts w:ascii="Arial" w:hAnsi="Arial" w:cs="Arial"/>
          <w:sz w:val="20"/>
          <w:szCs w:val="20"/>
        </w:rPr>
        <w:t xml:space="preserve">Yêu cầu về tài liệu khí thải quy định tại </w:t>
      </w:r>
      <w:r w:rsidR="00E74588" w:rsidRPr="00FA1113">
        <w:rPr>
          <w:rFonts w:ascii="Arial" w:hAnsi="Arial" w:cs="Arial"/>
          <w:sz w:val="20"/>
          <w:szCs w:val="20"/>
        </w:rPr>
        <w:t>điểm</w:t>
      </w:r>
      <w:r w:rsidR="008768D8" w:rsidRPr="00FA1113">
        <w:rPr>
          <w:rFonts w:ascii="Arial" w:hAnsi="Arial" w:cs="Arial"/>
          <w:sz w:val="20"/>
          <w:szCs w:val="20"/>
        </w:rPr>
        <w:t xml:space="preserve"> b </w:t>
      </w:r>
      <w:r w:rsidR="00E74588" w:rsidRPr="00FA1113">
        <w:rPr>
          <w:rFonts w:ascii="Arial" w:hAnsi="Arial" w:cs="Arial"/>
          <w:sz w:val="20"/>
          <w:szCs w:val="20"/>
        </w:rPr>
        <w:t>khoản</w:t>
      </w:r>
      <w:r w:rsidR="008768D8" w:rsidRPr="00FA1113">
        <w:rPr>
          <w:rFonts w:ascii="Arial" w:hAnsi="Arial" w:cs="Arial"/>
          <w:sz w:val="20"/>
          <w:szCs w:val="20"/>
        </w:rPr>
        <w:t xml:space="preserve"> này không áp dụng đối với các đối tượng sau: Xe cơ giới không tham gia giao thông công cộng, hoạt động chủ yếu tại khu vực mỏ, bến cảng, sân </w:t>
      </w:r>
      <w:r w:rsidR="008768D8" w:rsidRPr="00FA1113">
        <w:rPr>
          <w:rFonts w:ascii="Arial" w:hAnsi="Arial" w:cs="Arial"/>
          <w:sz w:val="20"/>
          <w:szCs w:val="20"/>
        </w:rPr>
        <w:lastRenderedPageBreak/>
        <w:t>bay, kho bãi, nhà máy, khu du lịch và vui chơi giải trí; Xe cơ giới nhập khẩu theo quy định riêng của Chính phủ, Thủ tướng Chính phủ; Xe cơ giới nhập khẩu là hàng viện trợ không hoàn lại hoặc quà tặng cho cơ quan, tổ chức nhà nước; Xe cơ giới nhập khẩu của các đối tượng được hưởng quyền ưu đãi, miễn trừ tại Việt Nam; Xe cơ giới đã qua</w:t>
      </w:r>
      <w:r w:rsidR="00403B49" w:rsidRPr="00FA1113">
        <w:rPr>
          <w:rFonts w:ascii="Arial" w:hAnsi="Arial" w:cs="Arial"/>
          <w:sz w:val="20"/>
          <w:szCs w:val="20"/>
        </w:rPr>
        <w:t xml:space="preserve"> </w:t>
      </w:r>
      <w:r w:rsidR="008768D8" w:rsidRPr="00FA1113">
        <w:rPr>
          <w:rFonts w:ascii="Arial" w:hAnsi="Arial" w:cs="Arial"/>
          <w:sz w:val="20"/>
          <w:szCs w:val="20"/>
        </w:rPr>
        <w:t>sử dụng; Xe cơ giới có phê duyệt kiểu của E</w:t>
      </w:r>
      <w:r w:rsidR="004A5CE2" w:rsidRPr="00FA1113">
        <w:rPr>
          <w:rFonts w:ascii="Arial" w:hAnsi="Arial" w:cs="Arial"/>
          <w:sz w:val="20"/>
          <w:szCs w:val="20"/>
        </w:rPr>
        <w:t>U</w:t>
      </w:r>
      <w:r w:rsidR="008768D8" w:rsidRPr="00FA1113">
        <w:rPr>
          <w:rFonts w:ascii="Arial" w:hAnsi="Arial" w:cs="Arial"/>
          <w:sz w:val="20"/>
          <w:szCs w:val="20"/>
        </w:rPr>
        <w:t>; Xe cơ giới có kiểu loại đã được đăng ký lưu hành tại các nước thuộc nhóm G7.”</w:t>
      </w:r>
    </w:p>
    <w:p w14:paraId="39A14565" w14:textId="77777777" w:rsidR="008768D8" w:rsidRPr="00FA1113" w:rsidRDefault="0030690E" w:rsidP="00710C71">
      <w:pPr>
        <w:spacing w:before="120"/>
        <w:rPr>
          <w:rFonts w:ascii="Arial" w:hAnsi="Arial" w:cs="Arial"/>
          <w:sz w:val="20"/>
          <w:szCs w:val="20"/>
        </w:rPr>
      </w:pPr>
      <w:r w:rsidRPr="00FA1113">
        <w:rPr>
          <w:rFonts w:ascii="Arial" w:hAnsi="Arial" w:cs="Arial"/>
          <w:sz w:val="20"/>
          <w:szCs w:val="20"/>
        </w:rPr>
        <w:t xml:space="preserve">5. </w:t>
      </w:r>
      <w:r w:rsidR="008768D8" w:rsidRPr="00FA1113">
        <w:rPr>
          <w:rFonts w:ascii="Arial" w:hAnsi="Arial" w:cs="Arial"/>
          <w:sz w:val="20"/>
          <w:szCs w:val="20"/>
        </w:rPr>
        <w:t>Đối</w:t>
      </w:r>
      <w:r w:rsidR="004A5CE2" w:rsidRPr="00FA1113">
        <w:rPr>
          <w:rFonts w:ascii="Arial" w:hAnsi="Arial" w:cs="Arial"/>
          <w:sz w:val="20"/>
          <w:szCs w:val="20"/>
        </w:rPr>
        <w:t xml:space="preserve"> </w:t>
      </w:r>
      <w:r w:rsidR="008768D8" w:rsidRPr="00FA1113">
        <w:rPr>
          <w:rFonts w:ascii="Arial" w:hAnsi="Arial" w:cs="Arial"/>
          <w:sz w:val="20"/>
          <w:szCs w:val="20"/>
        </w:rPr>
        <w:t xml:space="preserve">với xe ô tô chở người dưới 16 chỗ ngồi đã qua sử dụng, ngoài các tài liệu quy định tại các </w:t>
      </w:r>
      <w:r w:rsidR="00E74588" w:rsidRPr="00FA1113">
        <w:rPr>
          <w:rFonts w:ascii="Arial" w:hAnsi="Arial" w:cs="Arial"/>
          <w:sz w:val="20"/>
          <w:szCs w:val="20"/>
        </w:rPr>
        <w:t>khoản</w:t>
      </w:r>
      <w:r w:rsidR="008768D8" w:rsidRPr="00FA1113">
        <w:rPr>
          <w:rFonts w:ascii="Arial" w:hAnsi="Arial" w:cs="Arial"/>
          <w:sz w:val="20"/>
          <w:szCs w:val="20"/>
        </w:rPr>
        <w:t xml:space="preserve"> 1, 2 và 3 </w:t>
      </w:r>
      <w:r w:rsidR="00E74588" w:rsidRPr="00FA1113">
        <w:rPr>
          <w:rFonts w:ascii="Arial" w:hAnsi="Arial" w:cs="Arial"/>
          <w:sz w:val="20"/>
          <w:szCs w:val="20"/>
        </w:rPr>
        <w:t>Điều</w:t>
      </w:r>
      <w:r w:rsidR="008768D8" w:rsidRPr="00FA1113">
        <w:rPr>
          <w:rFonts w:ascii="Arial" w:hAnsi="Arial" w:cs="Arial"/>
          <w:sz w:val="20"/>
          <w:szCs w:val="20"/>
        </w:rPr>
        <w:t xml:space="preserve"> này thì tổ chức, cá nhân </w:t>
      </w:r>
      <w:r w:rsidR="00370017" w:rsidRPr="00FA1113">
        <w:rPr>
          <w:rFonts w:ascii="Arial" w:hAnsi="Arial" w:cs="Arial"/>
          <w:sz w:val="20"/>
          <w:szCs w:val="20"/>
        </w:rPr>
        <w:t>nhập khẩu</w:t>
      </w:r>
      <w:r w:rsidR="008768D8" w:rsidRPr="00FA1113">
        <w:rPr>
          <w:rFonts w:ascii="Arial" w:hAnsi="Arial" w:cs="Arial"/>
          <w:sz w:val="20"/>
          <w:szCs w:val="20"/>
        </w:rPr>
        <w:t xml:space="preserve"> còn phải </w:t>
      </w:r>
      <w:r w:rsidR="00370017" w:rsidRPr="00FA1113">
        <w:rPr>
          <w:rFonts w:ascii="Arial" w:hAnsi="Arial" w:cs="Arial"/>
          <w:sz w:val="20"/>
          <w:szCs w:val="20"/>
        </w:rPr>
        <w:t>bổ sung</w:t>
      </w:r>
      <w:r w:rsidR="008768D8" w:rsidRPr="00FA1113">
        <w:rPr>
          <w:rFonts w:ascii="Arial" w:hAnsi="Arial" w:cs="Arial"/>
          <w:sz w:val="20"/>
          <w:szCs w:val="20"/>
        </w:rPr>
        <w:t xml:space="preserve"> bản sao có xác nhận của </w:t>
      </w:r>
      <w:r w:rsidR="00370017" w:rsidRPr="00FA1113">
        <w:rPr>
          <w:rFonts w:ascii="Arial" w:hAnsi="Arial" w:cs="Arial"/>
          <w:sz w:val="20"/>
          <w:szCs w:val="20"/>
        </w:rPr>
        <w:t>tổ chức</w:t>
      </w:r>
      <w:r w:rsidR="008768D8" w:rsidRPr="00FA1113">
        <w:rPr>
          <w:rFonts w:ascii="Arial" w:hAnsi="Arial" w:cs="Arial"/>
          <w:sz w:val="20"/>
          <w:szCs w:val="20"/>
        </w:rPr>
        <w:t xml:space="preserve">, cá nhân </w:t>
      </w:r>
      <w:r w:rsidR="00370017" w:rsidRPr="00FA1113">
        <w:rPr>
          <w:rFonts w:ascii="Arial" w:hAnsi="Arial" w:cs="Arial"/>
          <w:sz w:val="20"/>
          <w:szCs w:val="20"/>
        </w:rPr>
        <w:t>nhập khẩu</w:t>
      </w:r>
      <w:r w:rsidR="008768D8" w:rsidRPr="00FA1113">
        <w:rPr>
          <w:rFonts w:ascii="Arial" w:hAnsi="Arial" w:cs="Arial"/>
          <w:sz w:val="20"/>
          <w:szCs w:val="20"/>
        </w:rPr>
        <w:t xml:space="preserve"> của một trong các loại giấy tờ sau:</w:t>
      </w:r>
    </w:p>
    <w:p w14:paraId="7AF01864" w14:textId="77777777" w:rsidR="008768D8" w:rsidRPr="00FA1113" w:rsidRDefault="0030690E"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Giấy chứng nhận đăng ký hoặc giấy tờ có giá </w:t>
      </w:r>
      <w:r w:rsidR="00463106" w:rsidRPr="00FA1113">
        <w:rPr>
          <w:rFonts w:ascii="Arial" w:hAnsi="Arial" w:cs="Arial"/>
          <w:sz w:val="20"/>
          <w:szCs w:val="20"/>
        </w:rPr>
        <w:t>tr</w:t>
      </w:r>
      <w:r w:rsidR="008768D8" w:rsidRPr="00FA1113">
        <w:rPr>
          <w:rFonts w:ascii="Arial" w:hAnsi="Arial" w:cs="Arial"/>
          <w:sz w:val="20"/>
          <w:szCs w:val="20"/>
        </w:rPr>
        <w:t>ị tương đương;</w:t>
      </w:r>
    </w:p>
    <w:p w14:paraId="67E4B953" w14:textId="77777777" w:rsidR="008768D8" w:rsidRPr="00FA1113" w:rsidRDefault="0030690E"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Giấy chứng nhận lưu hành;</w:t>
      </w:r>
    </w:p>
    <w:p w14:paraId="4CA68EE0" w14:textId="77777777" w:rsidR="008768D8" w:rsidRPr="00FA1113" w:rsidRDefault="0030690E" w:rsidP="00710C71">
      <w:pPr>
        <w:spacing w:before="120"/>
        <w:rPr>
          <w:rFonts w:ascii="Arial" w:hAnsi="Arial" w:cs="Arial"/>
          <w:sz w:val="20"/>
          <w:szCs w:val="20"/>
        </w:rPr>
      </w:pPr>
      <w:r w:rsidRPr="00FA1113">
        <w:rPr>
          <w:rFonts w:ascii="Arial" w:hAnsi="Arial" w:cs="Arial"/>
          <w:sz w:val="20"/>
          <w:szCs w:val="20"/>
        </w:rPr>
        <w:t xml:space="preserve">c) </w:t>
      </w:r>
      <w:r w:rsidR="008768D8" w:rsidRPr="00FA1113">
        <w:rPr>
          <w:rFonts w:ascii="Arial" w:hAnsi="Arial" w:cs="Arial"/>
          <w:sz w:val="20"/>
          <w:szCs w:val="20"/>
        </w:rPr>
        <w:t>Giấy hủy Giấy chứng nhận đ</w:t>
      </w:r>
      <w:r w:rsidR="00980821" w:rsidRPr="00FA1113">
        <w:rPr>
          <w:rFonts w:ascii="Arial" w:hAnsi="Arial" w:cs="Arial"/>
          <w:sz w:val="20"/>
          <w:szCs w:val="20"/>
        </w:rPr>
        <w:t>ă</w:t>
      </w:r>
      <w:r w:rsidR="008768D8" w:rsidRPr="00FA1113">
        <w:rPr>
          <w:rFonts w:ascii="Arial" w:hAnsi="Arial" w:cs="Arial"/>
          <w:sz w:val="20"/>
          <w:szCs w:val="20"/>
        </w:rPr>
        <w:t>ng ký hoặc Giấy h</w:t>
      </w:r>
      <w:r w:rsidR="00370017" w:rsidRPr="00FA1113">
        <w:rPr>
          <w:rFonts w:ascii="Arial" w:hAnsi="Arial" w:cs="Arial"/>
          <w:sz w:val="20"/>
          <w:szCs w:val="20"/>
        </w:rPr>
        <w:t>ủy</w:t>
      </w:r>
      <w:r w:rsidR="008768D8" w:rsidRPr="00FA1113">
        <w:rPr>
          <w:rFonts w:ascii="Arial" w:hAnsi="Arial" w:cs="Arial"/>
          <w:sz w:val="20"/>
          <w:szCs w:val="20"/>
        </w:rPr>
        <w:t xml:space="preserve"> Giấy chứng nhận lưu hành do cơ quan có thẩm quyền của nước nơi xe ô tô được đăng ký lưu hành cấp cho phương tiện.</w:t>
      </w:r>
    </w:p>
    <w:p w14:paraId="2CC40C88" w14:textId="77777777" w:rsidR="008768D8" w:rsidRPr="00FA1113" w:rsidRDefault="00072A48" w:rsidP="00710C71">
      <w:pPr>
        <w:spacing w:before="120"/>
        <w:rPr>
          <w:rFonts w:ascii="Arial" w:hAnsi="Arial" w:cs="Arial"/>
          <w:sz w:val="20"/>
          <w:szCs w:val="20"/>
        </w:rPr>
      </w:pPr>
      <w:r w:rsidRPr="00FA1113">
        <w:rPr>
          <w:rFonts w:ascii="Arial" w:hAnsi="Arial" w:cs="Arial"/>
          <w:sz w:val="20"/>
          <w:szCs w:val="20"/>
        </w:rPr>
        <w:t xml:space="preserve">d) </w:t>
      </w:r>
      <w:r w:rsidR="008768D8" w:rsidRPr="00FA1113">
        <w:rPr>
          <w:rFonts w:ascii="Arial" w:hAnsi="Arial" w:cs="Arial"/>
          <w:sz w:val="20"/>
          <w:szCs w:val="20"/>
        </w:rPr>
        <w:t>Đối với trường hợp xe cơ giới đã thay đổi chủ sở hữu nhiều lần trước khi nhập khẩu về Việt Nam và trên Giấy chứng nhận đăng ký hoặc các giấy tờ thay th</w:t>
      </w:r>
      <w:r w:rsidR="00EE1E76" w:rsidRPr="00FA1113">
        <w:rPr>
          <w:rFonts w:ascii="Arial" w:hAnsi="Arial" w:cs="Arial"/>
          <w:sz w:val="20"/>
          <w:szCs w:val="20"/>
        </w:rPr>
        <w:t>ế</w:t>
      </w:r>
      <w:r w:rsidR="008768D8" w:rsidRPr="00FA1113">
        <w:rPr>
          <w:rFonts w:ascii="Arial" w:hAnsi="Arial" w:cs="Arial"/>
          <w:sz w:val="20"/>
          <w:szCs w:val="20"/>
        </w:rPr>
        <w:t xml:space="preserve"> không có đủ cơ sở để xác định thời gian đăng ký sử dụng xe thì tổ chức, cá nhân nhập khẩu phải bổ sung các bằng chứng </w:t>
      </w:r>
      <w:r w:rsidR="00370017" w:rsidRPr="00FA1113">
        <w:rPr>
          <w:rFonts w:ascii="Arial" w:hAnsi="Arial" w:cs="Arial"/>
          <w:sz w:val="20"/>
          <w:szCs w:val="20"/>
        </w:rPr>
        <w:t>hợp pháp</w:t>
      </w:r>
      <w:r w:rsidR="008768D8" w:rsidRPr="00FA1113">
        <w:rPr>
          <w:rFonts w:ascii="Arial" w:hAnsi="Arial" w:cs="Arial"/>
          <w:sz w:val="20"/>
          <w:szCs w:val="20"/>
        </w:rPr>
        <w:t xml:space="preserve"> th</w:t>
      </w:r>
      <w:r w:rsidR="00FD7983" w:rsidRPr="00FA1113">
        <w:rPr>
          <w:rFonts w:ascii="Arial" w:hAnsi="Arial" w:cs="Arial"/>
          <w:sz w:val="20"/>
          <w:szCs w:val="20"/>
        </w:rPr>
        <w:t>ể</w:t>
      </w:r>
      <w:r w:rsidR="008768D8" w:rsidRPr="00FA1113">
        <w:rPr>
          <w:rFonts w:ascii="Arial" w:hAnsi="Arial" w:cs="Arial"/>
          <w:sz w:val="20"/>
          <w:szCs w:val="20"/>
        </w:rPr>
        <w:t xml:space="preserve"> hiện các lần đăng ký trước của cơ quan hoặc tổ chức chuyên ngành về quản lý phương tiện tại các nước xuất khẩu xe.</w:t>
      </w:r>
    </w:p>
    <w:p w14:paraId="7821791F" w14:textId="77777777" w:rsidR="008768D8" w:rsidRPr="00FA1113" w:rsidRDefault="00BB7BAC" w:rsidP="00710C71">
      <w:pPr>
        <w:spacing w:before="120"/>
        <w:rPr>
          <w:rFonts w:ascii="Arial" w:hAnsi="Arial" w:cs="Arial"/>
          <w:sz w:val="20"/>
          <w:szCs w:val="20"/>
        </w:rPr>
      </w:pPr>
      <w:r w:rsidRPr="00FA1113">
        <w:rPr>
          <w:rFonts w:ascii="Arial" w:hAnsi="Arial" w:cs="Arial"/>
          <w:sz w:val="20"/>
          <w:szCs w:val="20"/>
        </w:rPr>
        <w:t xml:space="preserve">6. </w:t>
      </w:r>
      <w:r w:rsidR="008768D8" w:rsidRPr="00FA1113">
        <w:rPr>
          <w:rFonts w:ascii="Arial" w:hAnsi="Arial" w:cs="Arial"/>
          <w:sz w:val="20"/>
          <w:szCs w:val="20"/>
        </w:rPr>
        <w:t xml:space="preserve">Miễn nộp tài liệu giới thiệu tính năng và thông số kỹ thuật quy định tại </w:t>
      </w:r>
      <w:r w:rsidR="00E74588" w:rsidRPr="00FA1113">
        <w:rPr>
          <w:rFonts w:ascii="Arial" w:hAnsi="Arial" w:cs="Arial"/>
          <w:sz w:val="20"/>
          <w:szCs w:val="20"/>
        </w:rPr>
        <w:t>khoản</w:t>
      </w:r>
      <w:r w:rsidR="008768D8" w:rsidRPr="00FA1113">
        <w:rPr>
          <w:rFonts w:ascii="Arial" w:hAnsi="Arial" w:cs="Arial"/>
          <w:sz w:val="20"/>
          <w:szCs w:val="20"/>
        </w:rPr>
        <w:t xml:space="preserve"> 3 và tài liệu khí thải quy định tại </w:t>
      </w:r>
      <w:r w:rsidR="00E74588" w:rsidRPr="00FA1113">
        <w:rPr>
          <w:rFonts w:ascii="Arial" w:hAnsi="Arial" w:cs="Arial"/>
          <w:sz w:val="20"/>
          <w:szCs w:val="20"/>
        </w:rPr>
        <w:t>điểm</w:t>
      </w:r>
      <w:r w:rsidR="008768D8" w:rsidRPr="00FA1113">
        <w:rPr>
          <w:rFonts w:ascii="Arial" w:hAnsi="Arial" w:cs="Arial"/>
          <w:sz w:val="20"/>
          <w:szCs w:val="20"/>
        </w:rPr>
        <w:t xml:space="preserve"> b </w:t>
      </w:r>
      <w:r w:rsidR="00E74588" w:rsidRPr="00FA1113">
        <w:rPr>
          <w:rFonts w:ascii="Arial" w:hAnsi="Arial" w:cs="Arial"/>
          <w:sz w:val="20"/>
          <w:szCs w:val="20"/>
        </w:rPr>
        <w:t>khoản</w:t>
      </w:r>
      <w:r w:rsidR="008768D8" w:rsidRPr="00FA1113">
        <w:rPr>
          <w:rFonts w:ascii="Arial" w:hAnsi="Arial" w:cs="Arial"/>
          <w:sz w:val="20"/>
          <w:szCs w:val="20"/>
        </w:rPr>
        <w:t xml:space="preserve"> 4 </w:t>
      </w:r>
      <w:r w:rsidR="00E74588" w:rsidRPr="00FA1113">
        <w:rPr>
          <w:rFonts w:ascii="Arial" w:hAnsi="Arial" w:cs="Arial"/>
          <w:sz w:val="20"/>
          <w:szCs w:val="20"/>
        </w:rPr>
        <w:t>Điều</w:t>
      </w:r>
      <w:r w:rsidR="008768D8" w:rsidRPr="00FA1113">
        <w:rPr>
          <w:rFonts w:ascii="Arial" w:hAnsi="Arial" w:cs="Arial"/>
          <w:sz w:val="20"/>
          <w:szCs w:val="20"/>
        </w:rPr>
        <w:t xml:space="preserve"> này đối với xe cơ giới nhập khẩu cùng kiểu loại với loại xe đã được kiểm tra và cấp Giấy chứng nhận chất lượng an toàn kỹ thuật và bảo vệ môi trường xe cơ giới nhập khẩu (sau đây gọi tắt là Giấy chứng nhận chất lượng).</w:t>
      </w:r>
    </w:p>
    <w:p w14:paraId="3730918C" w14:textId="77777777" w:rsidR="008768D8" w:rsidRPr="00FA1113" w:rsidRDefault="00587FEA" w:rsidP="00710C71">
      <w:pPr>
        <w:spacing w:before="120"/>
        <w:rPr>
          <w:rFonts w:ascii="Arial" w:hAnsi="Arial" w:cs="Arial"/>
          <w:sz w:val="20"/>
          <w:szCs w:val="20"/>
        </w:rPr>
      </w:pPr>
      <w:r w:rsidRPr="00FA1113">
        <w:rPr>
          <w:rFonts w:ascii="Arial" w:hAnsi="Arial" w:cs="Arial"/>
          <w:sz w:val="20"/>
          <w:szCs w:val="20"/>
        </w:rPr>
        <w:t xml:space="preserve">7. </w:t>
      </w:r>
      <w:r w:rsidR="008768D8" w:rsidRPr="00FA1113">
        <w:rPr>
          <w:rFonts w:ascii="Arial" w:hAnsi="Arial" w:cs="Arial"/>
          <w:sz w:val="20"/>
          <w:szCs w:val="20"/>
        </w:rPr>
        <w:t xml:space="preserve">Các tài liệu như: Tờ khai hàng </w:t>
      </w:r>
      <w:r w:rsidR="00370017" w:rsidRPr="00FA1113">
        <w:rPr>
          <w:rFonts w:ascii="Arial" w:hAnsi="Arial" w:cs="Arial"/>
          <w:sz w:val="20"/>
          <w:szCs w:val="20"/>
        </w:rPr>
        <w:t>hóa</w:t>
      </w:r>
      <w:r w:rsidR="008768D8" w:rsidRPr="00FA1113">
        <w:rPr>
          <w:rFonts w:ascii="Arial" w:hAnsi="Arial" w:cs="Arial"/>
          <w:sz w:val="20"/>
          <w:szCs w:val="20"/>
        </w:rPr>
        <w:t xml:space="preserve"> nhập khẩu, Bản đăng ký thông số kỹ thuật xe cơ giới nhập khẩu, tài liệu khí thải có thể được tổ chức, cá nhân nhập khẩu nộp trước khi tiến hành </w:t>
      </w:r>
      <w:bookmarkStart w:id="24" w:name="cumtu_6"/>
      <w:r w:rsidR="00806C32" w:rsidRPr="00FA1113">
        <w:rPr>
          <w:rFonts w:ascii="Arial" w:hAnsi="Arial" w:cs="Arial"/>
          <w:sz w:val="20"/>
          <w:szCs w:val="20"/>
        </w:rPr>
        <w:t>kiểm tra phương tiện.”</w:t>
      </w:r>
      <w:bookmarkEnd w:id="24"/>
    </w:p>
    <w:p w14:paraId="5D4C884A" w14:textId="77777777" w:rsidR="008768D8" w:rsidRPr="00FA1113" w:rsidRDefault="0091476E" w:rsidP="00710C71">
      <w:pPr>
        <w:spacing w:before="120"/>
        <w:rPr>
          <w:rFonts w:ascii="Arial" w:hAnsi="Arial" w:cs="Arial"/>
          <w:sz w:val="20"/>
          <w:szCs w:val="20"/>
        </w:rPr>
      </w:pPr>
      <w:bookmarkStart w:id="25" w:name="khoan_3_1"/>
      <w:r w:rsidRPr="00FA1113">
        <w:rPr>
          <w:rFonts w:ascii="Arial" w:hAnsi="Arial" w:cs="Arial"/>
          <w:sz w:val="20"/>
          <w:szCs w:val="20"/>
        </w:rPr>
        <w:t>3. Sửa đổi</w:t>
      </w:r>
      <w:bookmarkEnd w:id="25"/>
      <w:r w:rsidRPr="00FA1113">
        <w:rPr>
          <w:rFonts w:ascii="Arial" w:hAnsi="Arial" w:cs="Arial"/>
          <w:sz w:val="20"/>
          <w:szCs w:val="20"/>
        </w:rPr>
        <w:t xml:space="preserve"> </w:t>
      </w:r>
      <w:bookmarkStart w:id="26" w:name="dc_3"/>
      <w:r w:rsidR="00E74588" w:rsidRPr="00FA1113">
        <w:rPr>
          <w:rFonts w:ascii="Arial" w:hAnsi="Arial" w:cs="Arial"/>
          <w:sz w:val="20"/>
          <w:szCs w:val="20"/>
        </w:rPr>
        <w:t>Điều</w:t>
      </w:r>
      <w:r w:rsidRPr="00FA1113">
        <w:rPr>
          <w:rFonts w:ascii="Arial" w:hAnsi="Arial" w:cs="Arial"/>
          <w:sz w:val="20"/>
          <w:szCs w:val="20"/>
        </w:rPr>
        <w:t xml:space="preserve"> 7</w:t>
      </w:r>
      <w:bookmarkEnd w:id="26"/>
      <w:r w:rsidRPr="00FA1113">
        <w:rPr>
          <w:rFonts w:ascii="Arial" w:hAnsi="Arial" w:cs="Arial"/>
          <w:sz w:val="20"/>
          <w:szCs w:val="20"/>
        </w:rPr>
        <w:t xml:space="preserve"> </w:t>
      </w:r>
      <w:bookmarkStart w:id="27" w:name="khoan_3_1_name"/>
      <w:r w:rsidRPr="00FA1113">
        <w:rPr>
          <w:rFonts w:ascii="Arial" w:hAnsi="Arial" w:cs="Arial"/>
          <w:sz w:val="20"/>
          <w:szCs w:val="20"/>
        </w:rPr>
        <w:t>như sau:</w:t>
      </w:r>
      <w:bookmarkEnd w:id="27"/>
    </w:p>
    <w:p w14:paraId="5C157651" w14:textId="77777777" w:rsidR="008768D8" w:rsidRPr="00FA1113" w:rsidRDefault="008768D8" w:rsidP="00710C71">
      <w:pPr>
        <w:spacing w:before="120"/>
        <w:rPr>
          <w:rFonts w:ascii="Arial" w:hAnsi="Arial" w:cs="Arial"/>
          <w:b/>
          <w:sz w:val="20"/>
          <w:szCs w:val="20"/>
        </w:rPr>
      </w:pPr>
      <w:r w:rsidRPr="00FA1113">
        <w:rPr>
          <w:rFonts w:ascii="Arial" w:hAnsi="Arial" w:cs="Arial"/>
          <w:b/>
          <w:sz w:val="20"/>
          <w:szCs w:val="20"/>
        </w:rPr>
        <w:t>“</w:t>
      </w:r>
      <w:r w:rsidR="00E74588" w:rsidRPr="00FA1113">
        <w:rPr>
          <w:rFonts w:ascii="Arial" w:hAnsi="Arial" w:cs="Arial"/>
          <w:b/>
          <w:sz w:val="20"/>
          <w:szCs w:val="20"/>
        </w:rPr>
        <w:t>Điều</w:t>
      </w:r>
      <w:r w:rsidRPr="00FA1113">
        <w:rPr>
          <w:rFonts w:ascii="Arial" w:hAnsi="Arial" w:cs="Arial"/>
          <w:b/>
          <w:sz w:val="20"/>
          <w:szCs w:val="20"/>
        </w:rPr>
        <w:t xml:space="preserve"> 7. Kiểm tra đối với xe cơ giới chưa qua sử dụng</w:t>
      </w:r>
    </w:p>
    <w:p w14:paraId="3E68EFCC"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Xe cơ giới chưa qua sử dụng (bao gồm cả xe ô tô sát xi) được kiểm tra theo quy định sau đây:</w:t>
      </w:r>
    </w:p>
    <w:p w14:paraId="5AC42DF0" w14:textId="77777777" w:rsidR="008768D8" w:rsidRPr="00FA1113" w:rsidRDefault="00B00BFB" w:rsidP="00710C71">
      <w:pPr>
        <w:spacing w:before="120"/>
        <w:rPr>
          <w:rFonts w:ascii="Arial" w:hAnsi="Arial" w:cs="Arial"/>
          <w:sz w:val="20"/>
          <w:szCs w:val="20"/>
        </w:rPr>
      </w:pPr>
      <w:r w:rsidRPr="00FA1113">
        <w:rPr>
          <w:rFonts w:ascii="Arial" w:hAnsi="Arial" w:cs="Arial"/>
          <w:sz w:val="20"/>
          <w:szCs w:val="20"/>
        </w:rPr>
        <w:t xml:space="preserve">1. </w:t>
      </w:r>
      <w:r w:rsidR="008768D8" w:rsidRPr="00FA1113">
        <w:rPr>
          <w:rFonts w:ascii="Arial" w:hAnsi="Arial" w:cs="Arial"/>
          <w:sz w:val="20"/>
          <w:szCs w:val="20"/>
        </w:rPr>
        <w:t>Kiểm tra xác nhận kiểu loại</w:t>
      </w:r>
    </w:p>
    <w:p w14:paraId="33233F4F" w14:textId="77777777" w:rsidR="008768D8" w:rsidRPr="00FA1113" w:rsidRDefault="00490202"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Phương thức kiểm tra này áp dụng đối với xe cơ giới chưa qua sử dụng, được sản xuất trước thời </w:t>
      </w:r>
      <w:r w:rsidR="00E74588" w:rsidRPr="00FA1113">
        <w:rPr>
          <w:rFonts w:ascii="Arial" w:hAnsi="Arial" w:cs="Arial"/>
          <w:sz w:val="20"/>
          <w:szCs w:val="20"/>
        </w:rPr>
        <w:t>điểm</w:t>
      </w:r>
      <w:r w:rsidR="008768D8" w:rsidRPr="00FA1113">
        <w:rPr>
          <w:rFonts w:ascii="Arial" w:hAnsi="Arial" w:cs="Arial"/>
          <w:sz w:val="20"/>
          <w:szCs w:val="20"/>
        </w:rPr>
        <w:t xml:space="preserve"> nhập khẩu không quá 03 năm, có đủ hồ sơ theo quy định tại </w:t>
      </w:r>
      <w:bookmarkStart w:id="28" w:name="tc_2"/>
      <w:r w:rsidR="00E74588" w:rsidRPr="00FA1113">
        <w:rPr>
          <w:rFonts w:ascii="Arial" w:hAnsi="Arial" w:cs="Arial"/>
          <w:sz w:val="20"/>
          <w:szCs w:val="20"/>
        </w:rPr>
        <w:t>Điều</w:t>
      </w:r>
      <w:r w:rsidR="008768D8" w:rsidRPr="00FA1113">
        <w:rPr>
          <w:rFonts w:ascii="Arial" w:hAnsi="Arial" w:cs="Arial"/>
          <w:sz w:val="20"/>
          <w:szCs w:val="20"/>
        </w:rPr>
        <w:t xml:space="preserve"> 6 của </w:t>
      </w:r>
      <w:r w:rsidR="00FA1113" w:rsidRPr="00FA1113">
        <w:rPr>
          <w:rFonts w:ascii="Arial" w:hAnsi="Arial" w:cs="Arial"/>
          <w:sz w:val="20"/>
          <w:szCs w:val="20"/>
        </w:rPr>
        <w:t>Thông tư</w:t>
      </w:r>
      <w:r w:rsidR="00E74588" w:rsidRPr="00FA1113">
        <w:rPr>
          <w:rFonts w:ascii="Arial" w:hAnsi="Arial" w:cs="Arial"/>
          <w:sz w:val="20"/>
          <w:szCs w:val="20"/>
        </w:rPr>
        <w:t xml:space="preserve"> này</w:t>
      </w:r>
      <w:bookmarkEnd w:id="28"/>
      <w:r w:rsidR="008768D8" w:rsidRPr="00FA1113">
        <w:rPr>
          <w:rFonts w:ascii="Arial" w:hAnsi="Arial" w:cs="Arial"/>
          <w:sz w:val="20"/>
          <w:szCs w:val="20"/>
        </w:rPr>
        <w:t xml:space="preserve"> và đáp ứng một trong các </w:t>
      </w:r>
      <w:r w:rsidR="00E74588" w:rsidRPr="00FA1113">
        <w:rPr>
          <w:rFonts w:ascii="Arial" w:hAnsi="Arial" w:cs="Arial"/>
          <w:sz w:val="20"/>
          <w:szCs w:val="20"/>
        </w:rPr>
        <w:t>điều</w:t>
      </w:r>
      <w:r w:rsidR="008768D8" w:rsidRPr="00FA1113">
        <w:rPr>
          <w:rFonts w:ascii="Arial" w:hAnsi="Arial" w:cs="Arial"/>
          <w:sz w:val="20"/>
          <w:szCs w:val="20"/>
        </w:rPr>
        <w:t xml:space="preserve"> kiện sau: Xe cơ giới đã được kiểm tra theo </w:t>
      </w:r>
      <w:r w:rsidR="00FA1113" w:rsidRPr="00FA1113">
        <w:rPr>
          <w:rFonts w:ascii="Arial" w:hAnsi="Arial" w:cs="Arial"/>
          <w:sz w:val="20"/>
          <w:szCs w:val="20"/>
        </w:rPr>
        <w:t>Hiệp định</w:t>
      </w:r>
      <w:r w:rsidR="008768D8" w:rsidRPr="00FA1113">
        <w:rPr>
          <w:rFonts w:ascii="Arial" w:hAnsi="Arial" w:cs="Arial"/>
          <w:sz w:val="20"/>
          <w:szCs w:val="20"/>
        </w:rPr>
        <w:t xml:space="preserve"> hoặc </w:t>
      </w:r>
      <w:r w:rsidR="00370017" w:rsidRPr="00FA1113">
        <w:rPr>
          <w:rFonts w:ascii="Arial" w:hAnsi="Arial" w:cs="Arial"/>
          <w:sz w:val="20"/>
          <w:szCs w:val="20"/>
        </w:rPr>
        <w:t>Thỏa thuận</w:t>
      </w:r>
      <w:r w:rsidR="008768D8" w:rsidRPr="00FA1113">
        <w:rPr>
          <w:rFonts w:ascii="Arial" w:hAnsi="Arial" w:cs="Arial"/>
          <w:sz w:val="20"/>
          <w:szCs w:val="20"/>
        </w:rPr>
        <w:t xml:space="preserve"> công nhận lẫn nhau về tiêu chuẩn và sự phù hợp mà Việt Nam tham gia, ký kết; Xe cơ giới được sản xuất tại Cơ sở sản xuất nước ngoài đã được Cơ quan kiểm tra thực</w:t>
      </w:r>
      <w:r w:rsidR="00162B24" w:rsidRPr="00FA1113">
        <w:rPr>
          <w:rFonts w:ascii="Arial" w:hAnsi="Arial" w:cs="Arial"/>
          <w:sz w:val="20"/>
          <w:szCs w:val="20"/>
        </w:rPr>
        <w:t xml:space="preserve"> </w:t>
      </w:r>
      <w:r w:rsidR="008768D8" w:rsidRPr="00FA1113">
        <w:rPr>
          <w:rFonts w:ascii="Arial" w:hAnsi="Arial" w:cs="Arial"/>
          <w:sz w:val="20"/>
          <w:szCs w:val="20"/>
        </w:rPr>
        <w:t xml:space="preserve">hiện việc đánh giá </w:t>
      </w:r>
      <w:r w:rsidR="00E74588" w:rsidRPr="00FA1113">
        <w:rPr>
          <w:rFonts w:ascii="Arial" w:hAnsi="Arial" w:cs="Arial"/>
          <w:sz w:val="20"/>
          <w:szCs w:val="20"/>
        </w:rPr>
        <w:t>điều</w:t>
      </w:r>
      <w:r w:rsidR="008768D8" w:rsidRPr="00FA1113">
        <w:rPr>
          <w:rFonts w:ascii="Arial" w:hAnsi="Arial" w:cs="Arial"/>
          <w:sz w:val="20"/>
          <w:szCs w:val="20"/>
        </w:rPr>
        <w:t xml:space="preserve"> kiện đảm bảo chất lượng tại cơ sở sản xuất (Con</w:t>
      </w:r>
      <w:r w:rsidR="00F72D0D" w:rsidRPr="00FA1113">
        <w:rPr>
          <w:rFonts w:ascii="Arial" w:hAnsi="Arial" w:cs="Arial"/>
          <w:sz w:val="20"/>
          <w:szCs w:val="20"/>
        </w:rPr>
        <w:t>fo</w:t>
      </w:r>
      <w:r w:rsidR="008768D8" w:rsidRPr="00FA1113">
        <w:rPr>
          <w:rFonts w:ascii="Arial" w:hAnsi="Arial" w:cs="Arial"/>
          <w:sz w:val="20"/>
          <w:szCs w:val="20"/>
        </w:rPr>
        <w:t xml:space="preserve">rmity of Production, sau đây gọi tắt là đánh giá COP) theo quy định tại </w:t>
      </w:r>
      <w:r w:rsidR="00E74588" w:rsidRPr="00FA1113">
        <w:rPr>
          <w:rFonts w:ascii="Arial" w:hAnsi="Arial" w:cs="Arial"/>
          <w:sz w:val="20"/>
          <w:szCs w:val="20"/>
        </w:rPr>
        <w:t>khoản</w:t>
      </w:r>
      <w:r w:rsidR="00F72D0D" w:rsidRPr="00FA1113">
        <w:rPr>
          <w:rFonts w:ascii="Arial" w:hAnsi="Arial" w:cs="Arial"/>
          <w:sz w:val="20"/>
          <w:szCs w:val="20"/>
        </w:rPr>
        <w:t xml:space="preserve"> 4 </w:t>
      </w:r>
      <w:r w:rsidR="00E74588" w:rsidRPr="00FA1113">
        <w:rPr>
          <w:rFonts w:ascii="Arial" w:hAnsi="Arial" w:cs="Arial"/>
          <w:sz w:val="20"/>
          <w:szCs w:val="20"/>
        </w:rPr>
        <w:t>Điều</w:t>
      </w:r>
      <w:r w:rsidR="008768D8" w:rsidRPr="00FA1113">
        <w:rPr>
          <w:rFonts w:ascii="Arial" w:hAnsi="Arial" w:cs="Arial"/>
          <w:sz w:val="20"/>
          <w:szCs w:val="20"/>
        </w:rPr>
        <w:t xml:space="preserve"> 9 của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8768D8" w:rsidRPr="00FA1113">
        <w:rPr>
          <w:rFonts w:ascii="Arial" w:hAnsi="Arial" w:cs="Arial"/>
          <w:sz w:val="20"/>
          <w:szCs w:val="20"/>
        </w:rPr>
        <w:t xml:space="preserve"> và có cùng ki</w:t>
      </w:r>
      <w:r w:rsidR="00F72D0D" w:rsidRPr="00FA1113">
        <w:rPr>
          <w:rFonts w:ascii="Arial" w:hAnsi="Arial" w:cs="Arial"/>
          <w:sz w:val="20"/>
          <w:szCs w:val="20"/>
        </w:rPr>
        <w:t>ể</w:t>
      </w:r>
      <w:r w:rsidR="008768D8" w:rsidRPr="00FA1113">
        <w:rPr>
          <w:rFonts w:ascii="Arial" w:hAnsi="Arial" w:cs="Arial"/>
          <w:sz w:val="20"/>
          <w:szCs w:val="20"/>
        </w:rPr>
        <w:t>u loại với loại xe đã được Cơ quan kiểm tra cấp Giấy chứng nhận chất lượng.</w:t>
      </w:r>
    </w:p>
    <w:p w14:paraId="6A407B7C" w14:textId="77777777" w:rsidR="008768D8" w:rsidRPr="00FA1113" w:rsidRDefault="00F72D0D"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 xml:space="preserve">Nội dung kiểm tra: Kiểm tra sự </w:t>
      </w:r>
      <w:r w:rsidR="00370017" w:rsidRPr="00FA1113">
        <w:rPr>
          <w:rFonts w:ascii="Arial" w:hAnsi="Arial" w:cs="Arial"/>
          <w:sz w:val="20"/>
          <w:szCs w:val="20"/>
        </w:rPr>
        <w:t>phù hợp</w:t>
      </w:r>
      <w:r w:rsidR="008768D8" w:rsidRPr="00FA1113">
        <w:rPr>
          <w:rFonts w:ascii="Arial" w:hAnsi="Arial" w:cs="Arial"/>
          <w:sz w:val="20"/>
          <w:szCs w:val="20"/>
        </w:rPr>
        <w:t xml:space="preserve"> về kiểu loại xe thể hiện trong </w:t>
      </w:r>
      <w:r w:rsidRPr="00FA1113">
        <w:rPr>
          <w:rFonts w:ascii="Arial" w:hAnsi="Arial" w:cs="Arial"/>
          <w:sz w:val="20"/>
          <w:szCs w:val="20"/>
        </w:rPr>
        <w:t>hồ sơ</w:t>
      </w:r>
      <w:r w:rsidR="008768D8" w:rsidRPr="00FA1113">
        <w:rPr>
          <w:rFonts w:ascii="Arial" w:hAnsi="Arial" w:cs="Arial"/>
          <w:sz w:val="20"/>
          <w:szCs w:val="20"/>
        </w:rPr>
        <w:t xml:space="preserve"> đăng ký </w:t>
      </w:r>
      <w:r w:rsidR="00370017" w:rsidRPr="00FA1113">
        <w:rPr>
          <w:rFonts w:ascii="Arial" w:hAnsi="Arial" w:cs="Arial"/>
          <w:sz w:val="20"/>
          <w:szCs w:val="20"/>
        </w:rPr>
        <w:t>kiểm tra</w:t>
      </w:r>
      <w:r w:rsidR="008768D8" w:rsidRPr="00FA1113">
        <w:rPr>
          <w:rFonts w:ascii="Arial" w:hAnsi="Arial" w:cs="Arial"/>
          <w:sz w:val="20"/>
          <w:szCs w:val="20"/>
        </w:rPr>
        <w:t xml:space="preserve"> so với các </w:t>
      </w:r>
      <w:r w:rsidRPr="00FA1113">
        <w:rPr>
          <w:rFonts w:ascii="Arial" w:hAnsi="Arial" w:cs="Arial"/>
          <w:sz w:val="20"/>
          <w:szCs w:val="20"/>
        </w:rPr>
        <w:t>kiểu</w:t>
      </w:r>
      <w:r w:rsidR="008768D8" w:rsidRPr="00FA1113">
        <w:rPr>
          <w:rFonts w:ascii="Arial" w:hAnsi="Arial" w:cs="Arial"/>
          <w:sz w:val="20"/>
          <w:szCs w:val="20"/>
        </w:rPr>
        <w:t xml:space="preserve"> loại đã được kiểm tra chứng nhận; Kiểm tra tình trạng số khung, số động cơ của từng chiếc xe nhập khẩu có cùng kiểu loại với kiểu loại thể hiện trong hồ sơ đăng ký kiểm tra.</w:t>
      </w:r>
    </w:p>
    <w:p w14:paraId="46CE3051" w14:textId="77777777" w:rsidR="008768D8" w:rsidRPr="00FA1113" w:rsidRDefault="00F72D0D" w:rsidP="00710C71">
      <w:pPr>
        <w:spacing w:before="120"/>
        <w:rPr>
          <w:rFonts w:ascii="Arial" w:hAnsi="Arial" w:cs="Arial"/>
          <w:sz w:val="20"/>
          <w:szCs w:val="20"/>
        </w:rPr>
      </w:pPr>
      <w:r w:rsidRPr="00FA1113">
        <w:rPr>
          <w:rFonts w:ascii="Arial" w:hAnsi="Arial" w:cs="Arial"/>
          <w:sz w:val="20"/>
          <w:szCs w:val="20"/>
        </w:rPr>
        <w:t xml:space="preserve">2. </w:t>
      </w:r>
      <w:r w:rsidR="00370017" w:rsidRPr="00FA1113">
        <w:rPr>
          <w:rFonts w:ascii="Arial" w:hAnsi="Arial" w:cs="Arial"/>
          <w:sz w:val="20"/>
          <w:szCs w:val="20"/>
        </w:rPr>
        <w:t>Kiểm tra</w:t>
      </w:r>
      <w:r w:rsidR="008768D8" w:rsidRPr="00FA1113">
        <w:rPr>
          <w:rFonts w:ascii="Arial" w:hAnsi="Arial" w:cs="Arial"/>
          <w:sz w:val="20"/>
          <w:szCs w:val="20"/>
        </w:rPr>
        <w:t xml:space="preserve"> thử nghiệm xe </w:t>
      </w:r>
      <w:r w:rsidR="001F30C3" w:rsidRPr="00FA1113">
        <w:rPr>
          <w:rFonts w:ascii="Arial" w:hAnsi="Arial" w:cs="Arial"/>
          <w:sz w:val="20"/>
          <w:szCs w:val="20"/>
        </w:rPr>
        <w:t>mẫu</w:t>
      </w:r>
    </w:p>
    <w:p w14:paraId="6F207F52" w14:textId="77777777" w:rsidR="008768D8" w:rsidRPr="00FA1113" w:rsidRDefault="00F72D0D"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Phương thức kiểm tra này áp dụng đối với xe cơ giới chưa qua sử dụng thuộc một trong các trường hợp sau: Xe cơ giới có kiểu loại chưa được cơ quan có thẩm quyền nước ngoài chứng nhận về kiểu loại </w:t>
      </w:r>
      <w:r w:rsidR="00370017" w:rsidRPr="00FA1113">
        <w:rPr>
          <w:rFonts w:ascii="Arial" w:hAnsi="Arial" w:cs="Arial"/>
          <w:sz w:val="20"/>
          <w:szCs w:val="20"/>
        </w:rPr>
        <w:t>và</w:t>
      </w:r>
      <w:r w:rsidR="008768D8" w:rsidRPr="00FA1113">
        <w:rPr>
          <w:rFonts w:ascii="Arial" w:hAnsi="Arial" w:cs="Arial"/>
          <w:sz w:val="20"/>
          <w:szCs w:val="20"/>
        </w:rPr>
        <w:t xml:space="preserve"> chưa được Cơ quan kiểm tra cấp Giấy chứng nhận chất lượng; Xe cơ giới có kiểu loại đã được cơ quan có thẩm quyền nước ngoài chứng nhận về kiểu loại nhưng chưa được Cơ quan kiểm tra thực hiện việc đánh giá COP tại Cơ sở sản xuất nước ngoài hoặc chưa được kiểm tra thử nghiệm xe </w:t>
      </w:r>
      <w:r w:rsidR="001F30C3" w:rsidRPr="00FA1113">
        <w:rPr>
          <w:rFonts w:ascii="Arial" w:hAnsi="Arial" w:cs="Arial"/>
          <w:sz w:val="20"/>
          <w:szCs w:val="20"/>
        </w:rPr>
        <w:t>mẫu</w:t>
      </w:r>
      <w:r w:rsidR="008768D8" w:rsidRPr="00FA1113">
        <w:rPr>
          <w:rFonts w:ascii="Arial" w:hAnsi="Arial" w:cs="Arial"/>
          <w:sz w:val="20"/>
          <w:szCs w:val="20"/>
        </w:rPr>
        <w:t>.</w:t>
      </w:r>
    </w:p>
    <w:p w14:paraId="4CC15C35" w14:textId="77777777" w:rsidR="008768D8" w:rsidRPr="00FA1113" w:rsidRDefault="00F72D0D"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 xml:space="preserve">Nội dung kiểm tra: Lấy ngẫu nhiên 01 xe </w:t>
      </w:r>
      <w:r w:rsidR="001F30C3" w:rsidRPr="00FA1113">
        <w:rPr>
          <w:rFonts w:ascii="Arial" w:hAnsi="Arial" w:cs="Arial"/>
          <w:sz w:val="20"/>
          <w:szCs w:val="20"/>
        </w:rPr>
        <w:t>mẫu</w:t>
      </w:r>
      <w:r w:rsidR="008768D8" w:rsidRPr="00FA1113">
        <w:rPr>
          <w:rFonts w:ascii="Arial" w:hAnsi="Arial" w:cs="Arial"/>
          <w:sz w:val="20"/>
          <w:szCs w:val="20"/>
        </w:rPr>
        <w:t xml:space="preserve"> của mỗi kiểu loại xe có trong hồ sơ </w:t>
      </w:r>
      <w:r w:rsidR="00370017" w:rsidRPr="00FA1113">
        <w:rPr>
          <w:rFonts w:ascii="Arial" w:hAnsi="Arial" w:cs="Arial"/>
          <w:sz w:val="20"/>
          <w:szCs w:val="20"/>
        </w:rPr>
        <w:t>đăng ký</w:t>
      </w:r>
      <w:r w:rsidR="008768D8" w:rsidRPr="00FA1113">
        <w:rPr>
          <w:rFonts w:ascii="Arial" w:hAnsi="Arial" w:cs="Arial"/>
          <w:sz w:val="20"/>
          <w:szCs w:val="20"/>
        </w:rPr>
        <w:t xml:space="preserve"> kiểm tra và tiến hành kiểm tra thử nghiệm tất cả các hạng </w:t>
      </w:r>
      <w:r w:rsidR="00E74588" w:rsidRPr="00FA1113">
        <w:rPr>
          <w:rFonts w:ascii="Arial" w:hAnsi="Arial" w:cs="Arial"/>
          <w:sz w:val="20"/>
          <w:szCs w:val="20"/>
        </w:rPr>
        <w:t>mục</w:t>
      </w:r>
      <w:r w:rsidR="008768D8" w:rsidRPr="00FA1113">
        <w:rPr>
          <w:rFonts w:ascii="Arial" w:hAnsi="Arial" w:cs="Arial"/>
          <w:sz w:val="20"/>
          <w:szCs w:val="20"/>
        </w:rPr>
        <w:t xml:space="preserve"> (hoặc một số hạng </w:t>
      </w:r>
      <w:r w:rsidR="00E74588" w:rsidRPr="00FA1113">
        <w:rPr>
          <w:rFonts w:ascii="Arial" w:hAnsi="Arial" w:cs="Arial"/>
          <w:sz w:val="20"/>
          <w:szCs w:val="20"/>
        </w:rPr>
        <w:t>mục</w:t>
      </w:r>
      <w:r w:rsidR="008768D8" w:rsidRPr="00FA1113">
        <w:rPr>
          <w:rFonts w:ascii="Arial" w:hAnsi="Arial" w:cs="Arial"/>
          <w:sz w:val="20"/>
          <w:szCs w:val="20"/>
        </w:rPr>
        <w:t xml:space="preserve"> bổ sung cần thiết đối với những xe cơ giới nhập khẩu được sản xuất, lắp ráp từ xe đã được Cơ quan kiểm tra cấp Giấy chứng nhận chất lượng) theo quy định hiện hành và tiêu chuẩn, quy chuẩn kỹ thuật quốc gia tương ứng về chất lượng an toàn kỹ thuật và bảo vệ môi trường đối với xe cơ giới, trừ việc thử nghiệm các linh kiện thuộc đối tượng bắt buộc phải thử nghiệm; kiểm tra đối chiếu xe </w:t>
      </w:r>
      <w:r w:rsidR="001F30C3" w:rsidRPr="00FA1113">
        <w:rPr>
          <w:rFonts w:ascii="Arial" w:hAnsi="Arial" w:cs="Arial"/>
          <w:sz w:val="20"/>
          <w:szCs w:val="20"/>
        </w:rPr>
        <w:t>mẫu</w:t>
      </w:r>
      <w:r w:rsidR="008768D8" w:rsidRPr="00FA1113">
        <w:rPr>
          <w:rFonts w:ascii="Arial" w:hAnsi="Arial" w:cs="Arial"/>
          <w:sz w:val="20"/>
          <w:szCs w:val="20"/>
        </w:rPr>
        <w:t xml:space="preserve"> thực tế so với nội dung nêu trong Báo cáo thử nghiệm khí thải bằng cách kiểm tra kết cấu liên quan đến khí thải của xe thực tế hoặc thông qua thông tin tra cứu từ dữ liệu của nhà sản xuất sử dụng để tra cứu, nhận dạng các phụ tùng, tổng thành của chiếc xe nhập khẩu; kiểm tra tình trạng số khung, số động cơ của từng chiếc xe nhập khẩu có cùng kiểu loại </w:t>
      </w:r>
      <w:r w:rsidR="00370017" w:rsidRPr="00FA1113">
        <w:rPr>
          <w:rFonts w:ascii="Arial" w:hAnsi="Arial" w:cs="Arial"/>
          <w:sz w:val="20"/>
          <w:szCs w:val="20"/>
        </w:rPr>
        <w:t>với</w:t>
      </w:r>
      <w:r w:rsidR="008768D8" w:rsidRPr="00FA1113">
        <w:rPr>
          <w:rFonts w:ascii="Arial" w:hAnsi="Arial" w:cs="Arial"/>
          <w:sz w:val="20"/>
          <w:szCs w:val="20"/>
        </w:rPr>
        <w:t xml:space="preserve"> xe </w:t>
      </w:r>
      <w:r w:rsidR="001F30C3" w:rsidRPr="00FA1113">
        <w:rPr>
          <w:rFonts w:ascii="Arial" w:hAnsi="Arial" w:cs="Arial"/>
          <w:sz w:val="20"/>
          <w:szCs w:val="20"/>
        </w:rPr>
        <w:t>mẫu</w:t>
      </w:r>
      <w:r w:rsidR="008768D8" w:rsidRPr="00FA1113">
        <w:rPr>
          <w:rFonts w:ascii="Arial" w:hAnsi="Arial" w:cs="Arial"/>
          <w:sz w:val="20"/>
          <w:szCs w:val="20"/>
        </w:rPr>
        <w:t>.</w:t>
      </w:r>
    </w:p>
    <w:p w14:paraId="30FB3AFE" w14:textId="77777777" w:rsidR="008768D8" w:rsidRPr="00FA1113" w:rsidRDefault="00F72D0D" w:rsidP="00710C71">
      <w:pPr>
        <w:spacing w:before="120"/>
        <w:rPr>
          <w:rFonts w:ascii="Arial" w:hAnsi="Arial" w:cs="Arial"/>
          <w:sz w:val="20"/>
          <w:szCs w:val="20"/>
        </w:rPr>
      </w:pPr>
      <w:r w:rsidRPr="00FA1113">
        <w:rPr>
          <w:rFonts w:ascii="Arial" w:hAnsi="Arial" w:cs="Arial"/>
          <w:sz w:val="20"/>
          <w:szCs w:val="20"/>
        </w:rPr>
        <w:t xml:space="preserve">3. </w:t>
      </w:r>
      <w:r w:rsidR="008768D8" w:rsidRPr="00FA1113">
        <w:rPr>
          <w:rFonts w:ascii="Arial" w:hAnsi="Arial" w:cs="Arial"/>
          <w:sz w:val="20"/>
          <w:szCs w:val="20"/>
        </w:rPr>
        <w:t>Kiểm tra xác suất</w:t>
      </w:r>
    </w:p>
    <w:p w14:paraId="3112DEAB" w14:textId="77777777" w:rsidR="008768D8" w:rsidRPr="00FA1113" w:rsidRDefault="00F72D0D"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Phương thức kiểm tra này áp dụng đối với kiểu loại xe cơ giới chưa qua sử dụng thuộc một trong </w:t>
      </w:r>
      <w:r w:rsidR="008768D8" w:rsidRPr="00FA1113">
        <w:rPr>
          <w:rFonts w:ascii="Arial" w:hAnsi="Arial" w:cs="Arial"/>
          <w:sz w:val="20"/>
          <w:szCs w:val="20"/>
        </w:rPr>
        <w:lastRenderedPageBreak/>
        <w:t xml:space="preserve">các trường hợp sau: Xe cơ giới có kiểu loại đã được cơ quan có thẩm quyền nước ngoài chứng nhận về kiểu loại, đã được Cơ quan kiểm tra thực hiện việc đánh giá COP tại Cơ sở sản xuất nước ngoài nhưng chưa được kiểm tra cấp Giấy chứng nhận chất lượng; Xe cơ </w:t>
      </w:r>
      <w:r w:rsidR="00C912CD" w:rsidRPr="00FA1113">
        <w:rPr>
          <w:rFonts w:ascii="Arial" w:hAnsi="Arial" w:cs="Arial"/>
          <w:sz w:val="20"/>
          <w:szCs w:val="20"/>
        </w:rPr>
        <w:t>giới</w:t>
      </w:r>
      <w:r w:rsidR="008768D8" w:rsidRPr="00FA1113">
        <w:rPr>
          <w:rFonts w:ascii="Arial" w:hAnsi="Arial" w:cs="Arial"/>
          <w:sz w:val="20"/>
          <w:szCs w:val="20"/>
        </w:rPr>
        <w:t xml:space="preserve"> có cùng kiểu loại </w:t>
      </w:r>
      <w:r w:rsidR="00370017" w:rsidRPr="00FA1113">
        <w:rPr>
          <w:rFonts w:ascii="Arial" w:hAnsi="Arial" w:cs="Arial"/>
          <w:sz w:val="20"/>
          <w:szCs w:val="20"/>
        </w:rPr>
        <w:t>với</w:t>
      </w:r>
      <w:r w:rsidR="008768D8" w:rsidRPr="00FA1113">
        <w:rPr>
          <w:rFonts w:ascii="Arial" w:hAnsi="Arial" w:cs="Arial"/>
          <w:sz w:val="20"/>
          <w:szCs w:val="20"/>
        </w:rPr>
        <w:t xml:space="preserve"> loại xe đã được Cơ quan kiểm tra cấp Giấy chứng nhận chất lượng trước đó nhưng chưa được thực hiện việc đánh giá COP tại Cơ sở sản xuất nước ngoài; Xe cơ giới có kích thước, khối lượng cơ bản của xe sai lệch so với kiểu loại xe đã được Cơ quan kiểm tra cấp Giấy chứng nhận chất lượng lần đầu nhưng không vượt quá sai số cho phép theo quy định tại Quy chuẩn k</w:t>
      </w:r>
      <w:r w:rsidR="000B1198" w:rsidRPr="00FA1113">
        <w:rPr>
          <w:rFonts w:ascii="Arial" w:hAnsi="Arial" w:cs="Arial"/>
          <w:sz w:val="20"/>
          <w:szCs w:val="20"/>
        </w:rPr>
        <w:t>ỹ</w:t>
      </w:r>
      <w:r w:rsidR="008768D8" w:rsidRPr="00FA1113">
        <w:rPr>
          <w:rFonts w:ascii="Arial" w:hAnsi="Arial" w:cs="Arial"/>
          <w:sz w:val="20"/>
          <w:szCs w:val="20"/>
        </w:rPr>
        <w:t xml:space="preserve"> thuật quốc gia </w:t>
      </w:r>
      <w:bookmarkStart w:id="29" w:name="tvpllink_sguqlbtqav"/>
      <w:r w:rsidR="00FA1113" w:rsidRPr="00FA1113">
        <w:rPr>
          <w:rFonts w:ascii="Arial" w:hAnsi="Arial" w:cs="Arial"/>
          <w:sz w:val="20"/>
          <w:szCs w:val="20"/>
        </w:rPr>
        <w:t>QCVN 12 : 2011/BGTVT</w:t>
      </w:r>
      <w:bookmarkEnd w:id="29"/>
      <w:r w:rsidR="008D7503" w:rsidRPr="00FA1113">
        <w:rPr>
          <w:rFonts w:ascii="Arial" w:hAnsi="Arial" w:cs="Arial"/>
          <w:sz w:val="20"/>
          <w:szCs w:val="20"/>
        </w:rPr>
        <w:t xml:space="preserve"> </w:t>
      </w:r>
      <w:r w:rsidR="008768D8" w:rsidRPr="00FA1113">
        <w:rPr>
          <w:rFonts w:ascii="Arial" w:hAnsi="Arial" w:cs="Arial"/>
          <w:sz w:val="20"/>
          <w:szCs w:val="20"/>
        </w:rPr>
        <w:t>“Quy chuẩn kỹ thuật quốc gia về sai số cho phép và làm tròn số đối với kích thướ</w:t>
      </w:r>
      <w:r w:rsidR="00F826F3" w:rsidRPr="00FA1113">
        <w:rPr>
          <w:rFonts w:ascii="Arial" w:hAnsi="Arial" w:cs="Arial"/>
          <w:sz w:val="20"/>
          <w:szCs w:val="20"/>
        </w:rPr>
        <w:t>c, khố</w:t>
      </w:r>
      <w:r w:rsidR="008768D8" w:rsidRPr="00FA1113">
        <w:rPr>
          <w:rFonts w:ascii="Arial" w:hAnsi="Arial" w:cs="Arial"/>
          <w:sz w:val="20"/>
          <w:szCs w:val="20"/>
        </w:rPr>
        <w:t>i lượng của xe cơ giới” do có sự thay đ</w:t>
      </w:r>
      <w:r w:rsidR="00011D27" w:rsidRPr="00FA1113">
        <w:rPr>
          <w:rFonts w:ascii="Arial" w:hAnsi="Arial" w:cs="Arial"/>
          <w:sz w:val="20"/>
          <w:szCs w:val="20"/>
        </w:rPr>
        <w:t>ổ</w:t>
      </w:r>
      <w:r w:rsidR="008768D8" w:rsidRPr="00FA1113">
        <w:rPr>
          <w:rFonts w:ascii="Arial" w:hAnsi="Arial" w:cs="Arial"/>
          <w:sz w:val="20"/>
          <w:szCs w:val="20"/>
        </w:rPr>
        <w:t xml:space="preserve">i </w:t>
      </w:r>
      <w:r w:rsidR="00370017" w:rsidRPr="00FA1113">
        <w:rPr>
          <w:rFonts w:ascii="Arial" w:hAnsi="Arial" w:cs="Arial"/>
          <w:sz w:val="20"/>
          <w:szCs w:val="20"/>
        </w:rPr>
        <w:t>về</w:t>
      </w:r>
      <w:r w:rsidR="008768D8" w:rsidRPr="00FA1113">
        <w:rPr>
          <w:rFonts w:ascii="Arial" w:hAnsi="Arial" w:cs="Arial"/>
          <w:sz w:val="20"/>
          <w:szCs w:val="20"/>
        </w:rPr>
        <w:t xml:space="preserve"> trang </w:t>
      </w:r>
      <w:r w:rsidR="007E5C9A" w:rsidRPr="00FA1113">
        <w:rPr>
          <w:rFonts w:ascii="Arial" w:hAnsi="Arial" w:cs="Arial"/>
          <w:sz w:val="20"/>
          <w:szCs w:val="20"/>
        </w:rPr>
        <w:t>thiết</w:t>
      </w:r>
      <w:r w:rsidR="008768D8" w:rsidRPr="00FA1113">
        <w:rPr>
          <w:rFonts w:ascii="Arial" w:hAnsi="Arial" w:cs="Arial"/>
          <w:sz w:val="20"/>
          <w:szCs w:val="20"/>
        </w:rPr>
        <w:t xml:space="preserve"> bị nộ</w:t>
      </w:r>
      <w:r w:rsidR="007E5C9A" w:rsidRPr="00FA1113">
        <w:rPr>
          <w:rFonts w:ascii="Arial" w:hAnsi="Arial" w:cs="Arial"/>
          <w:sz w:val="20"/>
          <w:szCs w:val="20"/>
        </w:rPr>
        <w:t>i thấ</w:t>
      </w:r>
      <w:r w:rsidR="008768D8" w:rsidRPr="00FA1113">
        <w:rPr>
          <w:rFonts w:ascii="Arial" w:hAnsi="Arial" w:cs="Arial"/>
          <w:sz w:val="20"/>
          <w:szCs w:val="20"/>
        </w:rPr>
        <w:t>t (trim leve</w:t>
      </w:r>
      <w:r w:rsidR="005E0CC4" w:rsidRPr="00FA1113">
        <w:rPr>
          <w:rFonts w:ascii="Arial" w:hAnsi="Arial" w:cs="Arial"/>
          <w:sz w:val="20"/>
          <w:szCs w:val="20"/>
        </w:rPr>
        <w:t>l</w:t>
      </w:r>
      <w:r w:rsidR="008768D8" w:rsidRPr="00FA1113">
        <w:rPr>
          <w:rFonts w:ascii="Arial" w:hAnsi="Arial" w:cs="Arial"/>
          <w:sz w:val="20"/>
          <w:szCs w:val="20"/>
        </w:rPr>
        <w:t>) hoặc trang trí ngoại thất (body kit), thay đổi về kích thước và thể tích thùng xe.</w:t>
      </w:r>
    </w:p>
    <w:p w14:paraId="3BF50908" w14:textId="77777777" w:rsidR="008768D8" w:rsidRPr="00FA1113" w:rsidRDefault="00E01AF6"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 xml:space="preserve">Nội dung kiểm tra: Lấy ngẫu nhiên 01 xe </w:t>
      </w:r>
      <w:r w:rsidR="001F30C3" w:rsidRPr="00FA1113">
        <w:rPr>
          <w:rFonts w:ascii="Arial" w:hAnsi="Arial" w:cs="Arial"/>
          <w:sz w:val="20"/>
          <w:szCs w:val="20"/>
        </w:rPr>
        <w:t>mẫu</w:t>
      </w:r>
      <w:r w:rsidR="008768D8" w:rsidRPr="00FA1113">
        <w:rPr>
          <w:rFonts w:ascii="Arial" w:hAnsi="Arial" w:cs="Arial"/>
          <w:sz w:val="20"/>
          <w:szCs w:val="20"/>
        </w:rPr>
        <w:t xml:space="preserve"> của mỗi kiểu loại xe có trong hồ sơ đăng ký kiểm tra và tiến hành kiểm tra các hạng </w:t>
      </w:r>
      <w:r w:rsidR="00E74588" w:rsidRPr="00FA1113">
        <w:rPr>
          <w:rFonts w:ascii="Arial" w:hAnsi="Arial" w:cs="Arial"/>
          <w:sz w:val="20"/>
          <w:szCs w:val="20"/>
        </w:rPr>
        <w:t>mục</w:t>
      </w:r>
      <w:r w:rsidR="008768D8" w:rsidRPr="00FA1113">
        <w:rPr>
          <w:rFonts w:ascii="Arial" w:hAnsi="Arial" w:cs="Arial"/>
          <w:sz w:val="20"/>
          <w:szCs w:val="20"/>
        </w:rPr>
        <w:t xml:space="preserve"> kiểm tra tổng quát, kiểm tra động cơ, kiểm tra hệ thống phanh, kiểm tra hệ thống treo, kiểm tra hệ thống lái, kiểm tra trang thiết bị điện, đèn chiếu sáng và tín hiệu theo quy định tại </w:t>
      </w:r>
      <w:r w:rsidR="00E74588" w:rsidRPr="00FA1113">
        <w:rPr>
          <w:rFonts w:ascii="Arial" w:hAnsi="Arial" w:cs="Arial"/>
          <w:sz w:val="20"/>
          <w:szCs w:val="20"/>
        </w:rPr>
        <w:t>Điều</w:t>
      </w:r>
      <w:r w:rsidR="008768D8" w:rsidRPr="00FA1113">
        <w:rPr>
          <w:rFonts w:ascii="Arial" w:hAnsi="Arial" w:cs="Arial"/>
          <w:sz w:val="20"/>
          <w:szCs w:val="20"/>
        </w:rPr>
        <w:t xml:space="preserve"> 8 của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8768D8" w:rsidRPr="00FA1113">
        <w:rPr>
          <w:rFonts w:ascii="Arial" w:hAnsi="Arial" w:cs="Arial"/>
          <w:sz w:val="20"/>
          <w:szCs w:val="20"/>
        </w:rPr>
        <w:t xml:space="preserve">; kiểm tra đối chiếu xe </w:t>
      </w:r>
      <w:r w:rsidR="001F30C3" w:rsidRPr="00FA1113">
        <w:rPr>
          <w:rFonts w:ascii="Arial" w:hAnsi="Arial" w:cs="Arial"/>
          <w:sz w:val="20"/>
          <w:szCs w:val="20"/>
        </w:rPr>
        <w:t>mẫu</w:t>
      </w:r>
      <w:r w:rsidR="008768D8" w:rsidRPr="00FA1113">
        <w:rPr>
          <w:rFonts w:ascii="Arial" w:hAnsi="Arial" w:cs="Arial"/>
          <w:sz w:val="20"/>
          <w:szCs w:val="20"/>
        </w:rPr>
        <w:t xml:space="preserve"> thực tế so với nội dung nêu trong Báo cáo thử nghiệm khí thải bằng cách kiểm tra kết cấu liên quan đến khí thải của xe thực tế hoặc thông qua các </w:t>
      </w:r>
      <w:r w:rsidR="00E74588" w:rsidRPr="00FA1113">
        <w:rPr>
          <w:rFonts w:ascii="Arial" w:hAnsi="Arial" w:cs="Arial"/>
          <w:sz w:val="20"/>
          <w:szCs w:val="20"/>
        </w:rPr>
        <w:t>chương</w:t>
      </w:r>
      <w:r w:rsidR="00370017" w:rsidRPr="00FA1113">
        <w:rPr>
          <w:rFonts w:ascii="Arial" w:hAnsi="Arial" w:cs="Arial"/>
          <w:sz w:val="20"/>
          <w:szCs w:val="20"/>
        </w:rPr>
        <w:t xml:space="preserve"> trình</w:t>
      </w:r>
      <w:r w:rsidR="008768D8" w:rsidRPr="00FA1113">
        <w:rPr>
          <w:rFonts w:ascii="Arial" w:hAnsi="Arial" w:cs="Arial"/>
          <w:sz w:val="20"/>
          <w:szCs w:val="20"/>
        </w:rPr>
        <w:t xml:space="preserve"> tra cứu của nhà sản xuất sử dụng để tra cứu, nhận dạng các phụ tùng, </w:t>
      </w:r>
      <w:r w:rsidR="00370017" w:rsidRPr="00FA1113">
        <w:rPr>
          <w:rFonts w:ascii="Arial" w:hAnsi="Arial" w:cs="Arial"/>
          <w:sz w:val="20"/>
          <w:szCs w:val="20"/>
        </w:rPr>
        <w:t>tổng</w:t>
      </w:r>
      <w:r w:rsidR="008768D8" w:rsidRPr="00FA1113">
        <w:rPr>
          <w:rFonts w:ascii="Arial" w:hAnsi="Arial" w:cs="Arial"/>
          <w:sz w:val="20"/>
          <w:szCs w:val="20"/>
        </w:rPr>
        <w:t xml:space="preserve"> thành của chiếc xe nhập khẩu; kiểm tra tình trạng số khung, số động cơ của từng chiếc xe nhập khẩu có cùng kiểu loại với xe </w:t>
      </w:r>
      <w:r w:rsidR="001F30C3" w:rsidRPr="00FA1113">
        <w:rPr>
          <w:rFonts w:ascii="Arial" w:hAnsi="Arial" w:cs="Arial"/>
          <w:sz w:val="20"/>
          <w:szCs w:val="20"/>
        </w:rPr>
        <w:t>mẫu</w:t>
      </w:r>
      <w:r w:rsidR="008768D8" w:rsidRPr="00FA1113">
        <w:rPr>
          <w:rFonts w:ascii="Arial" w:hAnsi="Arial" w:cs="Arial"/>
          <w:sz w:val="20"/>
          <w:szCs w:val="20"/>
        </w:rPr>
        <w:t>.</w:t>
      </w:r>
    </w:p>
    <w:p w14:paraId="4268599D" w14:textId="77777777" w:rsidR="008768D8" w:rsidRPr="00FA1113" w:rsidRDefault="00DC4F1F" w:rsidP="00710C71">
      <w:pPr>
        <w:spacing w:before="120"/>
        <w:rPr>
          <w:rFonts w:ascii="Arial" w:hAnsi="Arial" w:cs="Arial"/>
          <w:sz w:val="20"/>
          <w:szCs w:val="20"/>
        </w:rPr>
      </w:pPr>
      <w:r w:rsidRPr="00FA1113">
        <w:rPr>
          <w:rFonts w:ascii="Arial" w:hAnsi="Arial" w:cs="Arial"/>
          <w:sz w:val="20"/>
          <w:szCs w:val="20"/>
        </w:rPr>
        <w:t xml:space="preserve">4. </w:t>
      </w:r>
      <w:r w:rsidR="008768D8" w:rsidRPr="00FA1113">
        <w:rPr>
          <w:rFonts w:ascii="Arial" w:hAnsi="Arial" w:cs="Arial"/>
          <w:sz w:val="20"/>
          <w:szCs w:val="20"/>
        </w:rPr>
        <w:t>Kiểm tra từng xe</w:t>
      </w:r>
    </w:p>
    <w:p w14:paraId="3842B07B" w14:textId="77777777" w:rsidR="008768D8" w:rsidRPr="00FA1113" w:rsidRDefault="004C5BA9"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Phương thức này áp dụng đối với: Xe cơ giới không thuộc các đối tượng quy định tại các </w:t>
      </w:r>
      <w:r w:rsidR="00E74588" w:rsidRPr="00FA1113">
        <w:rPr>
          <w:rFonts w:ascii="Arial" w:hAnsi="Arial" w:cs="Arial"/>
          <w:sz w:val="20"/>
          <w:szCs w:val="20"/>
        </w:rPr>
        <w:t>khoản</w:t>
      </w:r>
      <w:r w:rsidR="008768D8" w:rsidRPr="00FA1113">
        <w:rPr>
          <w:rFonts w:ascii="Arial" w:hAnsi="Arial" w:cs="Arial"/>
          <w:sz w:val="20"/>
          <w:szCs w:val="20"/>
        </w:rPr>
        <w:t xml:space="preserve"> 1, 2 và 3 </w:t>
      </w:r>
      <w:r w:rsidR="00E74588" w:rsidRPr="00FA1113">
        <w:rPr>
          <w:rFonts w:ascii="Arial" w:hAnsi="Arial" w:cs="Arial"/>
          <w:sz w:val="20"/>
          <w:szCs w:val="20"/>
        </w:rPr>
        <w:t>Điều</w:t>
      </w:r>
      <w:r w:rsidR="008768D8" w:rsidRPr="00FA1113">
        <w:rPr>
          <w:rFonts w:ascii="Arial" w:hAnsi="Arial" w:cs="Arial"/>
          <w:sz w:val="20"/>
          <w:szCs w:val="20"/>
        </w:rPr>
        <w:t xml:space="preserve"> này; Xe cơ giới có cùng kiểu loại với loại xe đã được Cơ quan kiểm tra cấp Giấy chứng nhận chất lượng nhưng được sản xuất trước thời </w:t>
      </w:r>
      <w:r w:rsidR="00E74588" w:rsidRPr="00FA1113">
        <w:rPr>
          <w:rFonts w:ascii="Arial" w:hAnsi="Arial" w:cs="Arial"/>
          <w:sz w:val="20"/>
          <w:szCs w:val="20"/>
        </w:rPr>
        <w:t>điểm</w:t>
      </w:r>
      <w:r w:rsidR="008768D8" w:rsidRPr="00FA1113">
        <w:rPr>
          <w:rFonts w:ascii="Arial" w:hAnsi="Arial" w:cs="Arial"/>
          <w:sz w:val="20"/>
          <w:szCs w:val="20"/>
        </w:rPr>
        <w:t xml:space="preserve"> nhập khẩu quá 03 năm; Xe cơ giới có cùng kiểu loại với các xe phải kiểm tra theo phương thức quy định tại các </w:t>
      </w:r>
      <w:r w:rsidR="00E74588" w:rsidRPr="00FA1113">
        <w:rPr>
          <w:rFonts w:ascii="Arial" w:hAnsi="Arial" w:cs="Arial"/>
          <w:sz w:val="20"/>
          <w:szCs w:val="20"/>
        </w:rPr>
        <w:t>khoản</w:t>
      </w:r>
      <w:r w:rsidR="008768D8" w:rsidRPr="00FA1113">
        <w:rPr>
          <w:rFonts w:ascii="Arial" w:hAnsi="Arial" w:cs="Arial"/>
          <w:sz w:val="20"/>
          <w:szCs w:val="20"/>
        </w:rPr>
        <w:t xml:space="preserve"> 1, 2 và 3 </w:t>
      </w:r>
      <w:r w:rsidR="00E74588" w:rsidRPr="00FA1113">
        <w:rPr>
          <w:rFonts w:ascii="Arial" w:hAnsi="Arial" w:cs="Arial"/>
          <w:sz w:val="20"/>
          <w:szCs w:val="20"/>
        </w:rPr>
        <w:t>Điều</w:t>
      </w:r>
      <w:r w:rsidR="008768D8" w:rsidRPr="00FA1113">
        <w:rPr>
          <w:rFonts w:ascii="Arial" w:hAnsi="Arial" w:cs="Arial"/>
          <w:sz w:val="20"/>
          <w:szCs w:val="20"/>
        </w:rPr>
        <w:t xml:space="preserve"> này nhưng bị hư hại trong quá trình vận chuyển hoặc có số khung, số động cơ nghi vấn bị tẩy xóa, đục sửa, đóng lại; Xe cơ giới nhập khẩu của các đối tượng được hưởng quyền ưu đãi, miễn trừ tại Việt Nam; Xe cơ giới nhập khẩu là hàng viện trợ không hoàn lại hoặc quà tặng cho các cơ quan tổ chức nhà nước; Xe cơ giới nhập khẩu theo quy định riêng của Chính phủ, Thủ tướng Chính phủ; Xe cơ giới không tham gia giao thông đường bộ, hoạt động chủ yếu tại khu vực mỏ, bến cảng, sân bay, kho bãi, nhà máy, khu du lịch và vui chơi giả</w:t>
      </w:r>
      <w:r w:rsidR="002A3390" w:rsidRPr="00FA1113">
        <w:rPr>
          <w:rFonts w:ascii="Arial" w:hAnsi="Arial" w:cs="Arial"/>
          <w:sz w:val="20"/>
          <w:szCs w:val="20"/>
        </w:rPr>
        <w:t>i</w:t>
      </w:r>
      <w:r w:rsidR="008768D8" w:rsidRPr="00FA1113">
        <w:rPr>
          <w:rFonts w:ascii="Arial" w:hAnsi="Arial" w:cs="Arial"/>
          <w:sz w:val="20"/>
          <w:szCs w:val="20"/>
        </w:rPr>
        <w:t xml:space="preserve"> trí; Xe cơ giới nhập khẩu để triển lãm giới thiệu sản phẩm; Xe cơ giới nhập khẩu để làm </w:t>
      </w:r>
      <w:r w:rsidR="001F30C3" w:rsidRPr="00FA1113">
        <w:rPr>
          <w:rFonts w:ascii="Arial" w:hAnsi="Arial" w:cs="Arial"/>
          <w:sz w:val="20"/>
          <w:szCs w:val="20"/>
        </w:rPr>
        <w:t>mẫu</w:t>
      </w:r>
      <w:r w:rsidR="008768D8" w:rsidRPr="00FA1113">
        <w:rPr>
          <w:rFonts w:ascii="Arial" w:hAnsi="Arial" w:cs="Arial"/>
          <w:sz w:val="20"/>
          <w:szCs w:val="20"/>
        </w:rPr>
        <w:t xml:space="preserve"> tập huấn, giảng dạy.</w:t>
      </w:r>
    </w:p>
    <w:p w14:paraId="71792D5B" w14:textId="77777777" w:rsidR="008768D8" w:rsidRPr="00FA1113" w:rsidRDefault="002D1989"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 xml:space="preserve">Nội dung kiểm tra: </w:t>
      </w:r>
      <w:r w:rsidR="00370017" w:rsidRPr="00FA1113">
        <w:rPr>
          <w:rFonts w:ascii="Arial" w:hAnsi="Arial" w:cs="Arial"/>
          <w:sz w:val="20"/>
          <w:szCs w:val="20"/>
        </w:rPr>
        <w:t>Kiểm tra</w:t>
      </w:r>
      <w:r w:rsidR="008768D8" w:rsidRPr="00FA1113">
        <w:rPr>
          <w:rFonts w:ascii="Arial" w:hAnsi="Arial" w:cs="Arial"/>
          <w:sz w:val="20"/>
          <w:szCs w:val="20"/>
        </w:rPr>
        <w:t xml:space="preserve"> theo các hạng </w:t>
      </w:r>
      <w:r w:rsidR="00E74588" w:rsidRPr="00FA1113">
        <w:rPr>
          <w:rFonts w:ascii="Arial" w:hAnsi="Arial" w:cs="Arial"/>
          <w:sz w:val="20"/>
          <w:szCs w:val="20"/>
        </w:rPr>
        <w:t>mục</w:t>
      </w:r>
      <w:r w:rsidR="008768D8" w:rsidRPr="00FA1113">
        <w:rPr>
          <w:rFonts w:ascii="Arial" w:hAnsi="Arial" w:cs="Arial"/>
          <w:sz w:val="20"/>
          <w:szCs w:val="20"/>
        </w:rPr>
        <w:t xml:space="preserve"> kiểm tra tổng quát, kiểm tra động cơ, kiểm tra hệ thống phanh, </w:t>
      </w:r>
      <w:r w:rsidR="00370017" w:rsidRPr="00FA1113">
        <w:rPr>
          <w:rFonts w:ascii="Arial" w:hAnsi="Arial" w:cs="Arial"/>
          <w:sz w:val="20"/>
          <w:szCs w:val="20"/>
        </w:rPr>
        <w:t>kiểm tra</w:t>
      </w:r>
      <w:r w:rsidR="008768D8" w:rsidRPr="00FA1113">
        <w:rPr>
          <w:rFonts w:ascii="Arial" w:hAnsi="Arial" w:cs="Arial"/>
          <w:sz w:val="20"/>
          <w:szCs w:val="20"/>
        </w:rPr>
        <w:t xml:space="preserve"> hệ thống </w:t>
      </w:r>
      <w:r w:rsidR="00510710" w:rsidRPr="00FA1113">
        <w:rPr>
          <w:rFonts w:ascii="Arial" w:hAnsi="Arial" w:cs="Arial"/>
          <w:sz w:val="20"/>
          <w:szCs w:val="20"/>
        </w:rPr>
        <w:t>tr</w:t>
      </w:r>
      <w:r w:rsidR="008768D8" w:rsidRPr="00FA1113">
        <w:rPr>
          <w:rFonts w:ascii="Arial" w:hAnsi="Arial" w:cs="Arial"/>
          <w:sz w:val="20"/>
          <w:szCs w:val="20"/>
        </w:rPr>
        <w:t xml:space="preserve">eo, </w:t>
      </w:r>
      <w:r w:rsidR="00370017" w:rsidRPr="00FA1113">
        <w:rPr>
          <w:rFonts w:ascii="Arial" w:hAnsi="Arial" w:cs="Arial"/>
          <w:sz w:val="20"/>
          <w:szCs w:val="20"/>
        </w:rPr>
        <w:t>kiểm tra</w:t>
      </w:r>
      <w:r w:rsidR="008768D8" w:rsidRPr="00FA1113">
        <w:rPr>
          <w:rFonts w:ascii="Arial" w:hAnsi="Arial" w:cs="Arial"/>
          <w:sz w:val="20"/>
          <w:szCs w:val="20"/>
        </w:rPr>
        <w:t xml:space="preserve"> hệ thống lái, kiểm tra trang thiết bị điện, đèn chiếu sáng tín hiệu theo quy định tại </w:t>
      </w:r>
      <w:r w:rsidR="00E74588" w:rsidRPr="00FA1113">
        <w:rPr>
          <w:rFonts w:ascii="Arial" w:hAnsi="Arial" w:cs="Arial"/>
          <w:sz w:val="20"/>
          <w:szCs w:val="20"/>
        </w:rPr>
        <w:t>Điều</w:t>
      </w:r>
      <w:r w:rsidR="008768D8" w:rsidRPr="00FA1113">
        <w:rPr>
          <w:rFonts w:ascii="Arial" w:hAnsi="Arial" w:cs="Arial"/>
          <w:sz w:val="20"/>
          <w:szCs w:val="20"/>
        </w:rPr>
        <w:t xml:space="preserve"> 8 của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8768D8" w:rsidRPr="00FA1113">
        <w:rPr>
          <w:rFonts w:ascii="Arial" w:hAnsi="Arial" w:cs="Arial"/>
          <w:sz w:val="20"/>
          <w:szCs w:val="20"/>
        </w:rPr>
        <w:t xml:space="preserve">; Kiểm tra đối chiếu xe </w:t>
      </w:r>
      <w:r w:rsidR="001F30C3" w:rsidRPr="00FA1113">
        <w:rPr>
          <w:rFonts w:ascii="Arial" w:hAnsi="Arial" w:cs="Arial"/>
          <w:sz w:val="20"/>
          <w:szCs w:val="20"/>
        </w:rPr>
        <w:t>mẫu</w:t>
      </w:r>
      <w:r w:rsidR="008768D8" w:rsidRPr="00FA1113">
        <w:rPr>
          <w:rFonts w:ascii="Arial" w:hAnsi="Arial" w:cs="Arial"/>
          <w:sz w:val="20"/>
          <w:szCs w:val="20"/>
        </w:rPr>
        <w:t xml:space="preserve"> thực tế so với nội dung nêu trong Báo cáo </w:t>
      </w:r>
      <w:r w:rsidR="00370017" w:rsidRPr="00FA1113">
        <w:rPr>
          <w:rFonts w:ascii="Arial" w:hAnsi="Arial" w:cs="Arial"/>
          <w:sz w:val="20"/>
          <w:szCs w:val="20"/>
        </w:rPr>
        <w:t>thử</w:t>
      </w:r>
      <w:r w:rsidR="008768D8" w:rsidRPr="00FA1113">
        <w:rPr>
          <w:rFonts w:ascii="Arial" w:hAnsi="Arial" w:cs="Arial"/>
          <w:sz w:val="20"/>
          <w:szCs w:val="20"/>
        </w:rPr>
        <w:t xml:space="preserve"> nghiệm khí thải bằng cách kiểm tra kết cấu liên quan đến khí th</w:t>
      </w:r>
      <w:r w:rsidR="000B1198" w:rsidRPr="00FA1113">
        <w:rPr>
          <w:rFonts w:ascii="Arial" w:hAnsi="Arial" w:cs="Arial"/>
          <w:sz w:val="20"/>
          <w:szCs w:val="20"/>
        </w:rPr>
        <w:t>ải</w:t>
      </w:r>
      <w:r w:rsidR="008768D8" w:rsidRPr="00FA1113">
        <w:rPr>
          <w:rFonts w:ascii="Arial" w:hAnsi="Arial" w:cs="Arial"/>
          <w:sz w:val="20"/>
          <w:szCs w:val="20"/>
        </w:rPr>
        <w:t xml:space="preserve"> của xe thực tế hoặc thông qua các </w:t>
      </w:r>
      <w:r w:rsidR="00E74588" w:rsidRPr="00FA1113">
        <w:rPr>
          <w:rFonts w:ascii="Arial" w:hAnsi="Arial" w:cs="Arial"/>
          <w:sz w:val="20"/>
          <w:szCs w:val="20"/>
        </w:rPr>
        <w:t>chương</w:t>
      </w:r>
      <w:r w:rsidR="008768D8" w:rsidRPr="00FA1113">
        <w:rPr>
          <w:rFonts w:ascii="Arial" w:hAnsi="Arial" w:cs="Arial"/>
          <w:sz w:val="20"/>
          <w:szCs w:val="20"/>
        </w:rPr>
        <w:t xml:space="preserve"> trình tra cứu của nhà sản xuất sử dụng để tra cứu, nhận dạng các phụ tùng, tổng thành của chiếc xe nhập khẩu.</w:t>
      </w:r>
    </w:p>
    <w:p w14:paraId="50CDF19F" w14:textId="77777777" w:rsidR="008768D8" w:rsidRPr="00FA1113" w:rsidRDefault="00000542" w:rsidP="00710C71">
      <w:pPr>
        <w:spacing w:before="120"/>
        <w:rPr>
          <w:rFonts w:ascii="Arial" w:hAnsi="Arial" w:cs="Arial"/>
          <w:sz w:val="20"/>
          <w:szCs w:val="20"/>
        </w:rPr>
      </w:pPr>
      <w:r w:rsidRPr="00FA1113">
        <w:rPr>
          <w:rFonts w:ascii="Arial" w:hAnsi="Arial" w:cs="Arial"/>
          <w:sz w:val="20"/>
          <w:szCs w:val="20"/>
        </w:rPr>
        <w:t xml:space="preserve">5. </w:t>
      </w:r>
      <w:r w:rsidR="008768D8" w:rsidRPr="00FA1113">
        <w:rPr>
          <w:rFonts w:ascii="Arial" w:hAnsi="Arial" w:cs="Arial"/>
          <w:sz w:val="20"/>
          <w:szCs w:val="20"/>
        </w:rPr>
        <w:t>Kiểm tra thử nghiệm khí thải (trừ phép thử bay hơi)</w:t>
      </w:r>
    </w:p>
    <w:p w14:paraId="07BB3A74" w14:textId="77777777" w:rsidR="008768D8" w:rsidRPr="00FA1113" w:rsidRDefault="003414C3"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Phương thức kiểm tra này áp dụng đối với xe cơ giới không có tài liệu khí thải theo quy định tại </w:t>
      </w:r>
      <w:bookmarkStart w:id="30" w:name="tc_3"/>
      <w:r w:rsidR="00E74588" w:rsidRPr="00FA1113">
        <w:rPr>
          <w:rFonts w:ascii="Arial" w:hAnsi="Arial" w:cs="Arial"/>
          <w:sz w:val="20"/>
          <w:szCs w:val="20"/>
        </w:rPr>
        <w:t>điểm</w:t>
      </w:r>
      <w:r w:rsidR="008768D8" w:rsidRPr="00FA1113">
        <w:rPr>
          <w:rFonts w:ascii="Arial" w:hAnsi="Arial" w:cs="Arial"/>
          <w:sz w:val="20"/>
          <w:szCs w:val="20"/>
        </w:rPr>
        <w:t xml:space="preserve"> b </w:t>
      </w:r>
      <w:r w:rsidR="00E74588" w:rsidRPr="00FA1113">
        <w:rPr>
          <w:rFonts w:ascii="Arial" w:hAnsi="Arial" w:cs="Arial"/>
          <w:sz w:val="20"/>
          <w:szCs w:val="20"/>
        </w:rPr>
        <w:t>khoản</w:t>
      </w:r>
      <w:r w:rsidR="008768D8" w:rsidRPr="00FA1113">
        <w:rPr>
          <w:rFonts w:ascii="Arial" w:hAnsi="Arial" w:cs="Arial"/>
          <w:sz w:val="20"/>
          <w:szCs w:val="20"/>
        </w:rPr>
        <w:t xml:space="preserve"> 4 </w:t>
      </w:r>
      <w:r w:rsidR="00E74588" w:rsidRPr="00FA1113">
        <w:rPr>
          <w:rFonts w:ascii="Arial" w:hAnsi="Arial" w:cs="Arial"/>
          <w:sz w:val="20"/>
          <w:szCs w:val="20"/>
        </w:rPr>
        <w:t>Điều</w:t>
      </w:r>
      <w:r w:rsidR="008768D8" w:rsidRPr="00FA1113">
        <w:rPr>
          <w:rFonts w:ascii="Arial" w:hAnsi="Arial" w:cs="Arial"/>
          <w:sz w:val="20"/>
          <w:szCs w:val="20"/>
        </w:rPr>
        <w:t xml:space="preserve"> 6 của </w:t>
      </w:r>
      <w:r w:rsidR="00FA1113" w:rsidRPr="00FA1113">
        <w:rPr>
          <w:rFonts w:ascii="Arial" w:hAnsi="Arial" w:cs="Arial"/>
          <w:sz w:val="20"/>
          <w:szCs w:val="20"/>
        </w:rPr>
        <w:t>Thông tư</w:t>
      </w:r>
      <w:r w:rsidR="00E74588" w:rsidRPr="00FA1113">
        <w:rPr>
          <w:rFonts w:ascii="Arial" w:hAnsi="Arial" w:cs="Arial"/>
          <w:sz w:val="20"/>
          <w:szCs w:val="20"/>
        </w:rPr>
        <w:t xml:space="preserve"> này</w:t>
      </w:r>
      <w:bookmarkEnd w:id="30"/>
      <w:r w:rsidR="008768D8" w:rsidRPr="00FA1113">
        <w:rPr>
          <w:rFonts w:ascii="Arial" w:hAnsi="Arial" w:cs="Arial"/>
          <w:sz w:val="20"/>
          <w:szCs w:val="20"/>
        </w:rPr>
        <w:t xml:space="preserve">; Xe cơ giới có tài liệu khí thải nhưng tài liệu không thể hiện được sự phù hợp về hạng </w:t>
      </w:r>
      <w:r w:rsidR="00E74588" w:rsidRPr="00FA1113">
        <w:rPr>
          <w:rFonts w:ascii="Arial" w:hAnsi="Arial" w:cs="Arial"/>
          <w:sz w:val="20"/>
          <w:szCs w:val="20"/>
        </w:rPr>
        <w:t>mục</w:t>
      </w:r>
      <w:r w:rsidR="008768D8" w:rsidRPr="00FA1113">
        <w:rPr>
          <w:rFonts w:ascii="Arial" w:hAnsi="Arial" w:cs="Arial"/>
          <w:sz w:val="20"/>
          <w:szCs w:val="20"/>
        </w:rPr>
        <w:t xml:space="preserve"> </w:t>
      </w:r>
      <w:r w:rsidR="00370017" w:rsidRPr="00FA1113">
        <w:rPr>
          <w:rFonts w:ascii="Arial" w:hAnsi="Arial" w:cs="Arial"/>
          <w:sz w:val="20"/>
          <w:szCs w:val="20"/>
        </w:rPr>
        <w:t>thử</w:t>
      </w:r>
      <w:r w:rsidR="008768D8" w:rsidRPr="00FA1113">
        <w:rPr>
          <w:rFonts w:ascii="Arial" w:hAnsi="Arial" w:cs="Arial"/>
          <w:sz w:val="20"/>
          <w:szCs w:val="20"/>
        </w:rPr>
        <w:t xml:space="preserve"> nghiệm, phương pháp thử nghiệm và kết quả thử nghiệm so với các yêu cầu quy</w:t>
      </w:r>
      <w:r w:rsidR="005F2ABC" w:rsidRPr="00FA1113">
        <w:rPr>
          <w:rFonts w:ascii="Arial" w:hAnsi="Arial" w:cs="Arial"/>
          <w:sz w:val="20"/>
          <w:szCs w:val="20"/>
        </w:rPr>
        <w:t xml:space="preserve"> </w:t>
      </w:r>
      <w:r w:rsidR="008768D8" w:rsidRPr="00FA1113">
        <w:rPr>
          <w:rFonts w:ascii="Arial" w:hAnsi="Arial" w:cs="Arial"/>
          <w:sz w:val="20"/>
          <w:szCs w:val="20"/>
        </w:rPr>
        <w:t xml:space="preserve">định tại Quy chuẩn kỹ thuật quốc gia </w:t>
      </w:r>
      <w:bookmarkStart w:id="31" w:name="tvpllink_ffrysbddjk"/>
      <w:r w:rsidR="00FA1113" w:rsidRPr="00FA1113">
        <w:rPr>
          <w:rFonts w:ascii="Arial" w:hAnsi="Arial" w:cs="Arial"/>
          <w:sz w:val="20"/>
          <w:szCs w:val="20"/>
        </w:rPr>
        <w:t>QCVN 05 : 2009/BGTVT</w:t>
      </w:r>
      <w:bookmarkEnd w:id="31"/>
      <w:r w:rsidR="008768D8" w:rsidRPr="00FA1113">
        <w:rPr>
          <w:rFonts w:ascii="Arial" w:hAnsi="Arial" w:cs="Arial"/>
          <w:sz w:val="20"/>
          <w:szCs w:val="20"/>
        </w:rPr>
        <w:t xml:space="preserve"> “Quy chuẩn kỹ thuật quốc gia về khí thải xe ô tô sản xuất, lắp ráp và nhập khẩu mới”; Xe cơ giới có tài liệu khí thải nhưng có kết cấu liên quan đến khí thải không phù hợp với tài liệu khí thải.</w:t>
      </w:r>
    </w:p>
    <w:p w14:paraId="34BE37E0" w14:textId="77777777" w:rsidR="008768D8" w:rsidRPr="00FA1113" w:rsidRDefault="00133910"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 xml:space="preserve">Nội dung kiểm tra: Kiểm tra, thử nghiệm 01 </w:t>
      </w:r>
      <w:r w:rsidR="001F30C3" w:rsidRPr="00FA1113">
        <w:rPr>
          <w:rFonts w:ascii="Arial" w:hAnsi="Arial" w:cs="Arial"/>
          <w:sz w:val="20"/>
          <w:szCs w:val="20"/>
        </w:rPr>
        <w:t>mẫu</w:t>
      </w:r>
      <w:r w:rsidR="008768D8" w:rsidRPr="00FA1113">
        <w:rPr>
          <w:rFonts w:ascii="Arial" w:hAnsi="Arial" w:cs="Arial"/>
          <w:sz w:val="20"/>
          <w:szCs w:val="20"/>
        </w:rPr>
        <w:t xml:space="preserve"> lấy ngẫu nhiên của mỗi kiểu loại xe theo các yêu cầu quy định tại Quy chuẩn kỹ thuật quốc gia </w:t>
      </w:r>
      <w:bookmarkStart w:id="32" w:name="tvpllink_ffrysbddjk_1"/>
      <w:r w:rsidR="00FA1113" w:rsidRPr="00FA1113">
        <w:rPr>
          <w:rFonts w:ascii="Arial" w:hAnsi="Arial" w:cs="Arial"/>
          <w:sz w:val="20"/>
          <w:szCs w:val="20"/>
        </w:rPr>
        <w:t>QCVN 05 : 2009/BGTVT</w:t>
      </w:r>
      <w:bookmarkEnd w:id="32"/>
      <w:r w:rsidR="008768D8" w:rsidRPr="00FA1113">
        <w:rPr>
          <w:rFonts w:ascii="Arial" w:hAnsi="Arial" w:cs="Arial"/>
          <w:sz w:val="20"/>
          <w:szCs w:val="20"/>
        </w:rPr>
        <w:t xml:space="preserve"> “Quy chuẩn kỹ thuật quốc gia về khí thải xe ô tô sản xuất, lắp ráp và nhập khẩu mới”. Việc kiểm tra thử nghiệm khí thải (trừ phép thử bay hơi) được thực hiện tại Trung tâm thử nghiệm khí thải phương tiện giao thông cơ giới, đường bộ thuộc Cục Đăng kiểm Việt Nam hoặc tại các Cơ sở thử nghiệm đáp ứng việc thử nghiệm khí thải theo tiêu chuẩn, quy chuẩn kỹ thuật </w:t>
      </w:r>
      <w:r w:rsidR="00370017" w:rsidRPr="00FA1113">
        <w:rPr>
          <w:rFonts w:ascii="Arial" w:hAnsi="Arial" w:cs="Arial"/>
          <w:sz w:val="20"/>
          <w:szCs w:val="20"/>
        </w:rPr>
        <w:t>quốc</w:t>
      </w:r>
      <w:r w:rsidR="008768D8" w:rsidRPr="00FA1113">
        <w:rPr>
          <w:rFonts w:ascii="Arial" w:hAnsi="Arial" w:cs="Arial"/>
          <w:sz w:val="20"/>
          <w:szCs w:val="20"/>
        </w:rPr>
        <w:t xml:space="preserve"> gia hiện hành.”</w:t>
      </w:r>
    </w:p>
    <w:p w14:paraId="00726E03" w14:textId="77777777" w:rsidR="008768D8" w:rsidRPr="00FA1113" w:rsidRDefault="0091476E" w:rsidP="00710C71">
      <w:pPr>
        <w:spacing w:before="120"/>
        <w:rPr>
          <w:rFonts w:ascii="Arial" w:hAnsi="Arial" w:cs="Arial"/>
          <w:sz w:val="20"/>
          <w:szCs w:val="20"/>
        </w:rPr>
      </w:pPr>
      <w:bookmarkStart w:id="33" w:name="khoan_4_1"/>
      <w:r w:rsidRPr="00FA1113">
        <w:rPr>
          <w:rFonts w:ascii="Arial" w:hAnsi="Arial" w:cs="Arial"/>
          <w:sz w:val="20"/>
          <w:szCs w:val="20"/>
        </w:rPr>
        <w:t>4. Sửa đổi</w:t>
      </w:r>
      <w:bookmarkEnd w:id="33"/>
      <w:r w:rsidRPr="00FA1113">
        <w:rPr>
          <w:rFonts w:ascii="Arial" w:hAnsi="Arial" w:cs="Arial"/>
          <w:sz w:val="20"/>
          <w:szCs w:val="20"/>
        </w:rPr>
        <w:t xml:space="preserve"> </w:t>
      </w:r>
      <w:bookmarkStart w:id="34" w:name="dc_4"/>
      <w:r w:rsidR="00E74588" w:rsidRPr="00FA1113">
        <w:rPr>
          <w:rFonts w:ascii="Arial" w:hAnsi="Arial" w:cs="Arial"/>
          <w:sz w:val="20"/>
          <w:szCs w:val="20"/>
        </w:rPr>
        <w:t>điểm</w:t>
      </w:r>
      <w:r w:rsidRPr="00FA1113">
        <w:rPr>
          <w:rFonts w:ascii="Arial" w:hAnsi="Arial" w:cs="Arial"/>
          <w:sz w:val="20"/>
          <w:szCs w:val="20"/>
        </w:rPr>
        <w:t xml:space="preserve"> a </w:t>
      </w:r>
      <w:r w:rsidR="00E74588" w:rsidRPr="00FA1113">
        <w:rPr>
          <w:rFonts w:ascii="Arial" w:hAnsi="Arial" w:cs="Arial"/>
          <w:sz w:val="20"/>
          <w:szCs w:val="20"/>
        </w:rPr>
        <w:t>khoản</w:t>
      </w:r>
      <w:r w:rsidRPr="00FA1113">
        <w:rPr>
          <w:rFonts w:ascii="Arial" w:hAnsi="Arial" w:cs="Arial"/>
          <w:sz w:val="20"/>
          <w:szCs w:val="20"/>
        </w:rPr>
        <w:t xml:space="preserve"> 1, </w:t>
      </w:r>
      <w:r w:rsidR="00E74588" w:rsidRPr="00FA1113">
        <w:rPr>
          <w:rFonts w:ascii="Arial" w:hAnsi="Arial" w:cs="Arial"/>
          <w:sz w:val="20"/>
          <w:szCs w:val="20"/>
        </w:rPr>
        <w:t>điểm</w:t>
      </w:r>
      <w:r w:rsidRPr="00FA1113">
        <w:rPr>
          <w:rFonts w:ascii="Arial" w:hAnsi="Arial" w:cs="Arial"/>
          <w:sz w:val="20"/>
          <w:szCs w:val="20"/>
        </w:rPr>
        <w:t xml:space="preserve"> a </w:t>
      </w:r>
      <w:r w:rsidR="00E74588" w:rsidRPr="00FA1113">
        <w:rPr>
          <w:rFonts w:ascii="Arial" w:hAnsi="Arial" w:cs="Arial"/>
          <w:sz w:val="20"/>
          <w:szCs w:val="20"/>
        </w:rPr>
        <w:t>khoản</w:t>
      </w:r>
      <w:r w:rsidRPr="00FA1113">
        <w:rPr>
          <w:rFonts w:ascii="Arial" w:hAnsi="Arial" w:cs="Arial"/>
          <w:sz w:val="20"/>
          <w:szCs w:val="20"/>
        </w:rPr>
        <w:t xml:space="preserve"> 4 và </w:t>
      </w:r>
      <w:r w:rsidR="00E74588" w:rsidRPr="00FA1113">
        <w:rPr>
          <w:rFonts w:ascii="Arial" w:hAnsi="Arial" w:cs="Arial"/>
          <w:sz w:val="20"/>
          <w:szCs w:val="20"/>
        </w:rPr>
        <w:t>điểm</w:t>
      </w:r>
      <w:r w:rsidRPr="00FA1113">
        <w:rPr>
          <w:rFonts w:ascii="Arial" w:hAnsi="Arial" w:cs="Arial"/>
          <w:sz w:val="20"/>
          <w:szCs w:val="20"/>
        </w:rPr>
        <w:t xml:space="preserve"> b </w:t>
      </w:r>
      <w:r w:rsidR="00E74588" w:rsidRPr="00FA1113">
        <w:rPr>
          <w:rFonts w:ascii="Arial" w:hAnsi="Arial" w:cs="Arial"/>
          <w:sz w:val="20"/>
          <w:szCs w:val="20"/>
        </w:rPr>
        <w:t>khoản</w:t>
      </w:r>
      <w:r w:rsidRPr="00FA1113">
        <w:rPr>
          <w:rFonts w:ascii="Arial" w:hAnsi="Arial" w:cs="Arial"/>
          <w:sz w:val="20"/>
          <w:szCs w:val="20"/>
        </w:rPr>
        <w:t xml:space="preserve"> 7 </w:t>
      </w:r>
      <w:r w:rsidR="00E74588" w:rsidRPr="00FA1113">
        <w:rPr>
          <w:rFonts w:ascii="Arial" w:hAnsi="Arial" w:cs="Arial"/>
          <w:sz w:val="20"/>
          <w:szCs w:val="20"/>
        </w:rPr>
        <w:t>Điều</w:t>
      </w:r>
      <w:r w:rsidRPr="00FA1113">
        <w:rPr>
          <w:rFonts w:ascii="Arial" w:hAnsi="Arial" w:cs="Arial"/>
          <w:sz w:val="20"/>
          <w:szCs w:val="20"/>
        </w:rPr>
        <w:t xml:space="preserve"> 8</w:t>
      </w:r>
      <w:bookmarkEnd w:id="34"/>
      <w:r w:rsidRPr="00FA1113">
        <w:rPr>
          <w:rFonts w:ascii="Arial" w:hAnsi="Arial" w:cs="Arial"/>
          <w:sz w:val="20"/>
          <w:szCs w:val="20"/>
        </w:rPr>
        <w:t xml:space="preserve"> </w:t>
      </w:r>
      <w:bookmarkStart w:id="35" w:name="khoan_4_1_name"/>
      <w:r w:rsidRPr="00FA1113">
        <w:rPr>
          <w:rFonts w:ascii="Arial" w:hAnsi="Arial" w:cs="Arial"/>
          <w:sz w:val="20"/>
          <w:szCs w:val="20"/>
        </w:rPr>
        <w:t>như sau:</w:t>
      </w:r>
      <w:bookmarkEnd w:id="35"/>
    </w:p>
    <w:p w14:paraId="40F31034" w14:textId="77777777" w:rsidR="008768D8" w:rsidRPr="00FA1113" w:rsidRDefault="00943055"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Sửa đổi </w:t>
      </w:r>
      <w:bookmarkStart w:id="36" w:name="dc_5"/>
      <w:r w:rsidR="00E74588" w:rsidRPr="00FA1113">
        <w:rPr>
          <w:rFonts w:ascii="Arial" w:hAnsi="Arial" w:cs="Arial"/>
          <w:sz w:val="20"/>
          <w:szCs w:val="20"/>
        </w:rPr>
        <w:t>điểm</w:t>
      </w:r>
      <w:r w:rsidR="005346A7" w:rsidRPr="00FA1113">
        <w:rPr>
          <w:rFonts w:ascii="Arial" w:hAnsi="Arial" w:cs="Arial"/>
          <w:sz w:val="20"/>
          <w:szCs w:val="20"/>
        </w:rPr>
        <w:t xml:space="preserve"> a</w:t>
      </w:r>
      <w:r w:rsidR="008768D8" w:rsidRPr="00FA1113">
        <w:rPr>
          <w:rFonts w:ascii="Arial" w:hAnsi="Arial" w:cs="Arial"/>
          <w:sz w:val="20"/>
          <w:szCs w:val="20"/>
        </w:rPr>
        <w:t xml:space="preserve"> </w:t>
      </w:r>
      <w:r w:rsidR="00E74588" w:rsidRPr="00FA1113">
        <w:rPr>
          <w:rFonts w:ascii="Arial" w:hAnsi="Arial" w:cs="Arial"/>
          <w:sz w:val="20"/>
          <w:szCs w:val="20"/>
        </w:rPr>
        <w:t>khoản</w:t>
      </w:r>
      <w:r w:rsidR="008768D8" w:rsidRPr="00FA1113">
        <w:rPr>
          <w:rFonts w:ascii="Arial" w:hAnsi="Arial" w:cs="Arial"/>
          <w:sz w:val="20"/>
          <w:szCs w:val="20"/>
        </w:rPr>
        <w:t xml:space="preserve"> 1 </w:t>
      </w:r>
      <w:r w:rsidR="00E74588" w:rsidRPr="00FA1113">
        <w:rPr>
          <w:rFonts w:ascii="Arial" w:hAnsi="Arial" w:cs="Arial"/>
          <w:sz w:val="20"/>
          <w:szCs w:val="20"/>
        </w:rPr>
        <w:t>Điều</w:t>
      </w:r>
      <w:r w:rsidR="008768D8" w:rsidRPr="00FA1113">
        <w:rPr>
          <w:rFonts w:ascii="Arial" w:hAnsi="Arial" w:cs="Arial"/>
          <w:sz w:val="20"/>
          <w:szCs w:val="20"/>
        </w:rPr>
        <w:t xml:space="preserve"> 8</w:t>
      </w:r>
      <w:bookmarkEnd w:id="36"/>
      <w:r w:rsidR="008768D8" w:rsidRPr="00FA1113">
        <w:rPr>
          <w:rFonts w:ascii="Arial" w:hAnsi="Arial" w:cs="Arial"/>
          <w:sz w:val="20"/>
          <w:szCs w:val="20"/>
        </w:rPr>
        <w:t xml:space="preserve"> như sau:</w:t>
      </w:r>
    </w:p>
    <w:p w14:paraId="47C16DB0"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“a) Xe cơ giới nhập khẩu phải có số động cơ (trừ rơ moóc, sơ mi rơ moóc), số khung hoặc số VIN (nếu có) và không bị tẩy xóa, đục sửa, đóng lại.”</w:t>
      </w:r>
    </w:p>
    <w:p w14:paraId="6299D339" w14:textId="77777777" w:rsidR="008768D8" w:rsidRPr="00FA1113" w:rsidRDefault="003E79EB"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 xml:space="preserve">Sửa đổi </w:t>
      </w:r>
      <w:bookmarkStart w:id="37" w:name="dc_6"/>
      <w:r w:rsidR="00E74588" w:rsidRPr="00FA1113">
        <w:rPr>
          <w:rFonts w:ascii="Arial" w:hAnsi="Arial" w:cs="Arial"/>
          <w:sz w:val="20"/>
          <w:szCs w:val="20"/>
        </w:rPr>
        <w:t>điểm</w:t>
      </w:r>
      <w:r w:rsidR="00F02D46" w:rsidRPr="00FA1113">
        <w:rPr>
          <w:rFonts w:ascii="Arial" w:hAnsi="Arial" w:cs="Arial"/>
          <w:sz w:val="20"/>
          <w:szCs w:val="20"/>
        </w:rPr>
        <w:t xml:space="preserve"> a </w:t>
      </w:r>
      <w:r w:rsidR="00E74588" w:rsidRPr="00FA1113">
        <w:rPr>
          <w:rFonts w:ascii="Arial" w:hAnsi="Arial" w:cs="Arial"/>
          <w:sz w:val="20"/>
          <w:szCs w:val="20"/>
        </w:rPr>
        <w:t>khoản</w:t>
      </w:r>
      <w:r w:rsidR="00F02D46" w:rsidRPr="00FA1113">
        <w:rPr>
          <w:rFonts w:ascii="Arial" w:hAnsi="Arial" w:cs="Arial"/>
          <w:sz w:val="20"/>
          <w:szCs w:val="20"/>
        </w:rPr>
        <w:t xml:space="preserve"> 4 </w:t>
      </w:r>
      <w:r w:rsidR="00E74588" w:rsidRPr="00FA1113">
        <w:rPr>
          <w:rFonts w:ascii="Arial" w:hAnsi="Arial" w:cs="Arial"/>
          <w:sz w:val="20"/>
          <w:szCs w:val="20"/>
        </w:rPr>
        <w:t>Điều</w:t>
      </w:r>
      <w:r w:rsidR="00F02D46" w:rsidRPr="00FA1113">
        <w:rPr>
          <w:rFonts w:ascii="Arial" w:hAnsi="Arial" w:cs="Arial"/>
          <w:sz w:val="20"/>
          <w:szCs w:val="20"/>
        </w:rPr>
        <w:t xml:space="preserve"> 8</w:t>
      </w:r>
      <w:bookmarkEnd w:id="37"/>
      <w:r w:rsidR="008768D8" w:rsidRPr="00FA1113">
        <w:rPr>
          <w:rFonts w:ascii="Arial" w:hAnsi="Arial" w:cs="Arial"/>
          <w:sz w:val="20"/>
          <w:szCs w:val="20"/>
        </w:rPr>
        <w:t xml:space="preserve"> như sau:</w:t>
      </w:r>
    </w:p>
    <w:p w14:paraId="42492D30"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“a) Đúng kiểu loại hoặc loại có công suất tương đương. Công suất động cơ cho 01 tấn khối lượng toàn bộ cho phép tham gia giao thông của xe ô tô phải đạt từ 7,35 k</w:t>
      </w:r>
      <w:r w:rsidR="006F3D41" w:rsidRPr="00FA1113">
        <w:rPr>
          <w:rFonts w:ascii="Arial" w:hAnsi="Arial" w:cs="Arial"/>
          <w:sz w:val="20"/>
          <w:szCs w:val="20"/>
        </w:rPr>
        <w:t>W</w:t>
      </w:r>
      <w:r w:rsidRPr="00FA1113">
        <w:rPr>
          <w:rFonts w:ascii="Arial" w:hAnsi="Arial" w:cs="Arial"/>
          <w:sz w:val="20"/>
          <w:szCs w:val="20"/>
        </w:rPr>
        <w:t xml:space="preserve"> trở lên (yêu cầu này không áp dụng cho xe chuyên dùng, xe điện và xe có khối lượng toàn bộ cho phép tham gia giao thông từ 30 tấn trở lên). Trường hợp xe cơ giới có công suất động cơ cho 01 tấn khối lượng toàn bộ của xe không th</w:t>
      </w:r>
      <w:r w:rsidR="006F3D41" w:rsidRPr="00FA1113">
        <w:rPr>
          <w:rFonts w:ascii="Arial" w:hAnsi="Arial" w:cs="Arial"/>
          <w:sz w:val="20"/>
          <w:szCs w:val="20"/>
        </w:rPr>
        <w:t>ỏa</w:t>
      </w:r>
      <w:r w:rsidRPr="00FA1113">
        <w:rPr>
          <w:rFonts w:ascii="Arial" w:hAnsi="Arial" w:cs="Arial"/>
          <w:sz w:val="20"/>
          <w:szCs w:val="20"/>
        </w:rPr>
        <w:t xml:space="preserve"> mãn yêu cầu thì Cơ quan kiểm tra sẽ </w:t>
      </w:r>
      <w:r w:rsidR="00E74588" w:rsidRPr="00FA1113">
        <w:rPr>
          <w:rFonts w:ascii="Arial" w:hAnsi="Arial" w:cs="Arial"/>
          <w:sz w:val="20"/>
          <w:szCs w:val="20"/>
        </w:rPr>
        <w:t>điều</w:t>
      </w:r>
      <w:r w:rsidRPr="00FA1113">
        <w:rPr>
          <w:rFonts w:ascii="Arial" w:hAnsi="Arial" w:cs="Arial"/>
          <w:sz w:val="20"/>
          <w:szCs w:val="20"/>
        </w:rPr>
        <w:t xml:space="preserve"> </w:t>
      </w:r>
      <w:r w:rsidR="00DB3BDF" w:rsidRPr="00FA1113">
        <w:rPr>
          <w:rFonts w:ascii="Arial" w:hAnsi="Arial" w:cs="Arial"/>
          <w:sz w:val="20"/>
          <w:szCs w:val="20"/>
        </w:rPr>
        <w:t>chỉnh</w:t>
      </w:r>
      <w:r w:rsidRPr="00FA1113">
        <w:rPr>
          <w:rFonts w:ascii="Arial" w:hAnsi="Arial" w:cs="Arial"/>
          <w:sz w:val="20"/>
          <w:szCs w:val="20"/>
        </w:rPr>
        <w:t xml:space="preserve"> lại khối lượng chuyên chở và khối lượng toàn bộ cho phép tham gia giao thông của xe cho phù hợp với quy định.”</w:t>
      </w:r>
    </w:p>
    <w:p w14:paraId="0C577178" w14:textId="77777777" w:rsidR="008768D8" w:rsidRPr="00FA1113" w:rsidRDefault="00DB3BDF" w:rsidP="00710C71">
      <w:pPr>
        <w:spacing w:before="120"/>
        <w:rPr>
          <w:rFonts w:ascii="Arial" w:hAnsi="Arial" w:cs="Arial"/>
          <w:sz w:val="20"/>
          <w:szCs w:val="20"/>
        </w:rPr>
      </w:pPr>
      <w:r w:rsidRPr="00FA1113">
        <w:rPr>
          <w:rFonts w:ascii="Arial" w:hAnsi="Arial" w:cs="Arial"/>
          <w:sz w:val="20"/>
          <w:szCs w:val="20"/>
        </w:rPr>
        <w:t xml:space="preserve">c) </w:t>
      </w:r>
      <w:r w:rsidR="008768D8" w:rsidRPr="00FA1113">
        <w:rPr>
          <w:rFonts w:ascii="Arial" w:hAnsi="Arial" w:cs="Arial"/>
          <w:sz w:val="20"/>
          <w:szCs w:val="20"/>
        </w:rPr>
        <w:t xml:space="preserve">Sửa đổi </w:t>
      </w:r>
      <w:bookmarkStart w:id="38" w:name="dc_7"/>
      <w:r w:rsidR="00E74588" w:rsidRPr="00FA1113">
        <w:rPr>
          <w:rFonts w:ascii="Arial" w:hAnsi="Arial" w:cs="Arial"/>
          <w:sz w:val="20"/>
          <w:szCs w:val="20"/>
        </w:rPr>
        <w:t>điểm</w:t>
      </w:r>
      <w:r w:rsidR="00F02D46" w:rsidRPr="00FA1113">
        <w:rPr>
          <w:rFonts w:ascii="Arial" w:hAnsi="Arial" w:cs="Arial"/>
          <w:sz w:val="20"/>
          <w:szCs w:val="20"/>
        </w:rPr>
        <w:t xml:space="preserve"> b </w:t>
      </w:r>
      <w:r w:rsidR="00E74588" w:rsidRPr="00FA1113">
        <w:rPr>
          <w:rFonts w:ascii="Arial" w:hAnsi="Arial" w:cs="Arial"/>
          <w:sz w:val="20"/>
          <w:szCs w:val="20"/>
        </w:rPr>
        <w:t>khoản</w:t>
      </w:r>
      <w:r w:rsidR="00F02D46" w:rsidRPr="00FA1113">
        <w:rPr>
          <w:rFonts w:ascii="Arial" w:hAnsi="Arial" w:cs="Arial"/>
          <w:sz w:val="20"/>
          <w:szCs w:val="20"/>
        </w:rPr>
        <w:t xml:space="preserve"> 7 </w:t>
      </w:r>
      <w:r w:rsidR="00E74588" w:rsidRPr="00FA1113">
        <w:rPr>
          <w:rFonts w:ascii="Arial" w:hAnsi="Arial" w:cs="Arial"/>
          <w:sz w:val="20"/>
          <w:szCs w:val="20"/>
        </w:rPr>
        <w:t>Điều</w:t>
      </w:r>
      <w:r w:rsidR="00F02D46" w:rsidRPr="00FA1113">
        <w:rPr>
          <w:rFonts w:ascii="Arial" w:hAnsi="Arial" w:cs="Arial"/>
          <w:sz w:val="20"/>
          <w:szCs w:val="20"/>
        </w:rPr>
        <w:t xml:space="preserve"> 8</w:t>
      </w:r>
      <w:bookmarkEnd w:id="38"/>
      <w:r w:rsidR="008768D8" w:rsidRPr="00FA1113">
        <w:rPr>
          <w:rFonts w:ascii="Arial" w:hAnsi="Arial" w:cs="Arial"/>
          <w:sz w:val="20"/>
          <w:szCs w:val="20"/>
        </w:rPr>
        <w:t xml:space="preserve"> như sau:</w:t>
      </w:r>
    </w:p>
    <w:p w14:paraId="11A8B2B5"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“b) Vô lăng lái: bố trí ở bên trái của xe (trừ các loại xe cơ giới có vô lăng lái bố trí ở bên phải hoạt động trong phạm vi hẹp và không tham gia giao thông đường bộ gồm: xe cần cẩu; xe quét đường, tưới đường; xe chở rác và chất thải sinh hoạt; xe thi công mặt đường; xe chở khách trong sân bay; xe bơm bê tông), đúng kiểu loại, không nứt, gãy; độ rơ góc của vô lăng lái phải th</w:t>
      </w:r>
      <w:r w:rsidR="004B02DE" w:rsidRPr="00FA1113">
        <w:rPr>
          <w:rFonts w:ascii="Arial" w:hAnsi="Arial" w:cs="Arial"/>
          <w:sz w:val="20"/>
          <w:szCs w:val="20"/>
        </w:rPr>
        <w:t>ỏa</w:t>
      </w:r>
      <w:r w:rsidRPr="00FA1113">
        <w:rPr>
          <w:rFonts w:ascii="Arial" w:hAnsi="Arial" w:cs="Arial"/>
          <w:sz w:val="20"/>
          <w:szCs w:val="20"/>
        </w:rPr>
        <w:t xml:space="preserve"> mãn yêu cầu: sự dịch chuyển của một </w:t>
      </w:r>
      <w:r w:rsidR="00E74588" w:rsidRPr="00FA1113">
        <w:rPr>
          <w:rFonts w:ascii="Arial" w:hAnsi="Arial" w:cs="Arial"/>
          <w:sz w:val="20"/>
          <w:szCs w:val="20"/>
        </w:rPr>
        <w:t>điểm</w:t>
      </w:r>
      <w:r w:rsidRPr="00FA1113">
        <w:rPr>
          <w:rFonts w:ascii="Arial" w:hAnsi="Arial" w:cs="Arial"/>
          <w:sz w:val="20"/>
          <w:szCs w:val="20"/>
        </w:rPr>
        <w:t xml:space="preserve"> trên vành vô lăng lái không vượt quá 1/5 đườ</w:t>
      </w:r>
      <w:r w:rsidR="00BC1C17" w:rsidRPr="00FA1113">
        <w:rPr>
          <w:rFonts w:ascii="Arial" w:hAnsi="Arial" w:cs="Arial"/>
          <w:sz w:val="20"/>
          <w:szCs w:val="20"/>
        </w:rPr>
        <w:t>ng kí</w:t>
      </w:r>
      <w:r w:rsidRPr="00FA1113">
        <w:rPr>
          <w:rFonts w:ascii="Arial" w:hAnsi="Arial" w:cs="Arial"/>
          <w:sz w:val="20"/>
          <w:szCs w:val="20"/>
        </w:rPr>
        <w:t>nh vành vô lăng lái.”</w:t>
      </w:r>
    </w:p>
    <w:p w14:paraId="0FDC8061" w14:textId="77777777" w:rsidR="008768D8" w:rsidRPr="00FA1113" w:rsidRDefault="00A33FDE" w:rsidP="00710C71">
      <w:pPr>
        <w:spacing w:before="120"/>
        <w:rPr>
          <w:rFonts w:ascii="Arial" w:hAnsi="Arial" w:cs="Arial"/>
          <w:sz w:val="20"/>
          <w:szCs w:val="20"/>
        </w:rPr>
      </w:pPr>
      <w:bookmarkStart w:id="39" w:name="khoan_5_1"/>
      <w:r w:rsidRPr="00FA1113">
        <w:rPr>
          <w:rFonts w:ascii="Arial" w:hAnsi="Arial" w:cs="Arial"/>
          <w:sz w:val="20"/>
          <w:szCs w:val="20"/>
        </w:rPr>
        <w:t xml:space="preserve">5. Bổ sung </w:t>
      </w:r>
      <w:r w:rsidR="00E74588" w:rsidRPr="00FA1113">
        <w:rPr>
          <w:rFonts w:ascii="Arial" w:hAnsi="Arial" w:cs="Arial"/>
          <w:sz w:val="20"/>
          <w:szCs w:val="20"/>
        </w:rPr>
        <w:t>điểm</w:t>
      </w:r>
      <w:r w:rsidRPr="00FA1113">
        <w:rPr>
          <w:rFonts w:ascii="Arial" w:hAnsi="Arial" w:cs="Arial"/>
          <w:sz w:val="20"/>
          <w:szCs w:val="20"/>
        </w:rPr>
        <w:t xml:space="preserve"> d</w:t>
      </w:r>
      <w:bookmarkEnd w:id="39"/>
      <w:r w:rsidRPr="00FA1113">
        <w:rPr>
          <w:rFonts w:ascii="Arial" w:hAnsi="Arial" w:cs="Arial"/>
          <w:sz w:val="20"/>
          <w:szCs w:val="20"/>
        </w:rPr>
        <w:t xml:space="preserve"> </w:t>
      </w:r>
      <w:bookmarkStart w:id="40" w:name="dc_8"/>
      <w:r w:rsidR="00E74588" w:rsidRPr="00FA1113">
        <w:rPr>
          <w:rFonts w:ascii="Arial" w:hAnsi="Arial" w:cs="Arial"/>
          <w:sz w:val="20"/>
          <w:szCs w:val="20"/>
        </w:rPr>
        <w:t>khoản</w:t>
      </w:r>
      <w:r w:rsidRPr="00FA1113">
        <w:rPr>
          <w:rFonts w:ascii="Arial" w:hAnsi="Arial" w:cs="Arial"/>
          <w:sz w:val="20"/>
          <w:szCs w:val="20"/>
        </w:rPr>
        <w:t xml:space="preserve"> 1 </w:t>
      </w:r>
      <w:r w:rsidR="00E74588" w:rsidRPr="00FA1113">
        <w:rPr>
          <w:rFonts w:ascii="Arial" w:hAnsi="Arial" w:cs="Arial"/>
          <w:sz w:val="20"/>
          <w:szCs w:val="20"/>
        </w:rPr>
        <w:t>Điều</w:t>
      </w:r>
      <w:r w:rsidRPr="00FA1113">
        <w:rPr>
          <w:rFonts w:ascii="Arial" w:hAnsi="Arial" w:cs="Arial"/>
          <w:sz w:val="20"/>
          <w:szCs w:val="20"/>
        </w:rPr>
        <w:t xml:space="preserve"> 9</w:t>
      </w:r>
      <w:bookmarkEnd w:id="40"/>
      <w:r w:rsidRPr="00FA1113">
        <w:rPr>
          <w:rFonts w:ascii="Arial" w:hAnsi="Arial" w:cs="Arial"/>
          <w:sz w:val="20"/>
          <w:szCs w:val="20"/>
        </w:rPr>
        <w:t xml:space="preserve"> </w:t>
      </w:r>
      <w:bookmarkStart w:id="41" w:name="khoan_5_1_name"/>
      <w:r w:rsidRPr="00FA1113">
        <w:rPr>
          <w:rFonts w:ascii="Arial" w:hAnsi="Arial" w:cs="Arial"/>
          <w:sz w:val="20"/>
          <w:szCs w:val="20"/>
        </w:rPr>
        <w:t>như sau:</w:t>
      </w:r>
      <w:bookmarkEnd w:id="41"/>
    </w:p>
    <w:p w14:paraId="1935CCAD"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“d) Trường hợp xe cơ gi</w:t>
      </w:r>
      <w:r w:rsidR="007B5A12" w:rsidRPr="00FA1113">
        <w:rPr>
          <w:rFonts w:ascii="Arial" w:hAnsi="Arial" w:cs="Arial"/>
          <w:sz w:val="20"/>
          <w:szCs w:val="20"/>
        </w:rPr>
        <w:t>ới</w:t>
      </w:r>
      <w:r w:rsidRPr="00FA1113">
        <w:rPr>
          <w:rFonts w:ascii="Arial" w:hAnsi="Arial" w:cs="Arial"/>
          <w:sz w:val="20"/>
          <w:szCs w:val="20"/>
        </w:rPr>
        <w:t xml:space="preserve"> thuộc các đối tượng: khung gầm của xe ô tô (xe ô tô sát xi không có buồng lái) đã qua sử dụng (kể cả khung gầm mới có gắn động cơ đã qua sử dụng hoặc khung gầm đã qua sử dụng có gắn động cơ mới);</w:t>
      </w:r>
      <w:r w:rsidR="00344248" w:rsidRPr="00FA1113">
        <w:rPr>
          <w:rFonts w:ascii="Arial" w:hAnsi="Arial" w:cs="Arial"/>
          <w:sz w:val="20"/>
          <w:szCs w:val="20"/>
        </w:rPr>
        <w:t xml:space="preserve"> </w:t>
      </w:r>
      <w:r w:rsidRPr="00FA1113">
        <w:rPr>
          <w:rFonts w:ascii="Arial" w:hAnsi="Arial" w:cs="Arial"/>
          <w:sz w:val="20"/>
          <w:szCs w:val="20"/>
        </w:rPr>
        <w:t xml:space="preserve">xe ô tô cứu thương đã qua sử dụng; xe ô tô các loại đã qua sử dụng quá 05 (năm) năm, tính từ năm sản xuất đến năm nhập khẩu; xe ô tô các loại đã qua sử dụng và đã thay đổi kết cấu để chuyển đổi công năng so với thiết kế ban đầu; xe ô tô có số khung, số động cơ, số VIN (nếu có) bị tẩy xóa, đục sửa, đóng lại; Xe cơ giới có vô lăng lái </w:t>
      </w:r>
      <w:r w:rsidR="007B5A12" w:rsidRPr="00FA1113">
        <w:rPr>
          <w:rFonts w:ascii="Arial" w:hAnsi="Arial" w:cs="Arial"/>
          <w:sz w:val="20"/>
          <w:szCs w:val="20"/>
        </w:rPr>
        <w:t>bố trí</w:t>
      </w:r>
      <w:r w:rsidRPr="00FA1113">
        <w:rPr>
          <w:rFonts w:ascii="Arial" w:hAnsi="Arial" w:cs="Arial"/>
          <w:sz w:val="20"/>
          <w:szCs w:val="20"/>
        </w:rPr>
        <w:t xml:space="preserve"> không ở bên </w:t>
      </w:r>
      <w:r w:rsidR="009F0E51" w:rsidRPr="00FA1113">
        <w:rPr>
          <w:rFonts w:ascii="Arial" w:hAnsi="Arial" w:cs="Arial"/>
          <w:sz w:val="20"/>
          <w:szCs w:val="20"/>
        </w:rPr>
        <w:t>tr</w:t>
      </w:r>
      <w:r w:rsidRPr="00FA1113">
        <w:rPr>
          <w:rFonts w:ascii="Arial" w:hAnsi="Arial" w:cs="Arial"/>
          <w:sz w:val="20"/>
          <w:szCs w:val="20"/>
        </w:rPr>
        <w:t xml:space="preserve">ái thì Cơ quan </w:t>
      </w:r>
      <w:r w:rsidR="00370017" w:rsidRPr="00FA1113">
        <w:rPr>
          <w:rFonts w:ascii="Arial" w:hAnsi="Arial" w:cs="Arial"/>
          <w:sz w:val="20"/>
          <w:szCs w:val="20"/>
        </w:rPr>
        <w:t>kiểm tra</w:t>
      </w:r>
      <w:r w:rsidRPr="00FA1113">
        <w:rPr>
          <w:rFonts w:ascii="Arial" w:hAnsi="Arial" w:cs="Arial"/>
          <w:sz w:val="20"/>
          <w:szCs w:val="20"/>
        </w:rPr>
        <w:t xml:space="preserve"> ti</w:t>
      </w:r>
      <w:r w:rsidR="00065233" w:rsidRPr="00FA1113">
        <w:rPr>
          <w:rFonts w:ascii="Arial" w:hAnsi="Arial" w:cs="Arial"/>
          <w:sz w:val="20"/>
          <w:szCs w:val="20"/>
        </w:rPr>
        <w:t>ế</w:t>
      </w:r>
      <w:r w:rsidRPr="00FA1113">
        <w:rPr>
          <w:rFonts w:ascii="Arial" w:hAnsi="Arial" w:cs="Arial"/>
          <w:sz w:val="20"/>
          <w:szCs w:val="20"/>
        </w:rPr>
        <w:t xml:space="preserve">n hành dừng các thủ tục kiểm tra, chứng nhận chất lượng an toàn kỹ thuật và bảo vệ môi trường xe cơ giới nhập khẩu và lập Biên bản ghi nhận tình trạng xe cơ giới nhập khẩu vi phạm quy định tại </w:t>
      </w:r>
      <w:r w:rsidR="00FA1113" w:rsidRPr="00FA1113">
        <w:rPr>
          <w:rFonts w:ascii="Arial" w:hAnsi="Arial" w:cs="Arial"/>
          <w:sz w:val="20"/>
          <w:szCs w:val="20"/>
        </w:rPr>
        <w:t>Nghị định</w:t>
      </w:r>
      <w:r w:rsidRPr="00FA1113">
        <w:rPr>
          <w:rFonts w:ascii="Arial" w:hAnsi="Arial" w:cs="Arial"/>
          <w:sz w:val="20"/>
          <w:szCs w:val="20"/>
        </w:rPr>
        <w:t xml:space="preserve"> số </w:t>
      </w:r>
      <w:bookmarkStart w:id="42" w:name="tvpllink_kqjaydkvxg_2"/>
      <w:r w:rsidRPr="00FA1113">
        <w:rPr>
          <w:rFonts w:ascii="Arial" w:hAnsi="Arial" w:cs="Arial"/>
          <w:sz w:val="20"/>
          <w:szCs w:val="20"/>
        </w:rPr>
        <w:t>187/2013/NĐ-CP</w:t>
      </w:r>
      <w:bookmarkEnd w:id="42"/>
      <w:r w:rsidRPr="00FA1113">
        <w:rPr>
          <w:rFonts w:ascii="Arial" w:hAnsi="Arial" w:cs="Arial"/>
          <w:sz w:val="20"/>
          <w:szCs w:val="20"/>
        </w:rPr>
        <w:t xml:space="preserve"> theo </w:t>
      </w:r>
      <w:r w:rsidR="001F30C3" w:rsidRPr="00FA1113">
        <w:rPr>
          <w:rFonts w:ascii="Arial" w:hAnsi="Arial" w:cs="Arial"/>
          <w:sz w:val="20"/>
          <w:szCs w:val="20"/>
        </w:rPr>
        <w:t>mẫu</w:t>
      </w:r>
      <w:r w:rsidRPr="00FA1113">
        <w:rPr>
          <w:rFonts w:ascii="Arial" w:hAnsi="Arial" w:cs="Arial"/>
          <w:sz w:val="20"/>
          <w:szCs w:val="20"/>
        </w:rPr>
        <w:t xml:space="preserve"> quy định tại </w:t>
      </w:r>
      <w:bookmarkStart w:id="43" w:name="bieumau_pl_04"/>
      <w:r w:rsidR="001F30C3" w:rsidRPr="00FA1113">
        <w:rPr>
          <w:rFonts w:ascii="Arial" w:hAnsi="Arial" w:cs="Arial"/>
          <w:sz w:val="20"/>
          <w:szCs w:val="20"/>
        </w:rPr>
        <w:t>Phụ lục</w:t>
      </w:r>
      <w:r w:rsidRPr="00FA1113">
        <w:rPr>
          <w:rFonts w:ascii="Arial" w:hAnsi="Arial" w:cs="Arial"/>
          <w:sz w:val="20"/>
          <w:szCs w:val="20"/>
        </w:rPr>
        <w:t xml:space="preserve"> VI</w:t>
      </w:r>
      <w:bookmarkEnd w:id="43"/>
      <w:r w:rsidRPr="00FA1113">
        <w:rPr>
          <w:rFonts w:ascii="Arial" w:hAnsi="Arial" w:cs="Arial"/>
          <w:sz w:val="20"/>
          <w:szCs w:val="20"/>
        </w:rPr>
        <w:t xml:space="preserve"> ban hành kèm theo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Pr="00FA1113">
        <w:rPr>
          <w:rFonts w:ascii="Arial" w:hAnsi="Arial" w:cs="Arial"/>
          <w:sz w:val="20"/>
          <w:szCs w:val="20"/>
        </w:rPr>
        <w:t xml:space="preserve">. Trong thời hạn không quá 03 (ba) ngày làm việc, kể từ ngày có kết luận vi phạm, Cơ quan kiểm </w:t>
      </w:r>
      <w:r w:rsidR="00B25680" w:rsidRPr="00FA1113">
        <w:rPr>
          <w:rFonts w:ascii="Arial" w:hAnsi="Arial" w:cs="Arial"/>
          <w:sz w:val="20"/>
          <w:szCs w:val="20"/>
        </w:rPr>
        <w:t>tr</w:t>
      </w:r>
      <w:r w:rsidRPr="00FA1113">
        <w:rPr>
          <w:rFonts w:ascii="Arial" w:hAnsi="Arial" w:cs="Arial"/>
          <w:sz w:val="20"/>
          <w:szCs w:val="20"/>
        </w:rPr>
        <w:t>a có trách nhiệm thông báo bằng văn bản đến tổ chức, cá nhân nhập khẩu và Cơ quan Hải quan (nơi làm thủ tục nhập khẩu) để giải quyết theo quy định.”</w:t>
      </w:r>
    </w:p>
    <w:p w14:paraId="3FF9CE9B" w14:textId="77777777" w:rsidR="008768D8" w:rsidRPr="00FA1113" w:rsidRDefault="00F02D46" w:rsidP="00710C71">
      <w:pPr>
        <w:spacing w:before="120"/>
        <w:rPr>
          <w:rFonts w:ascii="Arial" w:hAnsi="Arial" w:cs="Arial"/>
          <w:sz w:val="20"/>
          <w:szCs w:val="20"/>
        </w:rPr>
      </w:pPr>
      <w:bookmarkStart w:id="44" w:name="khoan_6_1"/>
      <w:r w:rsidRPr="00FA1113">
        <w:rPr>
          <w:rFonts w:ascii="Arial" w:hAnsi="Arial" w:cs="Arial"/>
          <w:sz w:val="20"/>
          <w:szCs w:val="20"/>
        </w:rPr>
        <w:t>6. Sửa đổi</w:t>
      </w:r>
      <w:bookmarkEnd w:id="44"/>
      <w:r w:rsidRPr="00FA1113">
        <w:rPr>
          <w:rFonts w:ascii="Arial" w:hAnsi="Arial" w:cs="Arial"/>
          <w:sz w:val="20"/>
          <w:szCs w:val="20"/>
        </w:rPr>
        <w:t xml:space="preserve"> </w:t>
      </w:r>
      <w:bookmarkStart w:id="45" w:name="dc_9"/>
      <w:r w:rsidR="00E74588" w:rsidRPr="00FA1113">
        <w:rPr>
          <w:rFonts w:ascii="Arial" w:hAnsi="Arial" w:cs="Arial"/>
          <w:sz w:val="20"/>
          <w:szCs w:val="20"/>
        </w:rPr>
        <w:t>khoản</w:t>
      </w:r>
      <w:r w:rsidRPr="00FA1113">
        <w:rPr>
          <w:rFonts w:ascii="Arial" w:hAnsi="Arial" w:cs="Arial"/>
          <w:sz w:val="20"/>
          <w:szCs w:val="20"/>
        </w:rPr>
        <w:t xml:space="preserve"> 2 </w:t>
      </w:r>
      <w:r w:rsidR="00E74588" w:rsidRPr="00FA1113">
        <w:rPr>
          <w:rFonts w:ascii="Arial" w:hAnsi="Arial" w:cs="Arial"/>
          <w:sz w:val="20"/>
          <w:szCs w:val="20"/>
        </w:rPr>
        <w:t>Điều</w:t>
      </w:r>
      <w:r w:rsidRPr="00FA1113">
        <w:rPr>
          <w:rFonts w:ascii="Arial" w:hAnsi="Arial" w:cs="Arial"/>
          <w:sz w:val="20"/>
          <w:szCs w:val="20"/>
        </w:rPr>
        <w:t xml:space="preserve"> 9</w:t>
      </w:r>
      <w:bookmarkEnd w:id="45"/>
      <w:r w:rsidRPr="00FA1113">
        <w:rPr>
          <w:rFonts w:ascii="Arial" w:hAnsi="Arial" w:cs="Arial"/>
          <w:sz w:val="20"/>
          <w:szCs w:val="20"/>
        </w:rPr>
        <w:t xml:space="preserve"> </w:t>
      </w:r>
      <w:bookmarkStart w:id="46" w:name="khoan_6_1_name"/>
      <w:r w:rsidRPr="00FA1113">
        <w:rPr>
          <w:rFonts w:ascii="Arial" w:hAnsi="Arial" w:cs="Arial"/>
          <w:sz w:val="20"/>
          <w:szCs w:val="20"/>
        </w:rPr>
        <w:t>như sau:</w:t>
      </w:r>
      <w:bookmarkEnd w:id="46"/>
    </w:p>
    <w:p w14:paraId="6D77EE44"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 xml:space="preserve">“2. Giấy chứng nhận chất lượng hoặc Thông báo miễn kiểm tra </w:t>
      </w:r>
      <w:r w:rsidR="00370017" w:rsidRPr="00FA1113">
        <w:rPr>
          <w:rFonts w:ascii="Arial" w:hAnsi="Arial" w:cs="Arial"/>
          <w:sz w:val="20"/>
          <w:szCs w:val="20"/>
        </w:rPr>
        <w:t>đối với</w:t>
      </w:r>
      <w:r w:rsidRPr="00FA1113">
        <w:rPr>
          <w:rFonts w:ascii="Arial" w:hAnsi="Arial" w:cs="Arial"/>
          <w:sz w:val="20"/>
          <w:szCs w:val="20"/>
        </w:rPr>
        <w:t xml:space="preserve"> xe cơ giới nhập khẩu (bản chính hoặc bản điện tử) được sử dụng để giải quyết các thủ tục kiểm định an toàn kỹ thuật lần đầu, </w:t>
      </w:r>
      <w:r w:rsidR="00370017" w:rsidRPr="00FA1113">
        <w:rPr>
          <w:rFonts w:ascii="Arial" w:hAnsi="Arial" w:cs="Arial"/>
          <w:sz w:val="20"/>
          <w:szCs w:val="20"/>
        </w:rPr>
        <w:t>đăng ký</w:t>
      </w:r>
      <w:r w:rsidRPr="00FA1113">
        <w:rPr>
          <w:rFonts w:ascii="Arial" w:hAnsi="Arial" w:cs="Arial"/>
          <w:sz w:val="20"/>
          <w:szCs w:val="20"/>
        </w:rPr>
        <w:t xml:space="preserve"> phương tiện và thủ tục nhập khẩu khi có yêu cầu của Cơ quan có thẩm quyền”.</w:t>
      </w:r>
    </w:p>
    <w:p w14:paraId="2CFC9E5D" w14:textId="77777777" w:rsidR="008768D8" w:rsidRPr="00FA1113" w:rsidRDefault="008922B1" w:rsidP="00710C71">
      <w:pPr>
        <w:spacing w:before="120"/>
        <w:rPr>
          <w:rFonts w:ascii="Arial" w:hAnsi="Arial" w:cs="Arial"/>
          <w:sz w:val="20"/>
          <w:szCs w:val="20"/>
        </w:rPr>
      </w:pPr>
      <w:bookmarkStart w:id="47" w:name="khoan_7_1"/>
      <w:r w:rsidRPr="00FA1113">
        <w:rPr>
          <w:rFonts w:ascii="Arial" w:hAnsi="Arial" w:cs="Arial"/>
          <w:sz w:val="20"/>
          <w:szCs w:val="20"/>
        </w:rPr>
        <w:t>7. Sửa đổi</w:t>
      </w:r>
      <w:bookmarkEnd w:id="47"/>
      <w:r w:rsidRPr="00FA1113">
        <w:rPr>
          <w:rFonts w:ascii="Arial" w:hAnsi="Arial" w:cs="Arial"/>
          <w:sz w:val="20"/>
          <w:szCs w:val="20"/>
        </w:rPr>
        <w:t xml:space="preserve"> </w:t>
      </w:r>
      <w:bookmarkStart w:id="48" w:name="dc_10"/>
      <w:r w:rsidR="00E74588" w:rsidRPr="00FA1113">
        <w:rPr>
          <w:rFonts w:ascii="Arial" w:hAnsi="Arial" w:cs="Arial"/>
          <w:sz w:val="20"/>
          <w:szCs w:val="20"/>
        </w:rPr>
        <w:t>điểm</w:t>
      </w:r>
      <w:r w:rsidRPr="00FA1113">
        <w:rPr>
          <w:rFonts w:ascii="Arial" w:hAnsi="Arial" w:cs="Arial"/>
          <w:sz w:val="20"/>
          <w:szCs w:val="20"/>
        </w:rPr>
        <w:t xml:space="preserve"> c và </w:t>
      </w:r>
      <w:r w:rsidR="00E74588" w:rsidRPr="00FA1113">
        <w:rPr>
          <w:rFonts w:ascii="Arial" w:hAnsi="Arial" w:cs="Arial"/>
          <w:sz w:val="20"/>
          <w:szCs w:val="20"/>
        </w:rPr>
        <w:t>điểm</w:t>
      </w:r>
      <w:r w:rsidRPr="00FA1113">
        <w:rPr>
          <w:rFonts w:ascii="Arial" w:hAnsi="Arial" w:cs="Arial"/>
          <w:sz w:val="20"/>
          <w:szCs w:val="20"/>
        </w:rPr>
        <w:t xml:space="preserve"> g </w:t>
      </w:r>
      <w:r w:rsidR="00E74588" w:rsidRPr="00FA1113">
        <w:rPr>
          <w:rFonts w:ascii="Arial" w:hAnsi="Arial" w:cs="Arial"/>
          <w:sz w:val="20"/>
          <w:szCs w:val="20"/>
        </w:rPr>
        <w:t>khoản</w:t>
      </w:r>
      <w:r w:rsidRPr="00FA1113">
        <w:rPr>
          <w:rFonts w:ascii="Arial" w:hAnsi="Arial" w:cs="Arial"/>
          <w:sz w:val="20"/>
          <w:szCs w:val="20"/>
        </w:rPr>
        <w:t xml:space="preserve"> 3 </w:t>
      </w:r>
      <w:r w:rsidR="00E74588" w:rsidRPr="00FA1113">
        <w:rPr>
          <w:rFonts w:ascii="Arial" w:hAnsi="Arial" w:cs="Arial"/>
          <w:sz w:val="20"/>
          <w:szCs w:val="20"/>
        </w:rPr>
        <w:t>Điều</w:t>
      </w:r>
      <w:r w:rsidRPr="00FA1113">
        <w:rPr>
          <w:rFonts w:ascii="Arial" w:hAnsi="Arial" w:cs="Arial"/>
          <w:sz w:val="20"/>
          <w:szCs w:val="20"/>
        </w:rPr>
        <w:t xml:space="preserve"> 9</w:t>
      </w:r>
      <w:bookmarkEnd w:id="48"/>
      <w:r w:rsidRPr="00FA1113">
        <w:rPr>
          <w:rFonts w:ascii="Arial" w:hAnsi="Arial" w:cs="Arial"/>
          <w:sz w:val="20"/>
          <w:szCs w:val="20"/>
        </w:rPr>
        <w:t xml:space="preserve"> </w:t>
      </w:r>
      <w:bookmarkStart w:id="49" w:name="khoan_7_1_name"/>
      <w:r w:rsidRPr="00FA1113">
        <w:rPr>
          <w:rFonts w:ascii="Arial" w:hAnsi="Arial" w:cs="Arial"/>
          <w:sz w:val="20"/>
          <w:szCs w:val="20"/>
        </w:rPr>
        <w:t>như sau:</w:t>
      </w:r>
      <w:bookmarkEnd w:id="49"/>
    </w:p>
    <w:p w14:paraId="725432C5" w14:textId="77777777" w:rsidR="008768D8" w:rsidRPr="00FA1113" w:rsidRDefault="00EB608D"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 xml:space="preserve">Sửa đổi </w:t>
      </w:r>
      <w:bookmarkStart w:id="50" w:name="dc_11"/>
      <w:r w:rsidR="00E74588" w:rsidRPr="00FA1113">
        <w:rPr>
          <w:rFonts w:ascii="Arial" w:hAnsi="Arial" w:cs="Arial"/>
          <w:sz w:val="20"/>
          <w:szCs w:val="20"/>
        </w:rPr>
        <w:t>điểm</w:t>
      </w:r>
      <w:r w:rsidR="008768D8" w:rsidRPr="00FA1113">
        <w:rPr>
          <w:rFonts w:ascii="Arial" w:hAnsi="Arial" w:cs="Arial"/>
          <w:sz w:val="20"/>
          <w:szCs w:val="20"/>
        </w:rPr>
        <w:t xml:space="preserve"> c </w:t>
      </w:r>
      <w:r w:rsidR="00E74588" w:rsidRPr="00FA1113">
        <w:rPr>
          <w:rFonts w:ascii="Arial" w:hAnsi="Arial" w:cs="Arial"/>
          <w:sz w:val="20"/>
          <w:szCs w:val="20"/>
        </w:rPr>
        <w:t>khoản</w:t>
      </w:r>
      <w:r w:rsidR="008768D8" w:rsidRPr="00FA1113">
        <w:rPr>
          <w:rFonts w:ascii="Arial" w:hAnsi="Arial" w:cs="Arial"/>
          <w:sz w:val="20"/>
          <w:szCs w:val="20"/>
        </w:rPr>
        <w:t xml:space="preserve"> 3 </w:t>
      </w:r>
      <w:r w:rsidR="00E74588" w:rsidRPr="00FA1113">
        <w:rPr>
          <w:rFonts w:ascii="Arial" w:hAnsi="Arial" w:cs="Arial"/>
          <w:sz w:val="20"/>
          <w:szCs w:val="20"/>
        </w:rPr>
        <w:t>Điều</w:t>
      </w:r>
      <w:r w:rsidR="008768D8" w:rsidRPr="00FA1113">
        <w:rPr>
          <w:rFonts w:ascii="Arial" w:hAnsi="Arial" w:cs="Arial"/>
          <w:sz w:val="20"/>
          <w:szCs w:val="20"/>
        </w:rPr>
        <w:t xml:space="preserve"> 9</w:t>
      </w:r>
      <w:bookmarkEnd w:id="50"/>
      <w:r w:rsidR="008768D8" w:rsidRPr="00FA1113">
        <w:rPr>
          <w:rFonts w:ascii="Arial" w:hAnsi="Arial" w:cs="Arial"/>
          <w:sz w:val="20"/>
          <w:szCs w:val="20"/>
        </w:rPr>
        <w:t xml:space="preserve"> như sau:</w:t>
      </w:r>
    </w:p>
    <w:p w14:paraId="232C995E"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 xml:space="preserve">“c) </w:t>
      </w:r>
      <w:r w:rsidR="00984D60" w:rsidRPr="00FA1113">
        <w:rPr>
          <w:rFonts w:ascii="Arial" w:hAnsi="Arial" w:cs="Arial"/>
          <w:sz w:val="20"/>
          <w:szCs w:val="20"/>
        </w:rPr>
        <w:t>Trường hợp</w:t>
      </w:r>
      <w:r w:rsidRPr="00FA1113">
        <w:rPr>
          <w:rFonts w:ascii="Arial" w:hAnsi="Arial" w:cs="Arial"/>
          <w:sz w:val="20"/>
          <w:szCs w:val="20"/>
        </w:rPr>
        <w:t xml:space="preserve"> xe cơ giới chuyên dùng có kích thước, khối lượng lớn hơn quy định thì được kiểm tra để nhập khẩu nhưng trong chứng </w:t>
      </w:r>
      <w:r w:rsidR="00EB608D" w:rsidRPr="00FA1113">
        <w:rPr>
          <w:rFonts w:ascii="Arial" w:hAnsi="Arial" w:cs="Arial"/>
          <w:sz w:val="20"/>
          <w:szCs w:val="20"/>
        </w:rPr>
        <w:t>chỉ</w:t>
      </w:r>
      <w:r w:rsidRPr="00FA1113">
        <w:rPr>
          <w:rFonts w:ascii="Arial" w:hAnsi="Arial" w:cs="Arial"/>
          <w:sz w:val="20"/>
          <w:szCs w:val="20"/>
        </w:rPr>
        <w:t xml:space="preserve"> chất lượng phả</w:t>
      </w:r>
      <w:r w:rsidR="00F34975" w:rsidRPr="00FA1113">
        <w:rPr>
          <w:rFonts w:ascii="Arial" w:hAnsi="Arial" w:cs="Arial"/>
          <w:sz w:val="20"/>
          <w:szCs w:val="20"/>
        </w:rPr>
        <w:t>i ghi chú: Chiế</w:t>
      </w:r>
      <w:r w:rsidRPr="00FA1113">
        <w:rPr>
          <w:rFonts w:ascii="Arial" w:hAnsi="Arial" w:cs="Arial"/>
          <w:sz w:val="20"/>
          <w:szCs w:val="20"/>
        </w:rPr>
        <w:t xml:space="preserve">c xe này </w:t>
      </w:r>
      <w:r w:rsidR="00EB608D" w:rsidRPr="00FA1113">
        <w:rPr>
          <w:rFonts w:ascii="Arial" w:hAnsi="Arial" w:cs="Arial"/>
          <w:sz w:val="20"/>
          <w:szCs w:val="20"/>
        </w:rPr>
        <w:t>chỉ</w:t>
      </w:r>
      <w:r w:rsidRPr="00FA1113">
        <w:rPr>
          <w:rFonts w:ascii="Arial" w:hAnsi="Arial" w:cs="Arial"/>
          <w:sz w:val="20"/>
          <w:szCs w:val="20"/>
        </w:rPr>
        <w:t xml:space="preserve"> hoạt động trong phạm vi hẹp, khi tham gia giao thông đường bộ phải được phép của Cơ quan quản lý đường bộ có thẩm quyền. Trường hợp xe cơ giới nhập khẩu không tham gia giao thông hoặc các phương tiện chuyên dùng có tay lái bên phải hoạt động trong phạm vi hẹp được phép nhập khẩu quy định tại </w:t>
      </w:r>
      <w:r w:rsidR="00E74588" w:rsidRPr="00FA1113">
        <w:rPr>
          <w:rFonts w:ascii="Arial" w:hAnsi="Arial" w:cs="Arial"/>
          <w:sz w:val="20"/>
          <w:szCs w:val="20"/>
        </w:rPr>
        <w:t>mục</w:t>
      </w:r>
      <w:r w:rsidRPr="00FA1113">
        <w:rPr>
          <w:rFonts w:ascii="Arial" w:hAnsi="Arial" w:cs="Arial"/>
          <w:sz w:val="20"/>
          <w:szCs w:val="20"/>
        </w:rPr>
        <w:t xml:space="preserve"> 6 </w:t>
      </w:r>
      <w:r w:rsidR="00E74588" w:rsidRPr="00FA1113">
        <w:rPr>
          <w:rFonts w:ascii="Arial" w:hAnsi="Arial" w:cs="Arial"/>
          <w:sz w:val="20"/>
          <w:szCs w:val="20"/>
        </w:rPr>
        <w:t>phần</w:t>
      </w:r>
      <w:r w:rsidRPr="00FA1113">
        <w:rPr>
          <w:rFonts w:ascii="Arial" w:hAnsi="Arial" w:cs="Arial"/>
          <w:sz w:val="20"/>
          <w:szCs w:val="20"/>
        </w:rPr>
        <w:t xml:space="preserve"> II </w:t>
      </w:r>
      <w:r w:rsidR="001F30C3" w:rsidRPr="00FA1113">
        <w:rPr>
          <w:rFonts w:ascii="Arial" w:hAnsi="Arial" w:cs="Arial"/>
          <w:sz w:val="20"/>
          <w:szCs w:val="20"/>
        </w:rPr>
        <w:t>Phụ lục</w:t>
      </w:r>
      <w:r w:rsidRPr="00FA1113">
        <w:rPr>
          <w:rFonts w:ascii="Arial" w:hAnsi="Arial" w:cs="Arial"/>
          <w:sz w:val="20"/>
          <w:szCs w:val="20"/>
        </w:rPr>
        <w:t xml:space="preserve"> </w:t>
      </w:r>
      <w:r w:rsidR="00163C8A" w:rsidRPr="00FA1113">
        <w:rPr>
          <w:rFonts w:ascii="Arial" w:hAnsi="Arial" w:cs="Arial"/>
          <w:sz w:val="20"/>
          <w:szCs w:val="20"/>
        </w:rPr>
        <w:t>I</w:t>
      </w:r>
      <w:r w:rsidRPr="00FA1113">
        <w:rPr>
          <w:rFonts w:ascii="Arial" w:hAnsi="Arial" w:cs="Arial"/>
          <w:sz w:val="20"/>
          <w:szCs w:val="20"/>
        </w:rPr>
        <w:t xml:space="preserve"> ban hành kèm theo </w:t>
      </w:r>
      <w:r w:rsidR="00FA1113" w:rsidRPr="00FA1113">
        <w:rPr>
          <w:rFonts w:ascii="Arial" w:hAnsi="Arial" w:cs="Arial"/>
          <w:sz w:val="20"/>
          <w:szCs w:val="20"/>
        </w:rPr>
        <w:t>Nghị định</w:t>
      </w:r>
      <w:r w:rsidRPr="00FA1113">
        <w:rPr>
          <w:rFonts w:ascii="Arial" w:hAnsi="Arial" w:cs="Arial"/>
          <w:sz w:val="20"/>
          <w:szCs w:val="20"/>
        </w:rPr>
        <w:t xml:space="preserve"> số </w:t>
      </w:r>
      <w:bookmarkStart w:id="51" w:name="tvpllink_kqjaydkvxg_3"/>
      <w:r w:rsidRPr="00FA1113">
        <w:rPr>
          <w:rFonts w:ascii="Arial" w:hAnsi="Arial" w:cs="Arial"/>
          <w:sz w:val="20"/>
          <w:szCs w:val="20"/>
        </w:rPr>
        <w:t>187/2013/NĐ-CP</w:t>
      </w:r>
      <w:bookmarkEnd w:id="51"/>
      <w:r w:rsidRPr="00FA1113">
        <w:rPr>
          <w:rFonts w:ascii="Arial" w:hAnsi="Arial" w:cs="Arial"/>
          <w:sz w:val="20"/>
          <w:szCs w:val="20"/>
        </w:rPr>
        <w:t xml:space="preserve"> thì được </w:t>
      </w:r>
      <w:r w:rsidR="00370017" w:rsidRPr="00FA1113">
        <w:rPr>
          <w:rFonts w:ascii="Arial" w:hAnsi="Arial" w:cs="Arial"/>
          <w:sz w:val="20"/>
          <w:szCs w:val="20"/>
        </w:rPr>
        <w:t>kiểm tra</w:t>
      </w:r>
      <w:r w:rsidRPr="00FA1113">
        <w:rPr>
          <w:rFonts w:ascii="Arial" w:hAnsi="Arial" w:cs="Arial"/>
          <w:sz w:val="20"/>
          <w:szCs w:val="20"/>
        </w:rPr>
        <w:t xml:space="preserve"> đ</w:t>
      </w:r>
      <w:r w:rsidR="004724D4" w:rsidRPr="00FA1113">
        <w:rPr>
          <w:rFonts w:ascii="Arial" w:hAnsi="Arial" w:cs="Arial"/>
          <w:sz w:val="20"/>
          <w:szCs w:val="20"/>
        </w:rPr>
        <w:t>ể</w:t>
      </w:r>
      <w:r w:rsidRPr="00FA1113">
        <w:rPr>
          <w:rFonts w:ascii="Arial" w:hAnsi="Arial" w:cs="Arial"/>
          <w:sz w:val="20"/>
          <w:szCs w:val="20"/>
        </w:rPr>
        <w:t xml:space="preserve"> </w:t>
      </w:r>
      <w:r w:rsidR="00370017" w:rsidRPr="00FA1113">
        <w:rPr>
          <w:rFonts w:ascii="Arial" w:hAnsi="Arial" w:cs="Arial"/>
          <w:sz w:val="20"/>
          <w:szCs w:val="20"/>
        </w:rPr>
        <w:t>nhập khẩu</w:t>
      </w:r>
      <w:r w:rsidRPr="00FA1113">
        <w:rPr>
          <w:rFonts w:ascii="Arial" w:hAnsi="Arial" w:cs="Arial"/>
          <w:sz w:val="20"/>
          <w:szCs w:val="20"/>
        </w:rPr>
        <w:t xml:space="preserve"> nhưng trong chứng </w:t>
      </w:r>
      <w:r w:rsidR="00EB608D" w:rsidRPr="00FA1113">
        <w:rPr>
          <w:rFonts w:ascii="Arial" w:hAnsi="Arial" w:cs="Arial"/>
          <w:sz w:val="20"/>
          <w:szCs w:val="20"/>
        </w:rPr>
        <w:t>chỉ</w:t>
      </w:r>
      <w:r w:rsidRPr="00FA1113">
        <w:rPr>
          <w:rFonts w:ascii="Arial" w:hAnsi="Arial" w:cs="Arial"/>
          <w:sz w:val="20"/>
          <w:szCs w:val="20"/>
        </w:rPr>
        <w:t xml:space="preserve"> </w:t>
      </w:r>
      <w:r w:rsidR="00370017" w:rsidRPr="00FA1113">
        <w:rPr>
          <w:rFonts w:ascii="Arial" w:hAnsi="Arial" w:cs="Arial"/>
          <w:sz w:val="20"/>
          <w:szCs w:val="20"/>
        </w:rPr>
        <w:t>chất</w:t>
      </w:r>
      <w:r w:rsidRPr="00FA1113">
        <w:rPr>
          <w:rFonts w:ascii="Arial" w:hAnsi="Arial" w:cs="Arial"/>
          <w:sz w:val="20"/>
          <w:szCs w:val="20"/>
        </w:rPr>
        <w:t xml:space="preserve"> lượng ghi là: Chiếc xe này không được phép tham gia giao thông đường bộ.”</w:t>
      </w:r>
    </w:p>
    <w:p w14:paraId="010470E9" w14:textId="77777777" w:rsidR="008768D8" w:rsidRPr="00FA1113" w:rsidRDefault="00AF2AF3" w:rsidP="00710C71">
      <w:pPr>
        <w:spacing w:before="120"/>
        <w:rPr>
          <w:rFonts w:ascii="Arial" w:hAnsi="Arial" w:cs="Arial"/>
          <w:sz w:val="20"/>
          <w:szCs w:val="20"/>
        </w:rPr>
      </w:pPr>
      <w:r w:rsidRPr="00FA1113">
        <w:rPr>
          <w:rFonts w:ascii="Arial" w:hAnsi="Arial" w:cs="Arial"/>
          <w:sz w:val="20"/>
          <w:szCs w:val="20"/>
        </w:rPr>
        <w:t xml:space="preserve">b) </w:t>
      </w:r>
      <w:r w:rsidR="008768D8" w:rsidRPr="00FA1113">
        <w:rPr>
          <w:rFonts w:ascii="Arial" w:hAnsi="Arial" w:cs="Arial"/>
          <w:sz w:val="20"/>
          <w:szCs w:val="20"/>
        </w:rPr>
        <w:t xml:space="preserve">Sửa đổi </w:t>
      </w:r>
      <w:bookmarkStart w:id="52" w:name="dc_12"/>
      <w:r w:rsidR="00E74588" w:rsidRPr="00FA1113">
        <w:rPr>
          <w:rFonts w:ascii="Arial" w:hAnsi="Arial" w:cs="Arial"/>
          <w:sz w:val="20"/>
          <w:szCs w:val="20"/>
        </w:rPr>
        <w:t>điểm</w:t>
      </w:r>
      <w:r w:rsidR="008768D8" w:rsidRPr="00FA1113">
        <w:rPr>
          <w:rFonts w:ascii="Arial" w:hAnsi="Arial" w:cs="Arial"/>
          <w:sz w:val="20"/>
          <w:szCs w:val="20"/>
        </w:rPr>
        <w:t xml:space="preserve"> g </w:t>
      </w:r>
      <w:r w:rsidR="00E74588" w:rsidRPr="00FA1113">
        <w:rPr>
          <w:rFonts w:ascii="Arial" w:hAnsi="Arial" w:cs="Arial"/>
          <w:sz w:val="20"/>
          <w:szCs w:val="20"/>
        </w:rPr>
        <w:t>khoản</w:t>
      </w:r>
      <w:r w:rsidR="008768D8" w:rsidRPr="00FA1113">
        <w:rPr>
          <w:rFonts w:ascii="Arial" w:hAnsi="Arial" w:cs="Arial"/>
          <w:sz w:val="20"/>
          <w:szCs w:val="20"/>
        </w:rPr>
        <w:t xml:space="preserve"> 3 </w:t>
      </w:r>
      <w:r w:rsidR="00E74588" w:rsidRPr="00FA1113">
        <w:rPr>
          <w:rFonts w:ascii="Arial" w:hAnsi="Arial" w:cs="Arial"/>
          <w:sz w:val="20"/>
          <w:szCs w:val="20"/>
        </w:rPr>
        <w:t>Điều</w:t>
      </w:r>
      <w:r w:rsidR="008768D8" w:rsidRPr="00FA1113">
        <w:rPr>
          <w:rFonts w:ascii="Arial" w:hAnsi="Arial" w:cs="Arial"/>
          <w:sz w:val="20"/>
          <w:szCs w:val="20"/>
        </w:rPr>
        <w:t xml:space="preserve"> 9</w:t>
      </w:r>
      <w:bookmarkEnd w:id="52"/>
      <w:r w:rsidR="008768D8" w:rsidRPr="00FA1113">
        <w:rPr>
          <w:rFonts w:ascii="Arial" w:hAnsi="Arial" w:cs="Arial"/>
          <w:sz w:val="20"/>
          <w:szCs w:val="20"/>
        </w:rPr>
        <w:t xml:space="preserve"> như sau:</w:t>
      </w:r>
    </w:p>
    <w:p w14:paraId="226C523E"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“g) Trường hợp trên xe có nhiều số khung, số động cơ không bị tẩy xóa, đục sửa, đóng lại thì Cơ quan kiểm tra sẽ ghi nhận cụ thể về</w:t>
      </w:r>
      <w:r w:rsidR="00A50D39" w:rsidRPr="00FA1113">
        <w:rPr>
          <w:rFonts w:ascii="Arial" w:hAnsi="Arial" w:cs="Arial"/>
          <w:sz w:val="20"/>
          <w:szCs w:val="20"/>
        </w:rPr>
        <w:t xml:space="preserve"> tì</w:t>
      </w:r>
      <w:r w:rsidRPr="00FA1113">
        <w:rPr>
          <w:rFonts w:ascii="Arial" w:hAnsi="Arial" w:cs="Arial"/>
          <w:sz w:val="20"/>
          <w:szCs w:val="20"/>
        </w:rPr>
        <w:t xml:space="preserve">nh trạng của số khung hoặc số động cơ vào chứng </w:t>
      </w:r>
      <w:r w:rsidR="00EB608D" w:rsidRPr="00FA1113">
        <w:rPr>
          <w:rFonts w:ascii="Arial" w:hAnsi="Arial" w:cs="Arial"/>
          <w:sz w:val="20"/>
          <w:szCs w:val="20"/>
        </w:rPr>
        <w:t>chỉ</w:t>
      </w:r>
      <w:r w:rsidRPr="00FA1113">
        <w:rPr>
          <w:rFonts w:ascii="Arial" w:hAnsi="Arial" w:cs="Arial"/>
          <w:sz w:val="20"/>
          <w:szCs w:val="20"/>
        </w:rPr>
        <w:t xml:space="preserve"> chất lượng của xe. Khi có nghi vấn về tình trạng số khung hoặc số động cơ của xe thì Cơ quan kiểm tra sẽ trưng cầu giám định tại Cơ quan giám định chuyên ngành để xử lý cụ thể.”</w:t>
      </w:r>
    </w:p>
    <w:p w14:paraId="309BE5D3" w14:textId="77777777" w:rsidR="008768D8" w:rsidRPr="00FA1113" w:rsidRDefault="008922B1" w:rsidP="00710C71">
      <w:pPr>
        <w:spacing w:before="120"/>
        <w:rPr>
          <w:rFonts w:ascii="Arial" w:hAnsi="Arial" w:cs="Arial"/>
          <w:sz w:val="20"/>
          <w:szCs w:val="20"/>
        </w:rPr>
      </w:pPr>
      <w:bookmarkStart w:id="53" w:name="khoan_8_1"/>
      <w:r w:rsidRPr="00FA1113">
        <w:rPr>
          <w:rFonts w:ascii="Arial" w:hAnsi="Arial" w:cs="Arial"/>
          <w:sz w:val="20"/>
          <w:szCs w:val="20"/>
        </w:rPr>
        <w:t xml:space="preserve">8. Bổ sung </w:t>
      </w:r>
      <w:r w:rsidR="00E74588" w:rsidRPr="00FA1113">
        <w:rPr>
          <w:rFonts w:ascii="Arial" w:hAnsi="Arial" w:cs="Arial"/>
          <w:sz w:val="20"/>
          <w:szCs w:val="20"/>
        </w:rPr>
        <w:t>điểm</w:t>
      </w:r>
      <w:r w:rsidRPr="00FA1113">
        <w:rPr>
          <w:rFonts w:ascii="Arial" w:hAnsi="Arial" w:cs="Arial"/>
          <w:sz w:val="20"/>
          <w:szCs w:val="20"/>
        </w:rPr>
        <w:t xml:space="preserve"> i và </w:t>
      </w:r>
      <w:r w:rsidR="00E74588" w:rsidRPr="00FA1113">
        <w:rPr>
          <w:rFonts w:ascii="Arial" w:hAnsi="Arial" w:cs="Arial"/>
          <w:sz w:val="20"/>
          <w:szCs w:val="20"/>
        </w:rPr>
        <w:t>điểm</w:t>
      </w:r>
      <w:r w:rsidRPr="00FA1113">
        <w:rPr>
          <w:rFonts w:ascii="Arial" w:hAnsi="Arial" w:cs="Arial"/>
          <w:sz w:val="20"/>
          <w:szCs w:val="20"/>
        </w:rPr>
        <w:t xml:space="preserve"> k</w:t>
      </w:r>
      <w:bookmarkEnd w:id="53"/>
      <w:r w:rsidRPr="00FA1113">
        <w:rPr>
          <w:rFonts w:ascii="Arial" w:hAnsi="Arial" w:cs="Arial"/>
          <w:sz w:val="20"/>
          <w:szCs w:val="20"/>
        </w:rPr>
        <w:t xml:space="preserve"> </w:t>
      </w:r>
      <w:bookmarkStart w:id="54" w:name="dc_13"/>
      <w:r w:rsidR="00E74588" w:rsidRPr="00FA1113">
        <w:rPr>
          <w:rFonts w:ascii="Arial" w:hAnsi="Arial" w:cs="Arial"/>
          <w:sz w:val="20"/>
          <w:szCs w:val="20"/>
        </w:rPr>
        <w:t>khoản</w:t>
      </w:r>
      <w:r w:rsidRPr="00FA1113">
        <w:rPr>
          <w:rFonts w:ascii="Arial" w:hAnsi="Arial" w:cs="Arial"/>
          <w:sz w:val="20"/>
          <w:szCs w:val="20"/>
        </w:rPr>
        <w:t xml:space="preserve"> 3 </w:t>
      </w:r>
      <w:r w:rsidR="00E74588" w:rsidRPr="00FA1113">
        <w:rPr>
          <w:rFonts w:ascii="Arial" w:hAnsi="Arial" w:cs="Arial"/>
          <w:sz w:val="20"/>
          <w:szCs w:val="20"/>
        </w:rPr>
        <w:t>Điều</w:t>
      </w:r>
      <w:r w:rsidRPr="00FA1113">
        <w:rPr>
          <w:rFonts w:ascii="Arial" w:hAnsi="Arial" w:cs="Arial"/>
          <w:sz w:val="20"/>
          <w:szCs w:val="20"/>
        </w:rPr>
        <w:t xml:space="preserve"> 9</w:t>
      </w:r>
      <w:bookmarkEnd w:id="54"/>
      <w:r w:rsidRPr="00FA1113">
        <w:rPr>
          <w:rFonts w:ascii="Arial" w:hAnsi="Arial" w:cs="Arial"/>
          <w:sz w:val="20"/>
          <w:szCs w:val="20"/>
        </w:rPr>
        <w:t xml:space="preserve"> </w:t>
      </w:r>
      <w:bookmarkStart w:id="55" w:name="khoan_8_1_name"/>
      <w:r w:rsidRPr="00FA1113">
        <w:rPr>
          <w:rFonts w:ascii="Arial" w:hAnsi="Arial" w:cs="Arial"/>
          <w:sz w:val="20"/>
          <w:szCs w:val="20"/>
        </w:rPr>
        <w:t>như sau:</w:t>
      </w:r>
      <w:bookmarkEnd w:id="55"/>
    </w:p>
    <w:p w14:paraId="67CC91B3"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 xml:space="preserve">“i) </w:t>
      </w:r>
      <w:r w:rsidR="00370017" w:rsidRPr="00FA1113">
        <w:rPr>
          <w:rFonts w:ascii="Arial" w:hAnsi="Arial" w:cs="Arial"/>
          <w:sz w:val="20"/>
          <w:szCs w:val="20"/>
        </w:rPr>
        <w:t>Trường hợp</w:t>
      </w:r>
      <w:r w:rsidRPr="00FA1113">
        <w:rPr>
          <w:rFonts w:ascii="Arial" w:hAnsi="Arial" w:cs="Arial"/>
          <w:sz w:val="20"/>
          <w:szCs w:val="20"/>
        </w:rPr>
        <w:t xml:space="preserve"> xe cơ giới chưa qua sử dụng được kiểm tra thử nghiệm theo phương thức kiểm tra thử nghiệm xe </w:t>
      </w:r>
      <w:r w:rsidR="001F30C3" w:rsidRPr="00FA1113">
        <w:rPr>
          <w:rFonts w:ascii="Arial" w:hAnsi="Arial" w:cs="Arial"/>
          <w:sz w:val="20"/>
          <w:szCs w:val="20"/>
        </w:rPr>
        <w:t>mẫu</w:t>
      </w:r>
      <w:r w:rsidRPr="00FA1113">
        <w:rPr>
          <w:rFonts w:ascii="Arial" w:hAnsi="Arial" w:cs="Arial"/>
          <w:sz w:val="20"/>
          <w:szCs w:val="20"/>
        </w:rPr>
        <w:t xml:space="preserve"> hoặc được kiểm tra theo phương thức kiểm tra từng xe nhưng có những hạng </w:t>
      </w:r>
      <w:r w:rsidR="00E74588" w:rsidRPr="00FA1113">
        <w:rPr>
          <w:rFonts w:ascii="Arial" w:hAnsi="Arial" w:cs="Arial"/>
          <w:sz w:val="20"/>
          <w:szCs w:val="20"/>
        </w:rPr>
        <w:t>mục</w:t>
      </w:r>
      <w:r w:rsidRPr="00FA1113">
        <w:rPr>
          <w:rFonts w:ascii="Arial" w:hAnsi="Arial" w:cs="Arial"/>
          <w:sz w:val="20"/>
          <w:szCs w:val="20"/>
        </w:rPr>
        <w:t xml:space="preserve"> sau không thỏa mãn yêu cầu</w:t>
      </w:r>
      <w:r w:rsidR="00B546F0" w:rsidRPr="00FA1113">
        <w:rPr>
          <w:rFonts w:ascii="Arial" w:hAnsi="Arial" w:cs="Arial"/>
          <w:sz w:val="20"/>
          <w:szCs w:val="20"/>
        </w:rPr>
        <w:t xml:space="preserve"> </w:t>
      </w:r>
      <w:r w:rsidRPr="00FA1113">
        <w:rPr>
          <w:rFonts w:ascii="Arial" w:hAnsi="Arial" w:cs="Arial"/>
          <w:sz w:val="20"/>
          <w:szCs w:val="20"/>
        </w:rPr>
        <w:t xml:space="preserve">theo quy định thì tổ chức, cá nhân nhập khẩu được phép khắc phục để Cơ quan </w:t>
      </w:r>
      <w:r w:rsidR="00370017" w:rsidRPr="00FA1113">
        <w:rPr>
          <w:rFonts w:ascii="Arial" w:hAnsi="Arial" w:cs="Arial"/>
          <w:sz w:val="20"/>
          <w:szCs w:val="20"/>
        </w:rPr>
        <w:t>kiểm tra</w:t>
      </w:r>
      <w:r w:rsidRPr="00FA1113">
        <w:rPr>
          <w:rFonts w:ascii="Arial" w:hAnsi="Arial" w:cs="Arial"/>
          <w:sz w:val="20"/>
          <w:szCs w:val="20"/>
        </w:rPr>
        <w:t xml:space="preserve"> kiểm tra lại: hướng ống xả; rào chắn của xe; chân chống của sơ mi rơ moóc; b</w:t>
      </w:r>
      <w:r w:rsidR="00206160" w:rsidRPr="00FA1113">
        <w:rPr>
          <w:rFonts w:ascii="Arial" w:hAnsi="Arial" w:cs="Arial"/>
          <w:sz w:val="20"/>
          <w:szCs w:val="20"/>
        </w:rPr>
        <w:t>ố</w:t>
      </w:r>
      <w:r w:rsidRPr="00FA1113">
        <w:rPr>
          <w:rFonts w:ascii="Arial" w:hAnsi="Arial" w:cs="Arial"/>
          <w:sz w:val="20"/>
          <w:szCs w:val="20"/>
        </w:rPr>
        <w:t xml:space="preserve"> trí đèn tín hiệu phía sau của xe (trừ xe chở người); chiều cao đệm ngồi của gh</w:t>
      </w:r>
      <w:r w:rsidR="00F1507B" w:rsidRPr="00FA1113">
        <w:rPr>
          <w:rFonts w:ascii="Arial" w:hAnsi="Arial" w:cs="Arial"/>
          <w:sz w:val="20"/>
          <w:szCs w:val="20"/>
        </w:rPr>
        <w:t>ế</w:t>
      </w:r>
      <w:r w:rsidRPr="00FA1113">
        <w:rPr>
          <w:rFonts w:ascii="Arial" w:hAnsi="Arial" w:cs="Arial"/>
          <w:sz w:val="20"/>
          <w:szCs w:val="20"/>
        </w:rPr>
        <w:t xml:space="preserve"> khách; </w:t>
      </w:r>
      <w:r w:rsidR="00CE72D0" w:rsidRPr="00FA1113">
        <w:rPr>
          <w:rFonts w:ascii="Arial" w:hAnsi="Arial" w:cs="Arial"/>
          <w:sz w:val="20"/>
          <w:szCs w:val="20"/>
        </w:rPr>
        <w:t>số lượng</w:t>
      </w:r>
      <w:r w:rsidRPr="00FA1113">
        <w:rPr>
          <w:rFonts w:ascii="Arial" w:hAnsi="Arial" w:cs="Arial"/>
          <w:sz w:val="20"/>
          <w:szCs w:val="20"/>
        </w:rPr>
        <w:t xml:space="preserve"> búa phá cửa sự c</w:t>
      </w:r>
      <w:r w:rsidR="00CE72D0" w:rsidRPr="00FA1113">
        <w:rPr>
          <w:rFonts w:ascii="Arial" w:hAnsi="Arial" w:cs="Arial"/>
          <w:sz w:val="20"/>
          <w:szCs w:val="20"/>
        </w:rPr>
        <w:t>ố</w:t>
      </w:r>
      <w:r w:rsidRPr="00FA1113">
        <w:rPr>
          <w:rFonts w:ascii="Arial" w:hAnsi="Arial" w:cs="Arial"/>
          <w:sz w:val="20"/>
          <w:szCs w:val="20"/>
        </w:rPr>
        <w:t xml:space="preserve"> và các </w:t>
      </w:r>
      <w:r w:rsidR="00EB608D" w:rsidRPr="00FA1113">
        <w:rPr>
          <w:rFonts w:ascii="Arial" w:hAnsi="Arial" w:cs="Arial"/>
          <w:sz w:val="20"/>
          <w:szCs w:val="20"/>
        </w:rPr>
        <w:t>chỉ</w:t>
      </w:r>
      <w:r w:rsidRPr="00FA1113">
        <w:rPr>
          <w:rFonts w:ascii="Arial" w:hAnsi="Arial" w:cs="Arial"/>
          <w:sz w:val="20"/>
          <w:szCs w:val="20"/>
        </w:rPr>
        <w:t xml:space="preserve"> dẫn; kích thước, thể tích thùng xe.</w:t>
      </w:r>
    </w:p>
    <w:p w14:paraId="2DFE7182"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 xml:space="preserve">k) Xử lý các trường hợp xảy ra trong quá trình kiểm tra đối chiếu các kết cấu liên quan đến khí thải của xe: Trường hợp xe hoặc động cơ xe cơ giới nhập khẩu có tài liệu khí thải do cơ quan, tổ chức có thẩm quyền nước ngoài cấp nhưng không kiểm tra được kết cấu liên quan đến khí thải của xe thực tế thì Cơ quan kiểm tra </w:t>
      </w:r>
      <w:r w:rsidR="00FA1113" w:rsidRPr="00FA1113">
        <w:rPr>
          <w:rFonts w:ascii="Arial" w:hAnsi="Arial" w:cs="Arial"/>
          <w:sz w:val="20"/>
          <w:szCs w:val="20"/>
        </w:rPr>
        <w:t>quyết định</w:t>
      </w:r>
      <w:r w:rsidRPr="00FA1113">
        <w:rPr>
          <w:rFonts w:ascii="Arial" w:hAnsi="Arial" w:cs="Arial"/>
          <w:sz w:val="20"/>
          <w:szCs w:val="20"/>
        </w:rPr>
        <w:t xml:space="preserve"> việc lấy </w:t>
      </w:r>
      <w:r w:rsidR="001F30C3" w:rsidRPr="00FA1113">
        <w:rPr>
          <w:rFonts w:ascii="Arial" w:hAnsi="Arial" w:cs="Arial"/>
          <w:sz w:val="20"/>
          <w:szCs w:val="20"/>
        </w:rPr>
        <w:t>mẫu</w:t>
      </w:r>
      <w:r w:rsidRPr="00FA1113">
        <w:rPr>
          <w:rFonts w:ascii="Arial" w:hAnsi="Arial" w:cs="Arial"/>
          <w:sz w:val="20"/>
          <w:szCs w:val="20"/>
        </w:rPr>
        <w:t xml:space="preserve"> để thử nghiệm khí thải; </w:t>
      </w:r>
      <w:r w:rsidR="00370017" w:rsidRPr="00FA1113">
        <w:rPr>
          <w:rFonts w:ascii="Arial" w:hAnsi="Arial" w:cs="Arial"/>
          <w:sz w:val="20"/>
          <w:szCs w:val="20"/>
        </w:rPr>
        <w:t>Trường hợp</w:t>
      </w:r>
      <w:r w:rsidRPr="00FA1113">
        <w:rPr>
          <w:rFonts w:ascii="Arial" w:hAnsi="Arial" w:cs="Arial"/>
          <w:sz w:val="20"/>
          <w:szCs w:val="20"/>
        </w:rPr>
        <w:t xml:space="preserve"> xe hoặc động cơ xe cơ giới nhập khẩu có Báo cáo thử nghiệm khí thải do Cơ sở thử nghiệm khí thải trong nước cấp nhưng không kiểm tra được kết cấu liên quan đến khí thải của xe thực tế</w:t>
      </w:r>
      <w:r w:rsidR="00B52510" w:rsidRPr="00FA1113">
        <w:rPr>
          <w:rFonts w:ascii="Arial" w:hAnsi="Arial" w:cs="Arial"/>
          <w:sz w:val="20"/>
          <w:szCs w:val="20"/>
        </w:rPr>
        <w:t xml:space="preserve"> thì</w:t>
      </w:r>
      <w:r w:rsidRPr="00FA1113">
        <w:rPr>
          <w:rFonts w:ascii="Arial" w:hAnsi="Arial" w:cs="Arial"/>
          <w:sz w:val="20"/>
          <w:szCs w:val="20"/>
        </w:rPr>
        <w:t xml:space="preserve"> giải quyết cấp chứng </w:t>
      </w:r>
      <w:r w:rsidR="00EB608D" w:rsidRPr="00FA1113">
        <w:rPr>
          <w:rFonts w:ascii="Arial" w:hAnsi="Arial" w:cs="Arial"/>
          <w:sz w:val="20"/>
          <w:szCs w:val="20"/>
        </w:rPr>
        <w:t>chỉ</w:t>
      </w:r>
      <w:r w:rsidRPr="00FA1113">
        <w:rPr>
          <w:rFonts w:ascii="Arial" w:hAnsi="Arial" w:cs="Arial"/>
          <w:sz w:val="20"/>
          <w:szCs w:val="20"/>
        </w:rPr>
        <w:t xml:space="preserve"> chất lượng cho các xe có cùng kiểu loại và cùng l</w:t>
      </w:r>
      <w:r w:rsidR="00A03359" w:rsidRPr="00FA1113">
        <w:rPr>
          <w:rFonts w:ascii="Arial" w:hAnsi="Arial" w:cs="Arial"/>
          <w:sz w:val="20"/>
          <w:szCs w:val="20"/>
          <w:lang w:val="en-US"/>
        </w:rPr>
        <w:t>ầ</w:t>
      </w:r>
      <w:r w:rsidRPr="00FA1113">
        <w:rPr>
          <w:rFonts w:ascii="Arial" w:hAnsi="Arial" w:cs="Arial"/>
          <w:sz w:val="20"/>
          <w:szCs w:val="20"/>
        </w:rPr>
        <w:t xml:space="preserve">n kiểm tra với xe </w:t>
      </w:r>
      <w:r w:rsidR="001F30C3" w:rsidRPr="00FA1113">
        <w:rPr>
          <w:rFonts w:ascii="Arial" w:hAnsi="Arial" w:cs="Arial"/>
          <w:sz w:val="20"/>
          <w:szCs w:val="20"/>
        </w:rPr>
        <w:t>mẫu</w:t>
      </w:r>
      <w:r w:rsidRPr="00FA1113">
        <w:rPr>
          <w:rFonts w:ascii="Arial" w:hAnsi="Arial" w:cs="Arial"/>
          <w:sz w:val="20"/>
          <w:szCs w:val="20"/>
        </w:rPr>
        <w:t xml:space="preserve"> nêu trong Báo cáo thử nghiệm khí thải. Đối với những xe nhập khẩu tiếp theo, nếu vẫn không thể kiểm tra, đối chiếu được kết cấu liên quan đến khí thải thì Cơ quan kiểm tra </w:t>
      </w:r>
      <w:r w:rsidR="00FA1113" w:rsidRPr="00FA1113">
        <w:rPr>
          <w:rFonts w:ascii="Arial" w:hAnsi="Arial" w:cs="Arial"/>
          <w:sz w:val="20"/>
          <w:szCs w:val="20"/>
        </w:rPr>
        <w:t>quyết định</w:t>
      </w:r>
      <w:r w:rsidRPr="00FA1113">
        <w:rPr>
          <w:rFonts w:ascii="Arial" w:hAnsi="Arial" w:cs="Arial"/>
          <w:sz w:val="20"/>
          <w:szCs w:val="20"/>
        </w:rPr>
        <w:t xml:space="preserve"> việc lấy </w:t>
      </w:r>
      <w:r w:rsidR="001F30C3" w:rsidRPr="00FA1113">
        <w:rPr>
          <w:rFonts w:ascii="Arial" w:hAnsi="Arial" w:cs="Arial"/>
          <w:sz w:val="20"/>
          <w:szCs w:val="20"/>
        </w:rPr>
        <w:t>mẫu</w:t>
      </w:r>
      <w:r w:rsidRPr="00FA1113">
        <w:rPr>
          <w:rFonts w:ascii="Arial" w:hAnsi="Arial" w:cs="Arial"/>
          <w:sz w:val="20"/>
          <w:szCs w:val="20"/>
        </w:rPr>
        <w:t xml:space="preserve"> thử nghiệm khí thải theo từng lần kiểm tra; Xe nhập khẩu có cùng kiểu loại xe và thông tin nhận dạng về khí thải (Ví dụ: cùng “Test group” đối với trường hợp xe nhập khẩu từ Mỹ, cùng số chứng nhận phê duyệt kiểu </w:t>
      </w:r>
      <w:r w:rsidR="00370017" w:rsidRPr="00FA1113">
        <w:rPr>
          <w:rFonts w:ascii="Arial" w:hAnsi="Arial" w:cs="Arial"/>
          <w:sz w:val="20"/>
          <w:szCs w:val="20"/>
        </w:rPr>
        <w:t>đối với</w:t>
      </w:r>
      <w:r w:rsidRPr="00FA1113">
        <w:rPr>
          <w:rFonts w:ascii="Arial" w:hAnsi="Arial" w:cs="Arial"/>
          <w:sz w:val="20"/>
          <w:szCs w:val="20"/>
        </w:rPr>
        <w:t xml:space="preserve"> xe nhập khẩu từ cộng đồng châu Âu) hoặc cùng kiể</w:t>
      </w:r>
      <w:r w:rsidR="00C5027E" w:rsidRPr="00FA1113">
        <w:rPr>
          <w:rFonts w:ascii="Arial" w:hAnsi="Arial" w:cs="Arial"/>
          <w:sz w:val="20"/>
          <w:szCs w:val="20"/>
        </w:rPr>
        <w:t>u</w:t>
      </w:r>
      <w:r w:rsidRPr="00FA1113">
        <w:rPr>
          <w:rFonts w:ascii="Arial" w:hAnsi="Arial" w:cs="Arial"/>
          <w:sz w:val="20"/>
          <w:szCs w:val="20"/>
        </w:rPr>
        <w:t xml:space="preserve"> loại và “Model code” (đối với xe hạng nhẹ) hoặc cùng “Engine code” (đối với xe hạng nặng) với xe đã được thử nghiệm khí thải trong nước hoặc xe đã được kiểm tra, đối chiếu kết cấu liên quan đến khí thải thì không thực hiện việc kiểm tra đối chiếu kết cấu liên quan đến khí thải.”</w:t>
      </w:r>
    </w:p>
    <w:p w14:paraId="1555528F" w14:textId="77777777" w:rsidR="008768D8" w:rsidRPr="00FA1113" w:rsidRDefault="002C7C62" w:rsidP="00710C71">
      <w:pPr>
        <w:spacing w:before="120"/>
        <w:rPr>
          <w:rFonts w:ascii="Arial" w:hAnsi="Arial" w:cs="Arial"/>
          <w:sz w:val="20"/>
          <w:szCs w:val="20"/>
        </w:rPr>
      </w:pPr>
      <w:bookmarkStart w:id="56" w:name="khoan_9_1"/>
      <w:r w:rsidRPr="00FA1113">
        <w:rPr>
          <w:rFonts w:ascii="Arial" w:hAnsi="Arial" w:cs="Arial"/>
          <w:sz w:val="20"/>
          <w:szCs w:val="20"/>
        </w:rPr>
        <w:t xml:space="preserve">9. Bổ sung </w:t>
      </w:r>
      <w:r w:rsidR="00E74588" w:rsidRPr="00FA1113">
        <w:rPr>
          <w:rFonts w:ascii="Arial" w:hAnsi="Arial" w:cs="Arial"/>
          <w:sz w:val="20"/>
          <w:szCs w:val="20"/>
        </w:rPr>
        <w:t>khoản</w:t>
      </w:r>
      <w:r w:rsidRPr="00FA1113">
        <w:rPr>
          <w:rFonts w:ascii="Arial" w:hAnsi="Arial" w:cs="Arial"/>
          <w:sz w:val="20"/>
          <w:szCs w:val="20"/>
        </w:rPr>
        <w:t xml:space="preserve"> 4</w:t>
      </w:r>
      <w:bookmarkEnd w:id="56"/>
      <w:r w:rsidRPr="00FA1113">
        <w:rPr>
          <w:rFonts w:ascii="Arial" w:hAnsi="Arial" w:cs="Arial"/>
          <w:sz w:val="20"/>
          <w:szCs w:val="20"/>
        </w:rPr>
        <w:t xml:space="preserve"> </w:t>
      </w:r>
      <w:bookmarkStart w:id="57" w:name="dc_14"/>
      <w:r w:rsidR="00E74588" w:rsidRPr="00FA1113">
        <w:rPr>
          <w:rFonts w:ascii="Arial" w:hAnsi="Arial" w:cs="Arial"/>
          <w:sz w:val="20"/>
          <w:szCs w:val="20"/>
        </w:rPr>
        <w:t>Điều</w:t>
      </w:r>
      <w:r w:rsidRPr="00FA1113">
        <w:rPr>
          <w:rFonts w:ascii="Arial" w:hAnsi="Arial" w:cs="Arial"/>
          <w:sz w:val="20"/>
          <w:szCs w:val="20"/>
        </w:rPr>
        <w:t xml:space="preserve"> 9</w:t>
      </w:r>
      <w:bookmarkEnd w:id="57"/>
      <w:r w:rsidRPr="00FA1113">
        <w:rPr>
          <w:rFonts w:ascii="Arial" w:hAnsi="Arial" w:cs="Arial"/>
          <w:sz w:val="20"/>
          <w:szCs w:val="20"/>
        </w:rPr>
        <w:t xml:space="preserve"> </w:t>
      </w:r>
      <w:bookmarkStart w:id="58" w:name="khoan_9_1_name"/>
      <w:r w:rsidRPr="00FA1113">
        <w:rPr>
          <w:rFonts w:ascii="Arial" w:hAnsi="Arial" w:cs="Arial"/>
          <w:sz w:val="20"/>
          <w:szCs w:val="20"/>
        </w:rPr>
        <w:t>như sau:</w:t>
      </w:r>
      <w:bookmarkEnd w:id="58"/>
    </w:p>
    <w:p w14:paraId="054CF29F" w14:textId="77777777" w:rsidR="008768D8" w:rsidRPr="00FA1113" w:rsidRDefault="008768D8" w:rsidP="00710C71">
      <w:pPr>
        <w:spacing w:before="120"/>
        <w:rPr>
          <w:rFonts w:ascii="Arial" w:hAnsi="Arial" w:cs="Arial"/>
          <w:sz w:val="20"/>
          <w:szCs w:val="20"/>
        </w:rPr>
      </w:pPr>
      <w:r w:rsidRPr="00FA1113">
        <w:rPr>
          <w:rFonts w:ascii="Arial" w:hAnsi="Arial" w:cs="Arial"/>
          <w:sz w:val="20"/>
          <w:szCs w:val="20"/>
        </w:rPr>
        <w:t>“4. Việc đánh giá COP tại Cơ sở sản xuất nước ngoài được thực hiện đối với xe cơ giới chưa qua sử dụng theo phương thức và nội dung đánh giá như sau:</w:t>
      </w:r>
    </w:p>
    <w:p w14:paraId="740479DA" w14:textId="77777777" w:rsidR="005F3FAA" w:rsidRPr="00FA1113" w:rsidRDefault="006556AD" w:rsidP="00710C71">
      <w:pPr>
        <w:spacing w:before="120"/>
        <w:rPr>
          <w:rFonts w:ascii="Arial" w:hAnsi="Arial" w:cs="Arial"/>
          <w:sz w:val="20"/>
          <w:szCs w:val="20"/>
        </w:rPr>
      </w:pPr>
      <w:r w:rsidRPr="00FA1113">
        <w:rPr>
          <w:rFonts w:ascii="Arial" w:hAnsi="Arial" w:cs="Arial"/>
          <w:sz w:val="20"/>
          <w:szCs w:val="20"/>
        </w:rPr>
        <w:t xml:space="preserve">a) </w:t>
      </w:r>
      <w:r w:rsidR="008768D8" w:rsidRPr="00FA1113">
        <w:rPr>
          <w:rFonts w:ascii="Arial" w:hAnsi="Arial" w:cs="Arial"/>
          <w:sz w:val="20"/>
          <w:szCs w:val="20"/>
        </w:rPr>
        <w:t>Đánh giá lần đầu được thực hiện trên cơ sở Ti</w:t>
      </w:r>
      <w:r w:rsidR="00C61BBB" w:rsidRPr="00FA1113">
        <w:rPr>
          <w:rFonts w:ascii="Arial" w:hAnsi="Arial" w:cs="Arial"/>
          <w:sz w:val="20"/>
          <w:szCs w:val="20"/>
          <w:lang w:val="en-US"/>
        </w:rPr>
        <w:t>ê</w:t>
      </w:r>
      <w:r w:rsidR="008768D8" w:rsidRPr="00FA1113">
        <w:rPr>
          <w:rFonts w:ascii="Arial" w:hAnsi="Arial" w:cs="Arial"/>
          <w:sz w:val="20"/>
          <w:szCs w:val="20"/>
        </w:rPr>
        <w:t>u chuẩn ISO/TS 16949 “Yêu cầu cụ thể đối với hệ thống quản lý chất lượng của các doanh nghiệp sản xuất, lắp ráp xe cơ giới và linh kiện xe cơ giới”. Nội dung đánh giá lần đầu bao gồm: Xem xét, đánh giá Quy trình công nghệ sản xuất, lắp ráp và quy trình kiểm tra chất lượng sản phẩm; quy định lưu trữ và kiểm soát hồ sơ chất lượng; Xem xét, đánh giá nhân lực phục vụ sản xuất, lắp ráp và kiểm tra chất lư</w:t>
      </w:r>
      <w:r w:rsidR="005F3FAA" w:rsidRPr="00FA1113">
        <w:rPr>
          <w:rFonts w:ascii="Arial" w:hAnsi="Arial" w:cs="Arial"/>
          <w:sz w:val="20"/>
          <w:szCs w:val="20"/>
        </w:rPr>
        <w:t xml:space="preserve">ợng sản phẩm; trang thiết bị kiểm tra chất </w:t>
      </w:r>
      <w:r w:rsidR="009F1DB6" w:rsidRPr="00FA1113">
        <w:rPr>
          <w:rFonts w:ascii="Arial" w:hAnsi="Arial" w:cs="Arial"/>
          <w:sz w:val="20"/>
          <w:szCs w:val="20"/>
        </w:rPr>
        <w:t>l</w:t>
      </w:r>
      <w:r w:rsidR="005F3FAA" w:rsidRPr="00FA1113">
        <w:rPr>
          <w:rFonts w:ascii="Arial" w:hAnsi="Arial" w:cs="Arial"/>
          <w:sz w:val="20"/>
          <w:szCs w:val="20"/>
        </w:rPr>
        <w:t xml:space="preserve">ượng xuất xưởng sản phẩm; Xem xét, đánh giá hoạt động của hệ thống kiểm soát chất lượng trong quá trình sản xuất, lắp ráp sản phẩm, kiểm tra chất lượng xuất xưởng và đưa sản phẩm ra lưu thông trên thị trường. Miễn thực hiện đánh giá COP trong các trường hợp sau: Kiểu loại sản phẩm thực tế kiểm tra được sản xuất theo quy trình công nghệ và quy trình kiểm tra tương tự hoặc không có sự thay đổi cơ bản so với quy trình công nghệ và </w:t>
      </w:r>
      <w:r w:rsidR="009F1DB6" w:rsidRPr="00FA1113">
        <w:rPr>
          <w:rFonts w:ascii="Arial" w:hAnsi="Arial" w:cs="Arial"/>
          <w:sz w:val="20"/>
          <w:szCs w:val="20"/>
        </w:rPr>
        <w:t>quy</w:t>
      </w:r>
      <w:r w:rsidR="005F3FAA" w:rsidRPr="00FA1113">
        <w:rPr>
          <w:rFonts w:ascii="Arial" w:hAnsi="Arial" w:cs="Arial"/>
          <w:sz w:val="20"/>
          <w:szCs w:val="20"/>
        </w:rPr>
        <w:t xml:space="preserve"> trình kiểm tra của kiểu loại sản phẩm đã được đánh giá COP trước đó; Tổ chức, cá nhân nhập khẩu cung cấp được tài liệu thể hiện kết quả đánh giá</w:t>
      </w:r>
      <w:r w:rsidR="009F1DB6" w:rsidRPr="00FA1113">
        <w:rPr>
          <w:rFonts w:ascii="Arial" w:hAnsi="Arial" w:cs="Arial"/>
          <w:sz w:val="20"/>
          <w:szCs w:val="20"/>
        </w:rPr>
        <w:t xml:space="preserve"> </w:t>
      </w:r>
      <w:r w:rsidR="005F3FAA" w:rsidRPr="00FA1113">
        <w:rPr>
          <w:rFonts w:ascii="Arial" w:hAnsi="Arial" w:cs="Arial"/>
          <w:sz w:val="20"/>
          <w:szCs w:val="20"/>
        </w:rPr>
        <w:t xml:space="preserve">COP (còn hiệu lực) theo </w:t>
      </w:r>
      <w:r w:rsidR="00370017" w:rsidRPr="00FA1113">
        <w:rPr>
          <w:rFonts w:ascii="Arial" w:hAnsi="Arial" w:cs="Arial"/>
          <w:sz w:val="20"/>
          <w:szCs w:val="20"/>
        </w:rPr>
        <w:t>quy</w:t>
      </w:r>
      <w:r w:rsidR="005F3FAA" w:rsidRPr="00FA1113">
        <w:rPr>
          <w:rFonts w:ascii="Arial" w:hAnsi="Arial" w:cs="Arial"/>
          <w:sz w:val="20"/>
          <w:szCs w:val="20"/>
        </w:rPr>
        <w:t xml:space="preserve"> định ECE, EC tại cơ sở sản xuất nước ngoài được thực hiện bởi cơ quan có thẩm quyền nước ngoài hoặc tổ chức đánh giá độc lập được cơ quan có thẩm quyền nước ngoài công nhận.</w:t>
      </w:r>
    </w:p>
    <w:p w14:paraId="6AC393F5" w14:textId="77777777" w:rsidR="005F3FAA" w:rsidRPr="00FA1113" w:rsidRDefault="00B22CA2" w:rsidP="00710C71">
      <w:pPr>
        <w:spacing w:before="120"/>
        <w:rPr>
          <w:rFonts w:ascii="Arial" w:hAnsi="Arial" w:cs="Arial"/>
          <w:sz w:val="20"/>
          <w:szCs w:val="20"/>
        </w:rPr>
      </w:pPr>
      <w:r w:rsidRPr="00FA1113">
        <w:rPr>
          <w:rFonts w:ascii="Arial" w:hAnsi="Arial" w:cs="Arial"/>
          <w:sz w:val="20"/>
          <w:szCs w:val="20"/>
        </w:rPr>
        <w:t xml:space="preserve">b) </w:t>
      </w:r>
      <w:r w:rsidR="005F3FAA" w:rsidRPr="00FA1113">
        <w:rPr>
          <w:rFonts w:ascii="Arial" w:hAnsi="Arial" w:cs="Arial"/>
          <w:sz w:val="20"/>
          <w:szCs w:val="20"/>
        </w:rPr>
        <w:t>Đánh giá đột xuất được thực hiện khi có khiếu nại về chất lượng sản phẩm hoặc khi Cơ quan kiểm tra có bằng chứng về việc xe nhập khẩu thực tế không thỏa mãn các quy định liên quan đến chất lượng an toàn kỹ thuật và bảo vệ môi trường.”</w:t>
      </w:r>
    </w:p>
    <w:p w14:paraId="6C101044" w14:textId="77777777" w:rsidR="005F3FAA" w:rsidRPr="00FA1113" w:rsidRDefault="002C7C62" w:rsidP="00710C71">
      <w:pPr>
        <w:spacing w:before="120"/>
        <w:rPr>
          <w:rFonts w:ascii="Arial" w:hAnsi="Arial" w:cs="Arial"/>
          <w:sz w:val="20"/>
          <w:szCs w:val="20"/>
        </w:rPr>
      </w:pPr>
      <w:bookmarkStart w:id="59" w:name="khoan_10_1"/>
      <w:r w:rsidRPr="00FA1113">
        <w:rPr>
          <w:rFonts w:ascii="Arial" w:hAnsi="Arial" w:cs="Arial"/>
          <w:sz w:val="20"/>
          <w:szCs w:val="20"/>
        </w:rPr>
        <w:t>10. Sửa đổi</w:t>
      </w:r>
      <w:bookmarkEnd w:id="59"/>
      <w:r w:rsidRPr="00FA1113">
        <w:rPr>
          <w:rFonts w:ascii="Arial" w:hAnsi="Arial" w:cs="Arial"/>
          <w:sz w:val="20"/>
          <w:szCs w:val="20"/>
        </w:rPr>
        <w:t xml:space="preserve"> </w:t>
      </w:r>
      <w:bookmarkStart w:id="60" w:name="dc_15"/>
      <w:r w:rsidR="00E74588" w:rsidRPr="00FA1113">
        <w:rPr>
          <w:rFonts w:ascii="Arial" w:hAnsi="Arial" w:cs="Arial"/>
          <w:sz w:val="20"/>
          <w:szCs w:val="20"/>
        </w:rPr>
        <w:t>điểm</w:t>
      </w:r>
      <w:r w:rsidRPr="00FA1113">
        <w:rPr>
          <w:rFonts w:ascii="Arial" w:hAnsi="Arial" w:cs="Arial"/>
          <w:sz w:val="20"/>
          <w:szCs w:val="20"/>
        </w:rPr>
        <w:t xml:space="preserve"> b </w:t>
      </w:r>
      <w:r w:rsidR="00E74588" w:rsidRPr="00FA1113">
        <w:rPr>
          <w:rFonts w:ascii="Arial" w:hAnsi="Arial" w:cs="Arial"/>
          <w:sz w:val="20"/>
          <w:szCs w:val="20"/>
        </w:rPr>
        <w:t>khoản</w:t>
      </w:r>
      <w:r w:rsidRPr="00FA1113">
        <w:rPr>
          <w:rFonts w:ascii="Arial" w:hAnsi="Arial" w:cs="Arial"/>
          <w:sz w:val="20"/>
          <w:szCs w:val="20"/>
        </w:rPr>
        <w:t xml:space="preserve"> 1 </w:t>
      </w:r>
      <w:r w:rsidR="00E74588" w:rsidRPr="00FA1113">
        <w:rPr>
          <w:rFonts w:ascii="Arial" w:hAnsi="Arial" w:cs="Arial"/>
          <w:sz w:val="20"/>
          <w:szCs w:val="20"/>
        </w:rPr>
        <w:t>Điều</w:t>
      </w:r>
      <w:r w:rsidRPr="00FA1113">
        <w:rPr>
          <w:rFonts w:ascii="Arial" w:hAnsi="Arial" w:cs="Arial"/>
          <w:sz w:val="20"/>
          <w:szCs w:val="20"/>
        </w:rPr>
        <w:t xml:space="preserve"> 10</w:t>
      </w:r>
      <w:bookmarkEnd w:id="60"/>
      <w:r w:rsidRPr="00FA1113">
        <w:rPr>
          <w:rFonts w:ascii="Arial" w:hAnsi="Arial" w:cs="Arial"/>
          <w:sz w:val="20"/>
          <w:szCs w:val="20"/>
        </w:rPr>
        <w:t xml:space="preserve"> </w:t>
      </w:r>
      <w:bookmarkStart w:id="61" w:name="khoan_10_1_name"/>
      <w:r w:rsidRPr="00FA1113">
        <w:rPr>
          <w:rFonts w:ascii="Arial" w:hAnsi="Arial" w:cs="Arial"/>
          <w:sz w:val="20"/>
          <w:szCs w:val="20"/>
        </w:rPr>
        <w:t>như sau:</w:t>
      </w:r>
      <w:bookmarkEnd w:id="61"/>
    </w:p>
    <w:p w14:paraId="3F4D00FB"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 xml:space="preserve">“b) Sau khi tiếp nhận hồ sơ đăng ký kiểm tra, Cơ quan kiểm tra xem xét, đối chiếu hồ sơ </w:t>
      </w:r>
      <w:r w:rsidR="00370017" w:rsidRPr="00FA1113">
        <w:rPr>
          <w:rFonts w:ascii="Arial" w:hAnsi="Arial" w:cs="Arial"/>
          <w:sz w:val="20"/>
          <w:szCs w:val="20"/>
        </w:rPr>
        <w:t>đăng ký</w:t>
      </w:r>
      <w:r w:rsidRPr="00FA1113">
        <w:rPr>
          <w:rFonts w:ascii="Arial" w:hAnsi="Arial" w:cs="Arial"/>
          <w:sz w:val="20"/>
          <w:szCs w:val="20"/>
        </w:rPr>
        <w:t xml:space="preserve"> kiểm tra với các quy định hiện hành và xử lý như sau: Nếu hồ sơ </w:t>
      </w:r>
      <w:r w:rsidR="00370017" w:rsidRPr="00FA1113">
        <w:rPr>
          <w:rFonts w:ascii="Arial" w:hAnsi="Arial" w:cs="Arial"/>
          <w:sz w:val="20"/>
          <w:szCs w:val="20"/>
        </w:rPr>
        <w:t>đăng ký</w:t>
      </w:r>
      <w:r w:rsidRPr="00FA1113">
        <w:rPr>
          <w:rFonts w:ascii="Arial" w:hAnsi="Arial" w:cs="Arial"/>
          <w:sz w:val="20"/>
          <w:szCs w:val="20"/>
        </w:rPr>
        <w:t xml:space="preserve"> kiểm tra chưa hợp lệ th</w:t>
      </w:r>
      <w:r w:rsidR="00E52F9B" w:rsidRPr="00FA1113">
        <w:rPr>
          <w:rFonts w:ascii="Arial" w:hAnsi="Arial" w:cs="Arial"/>
          <w:sz w:val="20"/>
          <w:szCs w:val="20"/>
        </w:rPr>
        <w:t>ì</w:t>
      </w:r>
      <w:r w:rsidRPr="00FA1113">
        <w:rPr>
          <w:rFonts w:ascii="Arial" w:hAnsi="Arial" w:cs="Arial"/>
          <w:sz w:val="20"/>
          <w:szCs w:val="20"/>
        </w:rPr>
        <w:t xml:space="preserve"> Cơ quan kiểm tra hướng dẫn tổ chức, cá nhân nhập khẩu bổ sung, hoàn thiện lại ngay trong ngày làm việc. Nếu hồ sơ đăng ký </w:t>
      </w:r>
      <w:r w:rsidR="00370017" w:rsidRPr="00FA1113">
        <w:rPr>
          <w:rFonts w:ascii="Arial" w:hAnsi="Arial" w:cs="Arial"/>
          <w:sz w:val="20"/>
          <w:szCs w:val="20"/>
        </w:rPr>
        <w:t>kiểm tra</w:t>
      </w:r>
      <w:r w:rsidRPr="00FA1113">
        <w:rPr>
          <w:rFonts w:ascii="Arial" w:hAnsi="Arial" w:cs="Arial"/>
          <w:sz w:val="20"/>
          <w:szCs w:val="20"/>
        </w:rPr>
        <w:t xml:space="preserve"> hợp lệ theo quy định tại </w:t>
      </w:r>
      <w:bookmarkStart w:id="62" w:name="tc_4"/>
      <w:r w:rsidR="00E74588" w:rsidRPr="00FA1113">
        <w:rPr>
          <w:rFonts w:ascii="Arial" w:hAnsi="Arial" w:cs="Arial"/>
          <w:sz w:val="20"/>
          <w:szCs w:val="20"/>
        </w:rPr>
        <w:t>Điều</w:t>
      </w:r>
      <w:r w:rsidRPr="00FA1113">
        <w:rPr>
          <w:rFonts w:ascii="Arial" w:hAnsi="Arial" w:cs="Arial"/>
          <w:sz w:val="20"/>
          <w:szCs w:val="20"/>
        </w:rPr>
        <w:t xml:space="preserve"> 6 củ</w:t>
      </w:r>
      <w:r w:rsidR="002C797F" w:rsidRPr="00FA1113">
        <w:rPr>
          <w:rFonts w:ascii="Arial" w:hAnsi="Arial" w:cs="Arial"/>
          <w:sz w:val="20"/>
          <w:szCs w:val="20"/>
        </w:rPr>
        <w:t xml:space="preserve">a </w:t>
      </w:r>
      <w:r w:rsidR="00FA1113" w:rsidRPr="00FA1113">
        <w:rPr>
          <w:rFonts w:ascii="Arial" w:hAnsi="Arial" w:cs="Arial"/>
          <w:sz w:val="20"/>
          <w:szCs w:val="20"/>
        </w:rPr>
        <w:t>Thông tư</w:t>
      </w:r>
      <w:r w:rsidR="00E74588" w:rsidRPr="00FA1113">
        <w:rPr>
          <w:rFonts w:ascii="Arial" w:hAnsi="Arial" w:cs="Arial"/>
          <w:sz w:val="20"/>
          <w:szCs w:val="20"/>
        </w:rPr>
        <w:t xml:space="preserve"> này</w:t>
      </w:r>
      <w:bookmarkEnd w:id="62"/>
      <w:r w:rsidR="002C797F" w:rsidRPr="00FA1113">
        <w:rPr>
          <w:rFonts w:ascii="Arial" w:hAnsi="Arial" w:cs="Arial"/>
          <w:sz w:val="20"/>
          <w:szCs w:val="20"/>
        </w:rPr>
        <w:t xml:space="preserve"> thì</w:t>
      </w:r>
      <w:r w:rsidRPr="00FA1113">
        <w:rPr>
          <w:rFonts w:ascii="Arial" w:hAnsi="Arial" w:cs="Arial"/>
          <w:sz w:val="20"/>
          <w:szCs w:val="20"/>
        </w:rPr>
        <w:t xml:space="preserve"> Cơ quan </w:t>
      </w:r>
      <w:r w:rsidR="00370017" w:rsidRPr="00FA1113">
        <w:rPr>
          <w:rFonts w:ascii="Arial" w:hAnsi="Arial" w:cs="Arial"/>
          <w:sz w:val="20"/>
          <w:szCs w:val="20"/>
        </w:rPr>
        <w:t>kiểm tra</w:t>
      </w:r>
      <w:r w:rsidRPr="00FA1113">
        <w:rPr>
          <w:rFonts w:ascii="Arial" w:hAnsi="Arial" w:cs="Arial"/>
          <w:sz w:val="20"/>
          <w:szCs w:val="20"/>
        </w:rPr>
        <w:t xml:space="preserve"> xác nhận vào Giấy </w:t>
      </w:r>
      <w:r w:rsidR="00370017" w:rsidRPr="00FA1113">
        <w:rPr>
          <w:rFonts w:ascii="Arial" w:hAnsi="Arial" w:cs="Arial"/>
          <w:sz w:val="20"/>
          <w:szCs w:val="20"/>
        </w:rPr>
        <w:t>đăng ký</w:t>
      </w:r>
      <w:r w:rsidRPr="00FA1113">
        <w:rPr>
          <w:rFonts w:ascii="Arial" w:hAnsi="Arial" w:cs="Arial"/>
          <w:sz w:val="20"/>
          <w:szCs w:val="20"/>
        </w:rPr>
        <w:t xml:space="preserve"> kiểm tra.</w:t>
      </w:r>
    </w:p>
    <w:p w14:paraId="082B75D4" w14:textId="77777777" w:rsidR="005F3FAA" w:rsidRPr="00FA1113" w:rsidRDefault="002C7C62" w:rsidP="00710C71">
      <w:pPr>
        <w:spacing w:before="120"/>
        <w:rPr>
          <w:rFonts w:ascii="Arial" w:hAnsi="Arial" w:cs="Arial"/>
          <w:sz w:val="20"/>
          <w:szCs w:val="20"/>
        </w:rPr>
      </w:pPr>
      <w:bookmarkStart w:id="63" w:name="khoan_11_1"/>
      <w:r w:rsidRPr="00FA1113">
        <w:rPr>
          <w:rFonts w:ascii="Arial" w:hAnsi="Arial" w:cs="Arial"/>
          <w:sz w:val="20"/>
          <w:szCs w:val="20"/>
        </w:rPr>
        <w:t>11. Sửa đổi</w:t>
      </w:r>
      <w:bookmarkEnd w:id="63"/>
      <w:r w:rsidRPr="00FA1113">
        <w:rPr>
          <w:rFonts w:ascii="Arial" w:hAnsi="Arial" w:cs="Arial"/>
          <w:sz w:val="20"/>
          <w:szCs w:val="20"/>
        </w:rPr>
        <w:t xml:space="preserve"> </w:t>
      </w:r>
      <w:bookmarkStart w:id="64" w:name="dc_16"/>
      <w:r w:rsidR="00E74588" w:rsidRPr="00FA1113">
        <w:rPr>
          <w:rFonts w:ascii="Arial" w:hAnsi="Arial" w:cs="Arial"/>
          <w:sz w:val="20"/>
          <w:szCs w:val="20"/>
        </w:rPr>
        <w:t>khoản</w:t>
      </w:r>
      <w:r w:rsidRPr="00FA1113">
        <w:rPr>
          <w:rFonts w:ascii="Arial" w:hAnsi="Arial" w:cs="Arial"/>
          <w:sz w:val="20"/>
          <w:szCs w:val="20"/>
        </w:rPr>
        <w:t xml:space="preserve"> 1 và </w:t>
      </w:r>
      <w:r w:rsidR="00E74588" w:rsidRPr="00FA1113">
        <w:rPr>
          <w:rFonts w:ascii="Arial" w:hAnsi="Arial" w:cs="Arial"/>
          <w:sz w:val="20"/>
          <w:szCs w:val="20"/>
        </w:rPr>
        <w:t>khoản</w:t>
      </w:r>
      <w:r w:rsidRPr="00FA1113">
        <w:rPr>
          <w:rFonts w:ascii="Arial" w:hAnsi="Arial" w:cs="Arial"/>
          <w:sz w:val="20"/>
          <w:szCs w:val="20"/>
        </w:rPr>
        <w:t xml:space="preserve"> 2 </w:t>
      </w:r>
      <w:r w:rsidR="00E74588" w:rsidRPr="00FA1113">
        <w:rPr>
          <w:rFonts w:ascii="Arial" w:hAnsi="Arial" w:cs="Arial"/>
          <w:sz w:val="20"/>
          <w:szCs w:val="20"/>
        </w:rPr>
        <w:t>Điều</w:t>
      </w:r>
      <w:r w:rsidRPr="00FA1113">
        <w:rPr>
          <w:rFonts w:ascii="Arial" w:hAnsi="Arial" w:cs="Arial"/>
          <w:sz w:val="20"/>
          <w:szCs w:val="20"/>
        </w:rPr>
        <w:t xml:space="preserve"> 12</w:t>
      </w:r>
      <w:bookmarkEnd w:id="64"/>
      <w:r w:rsidRPr="00FA1113">
        <w:rPr>
          <w:rFonts w:ascii="Arial" w:hAnsi="Arial" w:cs="Arial"/>
          <w:sz w:val="20"/>
          <w:szCs w:val="20"/>
        </w:rPr>
        <w:t xml:space="preserve"> </w:t>
      </w:r>
      <w:bookmarkStart w:id="65" w:name="khoan_11_1_name"/>
      <w:r w:rsidRPr="00FA1113">
        <w:rPr>
          <w:rFonts w:ascii="Arial" w:hAnsi="Arial" w:cs="Arial"/>
          <w:sz w:val="20"/>
          <w:szCs w:val="20"/>
        </w:rPr>
        <w:t>như sau:</w:t>
      </w:r>
      <w:bookmarkEnd w:id="65"/>
    </w:p>
    <w:p w14:paraId="0653F4ED"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 xml:space="preserve">“1. Chịu trách nhiệm về các nội dung sau: Tính trung thực và chính xác của các hồ sơ tài liệu đã cung cấp cho Cơ quan kiểm tra; chuyển </w:t>
      </w:r>
      <w:r w:rsidR="001F30C3" w:rsidRPr="00FA1113">
        <w:rPr>
          <w:rFonts w:ascii="Arial" w:hAnsi="Arial" w:cs="Arial"/>
          <w:sz w:val="20"/>
          <w:szCs w:val="20"/>
        </w:rPr>
        <w:t>mẫu</w:t>
      </w:r>
      <w:r w:rsidRPr="00FA1113">
        <w:rPr>
          <w:rFonts w:ascii="Arial" w:hAnsi="Arial" w:cs="Arial"/>
          <w:sz w:val="20"/>
          <w:szCs w:val="20"/>
        </w:rPr>
        <w:t xml:space="preserve"> thử nghiệm đến Cơ sở thử nghiệm theo yêu cầu của Cơ quan kiểm tra; </w:t>
      </w:r>
      <w:r w:rsidR="00370017" w:rsidRPr="00FA1113">
        <w:rPr>
          <w:rFonts w:ascii="Arial" w:hAnsi="Arial" w:cs="Arial"/>
          <w:sz w:val="20"/>
          <w:szCs w:val="20"/>
        </w:rPr>
        <w:t>phối hợp</w:t>
      </w:r>
      <w:r w:rsidRPr="00FA1113">
        <w:rPr>
          <w:rFonts w:ascii="Arial" w:hAnsi="Arial" w:cs="Arial"/>
          <w:sz w:val="20"/>
          <w:szCs w:val="20"/>
        </w:rPr>
        <w:t xml:space="preserve"> </w:t>
      </w:r>
      <w:r w:rsidR="00370017" w:rsidRPr="00FA1113">
        <w:rPr>
          <w:rFonts w:ascii="Arial" w:hAnsi="Arial" w:cs="Arial"/>
          <w:sz w:val="20"/>
          <w:szCs w:val="20"/>
        </w:rPr>
        <w:t>với</w:t>
      </w:r>
      <w:r w:rsidRPr="00FA1113">
        <w:rPr>
          <w:rFonts w:ascii="Arial" w:hAnsi="Arial" w:cs="Arial"/>
          <w:sz w:val="20"/>
          <w:szCs w:val="20"/>
        </w:rPr>
        <w:t xml:space="preserve"> Cơ quan kiểm tra </w:t>
      </w:r>
      <w:r w:rsidR="00DB51FB" w:rsidRPr="00FA1113">
        <w:rPr>
          <w:rFonts w:ascii="Arial" w:hAnsi="Arial" w:cs="Arial"/>
          <w:sz w:val="20"/>
          <w:szCs w:val="20"/>
        </w:rPr>
        <w:t>trong</w:t>
      </w:r>
      <w:r w:rsidRPr="00FA1113">
        <w:rPr>
          <w:rFonts w:ascii="Arial" w:hAnsi="Arial" w:cs="Arial"/>
          <w:sz w:val="20"/>
          <w:szCs w:val="20"/>
        </w:rPr>
        <w:t xml:space="preserve"> quá trình kiểm tra chất lượng an toàn kỹ thuật và bảo vệ môi trường hoặc thực hiện việc đánh giá COP tại Cơ sở sản xuất nước ngoài.</w:t>
      </w:r>
    </w:p>
    <w:p w14:paraId="5DE7D055" w14:textId="77777777" w:rsidR="005F3FAA" w:rsidRPr="00FA1113" w:rsidRDefault="00A62466" w:rsidP="00710C71">
      <w:pPr>
        <w:spacing w:before="120"/>
        <w:rPr>
          <w:rFonts w:ascii="Arial" w:hAnsi="Arial" w:cs="Arial"/>
          <w:sz w:val="20"/>
          <w:szCs w:val="20"/>
        </w:rPr>
      </w:pPr>
      <w:r w:rsidRPr="00FA1113">
        <w:rPr>
          <w:rFonts w:ascii="Arial" w:hAnsi="Arial" w:cs="Arial"/>
          <w:sz w:val="20"/>
          <w:szCs w:val="20"/>
        </w:rPr>
        <w:t xml:space="preserve">2. </w:t>
      </w:r>
      <w:r w:rsidR="005F3FAA" w:rsidRPr="00FA1113">
        <w:rPr>
          <w:rFonts w:ascii="Arial" w:hAnsi="Arial" w:cs="Arial"/>
          <w:sz w:val="20"/>
          <w:szCs w:val="20"/>
        </w:rPr>
        <w:t xml:space="preserve">Đảm bảo giữ nguyên trạng xe cơ giới để Cơ quan kiểm tra thực hiện việc kiểm tra; Đảm bảo xe cơ giới </w:t>
      </w:r>
      <w:r w:rsidR="00370017" w:rsidRPr="00FA1113">
        <w:rPr>
          <w:rFonts w:ascii="Arial" w:hAnsi="Arial" w:cs="Arial"/>
          <w:sz w:val="20"/>
          <w:szCs w:val="20"/>
        </w:rPr>
        <w:t>nhập khẩu</w:t>
      </w:r>
      <w:r w:rsidR="005F3FAA" w:rsidRPr="00FA1113">
        <w:rPr>
          <w:rFonts w:ascii="Arial" w:hAnsi="Arial" w:cs="Arial"/>
          <w:sz w:val="20"/>
          <w:szCs w:val="20"/>
        </w:rPr>
        <w:t xml:space="preserve"> tiếp theo có cùng </w:t>
      </w:r>
      <w:r w:rsidR="00F72D0D" w:rsidRPr="00FA1113">
        <w:rPr>
          <w:rFonts w:ascii="Arial" w:hAnsi="Arial" w:cs="Arial"/>
          <w:sz w:val="20"/>
          <w:szCs w:val="20"/>
        </w:rPr>
        <w:t>kiểu</w:t>
      </w:r>
      <w:r w:rsidR="005F3FAA" w:rsidRPr="00FA1113">
        <w:rPr>
          <w:rFonts w:ascii="Arial" w:hAnsi="Arial" w:cs="Arial"/>
          <w:sz w:val="20"/>
          <w:szCs w:val="20"/>
        </w:rPr>
        <w:t xml:space="preserve"> loại với </w:t>
      </w:r>
      <w:r w:rsidR="001F30C3" w:rsidRPr="00FA1113">
        <w:rPr>
          <w:rFonts w:ascii="Arial" w:hAnsi="Arial" w:cs="Arial"/>
          <w:sz w:val="20"/>
          <w:szCs w:val="20"/>
        </w:rPr>
        <w:t>mẫu</w:t>
      </w:r>
      <w:r w:rsidR="005F3FAA" w:rsidRPr="00FA1113">
        <w:rPr>
          <w:rFonts w:ascii="Arial" w:hAnsi="Arial" w:cs="Arial"/>
          <w:sz w:val="20"/>
          <w:szCs w:val="20"/>
        </w:rPr>
        <w:t xml:space="preserve"> điển hình đã được chứng nhận trước đó thỏa mãn quy định, quy chuẩn kỹ thuật quốc gia và phù hợp </w:t>
      </w:r>
      <w:r w:rsidR="00370017" w:rsidRPr="00FA1113">
        <w:rPr>
          <w:rFonts w:ascii="Arial" w:hAnsi="Arial" w:cs="Arial"/>
          <w:sz w:val="20"/>
          <w:szCs w:val="20"/>
        </w:rPr>
        <w:t>với</w:t>
      </w:r>
      <w:r w:rsidR="005F3FAA" w:rsidRPr="00FA1113">
        <w:rPr>
          <w:rFonts w:ascii="Arial" w:hAnsi="Arial" w:cs="Arial"/>
          <w:sz w:val="20"/>
          <w:szCs w:val="20"/>
        </w:rPr>
        <w:t xml:space="preserve"> hồ sơ </w:t>
      </w:r>
      <w:r w:rsidR="00370017" w:rsidRPr="00FA1113">
        <w:rPr>
          <w:rFonts w:ascii="Arial" w:hAnsi="Arial" w:cs="Arial"/>
          <w:sz w:val="20"/>
          <w:szCs w:val="20"/>
        </w:rPr>
        <w:t>đăng ký</w:t>
      </w:r>
      <w:r w:rsidR="005F3FAA" w:rsidRPr="00FA1113">
        <w:rPr>
          <w:rFonts w:ascii="Arial" w:hAnsi="Arial" w:cs="Arial"/>
          <w:sz w:val="20"/>
          <w:szCs w:val="20"/>
        </w:rPr>
        <w:t xml:space="preserve"> kiểm tra.”</w:t>
      </w:r>
    </w:p>
    <w:p w14:paraId="21303B7A" w14:textId="77777777" w:rsidR="005F3FAA" w:rsidRPr="00FA1113" w:rsidRDefault="00692C0D" w:rsidP="00710C71">
      <w:pPr>
        <w:spacing w:before="120"/>
        <w:rPr>
          <w:rFonts w:ascii="Arial" w:hAnsi="Arial" w:cs="Arial"/>
          <w:sz w:val="20"/>
          <w:szCs w:val="20"/>
        </w:rPr>
      </w:pPr>
      <w:bookmarkStart w:id="66" w:name="khoan_12_1"/>
      <w:r w:rsidRPr="00FA1113">
        <w:rPr>
          <w:rFonts w:ascii="Arial" w:hAnsi="Arial" w:cs="Arial"/>
          <w:sz w:val="20"/>
          <w:szCs w:val="20"/>
        </w:rPr>
        <w:t>12. Sửa đổi</w:t>
      </w:r>
      <w:bookmarkEnd w:id="66"/>
      <w:r w:rsidRPr="00FA1113">
        <w:rPr>
          <w:rFonts w:ascii="Arial" w:hAnsi="Arial" w:cs="Arial"/>
          <w:sz w:val="20"/>
          <w:szCs w:val="20"/>
        </w:rPr>
        <w:t xml:space="preserve"> </w:t>
      </w:r>
      <w:bookmarkStart w:id="67" w:name="dc_17"/>
      <w:r w:rsidR="00E74588" w:rsidRPr="00FA1113">
        <w:rPr>
          <w:rFonts w:ascii="Arial" w:hAnsi="Arial" w:cs="Arial"/>
          <w:sz w:val="20"/>
          <w:szCs w:val="20"/>
        </w:rPr>
        <w:t>khoản</w:t>
      </w:r>
      <w:r w:rsidRPr="00FA1113">
        <w:rPr>
          <w:rFonts w:ascii="Arial" w:hAnsi="Arial" w:cs="Arial"/>
          <w:sz w:val="20"/>
          <w:szCs w:val="20"/>
        </w:rPr>
        <w:t xml:space="preserve"> 3 </w:t>
      </w:r>
      <w:r w:rsidR="00E74588" w:rsidRPr="00FA1113">
        <w:rPr>
          <w:rFonts w:ascii="Arial" w:hAnsi="Arial" w:cs="Arial"/>
          <w:sz w:val="20"/>
          <w:szCs w:val="20"/>
        </w:rPr>
        <w:t>Điều</w:t>
      </w:r>
      <w:r w:rsidRPr="00FA1113">
        <w:rPr>
          <w:rFonts w:ascii="Arial" w:hAnsi="Arial" w:cs="Arial"/>
          <w:sz w:val="20"/>
          <w:szCs w:val="20"/>
        </w:rPr>
        <w:t xml:space="preserve"> 13</w:t>
      </w:r>
      <w:bookmarkEnd w:id="67"/>
      <w:r w:rsidRPr="00FA1113">
        <w:rPr>
          <w:rFonts w:ascii="Arial" w:hAnsi="Arial" w:cs="Arial"/>
          <w:sz w:val="20"/>
          <w:szCs w:val="20"/>
        </w:rPr>
        <w:t xml:space="preserve"> </w:t>
      </w:r>
      <w:bookmarkStart w:id="68" w:name="khoan_12_1_name"/>
      <w:r w:rsidRPr="00FA1113">
        <w:rPr>
          <w:rFonts w:ascii="Arial" w:hAnsi="Arial" w:cs="Arial"/>
          <w:sz w:val="20"/>
          <w:szCs w:val="20"/>
        </w:rPr>
        <w:t>như sau:</w:t>
      </w:r>
      <w:bookmarkEnd w:id="68"/>
    </w:p>
    <w:p w14:paraId="52666EB1"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“3. Xây dựng hướng dẫn nghiệp vụ kiểm tra chất lượng an toàn kỹ thuật và bảo vệ môi trường các loại xe cơ giới nhập khẩu và sử dụng các biện pháp nghiệp vụ kỹ thuật để xác định tình trạng xe cơ giới trong quá trình kiểm tra.”</w:t>
      </w:r>
    </w:p>
    <w:p w14:paraId="3EB15F0F" w14:textId="77777777" w:rsidR="005F3FAA" w:rsidRPr="00FA1113" w:rsidRDefault="00692C0D" w:rsidP="00710C71">
      <w:pPr>
        <w:spacing w:before="120"/>
        <w:rPr>
          <w:rFonts w:ascii="Arial" w:hAnsi="Arial" w:cs="Arial"/>
          <w:sz w:val="20"/>
          <w:szCs w:val="20"/>
        </w:rPr>
      </w:pPr>
      <w:bookmarkStart w:id="69" w:name="khoan_13_1"/>
      <w:r w:rsidRPr="00FA1113">
        <w:rPr>
          <w:rFonts w:ascii="Arial" w:hAnsi="Arial" w:cs="Arial"/>
          <w:sz w:val="20"/>
          <w:szCs w:val="20"/>
        </w:rPr>
        <w:t xml:space="preserve">13. Sửa đổi, bổ sung một số </w:t>
      </w:r>
      <w:r w:rsidR="001F30C3" w:rsidRPr="00FA1113">
        <w:rPr>
          <w:rFonts w:ascii="Arial" w:hAnsi="Arial" w:cs="Arial"/>
          <w:sz w:val="20"/>
          <w:szCs w:val="20"/>
        </w:rPr>
        <w:t>Phụ lục</w:t>
      </w:r>
      <w:r w:rsidRPr="00FA1113">
        <w:rPr>
          <w:rFonts w:ascii="Arial" w:hAnsi="Arial" w:cs="Arial"/>
          <w:sz w:val="20"/>
          <w:szCs w:val="20"/>
        </w:rPr>
        <w:t xml:space="preserve"> của </w:t>
      </w:r>
      <w:r w:rsidR="00FA1113" w:rsidRPr="00FA1113">
        <w:rPr>
          <w:rFonts w:ascii="Arial" w:hAnsi="Arial" w:cs="Arial"/>
          <w:sz w:val="20"/>
          <w:szCs w:val="20"/>
        </w:rPr>
        <w:t>Thông tư</w:t>
      </w:r>
      <w:r w:rsidRPr="00FA1113">
        <w:rPr>
          <w:rFonts w:ascii="Arial" w:hAnsi="Arial" w:cs="Arial"/>
          <w:sz w:val="20"/>
          <w:szCs w:val="20"/>
        </w:rPr>
        <w:t xml:space="preserve"> số</w:t>
      </w:r>
      <w:bookmarkEnd w:id="69"/>
      <w:r w:rsidRPr="00FA1113">
        <w:rPr>
          <w:rFonts w:ascii="Arial" w:hAnsi="Arial" w:cs="Arial"/>
          <w:sz w:val="20"/>
          <w:szCs w:val="20"/>
        </w:rPr>
        <w:t xml:space="preserve"> </w:t>
      </w:r>
      <w:bookmarkStart w:id="70" w:name="tvpllink_lhnbeaixbh_5"/>
      <w:r w:rsidRPr="00FA1113">
        <w:rPr>
          <w:rFonts w:ascii="Arial" w:hAnsi="Arial" w:cs="Arial"/>
          <w:sz w:val="20"/>
          <w:szCs w:val="20"/>
        </w:rPr>
        <w:t>31/2011/TT-BGTVT</w:t>
      </w:r>
      <w:bookmarkEnd w:id="70"/>
      <w:r w:rsidRPr="00FA1113">
        <w:rPr>
          <w:rFonts w:ascii="Arial" w:hAnsi="Arial" w:cs="Arial"/>
          <w:sz w:val="20"/>
          <w:szCs w:val="20"/>
        </w:rPr>
        <w:t xml:space="preserve"> </w:t>
      </w:r>
      <w:bookmarkStart w:id="71" w:name="khoan_13_1_name"/>
      <w:r w:rsidRPr="00FA1113">
        <w:rPr>
          <w:rFonts w:ascii="Arial" w:hAnsi="Arial" w:cs="Arial"/>
          <w:sz w:val="20"/>
          <w:szCs w:val="20"/>
        </w:rPr>
        <w:t>như sau:</w:t>
      </w:r>
      <w:bookmarkEnd w:id="71"/>
    </w:p>
    <w:p w14:paraId="3598855C" w14:textId="77777777" w:rsidR="005F3FAA" w:rsidRPr="00FA1113" w:rsidRDefault="00865FA4" w:rsidP="00710C71">
      <w:pPr>
        <w:spacing w:before="120"/>
        <w:rPr>
          <w:rFonts w:ascii="Arial" w:hAnsi="Arial" w:cs="Arial"/>
          <w:sz w:val="20"/>
          <w:szCs w:val="20"/>
        </w:rPr>
      </w:pPr>
      <w:r w:rsidRPr="00FA1113">
        <w:rPr>
          <w:rFonts w:ascii="Arial" w:hAnsi="Arial" w:cs="Arial"/>
          <w:sz w:val="20"/>
          <w:szCs w:val="20"/>
        </w:rPr>
        <w:t xml:space="preserve">a) </w:t>
      </w:r>
      <w:r w:rsidR="005F3FAA" w:rsidRPr="00FA1113">
        <w:rPr>
          <w:rFonts w:ascii="Arial" w:hAnsi="Arial" w:cs="Arial"/>
          <w:sz w:val="20"/>
          <w:szCs w:val="20"/>
        </w:rPr>
        <w:t xml:space="preserve">Sửa đổi các </w:t>
      </w:r>
      <w:bookmarkStart w:id="72" w:name="bieumau_pl_01_tt_31_2011_bgtvt"/>
      <w:r w:rsidR="001F30C3" w:rsidRPr="00FA1113">
        <w:rPr>
          <w:rFonts w:ascii="Arial" w:hAnsi="Arial" w:cs="Arial"/>
          <w:sz w:val="20"/>
          <w:szCs w:val="20"/>
        </w:rPr>
        <w:t>Phụ lục</w:t>
      </w:r>
      <w:r w:rsidR="005F3FAA" w:rsidRPr="00FA1113">
        <w:rPr>
          <w:rFonts w:ascii="Arial" w:hAnsi="Arial" w:cs="Arial"/>
          <w:sz w:val="20"/>
          <w:szCs w:val="20"/>
        </w:rPr>
        <w:t xml:space="preserve">: </w:t>
      </w:r>
      <w:r w:rsidR="0021517E" w:rsidRPr="00FA1113">
        <w:rPr>
          <w:rFonts w:ascii="Arial" w:hAnsi="Arial" w:cs="Arial"/>
          <w:sz w:val="20"/>
          <w:szCs w:val="20"/>
        </w:rPr>
        <w:t>I</w:t>
      </w:r>
      <w:bookmarkEnd w:id="72"/>
      <w:r w:rsidR="0021517E" w:rsidRPr="00FA1113">
        <w:rPr>
          <w:rFonts w:ascii="Arial" w:hAnsi="Arial" w:cs="Arial"/>
          <w:sz w:val="20"/>
          <w:szCs w:val="20"/>
        </w:rPr>
        <w:t xml:space="preserve">, </w:t>
      </w:r>
      <w:bookmarkStart w:id="73" w:name="bieumau_pl_02_tt_31_2011_bgtvt"/>
      <w:r w:rsidR="0021517E" w:rsidRPr="00FA1113">
        <w:rPr>
          <w:rFonts w:ascii="Arial" w:hAnsi="Arial" w:cs="Arial"/>
          <w:sz w:val="20"/>
          <w:szCs w:val="20"/>
        </w:rPr>
        <w:t>II</w:t>
      </w:r>
      <w:bookmarkEnd w:id="73"/>
      <w:r w:rsidR="0021517E" w:rsidRPr="00FA1113">
        <w:rPr>
          <w:rFonts w:ascii="Arial" w:hAnsi="Arial" w:cs="Arial"/>
          <w:sz w:val="20"/>
          <w:szCs w:val="20"/>
        </w:rPr>
        <w:t xml:space="preserve">, </w:t>
      </w:r>
      <w:bookmarkStart w:id="74" w:name="bieumau_pl_03_tt_31_2011_bgtvt"/>
      <w:r w:rsidR="005F3FAA" w:rsidRPr="00FA1113">
        <w:rPr>
          <w:rFonts w:ascii="Arial" w:hAnsi="Arial" w:cs="Arial"/>
          <w:sz w:val="20"/>
          <w:szCs w:val="20"/>
        </w:rPr>
        <w:t>III</w:t>
      </w:r>
      <w:bookmarkEnd w:id="74"/>
      <w:r w:rsidR="005F3FAA" w:rsidRPr="00FA1113">
        <w:rPr>
          <w:rFonts w:ascii="Arial" w:hAnsi="Arial" w:cs="Arial"/>
          <w:sz w:val="20"/>
          <w:szCs w:val="20"/>
        </w:rPr>
        <w:t xml:space="preserve">, </w:t>
      </w:r>
      <w:bookmarkStart w:id="75" w:name="bieumau_pl_04_tt_31_2011_bgtvt"/>
      <w:r w:rsidR="005F3FAA" w:rsidRPr="00FA1113">
        <w:rPr>
          <w:rFonts w:ascii="Arial" w:hAnsi="Arial" w:cs="Arial"/>
          <w:sz w:val="20"/>
          <w:szCs w:val="20"/>
        </w:rPr>
        <w:t>IV</w:t>
      </w:r>
      <w:bookmarkEnd w:id="75"/>
      <w:r w:rsidR="005F3FAA" w:rsidRPr="00FA1113">
        <w:rPr>
          <w:rFonts w:ascii="Arial" w:hAnsi="Arial" w:cs="Arial"/>
          <w:sz w:val="20"/>
          <w:szCs w:val="20"/>
        </w:rPr>
        <w:t xml:space="preserve"> và </w:t>
      </w:r>
      <w:bookmarkStart w:id="76" w:name="bieumau_pl_05_tt_31_2011_bgtvt"/>
      <w:r w:rsidR="001F30C3" w:rsidRPr="00FA1113">
        <w:rPr>
          <w:rFonts w:ascii="Arial" w:hAnsi="Arial" w:cs="Arial"/>
          <w:sz w:val="20"/>
          <w:szCs w:val="20"/>
        </w:rPr>
        <w:t>Phụ lục</w:t>
      </w:r>
      <w:r w:rsidR="005F3FAA" w:rsidRPr="00FA1113">
        <w:rPr>
          <w:rFonts w:ascii="Arial" w:hAnsi="Arial" w:cs="Arial"/>
          <w:sz w:val="20"/>
          <w:szCs w:val="20"/>
        </w:rPr>
        <w:t xml:space="preserve"> V</w:t>
      </w:r>
      <w:bookmarkEnd w:id="76"/>
      <w:r w:rsidR="005F3FAA" w:rsidRPr="00FA1113">
        <w:rPr>
          <w:rFonts w:ascii="Arial" w:hAnsi="Arial" w:cs="Arial"/>
          <w:sz w:val="20"/>
          <w:szCs w:val="20"/>
        </w:rPr>
        <w:t xml:space="preserve"> của </w:t>
      </w:r>
      <w:r w:rsidR="00FA1113" w:rsidRPr="00FA1113">
        <w:rPr>
          <w:rFonts w:ascii="Arial" w:hAnsi="Arial" w:cs="Arial"/>
          <w:sz w:val="20"/>
          <w:szCs w:val="20"/>
        </w:rPr>
        <w:t>Thông tư</w:t>
      </w:r>
      <w:r w:rsidR="005F3FAA" w:rsidRPr="00FA1113">
        <w:rPr>
          <w:rFonts w:ascii="Arial" w:hAnsi="Arial" w:cs="Arial"/>
          <w:sz w:val="20"/>
          <w:szCs w:val="20"/>
        </w:rPr>
        <w:t xml:space="preserve"> số </w:t>
      </w:r>
      <w:bookmarkStart w:id="77" w:name="tvpllink_lhnbeaixbh_2"/>
      <w:r w:rsidR="005F3FAA" w:rsidRPr="00FA1113">
        <w:rPr>
          <w:rFonts w:ascii="Arial" w:hAnsi="Arial" w:cs="Arial"/>
          <w:sz w:val="20"/>
          <w:szCs w:val="20"/>
        </w:rPr>
        <w:t>31/2011/TT-BGTVT</w:t>
      </w:r>
      <w:bookmarkEnd w:id="77"/>
      <w:r w:rsidR="005F3FAA" w:rsidRPr="00FA1113">
        <w:rPr>
          <w:rFonts w:ascii="Arial" w:hAnsi="Arial" w:cs="Arial"/>
          <w:sz w:val="20"/>
          <w:szCs w:val="20"/>
        </w:rPr>
        <w:t xml:space="preserve"> b</w:t>
      </w:r>
      <w:r w:rsidR="009E1CD9" w:rsidRPr="00FA1113">
        <w:rPr>
          <w:rFonts w:ascii="Arial" w:hAnsi="Arial" w:cs="Arial"/>
          <w:sz w:val="20"/>
          <w:szCs w:val="20"/>
        </w:rPr>
        <w:t>ằ</w:t>
      </w:r>
      <w:r w:rsidR="005F3FAA" w:rsidRPr="00FA1113">
        <w:rPr>
          <w:rFonts w:ascii="Arial" w:hAnsi="Arial" w:cs="Arial"/>
          <w:sz w:val="20"/>
          <w:szCs w:val="20"/>
        </w:rPr>
        <w:t xml:space="preserve">ng các </w:t>
      </w:r>
      <w:bookmarkStart w:id="78" w:name="bieumau_pl_01_1"/>
      <w:r w:rsidR="001F30C3" w:rsidRPr="00FA1113">
        <w:rPr>
          <w:rFonts w:ascii="Arial" w:hAnsi="Arial" w:cs="Arial"/>
          <w:sz w:val="20"/>
          <w:szCs w:val="20"/>
        </w:rPr>
        <w:t>Phụ lục</w:t>
      </w:r>
      <w:r w:rsidR="005F3FAA" w:rsidRPr="00FA1113">
        <w:rPr>
          <w:rFonts w:ascii="Arial" w:hAnsi="Arial" w:cs="Arial"/>
          <w:sz w:val="20"/>
          <w:szCs w:val="20"/>
        </w:rPr>
        <w:t xml:space="preserve"> </w:t>
      </w:r>
      <w:r w:rsidR="0021517E" w:rsidRPr="00FA1113">
        <w:rPr>
          <w:rFonts w:ascii="Arial" w:hAnsi="Arial" w:cs="Arial"/>
          <w:sz w:val="20"/>
          <w:szCs w:val="20"/>
        </w:rPr>
        <w:t>I</w:t>
      </w:r>
      <w:bookmarkEnd w:id="78"/>
      <w:r w:rsidR="0021517E" w:rsidRPr="00FA1113">
        <w:rPr>
          <w:rFonts w:ascii="Arial" w:hAnsi="Arial" w:cs="Arial"/>
          <w:sz w:val="20"/>
          <w:szCs w:val="20"/>
        </w:rPr>
        <w:t xml:space="preserve">, </w:t>
      </w:r>
      <w:bookmarkStart w:id="79" w:name="bieumau_pl_02_2"/>
      <w:r w:rsidR="0021517E" w:rsidRPr="00FA1113">
        <w:rPr>
          <w:rFonts w:ascii="Arial" w:hAnsi="Arial" w:cs="Arial"/>
          <w:sz w:val="20"/>
          <w:szCs w:val="20"/>
        </w:rPr>
        <w:t>II</w:t>
      </w:r>
      <w:bookmarkEnd w:id="79"/>
      <w:r w:rsidR="005F3FAA" w:rsidRPr="00FA1113">
        <w:rPr>
          <w:rFonts w:ascii="Arial" w:hAnsi="Arial" w:cs="Arial"/>
          <w:sz w:val="20"/>
          <w:szCs w:val="20"/>
        </w:rPr>
        <w:t xml:space="preserve">, </w:t>
      </w:r>
      <w:bookmarkStart w:id="80" w:name="bieumau_pl_03"/>
      <w:r w:rsidR="005F3FAA" w:rsidRPr="00FA1113">
        <w:rPr>
          <w:rFonts w:ascii="Arial" w:hAnsi="Arial" w:cs="Arial"/>
          <w:sz w:val="20"/>
          <w:szCs w:val="20"/>
        </w:rPr>
        <w:t>III</w:t>
      </w:r>
      <w:bookmarkEnd w:id="80"/>
      <w:r w:rsidR="005F3FAA" w:rsidRPr="00FA1113">
        <w:rPr>
          <w:rFonts w:ascii="Arial" w:hAnsi="Arial" w:cs="Arial"/>
          <w:sz w:val="20"/>
          <w:szCs w:val="20"/>
        </w:rPr>
        <w:t xml:space="preserve">, </w:t>
      </w:r>
      <w:bookmarkStart w:id="81" w:name="bieumau_pl_04_1"/>
      <w:r w:rsidR="005F3FAA" w:rsidRPr="00FA1113">
        <w:rPr>
          <w:rFonts w:ascii="Arial" w:hAnsi="Arial" w:cs="Arial"/>
          <w:sz w:val="20"/>
          <w:szCs w:val="20"/>
        </w:rPr>
        <w:t>IV</w:t>
      </w:r>
      <w:bookmarkEnd w:id="81"/>
      <w:r w:rsidR="005F3FAA" w:rsidRPr="00FA1113">
        <w:rPr>
          <w:rFonts w:ascii="Arial" w:hAnsi="Arial" w:cs="Arial"/>
          <w:sz w:val="20"/>
          <w:szCs w:val="20"/>
        </w:rPr>
        <w:t xml:space="preserve"> và </w:t>
      </w:r>
      <w:bookmarkStart w:id="82" w:name="bieumau_pl_05"/>
      <w:r w:rsidR="001F30C3" w:rsidRPr="00FA1113">
        <w:rPr>
          <w:rFonts w:ascii="Arial" w:hAnsi="Arial" w:cs="Arial"/>
          <w:sz w:val="20"/>
          <w:szCs w:val="20"/>
        </w:rPr>
        <w:t>Phụ lục</w:t>
      </w:r>
      <w:r w:rsidR="005F3FAA" w:rsidRPr="00FA1113">
        <w:rPr>
          <w:rFonts w:ascii="Arial" w:hAnsi="Arial" w:cs="Arial"/>
          <w:sz w:val="20"/>
          <w:szCs w:val="20"/>
        </w:rPr>
        <w:t xml:space="preserve"> V</w:t>
      </w:r>
      <w:bookmarkEnd w:id="82"/>
      <w:r w:rsidR="005F3FAA" w:rsidRPr="00FA1113">
        <w:rPr>
          <w:rFonts w:ascii="Arial" w:hAnsi="Arial" w:cs="Arial"/>
          <w:sz w:val="20"/>
          <w:szCs w:val="20"/>
        </w:rPr>
        <w:t xml:space="preserve"> tương ứng ban hành kèm theo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5F3FAA" w:rsidRPr="00FA1113">
        <w:rPr>
          <w:rFonts w:ascii="Arial" w:hAnsi="Arial" w:cs="Arial"/>
          <w:sz w:val="20"/>
          <w:szCs w:val="20"/>
        </w:rPr>
        <w:t>.</w:t>
      </w:r>
    </w:p>
    <w:p w14:paraId="3740FC21" w14:textId="77777777" w:rsidR="005F3FAA" w:rsidRPr="00FA1113" w:rsidRDefault="0059644A" w:rsidP="00710C71">
      <w:pPr>
        <w:spacing w:before="120"/>
        <w:rPr>
          <w:rFonts w:ascii="Arial" w:hAnsi="Arial" w:cs="Arial"/>
          <w:sz w:val="20"/>
          <w:szCs w:val="20"/>
        </w:rPr>
      </w:pPr>
      <w:r w:rsidRPr="00FA1113">
        <w:rPr>
          <w:rFonts w:ascii="Arial" w:hAnsi="Arial" w:cs="Arial"/>
          <w:sz w:val="20"/>
          <w:szCs w:val="20"/>
        </w:rPr>
        <w:t xml:space="preserve">b) </w:t>
      </w:r>
      <w:r w:rsidR="005F3FAA" w:rsidRPr="00FA1113">
        <w:rPr>
          <w:rFonts w:ascii="Arial" w:hAnsi="Arial" w:cs="Arial"/>
          <w:sz w:val="20"/>
          <w:szCs w:val="20"/>
        </w:rPr>
        <w:t xml:space="preserve">Bổ sung </w:t>
      </w:r>
      <w:bookmarkStart w:id="83" w:name="bieumau_pl_06"/>
      <w:r w:rsidR="001F30C3" w:rsidRPr="00FA1113">
        <w:rPr>
          <w:rFonts w:ascii="Arial" w:hAnsi="Arial" w:cs="Arial"/>
          <w:sz w:val="20"/>
          <w:szCs w:val="20"/>
        </w:rPr>
        <w:t>Phụ lục</w:t>
      </w:r>
      <w:r w:rsidR="005F3FAA" w:rsidRPr="00FA1113">
        <w:rPr>
          <w:rFonts w:ascii="Arial" w:hAnsi="Arial" w:cs="Arial"/>
          <w:sz w:val="20"/>
          <w:szCs w:val="20"/>
        </w:rPr>
        <w:t xml:space="preserve"> VI</w:t>
      </w:r>
      <w:bookmarkEnd w:id="83"/>
      <w:r w:rsidR="005F3FAA" w:rsidRPr="00FA1113">
        <w:rPr>
          <w:rFonts w:ascii="Arial" w:hAnsi="Arial" w:cs="Arial"/>
          <w:sz w:val="20"/>
          <w:szCs w:val="20"/>
        </w:rPr>
        <w:t xml:space="preserve"> vào </w:t>
      </w:r>
      <w:r w:rsidR="00FA1113" w:rsidRPr="00FA1113">
        <w:rPr>
          <w:rFonts w:ascii="Arial" w:hAnsi="Arial" w:cs="Arial"/>
          <w:sz w:val="20"/>
          <w:szCs w:val="20"/>
        </w:rPr>
        <w:t>Thông tư</w:t>
      </w:r>
      <w:r w:rsidR="005F3FAA" w:rsidRPr="00FA1113">
        <w:rPr>
          <w:rFonts w:ascii="Arial" w:hAnsi="Arial" w:cs="Arial"/>
          <w:sz w:val="20"/>
          <w:szCs w:val="20"/>
        </w:rPr>
        <w:t xml:space="preserve"> số </w:t>
      </w:r>
      <w:bookmarkStart w:id="84" w:name="tvpllink_lhnbeaixbh_3"/>
      <w:r w:rsidR="005F3FAA" w:rsidRPr="00FA1113">
        <w:rPr>
          <w:rFonts w:ascii="Arial" w:hAnsi="Arial" w:cs="Arial"/>
          <w:sz w:val="20"/>
          <w:szCs w:val="20"/>
        </w:rPr>
        <w:t>31/2011/TT-BGTVT</w:t>
      </w:r>
      <w:bookmarkEnd w:id="84"/>
      <w:r w:rsidR="005F3FAA" w:rsidRPr="00FA1113">
        <w:rPr>
          <w:rFonts w:ascii="Arial" w:hAnsi="Arial" w:cs="Arial"/>
          <w:sz w:val="20"/>
          <w:szCs w:val="20"/>
        </w:rPr>
        <w:t xml:space="preserve"> tương ứng </w:t>
      </w:r>
      <w:bookmarkStart w:id="85" w:name="bieumau_pl_06_1"/>
      <w:r w:rsidR="001F30C3" w:rsidRPr="00FA1113">
        <w:rPr>
          <w:rFonts w:ascii="Arial" w:hAnsi="Arial" w:cs="Arial"/>
          <w:sz w:val="20"/>
          <w:szCs w:val="20"/>
        </w:rPr>
        <w:t>Phụ lục</w:t>
      </w:r>
      <w:r w:rsidR="005F3FAA" w:rsidRPr="00FA1113">
        <w:rPr>
          <w:rFonts w:ascii="Arial" w:hAnsi="Arial" w:cs="Arial"/>
          <w:sz w:val="20"/>
          <w:szCs w:val="20"/>
        </w:rPr>
        <w:t xml:space="preserve"> VI</w:t>
      </w:r>
      <w:bookmarkEnd w:id="85"/>
      <w:r w:rsidR="005F3FAA" w:rsidRPr="00FA1113">
        <w:rPr>
          <w:rFonts w:ascii="Arial" w:hAnsi="Arial" w:cs="Arial"/>
          <w:sz w:val="20"/>
          <w:szCs w:val="20"/>
        </w:rPr>
        <w:t xml:space="preserve"> ban hành kèm theo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5F3FAA" w:rsidRPr="00FA1113">
        <w:rPr>
          <w:rFonts w:ascii="Arial" w:hAnsi="Arial" w:cs="Arial"/>
          <w:sz w:val="20"/>
          <w:szCs w:val="20"/>
        </w:rPr>
        <w:t>.</w:t>
      </w:r>
    </w:p>
    <w:p w14:paraId="5315526E" w14:textId="77777777" w:rsidR="005F3FAA" w:rsidRPr="00FA1113" w:rsidRDefault="00E74588" w:rsidP="00710C71">
      <w:pPr>
        <w:spacing w:before="120"/>
        <w:rPr>
          <w:rFonts w:ascii="Arial" w:hAnsi="Arial" w:cs="Arial"/>
          <w:b/>
          <w:sz w:val="20"/>
          <w:szCs w:val="20"/>
        </w:rPr>
      </w:pPr>
      <w:bookmarkStart w:id="86" w:name="dieu_2"/>
      <w:r w:rsidRPr="00FA1113">
        <w:rPr>
          <w:rFonts w:ascii="Arial" w:hAnsi="Arial" w:cs="Arial"/>
          <w:b/>
          <w:sz w:val="20"/>
          <w:szCs w:val="20"/>
        </w:rPr>
        <w:t>Điều</w:t>
      </w:r>
      <w:r w:rsidR="005F3FAA" w:rsidRPr="00FA1113">
        <w:rPr>
          <w:rFonts w:ascii="Arial" w:hAnsi="Arial" w:cs="Arial"/>
          <w:b/>
          <w:sz w:val="20"/>
          <w:szCs w:val="20"/>
        </w:rPr>
        <w:t xml:space="preserve"> 2. </w:t>
      </w:r>
      <w:r w:rsidRPr="00FA1113">
        <w:rPr>
          <w:rFonts w:ascii="Arial" w:hAnsi="Arial" w:cs="Arial"/>
          <w:b/>
          <w:sz w:val="20"/>
          <w:szCs w:val="20"/>
        </w:rPr>
        <w:t>Điều</w:t>
      </w:r>
      <w:r w:rsidR="005F3FAA" w:rsidRPr="00FA1113">
        <w:rPr>
          <w:rFonts w:ascii="Arial" w:hAnsi="Arial" w:cs="Arial"/>
          <w:b/>
          <w:sz w:val="20"/>
          <w:szCs w:val="20"/>
        </w:rPr>
        <w:t xml:space="preserve"> </w:t>
      </w:r>
      <w:r w:rsidRPr="00FA1113">
        <w:rPr>
          <w:rFonts w:ascii="Arial" w:hAnsi="Arial" w:cs="Arial"/>
          <w:b/>
          <w:sz w:val="20"/>
          <w:szCs w:val="20"/>
        </w:rPr>
        <w:t>khoản</w:t>
      </w:r>
      <w:r w:rsidR="005F3FAA" w:rsidRPr="00FA1113">
        <w:rPr>
          <w:rFonts w:ascii="Arial" w:hAnsi="Arial" w:cs="Arial"/>
          <w:b/>
          <w:sz w:val="20"/>
          <w:szCs w:val="20"/>
        </w:rPr>
        <w:t xml:space="preserve"> chuyển tiếp</w:t>
      </w:r>
      <w:bookmarkEnd w:id="86"/>
    </w:p>
    <w:p w14:paraId="74083AFF" w14:textId="77777777" w:rsidR="005F3FAA" w:rsidRPr="00FA1113" w:rsidRDefault="000577FF" w:rsidP="00710C71">
      <w:pPr>
        <w:spacing w:before="120"/>
        <w:rPr>
          <w:rFonts w:ascii="Arial" w:hAnsi="Arial" w:cs="Arial"/>
          <w:sz w:val="20"/>
          <w:szCs w:val="20"/>
        </w:rPr>
      </w:pPr>
      <w:r w:rsidRPr="00FA1113">
        <w:rPr>
          <w:rFonts w:ascii="Arial" w:hAnsi="Arial" w:cs="Arial"/>
          <w:sz w:val="20"/>
          <w:szCs w:val="20"/>
        </w:rPr>
        <w:t xml:space="preserve">1. </w:t>
      </w:r>
      <w:r w:rsidR="005F3FAA" w:rsidRPr="00FA1113">
        <w:rPr>
          <w:rFonts w:ascii="Arial" w:hAnsi="Arial" w:cs="Arial"/>
          <w:sz w:val="20"/>
          <w:szCs w:val="20"/>
        </w:rPr>
        <w:t xml:space="preserve">Chứng </w:t>
      </w:r>
      <w:r w:rsidR="00EB608D" w:rsidRPr="00FA1113">
        <w:rPr>
          <w:rFonts w:ascii="Arial" w:hAnsi="Arial" w:cs="Arial"/>
          <w:sz w:val="20"/>
          <w:szCs w:val="20"/>
        </w:rPr>
        <w:t>chỉ</w:t>
      </w:r>
      <w:r w:rsidR="005F3FAA" w:rsidRPr="00FA1113">
        <w:rPr>
          <w:rFonts w:ascii="Arial" w:hAnsi="Arial" w:cs="Arial"/>
          <w:sz w:val="20"/>
          <w:szCs w:val="20"/>
        </w:rPr>
        <w:t xml:space="preserve"> chất lượng cấp theo quy định tại </w:t>
      </w:r>
      <w:r w:rsidR="00FA1113" w:rsidRPr="00FA1113">
        <w:rPr>
          <w:rFonts w:ascii="Arial" w:hAnsi="Arial" w:cs="Arial"/>
          <w:sz w:val="20"/>
          <w:szCs w:val="20"/>
        </w:rPr>
        <w:t>Thông tư</w:t>
      </w:r>
      <w:r w:rsidR="005F3FAA" w:rsidRPr="00FA1113">
        <w:rPr>
          <w:rFonts w:ascii="Arial" w:hAnsi="Arial" w:cs="Arial"/>
          <w:sz w:val="20"/>
          <w:szCs w:val="20"/>
        </w:rPr>
        <w:t xml:space="preserve"> số </w:t>
      </w:r>
      <w:bookmarkStart w:id="87" w:name="tvpllink_lhnbeaixbh_4"/>
      <w:r w:rsidR="005F3FAA" w:rsidRPr="00FA1113">
        <w:rPr>
          <w:rFonts w:ascii="Arial" w:hAnsi="Arial" w:cs="Arial"/>
          <w:sz w:val="20"/>
          <w:szCs w:val="20"/>
        </w:rPr>
        <w:t>31/2011/TT-BGTVT</w:t>
      </w:r>
      <w:bookmarkEnd w:id="87"/>
      <w:r w:rsidR="005F3FAA" w:rsidRPr="00FA1113">
        <w:rPr>
          <w:rFonts w:ascii="Arial" w:hAnsi="Arial" w:cs="Arial"/>
          <w:sz w:val="20"/>
          <w:szCs w:val="20"/>
        </w:rPr>
        <w:t xml:space="preserve"> cho các xe nhập khẩu có ngày xe cập cảng hoặc cửa khẩu Việt Nam</w:t>
      </w:r>
      <w:r w:rsidR="004C6276" w:rsidRPr="00FA1113">
        <w:rPr>
          <w:rFonts w:ascii="Arial" w:hAnsi="Arial" w:cs="Arial"/>
          <w:sz w:val="20"/>
          <w:szCs w:val="20"/>
        </w:rPr>
        <w:t xml:space="preserve"> </w:t>
      </w:r>
      <w:r w:rsidR="005F3FAA" w:rsidRPr="00FA1113">
        <w:rPr>
          <w:rFonts w:ascii="Arial" w:hAnsi="Arial" w:cs="Arial"/>
          <w:sz w:val="20"/>
          <w:szCs w:val="20"/>
        </w:rPr>
        <w:t>trước ngày 31 tháng 12 năm 2014 vẫn có giá trị sử dụng để giải quyết các thủ</w:t>
      </w:r>
      <w:r w:rsidR="004C6276" w:rsidRPr="00FA1113">
        <w:rPr>
          <w:rFonts w:ascii="Arial" w:hAnsi="Arial" w:cs="Arial"/>
          <w:sz w:val="20"/>
          <w:szCs w:val="20"/>
        </w:rPr>
        <w:t xml:space="preserve"> </w:t>
      </w:r>
      <w:r w:rsidR="005F3FAA" w:rsidRPr="00FA1113">
        <w:rPr>
          <w:rFonts w:ascii="Arial" w:hAnsi="Arial" w:cs="Arial"/>
          <w:sz w:val="20"/>
          <w:szCs w:val="20"/>
        </w:rPr>
        <w:t>tụ</w:t>
      </w:r>
      <w:r w:rsidR="004C6276" w:rsidRPr="00FA1113">
        <w:rPr>
          <w:rFonts w:ascii="Arial" w:hAnsi="Arial" w:cs="Arial"/>
          <w:sz w:val="20"/>
          <w:szCs w:val="20"/>
        </w:rPr>
        <w:t>c kiể</w:t>
      </w:r>
      <w:r w:rsidR="005F3FAA" w:rsidRPr="00FA1113">
        <w:rPr>
          <w:rFonts w:ascii="Arial" w:hAnsi="Arial" w:cs="Arial"/>
          <w:sz w:val="20"/>
          <w:szCs w:val="20"/>
        </w:rPr>
        <w:t>m định an toàn kỹ thuật l</w:t>
      </w:r>
      <w:r w:rsidR="004C6276" w:rsidRPr="00FA1113">
        <w:rPr>
          <w:rFonts w:ascii="Arial" w:hAnsi="Arial" w:cs="Arial"/>
          <w:sz w:val="20"/>
          <w:szCs w:val="20"/>
        </w:rPr>
        <w:t>ầ</w:t>
      </w:r>
      <w:r w:rsidR="005F3FAA" w:rsidRPr="00FA1113">
        <w:rPr>
          <w:rFonts w:ascii="Arial" w:hAnsi="Arial" w:cs="Arial"/>
          <w:sz w:val="20"/>
          <w:szCs w:val="20"/>
        </w:rPr>
        <w:t>n đ</w:t>
      </w:r>
      <w:r w:rsidR="004C6276" w:rsidRPr="00FA1113">
        <w:rPr>
          <w:rFonts w:ascii="Arial" w:hAnsi="Arial" w:cs="Arial"/>
          <w:sz w:val="20"/>
          <w:szCs w:val="20"/>
        </w:rPr>
        <w:t>ầ</w:t>
      </w:r>
      <w:r w:rsidR="005F3FAA" w:rsidRPr="00FA1113">
        <w:rPr>
          <w:rFonts w:ascii="Arial" w:hAnsi="Arial" w:cs="Arial"/>
          <w:sz w:val="20"/>
          <w:szCs w:val="20"/>
        </w:rPr>
        <w:t>u, đăng ký phương tiện và thủ tục nhập</w:t>
      </w:r>
      <w:r w:rsidR="004C6276" w:rsidRPr="00FA1113">
        <w:rPr>
          <w:rFonts w:ascii="Arial" w:hAnsi="Arial" w:cs="Arial"/>
          <w:sz w:val="20"/>
          <w:szCs w:val="20"/>
        </w:rPr>
        <w:t xml:space="preserve"> </w:t>
      </w:r>
      <w:r w:rsidR="005F3FAA" w:rsidRPr="00FA1113">
        <w:rPr>
          <w:rFonts w:ascii="Arial" w:hAnsi="Arial" w:cs="Arial"/>
          <w:sz w:val="20"/>
          <w:szCs w:val="20"/>
        </w:rPr>
        <w:t>khẩu khi có yêu cầu của Cơ quan có thẩm quyền.</w:t>
      </w:r>
    </w:p>
    <w:p w14:paraId="7ACC3E32" w14:textId="77777777" w:rsidR="004C6276" w:rsidRPr="00FA1113" w:rsidRDefault="000577FF" w:rsidP="00710C71">
      <w:pPr>
        <w:spacing w:before="120"/>
        <w:rPr>
          <w:rFonts w:ascii="Arial" w:hAnsi="Arial" w:cs="Arial"/>
          <w:sz w:val="20"/>
          <w:szCs w:val="20"/>
        </w:rPr>
      </w:pPr>
      <w:r w:rsidRPr="00FA1113">
        <w:rPr>
          <w:rFonts w:ascii="Arial" w:hAnsi="Arial" w:cs="Arial"/>
          <w:sz w:val="20"/>
          <w:szCs w:val="20"/>
        </w:rPr>
        <w:t xml:space="preserve">2. </w:t>
      </w:r>
      <w:r w:rsidR="005F3FAA" w:rsidRPr="00FA1113">
        <w:rPr>
          <w:rFonts w:ascii="Arial" w:hAnsi="Arial" w:cs="Arial"/>
          <w:sz w:val="20"/>
          <w:szCs w:val="20"/>
        </w:rPr>
        <w:t>Việc đánh giá COP tại Cơ sở sản xuất nước ngoài theo quy định tại</w:t>
      </w:r>
      <w:r w:rsidR="004C6276" w:rsidRPr="00FA1113">
        <w:rPr>
          <w:rFonts w:ascii="Arial" w:hAnsi="Arial" w:cs="Arial"/>
          <w:sz w:val="20"/>
          <w:szCs w:val="20"/>
        </w:rPr>
        <w:t xml:space="preserve"> </w:t>
      </w:r>
      <w:r w:rsidR="00E74588" w:rsidRPr="00FA1113">
        <w:rPr>
          <w:rFonts w:ascii="Arial" w:hAnsi="Arial" w:cs="Arial"/>
          <w:sz w:val="20"/>
          <w:szCs w:val="20"/>
        </w:rPr>
        <w:t>khoản</w:t>
      </w:r>
      <w:r w:rsidR="005F3FAA" w:rsidRPr="00FA1113">
        <w:rPr>
          <w:rFonts w:ascii="Arial" w:hAnsi="Arial" w:cs="Arial"/>
          <w:sz w:val="20"/>
          <w:szCs w:val="20"/>
        </w:rPr>
        <w:t xml:space="preserve"> 4 </w:t>
      </w:r>
      <w:r w:rsidR="00E74588" w:rsidRPr="00FA1113">
        <w:rPr>
          <w:rFonts w:ascii="Arial" w:hAnsi="Arial" w:cs="Arial"/>
          <w:sz w:val="20"/>
          <w:szCs w:val="20"/>
        </w:rPr>
        <w:t>Điều</w:t>
      </w:r>
      <w:r w:rsidR="005F3FAA" w:rsidRPr="00FA1113">
        <w:rPr>
          <w:rFonts w:ascii="Arial" w:hAnsi="Arial" w:cs="Arial"/>
          <w:sz w:val="20"/>
          <w:szCs w:val="20"/>
        </w:rPr>
        <w:t xml:space="preserve"> 9 của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5F3FAA" w:rsidRPr="00FA1113">
        <w:rPr>
          <w:rFonts w:ascii="Arial" w:hAnsi="Arial" w:cs="Arial"/>
          <w:sz w:val="20"/>
          <w:szCs w:val="20"/>
        </w:rPr>
        <w:t xml:space="preserve"> được thực hiện theo lộ trình sau:</w:t>
      </w:r>
      <w:r w:rsidR="004C6276" w:rsidRPr="00FA1113">
        <w:rPr>
          <w:rFonts w:ascii="Arial" w:hAnsi="Arial" w:cs="Arial"/>
          <w:sz w:val="20"/>
          <w:szCs w:val="20"/>
        </w:rPr>
        <w:t xml:space="preserve"> </w:t>
      </w:r>
    </w:p>
    <w:p w14:paraId="087B0438" w14:textId="77777777" w:rsidR="005F3FAA" w:rsidRPr="00FA1113" w:rsidRDefault="000577FF" w:rsidP="00710C71">
      <w:pPr>
        <w:spacing w:before="120"/>
        <w:rPr>
          <w:rFonts w:ascii="Arial" w:hAnsi="Arial" w:cs="Arial"/>
          <w:sz w:val="20"/>
          <w:szCs w:val="20"/>
        </w:rPr>
      </w:pPr>
      <w:r w:rsidRPr="00FA1113">
        <w:rPr>
          <w:rFonts w:ascii="Arial" w:hAnsi="Arial" w:cs="Arial"/>
          <w:sz w:val="20"/>
          <w:szCs w:val="20"/>
        </w:rPr>
        <w:t xml:space="preserve">a) </w:t>
      </w:r>
      <w:r w:rsidR="005F3FAA" w:rsidRPr="00FA1113">
        <w:rPr>
          <w:rFonts w:ascii="Arial" w:hAnsi="Arial" w:cs="Arial"/>
          <w:sz w:val="20"/>
          <w:szCs w:val="20"/>
        </w:rPr>
        <w:t>K</w:t>
      </w:r>
      <w:r w:rsidR="003D45F4" w:rsidRPr="00FA1113">
        <w:rPr>
          <w:rFonts w:ascii="Arial" w:hAnsi="Arial" w:cs="Arial"/>
          <w:sz w:val="20"/>
          <w:szCs w:val="20"/>
        </w:rPr>
        <w:t>ể</w:t>
      </w:r>
      <w:r w:rsidR="005F3FAA" w:rsidRPr="00FA1113">
        <w:rPr>
          <w:rFonts w:ascii="Arial" w:hAnsi="Arial" w:cs="Arial"/>
          <w:sz w:val="20"/>
          <w:szCs w:val="20"/>
        </w:rPr>
        <w:t xml:space="preserve"> từ ngày 01 tháng 7 năm 2015 đối với các kiểu loại xe cơ giới chưa</w:t>
      </w:r>
      <w:r w:rsidR="004C6276" w:rsidRPr="00FA1113">
        <w:rPr>
          <w:rFonts w:ascii="Arial" w:hAnsi="Arial" w:cs="Arial"/>
          <w:sz w:val="20"/>
          <w:szCs w:val="20"/>
        </w:rPr>
        <w:t xml:space="preserve"> </w:t>
      </w:r>
      <w:r w:rsidR="005F3FAA" w:rsidRPr="00FA1113">
        <w:rPr>
          <w:rFonts w:ascii="Arial" w:hAnsi="Arial" w:cs="Arial"/>
          <w:sz w:val="20"/>
          <w:szCs w:val="20"/>
        </w:rPr>
        <w:t>được Cơ quan kiểm tra cấp Giấy chứng nhận chất lượng.</w:t>
      </w:r>
    </w:p>
    <w:p w14:paraId="725D9C27" w14:textId="77777777" w:rsidR="005F3FAA" w:rsidRPr="00FA1113" w:rsidRDefault="000577FF" w:rsidP="00710C71">
      <w:pPr>
        <w:spacing w:before="120"/>
        <w:rPr>
          <w:rFonts w:ascii="Arial" w:hAnsi="Arial" w:cs="Arial"/>
          <w:sz w:val="20"/>
          <w:szCs w:val="20"/>
        </w:rPr>
      </w:pPr>
      <w:r w:rsidRPr="00FA1113">
        <w:rPr>
          <w:rFonts w:ascii="Arial" w:hAnsi="Arial" w:cs="Arial"/>
          <w:sz w:val="20"/>
          <w:szCs w:val="20"/>
        </w:rPr>
        <w:t xml:space="preserve">b) </w:t>
      </w:r>
      <w:r w:rsidR="005F3FAA" w:rsidRPr="00FA1113">
        <w:rPr>
          <w:rFonts w:ascii="Arial" w:hAnsi="Arial" w:cs="Arial"/>
          <w:sz w:val="20"/>
          <w:szCs w:val="20"/>
        </w:rPr>
        <w:t xml:space="preserve">Kể từ ngày 01 tháng 01 năm 2016 đối </w:t>
      </w:r>
      <w:r w:rsidR="00370017" w:rsidRPr="00FA1113">
        <w:rPr>
          <w:rFonts w:ascii="Arial" w:hAnsi="Arial" w:cs="Arial"/>
          <w:sz w:val="20"/>
          <w:szCs w:val="20"/>
        </w:rPr>
        <w:t>với</w:t>
      </w:r>
      <w:r w:rsidR="005F3FAA" w:rsidRPr="00FA1113">
        <w:rPr>
          <w:rFonts w:ascii="Arial" w:hAnsi="Arial" w:cs="Arial"/>
          <w:sz w:val="20"/>
          <w:szCs w:val="20"/>
        </w:rPr>
        <w:t xml:space="preserve"> các kiểu loại xe cơ giới đã</w:t>
      </w:r>
      <w:r w:rsidR="004C6276" w:rsidRPr="00FA1113">
        <w:rPr>
          <w:rFonts w:ascii="Arial" w:hAnsi="Arial" w:cs="Arial"/>
          <w:sz w:val="20"/>
          <w:szCs w:val="20"/>
        </w:rPr>
        <w:t xml:space="preserve"> </w:t>
      </w:r>
      <w:r w:rsidR="005F3FAA" w:rsidRPr="00FA1113">
        <w:rPr>
          <w:rFonts w:ascii="Arial" w:hAnsi="Arial" w:cs="Arial"/>
          <w:sz w:val="20"/>
          <w:szCs w:val="20"/>
        </w:rPr>
        <w:t>được Cơ quan kiểm tra cấp Giấy chứng nhận chất lượng.</w:t>
      </w:r>
    </w:p>
    <w:p w14:paraId="0C3C6CC5" w14:textId="77777777" w:rsidR="005F3FAA" w:rsidRPr="00FA1113" w:rsidRDefault="00E74588" w:rsidP="00710C71">
      <w:pPr>
        <w:spacing w:before="120"/>
        <w:rPr>
          <w:rFonts w:ascii="Arial" w:hAnsi="Arial" w:cs="Arial"/>
          <w:b/>
          <w:sz w:val="20"/>
          <w:szCs w:val="20"/>
        </w:rPr>
      </w:pPr>
      <w:bookmarkStart w:id="88" w:name="dieu_3"/>
      <w:r w:rsidRPr="00FA1113">
        <w:rPr>
          <w:rFonts w:ascii="Arial" w:hAnsi="Arial" w:cs="Arial"/>
          <w:b/>
          <w:sz w:val="20"/>
          <w:szCs w:val="20"/>
        </w:rPr>
        <w:t>Điều</w:t>
      </w:r>
      <w:r w:rsidR="005F3FAA" w:rsidRPr="00FA1113">
        <w:rPr>
          <w:rFonts w:ascii="Arial" w:hAnsi="Arial" w:cs="Arial"/>
          <w:b/>
          <w:sz w:val="20"/>
          <w:szCs w:val="20"/>
        </w:rPr>
        <w:t xml:space="preserve"> 3. Hiệu lực thi hành và tổ chức thực hiện</w:t>
      </w:r>
      <w:bookmarkEnd w:id="88"/>
    </w:p>
    <w:p w14:paraId="05258AED" w14:textId="77777777" w:rsidR="005F3FAA" w:rsidRPr="00FA1113" w:rsidRDefault="00B30FD9" w:rsidP="00710C71">
      <w:pPr>
        <w:spacing w:before="120"/>
        <w:rPr>
          <w:rFonts w:ascii="Arial" w:hAnsi="Arial" w:cs="Arial"/>
          <w:sz w:val="20"/>
          <w:szCs w:val="20"/>
        </w:rPr>
      </w:pPr>
      <w:r w:rsidRPr="00FA1113">
        <w:rPr>
          <w:rFonts w:ascii="Arial" w:hAnsi="Arial" w:cs="Arial"/>
          <w:sz w:val="20"/>
          <w:szCs w:val="20"/>
        </w:rPr>
        <w:t xml:space="preserve">1.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5F3FAA" w:rsidRPr="00FA1113">
        <w:rPr>
          <w:rFonts w:ascii="Arial" w:hAnsi="Arial" w:cs="Arial"/>
          <w:sz w:val="20"/>
          <w:szCs w:val="20"/>
        </w:rPr>
        <w:t xml:space="preserve"> có hiệu lực thi hành kể từ ngày 15 tháng 12 năm 2014.</w:t>
      </w:r>
    </w:p>
    <w:p w14:paraId="0C4F52E9" w14:textId="77777777" w:rsidR="005F3FAA" w:rsidRPr="00FA1113" w:rsidRDefault="00B30FD9" w:rsidP="00710C71">
      <w:pPr>
        <w:spacing w:before="120"/>
        <w:rPr>
          <w:rFonts w:ascii="Arial" w:hAnsi="Arial" w:cs="Arial"/>
          <w:sz w:val="20"/>
          <w:szCs w:val="20"/>
        </w:rPr>
      </w:pPr>
      <w:r w:rsidRPr="00FA1113">
        <w:rPr>
          <w:rFonts w:ascii="Arial" w:hAnsi="Arial" w:cs="Arial"/>
          <w:sz w:val="20"/>
          <w:szCs w:val="20"/>
        </w:rPr>
        <w:t xml:space="preserve">2. </w:t>
      </w:r>
      <w:r w:rsidR="005F3FAA" w:rsidRPr="00FA1113">
        <w:rPr>
          <w:rFonts w:ascii="Arial" w:hAnsi="Arial" w:cs="Arial"/>
          <w:sz w:val="20"/>
          <w:szCs w:val="20"/>
        </w:rPr>
        <w:t>Chánh Văn phòng Bộ</w:t>
      </w:r>
      <w:r w:rsidR="00DA15C0" w:rsidRPr="00FA1113">
        <w:rPr>
          <w:rFonts w:ascii="Arial" w:hAnsi="Arial" w:cs="Arial"/>
          <w:sz w:val="20"/>
          <w:szCs w:val="20"/>
        </w:rPr>
        <w:t>, Chánh Thanh tr</w:t>
      </w:r>
      <w:r w:rsidR="005F3FAA" w:rsidRPr="00FA1113">
        <w:rPr>
          <w:rFonts w:ascii="Arial" w:hAnsi="Arial" w:cs="Arial"/>
          <w:sz w:val="20"/>
          <w:szCs w:val="20"/>
        </w:rPr>
        <w:t>a Bộ, các Vụ trưởng, Cục</w:t>
      </w:r>
      <w:r w:rsidR="00BB356C" w:rsidRPr="00FA1113">
        <w:rPr>
          <w:rFonts w:ascii="Arial" w:hAnsi="Arial" w:cs="Arial"/>
          <w:sz w:val="20"/>
          <w:szCs w:val="20"/>
        </w:rPr>
        <w:t xml:space="preserve"> </w:t>
      </w:r>
      <w:r w:rsidR="005F3FAA" w:rsidRPr="00FA1113">
        <w:rPr>
          <w:rFonts w:ascii="Arial" w:hAnsi="Arial" w:cs="Arial"/>
          <w:sz w:val="20"/>
          <w:szCs w:val="20"/>
        </w:rPr>
        <w:t>trưởng Cục Đăng kiểm Việt Nam, Thủ trưởng các cơ quan, tổ chức và cá nhân</w:t>
      </w:r>
      <w:r w:rsidR="008E212F" w:rsidRPr="00FA1113">
        <w:rPr>
          <w:rFonts w:ascii="Arial" w:hAnsi="Arial" w:cs="Arial"/>
          <w:sz w:val="20"/>
          <w:szCs w:val="20"/>
        </w:rPr>
        <w:t xml:space="preserve"> </w:t>
      </w:r>
      <w:r w:rsidR="005F3FAA" w:rsidRPr="00FA1113">
        <w:rPr>
          <w:rFonts w:ascii="Arial" w:hAnsi="Arial" w:cs="Arial"/>
          <w:sz w:val="20"/>
          <w:szCs w:val="20"/>
        </w:rPr>
        <w:t xml:space="preserve">có liên quan chịu trách nhiệm thi hành </w:t>
      </w:r>
      <w:r w:rsidR="00FA1113" w:rsidRPr="00FA1113">
        <w:rPr>
          <w:rFonts w:ascii="Arial" w:hAnsi="Arial" w:cs="Arial"/>
          <w:sz w:val="20"/>
          <w:szCs w:val="20"/>
        </w:rPr>
        <w:t>Thông tư</w:t>
      </w:r>
      <w:r w:rsidR="00E74588" w:rsidRPr="00FA1113">
        <w:rPr>
          <w:rFonts w:ascii="Arial" w:hAnsi="Arial" w:cs="Arial"/>
          <w:sz w:val="20"/>
          <w:szCs w:val="20"/>
        </w:rPr>
        <w:t xml:space="preserve"> này</w:t>
      </w:r>
      <w:r w:rsidR="005F3FAA" w:rsidRPr="00FA1113">
        <w:rPr>
          <w:rFonts w:ascii="Arial" w:hAnsi="Arial" w:cs="Arial"/>
          <w:sz w:val="20"/>
          <w:szCs w:val="20"/>
        </w:rPr>
        <w:t>./.</w:t>
      </w:r>
    </w:p>
    <w:p w14:paraId="5A2C5995" w14:textId="77777777" w:rsidR="008A5CBB" w:rsidRPr="00FA1113" w:rsidRDefault="008A5CBB" w:rsidP="00710C71">
      <w:pPr>
        <w:spacing w:before="120"/>
        <w:rPr>
          <w:rFonts w:ascii="Arial" w:hAnsi="Arial" w:cs="Arial"/>
          <w:sz w:val="20"/>
          <w:szCs w:val="20"/>
        </w:rPr>
      </w:pPr>
    </w:p>
    <w:tbl>
      <w:tblPr>
        <w:tblW w:w="0" w:type="auto"/>
        <w:tblLook w:val="01E0" w:firstRow="1" w:lastRow="1" w:firstColumn="1" w:lastColumn="1" w:noHBand="0" w:noVBand="0"/>
      </w:tblPr>
      <w:tblGrid>
        <w:gridCol w:w="4275"/>
        <w:gridCol w:w="4250"/>
      </w:tblGrid>
      <w:tr w:rsidR="008A5CBB" w:rsidRPr="00FA1113" w14:paraId="11F9734C" w14:textId="77777777" w:rsidTr="00AF3CBE">
        <w:tc>
          <w:tcPr>
            <w:tcW w:w="4275" w:type="dxa"/>
          </w:tcPr>
          <w:p w14:paraId="72759805" w14:textId="77777777" w:rsidR="00094A25" w:rsidRPr="00FA1113" w:rsidRDefault="00094A25" w:rsidP="00AF3CBE">
            <w:pPr>
              <w:spacing w:before="120"/>
              <w:rPr>
                <w:rFonts w:ascii="Arial" w:eastAsia="Times New Roman" w:hAnsi="Arial" w:cs="Arial"/>
                <w:b/>
                <w:i/>
                <w:sz w:val="16"/>
                <w:szCs w:val="20"/>
              </w:rPr>
            </w:pPr>
          </w:p>
          <w:p w14:paraId="2455F16D" w14:textId="77777777" w:rsidR="008A5CBB" w:rsidRPr="00FA1113" w:rsidRDefault="008A5CBB" w:rsidP="00AF3CBE">
            <w:pPr>
              <w:spacing w:before="120"/>
              <w:rPr>
                <w:rFonts w:ascii="Arial" w:eastAsia="Times New Roman" w:hAnsi="Arial" w:cs="Arial"/>
                <w:b/>
                <w:sz w:val="16"/>
                <w:szCs w:val="20"/>
              </w:rPr>
            </w:pPr>
            <w:r w:rsidRPr="00FA1113">
              <w:rPr>
                <w:rFonts w:ascii="Arial" w:eastAsia="Times New Roman" w:hAnsi="Arial" w:cs="Arial"/>
                <w:b/>
                <w:i/>
                <w:sz w:val="20"/>
                <w:szCs w:val="20"/>
              </w:rPr>
              <w:t>Nơi nhận:</w:t>
            </w:r>
            <w:r w:rsidR="00094A25" w:rsidRPr="00FA1113">
              <w:rPr>
                <w:rFonts w:ascii="Arial" w:eastAsia="Times New Roman" w:hAnsi="Arial" w:cs="Arial"/>
                <w:b/>
                <w:i/>
                <w:sz w:val="16"/>
                <w:szCs w:val="20"/>
              </w:rPr>
              <w:br/>
            </w:r>
            <w:r w:rsidR="00094A25" w:rsidRPr="00FA1113">
              <w:rPr>
                <w:rFonts w:ascii="Arial" w:eastAsia="Times New Roman" w:hAnsi="Arial" w:cs="Arial"/>
                <w:sz w:val="16"/>
                <w:szCs w:val="20"/>
              </w:rPr>
              <w:t xml:space="preserve">- Như </w:t>
            </w:r>
            <w:r w:rsidR="00E74588" w:rsidRPr="00FA1113">
              <w:rPr>
                <w:rFonts w:ascii="Arial" w:eastAsia="Times New Roman" w:hAnsi="Arial" w:cs="Arial"/>
                <w:sz w:val="16"/>
                <w:szCs w:val="20"/>
              </w:rPr>
              <w:t>khoản</w:t>
            </w:r>
            <w:r w:rsidR="00094A25" w:rsidRPr="00FA1113">
              <w:rPr>
                <w:rFonts w:ascii="Arial" w:eastAsia="Times New Roman" w:hAnsi="Arial" w:cs="Arial"/>
                <w:sz w:val="16"/>
                <w:szCs w:val="20"/>
              </w:rPr>
              <w:t xml:space="preserve"> 2 </w:t>
            </w:r>
            <w:r w:rsidR="00E74588" w:rsidRPr="00FA1113">
              <w:rPr>
                <w:rFonts w:ascii="Arial" w:eastAsia="Times New Roman" w:hAnsi="Arial" w:cs="Arial"/>
                <w:sz w:val="16"/>
                <w:szCs w:val="20"/>
              </w:rPr>
              <w:t>Điều</w:t>
            </w:r>
            <w:r w:rsidR="00094A25" w:rsidRPr="00FA1113">
              <w:rPr>
                <w:rFonts w:ascii="Arial" w:eastAsia="Times New Roman" w:hAnsi="Arial" w:cs="Arial"/>
                <w:sz w:val="16"/>
                <w:szCs w:val="20"/>
              </w:rPr>
              <w:t xml:space="preserve"> 3;</w:t>
            </w:r>
            <w:r w:rsidR="00094A25" w:rsidRPr="00FA1113">
              <w:rPr>
                <w:rFonts w:ascii="Arial" w:eastAsia="Times New Roman" w:hAnsi="Arial" w:cs="Arial"/>
                <w:sz w:val="16"/>
                <w:szCs w:val="20"/>
              </w:rPr>
              <w:br/>
              <w:t>- Văn phòng Chính phủ;</w:t>
            </w:r>
            <w:r w:rsidR="00094A25" w:rsidRPr="00FA1113">
              <w:rPr>
                <w:rFonts w:ascii="Arial" w:eastAsia="Times New Roman" w:hAnsi="Arial" w:cs="Arial"/>
                <w:sz w:val="16"/>
                <w:szCs w:val="20"/>
              </w:rPr>
              <w:br/>
              <w:t>- Các Bộ, Cơ quan ngang Bộ, Cơ quan thuộc Chính phủ;</w:t>
            </w:r>
            <w:r w:rsidR="00094A25" w:rsidRPr="00FA1113">
              <w:rPr>
                <w:rFonts w:ascii="Arial" w:eastAsia="Times New Roman" w:hAnsi="Arial" w:cs="Arial"/>
                <w:sz w:val="16"/>
                <w:szCs w:val="20"/>
              </w:rPr>
              <w:br/>
              <w:t>- UBND các tỉnh, TP trực thuộc TW;</w:t>
            </w:r>
            <w:r w:rsidR="00094A25" w:rsidRPr="00FA1113">
              <w:rPr>
                <w:rFonts w:ascii="Arial" w:eastAsia="Times New Roman" w:hAnsi="Arial" w:cs="Arial"/>
                <w:sz w:val="16"/>
                <w:szCs w:val="20"/>
              </w:rPr>
              <w:br/>
              <w:t>- Các Thứ trưởng Bộ GTVT;</w:t>
            </w:r>
            <w:r w:rsidR="00094A25" w:rsidRPr="00FA1113">
              <w:rPr>
                <w:rFonts w:ascii="Arial" w:eastAsia="Times New Roman" w:hAnsi="Arial" w:cs="Arial"/>
                <w:sz w:val="16"/>
                <w:szCs w:val="20"/>
              </w:rPr>
              <w:br/>
              <w:t>- Cục Kiểm tra văn bản (Bộ Tư pháp)</w:t>
            </w:r>
            <w:r w:rsidR="00094A25" w:rsidRPr="00FA1113">
              <w:rPr>
                <w:rFonts w:ascii="Arial" w:eastAsia="Times New Roman" w:hAnsi="Arial" w:cs="Arial"/>
                <w:sz w:val="16"/>
                <w:szCs w:val="20"/>
              </w:rPr>
              <w:br/>
              <w:t>- Công báo;</w:t>
            </w:r>
            <w:r w:rsidR="00094A25" w:rsidRPr="00FA1113">
              <w:rPr>
                <w:rFonts w:ascii="Arial" w:eastAsia="Times New Roman" w:hAnsi="Arial" w:cs="Arial"/>
                <w:sz w:val="16"/>
                <w:szCs w:val="20"/>
              </w:rPr>
              <w:br/>
              <w:t>- Cổng Thông tin điện tử Chính phủ;</w:t>
            </w:r>
            <w:r w:rsidR="00094A25" w:rsidRPr="00FA1113">
              <w:rPr>
                <w:rFonts w:ascii="Arial" w:eastAsia="Times New Roman" w:hAnsi="Arial" w:cs="Arial"/>
                <w:sz w:val="16"/>
                <w:szCs w:val="20"/>
              </w:rPr>
              <w:br/>
              <w:t>- Trang Thông tin điện tử Bộ GTVT;</w:t>
            </w:r>
            <w:r w:rsidR="00094A25" w:rsidRPr="00FA1113">
              <w:rPr>
                <w:rFonts w:ascii="Arial" w:eastAsia="Times New Roman" w:hAnsi="Arial" w:cs="Arial"/>
                <w:sz w:val="16"/>
                <w:szCs w:val="20"/>
              </w:rPr>
              <w:br/>
              <w:t>- Báo Giao thông, Tạp chí GTVT</w:t>
            </w:r>
            <w:r w:rsidR="00094A25" w:rsidRPr="00FA1113">
              <w:rPr>
                <w:rFonts w:ascii="Arial" w:eastAsia="Times New Roman" w:hAnsi="Arial" w:cs="Arial"/>
                <w:sz w:val="16"/>
                <w:szCs w:val="20"/>
              </w:rPr>
              <w:br/>
              <w:t>- Lưu: VT, KHCN.</w:t>
            </w:r>
          </w:p>
        </w:tc>
        <w:tc>
          <w:tcPr>
            <w:tcW w:w="4250" w:type="dxa"/>
          </w:tcPr>
          <w:p w14:paraId="101BB4F2" w14:textId="77777777" w:rsidR="008A5CBB" w:rsidRPr="00FA1113" w:rsidRDefault="008A5CBB"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BỘ TRƯỞNG</w:t>
            </w:r>
            <w:r w:rsidRPr="00FA1113">
              <w:rPr>
                <w:rFonts w:ascii="Arial" w:eastAsia="Times New Roman" w:hAnsi="Arial" w:cs="Arial"/>
                <w:b/>
                <w:sz w:val="20"/>
                <w:szCs w:val="20"/>
              </w:rPr>
              <w:br/>
            </w:r>
            <w:r w:rsidRPr="00FA1113">
              <w:rPr>
                <w:rFonts w:ascii="Arial" w:eastAsia="Times New Roman" w:hAnsi="Arial" w:cs="Arial"/>
                <w:b/>
                <w:sz w:val="20"/>
                <w:szCs w:val="20"/>
              </w:rPr>
              <w:br/>
            </w:r>
            <w:r w:rsidRPr="00FA1113">
              <w:rPr>
                <w:rFonts w:ascii="Arial" w:eastAsia="Times New Roman" w:hAnsi="Arial" w:cs="Arial"/>
                <w:b/>
                <w:sz w:val="20"/>
                <w:szCs w:val="20"/>
              </w:rPr>
              <w:br/>
            </w:r>
            <w:r w:rsidRPr="00FA1113">
              <w:rPr>
                <w:rFonts w:ascii="Arial" w:eastAsia="Times New Roman" w:hAnsi="Arial" w:cs="Arial"/>
                <w:b/>
                <w:sz w:val="20"/>
                <w:szCs w:val="20"/>
              </w:rPr>
              <w:br/>
            </w:r>
            <w:r w:rsidRPr="00FA1113">
              <w:rPr>
                <w:rFonts w:ascii="Arial" w:eastAsia="Times New Roman" w:hAnsi="Arial" w:cs="Arial"/>
                <w:b/>
                <w:sz w:val="20"/>
                <w:szCs w:val="20"/>
              </w:rPr>
              <w:br/>
              <w:t>Đinh La Thăng</w:t>
            </w:r>
          </w:p>
        </w:tc>
      </w:tr>
    </w:tbl>
    <w:p w14:paraId="29C8D3BF" w14:textId="77777777" w:rsidR="00094A25" w:rsidRPr="00FA1113" w:rsidRDefault="00094A25" w:rsidP="00710C71">
      <w:pPr>
        <w:spacing w:before="120"/>
        <w:rPr>
          <w:rFonts w:ascii="Arial" w:hAnsi="Arial" w:cs="Arial"/>
          <w:sz w:val="20"/>
          <w:szCs w:val="20"/>
          <w:lang w:val="en-US"/>
        </w:rPr>
      </w:pPr>
    </w:p>
    <w:p w14:paraId="18701584" w14:textId="77777777" w:rsidR="005F3FAA" w:rsidRPr="00FA1113" w:rsidRDefault="001F30C3" w:rsidP="00710C71">
      <w:pPr>
        <w:spacing w:before="120"/>
        <w:jc w:val="center"/>
        <w:rPr>
          <w:rFonts w:ascii="Arial" w:hAnsi="Arial" w:cs="Arial"/>
          <w:b/>
          <w:szCs w:val="20"/>
        </w:rPr>
      </w:pPr>
      <w:bookmarkStart w:id="89" w:name="chuong_pl_1"/>
      <w:r w:rsidRPr="00FA1113">
        <w:rPr>
          <w:rFonts w:ascii="Arial" w:hAnsi="Arial" w:cs="Arial"/>
          <w:b/>
          <w:szCs w:val="20"/>
        </w:rPr>
        <w:t>PHỤ LỤC</w:t>
      </w:r>
      <w:r w:rsidR="00761409" w:rsidRPr="00FA1113">
        <w:rPr>
          <w:rFonts w:ascii="Arial" w:hAnsi="Arial" w:cs="Arial"/>
          <w:b/>
          <w:szCs w:val="20"/>
        </w:rPr>
        <w:t xml:space="preserve"> I</w:t>
      </w:r>
      <w:bookmarkEnd w:id="89"/>
    </w:p>
    <w:p w14:paraId="1EF6153D" w14:textId="77777777" w:rsidR="005F3FAA" w:rsidRPr="00FA1113" w:rsidRDefault="006F30C4" w:rsidP="00710C71">
      <w:pPr>
        <w:spacing w:before="120"/>
        <w:jc w:val="center"/>
        <w:rPr>
          <w:rFonts w:ascii="Arial" w:hAnsi="Arial" w:cs="Arial"/>
          <w:sz w:val="20"/>
          <w:szCs w:val="20"/>
        </w:rPr>
      </w:pPr>
      <w:bookmarkStart w:id="90" w:name="chuong_pl_1_name"/>
      <w:r w:rsidRPr="00FA1113">
        <w:rPr>
          <w:rFonts w:ascii="Arial" w:hAnsi="Arial" w:cs="Arial"/>
          <w:sz w:val="20"/>
          <w:szCs w:val="20"/>
        </w:rPr>
        <w:t xml:space="preserve">SỬA ĐỔI </w:t>
      </w:r>
      <w:r w:rsidR="001F30C3" w:rsidRPr="00FA1113">
        <w:rPr>
          <w:rFonts w:ascii="Arial" w:hAnsi="Arial" w:cs="Arial"/>
          <w:sz w:val="20"/>
          <w:szCs w:val="20"/>
        </w:rPr>
        <w:t>PHỤ LỤC</w:t>
      </w:r>
      <w:r w:rsidRPr="00FA1113">
        <w:rPr>
          <w:rFonts w:ascii="Arial" w:hAnsi="Arial" w:cs="Arial"/>
          <w:sz w:val="20"/>
          <w:szCs w:val="20"/>
        </w:rPr>
        <w:t xml:space="preserve"> I CỦA </w:t>
      </w:r>
      <w:r w:rsidR="00FA1113" w:rsidRPr="00FA1113">
        <w:rPr>
          <w:rFonts w:ascii="Arial" w:hAnsi="Arial" w:cs="Arial"/>
          <w:sz w:val="20"/>
          <w:szCs w:val="20"/>
        </w:rPr>
        <w:t>THÔNG TƯ</w:t>
      </w:r>
      <w:r w:rsidRPr="00FA1113">
        <w:rPr>
          <w:rFonts w:ascii="Arial" w:hAnsi="Arial" w:cs="Arial"/>
          <w:sz w:val="20"/>
          <w:szCs w:val="20"/>
        </w:rPr>
        <w:t xml:space="preserve"> SỐ 31/2011/TT-BGTVT NGÀY 15 THÁNG 4 NĂM 2011 CỦA BỘ TRƯỞNG BỘ GIAO THÔNG VẬN TẢI</w:t>
      </w:r>
      <w:bookmarkEnd w:id="90"/>
      <w:r w:rsidR="00B75511" w:rsidRPr="00FA1113">
        <w:rPr>
          <w:rFonts w:ascii="Arial" w:hAnsi="Arial" w:cs="Arial"/>
          <w:sz w:val="20"/>
          <w:szCs w:val="20"/>
        </w:rPr>
        <w:br/>
      </w:r>
      <w:r w:rsidR="005F3FAA"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5F3FAA" w:rsidRPr="00FA1113">
        <w:rPr>
          <w:rFonts w:ascii="Arial" w:hAnsi="Arial" w:cs="Arial"/>
          <w:i/>
          <w:sz w:val="20"/>
          <w:szCs w:val="20"/>
        </w:rPr>
        <w:t xml:space="preserve"> </w:t>
      </w:r>
      <w:r w:rsidR="00370017" w:rsidRPr="00FA1113">
        <w:rPr>
          <w:rFonts w:ascii="Arial" w:hAnsi="Arial" w:cs="Arial"/>
          <w:i/>
          <w:sz w:val="20"/>
          <w:szCs w:val="20"/>
        </w:rPr>
        <w:t>số</w:t>
      </w:r>
      <w:r w:rsidR="00B75511" w:rsidRPr="00FA1113">
        <w:rPr>
          <w:rFonts w:ascii="Arial" w:hAnsi="Arial" w:cs="Arial"/>
          <w:i/>
          <w:sz w:val="20"/>
          <w:szCs w:val="20"/>
        </w:rPr>
        <w:t xml:space="preserve"> 55/2014/</w:t>
      </w:r>
      <w:r w:rsidR="005F3FAA" w:rsidRPr="00FA1113">
        <w:rPr>
          <w:rFonts w:ascii="Arial" w:hAnsi="Arial" w:cs="Arial"/>
          <w:i/>
          <w:sz w:val="20"/>
          <w:szCs w:val="20"/>
        </w:rPr>
        <w:t>TT-BGTVT ngày 20 tháng 10 năm 20</w:t>
      </w:r>
      <w:r w:rsidR="00B75511" w:rsidRPr="00FA1113">
        <w:rPr>
          <w:rFonts w:ascii="Arial" w:hAnsi="Arial" w:cs="Arial"/>
          <w:i/>
          <w:sz w:val="20"/>
          <w:szCs w:val="20"/>
        </w:rPr>
        <w:t>1</w:t>
      </w:r>
      <w:r w:rsidR="005F3FAA" w:rsidRPr="00FA1113">
        <w:rPr>
          <w:rFonts w:ascii="Arial" w:hAnsi="Arial" w:cs="Arial"/>
          <w:i/>
          <w:sz w:val="20"/>
          <w:szCs w:val="20"/>
        </w:rPr>
        <w:t>4 của Bộ trưởng Bộ Giao thông vận tải</w:t>
      </w:r>
      <w:r w:rsidR="00B75511" w:rsidRPr="00FA1113">
        <w:rPr>
          <w:rFonts w:ascii="Arial" w:hAnsi="Arial" w:cs="Arial"/>
          <w:i/>
          <w:sz w:val="20"/>
          <w:szCs w:val="20"/>
        </w:rPr>
        <w:t>)</w:t>
      </w:r>
    </w:p>
    <w:p w14:paraId="6199860C" w14:textId="77777777" w:rsidR="005F3FAA" w:rsidRPr="00FA1113" w:rsidRDefault="001F30C3" w:rsidP="00710C71">
      <w:pPr>
        <w:spacing w:before="120"/>
        <w:jc w:val="center"/>
        <w:rPr>
          <w:rFonts w:ascii="Arial" w:hAnsi="Arial" w:cs="Arial"/>
          <w:b/>
          <w:sz w:val="20"/>
          <w:szCs w:val="20"/>
        </w:rPr>
      </w:pPr>
      <w:bookmarkStart w:id="91" w:name="chuong_pl_2"/>
      <w:r w:rsidRPr="00FA1113">
        <w:rPr>
          <w:rFonts w:ascii="Arial" w:hAnsi="Arial" w:cs="Arial"/>
          <w:b/>
          <w:sz w:val="20"/>
          <w:szCs w:val="20"/>
        </w:rPr>
        <w:t>Phụ lục</w:t>
      </w:r>
      <w:r w:rsidR="005F3FAA" w:rsidRPr="00FA1113">
        <w:rPr>
          <w:rFonts w:ascii="Arial" w:hAnsi="Arial" w:cs="Arial"/>
          <w:b/>
          <w:sz w:val="20"/>
          <w:szCs w:val="20"/>
        </w:rPr>
        <w:t xml:space="preserve"> I</w:t>
      </w:r>
      <w:bookmarkEnd w:id="91"/>
    </w:p>
    <w:p w14:paraId="59B85FBC" w14:textId="77777777" w:rsidR="005F3FAA" w:rsidRPr="00FA1113" w:rsidRDefault="001F30C3" w:rsidP="00710C71">
      <w:pPr>
        <w:spacing w:before="120"/>
        <w:jc w:val="center"/>
        <w:rPr>
          <w:rFonts w:ascii="Arial" w:hAnsi="Arial" w:cs="Arial"/>
          <w:i/>
          <w:sz w:val="20"/>
          <w:szCs w:val="20"/>
        </w:rPr>
      </w:pPr>
      <w:bookmarkStart w:id="92" w:name="chuong_pl_2_name"/>
      <w:r w:rsidRPr="00FA1113">
        <w:rPr>
          <w:rFonts w:ascii="Arial" w:hAnsi="Arial" w:cs="Arial"/>
          <w:b/>
          <w:sz w:val="20"/>
          <w:szCs w:val="20"/>
        </w:rPr>
        <w:t>Mẫu</w:t>
      </w:r>
      <w:r w:rsidR="00495662" w:rsidRPr="00FA1113">
        <w:rPr>
          <w:rFonts w:ascii="Arial" w:hAnsi="Arial" w:cs="Arial"/>
          <w:b/>
          <w:sz w:val="20"/>
          <w:szCs w:val="20"/>
        </w:rPr>
        <w:t xml:space="preserve"> - GIẤY ĐĂNG KÝ KIỂM TRA CHẤT LƯỢNG AN TOÀN KỸ THUẬT VÀ BẢO VỆ MÔI TRƯỜNG XE CƠ GIỚI NHẬP KHẨU</w:t>
      </w:r>
      <w:bookmarkEnd w:id="92"/>
      <w:r w:rsidR="00A2256D" w:rsidRPr="00FA1113">
        <w:rPr>
          <w:rFonts w:ascii="Arial" w:hAnsi="Arial" w:cs="Arial"/>
          <w:b/>
          <w:sz w:val="20"/>
          <w:szCs w:val="20"/>
        </w:rPr>
        <w:br/>
      </w:r>
      <w:r w:rsidR="005F3FAA"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5F3FAA" w:rsidRPr="00FA1113">
        <w:rPr>
          <w:rFonts w:ascii="Arial" w:hAnsi="Arial" w:cs="Arial"/>
          <w:i/>
          <w:sz w:val="20"/>
          <w:szCs w:val="20"/>
        </w:rPr>
        <w:t xml:space="preserve"> s</w:t>
      </w:r>
      <w:r w:rsidR="00A2256D" w:rsidRPr="00FA1113">
        <w:rPr>
          <w:rFonts w:ascii="Arial" w:hAnsi="Arial" w:cs="Arial"/>
          <w:i/>
          <w:sz w:val="20"/>
          <w:szCs w:val="20"/>
        </w:rPr>
        <w:t>ố</w:t>
      </w:r>
      <w:r w:rsidR="005F3FAA" w:rsidRPr="00FA1113">
        <w:rPr>
          <w:rFonts w:ascii="Arial" w:hAnsi="Arial" w:cs="Arial"/>
          <w:i/>
          <w:sz w:val="20"/>
          <w:szCs w:val="20"/>
        </w:rPr>
        <w:t xml:space="preserve"> </w:t>
      </w:r>
      <w:bookmarkStart w:id="93" w:name="tvpllink_lhnbeaixbh_6"/>
      <w:r w:rsidR="005C391D" w:rsidRPr="00FA1113">
        <w:rPr>
          <w:rFonts w:ascii="Arial" w:hAnsi="Arial" w:cs="Arial"/>
          <w:i/>
          <w:sz w:val="20"/>
          <w:szCs w:val="20"/>
        </w:rPr>
        <w:t>31/2011/TT-BGTVT</w:t>
      </w:r>
      <w:bookmarkEnd w:id="93"/>
      <w:r w:rsidR="005F3FAA" w:rsidRPr="00FA1113">
        <w:rPr>
          <w:rFonts w:ascii="Arial" w:hAnsi="Arial" w:cs="Arial"/>
          <w:i/>
          <w:sz w:val="20"/>
          <w:szCs w:val="20"/>
        </w:rPr>
        <w:t xml:space="preserve"> ngày 15 tháng 4 năm 20</w:t>
      </w:r>
      <w:r w:rsidR="00A2256D" w:rsidRPr="00FA1113">
        <w:rPr>
          <w:rFonts w:ascii="Arial" w:hAnsi="Arial" w:cs="Arial"/>
          <w:i/>
          <w:sz w:val="20"/>
          <w:szCs w:val="20"/>
        </w:rPr>
        <w:t>11</w:t>
      </w:r>
      <w:r w:rsidR="005F3FAA" w:rsidRPr="00FA1113">
        <w:rPr>
          <w:rFonts w:ascii="Arial" w:hAnsi="Arial" w:cs="Arial"/>
          <w:i/>
          <w:sz w:val="20"/>
          <w:szCs w:val="20"/>
        </w:rPr>
        <w:t xml:space="preserve"> của Bộ trưởng Bộ Giao thông vận tải)</w:t>
      </w:r>
    </w:p>
    <w:p w14:paraId="113DA649" w14:textId="77777777" w:rsidR="00313E7A" w:rsidRPr="00FA1113" w:rsidRDefault="00313E7A" w:rsidP="00710C71">
      <w:pPr>
        <w:spacing w:before="120"/>
        <w:jc w:val="center"/>
        <w:rPr>
          <w:rFonts w:ascii="Arial" w:hAnsi="Arial" w:cs="Arial"/>
          <w:sz w:val="20"/>
          <w:szCs w:val="20"/>
        </w:rPr>
      </w:pPr>
      <w:r w:rsidRPr="00FA1113">
        <w:rPr>
          <w:rFonts w:ascii="Arial" w:hAnsi="Arial" w:cs="Arial"/>
          <w:b/>
          <w:sz w:val="20"/>
          <w:szCs w:val="20"/>
        </w:rPr>
        <w:t>CỘNG HÒA XÃ HỘI CHỦ NGHĨA VIỆT NAM</w:t>
      </w:r>
      <w:r w:rsidRPr="00FA1113">
        <w:rPr>
          <w:rFonts w:ascii="Arial" w:hAnsi="Arial" w:cs="Arial"/>
          <w:b/>
          <w:sz w:val="20"/>
          <w:szCs w:val="20"/>
        </w:rPr>
        <w:br/>
        <w:t xml:space="preserve">Độc lập - Tự do - Hạnh phúc </w:t>
      </w:r>
      <w:r w:rsidRPr="00FA1113">
        <w:rPr>
          <w:rFonts w:ascii="Arial" w:hAnsi="Arial" w:cs="Arial"/>
          <w:b/>
          <w:sz w:val="20"/>
          <w:szCs w:val="20"/>
        </w:rPr>
        <w:br/>
        <w:t>---------------</w:t>
      </w:r>
    </w:p>
    <w:p w14:paraId="05210315" w14:textId="77777777" w:rsidR="005F3FAA" w:rsidRPr="00FA1113" w:rsidRDefault="00313E7A" w:rsidP="00710C71">
      <w:pPr>
        <w:spacing w:before="120"/>
        <w:jc w:val="center"/>
        <w:rPr>
          <w:rFonts w:ascii="Arial" w:hAnsi="Arial" w:cs="Arial"/>
          <w:sz w:val="20"/>
          <w:szCs w:val="20"/>
        </w:rPr>
      </w:pPr>
      <w:r w:rsidRPr="00FA1113">
        <w:rPr>
          <w:rFonts w:ascii="Arial" w:hAnsi="Arial" w:cs="Arial"/>
          <w:b/>
          <w:sz w:val="20"/>
          <w:szCs w:val="20"/>
        </w:rPr>
        <w:t>GIẤY ĐĂNG KÝ KIỂM TRA CHẤT LƯỢNG AN TOÀN KỸ THUẬT VÀ BẢO VỆ MÔI TRƯỜNG XE CƠ GIỚI NHẬP KHẨU</w:t>
      </w:r>
      <w:r w:rsidRPr="00FA1113">
        <w:rPr>
          <w:rFonts w:ascii="Arial" w:hAnsi="Arial" w:cs="Arial"/>
          <w:b/>
          <w:sz w:val="20"/>
          <w:szCs w:val="20"/>
          <w:lang w:val="en-US"/>
        </w:rPr>
        <w:br/>
      </w:r>
      <w:r w:rsidR="005F3FAA" w:rsidRPr="00FA1113">
        <w:rPr>
          <w:rFonts w:ascii="Arial" w:hAnsi="Arial" w:cs="Arial"/>
          <w:i/>
          <w:sz w:val="20"/>
          <w:szCs w:val="20"/>
        </w:rPr>
        <w:t>(Declaration form for qual</w:t>
      </w:r>
      <w:r w:rsidRPr="00FA1113">
        <w:rPr>
          <w:rFonts w:ascii="Arial" w:hAnsi="Arial" w:cs="Arial"/>
          <w:i/>
          <w:sz w:val="20"/>
          <w:szCs w:val="20"/>
          <w:lang w:val="en-US"/>
        </w:rPr>
        <w:t>i</w:t>
      </w:r>
      <w:r w:rsidR="005F3FAA" w:rsidRPr="00FA1113">
        <w:rPr>
          <w:rFonts w:ascii="Arial" w:hAnsi="Arial" w:cs="Arial"/>
          <w:i/>
          <w:sz w:val="20"/>
          <w:szCs w:val="20"/>
        </w:rPr>
        <w:t>ty, technica</w:t>
      </w:r>
      <w:r w:rsidRPr="00FA1113">
        <w:rPr>
          <w:rFonts w:ascii="Arial" w:hAnsi="Arial" w:cs="Arial"/>
          <w:i/>
          <w:sz w:val="20"/>
          <w:szCs w:val="20"/>
          <w:lang w:val="en-US"/>
        </w:rPr>
        <w:t>l</w:t>
      </w:r>
      <w:r w:rsidR="005F3FAA" w:rsidRPr="00FA1113">
        <w:rPr>
          <w:rFonts w:ascii="Arial" w:hAnsi="Arial" w:cs="Arial"/>
          <w:i/>
          <w:sz w:val="20"/>
          <w:szCs w:val="20"/>
        </w:rPr>
        <w:t xml:space="preserve"> safety and e</w:t>
      </w:r>
      <w:r w:rsidRPr="00FA1113">
        <w:rPr>
          <w:rFonts w:ascii="Arial" w:hAnsi="Arial" w:cs="Arial"/>
          <w:i/>
          <w:sz w:val="20"/>
          <w:szCs w:val="20"/>
          <w:lang w:val="en-US"/>
        </w:rPr>
        <w:t>nvi</w:t>
      </w:r>
      <w:r w:rsidR="005F3FAA" w:rsidRPr="00FA1113">
        <w:rPr>
          <w:rFonts w:ascii="Arial" w:hAnsi="Arial" w:cs="Arial"/>
          <w:i/>
          <w:sz w:val="20"/>
          <w:szCs w:val="20"/>
        </w:rPr>
        <w:t>ronmenta</w:t>
      </w:r>
      <w:r w:rsidRPr="00FA1113">
        <w:rPr>
          <w:rFonts w:ascii="Arial" w:hAnsi="Arial" w:cs="Arial"/>
          <w:i/>
          <w:sz w:val="20"/>
          <w:szCs w:val="20"/>
          <w:lang w:val="en-US"/>
        </w:rPr>
        <w:t>l</w:t>
      </w:r>
      <w:r w:rsidRPr="00FA1113">
        <w:rPr>
          <w:rFonts w:ascii="Arial" w:hAnsi="Arial" w:cs="Arial"/>
          <w:i/>
          <w:sz w:val="20"/>
          <w:szCs w:val="20"/>
        </w:rPr>
        <w:t xml:space="preserve"> inspection for impor</w:t>
      </w:r>
      <w:r w:rsidRPr="00FA1113">
        <w:rPr>
          <w:rFonts w:ascii="Arial" w:hAnsi="Arial" w:cs="Arial"/>
          <w:i/>
          <w:sz w:val="20"/>
          <w:szCs w:val="20"/>
          <w:lang w:val="en-US"/>
        </w:rPr>
        <w:t>t</w:t>
      </w:r>
      <w:r w:rsidR="005F3FAA" w:rsidRPr="00FA1113">
        <w:rPr>
          <w:rFonts w:ascii="Arial" w:hAnsi="Arial" w:cs="Arial"/>
          <w:i/>
          <w:sz w:val="20"/>
          <w:szCs w:val="20"/>
        </w:rPr>
        <w:t>ed motor vehic</w:t>
      </w:r>
      <w:r w:rsidRPr="00FA1113">
        <w:rPr>
          <w:rFonts w:ascii="Arial" w:hAnsi="Arial" w:cs="Arial"/>
          <w:i/>
          <w:sz w:val="20"/>
          <w:szCs w:val="20"/>
          <w:lang w:val="en-US"/>
        </w:rPr>
        <w:t>l</w:t>
      </w:r>
      <w:r w:rsidR="005F3FAA" w:rsidRPr="00FA1113">
        <w:rPr>
          <w:rFonts w:ascii="Arial" w:hAnsi="Arial" w:cs="Arial"/>
          <w:i/>
          <w:sz w:val="20"/>
          <w:szCs w:val="20"/>
        </w:rPr>
        <w:t>e)</w:t>
      </w:r>
    </w:p>
    <w:p w14:paraId="5E7FF7D2" w14:textId="77777777" w:rsidR="005F3FAA" w:rsidRPr="00FA1113" w:rsidRDefault="005F3FAA" w:rsidP="00710C71">
      <w:pPr>
        <w:spacing w:before="120"/>
        <w:jc w:val="center"/>
        <w:rPr>
          <w:rFonts w:ascii="Arial" w:hAnsi="Arial" w:cs="Arial"/>
          <w:sz w:val="20"/>
          <w:szCs w:val="20"/>
        </w:rPr>
      </w:pPr>
      <w:r w:rsidRPr="00FA1113">
        <w:rPr>
          <w:rFonts w:ascii="Arial" w:hAnsi="Arial" w:cs="Arial"/>
          <w:b/>
          <w:sz w:val="20"/>
          <w:szCs w:val="20"/>
        </w:rPr>
        <w:t>Kính gửi</w:t>
      </w:r>
      <w:r w:rsidRPr="00FA1113">
        <w:rPr>
          <w:rFonts w:ascii="Arial" w:hAnsi="Arial" w:cs="Arial"/>
          <w:sz w:val="20"/>
          <w:szCs w:val="20"/>
        </w:rPr>
        <w:t xml:space="preserve"> </w:t>
      </w:r>
      <w:r w:rsidRPr="00FA1113">
        <w:rPr>
          <w:rFonts w:ascii="Arial" w:hAnsi="Arial" w:cs="Arial"/>
          <w:i/>
          <w:sz w:val="20"/>
          <w:szCs w:val="20"/>
        </w:rPr>
        <w:t>(To):</w:t>
      </w:r>
      <w:r w:rsidRPr="00FA1113">
        <w:rPr>
          <w:rFonts w:ascii="Arial" w:hAnsi="Arial" w:cs="Arial"/>
          <w:sz w:val="20"/>
          <w:szCs w:val="20"/>
        </w:rPr>
        <w:t xml:space="preserve"> </w:t>
      </w:r>
      <w:r w:rsidRPr="00FA1113">
        <w:rPr>
          <w:rFonts w:ascii="Arial" w:hAnsi="Arial" w:cs="Arial"/>
          <w:b/>
          <w:sz w:val="20"/>
          <w:szCs w:val="20"/>
        </w:rPr>
        <w:t>Cụ</w:t>
      </w:r>
      <w:r w:rsidR="00BB0CE4" w:rsidRPr="00FA1113">
        <w:rPr>
          <w:rFonts w:ascii="Arial" w:hAnsi="Arial" w:cs="Arial"/>
          <w:b/>
          <w:sz w:val="20"/>
          <w:szCs w:val="20"/>
        </w:rPr>
        <w:t>c Đăng ki</w:t>
      </w:r>
      <w:r w:rsidR="00BB0CE4" w:rsidRPr="00FA1113">
        <w:rPr>
          <w:rFonts w:ascii="Arial" w:hAnsi="Arial" w:cs="Arial"/>
          <w:b/>
          <w:sz w:val="20"/>
          <w:szCs w:val="20"/>
          <w:lang w:val="en-US"/>
        </w:rPr>
        <w:t>ể</w:t>
      </w:r>
      <w:r w:rsidRPr="00FA1113">
        <w:rPr>
          <w:rFonts w:ascii="Arial" w:hAnsi="Arial" w:cs="Arial"/>
          <w:b/>
          <w:sz w:val="20"/>
          <w:szCs w:val="20"/>
        </w:rPr>
        <w:t>m Việt Nam</w:t>
      </w:r>
      <w:r w:rsidRPr="00FA1113">
        <w:rPr>
          <w:rFonts w:ascii="Arial" w:hAnsi="Arial" w:cs="Arial"/>
          <w:sz w:val="20"/>
          <w:szCs w:val="20"/>
        </w:rPr>
        <w:t xml:space="preserve"> </w:t>
      </w:r>
      <w:r w:rsidRPr="00FA1113">
        <w:rPr>
          <w:rFonts w:ascii="Arial" w:hAnsi="Arial" w:cs="Arial"/>
          <w:i/>
          <w:sz w:val="20"/>
          <w:szCs w:val="20"/>
        </w:rPr>
        <w:t>(Vietnam Register)</w:t>
      </w:r>
    </w:p>
    <w:p w14:paraId="6E532028" w14:textId="77777777" w:rsidR="005F3FAA" w:rsidRPr="00FA1113" w:rsidRDefault="005F3FAA" w:rsidP="00710C71">
      <w:pPr>
        <w:spacing w:before="120"/>
        <w:rPr>
          <w:rFonts w:ascii="Arial" w:hAnsi="Arial" w:cs="Arial"/>
          <w:sz w:val="20"/>
          <w:szCs w:val="20"/>
        </w:rPr>
      </w:pPr>
      <w:r w:rsidRPr="00FA1113">
        <w:rPr>
          <w:rFonts w:ascii="Arial" w:hAnsi="Arial" w:cs="Arial"/>
          <w:b/>
          <w:sz w:val="20"/>
          <w:szCs w:val="20"/>
        </w:rPr>
        <w:t>Tổ chức, cá nhân nhập khẩu</w:t>
      </w:r>
      <w:r w:rsidR="00AB0895" w:rsidRPr="00FA1113">
        <w:rPr>
          <w:rFonts w:ascii="Arial" w:hAnsi="Arial" w:cs="Arial"/>
          <w:sz w:val="20"/>
          <w:szCs w:val="20"/>
        </w:rPr>
        <w:t xml:space="preserve"> </w:t>
      </w:r>
      <w:r w:rsidR="00AB0895" w:rsidRPr="00FA1113">
        <w:rPr>
          <w:rFonts w:ascii="Arial" w:hAnsi="Arial" w:cs="Arial"/>
          <w:i/>
          <w:sz w:val="20"/>
          <w:szCs w:val="20"/>
        </w:rPr>
        <w:t>(Importer)</w:t>
      </w:r>
      <w:r w:rsidR="006F161C" w:rsidRPr="00FA1113">
        <w:rPr>
          <w:rFonts w:ascii="Arial" w:hAnsi="Arial" w:cs="Arial"/>
          <w:i/>
          <w:sz w:val="20"/>
          <w:szCs w:val="20"/>
        </w:rPr>
        <w:t>:</w:t>
      </w:r>
    </w:p>
    <w:p w14:paraId="06059BD1" w14:textId="77777777" w:rsidR="005F3FAA" w:rsidRPr="00FA1113" w:rsidRDefault="005F3FAA" w:rsidP="00710C71">
      <w:pPr>
        <w:spacing w:before="120"/>
        <w:rPr>
          <w:rFonts w:ascii="Arial" w:hAnsi="Arial" w:cs="Arial"/>
          <w:sz w:val="20"/>
          <w:szCs w:val="20"/>
          <w:lang w:val="en-US"/>
        </w:rPr>
      </w:pPr>
      <w:r w:rsidRPr="00FA1113">
        <w:rPr>
          <w:rFonts w:ascii="Arial" w:hAnsi="Arial" w:cs="Arial"/>
          <w:b/>
          <w:sz w:val="20"/>
          <w:szCs w:val="20"/>
        </w:rPr>
        <w:t xml:space="preserve">Địa </w:t>
      </w:r>
      <w:r w:rsidR="00EB608D" w:rsidRPr="00FA1113">
        <w:rPr>
          <w:rFonts w:ascii="Arial" w:hAnsi="Arial" w:cs="Arial"/>
          <w:b/>
          <w:sz w:val="20"/>
          <w:szCs w:val="20"/>
        </w:rPr>
        <w:t>chỉ</w:t>
      </w:r>
      <w:r w:rsidR="00AB0895" w:rsidRPr="00FA1113">
        <w:rPr>
          <w:rFonts w:ascii="Arial" w:hAnsi="Arial" w:cs="Arial"/>
          <w:sz w:val="20"/>
          <w:szCs w:val="20"/>
        </w:rPr>
        <w:t xml:space="preserve"> </w:t>
      </w:r>
      <w:r w:rsidR="00AB0895" w:rsidRPr="00FA1113">
        <w:rPr>
          <w:rFonts w:ascii="Arial" w:hAnsi="Arial" w:cs="Arial"/>
          <w:i/>
          <w:sz w:val="20"/>
          <w:szCs w:val="20"/>
        </w:rPr>
        <w:t>(Address)</w:t>
      </w:r>
      <w:r w:rsidR="00C750EC" w:rsidRPr="00FA1113">
        <w:rPr>
          <w:rFonts w:ascii="Arial" w:hAnsi="Arial" w:cs="Arial"/>
          <w:i/>
          <w:sz w:val="20"/>
          <w:szCs w:val="20"/>
          <w:lang w:val="en-US"/>
        </w:rPr>
        <w:t>:</w:t>
      </w:r>
    </w:p>
    <w:p w14:paraId="20374904" w14:textId="77777777" w:rsidR="005F3FAA" w:rsidRPr="00FA1113" w:rsidRDefault="005F3FAA" w:rsidP="00710C71">
      <w:pPr>
        <w:spacing w:before="120"/>
        <w:rPr>
          <w:rFonts w:ascii="Arial" w:hAnsi="Arial" w:cs="Arial"/>
          <w:sz w:val="20"/>
          <w:szCs w:val="20"/>
        </w:rPr>
      </w:pPr>
      <w:r w:rsidRPr="00FA1113">
        <w:rPr>
          <w:rFonts w:ascii="Arial" w:hAnsi="Arial" w:cs="Arial"/>
          <w:b/>
          <w:sz w:val="20"/>
          <w:szCs w:val="20"/>
        </w:rPr>
        <w:t>Hộp thư điện tử</w:t>
      </w:r>
      <w:r w:rsidRPr="00FA1113">
        <w:rPr>
          <w:rFonts w:ascii="Arial" w:hAnsi="Arial" w:cs="Arial"/>
          <w:sz w:val="20"/>
          <w:szCs w:val="20"/>
        </w:rPr>
        <w:t xml:space="preserve"> </w:t>
      </w:r>
      <w:r w:rsidRPr="00FA1113">
        <w:rPr>
          <w:rFonts w:ascii="Arial" w:hAnsi="Arial" w:cs="Arial"/>
          <w:i/>
          <w:sz w:val="20"/>
          <w:szCs w:val="20"/>
        </w:rPr>
        <w:t>(Emai</w:t>
      </w:r>
      <w:r w:rsidR="00AB0895" w:rsidRPr="00FA1113">
        <w:rPr>
          <w:rFonts w:ascii="Arial" w:hAnsi="Arial" w:cs="Arial"/>
          <w:i/>
          <w:sz w:val="20"/>
          <w:szCs w:val="20"/>
          <w:lang w:val="en-US"/>
        </w:rPr>
        <w:t>l</w:t>
      </w:r>
      <w:r w:rsidRPr="00FA1113">
        <w:rPr>
          <w:rFonts w:ascii="Arial" w:hAnsi="Arial" w:cs="Arial"/>
          <w:i/>
          <w:sz w:val="20"/>
          <w:szCs w:val="20"/>
        </w:rPr>
        <w:t>):</w:t>
      </w:r>
    </w:p>
    <w:p w14:paraId="03F8D8C0" w14:textId="77777777" w:rsidR="005F3FAA" w:rsidRPr="00FA1113" w:rsidRDefault="00370017" w:rsidP="00710C71">
      <w:pPr>
        <w:spacing w:before="120"/>
        <w:rPr>
          <w:rFonts w:ascii="Arial" w:hAnsi="Arial" w:cs="Arial"/>
          <w:sz w:val="20"/>
          <w:szCs w:val="20"/>
        </w:rPr>
      </w:pPr>
      <w:r w:rsidRPr="00FA1113">
        <w:rPr>
          <w:rFonts w:ascii="Arial" w:hAnsi="Arial" w:cs="Arial"/>
          <w:sz w:val="20"/>
          <w:szCs w:val="20"/>
        </w:rPr>
        <w:t>Đăng ký</w:t>
      </w:r>
      <w:r w:rsidR="005F3FAA" w:rsidRPr="00FA1113">
        <w:rPr>
          <w:rFonts w:ascii="Arial" w:hAnsi="Arial" w:cs="Arial"/>
          <w:sz w:val="20"/>
          <w:szCs w:val="20"/>
        </w:rPr>
        <w:t xml:space="preserve"> kiểm tra Nhà nước về chất lượng an toàn kỹ thuật và bảo vệ môi trường xe cơ giới nhập khẩu với các nội dung sau </w:t>
      </w:r>
      <w:r w:rsidR="005F3FAA" w:rsidRPr="00FA1113">
        <w:rPr>
          <w:rFonts w:ascii="Arial" w:hAnsi="Arial" w:cs="Arial"/>
          <w:i/>
          <w:sz w:val="20"/>
          <w:szCs w:val="20"/>
        </w:rPr>
        <w:t>(Request for qua</w:t>
      </w:r>
      <w:r w:rsidR="003A5DBE" w:rsidRPr="00FA1113">
        <w:rPr>
          <w:rFonts w:ascii="Arial" w:hAnsi="Arial" w:cs="Arial"/>
          <w:i/>
          <w:sz w:val="20"/>
          <w:szCs w:val="20"/>
        </w:rPr>
        <w:t>li</w:t>
      </w:r>
      <w:r w:rsidR="005F3FAA" w:rsidRPr="00FA1113">
        <w:rPr>
          <w:rFonts w:ascii="Arial" w:hAnsi="Arial" w:cs="Arial"/>
          <w:i/>
          <w:sz w:val="20"/>
          <w:szCs w:val="20"/>
        </w:rPr>
        <w:t>ty, technica</w:t>
      </w:r>
      <w:r w:rsidR="003A5DBE" w:rsidRPr="00FA1113">
        <w:rPr>
          <w:rFonts w:ascii="Arial" w:hAnsi="Arial" w:cs="Arial"/>
          <w:i/>
          <w:sz w:val="20"/>
          <w:szCs w:val="20"/>
        </w:rPr>
        <w:t>l</w:t>
      </w:r>
      <w:r w:rsidR="005F3FAA" w:rsidRPr="00FA1113">
        <w:rPr>
          <w:rFonts w:ascii="Arial" w:hAnsi="Arial" w:cs="Arial"/>
          <w:i/>
          <w:sz w:val="20"/>
          <w:szCs w:val="20"/>
        </w:rPr>
        <w:t xml:space="preserve"> safety and environmenta</w:t>
      </w:r>
      <w:r w:rsidR="003A5DBE" w:rsidRPr="00FA1113">
        <w:rPr>
          <w:rFonts w:ascii="Arial" w:hAnsi="Arial" w:cs="Arial"/>
          <w:i/>
          <w:sz w:val="20"/>
          <w:szCs w:val="20"/>
        </w:rPr>
        <w:t xml:space="preserve">l </w:t>
      </w:r>
      <w:r w:rsidR="005F3FAA" w:rsidRPr="00FA1113">
        <w:rPr>
          <w:rFonts w:ascii="Arial" w:hAnsi="Arial" w:cs="Arial"/>
          <w:i/>
          <w:sz w:val="20"/>
          <w:szCs w:val="20"/>
        </w:rPr>
        <w:t>protection inspect</w:t>
      </w:r>
      <w:r w:rsidR="003A5DBE" w:rsidRPr="00FA1113">
        <w:rPr>
          <w:rFonts w:ascii="Arial" w:hAnsi="Arial" w:cs="Arial"/>
          <w:i/>
          <w:sz w:val="20"/>
          <w:szCs w:val="20"/>
        </w:rPr>
        <w:t>i</w:t>
      </w:r>
      <w:r w:rsidR="005F3FAA" w:rsidRPr="00FA1113">
        <w:rPr>
          <w:rFonts w:ascii="Arial" w:hAnsi="Arial" w:cs="Arial"/>
          <w:i/>
          <w:sz w:val="20"/>
          <w:szCs w:val="20"/>
        </w:rPr>
        <w:t xml:space="preserve">on for </w:t>
      </w:r>
      <w:r w:rsidR="003A5DBE" w:rsidRPr="00FA1113">
        <w:rPr>
          <w:rFonts w:ascii="Arial" w:hAnsi="Arial" w:cs="Arial"/>
          <w:i/>
          <w:sz w:val="20"/>
          <w:szCs w:val="20"/>
        </w:rPr>
        <w:t>i</w:t>
      </w:r>
      <w:r w:rsidR="005F3FAA" w:rsidRPr="00FA1113">
        <w:rPr>
          <w:rFonts w:ascii="Arial" w:hAnsi="Arial" w:cs="Arial"/>
          <w:i/>
          <w:sz w:val="20"/>
          <w:szCs w:val="20"/>
        </w:rPr>
        <w:t>mported motor vehic</w:t>
      </w:r>
      <w:r w:rsidR="003A5DBE" w:rsidRPr="00FA1113">
        <w:rPr>
          <w:rFonts w:ascii="Arial" w:hAnsi="Arial" w:cs="Arial"/>
          <w:i/>
          <w:sz w:val="20"/>
          <w:szCs w:val="20"/>
        </w:rPr>
        <w:t>l</w:t>
      </w:r>
      <w:r w:rsidR="005F3FAA" w:rsidRPr="00FA1113">
        <w:rPr>
          <w:rFonts w:ascii="Arial" w:hAnsi="Arial" w:cs="Arial"/>
          <w:i/>
          <w:sz w:val="20"/>
          <w:szCs w:val="20"/>
        </w:rPr>
        <w:t>e with the fo</w:t>
      </w:r>
      <w:r w:rsidR="003A5DBE" w:rsidRPr="00FA1113">
        <w:rPr>
          <w:rFonts w:ascii="Arial" w:hAnsi="Arial" w:cs="Arial"/>
          <w:i/>
          <w:sz w:val="20"/>
          <w:szCs w:val="20"/>
        </w:rPr>
        <w:t>ll</w:t>
      </w:r>
      <w:r w:rsidR="005F3FAA" w:rsidRPr="00FA1113">
        <w:rPr>
          <w:rFonts w:ascii="Arial" w:hAnsi="Arial" w:cs="Arial"/>
          <w:i/>
          <w:sz w:val="20"/>
          <w:szCs w:val="20"/>
        </w:rPr>
        <w:t>owing contents):</w:t>
      </w:r>
    </w:p>
    <w:p w14:paraId="7C9FFD5C" w14:textId="77777777" w:rsidR="005F3FAA" w:rsidRPr="00FA1113" w:rsidRDefault="005F3FAA" w:rsidP="00710C71">
      <w:pPr>
        <w:spacing w:before="120"/>
        <w:rPr>
          <w:rFonts w:ascii="Arial" w:hAnsi="Arial" w:cs="Arial"/>
          <w:sz w:val="20"/>
          <w:szCs w:val="20"/>
          <w:lang w:val="en-US"/>
        </w:rPr>
      </w:pPr>
      <w:r w:rsidRPr="00FA1113">
        <w:rPr>
          <w:rFonts w:ascii="Arial" w:hAnsi="Arial" w:cs="Arial"/>
          <w:b/>
          <w:sz w:val="20"/>
          <w:szCs w:val="20"/>
        </w:rPr>
        <w:t>H</w:t>
      </w:r>
      <w:r w:rsidR="003A5DBE" w:rsidRPr="00FA1113">
        <w:rPr>
          <w:rFonts w:ascii="Arial" w:hAnsi="Arial" w:cs="Arial"/>
          <w:b/>
          <w:sz w:val="20"/>
          <w:szCs w:val="20"/>
          <w:lang w:val="en-US"/>
        </w:rPr>
        <w:t>ồ</w:t>
      </w:r>
      <w:r w:rsidRPr="00FA1113">
        <w:rPr>
          <w:rFonts w:ascii="Arial" w:hAnsi="Arial" w:cs="Arial"/>
          <w:b/>
          <w:sz w:val="20"/>
          <w:szCs w:val="20"/>
        </w:rPr>
        <w:t xml:space="preserve"> s</w:t>
      </w:r>
      <w:r w:rsidR="00F37A10" w:rsidRPr="00FA1113">
        <w:rPr>
          <w:rFonts w:ascii="Arial" w:hAnsi="Arial" w:cs="Arial"/>
          <w:b/>
          <w:sz w:val="20"/>
          <w:szCs w:val="20"/>
        </w:rPr>
        <w:t>ơ kèm theo</w:t>
      </w:r>
      <w:r w:rsidR="00F37A10" w:rsidRPr="00FA1113">
        <w:rPr>
          <w:rFonts w:ascii="Arial" w:hAnsi="Arial" w:cs="Arial"/>
          <w:sz w:val="20"/>
          <w:szCs w:val="20"/>
        </w:rPr>
        <w:t xml:space="preserve"> </w:t>
      </w:r>
      <w:r w:rsidR="00F37A10" w:rsidRPr="00FA1113">
        <w:rPr>
          <w:rFonts w:ascii="Arial" w:hAnsi="Arial" w:cs="Arial"/>
          <w:i/>
          <w:sz w:val="20"/>
          <w:szCs w:val="20"/>
        </w:rPr>
        <w:t>(Attached documents</w:t>
      </w:r>
      <w:r w:rsidR="00F37A10" w:rsidRPr="00FA1113">
        <w:rPr>
          <w:rFonts w:ascii="Arial" w:hAnsi="Arial" w:cs="Arial"/>
          <w:i/>
          <w:sz w:val="20"/>
          <w:szCs w:val="20"/>
          <w:lang w:val="en-US"/>
        </w:rPr>
        <w:t>)</w:t>
      </w:r>
      <w:r w:rsidR="00F37A10" w:rsidRPr="00FA1113">
        <w:rPr>
          <w:rFonts w:ascii="Arial" w:hAnsi="Arial" w:cs="Arial"/>
          <w:sz w:val="20"/>
          <w:szCs w:val="20"/>
          <w:lang w:val="en-US"/>
        </w:rPr>
        <w:t xml:space="preserve"> </w:t>
      </w:r>
      <w:r w:rsidR="00F37A10" w:rsidRPr="00FA1113">
        <w:rPr>
          <w:rFonts w:ascii="Arial" w:hAnsi="Arial" w:cs="Arial"/>
          <w:sz w:val="20"/>
          <w:szCs w:val="20"/>
          <w:vertAlign w:val="superscript"/>
          <w:lang w:val="en-US"/>
        </w:rPr>
        <w:t>(*)</w:t>
      </w:r>
      <w:r w:rsidR="0001688F" w:rsidRPr="00FA1113">
        <w:rPr>
          <w:rFonts w:ascii="Arial" w:hAnsi="Arial" w:cs="Arial"/>
          <w:sz w:val="20"/>
          <w:szCs w:val="20"/>
          <w:lang w:val="en-US"/>
        </w:rPr>
        <w:t>:</w:t>
      </w:r>
    </w:p>
    <w:tbl>
      <w:tblPr>
        <w:tblW w:w="0" w:type="auto"/>
        <w:tblLook w:val="01E0" w:firstRow="1" w:lastRow="1" w:firstColumn="1" w:lastColumn="1" w:noHBand="0" w:noVBand="0"/>
      </w:tblPr>
      <w:tblGrid>
        <w:gridCol w:w="8072"/>
        <w:gridCol w:w="395"/>
      </w:tblGrid>
      <w:tr w:rsidR="004B4357" w:rsidRPr="00FA1113" w14:paraId="5ADB0294" w14:textId="77777777" w:rsidTr="00AF3CBE">
        <w:tc>
          <w:tcPr>
            <w:tcW w:w="8072" w:type="dxa"/>
          </w:tcPr>
          <w:p w14:paraId="20C7BACB"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 xml:space="preserve">+ Hóa </w:t>
            </w:r>
            <w:r w:rsidR="001F30C3" w:rsidRPr="00FA1113">
              <w:rPr>
                <w:rFonts w:ascii="Arial" w:eastAsia="Times New Roman" w:hAnsi="Arial" w:cs="Arial"/>
                <w:sz w:val="20"/>
                <w:szCs w:val="20"/>
              </w:rPr>
              <w:t>đơn</w:t>
            </w:r>
            <w:r w:rsidRPr="00FA1113">
              <w:rPr>
                <w:rFonts w:ascii="Arial" w:eastAsia="Times New Roman" w:hAnsi="Arial" w:cs="Arial"/>
                <w:sz w:val="20"/>
                <w:szCs w:val="20"/>
              </w:rPr>
              <w:t xml:space="preserve"> thương mại/giấy tờ tương đương</w:t>
            </w:r>
            <w:r w:rsidR="00913A63" w:rsidRPr="00FA1113">
              <w:rPr>
                <w:rFonts w:ascii="Arial" w:eastAsia="Times New Roman" w:hAnsi="Arial" w:cs="Arial"/>
                <w:sz w:val="20"/>
                <w:szCs w:val="20"/>
                <w:lang w:val="en-US"/>
              </w:rPr>
              <w:t xml:space="preserve"> </w:t>
            </w:r>
            <w:r w:rsidRPr="00FA1113">
              <w:rPr>
                <w:rFonts w:ascii="Arial" w:eastAsia="Times New Roman" w:hAnsi="Arial" w:cs="Arial"/>
                <w:i/>
                <w:sz w:val="20"/>
                <w:szCs w:val="20"/>
              </w:rPr>
              <w:t>(Commerce invoice / equiva</w:t>
            </w:r>
            <w:r w:rsidRPr="00FA1113">
              <w:rPr>
                <w:rFonts w:ascii="Arial" w:eastAsia="Times New Roman" w:hAnsi="Arial" w:cs="Arial"/>
                <w:i/>
                <w:sz w:val="20"/>
                <w:szCs w:val="20"/>
                <w:lang w:val="en-US"/>
              </w:rPr>
              <w:t>l</w:t>
            </w:r>
            <w:r w:rsidRPr="00FA1113">
              <w:rPr>
                <w:rFonts w:ascii="Arial" w:eastAsia="Times New Roman" w:hAnsi="Arial" w:cs="Arial"/>
                <w:i/>
                <w:sz w:val="20"/>
                <w:szCs w:val="20"/>
              </w:rPr>
              <w:t xml:space="preserve">ent </w:t>
            </w:r>
            <w:r w:rsidRPr="00FA1113">
              <w:rPr>
                <w:rFonts w:ascii="Arial" w:eastAsia="Times New Roman" w:hAnsi="Arial" w:cs="Arial"/>
                <w:i/>
                <w:sz w:val="20"/>
                <w:szCs w:val="20"/>
                <w:lang w:val="en-US"/>
              </w:rPr>
              <w:t>d</w:t>
            </w:r>
            <w:r w:rsidRPr="00FA1113">
              <w:rPr>
                <w:rFonts w:ascii="Arial" w:eastAsia="Times New Roman" w:hAnsi="Arial" w:cs="Arial"/>
                <w:i/>
                <w:sz w:val="20"/>
                <w:szCs w:val="20"/>
              </w:rPr>
              <w:t>ocument</w:t>
            </w:r>
            <w:r w:rsidRPr="00FA1113">
              <w:rPr>
                <w:rFonts w:ascii="Arial" w:eastAsia="Times New Roman" w:hAnsi="Arial" w:cs="Arial"/>
                <w:i/>
                <w:sz w:val="20"/>
                <w:szCs w:val="20"/>
                <w:lang w:val="en-US"/>
              </w:rPr>
              <w:t>)</w:t>
            </w:r>
            <w:r w:rsidR="00913A63" w:rsidRPr="00FA1113">
              <w:rPr>
                <w:rFonts w:ascii="Arial" w:eastAsia="Times New Roman" w:hAnsi="Arial" w:cs="Arial"/>
                <w:i/>
                <w:sz w:val="20"/>
                <w:szCs w:val="20"/>
                <w:lang w:val="en-US"/>
              </w:rPr>
              <w:t>:</w:t>
            </w:r>
          </w:p>
        </w:tc>
        <w:tc>
          <w:tcPr>
            <w:tcW w:w="395" w:type="dxa"/>
          </w:tcPr>
          <w:p w14:paraId="2955C7B4"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sym w:font="Wingdings" w:char="F06F"/>
            </w:r>
            <w:r w:rsidRPr="00FA1113">
              <w:rPr>
                <w:rFonts w:ascii="Arial" w:eastAsia="Times New Roman" w:hAnsi="Arial" w:cs="Arial"/>
                <w:sz w:val="20"/>
                <w:szCs w:val="20"/>
                <w:lang w:val="en-US"/>
              </w:rPr>
              <w:t xml:space="preserve"> </w:t>
            </w:r>
          </w:p>
        </w:tc>
      </w:tr>
      <w:tr w:rsidR="004B4357" w:rsidRPr="00FA1113" w14:paraId="39B44FEF" w14:textId="77777777" w:rsidTr="00AF3CBE">
        <w:tc>
          <w:tcPr>
            <w:tcW w:w="8072" w:type="dxa"/>
          </w:tcPr>
          <w:p w14:paraId="1EFEDED4" w14:textId="77777777" w:rsidR="004B4357" w:rsidRPr="00FA1113" w:rsidRDefault="004B4357" w:rsidP="00AF3CBE">
            <w:pPr>
              <w:spacing w:before="120"/>
              <w:rPr>
                <w:rFonts w:ascii="Arial" w:eastAsia="Times New Roman" w:hAnsi="Arial" w:cs="Arial"/>
                <w:sz w:val="20"/>
                <w:szCs w:val="20"/>
                <w:lang w:val="fr-FR"/>
              </w:rPr>
            </w:pPr>
            <w:r w:rsidRPr="00FA1113">
              <w:rPr>
                <w:rFonts w:ascii="Arial" w:eastAsia="Times New Roman" w:hAnsi="Arial" w:cs="Arial"/>
                <w:sz w:val="20"/>
                <w:szCs w:val="20"/>
              </w:rPr>
              <w:t xml:space="preserve">+ Tài liệu kỹ thuật </w:t>
            </w:r>
            <w:r w:rsidRPr="00FA1113">
              <w:rPr>
                <w:rFonts w:ascii="Arial" w:eastAsia="Times New Roman" w:hAnsi="Arial" w:cs="Arial"/>
                <w:i/>
                <w:sz w:val="20"/>
                <w:szCs w:val="20"/>
              </w:rPr>
              <w:t>(Technical document)</w:t>
            </w:r>
            <w:r w:rsidR="00296A13" w:rsidRPr="00FA1113">
              <w:rPr>
                <w:rFonts w:ascii="Arial" w:eastAsia="Times New Roman" w:hAnsi="Arial" w:cs="Arial"/>
                <w:i/>
                <w:sz w:val="20"/>
                <w:szCs w:val="20"/>
                <w:lang w:val="fr-FR"/>
              </w:rPr>
              <w:t>:</w:t>
            </w:r>
          </w:p>
        </w:tc>
        <w:tc>
          <w:tcPr>
            <w:tcW w:w="395" w:type="dxa"/>
          </w:tcPr>
          <w:p w14:paraId="32B7368B"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sym w:font="Wingdings" w:char="F06F"/>
            </w:r>
          </w:p>
        </w:tc>
      </w:tr>
      <w:tr w:rsidR="004B4357" w:rsidRPr="00FA1113" w14:paraId="6386F303" w14:textId="77777777" w:rsidTr="00AF3CBE">
        <w:tc>
          <w:tcPr>
            <w:tcW w:w="8072" w:type="dxa"/>
          </w:tcPr>
          <w:p w14:paraId="556B4AB5"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 xml:space="preserve">+ Giấy chứng nhận chất lượng số </w:t>
            </w:r>
            <w:r w:rsidRPr="00FA1113">
              <w:rPr>
                <w:rFonts w:ascii="Arial" w:eastAsia="Times New Roman" w:hAnsi="Arial" w:cs="Arial"/>
                <w:i/>
                <w:sz w:val="20"/>
                <w:szCs w:val="20"/>
              </w:rPr>
              <w:t>(Cer</w:t>
            </w:r>
            <w:r w:rsidRPr="00FA1113">
              <w:rPr>
                <w:rFonts w:ascii="Arial" w:eastAsia="Times New Roman" w:hAnsi="Arial" w:cs="Arial"/>
                <w:i/>
                <w:sz w:val="20"/>
                <w:szCs w:val="20"/>
                <w:lang w:val="en-US"/>
              </w:rPr>
              <w:t>tif</w:t>
            </w:r>
            <w:r w:rsidRPr="00FA1113">
              <w:rPr>
                <w:rFonts w:ascii="Arial" w:eastAsia="Times New Roman" w:hAnsi="Arial" w:cs="Arial"/>
                <w:i/>
                <w:sz w:val="20"/>
                <w:szCs w:val="20"/>
              </w:rPr>
              <w:t>icate of Qua</w:t>
            </w:r>
            <w:r w:rsidRPr="00FA1113">
              <w:rPr>
                <w:rFonts w:ascii="Arial" w:eastAsia="Times New Roman" w:hAnsi="Arial" w:cs="Arial"/>
                <w:i/>
                <w:sz w:val="20"/>
                <w:szCs w:val="20"/>
                <w:lang w:val="en-US"/>
              </w:rPr>
              <w:t>li</w:t>
            </w:r>
            <w:r w:rsidRPr="00FA1113">
              <w:rPr>
                <w:rFonts w:ascii="Arial" w:eastAsia="Times New Roman" w:hAnsi="Arial" w:cs="Arial"/>
                <w:i/>
                <w:sz w:val="20"/>
                <w:szCs w:val="20"/>
              </w:rPr>
              <w:t>ty)</w:t>
            </w:r>
            <w:r w:rsidRPr="00FA1113">
              <w:rPr>
                <w:rFonts w:ascii="Arial" w:eastAsia="Times New Roman" w:hAnsi="Arial" w:cs="Arial"/>
                <w:i/>
                <w:sz w:val="20"/>
                <w:szCs w:val="20"/>
                <w:lang w:val="en-US"/>
              </w:rPr>
              <w:t>:</w:t>
            </w:r>
          </w:p>
        </w:tc>
        <w:tc>
          <w:tcPr>
            <w:tcW w:w="395" w:type="dxa"/>
          </w:tcPr>
          <w:p w14:paraId="101DD527"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sym w:font="Wingdings" w:char="F06F"/>
            </w:r>
            <w:r w:rsidRPr="00FA1113">
              <w:rPr>
                <w:rFonts w:ascii="Arial" w:eastAsia="Times New Roman" w:hAnsi="Arial" w:cs="Arial"/>
                <w:sz w:val="20"/>
                <w:szCs w:val="20"/>
                <w:lang w:val="en-US"/>
              </w:rPr>
              <w:t xml:space="preserve"> </w:t>
            </w:r>
          </w:p>
        </w:tc>
      </w:tr>
      <w:tr w:rsidR="004B4357" w:rsidRPr="00FA1113" w14:paraId="11066410" w14:textId="77777777" w:rsidTr="00AF3CBE">
        <w:tc>
          <w:tcPr>
            <w:tcW w:w="8072" w:type="dxa"/>
          </w:tcPr>
          <w:p w14:paraId="4B259C9F"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 xml:space="preserve">+ Giấy chứng nhận đăng ký xe </w:t>
            </w:r>
            <w:r w:rsidRPr="00FA1113">
              <w:rPr>
                <w:rFonts w:ascii="Arial" w:eastAsia="Times New Roman" w:hAnsi="Arial" w:cs="Arial"/>
                <w:i/>
                <w:sz w:val="20"/>
                <w:szCs w:val="20"/>
              </w:rPr>
              <w:t>(Certificate of Registration)</w:t>
            </w:r>
            <w:r w:rsidRPr="00FA1113">
              <w:rPr>
                <w:rFonts w:ascii="Arial" w:eastAsia="Times New Roman" w:hAnsi="Arial" w:cs="Arial"/>
                <w:sz w:val="20"/>
                <w:szCs w:val="20"/>
              </w:rPr>
              <w:t xml:space="preserve"> hoặc các giấy tờ tương đương </w:t>
            </w:r>
            <w:r w:rsidRPr="00FA1113">
              <w:rPr>
                <w:rFonts w:ascii="Arial" w:eastAsia="Times New Roman" w:hAnsi="Arial" w:cs="Arial"/>
                <w:i/>
                <w:sz w:val="20"/>
                <w:szCs w:val="20"/>
              </w:rPr>
              <w:t>(or</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equivalent document)</w:t>
            </w:r>
            <w:r w:rsidRPr="00FA1113">
              <w:rPr>
                <w:rFonts w:ascii="Arial" w:eastAsia="Times New Roman" w:hAnsi="Arial" w:cs="Arial"/>
                <w:sz w:val="20"/>
                <w:szCs w:val="20"/>
              </w:rPr>
              <w:t xml:space="preserve"> (chỉ áp dụng đối với xe </w:t>
            </w:r>
            <w:r w:rsidRPr="00FA1113">
              <w:rPr>
                <w:rFonts w:ascii="Arial" w:eastAsia="Times New Roman" w:hAnsi="Arial" w:cs="Arial"/>
                <w:sz w:val="20"/>
                <w:szCs w:val="20"/>
                <w:lang w:val="en-US"/>
              </w:rPr>
              <w:t>ô</w:t>
            </w:r>
            <w:r w:rsidRPr="00FA1113">
              <w:rPr>
                <w:rFonts w:ascii="Arial" w:eastAsia="Times New Roman" w:hAnsi="Arial" w:cs="Arial"/>
                <w:sz w:val="20"/>
                <w:szCs w:val="20"/>
              </w:rPr>
              <w:t xml:space="preserve"> tô chở người đã qua sử dụng dưới 16 ch</w:t>
            </w:r>
            <w:r w:rsidRPr="00FA1113">
              <w:rPr>
                <w:rFonts w:ascii="Arial" w:eastAsia="Times New Roman" w:hAnsi="Arial" w:cs="Arial"/>
                <w:sz w:val="20"/>
                <w:szCs w:val="20"/>
                <w:lang w:val="en-US"/>
              </w:rPr>
              <w:t>ỗ</w:t>
            </w:r>
            <w:r w:rsidRPr="00FA1113">
              <w:rPr>
                <w:rFonts w:ascii="Arial" w:eastAsia="Times New Roman" w:hAnsi="Arial" w:cs="Arial"/>
                <w:sz w:val="20"/>
                <w:szCs w:val="20"/>
              </w:rPr>
              <w:t xml:space="preserve"> ngồi </w:t>
            </w:r>
            <w:r w:rsidRPr="00FA1113">
              <w:rPr>
                <w:rFonts w:ascii="Arial" w:eastAsia="Times New Roman" w:hAnsi="Arial" w:cs="Arial"/>
                <w:i/>
                <w:sz w:val="20"/>
                <w:szCs w:val="20"/>
                <w:lang w:val="en-US"/>
              </w:rPr>
              <w:t>(T</w:t>
            </w:r>
            <w:r w:rsidRPr="00FA1113">
              <w:rPr>
                <w:rFonts w:ascii="Arial" w:eastAsia="Times New Roman" w:hAnsi="Arial" w:cs="Arial"/>
                <w:i/>
                <w:sz w:val="20"/>
                <w:szCs w:val="20"/>
              </w:rPr>
              <w:t>o</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be applied for</w:t>
            </w:r>
            <w:r w:rsidRPr="00FA1113">
              <w:rPr>
                <w:rFonts w:ascii="Arial" w:eastAsia="Times New Roman" w:hAnsi="Arial" w:cs="Arial"/>
                <w:i/>
                <w:sz w:val="20"/>
                <w:szCs w:val="20"/>
                <w:lang w:val="en-US"/>
              </w:rPr>
              <w:t xml:space="preserve"> u</w:t>
            </w:r>
            <w:r w:rsidRPr="00FA1113">
              <w:rPr>
                <w:rFonts w:ascii="Arial" w:eastAsia="Times New Roman" w:hAnsi="Arial" w:cs="Arial"/>
                <w:i/>
                <w:sz w:val="20"/>
                <w:szCs w:val="20"/>
              </w:rPr>
              <w:t>sed</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vehic</w:t>
            </w:r>
            <w:r w:rsidRPr="00FA1113">
              <w:rPr>
                <w:rFonts w:ascii="Arial" w:eastAsia="Times New Roman" w:hAnsi="Arial" w:cs="Arial"/>
                <w:i/>
                <w:sz w:val="20"/>
                <w:szCs w:val="20"/>
                <w:lang w:val="en-US"/>
              </w:rPr>
              <w:t>l</w:t>
            </w:r>
            <w:r w:rsidRPr="00FA1113">
              <w:rPr>
                <w:rFonts w:ascii="Arial" w:eastAsia="Times New Roman" w:hAnsi="Arial" w:cs="Arial"/>
                <w:i/>
                <w:sz w:val="20"/>
                <w:szCs w:val="20"/>
              </w:rPr>
              <w:t>es designed</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for the transport of under 16 persons on</w:t>
            </w:r>
            <w:r w:rsidRPr="00FA1113">
              <w:rPr>
                <w:rFonts w:ascii="Arial" w:eastAsia="Times New Roman" w:hAnsi="Arial" w:cs="Arial"/>
                <w:i/>
                <w:sz w:val="20"/>
                <w:szCs w:val="20"/>
                <w:lang w:val="en-US"/>
              </w:rPr>
              <w:t>l</w:t>
            </w:r>
            <w:r w:rsidRPr="00FA1113">
              <w:rPr>
                <w:rFonts w:ascii="Arial" w:eastAsia="Times New Roman" w:hAnsi="Arial" w:cs="Arial"/>
                <w:i/>
                <w:sz w:val="20"/>
                <w:szCs w:val="20"/>
              </w:rPr>
              <w:t>y)):</w:t>
            </w:r>
          </w:p>
        </w:tc>
        <w:tc>
          <w:tcPr>
            <w:tcW w:w="395" w:type="dxa"/>
          </w:tcPr>
          <w:p w14:paraId="7CF65421"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sym w:font="Wingdings" w:char="F06F"/>
            </w:r>
            <w:r w:rsidRPr="00FA1113">
              <w:rPr>
                <w:rFonts w:ascii="Arial" w:eastAsia="Times New Roman" w:hAnsi="Arial" w:cs="Arial"/>
                <w:sz w:val="20"/>
                <w:szCs w:val="20"/>
                <w:lang w:val="en-US"/>
              </w:rPr>
              <w:t xml:space="preserve"> </w:t>
            </w:r>
          </w:p>
        </w:tc>
      </w:tr>
      <w:tr w:rsidR="004B4357" w:rsidRPr="00FA1113" w14:paraId="3E296B61" w14:textId="77777777" w:rsidTr="00AF3CBE">
        <w:tc>
          <w:tcPr>
            <w:tcW w:w="8072" w:type="dxa"/>
          </w:tcPr>
          <w:p w14:paraId="3D3966D8" w14:textId="77777777" w:rsidR="004B4357" w:rsidRPr="00FA1113" w:rsidRDefault="004B4357"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Bản kê chi </w:t>
            </w:r>
            <w:r w:rsidR="00E74588" w:rsidRPr="00FA1113">
              <w:rPr>
                <w:rFonts w:ascii="Arial" w:eastAsia="Times New Roman" w:hAnsi="Arial" w:cs="Arial"/>
                <w:sz w:val="20"/>
                <w:szCs w:val="20"/>
              </w:rPr>
              <w:t>tiết</w:t>
            </w:r>
            <w:r w:rsidRPr="00FA1113">
              <w:rPr>
                <w:rFonts w:ascii="Arial" w:eastAsia="Times New Roman" w:hAnsi="Arial" w:cs="Arial"/>
                <w:sz w:val="20"/>
                <w:szCs w:val="20"/>
              </w:rPr>
              <w:t xml:space="preserve"> kèm theo gồm </w:t>
            </w:r>
            <w:r w:rsidRPr="00FA1113">
              <w:rPr>
                <w:rFonts w:ascii="Arial" w:eastAsia="Times New Roman" w:hAnsi="Arial" w:cs="Arial"/>
                <w:i/>
                <w:sz w:val="20"/>
                <w:szCs w:val="20"/>
                <w:lang w:val="en-US"/>
              </w:rPr>
              <w:t>(</w:t>
            </w:r>
            <w:r w:rsidRPr="00FA1113">
              <w:rPr>
                <w:rFonts w:ascii="Arial" w:eastAsia="Times New Roman" w:hAnsi="Arial" w:cs="Arial"/>
                <w:i/>
                <w:sz w:val="20"/>
                <w:szCs w:val="20"/>
              </w:rPr>
              <w:t>Attachment):</w:t>
            </w:r>
            <w:r w:rsidR="00A722EF" w:rsidRPr="00FA1113">
              <w:rPr>
                <w:rFonts w:ascii="Arial" w:eastAsia="Times New Roman" w:hAnsi="Arial" w:cs="Arial"/>
                <w:sz w:val="20"/>
                <w:szCs w:val="20"/>
                <w:lang w:val="en-US"/>
              </w:rPr>
              <w:t xml:space="preserve"> </w:t>
            </w:r>
            <w:r w:rsidRPr="00FA1113">
              <w:rPr>
                <w:rFonts w:ascii="Arial" w:eastAsia="Times New Roman" w:hAnsi="Arial" w:cs="Arial"/>
                <w:sz w:val="20"/>
                <w:szCs w:val="20"/>
                <w:lang w:val="en-US"/>
              </w:rPr>
              <w:t>………</w:t>
            </w:r>
            <w:r w:rsidR="00A722EF" w:rsidRPr="00FA1113">
              <w:rPr>
                <w:rFonts w:ascii="Arial" w:eastAsia="Times New Roman" w:hAnsi="Arial" w:cs="Arial"/>
                <w:sz w:val="20"/>
                <w:szCs w:val="20"/>
                <w:lang w:val="en-US"/>
              </w:rPr>
              <w:t xml:space="preserve"> </w:t>
            </w:r>
            <w:r w:rsidRPr="00FA1113">
              <w:rPr>
                <w:rFonts w:ascii="Arial" w:eastAsia="Times New Roman" w:hAnsi="Arial" w:cs="Arial"/>
                <w:sz w:val="20"/>
                <w:szCs w:val="20"/>
                <w:lang w:val="en-US"/>
              </w:rPr>
              <w:t>tr</w:t>
            </w:r>
            <w:r w:rsidRPr="00FA1113">
              <w:rPr>
                <w:rFonts w:ascii="Arial" w:eastAsia="Times New Roman" w:hAnsi="Arial" w:cs="Arial"/>
                <w:sz w:val="20"/>
                <w:szCs w:val="20"/>
              </w:rPr>
              <w:t xml:space="preserve">ang </w:t>
            </w:r>
            <w:r w:rsidRPr="00FA1113">
              <w:rPr>
                <w:rFonts w:ascii="Arial" w:eastAsia="Times New Roman" w:hAnsi="Arial" w:cs="Arial"/>
                <w:i/>
                <w:sz w:val="20"/>
                <w:szCs w:val="20"/>
                <w:lang w:val="en-US"/>
              </w:rPr>
              <w:t>(</w:t>
            </w:r>
            <w:r w:rsidRPr="00FA1113">
              <w:rPr>
                <w:rFonts w:ascii="Arial" w:eastAsia="Times New Roman" w:hAnsi="Arial" w:cs="Arial"/>
                <w:i/>
                <w:sz w:val="20"/>
                <w:szCs w:val="20"/>
              </w:rPr>
              <w:t>page(s))</w:t>
            </w:r>
          </w:p>
        </w:tc>
        <w:tc>
          <w:tcPr>
            <w:tcW w:w="395" w:type="dxa"/>
          </w:tcPr>
          <w:p w14:paraId="5E2B4CAD"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sym w:font="Wingdings" w:char="F06F"/>
            </w:r>
            <w:r w:rsidRPr="00FA1113">
              <w:rPr>
                <w:rFonts w:ascii="Arial" w:eastAsia="Times New Roman" w:hAnsi="Arial" w:cs="Arial"/>
                <w:sz w:val="20"/>
                <w:szCs w:val="20"/>
                <w:lang w:val="en-US"/>
              </w:rPr>
              <w:t xml:space="preserve"> </w:t>
            </w:r>
          </w:p>
        </w:tc>
      </w:tr>
      <w:tr w:rsidR="004B4357" w:rsidRPr="00FA1113" w14:paraId="77BA008E" w14:textId="77777777" w:rsidTr="00AF3CBE">
        <w:tc>
          <w:tcPr>
            <w:tcW w:w="8072" w:type="dxa"/>
          </w:tcPr>
          <w:p w14:paraId="56093C9B"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 xml:space="preserve">+ Các giấy tờ khác </w:t>
            </w:r>
            <w:r w:rsidRPr="00FA1113">
              <w:rPr>
                <w:rFonts w:ascii="Arial" w:eastAsia="Times New Roman" w:hAnsi="Arial" w:cs="Arial"/>
                <w:i/>
                <w:sz w:val="20"/>
                <w:szCs w:val="20"/>
              </w:rPr>
              <w:t>(Other re</w:t>
            </w:r>
            <w:r w:rsidRPr="00FA1113">
              <w:rPr>
                <w:rFonts w:ascii="Arial" w:eastAsia="Times New Roman" w:hAnsi="Arial" w:cs="Arial"/>
                <w:i/>
                <w:sz w:val="20"/>
                <w:szCs w:val="20"/>
                <w:lang w:val="en-US"/>
              </w:rPr>
              <w:t>l</w:t>
            </w:r>
            <w:r w:rsidRPr="00FA1113">
              <w:rPr>
                <w:rFonts w:ascii="Arial" w:eastAsia="Times New Roman" w:hAnsi="Arial" w:cs="Arial"/>
                <w:i/>
                <w:sz w:val="20"/>
                <w:szCs w:val="20"/>
              </w:rPr>
              <w:t>ated documents)</w:t>
            </w:r>
            <w:r w:rsidR="00043A8F" w:rsidRPr="00FA1113">
              <w:rPr>
                <w:rFonts w:ascii="Arial" w:eastAsia="Times New Roman" w:hAnsi="Arial" w:cs="Arial"/>
                <w:i/>
                <w:sz w:val="20"/>
                <w:szCs w:val="20"/>
                <w:lang w:val="en-US"/>
              </w:rPr>
              <w:t>:</w:t>
            </w:r>
          </w:p>
        </w:tc>
        <w:tc>
          <w:tcPr>
            <w:tcW w:w="395" w:type="dxa"/>
          </w:tcPr>
          <w:p w14:paraId="3B66F461" w14:textId="77777777" w:rsidR="004B4357" w:rsidRPr="00FA1113" w:rsidRDefault="004B4357"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sym w:font="Wingdings" w:char="F06F"/>
            </w:r>
            <w:r w:rsidRPr="00FA1113">
              <w:rPr>
                <w:rFonts w:ascii="Arial" w:eastAsia="Times New Roman" w:hAnsi="Arial" w:cs="Arial"/>
                <w:sz w:val="20"/>
                <w:szCs w:val="20"/>
                <w:lang w:val="en-US"/>
              </w:rPr>
              <w:t xml:space="preserve"> </w:t>
            </w:r>
          </w:p>
        </w:tc>
      </w:tr>
    </w:tbl>
    <w:p w14:paraId="35B44731" w14:textId="77777777" w:rsidR="005F3FAA" w:rsidRPr="00FA1113" w:rsidRDefault="005F3FAA" w:rsidP="00710C71">
      <w:pPr>
        <w:spacing w:before="120"/>
        <w:rPr>
          <w:rFonts w:ascii="Arial" w:hAnsi="Arial" w:cs="Arial"/>
          <w:i/>
          <w:sz w:val="20"/>
          <w:szCs w:val="20"/>
          <w:lang w:val="en-US"/>
        </w:rPr>
      </w:pPr>
      <w:r w:rsidRPr="00FA1113">
        <w:rPr>
          <w:rFonts w:ascii="Arial" w:hAnsi="Arial" w:cs="Arial"/>
          <w:b/>
          <w:sz w:val="20"/>
          <w:szCs w:val="20"/>
        </w:rPr>
        <w:t xml:space="preserve">Thời gian và địa </w:t>
      </w:r>
      <w:r w:rsidR="00E74588" w:rsidRPr="00FA1113">
        <w:rPr>
          <w:rFonts w:ascii="Arial" w:hAnsi="Arial" w:cs="Arial"/>
          <w:b/>
          <w:sz w:val="20"/>
          <w:szCs w:val="20"/>
        </w:rPr>
        <w:t>điểm</w:t>
      </w:r>
      <w:r w:rsidRPr="00FA1113">
        <w:rPr>
          <w:rFonts w:ascii="Arial" w:hAnsi="Arial" w:cs="Arial"/>
          <w:b/>
          <w:sz w:val="20"/>
          <w:szCs w:val="20"/>
        </w:rPr>
        <w:t xml:space="preserve"> kiểm tra</w:t>
      </w:r>
      <w:r w:rsidRPr="00FA1113">
        <w:rPr>
          <w:rFonts w:ascii="Arial" w:hAnsi="Arial" w:cs="Arial"/>
          <w:sz w:val="20"/>
          <w:szCs w:val="20"/>
        </w:rPr>
        <w:t xml:space="preserve"> </w:t>
      </w:r>
      <w:r w:rsidRPr="00FA1113">
        <w:rPr>
          <w:rFonts w:ascii="Arial" w:hAnsi="Arial" w:cs="Arial"/>
          <w:i/>
          <w:sz w:val="20"/>
          <w:szCs w:val="20"/>
        </w:rPr>
        <w:t>(Date and</w:t>
      </w:r>
      <w:r w:rsidR="00863C3A" w:rsidRPr="00FA1113">
        <w:rPr>
          <w:rFonts w:ascii="Arial" w:hAnsi="Arial" w:cs="Arial"/>
          <w:i/>
          <w:sz w:val="20"/>
          <w:szCs w:val="20"/>
          <w:lang w:val="en-US"/>
        </w:rPr>
        <w:t xml:space="preserve"> </w:t>
      </w:r>
      <w:r w:rsidRPr="00FA1113">
        <w:rPr>
          <w:rFonts w:ascii="Arial" w:hAnsi="Arial" w:cs="Arial"/>
          <w:i/>
          <w:sz w:val="20"/>
          <w:szCs w:val="20"/>
        </w:rPr>
        <w:t xml:space="preserve">Anticipated </w:t>
      </w:r>
      <w:r w:rsidR="00863C3A" w:rsidRPr="00FA1113">
        <w:rPr>
          <w:rFonts w:ascii="Arial" w:hAnsi="Arial" w:cs="Arial"/>
          <w:i/>
          <w:sz w:val="20"/>
          <w:szCs w:val="20"/>
          <w:lang w:val="en-US"/>
        </w:rPr>
        <w:t>i</w:t>
      </w:r>
      <w:r w:rsidRPr="00FA1113">
        <w:rPr>
          <w:rFonts w:ascii="Arial" w:hAnsi="Arial" w:cs="Arial"/>
          <w:i/>
          <w:sz w:val="20"/>
          <w:szCs w:val="20"/>
        </w:rPr>
        <w:t>nspection site):</w:t>
      </w:r>
    </w:p>
    <w:p w14:paraId="601BE32A" w14:textId="77777777" w:rsidR="00FC3F09" w:rsidRPr="00FA1113" w:rsidRDefault="004B4357" w:rsidP="00710C71">
      <w:pPr>
        <w:spacing w:before="120"/>
        <w:rPr>
          <w:rFonts w:ascii="Arial" w:hAnsi="Arial" w:cs="Arial"/>
          <w:sz w:val="20"/>
          <w:szCs w:val="20"/>
          <w:lang w:val="en-US"/>
        </w:rPr>
      </w:pPr>
      <w:r w:rsidRPr="00FA1113">
        <w:rPr>
          <w:rFonts w:ascii="Arial" w:hAnsi="Arial" w:cs="Arial"/>
          <w:sz w:val="20"/>
          <w:szCs w:val="20"/>
          <w:lang w:val="en-US"/>
        </w:rPr>
        <w:t>………………………………………………………………………………………………………….</w:t>
      </w:r>
    </w:p>
    <w:p w14:paraId="28E69D39" w14:textId="77777777" w:rsidR="005F3FAA" w:rsidRPr="00FA1113" w:rsidRDefault="005F3FAA" w:rsidP="00710C71">
      <w:pPr>
        <w:spacing w:before="120"/>
        <w:rPr>
          <w:rFonts w:ascii="Arial" w:hAnsi="Arial" w:cs="Arial"/>
          <w:sz w:val="20"/>
          <w:szCs w:val="26"/>
          <w:lang w:val="en-US"/>
        </w:rPr>
      </w:pPr>
      <w:r w:rsidRPr="00FA1113">
        <w:rPr>
          <w:rFonts w:ascii="Arial" w:hAnsi="Arial" w:cs="Arial"/>
          <w:b/>
          <w:sz w:val="20"/>
          <w:szCs w:val="26"/>
        </w:rPr>
        <w:t>Người đại diện</w:t>
      </w:r>
      <w:r w:rsidRPr="00FA1113">
        <w:rPr>
          <w:rFonts w:ascii="Arial" w:hAnsi="Arial" w:cs="Arial"/>
          <w:sz w:val="20"/>
          <w:szCs w:val="26"/>
        </w:rPr>
        <w:t xml:space="preserve"> </w:t>
      </w:r>
      <w:r w:rsidRPr="00FA1113">
        <w:rPr>
          <w:rFonts w:ascii="Arial" w:hAnsi="Arial" w:cs="Arial"/>
          <w:i/>
          <w:sz w:val="20"/>
          <w:szCs w:val="26"/>
        </w:rPr>
        <w:t>(Represen</w:t>
      </w:r>
      <w:r w:rsidR="00FC3F09" w:rsidRPr="00FA1113">
        <w:rPr>
          <w:rFonts w:ascii="Arial" w:hAnsi="Arial" w:cs="Arial"/>
          <w:i/>
          <w:sz w:val="20"/>
          <w:szCs w:val="26"/>
          <w:lang w:val="en-US"/>
        </w:rPr>
        <w:t>t</w:t>
      </w:r>
      <w:r w:rsidR="00FC3F09" w:rsidRPr="00FA1113">
        <w:rPr>
          <w:rFonts w:ascii="Arial" w:hAnsi="Arial" w:cs="Arial"/>
          <w:i/>
          <w:sz w:val="20"/>
          <w:szCs w:val="26"/>
        </w:rPr>
        <w:t>ative):</w:t>
      </w:r>
      <w:r w:rsidR="00E540EF" w:rsidRPr="00FA1113">
        <w:rPr>
          <w:rFonts w:ascii="Arial" w:hAnsi="Arial" w:cs="Arial"/>
          <w:sz w:val="20"/>
          <w:szCs w:val="26"/>
          <w:lang w:val="en-US"/>
        </w:rPr>
        <w:t xml:space="preserve"> </w:t>
      </w:r>
      <w:r w:rsidR="00FC3F09" w:rsidRPr="00FA1113">
        <w:rPr>
          <w:rFonts w:ascii="Arial" w:hAnsi="Arial" w:cs="Arial"/>
          <w:sz w:val="20"/>
          <w:szCs w:val="26"/>
          <w:lang w:val="en-US"/>
        </w:rPr>
        <w:t>………………</w:t>
      </w:r>
      <w:r w:rsidRPr="00FA1113">
        <w:rPr>
          <w:rFonts w:ascii="Arial" w:hAnsi="Arial" w:cs="Arial"/>
          <w:sz w:val="20"/>
          <w:szCs w:val="26"/>
        </w:rPr>
        <w:t xml:space="preserve"> </w:t>
      </w:r>
      <w:r w:rsidR="00FC3F09" w:rsidRPr="00FA1113">
        <w:rPr>
          <w:rFonts w:ascii="Arial" w:hAnsi="Arial" w:cs="Arial"/>
          <w:b/>
          <w:sz w:val="20"/>
          <w:szCs w:val="26"/>
          <w:lang w:val="en-US"/>
        </w:rPr>
        <w:t>S</w:t>
      </w:r>
      <w:r w:rsidRPr="00FA1113">
        <w:rPr>
          <w:rFonts w:ascii="Arial" w:hAnsi="Arial" w:cs="Arial"/>
          <w:b/>
          <w:sz w:val="20"/>
          <w:szCs w:val="26"/>
        </w:rPr>
        <w:t>ố điện thoại</w:t>
      </w:r>
      <w:r w:rsidRPr="00FA1113">
        <w:rPr>
          <w:rFonts w:ascii="Arial" w:hAnsi="Arial" w:cs="Arial"/>
          <w:sz w:val="20"/>
          <w:szCs w:val="26"/>
        </w:rPr>
        <w:t xml:space="preserve"> </w:t>
      </w:r>
      <w:r w:rsidRPr="00FA1113">
        <w:rPr>
          <w:rFonts w:ascii="Arial" w:hAnsi="Arial" w:cs="Arial"/>
          <w:i/>
          <w:sz w:val="20"/>
          <w:szCs w:val="26"/>
        </w:rPr>
        <w:t>(Te</w:t>
      </w:r>
      <w:r w:rsidR="00FC3F09" w:rsidRPr="00FA1113">
        <w:rPr>
          <w:rFonts w:ascii="Arial" w:hAnsi="Arial" w:cs="Arial"/>
          <w:i/>
          <w:sz w:val="20"/>
          <w:szCs w:val="26"/>
          <w:lang w:val="en-US"/>
        </w:rPr>
        <w:t>l</w:t>
      </w:r>
      <w:r w:rsidR="00FC3F09" w:rsidRPr="00FA1113">
        <w:rPr>
          <w:rFonts w:ascii="Arial" w:hAnsi="Arial" w:cs="Arial"/>
          <w:i/>
          <w:sz w:val="20"/>
          <w:szCs w:val="26"/>
        </w:rPr>
        <w:t>ephone N°</w:t>
      </w:r>
      <w:r w:rsidR="00FC3F09" w:rsidRPr="00FA1113">
        <w:rPr>
          <w:rFonts w:ascii="Arial" w:hAnsi="Arial" w:cs="Arial"/>
          <w:i/>
          <w:sz w:val="20"/>
          <w:szCs w:val="26"/>
          <w:lang w:val="en-US"/>
        </w:rPr>
        <w:t>)</w:t>
      </w:r>
      <w:r w:rsidR="005B7D35" w:rsidRPr="00FA1113">
        <w:rPr>
          <w:rFonts w:ascii="Arial" w:hAnsi="Arial" w:cs="Arial"/>
          <w:i/>
          <w:sz w:val="20"/>
          <w:szCs w:val="26"/>
          <w:lang w:val="en-US"/>
        </w:rPr>
        <w:t>:</w:t>
      </w:r>
      <w:r w:rsidR="00E45804" w:rsidRPr="00FA1113">
        <w:rPr>
          <w:rFonts w:ascii="Arial" w:hAnsi="Arial" w:cs="Arial"/>
          <w:sz w:val="20"/>
          <w:szCs w:val="26"/>
          <w:lang w:val="en-US"/>
        </w:rPr>
        <w:t xml:space="preserve"> </w:t>
      </w:r>
      <w:r w:rsidR="00FC3F09" w:rsidRPr="00FA1113">
        <w:rPr>
          <w:rFonts w:ascii="Arial" w:hAnsi="Arial" w:cs="Arial"/>
          <w:sz w:val="20"/>
          <w:szCs w:val="26"/>
          <w:lang w:val="en-US"/>
        </w:rPr>
        <w:t>……………</w:t>
      </w:r>
    </w:p>
    <w:p w14:paraId="322A5AD1" w14:textId="77777777" w:rsidR="0007104F" w:rsidRPr="00FA1113" w:rsidRDefault="0007104F" w:rsidP="00710C71">
      <w:pPr>
        <w:spacing w:before="120"/>
        <w:rPr>
          <w:rFonts w:ascii="Arial" w:hAnsi="Arial" w:cs="Arial"/>
          <w:sz w:val="20"/>
          <w:szCs w:val="20"/>
          <w:lang w:val="en-US"/>
        </w:rPr>
      </w:pPr>
    </w:p>
    <w:tbl>
      <w:tblPr>
        <w:tblW w:w="0" w:type="auto"/>
        <w:tblLook w:val="01E0" w:firstRow="1" w:lastRow="1" w:firstColumn="1" w:lastColumn="1" w:noHBand="0" w:noVBand="0"/>
      </w:tblPr>
      <w:tblGrid>
        <w:gridCol w:w="4275"/>
        <w:gridCol w:w="4250"/>
      </w:tblGrid>
      <w:tr w:rsidR="0007104F" w:rsidRPr="00FA1113" w14:paraId="288268AD" w14:textId="77777777" w:rsidTr="00AF3CBE">
        <w:tc>
          <w:tcPr>
            <w:tcW w:w="4275" w:type="dxa"/>
          </w:tcPr>
          <w:p w14:paraId="1DEAC5DD" w14:textId="77777777" w:rsidR="0007104F" w:rsidRPr="00FA1113" w:rsidRDefault="0007104F" w:rsidP="00AF3CBE">
            <w:pPr>
              <w:spacing w:before="120"/>
              <w:rPr>
                <w:rFonts w:ascii="Arial" w:eastAsia="Times New Roman" w:hAnsi="Arial" w:cs="Arial"/>
                <w:b/>
                <w:sz w:val="20"/>
                <w:szCs w:val="20"/>
                <w:lang w:val="en-US"/>
              </w:rPr>
            </w:pPr>
          </w:p>
          <w:p w14:paraId="52B58321" w14:textId="77777777" w:rsidR="00E7424C" w:rsidRPr="00FA1113" w:rsidRDefault="00E7424C" w:rsidP="00AF3CBE">
            <w:pPr>
              <w:spacing w:before="120"/>
              <w:jc w:val="center"/>
              <w:rPr>
                <w:rFonts w:ascii="Arial" w:eastAsia="Times New Roman" w:hAnsi="Arial" w:cs="Arial"/>
                <w:i/>
                <w:sz w:val="20"/>
                <w:szCs w:val="20"/>
              </w:rPr>
            </w:pPr>
            <w:r w:rsidRPr="00FA1113">
              <w:rPr>
                <w:rFonts w:ascii="Arial" w:eastAsia="Times New Roman" w:hAnsi="Arial" w:cs="Arial"/>
                <w:b/>
                <w:sz w:val="20"/>
                <w:szCs w:val="20"/>
              </w:rPr>
              <w:t>Xác nhận của Cơ quan kiểm tra</w:t>
            </w:r>
            <w:r w:rsidRPr="00FA1113">
              <w:rPr>
                <w:rFonts w:ascii="Arial" w:eastAsia="Times New Roman" w:hAnsi="Arial" w:cs="Arial"/>
                <w:b/>
                <w:sz w:val="20"/>
                <w:szCs w:val="20"/>
                <w:lang w:val="en-US"/>
              </w:rPr>
              <w:br/>
            </w:r>
            <w:r w:rsidRPr="00FA1113">
              <w:rPr>
                <w:rFonts w:ascii="Arial" w:eastAsia="Times New Roman" w:hAnsi="Arial" w:cs="Arial"/>
                <w:i/>
                <w:sz w:val="20"/>
                <w:szCs w:val="20"/>
              </w:rPr>
              <w:t>(Con</w:t>
            </w:r>
            <w:r w:rsidRPr="00FA1113">
              <w:rPr>
                <w:rFonts w:ascii="Arial" w:eastAsia="Times New Roman" w:hAnsi="Arial" w:cs="Arial"/>
                <w:i/>
                <w:sz w:val="20"/>
                <w:szCs w:val="20"/>
                <w:lang w:val="en-US"/>
              </w:rPr>
              <w:t>fi</w:t>
            </w:r>
            <w:r w:rsidRPr="00FA1113">
              <w:rPr>
                <w:rFonts w:ascii="Arial" w:eastAsia="Times New Roman" w:hAnsi="Arial" w:cs="Arial"/>
                <w:i/>
                <w:sz w:val="20"/>
                <w:szCs w:val="20"/>
              </w:rPr>
              <w:t>rm of Inspection body)</w:t>
            </w:r>
          </w:p>
          <w:p w14:paraId="18746CA5" w14:textId="77777777" w:rsidR="00E7424C" w:rsidRPr="00FA1113" w:rsidRDefault="00E7424C" w:rsidP="00AF3CBE">
            <w:pPr>
              <w:spacing w:before="120"/>
              <w:rPr>
                <w:rFonts w:ascii="Arial" w:eastAsia="Times New Roman" w:hAnsi="Arial" w:cs="Arial"/>
                <w:b/>
                <w:sz w:val="20"/>
                <w:szCs w:val="20"/>
                <w:lang w:val="en-US"/>
              </w:rPr>
            </w:pPr>
          </w:p>
          <w:p w14:paraId="4578BFBF" w14:textId="77777777" w:rsidR="00E7424C" w:rsidRPr="00FA1113" w:rsidRDefault="00E7424C" w:rsidP="00AF3CBE">
            <w:pPr>
              <w:spacing w:before="120"/>
              <w:rPr>
                <w:rFonts w:ascii="Arial" w:eastAsia="Times New Roman" w:hAnsi="Arial" w:cs="Arial"/>
                <w:sz w:val="20"/>
                <w:szCs w:val="20"/>
              </w:rPr>
            </w:pPr>
            <w:r w:rsidRPr="00FA1113">
              <w:rPr>
                <w:rFonts w:ascii="Arial" w:eastAsia="Times New Roman" w:hAnsi="Arial" w:cs="Arial"/>
                <w:sz w:val="20"/>
                <w:szCs w:val="20"/>
              </w:rPr>
              <w:t>Vào S</w:t>
            </w:r>
            <w:r w:rsidR="003E4EAE" w:rsidRPr="00FA1113">
              <w:rPr>
                <w:rFonts w:ascii="Arial" w:eastAsia="Times New Roman" w:hAnsi="Arial" w:cs="Arial"/>
                <w:sz w:val="20"/>
                <w:szCs w:val="20"/>
                <w:lang w:val="en-US"/>
              </w:rPr>
              <w:t>ổ</w:t>
            </w:r>
            <w:r w:rsidRPr="00FA1113">
              <w:rPr>
                <w:rFonts w:ascii="Arial" w:eastAsia="Times New Roman" w:hAnsi="Arial" w:cs="Arial"/>
                <w:sz w:val="20"/>
                <w:szCs w:val="20"/>
              </w:rPr>
              <w:t xml:space="preserve"> đăng ký số:</w:t>
            </w:r>
          </w:p>
          <w:p w14:paraId="4460D901" w14:textId="77777777" w:rsidR="00E7424C" w:rsidRPr="00FA1113" w:rsidRDefault="00E7424C" w:rsidP="00AF3CBE">
            <w:pPr>
              <w:spacing w:before="120"/>
              <w:rPr>
                <w:rFonts w:ascii="Arial" w:eastAsia="Times New Roman" w:hAnsi="Arial" w:cs="Arial"/>
                <w:i/>
                <w:sz w:val="20"/>
                <w:szCs w:val="20"/>
              </w:rPr>
            </w:pPr>
            <w:r w:rsidRPr="00FA1113">
              <w:rPr>
                <w:rFonts w:ascii="Arial" w:eastAsia="Times New Roman" w:hAnsi="Arial" w:cs="Arial"/>
                <w:sz w:val="20"/>
                <w:szCs w:val="20"/>
              </w:rPr>
              <w:t>(</w:t>
            </w:r>
            <w:r w:rsidRPr="00FA1113">
              <w:rPr>
                <w:rFonts w:ascii="Arial" w:eastAsia="Times New Roman" w:hAnsi="Arial" w:cs="Arial"/>
                <w:i/>
                <w:sz w:val="20"/>
                <w:szCs w:val="20"/>
              </w:rPr>
              <w:t>Registered N</w:t>
            </w:r>
            <w:r w:rsidRPr="00FA1113">
              <w:rPr>
                <w:rFonts w:ascii="Arial" w:eastAsia="Times New Roman" w:hAnsi="Arial" w:cs="Arial"/>
                <w:sz w:val="20"/>
                <w:szCs w:val="20"/>
              </w:rPr>
              <w:t xml:space="preserve"> </w:t>
            </w:r>
            <w:r w:rsidR="00A41472" w:rsidRPr="00FA1113">
              <w:rPr>
                <w:rFonts w:ascii="Arial" w:eastAsia="Times New Roman" w:hAnsi="Arial" w:cs="Arial"/>
                <w:i/>
                <w:position w:val="-4"/>
                <w:sz w:val="20"/>
                <w:szCs w:val="20"/>
                <w:lang w:val="en-US"/>
              </w:rPr>
              <w:object w:dxaOrig="13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5pt" o:ole="">
                  <v:imagedata r:id="rId5" o:title=""/>
                </v:shape>
                <o:OLEObject Type="Embed" ProgID="Equation.3" ShapeID="_x0000_i1025" DrawAspect="Content" ObjectID="_1797381399" r:id="rId6"/>
              </w:object>
            </w:r>
            <w:r w:rsidRPr="00FA1113">
              <w:rPr>
                <w:rFonts w:ascii="Arial" w:eastAsia="Times New Roman" w:hAnsi="Arial" w:cs="Arial"/>
                <w:i/>
                <w:sz w:val="20"/>
                <w:szCs w:val="20"/>
              </w:rPr>
              <w:t>)</w:t>
            </w:r>
          </w:p>
          <w:p w14:paraId="5271D44D" w14:textId="77777777" w:rsidR="00E7424C" w:rsidRPr="00FA1113" w:rsidRDefault="00050CA7" w:rsidP="00AF3CBE">
            <w:pPr>
              <w:spacing w:before="120"/>
              <w:jc w:val="center"/>
              <w:rPr>
                <w:rFonts w:ascii="Arial" w:eastAsia="Times New Roman" w:hAnsi="Arial" w:cs="Arial"/>
                <w:sz w:val="20"/>
                <w:szCs w:val="20"/>
              </w:rPr>
            </w:pPr>
            <w:r w:rsidRPr="00FA1113">
              <w:rPr>
                <w:rFonts w:ascii="Arial" w:eastAsia="Times New Roman" w:hAnsi="Arial" w:cs="Arial"/>
                <w:sz w:val="20"/>
                <w:szCs w:val="20"/>
                <w:lang w:val="en-US"/>
              </w:rPr>
              <w:t>………</w:t>
            </w:r>
            <w:r w:rsidR="00E7424C" w:rsidRPr="00FA1113">
              <w:rPr>
                <w:rFonts w:ascii="Arial" w:eastAsia="Times New Roman" w:hAnsi="Arial" w:cs="Arial"/>
                <w:sz w:val="20"/>
                <w:szCs w:val="20"/>
              </w:rPr>
              <w:t xml:space="preserve">, </w:t>
            </w:r>
            <w:r w:rsidR="00E7424C" w:rsidRPr="00FA1113">
              <w:rPr>
                <w:rFonts w:ascii="Arial" w:eastAsia="Times New Roman" w:hAnsi="Arial" w:cs="Arial"/>
                <w:i/>
                <w:sz w:val="20"/>
                <w:szCs w:val="20"/>
              </w:rPr>
              <w:t>ngày (date)</w:t>
            </w:r>
            <w:r w:rsidRPr="00FA1113">
              <w:rPr>
                <w:rFonts w:ascii="Arial" w:eastAsia="Times New Roman" w:hAnsi="Arial" w:cs="Arial"/>
                <w:i/>
                <w:sz w:val="20"/>
                <w:szCs w:val="20"/>
                <w:lang w:val="en-US"/>
              </w:rPr>
              <w:t xml:space="preserve">   </w:t>
            </w:r>
            <w:r w:rsidR="00E7424C" w:rsidRPr="00FA1113">
              <w:rPr>
                <w:rFonts w:ascii="Arial" w:eastAsia="Times New Roman" w:hAnsi="Arial" w:cs="Arial"/>
                <w:i/>
                <w:sz w:val="20"/>
                <w:szCs w:val="20"/>
              </w:rPr>
              <w:t xml:space="preserve"> tháng</w:t>
            </w:r>
            <w:r w:rsidRPr="00FA1113">
              <w:rPr>
                <w:rFonts w:ascii="Arial" w:eastAsia="Times New Roman" w:hAnsi="Arial" w:cs="Arial"/>
                <w:i/>
                <w:sz w:val="20"/>
                <w:szCs w:val="20"/>
                <w:lang w:val="en-US"/>
              </w:rPr>
              <w:t xml:space="preserve">   </w:t>
            </w:r>
            <w:r w:rsidR="00E7424C" w:rsidRPr="00FA1113">
              <w:rPr>
                <w:rFonts w:ascii="Arial" w:eastAsia="Times New Roman" w:hAnsi="Arial" w:cs="Arial"/>
                <w:i/>
                <w:sz w:val="20"/>
                <w:szCs w:val="20"/>
              </w:rPr>
              <w:t xml:space="preserve"> năm</w:t>
            </w:r>
          </w:p>
          <w:p w14:paraId="73EA7F1D" w14:textId="77777777" w:rsidR="00E7424C" w:rsidRPr="00FA1113" w:rsidRDefault="00E7424C" w:rsidP="00AF3CBE">
            <w:pPr>
              <w:spacing w:before="120"/>
              <w:jc w:val="center"/>
              <w:rPr>
                <w:rFonts w:ascii="Arial" w:eastAsia="Times New Roman" w:hAnsi="Arial" w:cs="Arial"/>
                <w:i/>
                <w:sz w:val="20"/>
                <w:szCs w:val="20"/>
              </w:rPr>
            </w:pPr>
            <w:r w:rsidRPr="00FA1113">
              <w:rPr>
                <w:rFonts w:ascii="Arial" w:eastAsia="Times New Roman" w:hAnsi="Arial" w:cs="Arial"/>
                <w:b/>
                <w:sz w:val="20"/>
                <w:szCs w:val="20"/>
              </w:rPr>
              <w:t>Đại diện Cơ quan kiểm tra</w:t>
            </w:r>
            <w:r w:rsidR="00D84D83" w:rsidRPr="00FA1113">
              <w:rPr>
                <w:rFonts w:ascii="Arial" w:eastAsia="Times New Roman" w:hAnsi="Arial" w:cs="Arial"/>
                <w:b/>
                <w:sz w:val="20"/>
                <w:szCs w:val="20"/>
              </w:rPr>
              <w:br/>
            </w:r>
            <w:r w:rsidR="00050CA7" w:rsidRPr="00FA1113">
              <w:rPr>
                <w:rFonts w:ascii="Arial" w:eastAsia="Times New Roman" w:hAnsi="Arial" w:cs="Arial"/>
                <w:i/>
                <w:sz w:val="20"/>
                <w:szCs w:val="20"/>
              </w:rPr>
              <w:t>(</w:t>
            </w:r>
            <w:r w:rsidR="00050CA7" w:rsidRPr="00FA1113">
              <w:rPr>
                <w:rFonts w:ascii="Arial" w:eastAsia="Times New Roman" w:hAnsi="Arial" w:cs="Arial"/>
                <w:i/>
                <w:sz w:val="20"/>
                <w:szCs w:val="20"/>
                <w:lang w:val="en-US"/>
              </w:rPr>
              <w:t>I</w:t>
            </w:r>
            <w:r w:rsidRPr="00FA1113">
              <w:rPr>
                <w:rFonts w:ascii="Arial" w:eastAsia="Times New Roman" w:hAnsi="Arial" w:cs="Arial"/>
                <w:i/>
                <w:sz w:val="20"/>
                <w:szCs w:val="20"/>
              </w:rPr>
              <w:t>nspection Body)</w:t>
            </w:r>
          </w:p>
          <w:p w14:paraId="061B6005" w14:textId="77777777" w:rsidR="00E7424C" w:rsidRPr="00FA1113" w:rsidRDefault="00E7424C" w:rsidP="00AF3CBE">
            <w:pPr>
              <w:spacing w:before="120"/>
              <w:rPr>
                <w:rFonts w:ascii="Arial" w:eastAsia="Times New Roman" w:hAnsi="Arial" w:cs="Arial"/>
                <w:b/>
                <w:sz w:val="20"/>
                <w:szCs w:val="20"/>
                <w:lang w:val="en-US"/>
              </w:rPr>
            </w:pPr>
          </w:p>
          <w:p w14:paraId="633F4341" w14:textId="77777777" w:rsidR="00E7424C" w:rsidRPr="00FA1113" w:rsidRDefault="00E7424C" w:rsidP="00AF3CBE">
            <w:pPr>
              <w:spacing w:before="120"/>
              <w:rPr>
                <w:rFonts w:ascii="Arial" w:eastAsia="Times New Roman" w:hAnsi="Arial" w:cs="Arial"/>
                <w:b/>
                <w:sz w:val="20"/>
                <w:szCs w:val="20"/>
                <w:lang w:val="en-US"/>
              </w:rPr>
            </w:pPr>
          </w:p>
        </w:tc>
        <w:tc>
          <w:tcPr>
            <w:tcW w:w="4250" w:type="dxa"/>
          </w:tcPr>
          <w:p w14:paraId="0D041199" w14:textId="77777777" w:rsidR="0007104F" w:rsidRPr="00FA1113" w:rsidRDefault="0007104F" w:rsidP="00AF3CBE">
            <w:pPr>
              <w:spacing w:before="120"/>
              <w:jc w:val="center"/>
              <w:rPr>
                <w:rFonts w:ascii="Arial" w:eastAsia="Times New Roman" w:hAnsi="Arial" w:cs="Arial"/>
                <w:sz w:val="20"/>
                <w:szCs w:val="20"/>
                <w:lang w:val="en-US"/>
              </w:rPr>
            </w:pPr>
            <w:r w:rsidRPr="00FA1113">
              <w:rPr>
                <w:rFonts w:ascii="Arial" w:eastAsia="Times New Roman" w:hAnsi="Arial" w:cs="Arial"/>
                <w:sz w:val="20"/>
                <w:szCs w:val="20"/>
                <w:lang w:val="en-US"/>
              </w:rPr>
              <w:t xml:space="preserve">……., </w:t>
            </w:r>
            <w:r w:rsidRPr="00FA1113">
              <w:rPr>
                <w:rFonts w:ascii="Arial" w:eastAsia="Times New Roman" w:hAnsi="Arial" w:cs="Arial"/>
                <w:i/>
                <w:sz w:val="20"/>
                <w:szCs w:val="20"/>
                <w:lang w:val="en-US"/>
              </w:rPr>
              <w:t>ngày (date)    tháng    năm</w:t>
            </w:r>
          </w:p>
          <w:p w14:paraId="7023CD28" w14:textId="77777777" w:rsidR="0007104F" w:rsidRPr="00FA1113" w:rsidRDefault="0007104F" w:rsidP="00AF3CBE">
            <w:pPr>
              <w:spacing w:before="120"/>
              <w:jc w:val="center"/>
              <w:rPr>
                <w:rFonts w:ascii="Arial" w:eastAsia="Times New Roman" w:hAnsi="Arial" w:cs="Arial"/>
                <w:b/>
                <w:sz w:val="20"/>
                <w:szCs w:val="20"/>
                <w:lang w:val="en-US"/>
              </w:rPr>
            </w:pPr>
            <w:r w:rsidRPr="00FA1113">
              <w:rPr>
                <w:rFonts w:ascii="Arial" w:eastAsia="Times New Roman" w:hAnsi="Arial" w:cs="Arial"/>
                <w:b/>
                <w:sz w:val="20"/>
                <w:szCs w:val="20"/>
                <w:lang w:val="en-US"/>
              </w:rPr>
              <w:t>Tổ chức, cá nhân nhập khẩu</w:t>
            </w:r>
            <w:r w:rsidRPr="00FA1113">
              <w:rPr>
                <w:rFonts w:ascii="Arial" w:eastAsia="Times New Roman" w:hAnsi="Arial" w:cs="Arial"/>
                <w:b/>
                <w:sz w:val="20"/>
                <w:szCs w:val="20"/>
                <w:lang w:val="en-US"/>
              </w:rPr>
              <w:br/>
            </w:r>
            <w:r w:rsidRPr="00FA1113">
              <w:rPr>
                <w:rFonts w:ascii="Arial" w:eastAsia="Times New Roman" w:hAnsi="Arial" w:cs="Arial"/>
                <w:i/>
                <w:sz w:val="20"/>
                <w:szCs w:val="20"/>
                <w:lang w:val="en-US"/>
              </w:rPr>
              <w:t>(Importer)</w:t>
            </w:r>
            <w:r w:rsidRPr="00FA1113">
              <w:rPr>
                <w:rFonts w:ascii="Arial" w:eastAsia="Times New Roman" w:hAnsi="Arial" w:cs="Arial"/>
                <w:b/>
                <w:sz w:val="20"/>
                <w:szCs w:val="20"/>
                <w:lang w:val="en-US"/>
              </w:rPr>
              <w:t xml:space="preserve"> </w:t>
            </w:r>
          </w:p>
        </w:tc>
      </w:tr>
    </w:tbl>
    <w:p w14:paraId="2DF6731D" w14:textId="77777777" w:rsidR="00050CA7" w:rsidRPr="00FA1113" w:rsidRDefault="00050CA7" w:rsidP="00710C71">
      <w:pPr>
        <w:spacing w:before="120"/>
        <w:rPr>
          <w:rFonts w:ascii="Arial" w:hAnsi="Arial" w:cs="Arial"/>
          <w:sz w:val="20"/>
          <w:szCs w:val="20"/>
          <w:lang w:val="en-US"/>
        </w:rPr>
      </w:pPr>
    </w:p>
    <w:p w14:paraId="62AAF733" w14:textId="77777777" w:rsidR="00454F32" w:rsidRPr="00FA1113" w:rsidRDefault="005F3FAA" w:rsidP="00710C71">
      <w:pPr>
        <w:spacing w:before="120"/>
        <w:rPr>
          <w:rFonts w:ascii="Arial" w:hAnsi="Arial" w:cs="Arial"/>
          <w:b/>
          <w:sz w:val="20"/>
          <w:szCs w:val="20"/>
          <w:lang w:val="en-US"/>
        </w:rPr>
      </w:pPr>
      <w:r w:rsidRPr="00FA1113">
        <w:rPr>
          <w:rFonts w:ascii="Arial" w:hAnsi="Arial" w:cs="Arial"/>
          <w:b/>
          <w:sz w:val="20"/>
          <w:szCs w:val="20"/>
        </w:rPr>
        <w:t>Chú thích:</w:t>
      </w:r>
    </w:p>
    <w:p w14:paraId="53DA4D4C" w14:textId="77777777" w:rsidR="00B64E7F" w:rsidRPr="00FA1113" w:rsidRDefault="00DE66F9" w:rsidP="00710C71">
      <w:pPr>
        <w:spacing w:before="120"/>
        <w:rPr>
          <w:rFonts w:ascii="Arial" w:hAnsi="Arial" w:cs="Arial"/>
          <w:b/>
          <w:sz w:val="20"/>
          <w:szCs w:val="20"/>
          <w:lang w:val="en-US"/>
        </w:rPr>
      </w:pPr>
      <w:r w:rsidRPr="00FA1113">
        <w:rPr>
          <w:rFonts w:ascii="Arial" w:hAnsi="Arial" w:cs="Arial"/>
          <w:sz w:val="20"/>
          <w:szCs w:val="20"/>
          <w:vertAlign w:val="superscript"/>
          <w:lang w:val="en-US"/>
        </w:rPr>
        <w:t>(*)</w:t>
      </w:r>
      <w:r w:rsidRPr="00FA1113">
        <w:rPr>
          <w:rFonts w:ascii="Arial" w:hAnsi="Arial" w:cs="Arial"/>
          <w:sz w:val="20"/>
          <w:szCs w:val="20"/>
          <w:lang w:val="en-US"/>
        </w:rPr>
        <w:t xml:space="preserve"> </w:t>
      </w:r>
      <w:r w:rsidR="000F68B5" w:rsidRPr="00FA1113">
        <w:rPr>
          <w:rFonts w:ascii="Arial" w:hAnsi="Arial" w:cs="Arial"/>
          <w:sz w:val="20"/>
          <w:szCs w:val="20"/>
          <w:lang w:val="en-US"/>
        </w:rPr>
        <w:t xml:space="preserve">đánh dấu “√” </w:t>
      </w:r>
      <w:r w:rsidR="00B64E7F" w:rsidRPr="00FA1113">
        <w:rPr>
          <w:rFonts w:ascii="Arial" w:hAnsi="Arial" w:cs="Arial"/>
          <w:sz w:val="20"/>
          <w:szCs w:val="20"/>
          <w:lang w:val="en-US"/>
        </w:rPr>
        <w:t>nếu là có;</w:t>
      </w:r>
      <w:r w:rsidRPr="00FA1113">
        <w:rPr>
          <w:rFonts w:ascii="Arial" w:hAnsi="Arial" w:cs="Arial"/>
          <w:sz w:val="20"/>
          <w:szCs w:val="20"/>
          <w:lang w:val="en-US"/>
        </w:rPr>
        <w:t xml:space="preserve"> </w:t>
      </w:r>
      <w:r w:rsidR="00B64E7F" w:rsidRPr="00FA1113">
        <w:rPr>
          <w:rFonts w:ascii="Arial" w:hAnsi="Arial" w:cs="Arial"/>
          <w:sz w:val="20"/>
          <w:szCs w:val="20"/>
          <w:lang w:val="en-US"/>
        </w:rPr>
        <w:t xml:space="preserve">đánh dấu “/” nếu </w:t>
      </w:r>
      <w:r w:rsidRPr="00FA1113">
        <w:rPr>
          <w:rFonts w:ascii="Arial" w:hAnsi="Arial" w:cs="Arial"/>
          <w:sz w:val="20"/>
          <w:szCs w:val="20"/>
          <w:lang w:val="en-US"/>
        </w:rPr>
        <w:t>không</w:t>
      </w:r>
      <w:r w:rsidR="00B64E7F" w:rsidRPr="00FA1113">
        <w:rPr>
          <w:rFonts w:ascii="Arial" w:hAnsi="Arial" w:cs="Arial"/>
          <w:sz w:val="20"/>
          <w:szCs w:val="20"/>
          <w:lang w:val="en-US"/>
        </w:rPr>
        <w:t xml:space="preserve"> có;</w:t>
      </w:r>
      <w:r w:rsidR="00236561" w:rsidRPr="00FA1113">
        <w:rPr>
          <w:rFonts w:ascii="Arial" w:hAnsi="Arial" w:cs="Arial"/>
          <w:sz w:val="20"/>
          <w:szCs w:val="20"/>
          <w:lang w:val="en-US"/>
        </w:rPr>
        <w:t xml:space="preserve"> </w:t>
      </w:r>
      <w:r w:rsidR="00B64E7F" w:rsidRPr="00FA1113">
        <w:rPr>
          <w:rFonts w:ascii="Arial" w:hAnsi="Arial" w:cs="Arial"/>
          <w:sz w:val="20"/>
          <w:szCs w:val="20"/>
          <w:lang w:val="en-US"/>
        </w:rPr>
        <w:t>ghi chữ “BS” nếu bổ sung sau</w:t>
      </w:r>
      <w:r w:rsidR="00236561" w:rsidRPr="00FA1113">
        <w:rPr>
          <w:rFonts w:ascii="Arial" w:hAnsi="Arial" w:cs="Arial"/>
          <w:sz w:val="20"/>
          <w:szCs w:val="20"/>
          <w:lang w:val="en-US"/>
        </w:rPr>
        <w:t>.</w:t>
      </w:r>
    </w:p>
    <w:p w14:paraId="78D43A6B" w14:textId="77777777" w:rsidR="00350910" w:rsidRPr="00FA1113" w:rsidRDefault="00350910" w:rsidP="00710C71">
      <w:pPr>
        <w:spacing w:before="120"/>
        <w:rPr>
          <w:rFonts w:ascii="Arial" w:hAnsi="Arial" w:cs="Arial"/>
          <w:sz w:val="20"/>
          <w:szCs w:val="20"/>
          <w:lang w:val="en-US"/>
        </w:rPr>
        <w:sectPr w:rsidR="00350910" w:rsidRPr="00FA1113" w:rsidSect="005C391D">
          <w:pgSz w:w="11909" w:h="16834" w:code="9"/>
          <w:pgMar w:top="567" w:right="1134" w:bottom="567" w:left="1701" w:header="720" w:footer="720" w:gutter="0"/>
          <w:cols w:space="720"/>
          <w:docGrid w:linePitch="360"/>
        </w:sectPr>
      </w:pPr>
    </w:p>
    <w:p w14:paraId="00D20499" w14:textId="77777777" w:rsidR="005F3FAA" w:rsidRPr="00FA1113" w:rsidRDefault="00B13634" w:rsidP="00B13634">
      <w:pPr>
        <w:spacing w:before="120"/>
        <w:jc w:val="center"/>
        <w:rPr>
          <w:rFonts w:ascii="Arial" w:hAnsi="Arial" w:cs="Arial"/>
          <w:b/>
          <w:sz w:val="20"/>
          <w:szCs w:val="20"/>
        </w:rPr>
      </w:pPr>
      <w:bookmarkStart w:id="94" w:name="chuong_pl_3"/>
      <w:r w:rsidRPr="00FA1113">
        <w:rPr>
          <w:rFonts w:ascii="Arial" w:hAnsi="Arial" w:cs="Arial"/>
          <w:b/>
          <w:sz w:val="20"/>
          <w:szCs w:val="20"/>
        </w:rPr>
        <w:t xml:space="preserve">BẢN KÊ CHI </w:t>
      </w:r>
      <w:r w:rsidR="00E74588" w:rsidRPr="00FA1113">
        <w:rPr>
          <w:rFonts w:ascii="Arial" w:hAnsi="Arial" w:cs="Arial"/>
          <w:b/>
          <w:sz w:val="20"/>
          <w:szCs w:val="20"/>
        </w:rPr>
        <w:t>TIẾT</w:t>
      </w:r>
      <w:r w:rsidRPr="00FA1113">
        <w:rPr>
          <w:rFonts w:ascii="Arial" w:hAnsi="Arial" w:cs="Arial"/>
          <w:b/>
          <w:sz w:val="20"/>
          <w:szCs w:val="20"/>
        </w:rPr>
        <w:t xml:space="preserve"> XE CƠ GIỚI NHẬP KHẨU</w:t>
      </w:r>
      <w:bookmarkEnd w:id="94"/>
    </w:p>
    <w:p w14:paraId="14072073" w14:textId="77777777" w:rsidR="005F3FAA" w:rsidRPr="00FA1113" w:rsidRDefault="005F3FAA" w:rsidP="00710C71">
      <w:pPr>
        <w:spacing w:before="120"/>
        <w:jc w:val="center"/>
        <w:rPr>
          <w:rFonts w:ascii="Arial" w:hAnsi="Arial" w:cs="Arial"/>
          <w:i/>
          <w:sz w:val="20"/>
          <w:szCs w:val="20"/>
        </w:rPr>
      </w:pPr>
      <w:r w:rsidRPr="00FA1113">
        <w:rPr>
          <w:rFonts w:ascii="Arial" w:hAnsi="Arial" w:cs="Arial"/>
          <w:i/>
          <w:sz w:val="20"/>
          <w:szCs w:val="20"/>
        </w:rPr>
        <w:t>(</w:t>
      </w:r>
      <w:r w:rsidR="00236561" w:rsidRPr="00FA1113">
        <w:rPr>
          <w:rFonts w:ascii="Arial" w:hAnsi="Arial" w:cs="Arial"/>
          <w:i/>
          <w:sz w:val="20"/>
          <w:szCs w:val="20"/>
          <w:lang w:val="en-US"/>
        </w:rPr>
        <w:t>I</w:t>
      </w:r>
      <w:r w:rsidR="00236561" w:rsidRPr="00FA1113">
        <w:rPr>
          <w:rFonts w:ascii="Arial" w:hAnsi="Arial" w:cs="Arial"/>
          <w:i/>
          <w:sz w:val="20"/>
          <w:szCs w:val="20"/>
        </w:rPr>
        <w:t xml:space="preserve">mported </w:t>
      </w:r>
      <w:r w:rsidRPr="00FA1113">
        <w:rPr>
          <w:rFonts w:ascii="Arial" w:hAnsi="Arial" w:cs="Arial"/>
          <w:i/>
          <w:sz w:val="20"/>
          <w:szCs w:val="20"/>
        </w:rPr>
        <w:t>motor vehic</w:t>
      </w:r>
      <w:r w:rsidR="00427767" w:rsidRPr="00FA1113">
        <w:rPr>
          <w:rFonts w:ascii="Arial" w:hAnsi="Arial" w:cs="Arial"/>
          <w:i/>
          <w:sz w:val="20"/>
          <w:szCs w:val="20"/>
          <w:lang w:val="en-US"/>
        </w:rPr>
        <w:t>l</w:t>
      </w:r>
      <w:r w:rsidRPr="00FA1113">
        <w:rPr>
          <w:rFonts w:ascii="Arial" w:hAnsi="Arial" w:cs="Arial"/>
          <w:i/>
          <w:sz w:val="20"/>
          <w:szCs w:val="20"/>
        </w:rPr>
        <w:t>e list)</w:t>
      </w:r>
    </w:p>
    <w:p w14:paraId="70749E76" w14:textId="77777777" w:rsidR="005F3FAA" w:rsidRPr="00FA1113" w:rsidRDefault="00350910" w:rsidP="00710C71">
      <w:pPr>
        <w:spacing w:before="120"/>
        <w:jc w:val="center"/>
        <w:rPr>
          <w:rFonts w:ascii="Arial" w:hAnsi="Arial" w:cs="Arial"/>
          <w:sz w:val="20"/>
          <w:szCs w:val="20"/>
        </w:rPr>
      </w:pPr>
      <w:r w:rsidRPr="00FA1113">
        <w:rPr>
          <w:rFonts w:ascii="Arial" w:hAnsi="Arial" w:cs="Arial"/>
          <w:sz w:val="20"/>
          <w:szCs w:val="20"/>
        </w:rPr>
        <w:t>(</w:t>
      </w:r>
      <w:r w:rsidR="005F3FAA" w:rsidRPr="00FA1113">
        <w:rPr>
          <w:rFonts w:ascii="Arial" w:hAnsi="Arial" w:cs="Arial"/>
          <w:sz w:val="20"/>
          <w:szCs w:val="20"/>
        </w:rPr>
        <w:t>Kèm theo Giấy đăng ký kiểm tra số (</w:t>
      </w:r>
      <w:r w:rsidR="005F3FAA" w:rsidRPr="00FA1113">
        <w:rPr>
          <w:rFonts w:ascii="Arial" w:hAnsi="Arial" w:cs="Arial"/>
          <w:i/>
          <w:sz w:val="20"/>
          <w:szCs w:val="20"/>
        </w:rPr>
        <w:t>Attached to Dec</w:t>
      </w:r>
      <w:r w:rsidRPr="00FA1113">
        <w:rPr>
          <w:rFonts w:ascii="Arial" w:hAnsi="Arial" w:cs="Arial"/>
          <w:i/>
          <w:sz w:val="20"/>
          <w:szCs w:val="20"/>
          <w:lang w:val="en-US"/>
        </w:rPr>
        <w:t>l</w:t>
      </w:r>
      <w:r w:rsidR="005F3FAA" w:rsidRPr="00FA1113">
        <w:rPr>
          <w:rFonts w:ascii="Arial" w:hAnsi="Arial" w:cs="Arial"/>
          <w:i/>
          <w:sz w:val="20"/>
          <w:szCs w:val="20"/>
        </w:rPr>
        <w:t>aration form w</w:t>
      </w:r>
      <w:r w:rsidRPr="00FA1113">
        <w:rPr>
          <w:rFonts w:ascii="Arial" w:hAnsi="Arial" w:cs="Arial"/>
          <w:i/>
          <w:sz w:val="20"/>
          <w:szCs w:val="20"/>
          <w:lang w:val="en-US"/>
        </w:rPr>
        <w:t>i</w:t>
      </w:r>
      <w:r w:rsidRPr="00FA1113">
        <w:rPr>
          <w:rFonts w:ascii="Arial" w:hAnsi="Arial" w:cs="Arial"/>
          <w:i/>
          <w:sz w:val="20"/>
          <w:szCs w:val="20"/>
        </w:rPr>
        <w:t>th Registered N</w:t>
      </w:r>
      <w:r w:rsidRPr="00FA1113">
        <w:rPr>
          <w:rFonts w:ascii="Arial" w:hAnsi="Arial" w:cs="Arial"/>
          <w:i/>
          <w:sz w:val="20"/>
          <w:szCs w:val="20"/>
          <w:lang w:val="en-US"/>
        </w:rPr>
        <w:t xml:space="preserve"> </w:t>
      </w:r>
      <w:r w:rsidRPr="00FA1113">
        <w:rPr>
          <w:rFonts w:ascii="Arial" w:hAnsi="Arial" w:cs="Arial"/>
          <w:i/>
          <w:sz w:val="20"/>
          <w:szCs w:val="20"/>
          <w:u w:val="single"/>
          <w:vertAlign w:val="superscript"/>
          <w:lang w:val="en-US"/>
        </w:rPr>
        <w:t>0</w:t>
      </w:r>
      <w:r w:rsidR="00927776" w:rsidRPr="00FA1113">
        <w:rPr>
          <w:rFonts w:ascii="Arial" w:hAnsi="Arial" w:cs="Arial"/>
          <w:sz w:val="20"/>
          <w:szCs w:val="20"/>
        </w:rPr>
        <w:t>)</w:t>
      </w:r>
      <w:r w:rsidRPr="00FA1113">
        <w:rPr>
          <w:rFonts w:ascii="Arial" w:hAnsi="Arial" w:cs="Arial"/>
          <w:sz w:val="20"/>
          <w:szCs w:val="20"/>
        </w:rPr>
        <w:t>:</w:t>
      </w:r>
      <w:r w:rsidR="00927776" w:rsidRPr="00FA1113">
        <w:rPr>
          <w:rFonts w:ascii="Arial" w:hAnsi="Arial" w:cs="Arial"/>
          <w:sz w:val="20"/>
          <w:szCs w:val="20"/>
          <w:lang w:val="en-US"/>
        </w:rPr>
        <w:t xml:space="preserve"> </w:t>
      </w:r>
      <w:r w:rsidRPr="00FA1113">
        <w:rPr>
          <w:rFonts w:ascii="Arial" w:hAnsi="Arial" w:cs="Arial"/>
          <w:sz w:val="20"/>
          <w:szCs w:val="20"/>
          <w:lang w:val="en-US"/>
        </w:rPr>
        <w:t>…………………….</w:t>
      </w:r>
      <w:r w:rsidR="005F3FAA" w:rsidRPr="00FA1113">
        <w:rPr>
          <w:rFonts w:ascii="Arial" w:hAnsi="Arial" w:cs="Arial"/>
          <w:sz w:val="20"/>
          <w:szCs w:val="20"/>
        </w:rPr>
        <w:t>)</w:t>
      </w:r>
    </w:p>
    <w:tbl>
      <w:tblPr>
        <w:tblW w:w="0" w:type="auto"/>
        <w:tblInd w:w="5" w:type="dxa"/>
        <w:tblLayout w:type="fixed"/>
        <w:tblCellMar>
          <w:left w:w="0" w:type="dxa"/>
          <w:right w:w="0" w:type="dxa"/>
        </w:tblCellMar>
        <w:tblLook w:val="0000" w:firstRow="0" w:lastRow="0" w:firstColumn="0" w:lastColumn="0" w:noHBand="0" w:noVBand="0"/>
      </w:tblPr>
      <w:tblGrid>
        <w:gridCol w:w="774"/>
        <w:gridCol w:w="2461"/>
        <w:gridCol w:w="1744"/>
        <w:gridCol w:w="1725"/>
        <w:gridCol w:w="2588"/>
        <w:gridCol w:w="2087"/>
        <w:gridCol w:w="1319"/>
        <w:gridCol w:w="1239"/>
      </w:tblGrid>
      <w:tr w:rsidR="005F3FAA" w:rsidRPr="00FA1113" w14:paraId="496E5777" w14:textId="77777777">
        <w:tblPrEx>
          <w:tblCellMar>
            <w:top w:w="0" w:type="dxa"/>
            <w:left w:w="0" w:type="dxa"/>
            <w:bottom w:w="0" w:type="dxa"/>
            <w:right w:w="0" w:type="dxa"/>
          </w:tblCellMar>
        </w:tblPrEx>
        <w:tc>
          <w:tcPr>
            <w:tcW w:w="774" w:type="dxa"/>
            <w:vMerge w:val="restart"/>
            <w:tcBorders>
              <w:top w:val="single" w:sz="4" w:space="0" w:color="auto"/>
              <w:left w:val="single" w:sz="4" w:space="0" w:color="auto"/>
              <w:bottom w:val="nil"/>
              <w:right w:val="nil"/>
            </w:tcBorders>
            <w:shd w:val="clear" w:color="auto" w:fill="FFFFFF"/>
          </w:tcPr>
          <w:p w14:paraId="44F01389" w14:textId="77777777" w:rsidR="005F3FAA" w:rsidRPr="00FA1113" w:rsidRDefault="005F3FAA" w:rsidP="00710C71">
            <w:pPr>
              <w:spacing w:before="120"/>
              <w:jc w:val="center"/>
              <w:rPr>
                <w:rFonts w:ascii="Arial" w:hAnsi="Arial" w:cs="Arial"/>
                <w:sz w:val="20"/>
                <w:szCs w:val="20"/>
                <w:lang w:val="en-US"/>
              </w:rPr>
            </w:pPr>
            <w:r w:rsidRPr="00FA1113">
              <w:rPr>
                <w:rFonts w:ascii="Arial" w:hAnsi="Arial" w:cs="Arial"/>
                <w:b/>
                <w:sz w:val="20"/>
                <w:szCs w:val="20"/>
              </w:rPr>
              <w:t>Số TT</w:t>
            </w:r>
            <w:r w:rsidR="00B0284E" w:rsidRPr="00FA1113">
              <w:rPr>
                <w:rFonts w:ascii="Arial" w:hAnsi="Arial" w:cs="Arial"/>
                <w:sz w:val="20"/>
                <w:szCs w:val="20"/>
                <w:lang w:val="en-US"/>
              </w:rPr>
              <w:t xml:space="preserve"> </w:t>
            </w:r>
            <w:r w:rsidR="00B0284E" w:rsidRPr="00FA1113">
              <w:rPr>
                <w:rFonts w:ascii="Arial" w:hAnsi="Arial" w:cs="Arial"/>
                <w:i/>
                <w:sz w:val="20"/>
                <w:szCs w:val="20"/>
                <w:lang w:val="en-US"/>
              </w:rPr>
              <w:t>(</w:t>
            </w:r>
            <w:r w:rsidR="00A41472" w:rsidRPr="00FA1113">
              <w:rPr>
                <w:rFonts w:ascii="Arial" w:hAnsi="Arial" w:cs="Arial"/>
                <w:i/>
                <w:sz w:val="20"/>
                <w:szCs w:val="20"/>
                <w:lang w:val="en-US"/>
              </w:rPr>
              <w:t>N</w:t>
            </w:r>
            <w:r w:rsidR="00064C3B" w:rsidRPr="00FA1113">
              <w:rPr>
                <w:rFonts w:ascii="Arial" w:hAnsi="Arial" w:cs="Arial"/>
                <w:i/>
                <w:position w:val="-4"/>
                <w:sz w:val="20"/>
                <w:szCs w:val="20"/>
                <w:lang w:val="en-US"/>
              </w:rPr>
              <w:object w:dxaOrig="139" w:dyaOrig="300">
                <v:shape id="_x0000_i1026" type="#_x0000_t75" style="width:7.2pt;height:15pt" o:ole="">
                  <v:imagedata r:id="rId7" o:title=""/>
                </v:shape>
                <o:OLEObject Type="Embed" ProgID="Equation.3" ShapeID="_x0000_i1026" DrawAspect="Content" ObjectID="_1797381400" r:id="rId8"/>
              </w:object>
            </w:r>
            <w:r w:rsidR="00B0284E" w:rsidRPr="00FA1113">
              <w:rPr>
                <w:rFonts w:ascii="Arial" w:hAnsi="Arial" w:cs="Arial"/>
                <w:i/>
                <w:sz w:val="20"/>
                <w:szCs w:val="20"/>
                <w:lang w:val="en-US"/>
              </w:rPr>
              <w:t>)</w:t>
            </w:r>
          </w:p>
        </w:tc>
        <w:tc>
          <w:tcPr>
            <w:tcW w:w="2461" w:type="dxa"/>
            <w:vMerge w:val="restart"/>
            <w:tcBorders>
              <w:top w:val="single" w:sz="4" w:space="0" w:color="auto"/>
              <w:left w:val="single" w:sz="4" w:space="0" w:color="auto"/>
              <w:bottom w:val="nil"/>
              <w:right w:val="nil"/>
            </w:tcBorders>
            <w:shd w:val="clear" w:color="auto" w:fill="FFFFFF"/>
          </w:tcPr>
          <w:p w14:paraId="492A37F9"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Nhãn hiệu/số loại</w:t>
            </w:r>
          </w:p>
          <w:p w14:paraId="73B2370D"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Pr="00FA1113">
              <w:rPr>
                <w:rFonts w:ascii="Arial" w:hAnsi="Arial" w:cs="Arial"/>
                <w:i/>
                <w:sz w:val="20"/>
                <w:szCs w:val="20"/>
              </w:rPr>
              <w:t>Trade mark/Mode</w:t>
            </w:r>
            <w:r w:rsidR="00064C3B" w:rsidRPr="00FA1113">
              <w:rPr>
                <w:rFonts w:ascii="Arial" w:hAnsi="Arial" w:cs="Arial"/>
                <w:i/>
                <w:sz w:val="20"/>
                <w:szCs w:val="20"/>
                <w:lang w:val="en-US"/>
              </w:rPr>
              <w:t>l</w:t>
            </w:r>
            <w:r w:rsidRPr="00FA1113">
              <w:rPr>
                <w:rFonts w:ascii="Arial" w:hAnsi="Arial" w:cs="Arial"/>
                <w:sz w:val="20"/>
                <w:szCs w:val="20"/>
              </w:rPr>
              <w:t>)</w:t>
            </w:r>
          </w:p>
        </w:tc>
        <w:tc>
          <w:tcPr>
            <w:tcW w:w="1744" w:type="dxa"/>
            <w:vMerge w:val="restart"/>
            <w:tcBorders>
              <w:top w:val="single" w:sz="4" w:space="0" w:color="auto"/>
              <w:left w:val="single" w:sz="4" w:space="0" w:color="auto"/>
              <w:bottom w:val="nil"/>
              <w:right w:val="nil"/>
            </w:tcBorders>
            <w:shd w:val="clear" w:color="auto" w:fill="FFFFFF"/>
          </w:tcPr>
          <w:p w14:paraId="16F6E7A2"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Loại phương tiện</w:t>
            </w:r>
          </w:p>
          <w:p w14:paraId="1920F9B6"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Pr="00FA1113">
              <w:rPr>
                <w:rFonts w:ascii="Arial" w:hAnsi="Arial" w:cs="Arial"/>
                <w:i/>
                <w:sz w:val="20"/>
                <w:szCs w:val="20"/>
              </w:rPr>
              <w:t>Vehic</w:t>
            </w:r>
            <w:r w:rsidR="00FC41C3" w:rsidRPr="00FA1113">
              <w:rPr>
                <w:rFonts w:ascii="Arial" w:hAnsi="Arial" w:cs="Arial"/>
                <w:i/>
                <w:sz w:val="20"/>
                <w:szCs w:val="20"/>
                <w:lang w:val="en-US"/>
              </w:rPr>
              <w:t>l</w:t>
            </w:r>
            <w:r w:rsidR="00CA1DD4" w:rsidRPr="00FA1113">
              <w:rPr>
                <w:rFonts w:ascii="Arial" w:hAnsi="Arial" w:cs="Arial"/>
                <w:i/>
                <w:sz w:val="20"/>
                <w:szCs w:val="20"/>
              </w:rPr>
              <w:t>e</w:t>
            </w:r>
            <w:r w:rsidRPr="00FA1113">
              <w:rPr>
                <w:rFonts w:ascii="Arial" w:hAnsi="Arial" w:cs="Arial"/>
                <w:i/>
                <w:sz w:val="20"/>
                <w:szCs w:val="20"/>
              </w:rPr>
              <w:t>'s type</w:t>
            </w:r>
            <w:r w:rsidRPr="00FA1113">
              <w:rPr>
                <w:rFonts w:ascii="Arial" w:hAnsi="Arial" w:cs="Arial"/>
                <w:sz w:val="20"/>
                <w:szCs w:val="20"/>
              </w:rPr>
              <w:t>)</w:t>
            </w:r>
          </w:p>
        </w:tc>
        <w:tc>
          <w:tcPr>
            <w:tcW w:w="1725" w:type="dxa"/>
            <w:vMerge w:val="restart"/>
            <w:tcBorders>
              <w:top w:val="single" w:sz="4" w:space="0" w:color="auto"/>
              <w:left w:val="single" w:sz="4" w:space="0" w:color="auto"/>
              <w:bottom w:val="nil"/>
              <w:right w:val="nil"/>
            </w:tcBorders>
            <w:shd w:val="clear" w:color="auto" w:fill="FFFFFF"/>
          </w:tcPr>
          <w:p w14:paraId="21187603"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Năm sản xuất</w:t>
            </w:r>
          </w:p>
          <w:p w14:paraId="42742216"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Pr="00FA1113">
              <w:rPr>
                <w:rFonts w:ascii="Arial" w:hAnsi="Arial" w:cs="Arial"/>
                <w:i/>
                <w:sz w:val="20"/>
                <w:szCs w:val="20"/>
              </w:rPr>
              <w:t>Production year</w:t>
            </w:r>
            <w:r w:rsidRPr="00FA1113">
              <w:rPr>
                <w:rFonts w:ascii="Arial" w:hAnsi="Arial" w:cs="Arial"/>
                <w:sz w:val="20"/>
                <w:szCs w:val="20"/>
              </w:rPr>
              <w:t>)</w:t>
            </w:r>
          </w:p>
        </w:tc>
        <w:tc>
          <w:tcPr>
            <w:tcW w:w="2588" w:type="dxa"/>
            <w:vMerge w:val="restart"/>
            <w:tcBorders>
              <w:top w:val="single" w:sz="4" w:space="0" w:color="auto"/>
              <w:left w:val="single" w:sz="4" w:space="0" w:color="auto"/>
              <w:bottom w:val="nil"/>
              <w:right w:val="nil"/>
            </w:tcBorders>
            <w:shd w:val="clear" w:color="auto" w:fill="FFFFFF"/>
          </w:tcPr>
          <w:p w14:paraId="7C4C8D64" w14:textId="77777777" w:rsidR="005F3FAA" w:rsidRPr="00FA1113" w:rsidRDefault="00024AA5" w:rsidP="00710C71">
            <w:pPr>
              <w:spacing w:before="120"/>
              <w:jc w:val="center"/>
              <w:rPr>
                <w:rFonts w:ascii="Arial" w:hAnsi="Arial" w:cs="Arial"/>
                <w:b/>
                <w:sz w:val="20"/>
                <w:szCs w:val="20"/>
              </w:rPr>
            </w:pPr>
            <w:r w:rsidRPr="00FA1113">
              <w:rPr>
                <w:rFonts w:ascii="Arial" w:hAnsi="Arial" w:cs="Arial"/>
                <w:b/>
                <w:sz w:val="20"/>
                <w:szCs w:val="20"/>
                <w:lang w:val="en-US"/>
              </w:rPr>
              <w:t>S</w:t>
            </w:r>
            <w:r w:rsidR="005F3FAA" w:rsidRPr="00FA1113">
              <w:rPr>
                <w:rFonts w:ascii="Arial" w:hAnsi="Arial" w:cs="Arial"/>
                <w:b/>
                <w:sz w:val="20"/>
                <w:szCs w:val="20"/>
              </w:rPr>
              <w:t>ố khung (hoặc số VIN)</w:t>
            </w:r>
          </w:p>
          <w:p w14:paraId="1FD928A5" w14:textId="77777777" w:rsidR="005F3FAA" w:rsidRPr="00FA1113" w:rsidRDefault="00BA6E66" w:rsidP="00710C71">
            <w:pPr>
              <w:spacing w:before="120"/>
              <w:jc w:val="center"/>
              <w:rPr>
                <w:rFonts w:ascii="Arial" w:hAnsi="Arial" w:cs="Arial"/>
                <w:i/>
                <w:sz w:val="20"/>
                <w:szCs w:val="20"/>
              </w:rPr>
            </w:pPr>
            <w:r w:rsidRPr="00FA1113">
              <w:rPr>
                <w:rFonts w:ascii="Arial" w:hAnsi="Arial" w:cs="Arial"/>
                <w:i/>
                <w:sz w:val="20"/>
                <w:szCs w:val="20"/>
              </w:rPr>
              <w:t>(Chass</w:t>
            </w:r>
            <w:r w:rsidRPr="00FA1113">
              <w:rPr>
                <w:rFonts w:ascii="Arial" w:hAnsi="Arial" w:cs="Arial"/>
                <w:i/>
                <w:sz w:val="20"/>
                <w:szCs w:val="20"/>
                <w:lang w:val="en-US"/>
              </w:rPr>
              <w:t>i</w:t>
            </w:r>
            <w:r w:rsidR="005F3FAA" w:rsidRPr="00FA1113">
              <w:rPr>
                <w:rFonts w:ascii="Arial" w:hAnsi="Arial" w:cs="Arial"/>
                <w:i/>
                <w:sz w:val="20"/>
                <w:szCs w:val="20"/>
              </w:rPr>
              <w:t>s or VIN N</w:t>
            </w:r>
            <w:r w:rsidR="006B69AA" w:rsidRPr="00FA1113">
              <w:rPr>
                <w:rFonts w:ascii="Arial" w:hAnsi="Arial" w:cs="Arial"/>
                <w:i/>
                <w:position w:val="-4"/>
                <w:sz w:val="20"/>
                <w:szCs w:val="20"/>
                <w:lang w:val="en-US"/>
              </w:rPr>
              <w:object w:dxaOrig="139" w:dyaOrig="300">
                <v:shape id="_x0000_i1027" type="#_x0000_t75" style="width:7.2pt;height:15pt" o:ole="">
                  <v:imagedata r:id="rId5" o:title=""/>
                </v:shape>
                <o:OLEObject Type="Embed" ProgID="Equation.3" ShapeID="_x0000_i1027" DrawAspect="Content" ObjectID="_1797381401" r:id="rId9"/>
              </w:object>
            </w:r>
            <w:r w:rsidR="005F3FAA" w:rsidRPr="00FA1113">
              <w:rPr>
                <w:rFonts w:ascii="Arial" w:hAnsi="Arial" w:cs="Arial"/>
                <w:i/>
                <w:sz w:val="20"/>
                <w:szCs w:val="20"/>
              </w:rPr>
              <w:t>)</w:t>
            </w:r>
          </w:p>
        </w:tc>
        <w:tc>
          <w:tcPr>
            <w:tcW w:w="2087" w:type="dxa"/>
            <w:vMerge w:val="restart"/>
            <w:tcBorders>
              <w:top w:val="single" w:sz="4" w:space="0" w:color="auto"/>
              <w:left w:val="single" w:sz="4" w:space="0" w:color="auto"/>
              <w:bottom w:val="nil"/>
              <w:right w:val="nil"/>
            </w:tcBorders>
            <w:shd w:val="clear" w:color="auto" w:fill="FFFFFF"/>
          </w:tcPr>
          <w:p w14:paraId="68F90A65"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S</w:t>
            </w:r>
            <w:r w:rsidR="006B69AA" w:rsidRPr="00FA1113">
              <w:rPr>
                <w:rFonts w:ascii="Arial" w:hAnsi="Arial" w:cs="Arial"/>
                <w:b/>
                <w:sz w:val="20"/>
                <w:szCs w:val="20"/>
                <w:lang w:val="en-US"/>
              </w:rPr>
              <w:t>ố</w:t>
            </w:r>
            <w:r w:rsidRPr="00FA1113">
              <w:rPr>
                <w:rFonts w:ascii="Arial" w:hAnsi="Arial" w:cs="Arial"/>
                <w:b/>
                <w:sz w:val="20"/>
                <w:szCs w:val="20"/>
              </w:rPr>
              <w:t xml:space="preserve"> đ</w:t>
            </w:r>
            <w:r w:rsidR="00B93FF1" w:rsidRPr="00FA1113">
              <w:rPr>
                <w:rFonts w:ascii="Arial" w:hAnsi="Arial" w:cs="Arial"/>
                <w:b/>
                <w:sz w:val="20"/>
                <w:szCs w:val="20"/>
                <w:lang w:val="en-US"/>
              </w:rPr>
              <w:t>ộ</w:t>
            </w:r>
            <w:r w:rsidRPr="00FA1113">
              <w:rPr>
                <w:rFonts w:ascii="Arial" w:hAnsi="Arial" w:cs="Arial"/>
                <w:b/>
                <w:sz w:val="20"/>
                <w:szCs w:val="20"/>
              </w:rPr>
              <w:t>ng cơ</w:t>
            </w:r>
          </w:p>
          <w:p w14:paraId="3510B755" w14:textId="77777777" w:rsidR="005F3FAA" w:rsidRPr="00FA1113" w:rsidRDefault="005F3FAA" w:rsidP="00710C71">
            <w:pPr>
              <w:spacing w:before="120"/>
              <w:jc w:val="center"/>
              <w:rPr>
                <w:rFonts w:ascii="Arial" w:hAnsi="Arial" w:cs="Arial"/>
                <w:i/>
                <w:sz w:val="20"/>
                <w:szCs w:val="20"/>
              </w:rPr>
            </w:pPr>
            <w:r w:rsidRPr="00FA1113">
              <w:rPr>
                <w:rFonts w:ascii="Arial" w:hAnsi="Arial" w:cs="Arial"/>
                <w:i/>
                <w:sz w:val="20"/>
                <w:szCs w:val="20"/>
              </w:rPr>
              <w:t xml:space="preserve">(Engine </w:t>
            </w:r>
            <w:r w:rsidR="00C448B3" w:rsidRPr="00FA1113">
              <w:rPr>
                <w:rFonts w:ascii="Arial" w:hAnsi="Arial" w:cs="Arial"/>
                <w:i/>
                <w:sz w:val="20"/>
                <w:szCs w:val="20"/>
              </w:rPr>
              <w:t>N</w:t>
            </w:r>
            <w:r w:rsidR="00C448B3" w:rsidRPr="00FA1113">
              <w:rPr>
                <w:rFonts w:ascii="Arial" w:hAnsi="Arial" w:cs="Arial"/>
                <w:i/>
                <w:position w:val="-4"/>
                <w:sz w:val="20"/>
                <w:szCs w:val="20"/>
                <w:lang w:val="en-US"/>
              </w:rPr>
              <w:object w:dxaOrig="139" w:dyaOrig="300">
                <v:shape id="_x0000_i1028" type="#_x0000_t75" style="width:7.2pt;height:15pt" o:ole="">
                  <v:imagedata r:id="rId5" o:title=""/>
                </v:shape>
                <o:OLEObject Type="Embed" ProgID="Equation.3" ShapeID="_x0000_i1028" DrawAspect="Content" ObjectID="_1797381402" r:id="rId10"/>
              </w:object>
            </w:r>
            <w:r w:rsidRPr="00FA1113">
              <w:rPr>
                <w:rFonts w:ascii="Arial" w:hAnsi="Arial" w:cs="Arial"/>
                <w:i/>
                <w:sz w:val="20"/>
                <w:szCs w:val="20"/>
              </w:rPr>
              <w:t>)</w:t>
            </w:r>
          </w:p>
        </w:tc>
        <w:tc>
          <w:tcPr>
            <w:tcW w:w="2558" w:type="dxa"/>
            <w:gridSpan w:val="2"/>
            <w:tcBorders>
              <w:top w:val="single" w:sz="4" w:space="0" w:color="auto"/>
              <w:left w:val="single" w:sz="4" w:space="0" w:color="auto"/>
              <w:bottom w:val="nil"/>
              <w:right w:val="single" w:sz="4" w:space="0" w:color="auto"/>
            </w:tcBorders>
            <w:shd w:val="clear" w:color="auto" w:fill="FFFFFF"/>
          </w:tcPr>
          <w:p w14:paraId="5D560E45" w14:textId="77777777" w:rsidR="005F3FAA" w:rsidRPr="00FA1113" w:rsidRDefault="005F3FAA" w:rsidP="00710C71">
            <w:pPr>
              <w:spacing w:before="120"/>
              <w:jc w:val="center"/>
              <w:rPr>
                <w:rFonts w:ascii="Arial" w:hAnsi="Arial" w:cs="Arial"/>
                <w:sz w:val="20"/>
                <w:szCs w:val="20"/>
              </w:rPr>
            </w:pPr>
            <w:r w:rsidRPr="00FA1113">
              <w:rPr>
                <w:rFonts w:ascii="Arial" w:hAnsi="Arial" w:cs="Arial"/>
                <w:b/>
                <w:sz w:val="20"/>
                <w:szCs w:val="20"/>
              </w:rPr>
              <w:t>Tình trạng ph</w:t>
            </w:r>
            <w:r w:rsidR="00370017" w:rsidRPr="00FA1113">
              <w:rPr>
                <w:rFonts w:ascii="Arial" w:hAnsi="Arial" w:cs="Arial"/>
                <w:b/>
                <w:sz w:val="20"/>
                <w:szCs w:val="20"/>
              </w:rPr>
              <w:t>ươ</w:t>
            </w:r>
            <w:r w:rsidRPr="00FA1113">
              <w:rPr>
                <w:rFonts w:ascii="Arial" w:hAnsi="Arial" w:cs="Arial"/>
                <w:b/>
                <w:sz w:val="20"/>
                <w:szCs w:val="20"/>
              </w:rPr>
              <w:t>ng tiện</w:t>
            </w:r>
            <w:r w:rsidRPr="00FA1113">
              <w:rPr>
                <w:rFonts w:ascii="Arial" w:hAnsi="Arial" w:cs="Arial"/>
                <w:sz w:val="20"/>
                <w:szCs w:val="20"/>
              </w:rPr>
              <w:t xml:space="preserve"> (</w:t>
            </w:r>
            <w:r w:rsidRPr="00FA1113">
              <w:rPr>
                <w:rFonts w:ascii="Arial" w:hAnsi="Arial" w:cs="Arial"/>
                <w:i/>
                <w:sz w:val="20"/>
                <w:szCs w:val="20"/>
              </w:rPr>
              <w:t>Vehicle's status</w:t>
            </w:r>
            <w:r w:rsidRPr="00FA1113">
              <w:rPr>
                <w:rFonts w:ascii="Arial" w:hAnsi="Arial" w:cs="Arial"/>
                <w:sz w:val="20"/>
                <w:szCs w:val="20"/>
              </w:rPr>
              <w:t>)</w:t>
            </w:r>
          </w:p>
        </w:tc>
      </w:tr>
      <w:tr w:rsidR="005F3FAA" w:rsidRPr="00FA1113" w14:paraId="36550CCE" w14:textId="77777777">
        <w:tblPrEx>
          <w:tblCellMar>
            <w:top w:w="0" w:type="dxa"/>
            <w:left w:w="0" w:type="dxa"/>
            <w:bottom w:w="0" w:type="dxa"/>
            <w:right w:w="0" w:type="dxa"/>
          </w:tblCellMar>
        </w:tblPrEx>
        <w:tc>
          <w:tcPr>
            <w:tcW w:w="774" w:type="dxa"/>
            <w:vMerge/>
            <w:tcBorders>
              <w:top w:val="nil"/>
              <w:left w:val="single" w:sz="4" w:space="0" w:color="auto"/>
              <w:bottom w:val="nil"/>
              <w:right w:val="nil"/>
            </w:tcBorders>
            <w:shd w:val="clear" w:color="auto" w:fill="FFFFFF"/>
          </w:tcPr>
          <w:p w14:paraId="291E4760" w14:textId="77777777" w:rsidR="005F3FAA" w:rsidRPr="00FA1113" w:rsidRDefault="005F3FAA" w:rsidP="00710C71">
            <w:pPr>
              <w:spacing w:before="120"/>
              <w:rPr>
                <w:rFonts w:ascii="Arial" w:hAnsi="Arial" w:cs="Arial"/>
                <w:sz w:val="20"/>
                <w:szCs w:val="20"/>
              </w:rPr>
            </w:pPr>
          </w:p>
        </w:tc>
        <w:tc>
          <w:tcPr>
            <w:tcW w:w="2461" w:type="dxa"/>
            <w:vMerge/>
            <w:tcBorders>
              <w:top w:val="nil"/>
              <w:left w:val="single" w:sz="4" w:space="0" w:color="auto"/>
              <w:bottom w:val="nil"/>
              <w:right w:val="nil"/>
            </w:tcBorders>
            <w:shd w:val="clear" w:color="auto" w:fill="FFFFFF"/>
          </w:tcPr>
          <w:p w14:paraId="09A4EADF" w14:textId="77777777" w:rsidR="005F3FAA" w:rsidRPr="00FA1113" w:rsidRDefault="005F3FAA" w:rsidP="00710C71">
            <w:pPr>
              <w:spacing w:before="120"/>
              <w:rPr>
                <w:rFonts w:ascii="Arial" w:hAnsi="Arial" w:cs="Arial"/>
                <w:sz w:val="20"/>
                <w:szCs w:val="20"/>
              </w:rPr>
            </w:pPr>
          </w:p>
        </w:tc>
        <w:tc>
          <w:tcPr>
            <w:tcW w:w="1744" w:type="dxa"/>
            <w:vMerge/>
            <w:tcBorders>
              <w:top w:val="nil"/>
              <w:left w:val="single" w:sz="4" w:space="0" w:color="auto"/>
              <w:bottom w:val="nil"/>
              <w:right w:val="nil"/>
            </w:tcBorders>
            <w:shd w:val="clear" w:color="auto" w:fill="FFFFFF"/>
          </w:tcPr>
          <w:p w14:paraId="16D31AF2" w14:textId="77777777" w:rsidR="005F3FAA" w:rsidRPr="00FA1113" w:rsidRDefault="005F3FAA" w:rsidP="00710C71">
            <w:pPr>
              <w:spacing w:before="120"/>
              <w:rPr>
                <w:rFonts w:ascii="Arial" w:hAnsi="Arial" w:cs="Arial"/>
                <w:sz w:val="20"/>
                <w:szCs w:val="20"/>
              </w:rPr>
            </w:pPr>
          </w:p>
        </w:tc>
        <w:tc>
          <w:tcPr>
            <w:tcW w:w="1725" w:type="dxa"/>
            <w:vMerge/>
            <w:tcBorders>
              <w:top w:val="nil"/>
              <w:left w:val="single" w:sz="4" w:space="0" w:color="auto"/>
              <w:bottom w:val="nil"/>
              <w:right w:val="nil"/>
            </w:tcBorders>
            <w:shd w:val="clear" w:color="auto" w:fill="FFFFFF"/>
          </w:tcPr>
          <w:p w14:paraId="3BBD76A7" w14:textId="77777777" w:rsidR="005F3FAA" w:rsidRPr="00FA1113" w:rsidRDefault="005F3FAA" w:rsidP="00710C71">
            <w:pPr>
              <w:spacing w:before="120"/>
              <w:rPr>
                <w:rFonts w:ascii="Arial" w:hAnsi="Arial" w:cs="Arial"/>
                <w:sz w:val="20"/>
                <w:szCs w:val="20"/>
              </w:rPr>
            </w:pPr>
          </w:p>
        </w:tc>
        <w:tc>
          <w:tcPr>
            <w:tcW w:w="2588" w:type="dxa"/>
            <w:vMerge/>
            <w:tcBorders>
              <w:top w:val="nil"/>
              <w:left w:val="single" w:sz="4" w:space="0" w:color="auto"/>
              <w:bottom w:val="nil"/>
              <w:right w:val="nil"/>
            </w:tcBorders>
            <w:shd w:val="clear" w:color="auto" w:fill="FFFFFF"/>
          </w:tcPr>
          <w:p w14:paraId="6E7DBC1B" w14:textId="77777777" w:rsidR="005F3FAA" w:rsidRPr="00FA1113" w:rsidRDefault="005F3FAA" w:rsidP="00710C71">
            <w:pPr>
              <w:spacing w:before="120"/>
              <w:rPr>
                <w:rFonts w:ascii="Arial" w:hAnsi="Arial" w:cs="Arial"/>
                <w:sz w:val="20"/>
                <w:szCs w:val="20"/>
              </w:rPr>
            </w:pPr>
          </w:p>
        </w:tc>
        <w:tc>
          <w:tcPr>
            <w:tcW w:w="2087" w:type="dxa"/>
            <w:vMerge/>
            <w:tcBorders>
              <w:top w:val="nil"/>
              <w:left w:val="single" w:sz="4" w:space="0" w:color="auto"/>
              <w:bottom w:val="nil"/>
              <w:right w:val="nil"/>
            </w:tcBorders>
            <w:shd w:val="clear" w:color="auto" w:fill="FFFFFF"/>
          </w:tcPr>
          <w:p w14:paraId="68A65709" w14:textId="77777777" w:rsidR="005F3FAA" w:rsidRPr="00FA1113" w:rsidRDefault="005F3FAA" w:rsidP="00710C71">
            <w:pPr>
              <w:spacing w:before="120"/>
              <w:jc w:val="center"/>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5065DE98"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 xml:space="preserve">Chưa qua sử dụng </w:t>
            </w:r>
            <w:r w:rsidRPr="00FA1113">
              <w:rPr>
                <w:rFonts w:ascii="Arial" w:hAnsi="Arial" w:cs="Arial"/>
                <w:i/>
                <w:sz w:val="20"/>
                <w:szCs w:val="20"/>
              </w:rPr>
              <w:t>(Brand - new)</w:t>
            </w:r>
          </w:p>
        </w:tc>
        <w:tc>
          <w:tcPr>
            <w:tcW w:w="1239" w:type="dxa"/>
            <w:tcBorders>
              <w:top w:val="single" w:sz="4" w:space="0" w:color="auto"/>
              <w:left w:val="single" w:sz="4" w:space="0" w:color="auto"/>
              <w:bottom w:val="nil"/>
              <w:right w:val="single" w:sz="4" w:space="0" w:color="auto"/>
            </w:tcBorders>
            <w:shd w:val="clear" w:color="auto" w:fill="FFFFFF"/>
          </w:tcPr>
          <w:p w14:paraId="6F193D64"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Đã qua sử dụng</w:t>
            </w:r>
            <w:r w:rsidR="00FE7D73" w:rsidRPr="00FA1113">
              <w:rPr>
                <w:rFonts w:ascii="Arial" w:hAnsi="Arial" w:cs="Arial"/>
                <w:sz w:val="20"/>
                <w:szCs w:val="20"/>
                <w:lang w:val="en-US"/>
              </w:rPr>
              <w:t xml:space="preserve"> </w:t>
            </w:r>
            <w:r w:rsidRPr="00FA1113">
              <w:rPr>
                <w:rFonts w:ascii="Arial" w:hAnsi="Arial" w:cs="Arial"/>
                <w:i/>
                <w:sz w:val="20"/>
                <w:szCs w:val="20"/>
              </w:rPr>
              <w:t>(Used)</w:t>
            </w:r>
          </w:p>
        </w:tc>
      </w:tr>
      <w:tr w:rsidR="00C448B3" w:rsidRPr="00FA1113" w14:paraId="1F6C7317" w14:textId="77777777">
        <w:tblPrEx>
          <w:tblCellMar>
            <w:top w:w="0" w:type="dxa"/>
            <w:left w:w="0" w:type="dxa"/>
            <w:bottom w:w="0" w:type="dxa"/>
            <w:right w:w="0" w:type="dxa"/>
          </w:tblCellMar>
        </w:tblPrEx>
        <w:tc>
          <w:tcPr>
            <w:tcW w:w="774" w:type="dxa"/>
            <w:tcBorders>
              <w:top w:val="single" w:sz="4" w:space="0" w:color="auto"/>
              <w:left w:val="single" w:sz="4" w:space="0" w:color="auto"/>
              <w:bottom w:val="nil"/>
              <w:right w:val="nil"/>
            </w:tcBorders>
            <w:shd w:val="clear" w:color="auto" w:fill="FFFFFF"/>
          </w:tcPr>
          <w:p w14:paraId="77D90ED4"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1.</w:t>
            </w:r>
          </w:p>
        </w:tc>
        <w:tc>
          <w:tcPr>
            <w:tcW w:w="2461" w:type="dxa"/>
            <w:tcBorders>
              <w:top w:val="single" w:sz="4" w:space="0" w:color="auto"/>
              <w:left w:val="single" w:sz="4" w:space="0" w:color="auto"/>
              <w:bottom w:val="nil"/>
              <w:right w:val="nil"/>
            </w:tcBorders>
            <w:shd w:val="clear" w:color="auto" w:fill="FFFFFF"/>
          </w:tcPr>
          <w:p w14:paraId="5D1ACC9B"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nil"/>
              <w:right w:val="nil"/>
            </w:tcBorders>
            <w:shd w:val="clear" w:color="auto" w:fill="FFFFFF"/>
          </w:tcPr>
          <w:p w14:paraId="68283E3B"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nil"/>
              <w:right w:val="nil"/>
            </w:tcBorders>
            <w:shd w:val="clear" w:color="auto" w:fill="FFFFFF"/>
          </w:tcPr>
          <w:p w14:paraId="6AE85B29"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nil"/>
              <w:right w:val="nil"/>
            </w:tcBorders>
            <w:shd w:val="clear" w:color="auto" w:fill="FFFFFF"/>
          </w:tcPr>
          <w:p w14:paraId="6EFE2C27"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nil"/>
              <w:right w:val="nil"/>
            </w:tcBorders>
            <w:shd w:val="clear" w:color="auto" w:fill="FFFFFF"/>
          </w:tcPr>
          <w:p w14:paraId="27F0C28A"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5A63F109" w14:textId="77777777" w:rsidR="00C448B3" w:rsidRPr="00FA1113" w:rsidRDefault="00C448B3" w:rsidP="00710C71">
            <w:pPr>
              <w:spacing w:before="120"/>
              <w:jc w:val="center"/>
              <w:rPr>
                <w:rFonts w:ascii="Arial" w:hAnsi="Arial" w:cs="Arial"/>
                <w:sz w:val="20"/>
                <w:szCs w:val="20"/>
                <w:lang w:val="en-US"/>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nil"/>
              <w:right w:val="single" w:sz="4" w:space="0" w:color="auto"/>
            </w:tcBorders>
            <w:shd w:val="clear" w:color="auto" w:fill="FFFFFF"/>
          </w:tcPr>
          <w:p w14:paraId="4722DC5B" w14:textId="77777777" w:rsidR="00C448B3" w:rsidRPr="00FA1113" w:rsidRDefault="00C448B3" w:rsidP="00710C71">
            <w:pPr>
              <w:spacing w:before="120"/>
              <w:jc w:val="center"/>
              <w:rPr>
                <w:rFonts w:ascii="Arial" w:hAnsi="Arial" w:cs="Arial"/>
                <w:sz w:val="20"/>
                <w:szCs w:val="20"/>
                <w:lang w:val="en-US"/>
              </w:rPr>
            </w:pPr>
            <w:r w:rsidRPr="00FA1113">
              <w:rPr>
                <w:rFonts w:ascii="Arial" w:hAnsi="Arial" w:cs="Arial"/>
                <w:sz w:val="20"/>
                <w:szCs w:val="20"/>
                <w:lang w:val="en-US"/>
              </w:rPr>
              <w:sym w:font="Wingdings" w:char="F06F"/>
            </w:r>
          </w:p>
        </w:tc>
      </w:tr>
      <w:tr w:rsidR="00C448B3" w:rsidRPr="00FA1113" w14:paraId="557CBDA3" w14:textId="77777777">
        <w:tblPrEx>
          <w:tblCellMar>
            <w:top w:w="0" w:type="dxa"/>
            <w:left w:w="0" w:type="dxa"/>
            <w:bottom w:w="0" w:type="dxa"/>
            <w:right w:w="0" w:type="dxa"/>
          </w:tblCellMar>
        </w:tblPrEx>
        <w:tc>
          <w:tcPr>
            <w:tcW w:w="774" w:type="dxa"/>
            <w:tcBorders>
              <w:top w:val="single" w:sz="4" w:space="0" w:color="auto"/>
              <w:left w:val="single" w:sz="4" w:space="0" w:color="auto"/>
              <w:bottom w:val="nil"/>
              <w:right w:val="nil"/>
            </w:tcBorders>
            <w:shd w:val="clear" w:color="auto" w:fill="FFFFFF"/>
          </w:tcPr>
          <w:p w14:paraId="1E87FFA4"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2.</w:t>
            </w:r>
          </w:p>
        </w:tc>
        <w:tc>
          <w:tcPr>
            <w:tcW w:w="2461" w:type="dxa"/>
            <w:tcBorders>
              <w:top w:val="single" w:sz="4" w:space="0" w:color="auto"/>
              <w:left w:val="single" w:sz="4" w:space="0" w:color="auto"/>
              <w:bottom w:val="nil"/>
              <w:right w:val="nil"/>
            </w:tcBorders>
            <w:shd w:val="clear" w:color="auto" w:fill="FFFFFF"/>
          </w:tcPr>
          <w:p w14:paraId="6266F897"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nil"/>
              <w:right w:val="nil"/>
            </w:tcBorders>
            <w:shd w:val="clear" w:color="auto" w:fill="FFFFFF"/>
          </w:tcPr>
          <w:p w14:paraId="235B93AC"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nil"/>
              <w:right w:val="nil"/>
            </w:tcBorders>
            <w:shd w:val="clear" w:color="auto" w:fill="FFFFFF"/>
          </w:tcPr>
          <w:p w14:paraId="0B3CE6A9"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nil"/>
              <w:right w:val="nil"/>
            </w:tcBorders>
            <w:shd w:val="clear" w:color="auto" w:fill="FFFFFF"/>
          </w:tcPr>
          <w:p w14:paraId="3A698536"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nil"/>
              <w:right w:val="nil"/>
            </w:tcBorders>
            <w:shd w:val="clear" w:color="auto" w:fill="FFFFFF"/>
          </w:tcPr>
          <w:p w14:paraId="7D283BB6"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0B879FD2"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nil"/>
              <w:right w:val="single" w:sz="4" w:space="0" w:color="auto"/>
            </w:tcBorders>
            <w:shd w:val="clear" w:color="auto" w:fill="FFFFFF"/>
          </w:tcPr>
          <w:p w14:paraId="6D0AE193"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r>
      <w:tr w:rsidR="00C448B3" w:rsidRPr="00FA1113" w14:paraId="148FDFBF" w14:textId="77777777">
        <w:tblPrEx>
          <w:tblCellMar>
            <w:top w:w="0" w:type="dxa"/>
            <w:left w:w="0" w:type="dxa"/>
            <w:bottom w:w="0" w:type="dxa"/>
            <w:right w:w="0" w:type="dxa"/>
          </w:tblCellMar>
        </w:tblPrEx>
        <w:tc>
          <w:tcPr>
            <w:tcW w:w="774" w:type="dxa"/>
            <w:tcBorders>
              <w:top w:val="single" w:sz="4" w:space="0" w:color="auto"/>
              <w:left w:val="single" w:sz="4" w:space="0" w:color="auto"/>
              <w:bottom w:val="nil"/>
              <w:right w:val="nil"/>
            </w:tcBorders>
            <w:shd w:val="clear" w:color="auto" w:fill="FFFFFF"/>
          </w:tcPr>
          <w:p w14:paraId="2D83EC29"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3.</w:t>
            </w:r>
          </w:p>
        </w:tc>
        <w:tc>
          <w:tcPr>
            <w:tcW w:w="2461" w:type="dxa"/>
            <w:tcBorders>
              <w:top w:val="single" w:sz="4" w:space="0" w:color="auto"/>
              <w:left w:val="single" w:sz="4" w:space="0" w:color="auto"/>
              <w:bottom w:val="nil"/>
              <w:right w:val="nil"/>
            </w:tcBorders>
            <w:shd w:val="clear" w:color="auto" w:fill="FFFFFF"/>
          </w:tcPr>
          <w:p w14:paraId="3907A17C"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nil"/>
              <w:right w:val="nil"/>
            </w:tcBorders>
            <w:shd w:val="clear" w:color="auto" w:fill="FFFFFF"/>
          </w:tcPr>
          <w:p w14:paraId="74CADB8C"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nil"/>
              <w:right w:val="nil"/>
            </w:tcBorders>
            <w:shd w:val="clear" w:color="auto" w:fill="FFFFFF"/>
          </w:tcPr>
          <w:p w14:paraId="25559155"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nil"/>
              <w:right w:val="nil"/>
            </w:tcBorders>
            <w:shd w:val="clear" w:color="auto" w:fill="FFFFFF"/>
          </w:tcPr>
          <w:p w14:paraId="5EB52CF0"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nil"/>
              <w:right w:val="nil"/>
            </w:tcBorders>
            <w:shd w:val="clear" w:color="auto" w:fill="FFFFFF"/>
          </w:tcPr>
          <w:p w14:paraId="6789E2D4"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2FCFD195"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nil"/>
              <w:right w:val="single" w:sz="4" w:space="0" w:color="auto"/>
            </w:tcBorders>
            <w:shd w:val="clear" w:color="auto" w:fill="FFFFFF"/>
          </w:tcPr>
          <w:p w14:paraId="52A8108D"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r>
      <w:tr w:rsidR="00C448B3" w:rsidRPr="00FA1113" w14:paraId="52A60ECD" w14:textId="77777777">
        <w:tblPrEx>
          <w:tblCellMar>
            <w:top w:w="0" w:type="dxa"/>
            <w:left w:w="0" w:type="dxa"/>
            <w:bottom w:w="0" w:type="dxa"/>
            <w:right w:w="0" w:type="dxa"/>
          </w:tblCellMar>
        </w:tblPrEx>
        <w:tc>
          <w:tcPr>
            <w:tcW w:w="774" w:type="dxa"/>
            <w:tcBorders>
              <w:top w:val="single" w:sz="4" w:space="0" w:color="auto"/>
              <w:left w:val="single" w:sz="4" w:space="0" w:color="auto"/>
              <w:bottom w:val="nil"/>
              <w:right w:val="nil"/>
            </w:tcBorders>
            <w:shd w:val="clear" w:color="auto" w:fill="FFFFFF"/>
          </w:tcPr>
          <w:p w14:paraId="6E8752CA"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4.</w:t>
            </w:r>
          </w:p>
        </w:tc>
        <w:tc>
          <w:tcPr>
            <w:tcW w:w="2461" w:type="dxa"/>
            <w:tcBorders>
              <w:top w:val="single" w:sz="4" w:space="0" w:color="auto"/>
              <w:left w:val="single" w:sz="4" w:space="0" w:color="auto"/>
              <w:bottom w:val="nil"/>
              <w:right w:val="nil"/>
            </w:tcBorders>
            <w:shd w:val="clear" w:color="auto" w:fill="FFFFFF"/>
          </w:tcPr>
          <w:p w14:paraId="587FF642"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nil"/>
              <w:right w:val="nil"/>
            </w:tcBorders>
            <w:shd w:val="clear" w:color="auto" w:fill="FFFFFF"/>
          </w:tcPr>
          <w:p w14:paraId="40172AF4"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nil"/>
              <w:right w:val="nil"/>
            </w:tcBorders>
            <w:shd w:val="clear" w:color="auto" w:fill="FFFFFF"/>
          </w:tcPr>
          <w:p w14:paraId="53D79879"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nil"/>
              <w:right w:val="nil"/>
            </w:tcBorders>
            <w:shd w:val="clear" w:color="auto" w:fill="FFFFFF"/>
          </w:tcPr>
          <w:p w14:paraId="11013EE3"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nil"/>
              <w:right w:val="nil"/>
            </w:tcBorders>
            <w:shd w:val="clear" w:color="auto" w:fill="FFFFFF"/>
          </w:tcPr>
          <w:p w14:paraId="77D657A3"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74ED0BDC"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nil"/>
              <w:right w:val="single" w:sz="4" w:space="0" w:color="auto"/>
            </w:tcBorders>
            <w:shd w:val="clear" w:color="auto" w:fill="FFFFFF"/>
          </w:tcPr>
          <w:p w14:paraId="44ECFCAB"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r>
      <w:tr w:rsidR="00C448B3" w:rsidRPr="00FA1113" w14:paraId="24214DA3" w14:textId="77777777">
        <w:tblPrEx>
          <w:tblCellMar>
            <w:top w:w="0" w:type="dxa"/>
            <w:left w:w="0" w:type="dxa"/>
            <w:bottom w:w="0" w:type="dxa"/>
            <w:right w:w="0" w:type="dxa"/>
          </w:tblCellMar>
        </w:tblPrEx>
        <w:tc>
          <w:tcPr>
            <w:tcW w:w="774" w:type="dxa"/>
            <w:tcBorders>
              <w:top w:val="single" w:sz="4" w:space="0" w:color="auto"/>
              <w:left w:val="single" w:sz="4" w:space="0" w:color="auto"/>
              <w:bottom w:val="nil"/>
              <w:right w:val="nil"/>
            </w:tcBorders>
            <w:shd w:val="clear" w:color="auto" w:fill="FFFFFF"/>
          </w:tcPr>
          <w:p w14:paraId="4792B0C7"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5.</w:t>
            </w:r>
          </w:p>
        </w:tc>
        <w:tc>
          <w:tcPr>
            <w:tcW w:w="2461" w:type="dxa"/>
            <w:tcBorders>
              <w:top w:val="single" w:sz="4" w:space="0" w:color="auto"/>
              <w:left w:val="single" w:sz="4" w:space="0" w:color="auto"/>
              <w:bottom w:val="nil"/>
              <w:right w:val="nil"/>
            </w:tcBorders>
            <w:shd w:val="clear" w:color="auto" w:fill="FFFFFF"/>
          </w:tcPr>
          <w:p w14:paraId="6194A81E"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nil"/>
              <w:right w:val="nil"/>
            </w:tcBorders>
            <w:shd w:val="clear" w:color="auto" w:fill="FFFFFF"/>
          </w:tcPr>
          <w:p w14:paraId="1F028155"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nil"/>
              <w:right w:val="nil"/>
            </w:tcBorders>
            <w:shd w:val="clear" w:color="auto" w:fill="FFFFFF"/>
          </w:tcPr>
          <w:p w14:paraId="3E286C13"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nil"/>
              <w:right w:val="nil"/>
            </w:tcBorders>
            <w:shd w:val="clear" w:color="auto" w:fill="FFFFFF"/>
          </w:tcPr>
          <w:p w14:paraId="2FC6F8B5"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nil"/>
              <w:right w:val="nil"/>
            </w:tcBorders>
            <w:shd w:val="clear" w:color="auto" w:fill="FFFFFF"/>
          </w:tcPr>
          <w:p w14:paraId="7F400F7E"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579F4983"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nil"/>
              <w:right w:val="single" w:sz="4" w:space="0" w:color="auto"/>
            </w:tcBorders>
            <w:shd w:val="clear" w:color="auto" w:fill="FFFFFF"/>
          </w:tcPr>
          <w:p w14:paraId="14D4006F"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r>
      <w:tr w:rsidR="00C448B3" w:rsidRPr="00FA1113" w14:paraId="7BD41033" w14:textId="77777777">
        <w:tblPrEx>
          <w:tblCellMar>
            <w:top w:w="0" w:type="dxa"/>
            <w:left w:w="0" w:type="dxa"/>
            <w:bottom w:w="0" w:type="dxa"/>
            <w:right w:w="0" w:type="dxa"/>
          </w:tblCellMar>
        </w:tblPrEx>
        <w:tc>
          <w:tcPr>
            <w:tcW w:w="774" w:type="dxa"/>
            <w:tcBorders>
              <w:top w:val="single" w:sz="4" w:space="0" w:color="auto"/>
              <w:left w:val="single" w:sz="4" w:space="0" w:color="auto"/>
              <w:bottom w:val="nil"/>
              <w:right w:val="nil"/>
            </w:tcBorders>
            <w:shd w:val="clear" w:color="auto" w:fill="FFFFFF"/>
          </w:tcPr>
          <w:p w14:paraId="2CAC193E"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6.</w:t>
            </w:r>
          </w:p>
        </w:tc>
        <w:tc>
          <w:tcPr>
            <w:tcW w:w="2461" w:type="dxa"/>
            <w:tcBorders>
              <w:top w:val="single" w:sz="4" w:space="0" w:color="auto"/>
              <w:left w:val="single" w:sz="4" w:space="0" w:color="auto"/>
              <w:bottom w:val="nil"/>
              <w:right w:val="nil"/>
            </w:tcBorders>
            <w:shd w:val="clear" w:color="auto" w:fill="FFFFFF"/>
          </w:tcPr>
          <w:p w14:paraId="61512DBF"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nil"/>
              <w:right w:val="nil"/>
            </w:tcBorders>
            <w:shd w:val="clear" w:color="auto" w:fill="FFFFFF"/>
          </w:tcPr>
          <w:p w14:paraId="0254EA82"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nil"/>
              <w:right w:val="nil"/>
            </w:tcBorders>
            <w:shd w:val="clear" w:color="auto" w:fill="FFFFFF"/>
          </w:tcPr>
          <w:p w14:paraId="0EB522D8"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nil"/>
              <w:right w:val="nil"/>
            </w:tcBorders>
            <w:shd w:val="clear" w:color="auto" w:fill="FFFFFF"/>
          </w:tcPr>
          <w:p w14:paraId="560672FD"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nil"/>
              <w:right w:val="nil"/>
            </w:tcBorders>
            <w:shd w:val="clear" w:color="auto" w:fill="FFFFFF"/>
          </w:tcPr>
          <w:p w14:paraId="50763F6E"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636C51E6"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nil"/>
              <w:right w:val="single" w:sz="4" w:space="0" w:color="auto"/>
            </w:tcBorders>
            <w:shd w:val="clear" w:color="auto" w:fill="FFFFFF"/>
          </w:tcPr>
          <w:p w14:paraId="4D8ED6D2"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r>
      <w:tr w:rsidR="00C448B3" w:rsidRPr="00FA1113" w14:paraId="20544631" w14:textId="77777777">
        <w:tblPrEx>
          <w:tblCellMar>
            <w:top w:w="0" w:type="dxa"/>
            <w:left w:w="0" w:type="dxa"/>
            <w:bottom w:w="0" w:type="dxa"/>
            <w:right w:w="0" w:type="dxa"/>
          </w:tblCellMar>
        </w:tblPrEx>
        <w:tc>
          <w:tcPr>
            <w:tcW w:w="774" w:type="dxa"/>
            <w:tcBorders>
              <w:top w:val="single" w:sz="4" w:space="0" w:color="auto"/>
              <w:left w:val="single" w:sz="4" w:space="0" w:color="auto"/>
              <w:bottom w:val="nil"/>
              <w:right w:val="nil"/>
            </w:tcBorders>
            <w:shd w:val="clear" w:color="auto" w:fill="FFFFFF"/>
          </w:tcPr>
          <w:p w14:paraId="117E7389"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7.</w:t>
            </w:r>
          </w:p>
        </w:tc>
        <w:tc>
          <w:tcPr>
            <w:tcW w:w="2461" w:type="dxa"/>
            <w:tcBorders>
              <w:top w:val="single" w:sz="4" w:space="0" w:color="auto"/>
              <w:left w:val="single" w:sz="4" w:space="0" w:color="auto"/>
              <w:bottom w:val="nil"/>
              <w:right w:val="nil"/>
            </w:tcBorders>
            <w:shd w:val="clear" w:color="auto" w:fill="FFFFFF"/>
          </w:tcPr>
          <w:p w14:paraId="3B22FDC0"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nil"/>
              <w:right w:val="nil"/>
            </w:tcBorders>
            <w:shd w:val="clear" w:color="auto" w:fill="FFFFFF"/>
          </w:tcPr>
          <w:p w14:paraId="486D8451"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nil"/>
              <w:right w:val="nil"/>
            </w:tcBorders>
            <w:shd w:val="clear" w:color="auto" w:fill="FFFFFF"/>
          </w:tcPr>
          <w:p w14:paraId="2C7A01E7"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nil"/>
              <w:right w:val="nil"/>
            </w:tcBorders>
            <w:shd w:val="clear" w:color="auto" w:fill="FFFFFF"/>
          </w:tcPr>
          <w:p w14:paraId="5FA7B2AA"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nil"/>
              <w:right w:val="nil"/>
            </w:tcBorders>
            <w:shd w:val="clear" w:color="auto" w:fill="FFFFFF"/>
          </w:tcPr>
          <w:p w14:paraId="3F7E02FE"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nil"/>
              <w:right w:val="nil"/>
            </w:tcBorders>
            <w:shd w:val="clear" w:color="auto" w:fill="FFFFFF"/>
          </w:tcPr>
          <w:p w14:paraId="60459EF1"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nil"/>
              <w:right w:val="single" w:sz="4" w:space="0" w:color="auto"/>
            </w:tcBorders>
            <w:shd w:val="clear" w:color="auto" w:fill="FFFFFF"/>
          </w:tcPr>
          <w:p w14:paraId="69EF6721"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r>
      <w:tr w:rsidR="00C448B3" w:rsidRPr="00FA1113" w14:paraId="5CE9B7A6" w14:textId="77777777">
        <w:tblPrEx>
          <w:tblCellMar>
            <w:top w:w="0" w:type="dxa"/>
            <w:left w:w="0" w:type="dxa"/>
            <w:bottom w:w="0" w:type="dxa"/>
            <w:right w:w="0" w:type="dxa"/>
          </w:tblCellMar>
        </w:tblPrEx>
        <w:tc>
          <w:tcPr>
            <w:tcW w:w="774" w:type="dxa"/>
            <w:tcBorders>
              <w:top w:val="single" w:sz="4" w:space="0" w:color="auto"/>
              <w:left w:val="single" w:sz="4" w:space="0" w:color="auto"/>
              <w:bottom w:val="single" w:sz="4" w:space="0" w:color="auto"/>
              <w:right w:val="nil"/>
            </w:tcBorders>
            <w:shd w:val="clear" w:color="auto" w:fill="FFFFFF"/>
          </w:tcPr>
          <w:p w14:paraId="5C157A2D"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rPr>
              <w:t>8.</w:t>
            </w:r>
          </w:p>
        </w:tc>
        <w:tc>
          <w:tcPr>
            <w:tcW w:w="2461" w:type="dxa"/>
            <w:tcBorders>
              <w:top w:val="single" w:sz="4" w:space="0" w:color="auto"/>
              <w:left w:val="single" w:sz="4" w:space="0" w:color="auto"/>
              <w:bottom w:val="single" w:sz="4" w:space="0" w:color="auto"/>
              <w:right w:val="nil"/>
            </w:tcBorders>
            <w:shd w:val="clear" w:color="auto" w:fill="FFFFFF"/>
          </w:tcPr>
          <w:p w14:paraId="3EFCE8EA" w14:textId="77777777" w:rsidR="00C448B3" w:rsidRPr="00FA1113" w:rsidRDefault="00C448B3" w:rsidP="00710C71">
            <w:pPr>
              <w:spacing w:before="120"/>
              <w:rPr>
                <w:rFonts w:ascii="Arial" w:hAnsi="Arial" w:cs="Arial"/>
                <w:sz w:val="20"/>
                <w:szCs w:val="20"/>
              </w:rPr>
            </w:pPr>
          </w:p>
        </w:tc>
        <w:tc>
          <w:tcPr>
            <w:tcW w:w="1744" w:type="dxa"/>
            <w:tcBorders>
              <w:top w:val="single" w:sz="4" w:space="0" w:color="auto"/>
              <w:left w:val="single" w:sz="4" w:space="0" w:color="auto"/>
              <w:bottom w:val="single" w:sz="4" w:space="0" w:color="auto"/>
              <w:right w:val="nil"/>
            </w:tcBorders>
            <w:shd w:val="clear" w:color="auto" w:fill="FFFFFF"/>
          </w:tcPr>
          <w:p w14:paraId="07802750" w14:textId="77777777" w:rsidR="00C448B3" w:rsidRPr="00FA1113" w:rsidRDefault="00C448B3" w:rsidP="00710C71">
            <w:pPr>
              <w:spacing w:before="120"/>
              <w:rPr>
                <w:rFonts w:ascii="Arial" w:hAnsi="Arial" w:cs="Arial"/>
                <w:sz w:val="20"/>
                <w:szCs w:val="20"/>
              </w:rPr>
            </w:pPr>
          </w:p>
        </w:tc>
        <w:tc>
          <w:tcPr>
            <w:tcW w:w="1725" w:type="dxa"/>
            <w:tcBorders>
              <w:top w:val="single" w:sz="4" w:space="0" w:color="auto"/>
              <w:left w:val="single" w:sz="4" w:space="0" w:color="auto"/>
              <w:bottom w:val="single" w:sz="4" w:space="0" w:color="auto"/>
              <w:right w:val="nil"/>
            </w:tcBorders>
            <w:shd w:val="clear" w:color="auto" w:fill="FFFFFF"/>
          </w:tcPr>
          <w:p w14:paraId="5A70D46B" w14:textId="77777777" w:rsidR="00C448B3" w:rsidRPr="00FA1113" w:rsidRDefault="00C448B3" w:rsidP="00710C71">
            <w:pPr>
              <w:spacing w:before="120"/>
              <w:rPr>
                <w:rFonts w:ascii="Arial" w:hAnsi="Arial" w:cs="Arial"/>
                <w:sz w:val="20"/>
                <w:szCs w:val="20"/>
              </w:rPr>
            </w:pPr>
          </w:p>
        </w:tc>
        <w:tc>
          <w:tcPr>
            <w:tcW w:w="2588" w:type="dxa"/>
            <w:tcBorders>
              <w:top w:val="single" w:sz="4" w:space="0" w:color="auto"/>
              <w:left w:val="single" w:sz="4" w:space="0" w:color="auto"/>
              <w:bottom w:val="single" w:sz="4" w:space="0" w:color="auto"/>
              <w:right w:val="nil"/>
            </w:tcBorders>
            <w:shd w:val="clear" w:color="auto" w:fill="FFFFFF"/>
          </w:tcPr>
          <w:p w14:paraId="3591FB17" w14:textId="77777777" w:rsidR="00C448B3" w:rsidRPr="00FA1113" w:rsidRDefault="00C448B3" w:rsidP="00710C71">
            <w:pPr>
              <w:spacing w:before="120"/>
              <w:rPr>
                <w:rFonts w:ascii="Arial" w:hAnsi="Arial" w:cs="Arial"/>
                <w:sz w:val="20"/>
                <w:szCs w:val="20"/>
              </w:rPr>
            </w:pPr>
          </w:p>
        </w:tc>
        <w:tc>
          <w:tcPr>
            <w:tcW w:w="2087" w:type="dxa"/>
            <w:tcBorders>
              <w:top w:val="single" w:sz="4" w:space="0" w:color="auto"/>
              <w:left w:val="single" w:sz="4" w:space="0" w:color="auto"/>
              <w:bottom w:val="single" w:sz="4" w:space="0" w:color="auto"/>
              <w:right w:val="nil"/>
            </w:tcBorders>
            <w:shd w:val="clear" w:color="auto" w:fill="FFFFFF"/>
          </w:tcPr>
          <w:p w14:paraId="3C5A829D" w14:textId="77777777" w:rsidR="00C448B3" w:rsidRPr="00FA1113" w:rsidRDefault="00C448B3" w:rsidP="00710C71">
            <w:pPr>
              <w:spacing w:before="120"/>
              <w:rPr>
                <w:rFonts w:ascii="Arial" w:hAnsi="Arial" w:cs="Arial"/>
                <w:sz w:val="20"/>
                <w:szCs w:val="20"/>
              </w:rPr>
            </w:pPr>
          </w:p>
        </w:tc>
        <w:tc>
          <w:tcPr>
            <w:tcW w:w="1319" w:type="dxa"/>
            <w:tcBorders>
              <w:top w:val="single" w:sz="4" w:space="0" w:color="auto"/>
              <w:left w:val="single" w:sz="4" w:space="0" w:color="auto"/>
              <w:bottom w:val="single" w:sz="4" w:space="0" w:color="auto"/>
              <w:right w:val="nil"/>
            </w:tcBorders>
            <w:shd w:val="clear" w:color="auto" w:fill="FFFFFF"/>
          </w:tcPr>
          <w:p w14:paraId="77519208"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c>
          <w:tcPr>
            <w:tcW w:w="1239" w:type="dxa"/>
            <w:tcBorders>
              <w:top w:val="single" w:sz="4" w:space="0" w:color="auto"/>
              <w:left w:val="single" w:sz="4" w:space="0" w:color="auto"/>
              <w:bottom w:val="single" w:sz="4" w:space="0" w:color="auto"/>
              <w:right w:val="single" w:sz="4" w:space="0" w:color="auto"/>
            </w:tcBorders>
            <w:shd w:val="clear" w:color="auto" w:fill="FFFFFF"/>
          </w:tcPr>
          <w:p w14:paraId="0F5C2450" w14:textId="77777777" w:rsidR="00C448B3" w:rsidRPr="00FA1113" w:rsidRDefault="00C448B3" w:rsidP="00710C71">
            <w:pPr>
              <w:spacing w:before="120"/>
              <w:jc w:val="center"/>
              <w:rPr>
                <w:rFonts w:ascii="Arial" w:hAnsi="Arial" w:cs="Arial"/>
                <w:sz w:val="20"/>
                <w:szCs w:val="20"/>
              </w:rPr>
            </w:pPr>
            <w:r w:rsidRPr="00FA1113">
              <w:rPr>
                <w:rFonts w:ascii="Arial" w:hAnsi="Arial" w:cs="Arial"/>
                <w:sz w:val="20"/>
                <w:szCs w:val="20"/>
                <w:lang w:val="en-US"/>
              </w:rPr>
              <w:sym w:font="Wingdings" w:char="F06F"/>
            </w:r>
          </w:p>
        </w:tc>
      </w:tr>
    </w:tbl>
    <w:p w14:paraId="0D374A0D" w14:textId="77777777" w:rsidR="005F3FAA" w:rsidRPr="00FA1113" w:rsidRDefault="005F3FAA" w:rsidP="00710C71">
      <w:pPr>
        <w:spacing w:before="120"/>
        <w:rPr>
          <w:rFonts w:ascii="Arial" w:hAnsi="Arial" w:cs="Arial"/>
          <w:sz w:val="20"/>
          <w:szCs w:val="20"/>
          <w:lang w:val="en-US"/>
        </w:rPr>
      </w:pPr>
    </w:p>
    <w:p w14:paraId="1D209A09" w14:textId="77777777" w:rsidR="005F3FAA" w:rsidRPr="00FA1113" w:rsidRDefault="00167D9D" w:rsidP="00710C71">
      <w:pPr>
        <w:spacing w:before="120"/>
        <w:jc w:val="center"/>
        <w:rPr>
          <w:rFonts w:ascii="Arial" w:hAnsi="Arial" w:cs="Arial"/>
          <w:b/>
          <w:sz w:val="20"/>
          <w:szCs w:val="20"/>
        </w:rPr>
      </w:pPr>
      <w:r w:rsidRPr="00FA1113">
        <w:rPr>
          <w:rFonts w:ascii="Arial" w:hAnsi="Arial" w:cs="Arial"/>
          <w:b/>
          <w:sz w:val="20"/>
          <w:szCs w:val="20"/>
        </w:rPr>
        <w:t xml:space="preserve">BẢN ĐĂNG KÝ THAY ĐỔI THỜI GIAN VÀ ĐỊA </w:t>
      </w:r>
      <w:r w:rsidR="00E74588" w:rsidRPr="00FA1113">
        <w:rPr>
          <w:rFonts w:ascii="Arial" w:hAnsi="Arial" w:cs="Arial"/>
          <w:b/>
          <w:sz w:val="20"/>
          <w:szCs w:val="20"/>
        </w:rPr>
        <w:t>ĐIỂM</w:t>
      </w:r>
      <w:r w:rsidRPr="00FA1113">
        <w:rPr>
          <w:rFonts w:ascii="Arial" w:hAnsi="Arial" w:cs="Arial"/>
          <w:b/>
          <w:sz w:val="20"/>
          <w:szCs w:val="20"/>
        </w:rPr>
        <w:t xml:space="preserve"> KIỂM TRA XE CƠ GIỚI NHẬP KHẨU</w:t>
      </w:r>
    </w:p>
    <w:p w14:paraId="06C1FF6C"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Pr="00FA1113">
        <w:rPr>
          <w:rFonts w:ascii="Arial" w:hAnsi="Arial" w:cs="Arial"/>
          <w:i/>
          <w:sz w:val="20"/>
          <w:szCs w:val="20"/>
        </w:rPr>
        <w:t>Registrat</w:t>
      </w:r>
      <w:r w:rsidR="00167D9D" w:rsidRPr="00FA1113">
        <w:rPr>
          <w:rFonts w:ascii="Arial" w:hAnsi="Arial" w:cs="Arial"/>
          <w:i/>
          <w:sz w:val="20"/>
          <w:szCs w:val="20"/>
          <w:lang w:val="en-US"/>
        </w:rPr>
        <w:t>i</w:t>
      </w:r>
      <w:r w:rsidRPr="00FA1113">
        <w:rPr>
          <w:rFonts w:ascii="Arial" w:hAnsi="Arial" w:cs="Arial"/>
          <w:i/>
          <w:sz w:val="20"/>
          <w:szCs w:val="20"/>
        </w:rPr>
        <w:t>on form to change the anticipated date and inspection site</w:t>
      </w:r>
      <w:r w:rsidRPr="00FA1113">
        <w:rPr>
          <w:rFonts w:ascii="Arial" w:hAnsi="Arial" w:cs="Arial"/>
          <w:sz w:val="20"/>
          <w:szCs w:val="20"/>
        </w:rPr>
        <w:t>)</w:t>
      </w:r>
    </w:p>
    <w:p w14:paraId="5B7095E5"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00EB608D" w:rsidRPr="00FA1113">
        <w:rPr>
          <w:rFonts w:ascii="Arial" w:hAnsi="Arial" w:cs="Arial"/>
          <w:i/>
          <w:sz w:val="20"/>
          <w:szCs w:val="20"/>
        </w:rPr>
        <w:t>Chỉ</w:t>
      </w:r>
      <w:r w:rsidRPr="00FA1113">
        <w:rPr>
          <w:rFonts w:ascii="Arial" w:hAnsi="Arial" w:cs="Arial"/>
          <w:i/>
          <w:sz w:val="20"/>
          <w:szCs w:val="20"/>
        </w:rPr>
        <w:t xml:space="preserve"> sử dụng k</w:t>
      </w:r>
      <w:r w:rsidR="00370017" w:rsidRPr="00FA1113">
        <w:rPr>
          <w:rFonts w:ascii="Arial" w:hAnsi="Arial" w:cs="Arial"/>
          <w:i/>
          <w:sz w:val="20"/>
          <w:szCs w:val="20"/>
        </w:rPr>
        <w:t>h</w:t>
      </w:r>
      <w:r w:rsidR="00167D9D" w:rsidRPr="00FA1113">
        <w:rPr>
          <w:rFonts w:ascii="Arial" w:hAnsi="Arial" w:cs="Arial"/>
          <w:i/>
          <w:sz w:val="20"/>
          <w:szCs w:val="20"/>
        </w:rPr>
        <w:t>i</w:t>
      </w:r>
      <w:r w:rsidRPr="00FA1113">
        <w:rPr>
          <w:rFonts w:ascii="Arial" w:hAnsi="Arial" w:cs="Arial"/>
          <w:i/>
          <w:sz w:val="20"/>
          <w:szCs w:val="20"/>
        </w:rPr>
        <w:t xml:space="preserve"> </w:t>
      </w:r>
      <w:r w:rsidR="00370017" w:rsidRPr="00FA1113">
        <w:rPr>
          <w:rFonts w:ascii="Arial" w:hAnsi="Arial" w:cs="Arial"/>
          <w:i/>
          <w:sz w:val="20"/>
          <w:szCs w:val="20"/>
        </w:rPr>
        <w:t>tổ chức</w:t>
      </w:r>
      <w:r w:rsidRPr="00FA1113">
        <w:rPr>
          <w:rFonts w:ascii="Arial" w:hAnsi="Arial" w:cs="Arial"/>
          <w:i/>
          <w:sz w:val="20"/>
          <w:szCs w:val="20"/>
        </w:rPr>
        <w:t xml:space="preserve">, cá nhân nhập khẩu </w:t>
      </w:r>
      <w:r w:rsidR="00370017" w:rsidRPr="00FA1113">
        <w:rPr>
          <w:rFonts w:ascii="Arial" w:hAnsi="Arial" w:cs="Arial"/>
          <w:i/>
          <w:sz w:val="20"/>
          <w:szCs w:val="20"/>
        </w:rPr>
        <w:t>thay đổi</w:t>
      </w:r>
      <w:r w:rsidRPr="00FA1113">
        <w:rPr>
          <w:rFonts w:ascii="Arial" w:hAnsi="Arial" w:cs="Arial"/>
          <w:i/>
          <w:sz w:val="20"/>
          <w:szCs w:val="20"/>
        </w:rPr>
        <w:t xml:space="preserve"> thời gian, địa </w:t>
      </w:r>
      <w:r w:rsidR="00E74588" w:rsidRPr="00FA1113">
        <w:rPr>
          <w:rFonts w:ascii="Arial" w:hAnsi="Arial" w:cs="Arial"/>
          <w:i/>
          <w:sz w:val="20"/>
          <w:szCs w:val="20"/>
        </w:rPr>
        <w:t>điểm</w:t>
      </w:r>
      <w:r w:rsidRPr="00FA1113">
        <w:rPr>
          <w:rFonts w:ascii="Arial" w:hAnsi="Arial" w:cs="Arial"/>
          <w:i/>
          <w:sz w:val="20"/>
          <w:szCs w:val="20"/>
        </w:rPr>
        <w:t xml:space="preserve"> </w:t>
      </w:r>
      <w:r w:rsidR="00370017" w:rsidRPr="00FA1113">
        <w:rPr>
          <w:rFonts w:ascii="Arial" w:hAnsi="Arial" w:cs="Arial"/>
          <w:i/>
          <w:sz w:val="20"/>
          <w:szCs w:val="20"/>
        </w:rPr>
        <w:t>kiểm tra</w:t>
      </w:r>
      <w:r w:rsidRPr="00FA1113">
        <w:rPr>
          <w:rFonts w:ascii="Arial" w:hAnsi="Arial" w:cs="Arial"/>
          <w:sz w:val="20"/>
          <w:szCs w:val="20"/>
        </w:rPr>
        <w:t>)</w:t>
      </w:r>
    </w:p>
    <w:p w14:paraId="09334CDC"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Pr="00FA1113">
        <w:rPr>
          <w:rFonts w:ascii="Arial" w:hAnsi="Arial" w:cs="Arial"/>
          <w:i/>
          <w:sz w:val="20"/>
          <w:szCs w:val="20"/>
        </w:rPr>
        <w:t>To be applied when the antic</w:t>
      </w:r>
      <w:r w:rsidR="00762124" w:rsidRPr="00FA1113">
        <w:rPr>
          <w:rFonts w:ascii="Arial" w:hAnsi="Arial" w:cs="Arial"/>
          <w:i/>
          <w:sz w:val="20"/>
          <w:szCs w:val="20"/>
          <w:lang w:val="en-US"/>
        </w:rPr>
        <w:t>i</w:t>
      </w:r>
      <w:r w:rsidRPr="00FA1113">
        <w:rPr>
          <w:rFonts w:ascii="Arial" w:hAnsi="Arial" w:cs="Arial"/>
          <w:i/>
          <w:sz w:val="20"/>
          <w:szCs w:val="20"/>
        </w:rPr>
        <w:t xml:space="preserve">pated date and </w:t>
      </w:r>
      <w:r w:rsidR="00762124" w:rsidRPr="00FA1113">
        <w:rPr>
          <w:rFonts w:ascii="Arial" w:hAnsi="Arial" w:cs="Arial"/>
          <w:i/>
          <w:sz w:val="20"/>
          <w:szCs w:val="20"/>
          <w:lang w:val="en-US"/>
        </w:rPr>
        <w:t>i</w:t>
      </w:r>
      <w:r w:rsidRPr="00FA1113">
        <w:rPr>
          <w:rFonts w:ascii="Arial" w:hAnsi="Arial" w:cs="Arial"/>
          <w:i/>
          <w:sz w:val="20"/>
          <w:szCs w:val="20"/>
        </w:rPr>
        <w:t>nspection s</w:t>
      </w:r>
      <w:r w:rsidR="00762124" w:rsidRPr="00FA1113">
        <w:rPr>
          <w:rFonts w:ascii="Arial" w:hAnsi="Arial" w:cs="Arial"/>
          <w:i/>
          <w:sz w:val="20"/>
          <w:szCs w:val="20"/>
          <w:lang w:val="en-US"/>
        </w:rPr>
        <w:t>i</w:t>
      </w:r>
      <w:r w:rsidR="00762124" w:rsidRPr="00FA1113">
        <w:rPr>
          <w:rFonts w:ascii="Arial" w:hAnsi="Arial" w:cs="Arial"/>
          <w:i/>
          <w:sz w:val="20"/>
          <w:szCs w:val="20"/>
        </w:rPr>
        <w:t xml:space="preserve">te </w:t>
      </w:r>
      <w:r w:rsidR="00762124" w:rsidRPr="00FA1113">
        <w:rPr>
          <w:rFonts w:ascii="Arial" w:hAnsi="Arial" w:cs="Arial"/>
          <w:i/>
          <w:sz w:val="20"/>
          <w:szCs w:val="20"/>
          <w:lang w:val="en-US"/>
        </w:rPr>
        <w:t>a</w:t>
      </w:r>
      <w:r w:rsidRPr="00FA1113">
        <w:rPr>
          <w:rFonts w:ascii="Arial" w:hAnsi="Arial" w:cs="Arial"/>
          <w:i/>
          <w:sz w:val="20"/>
          <w:szCs w:val="20"/>
        </w:rPr>
        <w:t>re cha</w:t>
      </w:r>
      <w:r w:rsidR="00762124" w:rsidRPr="00FA1113">
        <w:rPr>
          <w:rFonts w:ascii="Arial" w:hAnsi="Arial" w:cs="Arial"/>
          <w:i/>
          <w:sz w:val="20"/>
          <w:szCs w:val="20"/>
          <w:lang w:val="en-US"/>
        </w:rPr>
        <w:t>n</w:t>
      </w:r>
      <w:r w:rsidRPr="00FA1113">
        <w:rPr>
          <w:rFonts w:ascii="Arial" w:hAnsi="Arial" w:cs="Arial"/>
          <w:i/>
          <w:sz w:val="20"/>
          <w:szCs w:val="20"/>
        </w:rPr>
        <w:t xml:space="preserve">ged by the </w:t>
      </w:r>
      <w:r w:rsidR="00762124" w:rsidRPr="00FA1113">
        <w:rPr>
          <w:rFonts w:ascii="Arial" w:hAnsi="Arial" w:cs="Arial"/>
          <w:i/>
          <w:sz w:val="20"/>
          <w:szCs w:val="20"/>
          <w:lang w:val="en-US"/>
        </w:rPr>
        <w:t>i</w:t>
      </w:r>
      <w:r w:rsidRPr="00FA1113">
        <w:rPr>
          <w:rFonts w:ascii="Arial" w:hAnsi="Arial" w:cs="Arial"/>
          <w:i/>
          <w:sz w:val="20"/>
          <w:szCs w:val="20"/>
        </w:rPr>
        <w:t>mporter</w:t>
      </w:r>
      <w:r w:rsidRPr="00FA1113">
        <w:rPr>
          <w:rFonts w:ascii="Arial" w:hAnsi="Arial" w:cs="Arial"/>
          <w:sz w:val="20"/>
          <w:szCs w:val="20"/>
        </w:rPr>
        <w:t>)</w:t>
      </w:r>
    </w:p>
    <w:p w14:paraId="10183F29" w14:textId="77777777" w:rsidR="005F3FAA" w:rsidRPr="00FA1113" w:rsidRDefault="00762124" w:rsidP="00710C71">
      <w:pPr>
        <w:spacing w:before="120"/>
        <w:rPr>
          <w:rFonts w:ascii="Arial" w:hAnsi="Arial" w:cs="Arial"/>
          <w:sz w:val="20"/>
          <w:szCs w:val="20"/>
        </w:rPr>
      </w:pPr>
      <w:r w:rsidRPr="00FA1113">
        <w:rPr>
          <w:rFonts w:ascii="Arial" w:hAnsi="Arial" w:cs="Arial"/>
          <w:sz w:val="20"/>
          <w:szCs w:val="20"/>
        </w:rPr>
        <w:t>Tổ</w:t>
      </w:r>
      <w:r w:rsidR="005F3FAA" w:rsidRPr="00FA1113">
        <w:rPr>
          <w:rFonts w:ascii="Arial" w:hAnsi="Arial" w:cs="Arial"/>
          <w:sz w:val="20"/>
          <w:szCs w:val="20"/>
        </w:rPr>
        <w:t xml:space="preserve"> chức, cá nhân nhập khẩu </w:t>
      </w:r>
      <w:r w:rsidR="005F3FAA" w:rsidRPr="00FA1113">
        <w:rPr>
          <w:rFonts w:ascii="Arial" w:hAnsi="Arial" w:cs="Arial"/>
          <w:i/>
          <w:sz w:val="20"/>
          <w:szCs w:val="20"/>
        </w:rPr>
        <w:t>(</w:t>
      </w:r>
      <w:r w:rsidR="00334D3A" w:rsidRPr="00FA1113">
        <w:rPr>
          <w:rFonts w:ascii="Arial" w:hAnsi="Arial" w:cs="Arial"/>
          <w:i/>
          <w:sz w:val="20"/>
          <w:szCs w:val="20"/>
        </w:rPr>
        <w:t>Importer</w:t>
      </w:r>
      <w:r w:rsidRPr="00FA1113">
        <w:rPr>
          <w:rFonts w:ascii="Arial" w:hAnsi="Arial" w:cs="Arial"/>
          <w:i/>
          <w:sz w:val="20"/>
          <w:szCs w:val="20"/>
        </w:rPr>
        <w:t>):</w:t>
      </w:r>
      <w:r w:rsidR="00334D3A" w:rsidRPr="00FA1113">
        <w:rPr>
          <w:rFonts w:ascii="Arial" w:hAnsi="Arial" w:cs="Arial"/>
          <w:i/>
          <w:sz w:val="20"/>
          <w:szCs w:val="20"/>
        </w:rPr>
        <w:t xml:space="preserve"> </w:t>
      </w:r>
      <w:r w:rsidR="00B13634" w:rsidRPr="00FA1113">
        <w:rPr>
          <w:rFonts w:ascii="Arial" w:hAnsi="Arial" w:cs="Arial"/>
          <w:sz w:val="20"/>
          <w:szCs w:val="20"/>
        </w:rPr>
        <w:t>…………………………………………………</w:t>
      </w:r>
    </w:p>
    <w:p w14:paraId="0D3BB3F5" w14:textId="77777777" w:rsidR="005F3FAA" w:rsidRPr="00FA1113" w:rsidRDefault="00762124" w:rsidP="00710C71">
      <w:pPr>
        <w:spacing w:before="120"/>
        <w:rPr>
          <w:rFonts w:ascii="Arial" w:hAnsi="Arial" w:cs="Arial"/>
          <w:i/>
          <w:sz w:val="20"/>
          <w:szCs w:val="20"/>
          <w:lang w:val="en-US"/>
        </w:rPr>
      </w:pPr>
      <w:r w:rsidRPr="00FA1113">
        <w:rPr>
          <w:rFonts w:ascii="Arial" w:hAnsi="Arial" w:cs="Arial"/>
          <w:sz w:val="20"/>
          <w:szCs w:val="20"/>
          <w:lang w:val="en-US"/>
        </w:rPr>
        <w:t>S</w:t>
      </w:r>
      <w:r w:rsidR="00334D3A" w:rsidRPr="00FA1113">
        <w:rPr>
          <w:rFonts w:ascii="Arial" w:hAnsi="Arial" w:cs="Arial"/>
          <w:sz w:val="20"/>
          <w:szCs w:val="20"/>
          <w:lang w:val="en-US"/>
        </w:rPr>
        <w:t>ố</w:t>
      </w:r>
      <w:r w:rsidR="005F3FAA" w:rsidRPr="00FA1113">
        <w:rPr>
          <w:rFonts w:ascii="Arial" w:hAnsi="Arial" w:cs="Arial"/>
          <w:sz w:val="20"/>
          <w:szCs w:val="20"/>
        </w:rPr>
        <w:t xml:space="preserve"> </w:t>
      </w:r>
      <w:r w:rsidR="00370017" w:rsidRPr="00FA1113">
        <w:rPr>
          <w:rFonts w:ascii="Arial" w:hAnsi="Arial" w:cs="Arial"/>
          <w:sz w:val="20"/>
          <w:szCs w:val="20"/>
        </w:rPr>
        <w:t>đăng ký</w:t>
      </w:r>
      <w:r w:rsidR="005F3FAA" w:rsidRPr="00FA1113">
        <w:rPr>
          <w:rFonts w:ascii="Arial" w:hAnsi="Arial" w:cs="Arial"/>
          <w:sz w:val="20"/>
          <w:szCs w:val="20"/>
        </w:rPr>
        <w:t xml:space="preserve"> kiểm tra </w:t>
      </w:r>
      <w:r w:rsidR="005F3FAA" w:rsidRPr="00FA1113">
        <w:rPr>
          <w:rFonts w:ascii="Arial" w:hAnsi="Arial" w:cs="Arial"/>
          <w:i/>
          <w:sz w:val="20"/>
          <w:szCs w:val="20"/>
        </w:rPr>
        <w:t>(Registered</w:t>
      </w:r>
      <w:r w:rsidRPr="00FA1113">
        <w:rPr>
          <w:rFonts w:ascii="Arial" w:hAnsi="Arial" w:cs="Arial"/>
          <w:i/>
          <w:sz w:val="20"/>
          <w:szCs w:val="20"/>
          <w:lang w:val="en-US"/>
        </w:rPr>
        <w:t xml:space="preserve"> </w:t>
      </w:r>
      <w:r w:rsidRPr="00FA1113">
        <w:rPr>
          <w:rFonts w:ascii="Arial" w:hAnsi="Arial" w:cs="Arial"/>
          <w:i/>
          <w:sz w:val="20"/>
          <w:szCs w:val="20"/>
        </w:rPr>
        <w:t>N</w:t>
      </w:r>
      <w:r w:rsidRPr="00FA1113">
        <w:rPr>
          <w:rFonts w:ascii="Arial" w:hAnsi="Arial" w:cs="Arial"/>
          <w:i/>
          <w:sz w:val="20"/>
          <w:szCs w:val="20"/>
          <w:lang w:val="en-US"/>
        </w:rPr>
        <w:t xml:space="preserve"> </w:t>
      </w:r>
      <w:r w:rsidR="005B48E2" w:rsidRPr="00FA1113">
        <w:rPr>
          <w:rFonts w:ascii="Arial" w:hAnsi="Arial" w:cs="Arial"/>
          <w:i/>
          <w:sz w:val="20"/>
          <w:szCs w:val="20"/>
          <w:u w:val="single"/>
          <w:vertAlign w:val="superscript"/>
          <w:lang w:val="en-US"/>
        </w:rPr>
        <w:t>0</w:t>
      </w:r>
      <w:r w:rsidR="005B48E2" w:rsidRPr="00FA1113">
        <w:rPr>
          <w:rFonts w:ascii="Arial" w:hAnsi="Arial" w:cs="Arial"/>
          <w:i/>
          <w:sz w:val="20"/>
          <w:szCs w:val="20"/>
          <w:lang w:val="en-US"/>
        </w:rPr>
        <w:t xml:space="preserve"> </w:t>
      </w:r>
      <w:r w:rsidR="005F3FAA" w:rsidRPr="00FA1113">
        <w:rPr>
          <w:rFonts w:ascii="Arial" w:hAnsi="Arial" w:cs="Arial"/>
          <w:i/>
          <w:sz w:val="20"/>
          <w:szCs w:val="20"/>
        </w:rPr>
        <w:t>for inspect</w:t>
      </w:r>
      <w:r w:rsidRPr="00FA1113">
        <w:rPr>
          <w:rFonts w:ascii="Arial" w:hAnsi="Arial" w:cs="Arial"/>
          <w:i/>
          <w:sz w:val="20"/>
          <w:szCs w:val="20"/>
          <w:lang w:val="en-US"/>
        </w:rPr>
        <w:t>i</w:t>
      </w:r>
      <w:r w:rsidRPr="00FA1113">
        <w:rPr>
          <w:rFonts w:ascii="Arial" w:hAnsi="Arial" w:cs="Arial"/>
          <w:i/>
          <w:sz w:val="20"/>
          <w:szCs w:val="20"/>
        </w:rPr>
        <w:t>on):</w:t>
      </w:r>
      <w:r w:rsidR="005B48E2" w:rsidRPr="00FA1113">
        <w:rPr>
          <w:rFonts w:ascii="Arial" w:hAnsi="Arial" w:cs="Arial"/>
          <w:sz w:val="20"/>
          <w:szCs w:val="20"/>
          <w:lang w:val="en-US"/>
        </w:rPr>
        <w:t xml:space="preserve"> </w:t>
      </w:r>
      <w:r w:rsidRPr="00FA1113">
        <w:rPr>
          <w:rFonts w:ascii="Arial" w:hAnsi="Arial" w:cs="Arial"/>
          <w:sz w:val="20"/>
          <w:szCs w:val="20"/>
          <w:lang w:val="en-US"/>
        </w:rPr>
        <w:t>…………………………..</w:t>
      </w:r>
      <w:r w:rsidR="005F3FAA" w:rsidRPr="00FA1113">
        <w:rPr>
          <w:rFonts w:ascii="Arial" w:hAnsi="Arial" w:cs="Arial"/>
          <w:sz w:val="20"/>
          <w:szCs w:val="20"/>
        </w:rPr>
        <w:t xml:space="preserve"> </w:t>
      </w:r>
      <w:r w:rsidR="00D82606" w:rsidRPr="00FA1113">
        <w:rPr>
          <w:rFonts w:ascii="Arial" w:hAnsi="Arial" w:cs="Arial"/>
          <w:sz w:val="20"/>
          <w:szCs w:val="20"/>
          <w:lang w:val="en-US"/>
        </w:rPr>
        <w:t>S</w:t>
      </w:r>
      <w:r w:rsidR="005F3FAA" w:rsidRPr="00FA1113">
        <w:rPr>
          <w:rFonts w:ascii="Arial" w:hAnsi="Arial" w:cs="Arial"/>
          <w:sz w:val="20"/>
          <w:szCs w:val="20"/>
        </w:rPr>
        <w:t xml:space="preserve">ố Tờ khai hàng hóa nhập khẩu </w:t>
      </w:r>
      <w:r w:rsidR="005F3FAA" w:rsidRPr="00FA1113">
        <w:rPr>
          <w:rFonts w:ascii="Arial" w:hAnsi="Arial" w:cs="Arial"/>
          <w:i/>
          <w:sz w:val="20"/>
          <w:szCs w:val="20"/>
        </w:rPr>
        <w:t>(Customs dec</w:t>
      </w:r>
      <w:r w:rsidRPr="00FA1113">
        <w:rPr>
          <w:rFonts w:ascii="Arial" w:hAnsi="Arial" w:cs="Arial"/>
          <w:i/>
          <w:sz w:val="20"/>
          <w:szCs w:val="20"/>
          <w:lang w:val="en-US"/>
        </w:rPr>
        <w:t>l</w:t>
      </w:r>
      <w:r w:rsidRPr="00FA1113">
        <w:rPr>
          <w:rFonts w:ascii="Arial" w:hAnsi="Arial" w:cs="Arial"/>
          <w:i/>
          <w:sz w:val="20"/>
          <w:szCs w:val="20"/>
        </w:rPr>
        <w:t>aration</w:t>
      </w:r>
      <w:r w:rsidRPr="00FA1113">
        <w:rPr>
          <w:rFonts w:ascii="Arial" w:hAnsi="Arial" w:cs="Arial"/>
          <w:i/>
          <w:sz w:val="20"/>
          <w:szCs w:val="20"/>
          <w:lang w:val="en-US"/>
        </w:rPr>
        <w:t xml:space="preserve"> N</w:t>
      </w:r>
      <w:r w:rsidRPr="00FA1113">
        <w:rPr>
          <w:rFonts w:ascii="Arial" w:hAnsi="Arial" w:cs="Arial"/>
          <w:sz w:val="20"/>
          <w:szCs w:val="20"/>
          <w:lang w:val="en-US"/>
        </w:rPr>
        <w:t xml:space="preserve"> </w:t>
      </w:r>
      <w:r w:rsidRPr="00FA1113">
        <w:rPr>
          <w:rFonts w:ascii="Arial" w:hAnsi="Arial" w:cs="Arial"/>
          <w:position w:val="-4"/>
          <w:sz w:val="20"/>
          <w:szCs w:val="20"/>
          <w:lang w:val="en-US"/>
        </w:rPr>
        <w:object w:dxaOrig="139" w:dyaOrig="300">
          <v:shape id="_x0000_i1029" type="#_x0000_t75" style="width:7.2pt;height:15pt" o:ole="">
            <v:imagedata r:id="rId7" o:title=""/>
          </v:shape>
          <o:OLEObject Type="Embed" ProgID="Equation.3" ShapeID="_x0000_i1029" DrawAspect="Content" ObjectID="_1797381403" r:id="rId11"/>
        </w:object>
      </w:r>
      <w:r w:rsidRPr="00FA1113">
        <w:rPr>
          <w:rFonts w:ascii="Arial" w:hAnsi="Arial" w:cs="Arial"/>
          <w:i/>
          <w:sz w:val="20"/>
          <w:szCs w:val="20"/>
          <w:lang w:val="en-US"/>
        </w:rPr>
        <w:t>)…………………………</w:t>
      </w:r>
    </w:p>
    <w:p w14:paraId="467369FD" w14:textId="77777777" w:rsidR="005F3FAA" w:rsidRPr="00FA1113" w:rsidRDefault="00762124" w:rsidP="00710C71">
      <w:pPr>
        <w:spacing w:before="120"/>
        <w:rPr>
          <w:rFonts w:ascii="Arial" w:hAnsi="Arial" w:cs="Arial"/>
          <w:sz w:val="20"/>
          <w:szCs w:val="20"/>
          <w:lang w:val="en-US"/>
        </w:rPr>
      </w:pPr>
      <w:r w:rsidRPr="00FA1113">
        <w:rPr>
          <w:rFonts w:ascii="Arial" w:hAnsi="Arial" w:cs="Arial"/>
          <w:sz w:val="20"/>
          <w:szCs w:val="20"/>
          <w:lang w:val="en-US"/>
        </w:rPr>
        <w:t>T</w:t>
      </w:r>
      <w:r w:rsidR="005F3FAA" w:rsidRPr="00FA1113">
        <w:rPr>
          <w:rFonts w:ascii="Arial" w:hAnsi="Arial" w:cs="Arial"/>
          <w:sz w:val="20"/>
          <w:szCs w:val="20"/>
        </w:rPr>
        <w:t xml:space="preserve">hời gian kiểm tra </w:t>
      </w:r>
      <w:r w:rsidR="005F3FAA" w:rsidRPr="00FA1113">
        <w:rPr>
          <w:rFonts w:ascii="Arial" w:hAnsi="Arial" w:cs="Arial"/>
          <w:i/>
          <w:sz w:val="20"/>
          <w:szCs w:val="20"/>
        </w:rPr>
        <w:t>(</w:t>
      </w:r>
      <w:r w:rsidR="00864DD9" w:rsidRPr="00FA1113">
        <w:rPr>
          <w:rFonts w:ascii="Arial" w:hAnsi="Arial" w:cs="Arial"/>
          <w:i/>
          <w:sz w:val="20"/>
          <w:szCs w:val="20"/>
          <w:lang w:val="en-US"/>
        </w:rPr>
        <w:t>I</w:t>
      </w:r>
      <w:r w:rsidR="00864DD9" w:rsidRPr="00FA1113">
        <w:rPr>
          <w:rFonts w:ascii="Arial" w:hAnsi="Arial" w:cs="Arial"/>
          <w:i/>
          <w:sz w:val="20"/>
          <w:szCs w:val="20"/>
        </w:rPr>
        <w:t xml:space="preserve">nspection </w:t>
      </w:r>
      <w:r w:rsidR="00D82606" w:rsidRPr="00FA1113">
        <w:rPr>
          <w:rFonts w:ascii="Arial" w:hAnsi="Arial" w:cs="Arial"/>
          <w:i/>
          <w:sz w:val="20"/>
          <w:szCs w:val="20"/>
        </w:rPr>
        <w:t>date)</w:t>
      </w:r>
      <w:r w:rsidR="00D82606" w:rsidRPr="00FA1113">
        <w:rPr>
          <w:rFonts w:ascii="Arial" w:hAnsi="Arial" w:cs="Arial"/>
          <w:i/>
          <w:sz w:val="20"/>
          <w:szCs w:val="20"/>
          <w:lang w:val="en-US"/>
        </w:rPr>
        <w:t>:</w:t>
      </w:r>
      <w:r w:rsidR="005B48E2" w:rsidRPr="00FA1113">
        <w:rPr>
          <w:rFonts w:ascii="Arial" w:hAnsi="Arial" w:cs="Arial"/>
          <w:sz w:val="20"/>
          <w:szCs w:val="20"/>
          <w:lang w:val="en-US"/>
        </w:rPr>
        <w:t xml:space="preserve"> </w:t>
      </w:r>
      <w:r w:rsidR="00D82606" w:rsidRPr="00FA1113">
        <w:rPr>
          <w:rFonts w:ascii="Arial" w:hAnsi="Arial" w:cs="Arial"/>
          <w:sz w:val="20"/>
          <w:szCs w:val="20"/>
          <w:lang w:val="en-US"/>
        </w:rPr>
        <w:t>…………………………………………….</w:t>
      </w:r>
      <w:r w:rsidR="00864DD9" w:rsidRPr="00FA1113">
        <w:rPr>
          <w:rFonts w:ascii="Arial" w:hAnsi="Arial" w:cs="Arial"/>
          <w:sz w:val="20"/>
          <w:szCs w:val="20"/>
          <w:lang w:val="en-US"/>
        </w:rPr>
        <w:t xml:space="preserve"> </w:t>
      </w:r>
      <w:r w:rsidR="005F3FAA" w:rsidRPr="00FA1113">
        <w:rPr>
          <w:rFonts w:ascii="Arial" w:hAnsi="Arial" w:cs="Arial"/>
          <w:sz w:val="20"/>
          <w:szCs w:val="20"/>
        </w:rPr>
        <w:t xml:space="preserve">Địa </w:t>
      </w:r>
      <w:r w:rsidR="00E74588" w:rsidRPr="00FA1113">
        <w:rPr>
          <w:rFonts w:ascii="Arial" w:hAnsi="Arial" w:cs="Arial"/>
          <w:sz w:val="20"/>
          <w:szCs w:val="20"/>
        </w:rPr>
        <w:t>điểm</w:t>
      </w:r>
      <w:r w:rsidR="005F3FAA" w:rsidRPr="00FA1113">
        <w:rPr>
          <w:rFonts w:ascii="Arial" w:hAnsi="Arial" w:cs="Arial"/>
          <w:sz w:val="20"/>
          <w:szCs w:val="20"/>
        </w:rPr>
        <w:t xml:space="preserve"> kiểm tra </w:t>
      </w:r>
      <w:r w:rsidR="005F3FAA" w:rsidRPr="00FA1113">
        <w:rPr>
          <w:rFonts w:ascii="Arial" w:hAnsi="Arial" w:cs="Arial"/>
          <w:i/>
          <w:sz w:val="20"/>
          <w:szCs w:val="20"/>
        </w:rPr>
        <w:t>(</w:t>
      </w:r>
      <w:r w:rsidR="00BB7FF0" w:rsidRPr="00FA1113">
        <w:rPr>
          <w:rFonts w:ascii="Arial" w:hAnsi="Arial" w:cs="Arial"/>
          <w:i/>
          <w:sz w:val="20"/>
          <w:szCs w:val="20"/>
          <w:lang w:val="en-US"/>
        </w:rPr>
        <w:t>I</w:t>
      </w:r>
      <w:r w:rsidR="00BB7FF0" w:rsidRPr="00FA1113">
        <w:rPr>
          <w:rFonts w:ascii="Arial" w:hAnsi="Arial" w:cs="Arial"/>
          <w:i/>
          <w:sz w:val="20"/>
          <w:szCs w:val="20"/>
        </w:rPr>
        <w:t>nspection site)</w:t>
      </w:r>
      <w:r w:rsidR="00BB7FF0" w:rsidRPr="00FA1113">
        <w:rPr>
          <w:rFonts w:ascii="Arial" w:hAnsi="Arial" w:cs="Arial"/>
          <w:i/>
          <w:sz w:val="20"/>
          <w:szCs w:val="20"/>
          <w:lang w:val="en-US"/>
        </w:rPr>
        <w:t>:</w:t>
      </w:r>
      <w:r w:rsidR="00864DD9" w:rsidRPr="00FA1113">
        <w:rPr>
          <w:rFonts w:ascii="Arial" w:hAnsi="Arial" w:cs="Arial"/>
          <w:sz w:val="20"/>
          <w:szCs w:val="20"/>
          <w:lang w:val="en-US"/>
        </w:rPr>
        <w:t xml:space="preserve"> </w:t>
      </w:r>
      <w:r w:rsidR="00BB7FF0" w:rsidRPr="00FA1113">
        <w:rPr>
          <w:rFonts w:ascii="Arial" w:hAnsi="Arial" w:cs="Arial"/>
          <w:sz w:val="20"/>
          <w:szCs w:val="20"/>
          <w:lang w:val="en-US"/>
        </w:rPr>
        <w:t>………………………………………………………</w:t>
      </w:r>
    </w:p>
    <w:p w14:paraId="54B5DA49" w14:textId="77777777" w:rsidR="005F3FAA" w:rsidRPr="00FA1113" w:rsidRDefault="00BB7FF0" w:rsidP="00710C71">
      <w:pPr>
        <w:spacing w:before="120"/>
        <w:rPr>
          <w:rFonts w:ascii="Arial" w:hAnsi="Arial" w:cs="Arial"/>
          <w:sz w:val="20"/>
          <w:szCs w:val="20"/>
        </w:rPr>
      </w:pPr>
      <w:r w:rsidRPr="00FA1113">
        <w:rPr>
          <w:rFonts w:ascii="Arial" w:hAnsi="Arial" w:cs="Arial"/>
          <w:sz w:val="20"/>
          <w:szCs w:val="20"/>
          <w:lang w:val="fr-FR"/>
        </w:rPr>
        <w:t>N</w:t>
      </w:r>
      <w:r w:rsidR="005F3FAA" w:rsidRPr="00FA1113">
        <w:rPr>
          <w:rFonts w:ascii="Arial" w:hAnsi="Arial" w:cs="Arial"/>
          <w:sz w:val="20"/>
          <w:szCs w:val="20"/>
        </w:rPr>
        <w:t xml:space="preserve">gười liên hệ </w:t>
      </w:r>
      <w:r w:rsidR="005F3FAA" w:rsidRPr="00FA1113">
        <w:rPr>
          <w:rFonts w:ascii="Arial" w:hAnsi="Arial" w:cs="Arial"/>
          <w:i/>
          <w:sz w:val="20"/>
          <w:szCs w:val="20"/>
        </w:rPr>
        <w:t>(Contact</w:t>
      </w:r>
      <w:r w:rsidRPr="00FA1113">
        <w:rPr>
          <w:rFonts w:ascii="Arial" w:hAnsi="Arial" w:cs="Arial"/>
          <w:i/>
          <w:sz w:val="20"/>
          <w:szCs w:val="20"/>
          <w:lang w:val="fr-FR"/>
        </w:rPr>
        <w:t xml:space="preserve"> </w:t>
      </w:r>
      <w:r w:rsidR="005F3FAA" w:rsidRPr="00FA1113">
        <w:rPr>
          <w:rFonts w:ascii="Arial" w:hAnsi="Arial" w:cs="Arial"/>
          <w:i/>
          <w:sz w:val="20"/>
          <w:szCs w:val="20"/>
        </w:rPr>
        <w:t>person</w:t>
      </w:r>
      <w:r w:rsidRPr="00FA1113">
        <w:rPr>
          <w:rFonts w:ascii="Arial" w:hAnsi="Arial" w:cs="Arial"/>
          <w:i/>
          <w:sz w:val="20"/>
          <w:szCs w:val="20"/>
        </w:rPr>
        <w:t>):</w:t>
      </w:r>
      <w:r w:rsidR="00AC4D25" w:rsidRPr="00FA1113">
        <w:rPr>
          <w:rFonts w:ascii="Arial" w:hAnsi="Arial" w:cs="Arial"/>
          <w:sz w:val="20"/>
          <w:szCs w:val="20"/>
          <w:lang w:val="fr-FR"/>
        </w:rPr>
        <w:t xml:space="preserve"> </w:t>
      </w:r>
      <w:r w:rsidRPr="00FA1113">
        <w:rPr>
          <w:rFonts w:ascii="Arial" w:hAnsi="Arial" w:cs="Arial"/>
          <w:sz w:val="20"/>
          <w:szCs w:val="20"/>
          <w:lang w:val="fr-FR"/>
        </w:rPr>
        <w:t>…………………………………………………</w:t>
      </w:r>
      <w:r w:rsidR="005F3FAA" w:rsidRPr="00FA1113">
        <w:rPr>
          <w:rFonts w:ascii="Arial" w:hAnsi="Arial" w:cs="Arial"/>
          <w:sz w:val="20"/>
          <w:szCs w:val="20"/>
        </w:rPr>
        <w:t xml:space="preserve"> </w:t>
      </w:r>
      <w:r w:rsidRPr="00FA1113">
        <w:rPr>
          <w:rFonts w:ascii="Arial" w:hAnsi="Arial" w:cs="Arial"/>
          <w:sz w:val="20"/>
          <w:szCs w:val="20"/>
        </w:rPr>
        <w:t>S</w:t>
      </w:r>
      <w:r w:rsidR="005F3FAA" w:rsidRPr="00FA1113">
        <w:rPr>
          <w:rFonts w:ascii="Arial" w:hAnsi="Arial" w:cs="Arial"/>
          <w:sz w:val="20"/>
          <w:szCs w:val="20"/>
        </w:rPr>
        <w:t xml:space="preserve">ố điện thoại </w:t>
      </w:r>
      <w:r w:rsidR="005F3FAA" w:rsidRPr="00FA1113">
        <w:rPr>
          <w:rFonts w:ascii="Arial" w:hAnsi="Arial" w:cs="Arial"/>
          <w:i/>
          <w:sz w:val="20"/>
          <w:szCs w:val="20"/>
        </w:rPr>
        <w:t>(</w:t>
      </w:r>
      <w:r w:rsidR="00521DD8" w:rsidRPr="00FA1113">
        <w:rPr>
          <w:rFonts w:ascii="Arial" w:hAnsi="Arial" w:cs="Arial"/>
          <w:i/>
          <w:sz w:val="20"/>
          <w:szCs w:val="20"/>
        </w:rPr>
        <w:t>Tel N</w:t>
      </w:r>
      <w:r w:rsidR="00521DD8" w:rsidRPr="00FA1113">
        <w:rPr>
          <w:rFonts w:ascii="Arial" w:hAnsi="Arial" w:cs="Arial"/>
          <w:i/>
          <w:position w:val="-4"/>
          <w:sz w:val="20"/>
          <w:szCs w:val="20"/>
          <w:lang w:val="en-US"/>
        </w:rPr>
        <w:object w:dxaOrig="139" w:dyaOrig="300">
          <v:shape id="_x0000_i1030" type="#_x0000_t75" style="width:7.2pt;height:15pt" o:ole="">
            <v:imagedata r:id="rId7" o:title=""/>
          </v:shape>
          <o:OLEObject Type="Embed" ProgID="Equation.3" ShapeID="_x0000_i1030" DrawAspect="Content" ObjectID="_1797381404" r:id="rId12"/>
        </w:object>
      </w:r>
      <w:r w:rsidR="00EC4B4D" w:rsidRPr="00FA1113">
        <w:rPr>
          <w:rFonts w:ascii="Arial" w:hAnsi="Arial" w:cs="Arial"/>
          <w:i/>
          <w:sz w:val="20"/>
          <w:szCs w:val="20"/>
        </w:rPr>
        <w:t>):</w:t>
      </w:r>
      <w:r w:rsidR="00AC4D25" w:rsidRPr="00FA1113">
        <w:rPr>
          <w:rFonts w:ascii="Arial" w:hAnsi="Arial" w:cs="Arial"/>
          <w:sz w:val="20"/>
          <w:szCs w:val="20"/>
        </w:rPr>
        <w:t xml:space="preserve"> </w:t>
      </w:r>
      <w:r w:rsidR="00EC4B4D" w:rsidRPr="00FA1113">
        <w:rPr>
          <w:rFonts w:ascii="Arial" w:hAnsi="Arial" w:cs="Arial"/>
          <w:sz w:val="20"/>
          <w:szCs w:val="20"/>
        </w:rPr>
        <w:t>…………………………………………………………………….</w:t>
      </w:r>
    </w:p>
    <w:tbl>
      <w:tblPr>
        <w:tblW w:w="0" w:type="auto"/>
        <w:tblInd w:w="5" w:type="dxa"/>
        <w:tblLayout w:type="fixed"/>
        <w:tblCellMar>
          <w:left w:w="0" w:type="dxa"/>
          <w:right w:w="0" w:type="dxa"/>
        </w:tblCellMar>
        <w:tblLook w:val="0000" w:firstRow="0" w:lastRow="0" w:firstColumn="0" w:lastColumn="0" w:noHBand="0" w:noVBand="0"/>
      </w:tblPr>
      <w:tblGrid>
        <w:gridCol w:w="691"/>
        <w:gridCol w:w="2309"/>
        <w:gridCol w:w="2468"/>
        <w:gridCol w:w="2753"/>
        <w:gridCol w:w="2366"/>
        <w:gridCol w:w="3350"/>
      </w:tblGrid>
      <w:tr w:rsidR="005F3FAA" w:rsidRPr="00FA1113" w14:paraId="3661C74F"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5F841861"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TT</w:t>
            </w:r>
          </w:p>
        </w:tc>
        <w:tc>
          <w:tcPr>
            <w:tcW w:w="2309" w:type="dxa"/>
            <w:tcBorders>
              <w:top w:val="single" w:sz="4" w:space="0" w:color="auto"/>
              <w:left w:val="single" w:sz="4" w:space="0" w:color="auto"/>
              <w:bottom w:val="nil"/>
              <w:right w:val="nil"/>
            </w:tcBorders>
            <w:shd w:val="clear" w:color="auto" w:fill="FFFFFF"/>
          </w:tcPr>
          <w:p w14:paraId="69A836B9"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Nhãn hiệu/số loại</w:t>
            </w:r>
          </w:p>
          <w:p w14:paraId="75485037"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Pr="00FA1113">
              <w:rPr>
                <w:rFonts w:ascii="Arial" w:hAnsi="Arial" w:cs="Arial"/>
                <w:i/>
                <w:sz w:val="20"/>
                <w:szCs w:val="20"/>
              </w:rPr>
              <w:t>Trade mark/Model</w:t>
            </w:r>
            <w:r w:rsidRPr="00FA1113">
              <w:rPr>
                <w:rFonts w:ascii="Arial" w:hAnsi="Arial" w:cs="Arial"/>
                <w:sz w:val="20"/>
                <w:szCs w:val="20"/>
              </w:rPr>
              <w:t>)</w:t>
            </w:r>
          </w:p>
        </w:tc>
        <w:tc>
          <w:tcPr>
            <w:tcW w:w="2468" w:type="dxa"/>
            <w:tcBorders>
              <w:top w:val="single" w:sz="4" w:space="0" w:color="auto"/>
              <w:left w:val="single" w:sz="4" w:space="0" w:color="auto"/>
              <w:bottom w:val="nil"/>
              <w:right w:val="nil"/>
            </w:tcBorders>
            <w:shd w:val="clear" w:color="auto" w:fill="FFFFFF"/>
          </w:tcPr>
          <w:p w14:paraId="723A353B"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Loại phương tiện</w:t>
            </w:r>
          </w:p>
          <w:p w14:paraId="3E18FDF6"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w:t>
            </w:r>
            <w:r w:rsidRPr="00FA1113">
              <w:rPr>
                <w:rFonts w:ascii="Arial" w:hAnsi="Arial" w:cs="Arial"/>
                <w:i/>
                <w:sz w:val="20"/>
                <w:szCs w:val="20"/>
              </w:rPr>
              <w:t>Vehic</w:t>
            </w:r>
            <w:r w:rsidR="00466B4A" w:rsidRPr="00FA1113">
              <w:rPr>
                <w:rFonts w:ascii="Arial" w:hAnsi="Arial" w:cs="Arial"/>
                <w:i/>
                <w:sz w:val="20"/>
                <w:szCs w:val="20"/>
                <w:lang w:val="en-US"/>
              </w:rPr>
              <w:t>l</w:t>
            </w:r>
            <w:r w:rsidRPr="00FA1113">
              <w:rPr>
                <w:rFonts w:ascii="Arial" w:hAnsi="Arial" w:cs="Arial"/>
                <w:i/>
                <w:sz w:val="20"/>
                <w:szCs w:val="20"/>
              </w:rPr>
              <w:t>e’s type</w:t>
            </w:r>
            <w:r w:rsidRPr="00FA1113">
              <w:rPr>
                <w:rFonts w:ascii="Arial" w:hAnsi="Arial" w:cs="Arial"/>
                <w:sz w:val="20"/>
                <w:szCs w:val="20"/>
              </w:rPr>
              <w:t>)</w:t>
            </w:r>
          </w:p>
        </w:tc>
        <w:tc>
          <w:tcPr>
            <w:tcW w:w="2753" w:type="dxa"/>
            <w:tcBorders>
              <w:top w:val="single" w:sz="4" w:space="0" w:color="auto"/>
              <w:left w:val="single" w:sz="4" w:space="0" w:color="auto"/>
              <w:bottom w:val="nil"/>
              <w:right w:val="nil"/>
            </w:tcBorders>
            <w:shd w:val="clear" w:color="auto" w:fill="FFFFFF"/>
          </w:tcPr>
          <w:p w14:paraId="5FD3A500"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Số khung (hoặc số VIN)</w:t>
            </w:r>
          </w:p>
          <w:p w14:paraId="556DDAA6" w14:textId="77777777" w:rsidR="005F3FAA" w:rsidRPr="00FA1113" w:rsidRDefault="005F3FAA" w:rsidP="00710C71">
            <w:pPr>
              <w:spacing w:before="120"/>
              <w:jc w:val="center"/>
              <w:rPr>
                <w:rFonts w:ascii="Arial" w:hAnsi="Arial" w:cs="Arial"/>
                <w:i/>
                <w:sz w:val="20"/>
                <w:szCs w:val="20"/>
              </w:rPr>
            </w:pPr>
            <w:r w:rsidRPr="00FA1113">
              <w:rPr>
                <w:rFonts w:ascii="Arial" w:hAnsi="Arial" w:cs="Arial"/>
                <w:i/>
                <w:sz w:val="20"/>
                <w:szCs w:val="20"/>
              </w:rPr>
              <w:t>(Chassis</w:t>
            </w:r>
            <w:r w:rsidR="00685251" w:rsidRPr="00FA1113">
              <w:rPr>
                <w:rFonts w:ascii="Arial" w:hAnsi="Arial" w:cs="Arial"/>
                <w:i/>
                <w:sz w:val="20"/>
                <w:szCs w:val="20"/>
                <w:lang w:val="en-US"/>
              </w:rPr>
              <w:t xml:space="preserve"> </w:t>
            </w:r>
            <w:r w:rsidRPr="00FA1113">
              <w:rPr>
                <w:rFonts w:ascii="Arial" w:hAnsi="Arial" w:cs="Arial"/>
                <w:i/>
                <w:sz w:val="20"/>
                <w:szCs w:val="20"/>
              </w:rPr>
              <w:t>or</w:t>
            </w:r>
            <w:r w:rsidR="003671AC" w:rsidRPr="00FA1113">
              <w:rPr>
                <w:rFonts w:ascii="Arial" w:hAnsi="Arial" w:cs="Arial"/>
                <w:i/>
                <w:sz w:val="20"/>
                <w:szCs w:val="20"/>
                <w:lang w:val="en-US"/>
              </w:rPr>
              <w:t xml:space="preserve"> </w:t>
            </w:r>
            <w:r w:rsidRPr="00FA1113">
              <w:rPr>
                <w:rFonts w:ascii="Arial" w:hAnsi="Arial" w:cs="Arial"/>
                <w:i/>
                <w:sz w:val="20"/>
                <w:szCs w:val="20"/>
              </w:rPr>
              <w:t>V</w:t>
            </w:r>
            <w:r w:rsidR="00302DB2" w:rsidRPr="00FA1113">
              <w:rPr>
                <w:rFonts w:ascii="Arial" w:hAnsi="Arial" w:cs="Arial"/>
                <w:i/>
                <w:sz w:val="20"/>
                <w:szCs w:val="20"/>
                <w:lang w:val="en-US"/>
              </w:rPr>
              <w:t>I</w:t>
            </w:r>
            <w:r w:rsidRPr="00FA1113">
              <w:rPr>
                <w:rFonts w:ascii="Arial" w:hAnsi="Arial" w:cs="Arial"/>
                <w:i/>
                <w:sz w:val="20"/>
                <w:szCs w:val="20"/>
              </w:rPr>
              <w:t>N</w:t>
            </w:r>
            <w:r w:rsidR="00302DB2" w:rsidRPr="00FA1113">
              <w:rPr>
                <w:rFonts w:ascii="Arial" w:hAnsi="Arial" w:cs="Arial"/>
                <w:i/>
                <w:sz w:val="20"/>
                <w:szCs w:val="20"/>
                <w:lang w:val="en-US"/>
              </w:rPr>
              <w:t xml:space="preserve"> N</w:t>
            </w:r>
            <w:r w:rsidR="00302DB2" w:rsidRPr="00FA1113">
              <w:rPr>
                <w:rFonts w:ascii="Arial" w:hAnsi="Arial" w:cs="Arial"/>
                <w:i/>
                <w:position w:val="-4"/>
                <w:sz w:val="20"/>
                <w:szCs w:val="20"/>
                <w:lang w:val="en-US"/>
              </w:rPr>
              <w:object w:dxaOrig="139" w:dyaOrig="300">
                <v:shape id="_x0000_i1031" type="#_x0000_t75" style="width:7.2pt;height:15pt" o:ole="">
                  <v:imagedata r:id="rId7" o:title=""/>
                </v:shape>
                <o:OLEObject Type="Embed" ProgID="Equation.3" ShapeID="_x0000_i1031" DrawAspect="Content" ObjectID="_1797381405" r:id="rId13"/>
              </w:object>
            </w:r>
            <w:r w:rsidRPr="00FA1113">
              <w:rPr>
                <w:rFonts w:ascii="Arial" w:hAnsi="Arial" w:cs="Arial"/>
                <w:i/>
                <w:sz w:val="20"/>
                <w:szCs w:val="20"/>
              </w:rPr>
              <w:t>)</w:t>
            </w:r>
          </w:p>
        </w:tc>
        <w:tc>
          <w:tcPr>
            <w:tcW w:w="2366" w:type="dxa"/>
            <w:tcBorders>
              <w:top w:val="single" w:sz="4" w:space="0" w:color="auto"/>
              <w:left w:val="single" w:sz="4" w:space="0" w:color="auto"/>
              <w:bottom w:val="nil"/>
              <w:right w:val="nil"/>
            </w:tcBorders>
            <w:shd w:val="clear" w:color="auto" w:fill="FFFFFF"/>
          </w:tcPr>
          <w:p w14:paraId="7269F07D"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Số động cơ</w:t>
            </w:r>
          </w:p>
          <w:p w14:paraId="653BD19C" w14:textId="77777777" w:rsidR="005F3FAA" w:rsidRPr="00FA1113" w:rsidRDefault="003671AC" w:rsidP="00710C71">
            <w:pPr>
              <w:spacing w:before="120"/>
              <w:jc w:val="center"/>
              <w:rPr>
                <w:rFonts w:ascii="Arial" w:hAnsi="Arial" w:cs="Arial"/>
                <w:i/>
                <w:sz w:val="20"/>
                <w:szCs w:val="20"/>
                <w:lang w:val="en-US"/>
              </w:rPr>
            </w:pPr>
            <w:r w:rsidRPr="00FA1113">
              <w:rPr>
                <w:rFonts w:ascii="Arial" w:hAnsi="Arial" w:cs="Arial"/>
                <w:i/>
                <w:sz w:val="20"/>
                <w:szCs w:val="20"/>
              </w:rPr>
              <w:t xml:space="preserve">(Engine </w:t>
            </w:r>
            <w:r w:rsidRPr="00FA1113">
              <w:rPr>
                <w:rFonts w:ascii="Arial" w:hAnsi="Arial" w:cs="Arial"/>
                <w:i/>
                <w:sz w:val="20"/>
                <w:szCs w:val="20"/>
                <w:lang w:val="en-US"/>
              </w:rPr>
              <w:t>N</w:t>
            </w:r>
            <w:r w:rsidRPr="00FA1113">
              <w:rPr>
                <w:rFonts w:ascii="Arial" w:hAnsi="Arial" w:cs="Arial"/>
                <w:i/>
                <w:position w:val="-4"/>
                <w:sz w:val="20"/>
                <w:szCs w:val="20"/>
                <w:lang w:val="en-US"/>
              </w:rPr>
              <w:object w:dxaOrig="139" w:dyaOrig="300">
                <v:shape id="_x0000_i1032" type="#_x0000_t75" style="width:7.2pt;height:15pt" o:ole="">
                  <v:imagedata r:id="rId7" o:title=""/>
                </v:shape>
                <o:OLEObject Type="Embed" ProgID="Equation.3" ShapeID="_x0000_i1032" DrawAspect="Content" ObjectID="_1797381406" r:id="rId14"/>
              </w:object>
            </w:r>
            <w:r w:rsidRPr="00FA1113">
              <w:rPr>
                <w:rFonts w:ascii="Arial" w:hAnsi="Arial" w:cs="Arial"/>
                <w:i/>
                <w:sz w:val="20"/>
                <w:szCs w:val="20"/>
                <w:lang w:val="en-US"/>
              </w:rPr>
              <w:t>)</w:t>
            </w:r>
          </w:p>
        </w:tc>
        <w:tc>
          <w:tcPr>
            <w:tcW w:w="3350" w:type="dxa"/>
            <w:tcBorders>
              <w:top w:val="single" w:sz="4" w:space="0" w:color="auto"/>
              <w:left w:val="single" w:sz="4" w:space="0" w:color="auto"/>
              <w:bottom w:val="nil"/>
              <w:right w:val="single" w:sz="4" w:space="0" w:color="auto"/>
            </w:tcBorders>
            <w:shd w:val="clear" w:color="auto" w:fill="FFFFFF"/>
          </w:tcPr>
          <w:p w14:paraId="42E54495" w14:textId="77777777" w:rsidR="005F3FAA" w:rsidRPr="00FA1113" w:rsidRDefault="005F3FAA" w:rsidP="00710C71">
            <w:pPr>
              <w:spacing w:before="120"/>
              <w:jc w:val="center"/>
              <w:rPr>
                <w:rFonts w:ascii="Arial" w:hAnsi="Arial" w:cs="Arial"/>
                <w:b/>
                <w:sz w:val="20"/>
                <w:szCs w:val="20"/>
              </w:rPr>
            </w:pPr>
            <w:r w:rsidRPr="00FA1113">
              <w:rPr>
                <w:rFonts w:ascii="Arial" w:hAnsi="Arial" w:cs="Arial"/>
                <w:b/>
                <w:sz w:val="20"/>
                <w:szCs w:val="20"/>
              </w:rPr>
              <w:t>Ghi chú</w:t>
            </w:r>
          </w:p>
          <w:p w14:paraId="7084EC15" w14:textId="77777777" w:rsidR="005F3FAA" w:rsidRPr="00FA1113" w:rsidRDefault="005F3FAA" w:rsidP="00710C71">
            <w:pPr>
              <w:spacing w:before="120"/>
              <w:jc w:val="center"/>
              <w:rPr>
                <w:rFonts w:ascii="Arial" w:hAnsi="Arial" w:cs="Arial"/>
                <w:i/>
                <w:sz w:val="20"/>
                <w:szCs w:val="20"/>
              </w:rPr>
            </w:pPr>
            <w:r w:rsidRPr="00FA1113">
              <w:rPr>
                <w:rFonts w:ascii="Arial" w:hAnsi="Arial" w:cs="Arial"/>
                <w:i/>
                <w:sz w:val="20"/>
                <w:szCs w:val="20"/>
              </w:rPr>
              <w:t>(Remarks)</w:t>
            </w:r>
          </w:p>
        </w:tc>
      </w:tr>
      <w:tr w:rsidR="005F3FAA" w:rsidRPr="00FA1113" w14:paraId="3EDC6075"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6027E7E8"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1</w:t>
            </w:r>
          </w:p>
        </w:tc>
        <w:tc>
          <w:tcPr>
            <w:tcW w:w="2309" w:type="dxa"/>
            <w:tcBorders>
              <w:top w:val="single" w:sz="4" w:space="0" w:color="auto"/>
              <w:left w:val="single" w:sz="4" w:space="0" w:color="auto"/>
              <w:bottom w:val="nil"/>
              <w:right w:val="nil"/>
            </w:tcBorders>
            <w:shd w:val="clear" w:color="auto" w:fill="FFFFFF"/>
          </w:tcPr>
          <w:p w14:paraId="75F890AF"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5BD38EDF"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5E1CE03E"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14D3A58F"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16831C2B" w14:textId="77777777" w:rsidR="005F3FAA" w:rsidRPr="00FA1113" w:rsidRDefault="005F3FAA" w:rsidP="00710C71">
            <w:pPr>
              <w:spacing w:before="120"/>
              <w:rPr>
                <w:rFonts w:ascii="Arial" w:hAnsi="Arial" w:cs="Arial"/>
                <w:sz w:val="20"/>
                <w:szCs w:val="20"/>
              </w:rPr>
            </w:pPr>
          </w:p>
        </w:tc>
      </w:tr>
      <w:tr w:rsidR="005F3FAA" w:rsidRPr="00FA1113" w14:paraId="2819E491"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276D433E"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2</w:t>
            </w:r>
          </w:p>
        </w:tc>
        <w:tc>
          <w:tcPr>
            <w:tcW w:w="2309" w:type="dxa"/>
            <w:tcBorders>
              <w:top w:val="single" w:sz="4" w:space="0" w:color="auto"/>
              <w:left w:val="single" w:sz="4" w:space="0" w:color="auto"/>
              <w:bottom w:val="nil"/>
              <w:right w:val="nil"/>
            </w:tcBorders>
            <w:shd w:val="clear" w:color="auto" w:fill="FFFFFF"/>
          </w:tcPr>
          <w:p w14:paraId="25B97A17"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578D92A8"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6D4009C0"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4CC2F8F8"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6ED6236C" w14:textId="77777777" w:rsidR="005F3FAA" w:rsidRPr="00FA1113" w:rsidRDefault="005F3FAA" w:rsidP="00710C71">
            <w:pPr>
              <w:spacing w:before="120"/>
              <w:rPr>
                <w:rFonts w:ascii="Arial" w:hAnsi="Arial" w:cs="Arial"/>
                <w:sz w:val="20"/>
                <w:szCs w:val="20"/>
              </w:rPr>
            </w:pPr>
          </w:p>
        </w:tc>
      </w:tr>
      <w:tr w:rsidR="005F3FAA" w:rsidRPr="00FA1113" w14:paraId="6BCE41D3"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04624BBF"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3</w:t>
            </w:r>
          </w:p>
        </w:tc>
        <w:tc>
          <w:tcPr>
            <w:tcW w:w="2309" w:type="dxa"/>
            <w:tcBorders>
              <w:top w:val="single" w:sz="4" w:space="0" w:color="auto"/>
              <w:left w:val="single" w:sz="4" w:space="0" w:color="auto"/>
              <w:bottom w:val="nil"/>
              <w:right w:val="nil"/>
            </w:tcBorders>
            <w:shd w:val="clear" w:color="auto" w:fill="FFFFFF"/>
          </w:tcPr>
          <w:p w14:paraId="4A009349"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131F3A81"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30141851"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0DF5B0C6"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258B4B23" w14:textId="77777777" w:rsidR="005F3FAA" w:rsidRPr="00FA1113" w:rsidRDefault="005F3FAA" w:rsidP="00710C71">
            <w:pPr>
              <w:spacing w:before="120"/>
              <w:rPr>
                <w:rFonts w:ascii="Arial" w:hAnsi="Arial" w:cs="Arial"/>
                <w:sz w:val="20"/>
                <w:szCs w:val="20"/>
              </w:rPr>
            </w:pPr>
          </w:p>
        </w:tc>
      </w:tr>
      <w:tr w:rsidR="005F3FAA" w:rsidRPr="00FA1113" w14:paraId="62B8EAC2"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62C019C3"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4</w:t>
            </w:r>
          </w:p>
        </w:tc>
        <w:tc>
          <w:tcPr>
            <w:tcW w:w="2309" w:type="dxa"/>
            <w:tcBorders>
              <w:top w:val="single" w:sz="4" w:space="0" w:color="auto"/>
              <w:left w:val="single" w:sz="4" w:space="0" w:color="auto"/>
              <w:bottom w:val="nil"/>
              <w:right w:val="nil"/>
            </w:tcBorders>
            <w:shd w:val="clear" w:color="auto" w:fill="FFFFFF"/>
          </w:tcPr>
          <w:p w14:paraId="7EA92D12"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3B330692"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2F8FF2C5"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40614057"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6DEE1C19" w14:textId="77777777" w:rsidR="005F3FAA" w:rsidRPr="00FA1113" w:rsidRDefault="005F3FAA" w:rsidP="00710C71">
            <w:pPr>
              <w:spacing w:before="120"/>
              <w:rPr>
                <w:rFonts w:ascii="Arial" w:hAnsi="Arial" w:cs="Arial"/>
                <w:sz w:val="20"/>
                <w:szCs w:val="20"/>
              </w:rPr>
            </w:pPr>
          </w:p>
        </w:tc>
      </w:tr>
      <w:tr w:rsidR="005F3FAA" w:rsidRPr="00FA1113" w14:paraId="3597C974"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6B130218"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5</w:t>
            </w:r>
          </w:p>
        </w:tc>
        <w:tc>
          <w:tcPr>
            <w:tcW w:w="2309" w:type="dxa"/>
            <w:tcBorders>
              <w:top w:val="single" w:sz="4" w:space="0" w:color="auto"/>
              <w:left w:val="single" w:sz="4" w:space="0" w:color="auto"/>
              <w:bottom w:val="nil"/>
              <w:right w:val="nil"/>
            </w:tcBorders>
            <w:shd w:val="clear" w:color="auto" w:fill="FFFFFF"/>
          </w:tcPr>
          <w:p w14:paraId="534448F4"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7DAFAAC1"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5736A074"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65B6632C"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21077171" w14:textId="77777777" w:rsidR="005F3FAA" w:rsidRPr="00FA1113" w:rsidRDefault="005F3FAA" w:rsidP="00710C71">
            <w:pPr>
              <w:spacing w:before="120"/>
              <w:rPr>
                <w:rFonts w:ascii="Arial" w:hAnsi="Arial" w:cs="Arial"/>
                <w:sz w:val="20"/>
                <w:szCs w:val="20"/>
              </w:rPr>
            </w:pPr>
          </w:p>
        </w:tc>
      </w:tr>
      <w:tr w:rsidR="005F3FAA" w:rsidRPr="00FA1113" w14:paraId="643BF3DF"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1B1832F8"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6</w:t>
            </w:r>
          </w:p>
        </w:tc>
        <w:tc>
          <w:tcPr>
            <w:tcW w:w="2309" w:type="dxa"/>
            <w:tcBorders>
              <w:top w:val="single" w:sz="4" w:space="0" w:color="auto"/>
              <w:left w:val="single" w:sz="4" w:space="0" w:color="auto"/>
              <w:bottom w:val="nil"/>
              <w:right w:val="nil"/>
            </w:tcBorders>
            <w:shd w:val="clear" w:color="auto" w:fill="FFFFFF"/>
          </w:tcPr>
          <w:p w14:paraId="0A68270B"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58AE8765"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3A8D0296"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4EA9069D"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456F91DF" w14:textId="77777777" w:rsidR="005F3FAA" w:rsidRPr="00FA1113" w:rsidRDefault="005F3FAA" w:rsidP="00710C71">
            <w:pPr>
              <w:spacing w:before="120"/>
              <w:rPr>
                <w:rFonts w:ascii="Arial" w:hAnsi="Arial" w:cs="Arial"/>
                <w:sz w:val="20"/>
                <w:szCs w:val="20"/>
              </w:rPr>
            </w:pPr>
          </w:p>
        </w:tc>
      </w:tr>
      <w:tr w:rsidR="005F3FAA" w:rsidRPr="00FA1113" w14:paraId="54248736"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6B07A660"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7</w:t>
            </w:r>
          </w:p>
        </w:tc>
        <w:tc>
          <w:tcPr>
            <w:tcW w:w="2309" w:type="dxa"/>
            <w:tcBorders>
              <w:top w:val="single" w:sz="4" w:space="0" w:color="auto"/>
              <w:left w:val="single" w:sz="4" w:space="0" w:color="auto"/>
              <w:bottom w:val="nil"/>
              <w:right w:val="nil"/>
            </w:tcBorders>
            <w:shd w:val="clear" w:color="auto" w:fill="FFFFFF"/>
          </w:tcPr>
          <w:p w14:paraId="1F868E17"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0805BA56"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5ECA2EA3"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0D6C024D"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03A10AB5" w14:textId="77777777" w:rsidR="005F3FAA" w:rsidRPr="00FA1113" w:rsidRDefault="005F3FAA" w:rsidP="00710C71">
            <w:pPr>
              <w:spacing w:before="120"/>
              <w:rPr>
                <w:rFonts w:ascii="Arial" w:hAnsi="Arial" w:cs="Arial"/>
                <w:sz w:val="20"/>
                <w:szCs w:val="20"/>
              </w:rPr>
            </w:pPr>
          </w:p>
        </w:tc>
      </w:tr>
      <w:tr w:rsidR="005F3FAA" w:rsidRPr="00FA1113" w14:paraId="5E93932E" w14:textId="77777777">
        <w:tblPrEx>
          <w:tblCellMar>
            <w:top w:w="0" w:type="dxa"/>
            <w:left w:w="0" w:type="dxa"/>
            <w:bottom w:w="0" w:type="dxa"/>
            <w:right w:w="0" w:type="dxa"/>
          </w:tblCellMar>
        </w:tblPrEx>
        <w:tc>
          <w:tcPr>
            <w:tcW w:w="691" w:type="dxa"/>
            <w:tcBorders>
              <w:top w:val="single" w:sz="4" w:space="0" w:color="auto"/>
              <w:left w:val="single" w:sz="4" w:space="0" w:color="auto"/>
              <w:bottom w:val="nil"/>
              <w:right w:val="nil"/>
            </w:tcBorders>
            <w:shd w:val="clear" w:color="auto" w:fill="FFFFFF"/>
          </w:tcPr>
          <w:p w14:paraId="18640B12" w14:textId="77777777" w:rsidR="005F3FAA" w:rsidRPr="00FA1113" w:rsidRDefault="005F3FAA" w:rsidP="00710C71">
            <w:pPr>
              <w:spacing w:before="120"/>
              <w:jc w:val="center"/>
              <w:rPr>
                <w:rFonts w:ascii="Arial" w:hAnsi="Arial" w:cs="Arial"/>
                <w:sz w:val="20"/>
                <w:szCs w:val="20"/>
              </w:rPr>
            </w:pPr>
            <w:r w:rsidRPr="00FA1113">
              <w:rPr>
                <w:rFonts w:ascii="Arial" w:hAnsi="Arial" w:cs="Arial"/>
                <w:sz w:val="20"/>
                <w:szCs w:val="20"/>
              </w:rPr>
              <w:t>8</w:t>
            </w:r>
          </w:p>
        </w:tc>
        <w:tc>
          <w:tcPr>
            <w:tcW w:w="2309" w:type="dxa"/>
            <w:tcBorders>
              <w:top w:val="single" w:sz="4" w:space="0" w:color="auto"/>
              <w:left w:val="single" w:sz="4" w:space="0" w:color="auto"/>
              <w:bottom w:val="nil"/>
              <w:right w:val="nil"/>
            </w:tcBorders>
            <w:shd w:val="clear" w:color="auto" w:fill="FFFFFF"/>
          </w:tcPr>
          <w:p w14:paraId="51096CF5" w14:textId="77777777" w:rsidR="005F3FAA" w:rsidRPr="00FA1113" w:rsidRDefault="005F3FAA" w:rsidP="00710C71">
            <w:pPr>
              <w:spacing w:before="120"/>
              <w:rPr>
                <w:rFonts w:ascii="Arial" w:hAnsi="Arial" w:cs="Arial"/>
                <w:sz w:val="20"/>
                <w:szCs w:val="20"/>
              </w:rPr>
            </w:pPr>
          </w:p>
        </w:tc>
        <w:tc>
          <w:tcPr>
            <w:tcW w:w="2468" w:type="dxa"/>
            <w:tcBorders>
              <w:top w:val="single" w:sz="4" w:space="0" w:color="auto"/>
              <w:left w:val="single" w:sz="4" w:space="0" w:color="auto"/>
              <w:bottom w:val="nil"/>
              <w:right w:val="nil"/>
            </w:tcBorders>
            <w:shd w:val="clear" w:color="auto" w:fill="FFFFFF"/>
          </w:tcPr>
          <w:p w14:paraId="71A5CE6A" w14:textId="77777777" w:rsidR="005F3FAA" w:rsidRPr="00FA1113" w:rsidRDefault="005F3FAA" w:rsidP="00710C71">
            <w:pPr>
              <w:spacing w:before="120"/>
              <w:rPr>
                <w:rFonts w:ascii="Arial" w:hAnsi="Arial" w:cs="Arial"/>
                <w:sz w:val="20"/>
                <w:szCs w:val="20"/>
              </w:rPr>
            </w:pPr>
          </w:p>
        </w:tc>
        <w:tc>
          <w:tcPr>
            <w:tcW w:w="2753" w:type="dxa"/>
            <w:tcBorders>
              <w:top w:val="single" w:sz="4" w:space="0" w:color="auto"/>
              <w:left w:val="single" w:sz="4" w:space="0" w:color="auto"/>
              <w:bottom w:val="nil"/>
              <w:right w:val="nil"/>
            </w:tcBorders>
            <w:shd w:val="clear" w:color="auto" w:fill="FFFFFF"/>
          </w:tcPr>
          <w:p w14:paraId="00ECA96E" w14:textId="77777777" w:rsidR="005F3FAA" w:rsidRPr="00FA1113" w:rsidRDefault="005F3FAA" w:rsidP="00710C71">
            <w:pPr>
              <w:spacing w:before="120"/>
              <w:rPr>
                <w:rFonts w:ascii="Arial" w:hAnsi="Arial" w:cs="Arial"/>
                <w:sz w:val="20"/>
                <w:szCs w:val="20"/>
              </w:rPr>
            </w:pPr>
          </w:p>
        </w:tc>
        <w:tc>
          <w:tcPr>
            <w:tcW w:w="2366" w:type="dxa"/>
            <w:tcBorders>
              <w:top w:val="single" w:sz="4" w:space="0" w:color="auto"/>
              <w:left w:val="single" w:sz="4" w:space="0" w:color="auto"/>
              <w:bottom w:val="nil"/>
              <w:right w:val="nil"/>
            </w:tcBorders>
            <w:shd w:val="clear" w:color="auto" w:fill="FFFFFF"/>
          </w:tcPr>
          <w:p w14:paraId="122C8A40" w14:textId="77777777" w:rsidR="005F3FAA" w:rsidRPr="00FA1113" w:rsidRDefault="005F3FAA" w:rsidP="00710C71">
            <w:pPr>
              <w:spacing w:before="120"/>
              <w:rPr>
                <w:rFonts w:ascii="Arial" w:hAnsi="Arial" w:cs="Arial"/>
                <w:sz w:val="20"/>
                <w:szCs w:val="20"/>
              </w:rPr>
            </w:pPr>
          </w:p>
        </w:tc>
        <w:tc>
          <w:tcPr>
            <w:tcW w:w="3350" w:type="dxa"/>
            <w:tcBorders>
              <w:top w:val="single" w:sz="4" w:space="0" w:color="auto"/>
              <w:left w:val="single" w:sz="4" w:space="0" w:color="auto"/>
              <w:bottom w:val="nil"/>
              <w:right w:val="single" w:sz="4" w:space="0" w:color="auto"/>
            </w:tcBorders>
            <w:shd w:val="clear" w:color="auto" w:fill="FFFFFF"/>
          </w:tcPr>
          <w:p w14:paraId="51C06FF3" w14:textId="77777777" w:rsidR="005F3FAA" w:rsidRPr="00FA1113" w:rsidRDefault="005F3FAA" w:rsidP="00710C71">
            <w:pPr>
              <w:spacing w:before="120"/>
              <w:rPr>
                <w:rFonts w:ascii="Arial" w:hAnsi="Arial" w:cs="Arial"/>
                <w:sz w:val="20"/>
                <w:szCs w:val="20"/>
              </w:rPr>
            </w:pPr>
          </w:p>
        </w:tc>
      </w:tr>
      <w:tr w:rsidR="005F3FAA" w:rsidRPr="00FA1113" w14:paraId="0246D45F" w14:textId="77777777">
        <w:tblPrEx>
          <w:tblCellMar>
            <w:top w:w="0" w:type="dxa"/>
            <w:left w:w="0" w:type="dxa"/>
            <w:bottom w:w="0" w:type="dxa"/>
            <w:right w:w="0" w:type="dxa"/>
          </w:tblCellMar>
        </w:tblPrEx>
        <w:tc>
          <w:tcPr>
            <w:tcW w:w="8221" w:type="dxa"/>
            <w:gridSpan w:val="4"/>
            <w:tcBorders>
              <w:top w:val="single" w:sz="4" w:space="0" w:color="auto"/>
              <w:left w:val="single" w:sz="4" w:space="0" w:color="auto"/>
              <w:bottom w:val="single" w:sz="4" w:space="0" w:color="auto"/>
              <w:right w:val="nil"/>
            </w:tcBorders>
            <w:shd w:val="clear" w:color="auto" w:fill="FFFFFF"/>
          </w:tcPr>
          <w:p w14:paraId="5E824265" w14:textId="77777777" w:rsidR="005F3FAA" w:rsidRPr="00FA1113" w:rsidRDefault="005F3FAA" w:rsidP="00710C71">
            <w:pPr>
              <w:spacing w:before="120"/>
              <w:rPr>
                <w:rFonts w:ascii="Arial" w:hAnsi="Arial" w:cs="Arial"/>
                <w:b/>
                <w:sz w:val="20"/>
                <w:szCs w:val="20"/>
              </w:rPr>
            </w:pPr>
            <w:r w:rsidRPr="00FA1113">
              <w:rPr>
                <w:rFonts w:ascii="Arial" w:hAnsi="Arial" w:cs="Arial"/>
                <w:b/>
                <w:sz w:val="20"/>
                <w:szCs w:val="20"/>
              </w:rPr>
              <w:t>Thông tin khác (nếu có):</w:t>
            </w:r>
          </w:p>
          <w:p w14:paraId="463A121B" w14:textId="77777777" w:rsidR="005F3FAA" w:rsidRPr="00FA1113" w:rsidRDefault="005F3FAA" w:rsidP="00710C71">
            <w:pPr>
              <w:spacing w:before="120"/>
              <w:rPr>
                <w:rFonts w:ascii="Arial" w:hAnsi="Arial" w:cs="Arial"/>
                <w:i/>
                <w:sz w:val="20"/>
                <w:szCs w:val="20"/>
                <w:lang w:val="en-US"/>
              </w:rPr>
            </w:pPr>
            <w:r w:rsidRPr="00FA1113">
              <w:rPr>
                <w:rFonts w:ascii="Arial" w:hAnsi="Arial" w:cs="Arial"/>
                <w:i/>
                <w:sz w:val="20"/>
                <w:szCs w:val="20"/>
              </w:rPr>
              <w:t>(Others information (if any)):</w:t>
            </w:r>
          </w:p>
          <w:p w14:paraId="3CD5617D" w14:textId="77777777" w:rsidR="00302DB2" w:rsidRPr="00FA1113" w:rsidRDefault="00302DB2" w:rsidP="00710C71">
            <w:pPr>
              <w:spacing w:before="120"/>
              <w:rPr>
                <w:rFonts w:ascii="Arial" w:hAnsi="Arial" w:cs="Arial"/>
                <w:sz w:val="20"/>
                <w:szCs w:val="20"/>
                <w:lang w:val="en-US"/>
              </w:rPr>
            </w:pPr>
          </w:p>
        </w:tc>
        <w:tc>
          <w:tcPr>
            <w:tcW w:w="5716" w:type="dxa"/>
            <w:gridSpan w:val="2"/>
            <w:tcBorders>
              <w:top w:val="single" w:sz="4" w:space="0" w:color="auto"/>
              <w:left w:val="single" w:sz="4" w:space="0" w:color="auto"/>
              <w:bottom w:val="single" w:sz="4" w:space="0" w:color="auto"/>
              <w:right w:val="single" w:sz="4" w:space="0" w:color="auto"/>
            </w:tcBorders>
            <w:shd w:val="clear" w:color="auto" w:fill="FFFFFF"/>
          </w:tcPr>
          <w:p w14:paraId="6109BD6B" w14:textId="77777777" w:rsidR="005F3FAA" w:rsidRPr="00FA1113" w:rsidRDefault="005F3FAA" w:rsidP="00710C71">
            <w:pPr>
              <w:spacing w:before="120"/>
              <w:jc w:val="center"/>
              <w:rPr>
                <w:rFonts w:ascii="Arial" w:hAnsi="Arial" w:cs="Arial"/>
                <w:i/>
                <w:sz w:val="20"/>
                <w:szCs w:val="20"/>
                <w:lang w:val="en-US"/>
              </w:rPr>
            </w:pPr>
            <w:r w:rsidRPr="00FA1113">
              <w:rPr>
                <w:rFonts w:ascii="Arial" w:hAnsi="Arial" w:cs="Arial"/>
                <w:i/>
                <w:sz w:val="20"/>
                <w:szCs w:val="20"/>
              </w:rPr>
              <w:t>, ngày (date)</w:t>
            </w:r>
            <w:r w:rsidR="00302DB2" w:rsidRPr="00FA1113">
              <w:rPr>
                <w:rFonts w:ascii="Arial" w:hAnsi="Arial" w:cs="Arial"/>
                <w:i/>
                <w:sz w:val="20"/>
                <w:szCs w:val="20"/>
                <w:lang w:val="en-US"/>
              </w:rPr>
              <w:t xml:space="preserve">    </w:t>
            </w:r>
            <w:r w:rsidRPr="00FA1113">
              <w:rPr>
                <w:rFonts w:ascii="Arial" w:hAnsi="Arial" w:cs="Arial"/>
                <w:i/>
                <w:sz w:val="20"/>
                <w:szCs w:val="20"/>
              </w:rPr>
              <w:t xml:space="preserve"> tháng</w:t>
            </w:r>
            <w:r w:rsidR="00302DB2" w:rsidRPr="00FA1113">
              <w:rPr>
                <w:rFonts w:ascii="Arial" w:hAnsi="Arial" w:cs="Arial"/>
                <w:i/>
                <w:sz w:val="20"/>
                <w:szCs w:val="20"/>
                <w:lang w:val="en-US"/>
              </w:rPr>
              <w:t xml:space="preserve">    </w:t>
            </w:r>
            <w:r w:rsidRPr="00FA1113">
              <w:rPr>
                <w:rFonts w:ascii="Arial" w:hAnsi="Arial" w:cs="Arial"/>
                <w:i/>
                <w:sz w:val="20"/>
                <w:szCs w:val="20"/>
              </w:rPr>
              <w:t xml:space="preserve"> năm </w:t>
            </w:r>
            <w:r w:rsidR="005417C4" w:rsidRPr="00FA1113">
              <w:rPr>
                <w:rFonts w:ascii="Arial" w:hAnsi="Arial" w:cs="Arial"/>
                <w:i/>
                <w:sz w:val="20"/>
                <w:szCs w:val="20"/>
                <w:lang w:val="en-US"/>
              </w:rPr>
              <w:br/>
            </w:r>
            <w:r w:rsidRPr="00FA1113">
              <w:rPr>
                <w:rFonts w:ascii="Arial" w:hAnsi="Arial" w:cs="Arial"/>
                <w:b/>
                <w:sz w:val="20"/>
                <w:szCs w:val="20"/>
              </w:rPr>
              <w:t>Tổ chức, cá nhân nhập khẩu</w:t>
            </w:r>
            <w:r w:rsidR="005417C4" w:rsidRPr="00FA1113">
              <w:rPr>
                <w:rFonts w:ascii="Arial" w:hAnsi="Arial" w:cs="Arial"/>
                <w:b/>
                <w:sz w:val="20"/>
                <w:szCs w:val="20"/>
              </w:rPr>
              <w:br/>
            </w:r>
            <w:r w:rsidR="006A41EE" w:rsidRPr="00FA1113">
              <w:rPr>
                <w:rFonts w:ascii="Arial" w:hAnsi="Arial" w:cs="Arial"/>
                <w:i/>
                <w:sz w:val="20"/>
                <w:szCs w:val="20"/>
                <w:lang w:val="en-US"/>
              </w:rPr>
              <w:t>(I</w:t>
            </w:r>
            <w:r w:rsidRPr="00FA1113">
              <w:rPr>
                <w:rFonts w:ascii="Arial" w:hAnsi="Arial" w:cs="Arial"/>
                <w:i/>
                <w:sz w:val="20"/>
                <w:szCs w:val="20"/>
              </w:rPr>
              <w:t>mporter)</w:t>
            </w:r>
          </w:p>
          <w:p w14:paraId="4DB496E0" w14:textId="77777777" w:rsidR="006A41EE" w:rsidRPr="00FA1113" w:rsidRDefault="006A41EE" w:rsidP="00710C71">
            <w:pPr>
              <w:spacing w:before="120"/>
              <w:jc w:val="center"/>
              <w:rPr>
                <w:rFonts w:ascii="Arial" w:hAnsi="Arial" w:cs="Arial"/>
                <w:i/>
                <w:sz w:val="20"/>
                <w:szCs w:val="20"/>
                <w:lang w:val="en-US"/>
              </w:rPr>
            </w:pPr>
          </w:p>
          <w:p w14:paraId="240CE386" w14:textId="77777777" w:rsidR="006A41EE" w:rsidRPr="00FA1113" w:rsidRDefault="006A41EE" w:rsidP="00710C71">
            <w:pPr>
              <w:spacing w:before="120"/>
              <w:jc w:val="center"/>
              <w:rPr>
                <w:rFonts w:ascii="Arial" w:hAnsi="Arial" w:cs="Arial"/>
                <w:i/>
                <w:sz w:val="20"/>
                <w:szCs w:val="20"/>
                <w:lang w:val="en-US"/>
              </w:rPr>
            </w:pPr>
          </w:p>
          <w:p w14:paraId="1D813E7C" w14:textId="77777777" w:rsidR="006A41EE" w:rsidRPr="00FA1113" w:rsidRDefault="006A41EE" w:rsidP="00710C71">
            <w:pPr>
              <w:spacing w:before="120"/>
              <w:jc w:val="center"/>
              <w:rPr>
                <w:rFonts w:ascii="Arial" w:hAnsi="Arial" w:cs="Arial"/>
                <w:i/>
                <w:sz w:val="20"/>
                <w:szCs w:val="20"/>
                <w:lang w:val="en-US"/>
              </w:rPr>
            </w:pPr>
          </w:p>
        </w:tc>
      </w:tr>
    </w:tbl>
    <w:p w14:paraId="724DF243" w14:textId="77777777" w:rsidR="006A41EE" w:rsidRPr="00FA1113" w:rsidRDefault="006A41EE" w:rsidP="00710C71">
      <w:pPr>
        <w:spacing w:before="120"/>
        <w:rPr>
          <w:rFonts w:ascii="Arial" w:hAnsi="Arial" w:cs="Arial"/>
          <w:sz w:val="20"/>
          <w:szCs w:val="20"/>
          <w:lang w:val="en-US"/>
        </w:rPr>
      </w:pPr>
    </w:p>
    <w:p w14:paraId="3353E58F" w14:textId="77777777" w:rsidR="006A41EE" w:rsidRPr="00FA1113" w:rsidRDefault="006A41EE" w:rsidP="00710C71">
      <w:pPr>
        <w:spacing w:before="120"/>
        <w:rPr>
          <w:rFonts w:ascii="Arial" w:hAnsi="Arial" w:cs="Arial"/>
          <w:sz w:val="20"/>
          <w:szCs w:val="20"/>
          <w:lang w:val="en-US"/>
        </w:rPr>
        <w:sectPr w:rsidR="006A41EE" w:rsidRPr="00FA1113" w:rsidSect="005C391D">
          <w:pgSz w:w="11909" w:h="16834" w:code="9"/>
          <w:pgMar w:top="567" w:right="1134" w:bottom="567" w:left="1701" w:header="720" w:footer="720" w:gutter="0"/>
          <w:cols w:space="720"/>
          <w:docGrid w:linePitch="360"/>
        </w:sectPr>
      </w:pPr>
    </w:p>
    <w:p w14:paraId="349A7B0A" w14:textId="77777777" w:rsidR="005F3FAA" w:rsidRPr="00FA1113" w:rsidRDefault="001F30C3" w:rsidP="00B13634">
      <w:pPr>
        <w:spacing w:before="120"/>
        <w:jc w:val="center"/>
        <w:rPr>
          <w:rFonts w:ascii="Arial" w:hAnsi="Arial" w:cs="Arial"/>
          <w:b/>
          <w:szCs w:val="20"/>
        </w:rPr>
      </w:pPr>
      <w:bookmarkStart w:id="95" w:name="chuong_pl_4"/>
      <w:r w:rsidRPr="00FA1113">
        <w:rPr>
          <w:rFonts w:ascii="Arial" w:hAnsi="Arial" w:cs="Arial"/>
          <w:b/>
          <w:szCs w:val="20"/>
        </w:rPr>
        <w:t>PHỤ LỤC</w:t>
      </w:r>
      <w:r w:rsidR="00B13634" w:rsidRPr="00FA1113">
        <w:rPr>
          <w:rFonts w:ascii="Arial" w:hAnsi="Arial" w:cs="Arial"/>
          <w:b/>
          <w:szCs w:val="20"/>
        </w:rPr>
        <w:t xml:space="preserve"> II</w:t>
      </w:r>
      <w:bookmarkEnd w:id="95"/>
    </w:p>
    <w:p w14:paraId="256EEB2D" w14:textId="77777777" w:rsidR="005F3FAA" w:rsidRPr="00FA1113" w:rsidRDefault="00B13634" w:rsidP="00710C71">
      <w:pPr>
        <w:spacing w:before="120"/>
        <w:jc w:val="center"/>
        <w:rPr>
          <w:rFonts w:ascii="Arial" w:hAnsi="Arial" w:cs="Arial"/>
          <w:i/>
          <w:sz w:val="20"/>
          <w:szCs w:val="20"/>
        </w:rPr>
      </w:pPr>
      <w:bookmarkStart w:id="96" w:name="chuong_pl_4_name"/>
      <w:r w:rsidRPr="00FA1113">
        <w:rPr>
          <w:rFonts w:ascii="Arial" w:hAnsi="Arial" w:cs="Arial"/>
          <w:sz w:val="20"/>
          <w:szCs w:val="20"/>
        </w:rPr>
        <w:t xml:space="preserve">SỬA ĐỔI </w:t>
      </w:r>
      <w:r w:rsidR="001F30C3" w:rsidRPr="00FA1113">
        <w:rPr>
          <w:rFonts w:ascii="Arial" w:hAnsi="Arial" w:cs="Arial"/>
          <w:sz w:val="20"/>
          <w:szCs w:val="20"/>
        </w:rPr>
        <w:t>PHỤ LỤC</w:t>
      </w:r>
      <w:r w:rsidRPr="00FA1113">
        <w:rPr>
          <w:rFonts w:ascii="Arial" w:hAnsi="Arial" w:cs="Arial"/>
          <w:sz w:val="20"/>
          <w:szCs w:val="20"/>
        </w:rPr>
        <w:t xml:space="preserve"> II CỦA </w:t>
      </w:r>
      <w:r w:rsidR="00FA1113" w:rsidRPr="00FA1113">
        <w:rPr>
          <w:rFonts w:ascii="Arial" w:hAnsi="Arial" w:cs="Arial"/>
          <w:sz w:val="20"/>
          <w:szCs w:val="20"/>
        </w:rPr>
        <w:t>THÔNG TƯ</w:t>
      </w:r>
      <w:r w:rsidRPr="00FA1113">
        <w:rPr>
          <w:rFonts w:ascii="Arial" w:hAnsi="Arial" w:cs="Arial"/>
          <w:sz w:val="20"/>
          <w:szCs w:val="20"/>
        </w:rPr>
        <w:t xml:space="preserve"> SỐ 31/2011/TT-BGTVT NGÀY 15 THÁNG 4 NĂM 2011 CỦA BỘ TRƯỞNG BỘ GIAO THÔNG VẬN TẢI</w:t>
      </w:r>
      <w:bookmarkEnd w:id="96"/>
      <w:r w:rsidRPr="00FA1113">
        <w:rPr>
          <w:rFonts w:ascii="Arial" w:hAnsi="Arial" w:cs="Arial"/>
          <w:sz w:val="20"/>
          <w:szCs w:val="20"/>
        </w:rPr>
        <w:br/>
      </w:r>
      <w:r w:rsidR="005F3FAA"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5F3FAA" w:rsidRPr="00FA1113">
        <w:rPr>
          <w:rFonts w:ascii="Arial" w:hAnsi="Arial" w:cs="Arial"/>
          <w:i/>
          <w:sz w:val="20"/>
          <w:szCs w:val="20"/>
        </w:rPr>
        <w:t xml:space="preserve"> </w:t>
      </w:r>
      <w:r w:rsidR="00370017" w:rsidRPr="00FA1113">
        <w:rPr>
          <w:rFonts w:ascii="Arial" w:hAnsi="Arial" w:cs="Arial"/>
          <w:i/>
          <w:sz w:val="20"/>
          <w:szCs w:val="20"/>
        </w:rPr>
        <w:t>số</w:t>
      </w:r>
      <w:r w:rsidR="005F3FAA" w:rsidRPr="00FA1113">
        <w:rPr>
          <w:rFonts w:ascii="Arial" w:hAnsi="Arial" w:cs="Arial"/>
          <w:i/>
          <w:sz w:val="20"/>
          <w:szCs w:val="20"/>
        </w:rPr>
        <w:t xml:space="preserve"> 55/2014/TT-BGTVT ngày 20 </w:t>
      </w:r>
      <w:r w:rsidR="00370017" w:rsidRPr="00FA1113">
        <w:rPr>
          <w:rFonts w:ascii="Arial" w:hAnsi="Arial" w:cs="Arial"/>
          <w:i/>
          <w:sz w:val="20"/>
          <w:szCs w:val="20"/>
        </w:rPr>
        <w:t>tháng</w:t>
      </w:r>
      <w:r w:rsidR="005F3FAA" w:rsidRPr="00FA1113">
        <w:rPr>
          <w:rFonts w:ascii="Arial" w:hAnsi="Arial" w:cs="Arial"/>
          <w:i/>
          <w:sz w:val="20"/>
          <w:szCs w:val="20"/>
        </w:rPr>
        <w:t xml:space="preserve"> 10 năm 2014 của Bộ trưởng Bộ Giao thông vận tải)</w:t>
      </w:r>
    </w:p>
    <w:p w14:paraId="2B40EE32" w14:textId="77777777" w:rsidR="005F3FAA" w:rsidRPr="00FA1113" w:rsidRDefault="001F30C3" w:rsidP="00710C71">
      <w:pPr>
        <w:spacing w:before="120"/>
        <w:jc w:val="center"/>
        <w:rPr>
          <w:rFonts w:ascii="Arial" w:hAnsi="Arial" w:cs="Arial"/>
          <w:b/>
          <w:sz w:val="20"/>
          <w:szCs w:val="20"/>
        </w:rPr>
      </w:pPr>
      <w:r w:rsidRPr="00FA1113">
        <w:rPr>
          <w:rFonts w:ascii="Arial" w:hAnsi="Arial" w:cs="Arial"/>
          <w:b/>
          <w:sz w:val="20"/>
          <w:szCs w:val="20"/>
        </w:rPr>
        <w:t>Phụ lục</w:t>
      </w:r>
      <w:r w:rsidR="005F3FAA" w:rsidRPr="00FA1113">
        <w:rPr>
          <w:rFonts w:ascii="Arial" w:hAnsi="Arial" w:cs="Arial"/>
          <w:b/>
          <w:sz w:val="20"/>
          <w:szCs w:val="20"/>
        </w:rPr>
        <w:t xml:space="preserve"> II</w:t>
      </w:r>
    </w:p>
    <w:p w14:paraId="74FECDA0" w14:textId="77777777" w:rsidR="005F3FAA" w:rsidRPr="00FA1113" w:rsidRDefault="001F30C3" w:rsidP="00710C71">
      <w:pPr>
        <w:spacing w:before="120"/>
        <w:jc w:val="center"/>
        <w:rPr>
          <w:rFonts w:ascii="Arial" w:hAnsi="Arial" w:cs="Arial"/>
          <w:i/>
          <w:sz w:val="20"/>
          <w:szCs w:val="20"/>
        </w:rPr>
      </w:pPr>
      <w:r w:rsidRPr="00FA1113">
        <w:rPr>
          <w:rFonts w:ascii="Arial" w:hAnsi="Arial" w:cs="Arial"/>
          <w:b/>
          <w:sz w:val="20"/>
          <w:szCs w:val="20"/>
        </w:rPr>
        <w:t>Mẫu</w:t>
      </w:r>
      <w:r w:rsidR="005F3FAA" w:rsidRPr="00FA1113">
        <w:rPr>
          <w:rFonts w:ascii="Arial" w:hAnsi="Arial" w:cs="Arial"/>
          <w:b/>
          <w:sz w:val="20"/>
          <w:szCs w:val="20"/>
        </w:rPr>
        <w:t xml:space="preserve"> - Bản đăng ký thông số kỹ thuật xe cơ </w:t>
      </w:r>
      <w:r w:rsidR="00C912CD" w:rsidRPr="00FA1113">
        <w:rPr>
          <w:rFonts w:ascii="Arial" w:hAnsi="Arial" w:cs="Arial"/>
          <w:b/>
          <w:sz w:val="20"/>
          <w:szCs w:val="20"/>
        </w:rPr>
        <w:t>giới</w:t>
      </w:r>
      <w:r w:rsidR="005F3FAA" w:rsidRPr="00FA1113">
        <w:rPr>
          <w:rFonts w:ascii="Arial" w:hAnsi="Arial" w:cs="Arial"/>
          <w:b/>
          <w:sz w:val="20"/>
          <w:szCs w:val="20"/>
        </w:rPr>
        <w:t xml:space="preserve"> nhập khẩu</w:t>
      </w:r>
      <w:r w:rsidR="00592A4A" w:rsidRPr="00FA1113">
        <w:rPr>
          <w:rFonts w:ascii="Arial" w:hAnsi="Arial" w:cs="Arial"/>
          <w:b/>
          <w:sz w:val="20"/>
          <w:szCs w:val="20"/>
        </w:rPr>
        <w:br/>
      </w:r>
      <w:r w:rsidR="005F3FAA"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5F3FAA" w:rsidRPr="00FA1113">
        <w:rPr>
          <w:rFonts w:ascii="Arial" w:hAnsi="Arial" w:cs="Arial"/>
          <w:i/>
          <w:sz w:val="20"/>
          <w:szCs w:val="20"/>
        </w:rPr>
        <w:t xml:space="preserve"> </w:t>
      </w:r>
      <w:r w:rsidR="00370017" w:rsidRPr="00FA1113">
        <w:rPr>
          <w:rFonts w:ascii="Arial" w:hAnsi="Arial" w:cs="Arial"/>
          <w:i/>
          <w:sz w:val="20"/>
          <w:szCs w:val="20"/>
        </w:rPr>
        <w:t>số</w:t>
      </w:r>
      <w:r w:rsidR="005F3FAA" w:rsidRPr="00FA1113">
        <w:rPr>
          <w:rFonts w:ascii="Arial" w:hAnsi="Arial" w:cs="Arial"/>
          <w:i/>
          <w:sz w:val="20"/>
          <w:szCs w:val="20"/>
        </w:rPr>
        <w:t xml:space="preserve"> </w:t>
      </w:r>
      <w:bookmarkStart w:id="97" w:name="tvpllink_lhnbeaixbh_7"/>
      <w:r w:rsidR="005C391D" w:rsidRPr="00FA1113">
        <w:rPr>
          <w:rFonts w:ascii="Arial" w:hAnsi="Arial" w:cs="Arial"/>
          <w:i/>
          <w:sz w:val="20"/>
          <w:szCs w:val="20"/>
        </w:rPr>
        <w:t>31/2011/TT-BGTVT</w:t>
      </w:r>
      <w:bookmarkEnd w:id="97"/>
      <w:r w:rsidR="005F3FAA" w:rsidRPr="00FA1113">
        <w:rPr>
          <w:rFonts w:ascii="Arial" w:hAnsi="Arial" w:cs="Arial"/>
          <w:i/>
          <w:sz w:val="20"/>
          <w:szCs w:val="20"/>
        </w:rPr>
        <w:t xml:space="preserve"> ngày </w:t>
      </w:r>
      <w:r w:rsidR="00DB3797" w:rsidRPr="00FA1113">
        <w:rPr>
          <w:rFonts w:ascii="Arial" w:hAnsi="Arial" w:cs="Arial"/>
          <w:i/>
          <w:sz w:val="20"/>
          <w:szCs w:val="20"/>
        </w:rPr>
        <w:t>1</w:t>
      </w:r>
      <w:r w:rsidR="005F3FAA" w:rsidRPr="00FA1113">
        <w:rPr>
          <w:rFonts w:ascii="Arial" w:hAnsi="Arial" w:cs="Arial"/>
          <w:i/>
          <w:sz w:val="20"/>
          <w:szCs w:val="20"/>
        </w:rPr>
        <w:t>5 tháng 4 năm 201</w:t>
      </w:r>
      <w:r w:rsidR="00072640" w:rsidRPr="00FA1113">
        <w:rPr>
          <w:rFonts w:ascii="Arial" w:hAnsi="Arial" w:cs="Arial"/>
          <w:i/>
          <w:sz w:val="20"/>
          <w:szCs w:val="20"/>
        </w:rPr>
        <w:t>1</w:t>
      </w:r>
      <w:r w:rsidR="005F3FAA" w:rsidRPr="00FA1113">
        <w:rPr>
          <w:rFonts w:ascii="Arial" w:hAnsi="Arial" w:cs="Arial"/>
          <w:i/>
          <w:sz w:val="20"/>
          <w:szCs w:val="20"/>
        </w:rPr>
        <w:t xml:space="preserve"> của Bộ trưởng Bộ Giao thông vận tải</w:t>
      </w:r>
      <w:r w:rsidR="00592A4A" w:rsidRPr="00FA1113">
        <w:rPr>
          <w:rFonts w:ascii="Arial" w:hAnsi="Arial" w:cs="Arial"/>
          <w:i/>
          <w:sz w:val="20"/>
          <w:szCs w:val="20"/>
        </w:rPr>
        <w:t>)</w:t>
      </w:r>
    </w:p>
    <w:p w14:paraId="6E236EAE" w14:textId="77777777" w:rsidR="005F3FAA" w:rsidRPr="00FA1113" w:rsidRDefault="00592A4A" w:rsidP="00710C71">
      <w:pPr>
        <w:spacing w:before="120"/>
        <w:jc w:val="center"/>
        <w:rPr>
          <w:rFonts w:ascii="Arial" w:hAnsi="Arial" w:cs="Arial"/>
          <w:b/>
          <w:sz w:val="20"/>
          <w:szCs w:val="20"/>
        </w:rPr>
      </w:pPr>
      <w:r w:rsidRPr="00FA1113">
        <w:rPr>
          <w:rFonts w:ascii="Arial" w:hAnsi="Arial" w:cs="Arial"/>
          <w:b/>
          <w:sz w:val="20"/>
          <w:szCs w:val="20"/>
        </w:rPr>
        <w:t>BẢN ĐĂNG KÝ THÔNG SỐ KỸ THUẬT XE CƠ GIỚI NHẬP KHẨU</w:t>
      </w:r>
    </w:p>
    <w:p w14:paraId="6059F747" w14:textId="77777777" w:rsidR="005F3FAA" w:rsidRPr="00FA1113" w:rsidRDefault="005F3FAA" w:rsidP="00710C71">
      <w:pPr>
        <w:spacing w:before="120"/>
        <w:jc w:val="center"/>
        <w:rPr>
          <w:rFonts w:ascii="Arial" w:hAnsi="Arial" w:cs="Arial"/>
          <w:i/>
          <w:sz w:val="20"/>
          <w:szCs w:val="20"/>
          <w:lang w:val="en-US"/>
        </w:rPr>
      </w:pPr>
      <w:r w:rsidRPr="00FA1113">
        <w:rPr>
          <w:rFonts w:ascii="Arial" w:hAnsi="Arial" w:cs="Arial"/>
          <w:i/>
          <w:sz w:val="20"/>
          <w:szCs w:val="20"/>
        </w:rPr>
        <w:t>(Spec</w:t>
      </w:r>
      <w:r w:rsidR="00592A4A" w:rsidRPr="00FA1113">
        <w:rPr>
          <w:rFonts w:ascii="Arial" w:hAnsi="Arial" w:cs="Arial"/>
          <w:i/>
          <w:sz w:val="20"/>
          <w:szCs w:val="20"/>
          <w:lang w:val="en-US"/>
        </w:rPr>
        <w:t>i</w:t>
      </w:r>
      <w:r w:rsidRPr="00FA1113">
        <w:rPr>
          <w:rFonts w:ascii="Arial" w:hAnsi="Arial" w:cs="Arial"/>
          <w:i/>
          <w:sz w:val="20"/>
          <w:szCs w:val="20"/>
        </w:rPr>
        <w:t>ficat</w:t>
      </w:r>
      <w:r w:rsidR="00592A4A" w:rsidRPr="00FA1113">
        <w:rPr>
          <w:rFonts w:ascii="Arial" w:hAnsi="Arial" w:cs="Arial"/>
          <w:i/>
          <w:sz w:val="20"/>
          <w:szCs w:val="20"/>
          <w:lang w:val="en-US"/>
        </w:rPr>
        <w:t>i</w:t>
      </w:r>
      <w:r w:rsidRPr="00FA1113">
        <w:rPr>
          <w:rFonts w:ascii="Arial" w:hAnsi="Arial" w:cs="Arial"/>
          <w:i/>
          <w:sz w:val="20"/>
          <w:szCs w:val="20"/>
        </w:rPr>
        <w:t>on sheet of imported motor ve</w:t>
      </w:r>
      <w:r w:rsidR="00370017" w:rsidRPr="00FA1113">
        <w:rPr>
          <w:rFonts w:ascii="Arial" w:hAnsi="Arial" w:cs="Arial"/>
          <w:i/>
          <w:sz w:val="20"/>
          <w:szCs w:val="20"/>
        </w:rPr>
        <w:t>h</w:t>
      </w:r>
      <w:r w:rsidR="00592A4A" w:rsidRPr="00FA1113">
        <w:rPr>
          <w:rFonts w:ascii="Arial" w:hAnsi="Arial" w:cs="Arial"/>
          <w:i/>
          <w:sz w:val="20"/>
          <w:szCs w:val="20"/>
          <w:lang w:val="en-US"/>
        </w:rPr>
        <w:t>i</w:t>
      </w:r>
      <w:r w:rsidRPr="00FA1113">
        <w:rPr>
          <w:rFonts w:ascii="Arial" w:hAnsi="Arial" w:cs="Arial"/>
          <w:i/>
          <w:sz w:val="20"/>
          <w:szCs w:val="20"/>
        </w:rPr>
        <w:t>c</w:t>
      </w:r>
      <w:r w:rsidR="00592A4A" w:rsidRPr="00FA1113">
        <w:rPr>
          <w:rFonts w:ascii="Arial" w:hAnsi="Arial" w:cs="Arial"/>
          <w:i/>
          <w:sz w:val="20"/>
          <w:szCs w:val="20"/>
          <w:lang w:val="en-US"/>
        </w:rPr>
        <w:t>l</w:t>
      </w:r>
      <w:r w:rsidRPr="00FA1113">
        <w:rPr>
          <w:rFonts w:ascii="Arial" w:hAnsi="Arial" w:cs="Arial"/>
          <w:i/>
          <w:sz w:val="20"/>
          <w:szCs w:val="20"/>
        </w:rPr>
        <w:t>e)</w:t>
      </w:r>
    </w:p>
    <w:p w14:paraId="7670588C" w14:textId="77777777" w:rsidR="00592A4A" w:rsidRPr="00FA1113" w:rsidRDefault="00A22451" w:rsidP="00710C71">
      <w:pPr>
        <w:spacing w:before="120"/>
        <w:jc w:val="center"/>
        <w:rPr>
          <w:rFonts w:ascii="Arial" w:hAnsi="Arial" w:cs="Arial"/>
          <w:sz w:val="20"/>
          <w:szCs w:val="20"/>
          <w:lang w:val="en-US"/>
        </w:rPr>
      </w:pPr>
      <w:r w:rsidRPr="00FA1113">
        <w:rPr>
          <w:rFonts w:ascii="Arial" w:hAnsi="Arial" w:cs="Arial"/>
          <w:sz w:val="20"/>
          <w:szCs w:val="20"/>
          <w:lang w:val="en-US"/>
        </w:rPr>
        <w:pict>
          <v:shape id="_x0000_i1033" type="#_x0000_t75" style="width:415.2pt;height:148.8pt">
            <v:imagedata r:id="rId15" o:title=""/>
          </v:shape>
        </w:pict>
      </w:r>
    </w:p>
    <w:p w14:paraId="4F01F96E" w14:textId="77777777" w:rsidR="00AF7CAA" w:rsidRPr="00FA1113" w:rsidRDefault="00AF7CAA" w:rsidP="00710C71">
      <w:pPr>
        <w:spacing w:before="120"/>
        <w:jc w:val="center"/>
        <w:rPr>
          <w:rFonts w:ascii="Arial" w:hAnsi="Arial" w:cs="Arial"/>
          <w:sz w:val="20"/>
          <w:szCs w:val="20"/>
          <w:lang w:val="en-US"/>
        </w:rPr>
      </w:pPr>
    </w:p>
    <w:p w14:paraId="19CAD37F" w14:textId="77777777" w:rsidR="004A1F48" w:rsidRPr="00FA1113" w:rsidRDefault="004A1F48" w:rsidP="00710C71">
      <w:pPr>
        <w:spacing w:before="120"/>
        <w:rPr>
          <w:rFonts w:ascii="Arial" w:hAnsi="Arial" w:cs="Arial"/>
          <w:b/>
          <w:sz w:val="20"/>
          <w:szCs w:val="20"/>
        </w:rPr>
      </w:pPr>
      <w:r w:rsidRPr="00FA1113">
        <w:rPr>
          <w:rFonts w:ascii="Arial" w:hAnsi="Arial" w:cs="Arial"/>
          <w:b/>
          <w:sz w:val="20"/>
          <w:szCs w:val="20"/>
        </w:rPr>
        <w:t xml:space="preserve">1. THÔNG TIN CHUNG </w:t>
      </w:r>
      <w:r w:rsidRPr="00FA1113">
        <w:rPr>
          <w:rFonts w:ascii="Arial" w:hAnsi="Arial" w:cs="Arial"/>
          <w:b/>
          <w:i/>
          <w:sz w:val="20"/>
          <w:szCs w:val="20"/>
        </w:rPr>
        <w:t>(General information)</w:t>
      </w:r>
    </w:p>
    <w:p w14:paraId="15205D25"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1.1. Tổ chức, cá nhân nhập khẩu </w:t>
      </w:r>
      <w:r w:rsidRPr="00FA1113">
        <w:rPr>
          <w:rFonts w:ascii="Arial" w:hAnsi="Arial" w:cs="Arial"/>
          <w:i/>
          <w:sz w:val="20"/>
          <w:szCs w:val="20"/>
        </w:rPr>
        <w:t>(Importer):</w:t>
      </w:r>
    </w:p>
    <w:p w14:paraId="15A21C27"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1.2. Địa ch</w:t>
      </w:r>
      <w:r w:rsidRPr="00FA1113">
        <w:rPr>
          <w:rFonts w:ascii="Arial" w:hAnsi="Arial" w:cs="Arial"/>
          <w:sz w:val="20"/>
          <w:szCs w:val="20"/>
          <w:lang w:val="en-US"/>
        </w:rPr>
        <w:t>ỉ</w:t>
      </w:r>
      <w:r w:rsidRPr="00FA1113">
        <w:rPr>
          <w:rFonts w:ascii="Arial" w:hAnsi="Arial" w:cs="Arial"/>
          <w:sz w:val="20"/>
          <w:szCs w:val="20"/>
        </w:rPr>
        <w:t xml:space="preserve"> </w:t>
      </w:r>
      <w:r w:rsidRPr="00FA1113">
        <w:rPr>
          <w:rFonts w:ascii="Arial" w:hAnsi="Arial" w:cs="Arial"/>
          <w:i/>
          <w:sz w:val="20"/>
          <w:szCs w:val="20"/>
        </w:rPr>
        <w:t>(Address):</w:t>
      </w:r>
    </w:p>
    <w:p w14:paraId="071EB121"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1.3. Người đại diện </w:t>
      </w:r>
      <w:r w:rsidRPr="00FA1113">
        <w:rPr>
          <w:rFonts w:ascii="Arial" w:hAnsi="Arial" w:cs="Arial"/>
          <w:i/>
          <w:sz w:val="20"/>
          <w:szCs w:val="20"/>
        </w:rPr>
        <w:t>(Representative):</w:t>
      </w:r>
    </w:p>
    <w:p w14:paraId="3F7DF1DD"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1.4. Số điện thoại </w:t>
      </w:r>
      <w:r w:rsidRPr="00FA1113">
        <w:rPr>
          <w:rFonts w:ascii="Arial" w:hAnsi="Arial" w:cs="Arial"/>
          <w:i/>
          <w:sz w:val="20"/>
          <w:szCs w:val="20"/>
        </w:rPr>
        <w:t xml:space="preserve">(Tel N </w:t>
      </w:r>
      <w:r w:rsidRPr="00FA1113">
        <w:rPr>
          <w:rFonts w:ascii="Arial" w:hAnsi="Arial" w:cs="Arial"/>
          <w:i/>
          <w:sz w:val="20"/>
          <w:szCs w:val="20"/>
          <w:vertAlign w:val="superscript"/>
        </w:rPr>
        <w:t>0</w:t>
      </w:r>
      <w:r w:rsidRPr="00FA1113">
        <w:rPr>
          <w:rFonts w:ascii="Arial" w:hAnsi="Arial" w:cs="Arial"/>
          <w:i/>
          <w:sz w:val="20"/>
          <w:szCs w:val="20"/>
        </w:rPr>
        <w:t>):</w:t>
      </w:r>
    </w:p>
    <w:p w14:paraId="5DB491EF"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1.5. Tình trạng phương tiện </w:t>
      </w:r>
      <w:r w:rsidRPr="00FA1113">
        <w:rPr>
          <w:rFonts w:ascii="Arial" w:hAnsi="Arial" w:cs="Arial"/>
          <w:i/>
          <w:sz w:val="20"/>
          <w:szCs w:val="20"/>
        </w:rPr>
        <w:t>(Vehic</w:t>
      </w:r>
      <w:r w:rsidRPr="00FA1113">
        <w:rPr>
          <w:rFonts w:ascii="Arial" w:hAnsi="Arial" w:cs="Arial"/>
          <w:i/>
          <w:sz w:val="20"/>
          <w:szCs w:val="20"/>
          <w:lang w:val="en-US"/>
        </w:rPr>
        <w:t>l</w:t>
      </w:r>
      <w:r w:rsidRPr="00FA1113">
        <w:rPr>
          <w:rFonts w:ascii="Arial" w:hAnsi="Arial" w:cs="Arial"/>
          <w:i/>
          <w:sz w:val="20"/>
          <w:szCs w:val="20"/>
        </w:rPr>
        <w:t>e’s status):</w:t>
      </w:r>
    </w:p>
    <w:p w14:paraId="734F782E"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1.7. S</w:t>
      </w:r>
      <w:r w:rsidRPr="00FA1113">
        <w:rPr>
          <w:rFonts w:ascii="Arial" w:hAnsi="Arial" w:cs="Arial"/>
          <w:sz w:val="20"/>
          <w:szCs w:val="20"/>
          <w:lang w:val="en-US"/>
        </w:rPr>
        <w:t>ố</w:t>
      </w:r>
      <w:r w:rsidRPr="00FA1113">
        <w:rPr>
          <w:rFonts w:ascii="Arial" w:hAnsi="Arial" w:cs="Arial"/>
          <w:sz w:val="20"/>
          <w:szCs w:val="20"/>
        </w:rPr>
        <w:t xml:space="preserve"> loại </w:t>
      </w:r>
      <w:r w:rsidRPr="00FA1113">
        <w:rPr>
          <w:rFonts w:ascii="Arial" w:hAnsi="Arial" w:cs="Arial"/>
          <w:i/>
          <w:sz w:val="20"/>
          <w:szCs w:val="20"/>
        </w:rPr>
        <w:t>(Trade</w:t>
      </w:r>
      <w:r w:rsidR="003B0CF0" w:rsidRPr="00FA1113">
        <w:rPr>
          <w:rFonts w:ascii="Arial" w:hAnsi="Arial" w:cs="Arial"/>
          <w:i/>
          <w:sz w:val="20"/>
          <w:szCs w:val="20"/>
          <w:lang w:val="en-US"/>
        </w:rPr>
        <w:t xml:space="preserve"> </w:t>
      </w:r>
      <w:r w:rsidRPr="00FA1113">
        <w:rPr>
          <w:rFonts w:ascii="Arial" w:hAnsi="Arial" w:cs="Arial"/>
          <w:i/>
          <w:sz w:val="20"/>
          <w:szCs w:val="20"/>
        </w:rPr>
        <w:t>name):</w:t>
      </w:r>
    </w:p>
    <w:p w14:paraId="4AC26E4D"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1.6. Nhãn hiệu </w:t>
      </w:r>
      <w:r w:rsidRPr="00FA1113">
        <w:rPr>
          <w:rFonts w:ascii="Arial" w:hAnsi="Arial" w:cs="Arial"/>
          <w:i/>
          <w:sz w:val="20"/>
          <w:szCs w:val="20"/>
        </w:rPr>
        <w:t>(Trade mark):</w:t>
      </w:r>
    </w:p>
    <w:p w14:paraId="200E67E7"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1.8. Nước sản xuất </w:t>
      </w:r>
      <w:r w:rsidRPr="00FA1113">
        <w:rPr>
          <w:rFonts w:ascii="Arial" w:hAnsi="Arial" w:cs="Arial"/>
          <w:i/>
          <w:sz w:val="20"/>
          <w:szCs w:val="20"/>
        </w:rPr>
        <w:t>(Production country):</w:t>
      </w:r>
    </w:p>
    <w:p w14:paraId="63B4B9EB"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1.9. Năm sản xuất </w:t>
      </w:r>
      <w:r w:rsidRPr="00FA1113">
        <w:rPr>
          <w:rFonts w:ascii="Arial" w:hAnsi="Arial" w:cs="Arial"/>
          <w:i/>
          <w:sz w:val="20"/>
          <w:szCs w:val="20"/>
        </w:rPr>
        <w:t>(Product</w:t>
      </w:r>
      <w:r w:rsidRPr="00FA1113">
        <w:rPr>
          <w:rFonts w:ascii="Arial" w:hAnsi="Arial" w:cs="Arial"/>
          <w:i/>
          <w:sz w:val="20"/>
          <w:szCs w:val="20"/>
          <w:lang w:val="en-US"/>
        </w:rPr>
        <w:t>i</w:t>
      </w:r>
      <w:r w:rsidRPr="00FA1113">
        <w:rPr>
          <w:rFonts w:ascii="Arial" w:hAnsi="Arial" w:cs="Arial"/>
          <w:i/>
          <w:sz w:val="20"/>
          <w:szCs w:val="20"/>
        </w:rPr>
        <w:t>on year):</w:t>
      </w:r>
    </w:p>
    <w:p w14:paraId="274D64A2"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1.10. Loại phương tiện </w:t>
      </w:r>
      <w:r w:rsidRPr="00FA1113">
        <w:rPr>
          <w:rFonts w:ascii="Arial" w:hAnsi="Arial" w:cs="Arial"/>
          <w:i/>
          <w:sz w:val="20"/>
          <w:szCs w:val="20"/>
        </w:rPr>
        <w:t>(Vehic</w:t>
      </w:r>
      <w:r w:rsidRPr="00FA1113">
        <w:rPr>
          <w:rFonts w:ascii="Arial" w:hAnsi="Arial" w:cs="Arial"/>
          <w:i/>
          <w:sz w:val="20"/>
          <w:szCs w:val="20"/>
          <w:lang w:val="en-US"/>
        </w:rPr>
        <w:t>le</w:t>
      </w:r>
      <w:r w:rsidR="00423CE9" w:rsidRPr="00FA1113">
        <w:rPr>
          <w:rFonts w:ascii="Arial" w:hAnsi="Arial" w:cs="Arial"/>
          <w:i/>
          <w:sz w:val="20"/>
          <w:szCs w:val="20"/>
          <w:lang w:val="en-US"/>
        </w:rPr>
        <w:t>’</w:t>
      </w:r>
      <w:r w:rsidRPr="00FA1113">
        <w:rPr>
          <w:rFonts w:ascii="Arial" w:hAnsi="Arial" w:cs="Arial"/>
          <w:i/>
          <w:sz w:val="20"/>
          <w:szCs w:val="20"/>
        </w:rPr>
        <w:t>s type):</w:t>
      </w:r>
    </w:p>
    <w:p w14:paraId="5F1A62C8"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1.11. Mo</w:t>
      </w:r>
      <w:r w:rsidRPr="00FA1113">
        <w:rPr>
          <w:rFonts w:ascii="Arial" w:hAnsi="Arial" w:cs="Arial"/>
          <w:sz w:val="20"/>
          <w:szCs w:val="20"/>
          <w:lang w:val="en-US"/>
        </w:rPr>
        <w:t>d</w:t>
      </w:r>
      <w:r w:rsidRPr="00FA1113">
        <w:rPr>
          <w:rFonts w:ascii="Arial" w:hAnsi="Arial" w:cs="Arial"/>
          <w:sz w:val="20"/>
          <w:szCs w:val="20"/>
        </w:rPr>
        <w:t>el code:</w:t>
      </w:r>
    </w:p>
    <w:p w14:paraId="124C7AE2"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1.12. Số khung </w:t>
      </w:r>
      <w:r w:rsidR="004109C3" w:rsidRPr="00FA1113">
        <w:rPr>
          <w:rFonts w:ascii="Arial" w:hAnsi="Arial" w:cs="Arial"/>
          <w:i/>
          <w:sz w:val="20"/>
          <w:szCs w:val="20"/>
        </w:rPr>
        <w:t>(Chassis N°)</w:t>
      </w:r>
      <w:r w:rsidRPr="00FA1113">
        <w:rPr>
          <w:rFonts w:ascii="Arial" w:hAnsi="Arial" w:cs="Arial"/>
          <w:i/>
          <w:sz w:val="20"/>
          <w:szCs w:val="20"/>
        </w:rPr>
        <w:t>:</w:t>
      </w:r>
    </w:p>
    <w:p w14:paraId="1B12FCFB"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1.13. Mã nhận dạng phương tiện (VIN):</w:t>
      </w:r>
    </w:p>
    <w:p w14:paraId="427FEA99"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1.14. Số đăng ký kiểm tra </w:t>
      </w:r>
      <w:r w:rsidRPr="00FA1113">
        <w:rPr>
          <w:rFonts w:ascii="Arial" w:hAnsi="Arial" w:cs="Arial"/>
          <w:i/>
          <w:sz w:val="20"/>
          <w:szCs w:val="20"/>
        </w:rPr>
        <w:t>(Registered</w:t>
      </w:r>
      <w:r w:rsidRPr="00FA1113">
        <w:rPr>
          <w:rFonts w:ascii="Arial" w:hAnsi="Arial" w:cs="Arial"/>
          <w:i/>
          <w:sz w:val="20"/>
          <w:szCs w:val="20"/>
          <w:lang w:val="en-US"/>
        </w:rPr>
        <w:t xml:space="preserve"> </w:t>
      </w:r>
      <w:r w:rsidRPr="00FA1113">
        <w:rPr>
          <w:rFonts w:ascii="Arial" w:hAnsi="Arial" w:cs="Arial"/>
          <w:i/>
          <w:sz w:val="20"/>
          <w:szCs w:val="20"/>
        </w:rPr>
        <w:t>N</w:t>
      </w:r>
      <w:r w:rsidRPr="00FA1113">
        <w:rPr>
          <w:rFonts w:ascii="Arial" w:hAnsi="Arial" w:cs="Arial"/>
          <w:i/>
          <w:sz w:val="20"/>
          <w:szCs w:val="20"/>
          <w:lang w:val="en-US"/>
        </w:rPr>
        <w:t xml:space="preserve"> </w:t>
      </w:r>
      <w:r w:rsidRPr="00FA1113">
        <w:rPr>
          <w:rFonts w:ascii="Arial" w:hAnsi="Arial" w:cs="Arial"/>
          <w:i/>
          <w:sz w:val="20"/>
          <w:szCs w:val="20"/>
          <w:vertAlign w:val="superscript"/>
          <w:lang w:val="en-US"/>
        </w:rPr>
        <w:t>0</w:t>
      </w:r>
      <w:r w:rsidRPr="00FA1113">
        <w:rPr>
          <w:rFonts w:ascii="Arial" w:hAnsi="Arial" w:cs="Arial"/>
          <w:i/>
          <w:sz w:val="20"/>
          <w:szCs w:val="20"/>
        </w:rPr>
        <w:t xml:space="preserve"> for inspection):</w:t>
      </w:r>
    </w:p>
    <w:p w14:paraId="4057B903" w14:textId="77777777" w:rsidR="004A1F48" w:rsidRPr="00FA1113" w:rsidRDefault="004A1F48" w:rsidP="00710C71">
      <w:pPr>
        <w:spacing w:before="120"/>
        <w:rPr>
          <w:rFonts w:ascii="Arial" w:hAnsi="Arial" w:cs="Arial"/>
          <w:b/>
          <w:i/>
          <w:sz w:val="20"/>
          <w:szCs w:val="20"/>
        </w:rPr>
      </w:pPr>
      <w:r w:rsidRPr="00FA1113">
        <w:rPr>
          <w:rFonts w:ascii="Arial" w:hAnsi="Arial" w:cs="Arial"/>
          <w:b/>
          <w:sz w:val="20"/>
          <w:szCs w:val="20"/>
        </w:rPr>
        <w:t xml:space="preserve">2. THÔNG SÓ KỸ THUẬT CƠ BẢN </w:t>
      </w:r>
      <w:r w:rsidRPr="00FA1113">
        <w:rPr>
          <w:rFonts w:ascii="Arial" w:hAnsi="Arial" w:cs="Arial"/>
          <w:b/>
          <w:i/>
          <w:sz w:val="20"/>
          <w:szCs w:val="20"/>
        </w:rPr>
        <w:t>(Ma</w:t>
      </w:r>
      <w:r w:rsidRPr="00FA1113">
        <w:rPr>
          <w:rFonts w:ascii="Arial" w:hAnsi="Arial" w:cs="Arial"/>
          <w:b/>
          <w:i/>
          <w:sz w:val="20"/>
          <w:szCs w:val="20"/>
          <w:lang w:val="en-US"/>
        </w:rPr>
        <w:t>j</w:t>
      </w:r>
      <w:r w:rsidRPr="00FA1113">
        <w:rPr>
          <w:rFonts w:ascii="Arial" w:hAnsi="Arial" w:cs="Arial"/>
          <w:b/>
          <w:i/>
          <w:sz w:val="20"/>
          <w:szCs w:val="20"/>
        </w:rPr>
        <w:t>or Technical Specif</w:t>
      </w:r>
      <w:r w:rsidRPr="00FA1113">
        <w:rPr>
          <w:rFonts w:ascii="Arial" w:hAnsi="Arial" w:cs="Arial"/>
          <w:b/>
          <w:i/>
          <w:sz w:val="20"/>
          <w:szCs w:val="20"/>
          <w:lang w:val="en-US"/>
        </w:rPr>
        <w:t>i</w:t>
      </w:r>
      <w:r w:rsidRPr="00FA1113">
        <w:rPr>
          <w:rFonts w:ascii="Arial" w:hAnsi="Arial" w:cs="Arial"/>
          <w:b/>
          <w:i/>
          <w:sz w:val="20"/>
          <w:szCs w:val="20"/>
        </w:rPr>
        <w:t>cation)</w:t>
      </w:r>
    </w:p>
    <w:p w14:paraId="0061823C" w14:textId="77777777" w:rsidR="004A1F48" w:rsidRPr="00FA1113" w:rsidRDefault="004A1F48" w:rsidP="00710C71">
      <w:pPr>
        <w:spacing w:before="120"/>
        <w:rPr>
          <w:rFonts w:ascii="Arial" w:hAnsi="Arial" w:cs="Arial"/>
          <w:b/>
          <w:sz w:val="20"/>
          <w:szCs w:val="20"/>
        </w:rPr>
      </w:pPr>
      <w:r w:rsidRPr="00FA1113">
        <w:rPr>
          <w:rFonts w:ascii="Arial" w:hAnsi="Arial" w:cs="Arial"/>
          <w:b/>
          <w:sz w:val="20"/>
          <w:szCs w:val="20"/>
        </w:rPr>
        <w:t xml:space="preserve">2.1. Khối lượng </w:t>
      </w:r>
      <w:r w:rsidRPr="00FA1113">
        <w:rPr>
          <w:rFonts w:ascii="Arial" w:hAnsi="Arial" w:cs="Arial"/>
          <w:b/>
          <w:i/>
          <w:sz w:val="20"/>
          <w:szCs w:val="20"/>
        </w:rPr>
        <w:t>(mass)</w:t>
      </w:r>
      <w:r w:rsidRPr="00FA1113">
        <w:rPr>
          <w:rFonts w:ascii="Arial" w:hAnsi="Arial" w:cs="Arial"/>
          <w:b/>
          <w:sz w:val="20"/>
          <w:szCs w:val="20"/>
        </w:rPr>
        <w:t xml:space="preserve"> (kg)</w:t>
      </w:r>
    </w:p>
    <w:p w14:paraId="37CDD89E" w14:textId="77777777" w:rsidR="004A1F48" w:rsidRPr="00FA1113" w:rsidRDefault="004A1F48" w:rsidP="00710C71">
      <w:pPr>
        <w:spacing w:before="120"/>
        <w:rPr>
          <w:rFonts w:ascii="Arial" w:hAnsi="Arial" w:cs="Arial"/>
          <w:i/>
          <w:sz w:val="20"/>
          <w:szCs w:val="20"/>
        </w:rPr>
      </w:pPr>
      <w:r w:rsidRPr="00FA1113">
        <w:rPr>
          <w:rFonts w:ascii="Arial" w:hAnsi="Arial" w:cs="Arial"/>
          <w:sz w:val="20"/>
          <w:szCs w:val="20"/>
        </w:rPr>
        <w:t xml:space="preserve">2.1.1. Khối lượng bản thân </w:t>
      </w:r>
      <w:r w:rsidRPr="00FA1113">
        <w:rPr>
          <w:rFonts w:ascii="Arial" w:hAnsi="Arial" w:cs="Arial"/>
          <w:i/>
          <w:sz w:val="20"/>
          <w:szCs w:val="20"/>
        </w:rPr>
        <w:t>(Kerb mass):</w:t>
      </w:r>
    </w:p>
    <w:p w14:paraId="6EFBEE4D"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2.1.1.1. Phân bố lên trục 1 </w:t>
      </w:r>
      <w:r w:rsidRPr="00FA1113">
        <w:rPr>
          <w:rFonts w:ascii="Arial" w:hAnsi="Arial" w:cs="Arial"/>
          <w:i/>
          <w:sz w:val="20"/>
          <w:szCs w:val="20"/>
        </w:rPr>
        <w:t>(Ax</w:t>
      </w:r>
      <w:r w:rsidRPr="00FA1113">
        <w:rPr>
          <w:rFonts w:ascii="Arial" w:hAnsi="Arial" w:cs="Arial"/>
          <w:i/>
          <w:sz w:val="20"/>
          <w:szCs w:val="20"/>
          <w:lang w:val="en-US"/>
        </w:rPr>
        <w:t>l</w:t>
      </w:r>
      <w:r w:rsidRPr="00FA1113">
        <w:rPr>
          <w:rFonts w:ascii="Arial" w:hAnsi="Arial" w:cs="Arial"/>
          <w:i/>
          <w:sz w:val="20"/>
          <w:szCs w:val="20"/>
        </w:rPr>
        <w:t xml:space="preserve">e </w:t>
      </w:r>
      <w:r w:rsidRPr="00FA1113">
        <w:rPr>
          <w:rFonts w:ascii="Arial" w:hAnsi="Arial" w:cs="Arial"/>
          <w:i/>
          <w:sz w:val="20"/>
          <w:szCs w:val="20"/>
          <w:lang w:val="en-US"/>
        </w:rPr>
        <w:t>1</w:t>
      </w:r>
      <w:r w:rsidRPr="00FA1113">
        <w:rPr>
          <w:rFonts w:ascii="Arial" w:hAnsi="Arial" w:cs="Arial"/>
          <w:i/>
          <w:sz w:val="20"/>
          <w:szCs w:val="20"/>
          <w:vertAlign w:val="superscript"/>
        </w:rPr>
        <w:t>st</w:t>
      </w:r>
      <w:r w:rsidRPr="00FA1113">
        <w:rPr>
          <w:rFonts w:ascii="Arial" w:hAnsi="Arial" w:cs="Arial"/>
          <w:i/>
          <w:sz w:val="20"/>
          <w:szCs w:val="20"/>
        </w:rPr>
        <w:t>)</w:t>
      </w:r>
      <w:r w:rsidRPr="00FA1113">
        <w:rPr>
          <w:rFonts w:ascii="Arial" w:hAnsi="Arial" w:cs="Arial"/>
          <w:sz w:val="20"/>
          <w:szCs w:val="20"/>
        </w:rPr>
        <w:t>*:</w:t>
      </w:r>
    </w:p>
    <w:p w14:paraId="51F20472"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2.1.1.2. Phân bố lên trục 2 </w:t>
      </w:r>
      <w:r w:rsidRPr="00FA1113">
        <w:rPr>
          <w:rFonts w:ascii="Arial" w:hAnsi="Arial" w:cs="Arial"/>
          <w:i/>
          <w:sz w:val="20"/>
          <w:szCs w:val="20"/>
        </w:rPr>
        <w:t>(Axle 2</w:t>
      </w:r>
      <w:r w:rsidRPr="00FA1113">
        <w:rPr>
          <w:rFonts w:ascii="Arial" w:hAnsi="Arial" w:cs="Arial"/>
          <w:i/>
          <w:sz w:val="20"/>
          <w:szCs w:val="20"/>
          <w:vertAlign w:val="superscript"/>
        </w:rPr>
        <w:t>nd</w:t>
      </w:r>
      <w:r w:rsidRPr="00FA1113">
        <w:rPr>
          <w:rFonts w:ascii="Arial" w:hAnsi="Arial" w:cs="Arial"/>
          <w:i/>
          <w:sz w:val="20"/>
          <w:szCs w:val="20"/>
        </w:rPr>
        <w:t>)</w:t>
      </w:r>
      <w:r w:rsidRPr="00FA1113">
        <w:rPr>
          <w:rFonts w:ascii="Arial" w:hAnsi="Arial" w:cs="Arial"/>
          <w:sz w:val="20"/>
          <w:szCs w:val="20"/>
        </w:rPr>
        <w:t>*:</w:t>
      </w:r>
    </w:p>
    <w:p w14:paraId="4CA168A6"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 xml:space="preserve">2.1.1.3. Phân bố lên trục 3 </w:t>
      </w:r>
      <w:r w:rsidRPr="00FA1113">
        <w:rPr>
          <w:rFonts w:ascii="Arial" w:hAnsi="Arial" w:cs="Arial"/>
          <w:i/>
          <w:sz w:val="20"/>
          <w:szCs w:val="20"/>
        </w:rPr>
        <w:t>(Axle 3</w:t>
      </w:r>
      <w:r w:rsidRPr="00FA1113">
        <w:rPr>
          <w:rFonts w:ascii="Arial" w:hAnsi="Arial" w:cs="Arial"/>
          <w:i/>
          <w:sz w:val="20"/>
          <w:szCs w:val="20"/>
          <w:vertAlign w:val="superscript"/>
        </w:rPr>
        <w:t>rd</w:t>
      </w:r>
      <w:r w:rsidRPr="00FA1113">
        <w:rPr>
          <w:rFonts w:ascii="Arial" w:hAnsi="Arial" w:cs="Arial"/>
          <w:i/>
          <w:sz w:val="20"/>
          <w:szCs w:val="20"/>
        </w:rPr>
        <w:t>)</w:t>
      </w:r>
      <w:r w:rsidRPr="00FA1113">
        <w:rPr>
          <w:rFonts w:ascii="Arial" w:hAnsi="Arial" w:cs="Arial"/>
          <w:sz w:val="20"/>
          <w:szCs w:val="20"/>
        </w:rPr>
        <w:t>*:</w:t>
      </w:r>
    </w:p>
    <w:p w14:paraId="67387CF9" w14:textId="77777777" w:rsidR="004A1F48" w:rsidRPr="00FA1113" w:rsidRDefault="004A1F48" w:rsidP="00710C71">
      <w:pPr>
        <w:spacing w:before="120"/>
        <w:rPr>
          <w:rFonts w:ascii="Arial" w:hAnsi="Arial" w:cs="Arial"/>
          <w:sz w:val="20"/>
          <w:szCs w:val="20"/>
        </w:rPr>
      </w:pPr>
      <w:r w:rsidRPr="00FA1113">
        <w:rPr>
          <w:rFonts w:ascii="Arial" w:hAnsi="Arial" w:cs="Arial"/>
          <w:sz w:val="20"/>
          <w:szCs w:val="20"/>
        </w:rPr>
        <w:t>2.1.1.4. Phân b</w:t>
      </w:r>
      <w:r w:rsidRPr="00FA1113">
        <w:rPr>
          <w:rFonts w:ascii="Arial" w:hAnsi="Arial" w:cs="Arial"/>
          <w:sz w:val="20"/>
          <w:szCs w:val="20"/>
          <w:lang w:val="en-US"/>
        </w:rPr>
        <w:t>ố</w:t>
      </w:r>
      <w:r w:rsidRPr="00FA1113">
        <w:rPr>
          <w:rFonts w:ascii="Arial" w:hAnsi="Arial" w:cs="Arial"/>
          <w:sz w:val="20"/>
          <w:szCs w:val="20"/>
        </w:rPr>
        <w:t xml:space="preserve"> lên trục 4 </w:t>
      </w:r>
      <w:r w:rsidRPr="00FA1113">
        <w:rPr>
          <w:rFonts w:ascii="Arial" w:hAnsi="Arial" w:cs="Arial"/>
          <w:i/>
          <w:sz w:val="20"/>
          <w:szCs w:val="20"/>
        </w:rPr>
        <w:t>(Axle 4</w:t>
      </w:r>
      <w:r w:rsidRPr="00FA1113">
        <w:rPr>
          <w:rFonts w:ascii="Arial" w:hAnsi="Arial" w:cs="Arial"/>
          <w:i/>
          <w:sz w:val="20"/>
          <w:szCs w:val="20"/>
          <w:vertAlign w:val="superscript"/>
        </w:rPr>
        <w:t>th</w:t>
      </w:r>
      <w:r w:rsidRPr="00FA1113">
        <w:rPr>
          <w:rFonts w:ascii="Arial" w:hAnsi="Arial" w:cs="Arial"/>
          <w:i/>
          <w:sz w:val="20"/>
          <w:szCs w:val="20"/>
        </w:rPr>
        <w:t>)</w:t>
      </w:r>
      <w:r w:rsidRPr="00FA1113">
        <w:rPr>
          <w:rFonts w:ascii="Arial" w:hAnsi="Arial" w:cs="Arial"/>
          <w:sz w:val="20"/>
          <w:szCs w:val="20"/>
        </w:rPr>
        <w:t>*:</w:t>
      </w:r>
    </w:p>
    <w:p w14:paraId="7D1F4009" w14:textId="77777777" w:rsidR="005F3FAA" w:rsidRPr="00FA1113" w:rsidRDefault="005F3FAA" w:rsidP="00710C71">
      <w:pPr>
        <w:tabs>
          <w:tab w:val="left" w:pos="5400"/>
        </w:tabs>
        <w:spacing w:before="120"/>
        <w:rPr>
          <w:rFonts w:ascii="Arial" w:hAnsi="Arial" w:cs="Arial"/>
          <w:sz w:val="20"/>
          <w:szCs w:val="20"/>
          <w:lang w:val="en-US"/>
        </w:rPr>
      </w:pPr>
      <w:r w:rsidRPr="00FA1113">
        <w:rPr>
          <w:rFonts w:ascii="Arial" w:hAnsi="Arial" w:cs="Arial"/>
          <w:sz w:val="20"/>
          <w:szCs w:val="20"/>
        </w:rPr>
        <w:t>2.1.1.5.</w:t>
      </w:r>
      <w:r w:rsidR="004A1F48" w:rsidRPr="00FA1113">
        <w:rPr>
          <w:rFonts w:ascii="Arial" w:hAnsi="Arial" w:cs="Arial"/>
          <w:sz w:val="20"/>
          <w:szCs w:val="20"/>
          <w:lang w:val="en-US"/>
        </w:rPr>
        <w:t xml:space="preserve"> </w:t>
      </w:r>
      <w:r w:rsidRPr="00FA1113">
        <w:rPr>
          <w:rFonts w:ascii="Arial" w:hAnsi="Arial" w:cs="Arial"/>
          <w:sz w:val="20"/>
          <w:szCs w:val="20"/>
        </w:rPr>
        <w:t xml:space="preserve">Phân bố lên trục 5 </w:t>
      </w:r>
      <w:r w:rsidRPr="00FA1113">
        <w:rPr>
          <w:rFonts w:ascii="Arial" w:hAnsi="Arial" w:cs="Arial"/>
          <w:i/>
          <w:sz w:val="20"/>
          <w:szCs w:val="20"/>
        </w:rPr>
        <w:t>(Ax</w:t>
      </w:r>
      <w:r w:rsidR="00251176" w:rsidRPr="00FA1113">
        <w:rPr>
          <w:rFonts w:ascii="Arial" w:hAnsi="Arial" w:cs="Arial"/>
          <w:i/>
          <w:sz w:val="20"/>
          <w:szCs w:val="20"/>
          <w:lang w:val="en-US"/>
        </w:rPr>
        <w:t>l</w:t>
      </w:r>
      <w:r w:rsidRPr="00FA1113">
        <w:rPr>
          <w:rFonts w:ascii="Arial" w:hAnsi="Arial" w:cs="Arial"/>
          <w:i/>
          <w:sz w:val="20"/>
          <w:szCs w:val="20"/>
        </w:rPr>
        <w:t>e 5</w:t>
      </w:r>
      <w:r w:rsidR="00251176" w:rsidRPr="00FA1113">
        <w:rPr>
          <w:rFonts w:ascii="Arial" w:hAnsi="Arial" w:cs="Arial"/>
          <w:i/>
          <w:sz w:val="20"/>
          <w:szCs w:val="20"/>
          <w:vertAlign w:val="subscript"/>
          <w:lang w:val="en-US"/>
        </w:rPr>
        <w:t>t</w:t>
      </w:r>
      <w:r w:rsidRPr="00FA1113">
        <w:rPr>
          <w:rFonts w:ascii="Arial" w:hAnsi="Arial" w:cs="Arial"/>
          <w:i/>
          <w:sz w:val="20"/>
          <w:szCs w:val="20"/>
          <w:vertAlign w:val="subscript"/>
        </w:rPr>
        <w:t>h</w:t>
      </w:r>
      <w:r w:rsidRPr="00FA1113">
        <w:rPr>
          <w:rFonts w:ascii="Arial" w:hAnsi="Arial" w:cs="Arial"/>
          <w:i/>
          <w:sz w:val="20"/>
          <w:szCs w:val="20"/>
        </w:rPr>
        <w:t>)</w:t>
      </w:r>
      <w:r w:rsidRPr="00FA1113">
        <w:rPr>
          <w:rFonts w:ascii="Arial" w:hAnsi="Arial" w:cs="Arial"/>
          <w:sz w:val="20"/>
          <w:szCs w:val="20"/>
        </w:rPr>
        <w:t>*:</w:t>
      </w:r>
    </w:p>
    <w:p w14:paraId="32E88278" w14:textId="77777777" w:rsidR="005F3FAA" w:rsidRPr="00FA1113" w:rsidRDefault="00692E8D" w:rsidP="00710C71">
      <w:pPr>
        <w:spacing w:before="120"/>
        <w:rPr>
          <w:rFonts w:ascii="Arial" w:hAnsi="Arial" w:cs="Arial"/>
          <w:i/>
          <w:sz w:val="20"/>
          <w:szCs w:val="20"/>
          <w:lang w:val="en-US"/>
        </w:rPr>
      </w:pPr>
      <w:r w:rsidRPr="00FA1113">
        <w:rPr>
          <w:rFonts w:ascii="Arial" w:hAnsi="Arial" w:cs="Arial"/>
          <w:sz w:val="20"/>
          <w:szCs w:val="20"/>
          <w:lang w:val="en-US"/>
        </w:rPr>
        <w:t xml:space="preserve">2.1.2. </w:t>
      </w:r>
      <w:r w:rsidR="005F3FAA" w:rsidRPr="00FA1113">
        <w:rPr>
          <w:rFonts w:ascii="Arial" w:hAnsi="Arial" w:cs="Arial"/>
          <w:sz w:val="20"/>
          <w:szCs w:val="20"/>
        </w:rPr>
        <w:t>Khối lượng hàng chuyên chở theo thiết k</w:t>
      </w:r>
      <w:r w:rsidR="00AE41DA" w:rsidRPr="00FA1113">
        <w:rPr>
          <w:rFonts w:ascii="Arial" w:hAnsi="Arial" w:cs="Arial"/>
          <w:sz w:val="20"/>
          <w:szCs w:val="20"/>
          <w:lang w:val="en-US"/>
        </w:rPr>
        <w:t>ế</w:t>
      </w:r>
      <w:r w:rsidR="001B3EE4" w:rsidRPr="00FA1113">
        <w:rPr>
          <w:rFonts w:ascii="Arial" w:hAnsi="Arial" w:cs="Arial"/>
          <w:sz w:val="20"/>
          <w:szCs w:val="20"/>
        </w:rPr>
        <w:t xml:space="preserve"> </w:t>
      </w:r>
      <w:r w:rsidR="001B3EE4" w:rsidRPr="00FA1113">
        <w:rPr>
          <w:rFonts w:ascii="Arial" w:hAnsi="Arial" w:cs="Arial"/>
          <w:i/>
          <w:sz w:val="20"/>
          <w:szCs w:val="20"/>
        </w:rPr>
        <w:t>(Design</w:t>
      </w:r>
      <w:r w:rsidR="004F2D2A" w:rsidRPr="00FA1113">
        <w:rPr>
          <w:rFonts w:ascii="Arial" w:hAnsi="Arial" w:cs="Arial"/>
          <w:i/>
          <w:sz w:val="20"/>
          <w:szCs w:val="20"/>
          <w:lang w:val="en-US"/>
        </w:rPr>
        <w:t xml:space="preserve"> </w:t>
      </w:r>
      <w:r w:rsidR="001B3EE4" w:rsidRPr="00FA1113">
        <w:rPr>
          <w:rFonts w:ascii="Arial" w:hAnsi="Arial" w:cs="Arial"/>
          <w:i/>
          <w:sz w:val="20"/>
          <w:szCs w:val="20"/>
        </w:rPr>
        <w:t>pay mass)</w:t>
      </w:r>
      <w:r w:rsidR="001C6AB2" w:rsidRPr="00FA1113">
        <w:rPr>
          <w:rFonts w:ascii="Arial" w:hAnsi="Arial" w:cs="Arial"/>
          <w:i/>
          <w:sz w:val="20"/>
          <w:szCs w:val="20"/>
          <w:vertAlign w:val="superscript"/>
          <w:lang w:val="en-US"/>
        </w:rPr>
        <w:t xml:space="preserve"> *</w:t>
      </w:r>
      <w:r w:rsidR="003400CC" w:rsidRPr="00FA1113">
        <w:rPr>
          <w:rFonts w:ascii="Arial" w:hAnsi="Arial" w:cs="Arial"/>
          <w:i/>
          <w:sz w:val="20"/>
          <w:szCs w:val="20"/>
          <w:lang w:val="en-US"/>
        </w:rPr>
        <w:t>:</w:t>
      </w:r>
    </w:p>
    <w:p w14:paraId="1CE21056" w14:textId="77777777" w:rsidR="005F3FAA" w:rsidRPr="00FA1113" w:rsidRDefault="00692E8D" w:rsidP="00710C71">
      <w:pPr>
        <w:spacing w:before="120"/>
        <w:rPr>
          <w:rFonts w:ascii="Arial" w:hAnsi="Arial" w:cs="Arial"/>
          <w:sz w:val="20"/>
          <w:szCs w:val="20"/>
        </w:rPr>
      </w:pPr>
      <w:r w:rsidRPr="00FA1113">
        <w:rPr>
          <w:rFonts w:ascii="Arial" w:hAnsi="Arial" w:cs="Arial"/>
          <w:sz w:val="20"/>
          <w:szCs w:val="20"/>
          <w:lang w:val="en-US"/>
        </w:rPr>
        <w:t xml:space="preserve">2.1.3. </w:t>
      </w:r>
      <w:r w:rsidR="005F3FAA" w:rsidRPr="00FA1113">
        <w:rPr>
          <w:rFonts w:ascii="Arial" w:hAnsi="Arial" w:cs="Arial"/>
          <w:sz w:val="20"/>
          <w:szCs w:val="20"/>
        </w:rPr>
        <w:t>S</w:t>
      </w:r>
      <w:r w:rsidRPr="00FA1113">
        <w:rPr>
          <w:rFonts w:ascii="Arial" w:hAnsi="Arial" w:cs="Arial"/>
          <w:sz w:val="20"/>
          <w:szCs w:val="20"/>
          <w:lang w:val="en-US"/>
        </w:rPr>
        <w:t>ố</w:t>
      </w:r>
      <w:r w:rsidR="005F3FAA" w:rsidRPr="00FA1113">
        <w:rPr>
          <w:rFonts w:ascii="Arial" w:hAnsi="Arial" w:cs="Arial"/>
          <w:sz w:val="20"/>
          <w:szCs w:val="20"/>
        </w:rPr>
        <w:t xml:space="preserve"> người cho phép chở, kể cả người lái </w:t>
      </w:r>
      <w:r w:rsidR="005F3FAA" w:rsidRPr="00FA1113">
        <w:rPr>
          <w:rFonts w:ascii="Arial" w:hAnsi="Arial" w:cs="Arial"/>
          <w:i/>
          <w:sz w:val="20"/>
          <w:szCs w:val="20"/>
        </w:rPr>
        <w:t>(Seating capacity, inc</w:t>
      </w:r>
      <w:r w:rsidR="00AE41DA" w:rsidRPr="00FA1113">
        <w:rPr>
          <w:rFonts w:ascii="Arial" w:hAnsi="Arial" w:cs="Arial"/>
          <w:i/>
          <w:sz w:val="20"/>
          <w:szCs w:val="20"/>
          <w:lang w:val="en-US"/>
        </w:rPr>
        <w:t>l</w:t>
      </w:r>
      <w:r w:rsidR="005F3FAA" w:rsidRPr="00FA1113">
        <w:rPr>
          <w:rFonts w:ascii="Arial" w:hAnsi="Arial" w:cs="Arial"/>
          <w:i/>
          <w:sz w:val="20"/>
          <w:szCs w:val="20"/>
        </w:rPr>
        <w:t>uding driver)</w:t>
      </w:r>
      <w:r w:rsidR="00AE41DA" w:rsidRPr="00FA1113">
        <w:rPr>
          <w:rFonts w:ascii="Arial" w:hAnsi="Arial" w:cs="Arial"/>
          <w:i/>
          <w:sz w:val="20"/>
          <w:szCs w:val="20"/>
          <w:lang w:val="en-US"/>
        </w:rPr>
        <w:t>………..</w:t>
      </w:r>
      <w:r w:rsidR="005F3FAA" w:rsidRPr="00FA1113">
        <w:rPr>
          <w:rFonts w:ascii="Arial" w:hAnsi="Arial" w:cs="Arial"/>
          <w:sz w:val="20"/>
          <w:szCs w:val="20"/>
        </w:rPr>
        <w:t>:</w:t>
      </w:r>
      <w:r w:rsidR="00193A50" w:rsidRPr="00FA1113">
        <w:rPr>
          <w:rFonts w:ascii="Arial" w:hAnsi="Arial" w:cs="Arial"/>
          <w:sz w:val="20"/>
          <w:szCs w:val="20"/>
          <w:lang w:val="en-US"/>
        </w:rPr>
        <w:t xml:space="preserve"> </w:t>
      </w:r>
      <w:r w:rsidR="005F3FAA" w:rsidRPr="00FA1113">
        <w:rPr>
          <w:rFonts w:ascii="Arial" w:hAnsi="Arial" w:cs="Arial"/>
          <w:sz w:val="20"/>
          <w:szCs w:val="20"/>
        </w:rPr>
        <w:t>(người/</w:t>
      </w:r>
      <w:r w:rsidR="005F3FAA" w:rsidRPr="00FA1113">
        <w:rPr>
          <w:rFonts w:ascii="Arial" w:hAnsi="Arial" w:cs="Arial"/>
          <w:i/>
          <w:sz w:val="20"/>
          <w:szCs w:val="20"/>
        </w:rPr>
        <w:t>person</w:t>
      </w:r>
      <w:r w:rsidR="005F3FAA" w:rsidRPr="00FA1113">
        <w:rPr>
          <w:rFonts w:ascii="Arial" w:hAnsi="Arial" w:cs="Arial"/>
          <w:sz w:val="20"/>
          <w:szCs w:val="20"/>
        </w:rPr>
        <w:t xml:space="preserve"> )</w:t>
      </w:r>
    </w:p>
    <w:p w14:paraId="27996572" w14:textId="77777777" w:rsidR="005F3FAA" w:rsidRPr="00FA1113" w:rsidRDefault="00692E8D" w:rsidP="00710C71">
      <w:pPr>
        <w:spacing w:before="120"/>
        <w:rPr>
          <w:rFonts w:ascii="Arial" w:hAnsi="Arial" w:cs="Arial"/>
          <w:sz w:val="20"/>
          <w:szCs w:val="20"/>
        </w:rPr>
      </w:pPr>
      <w:r w:rsidRPr="00FA1113">
        <w:rPr>
          <w:rFonts w:ascii="Arial" w:hAnsi="Arial" w:cs="Arial"/>
          <w:sz w:val="20"/>
          <w:szCs w:val="20"/>
          <w:lang w:val="en-US"/>
        </w:rPr>
        <w:t xml:space="preserve">2.1.4. </w:t>
      </w:r>
      <w:r w:rsidR="005F3FAA" w:rsidRPr="00FA1113">
        <w:rPr>
          <w:rFonts w:ascii="Arial" w:hAnsi="Arial" w:cs="Arial"/>
          <w:sz w:val="20"/>
          <w:szCs w:val="20"/>
        </w:rPr>
        <w:t>Khối lượng toàn bộ theo thiết kế</w:t>
      </w:r>
      <w:r w:rsidR="004F2D2A" w:rsidRPr="00FA1113">
        <w:rPr>
          <w:rFonts w:ascii="Arial" w:hAnsi="Arial" w:cs="Arial"/>
          <w:sz w:val="20"/>
          <w:szCs w:val="20"/>
        </w:rPr>
        <w:t xml:space="preserve"> (</w:t>
      </w:r>
      <w:r w:rsidR="004F2D2A" w:rsidRPr="00FA1113">
        <w:rPr>
          <w:rFonts w:ascii="Arial" w:hAnsi="Arial" w:cs="Arial"/>
          <w:i/>
          <w:sz w:val="20"/>
          <w:szCs w:val="20"/>
        </w:rPr>
        <w:t>Design to</w:t>
      </w:r>
      <w:r w:rsidR="004F2D2A" w:rsidRPr="00FA1113">
        <w:rPr>
          <w:rFonts w:ascii="Arial" w:hAnsi="Arial" w:cs="Arial"/>
          <w:i/>
          <w:sz w:val="20"/>
          <w:szCs w:val="20"/>
          <w:lang w:val="en-US"/>
        </w:rPr>
        <w:t>t</w:t>
      </w:r>
      <w:r w:rsidR="005F3FAA" w:rsidRPr="00FA1113">
        <w:rPr>
          <w:rFonts w:ascii="Arial" w:hAnsi="Arial" w:cs="Arial"/>
          <w:i/>
          <w:sz w:val="20"/>
          <w:szCs w:val="20"/>
        </w:rPr>
        <w:t>al mass</w:t>
      </w:r>
      <w:r w:rsidR="005F3FAA" w:rsidRPr="00FA1113">
        <w:rPr>
          <w:rFonts w:ascii="Arial" w:hAnsi="Arial" w:cs="Arial"/>
          <w:sz w:val="20"/>
          <w:szCs w:val="20"/>
        </w:rPr>
        <w:t>):</w:t>
      </w:r>
    </w:p>
    <w:p w14:paraId="42D594B7" w14:textId="77777777" w:rsidR="00F72E46" w:rsidRPr="00FA1113" w:rsidRDefault="00F72E46" w:rsidP="00710C71">
      <w:pPr>
        <w:spacing w:before="120"/>
        <w:rPr>
          <w:rFonts w:ascii="Arial" w:hAnsi="Arial" w:cs="Arial"/>
          <w:sz w:val="20"/>
          <w:szCs w:val="20"/>
        </w:rPr>
      </w:pPr>
      <w:r w:rsidRPr="00FA1113">
        <w:rPr>
          <w:rFonts w:ascii="Arial" w:hAnsi="Arial" w:cs="Arial"/>
          <w:sz w:val="20"/>
          <w:szCs w:val="20"/>
        </w:rPr>
        <w:t>2.1.</w:t>
      </w:r>
      <w:r w:rsidRPr="00FA1113">
        <w:rPr>
          <w:rFonts w:ascii="Arial" w:hAnsi="Arial" w:cs="Arial"/>
          <w:sz w:val="20"/>
          <w:szCs w:val="20"/>
          <w:lang w:val="en-US"/>
        </w:rPr>
        <w:t>4</w:t>
      </w:r>
      <w:r w:rsidRPr="00FA1113">
        <w:rPr>
          <w:rFonts w:ascii="Arial" w:hAnsi="Arial" w:cs="Arial"/>
          <w:sz w:val="20"/>
          <w:szCs w:val="20"/>
        </w:rPr>
        <w:t xml:space="preserve">.1. Phân bố lên trục 1 </w:t>
      </w:r>
      <w:r w:rsidRPr="00FA1113">
        <w:rPr>
          <w:rFonts w:ascii="Arial" w:hAnsi="Arial" w:cs="Arial"/>
          <w:i/>
          <w:sz w:val="20"/>
          <w:szCs w:val="20"/>
        </w:rPr>
        <w:t>(Ax</w:t>
      </w:r>
      <w:r w:rsidRPr="00FA1113">
        <w:rPr>
          <w:rFonts w:ascii="Arial" w:hAnsi="Arial" w:cs="Arial"/>
          <w:i/>
          <w:sz w:val="20"/>
          <w:szCs w:val="20"/>
          <w:lang w:val="en-US"/>
        </w:rPr>
        <w:t>l</w:t>
      </w:r>
      <w:r w:rsidRPr="00FA1113">
        <w:rPr>
          <w:rFonts w:ascii="Arial" w:hAnsi="Arial" w:cs="Arial"/>
          <w:i/>
          <w:sz w:val="20"/>
          <w:szCs w:val="20"/>
        </w:rPr>
        <w:t xml:space="preserve">e </w:t>
      </w:r>
      <w:r w:rsidRPr="00FA1113">
        <w:rPr>
          <w:rFonts w:ascii="Arial" w:hAnsi="Arial" w:cs="Arial"/>
          <w:i/>
          <w:sz w:val="20"/>
          <w:szCs w:val="20"/>
          <w:lang w:val="en-US"/>
        </w:rPr>
        <w:t>1</w:t>
      </w:r>
      <w:r w:rsidRPr="00FA1113">
        <w:rPr>
          <w:rFonts w:ascii="Arial" w:hAnsi="Arial" w:cs="Arial"/>
          <w:i/>
          <w:sz w:val="20"/>
          <w:szCs w:val="20"/>
          <w:vertAlign w:val="superscript"/>
        </w:rPr>
        <w:t>st</w:t>
      </w:r>
      <w:r w:rsidRPr="00FA1113">
        <w:rPr>
          <w:rFonts w:ascii="Arial" w:hAnsi="Arial" w:cs="Arial"/>
          <w:i/>
          <w:sz w:val="20"/>
          <w:szCs w:val="20"/>
        </w:rPr>
        <w:t>)</w:t>
      </w:r>
      <w:r w:rsidRPr="00FA1113">
        <w:rPr>
          <w:rFonts w:ascii="Arial" w:hAnsi="Arial" w:cs="Arial"/>
          <w:sz w:val="20"/>
          <w:szCs w:val="20"/>
        </w:rPr>
        <w:t>*:</w:t>
      </w:r>
    </w:p>
    <w:p w14:paraId="16B70334" w14:textId="77777777" w:rsidR="00F72E46" w:rsidRPr="00FA1113" w:rsidRDefault="00F72E46" w:rsidP="00710C71">
      <w:pPr>
        <w:spacing w:before="120"/>
        <w:rPr>
          <w:rFonts w:ascii="Arial" w:hAnsi="Arial" w:cs="Arial"/>
          <w:sz w:val="20"/>
          <w:szCs w:val="20"/>
        </w:rPr>
      </w:pPr>
      <w:r w:rsidRPr="00FA1113">
        <w:rPr>
          <w:rFonts w:ascii="Arial" w:hAnsi="Arial" w:cs="Arial"/>
          <w:sz w:val="20"/>
          <w:szCs w:val="20"/>
        </w:rPr>
        <w:t xml:space="preserve">2.1.4.2. Phân bố lên trục 2 </w:t>
      </w:r>
      <w:r w:rsidRPr="00FA1113">
        <w:rPr>
          <w:rFonts w:ascii="Arial" w:hAnsi="Arial" w:cs="Arial"/>
          <w:i/>
          <w:sz w:val="20"/>
          <w:szCs w:val="20"/>
        </w:rPr>
        <w:t>(Axle 2</w:t>
      </w:r>
      <w:r w:rsidRPr="00FA1113">
        <w:rPr>
          <w:rFonts w:ascii="Arial" w:hAnsi="Arial" w:cs="Arial"/>
          <w:i/>
          <w:sz w:val="20"/>
          <w:szCs w:val="20"/>
          <w:vertAlign w:val="superscript"/>
        </w:rPr>
        <w:t>nd</w:t>
      </w:r>
      <w:r w:rsidRPr="00FA1113">
        <w:rPr>
          <w:rFonts w:ascii="Arial" w:hAnsi="Arial" w:cs="Arial"/>
          <w:i/>
          <w:sz w:val="20"/>
          <w:szCs w:val="20"/>
        </w:rPr>
        <w:t>)</w:t>
      </w:r>
      <w:r w:rsidRPr="00FA1113">
        <w:rPr>
          <w:rFonts w:ascii="Arial" w:hAnsi="Arial" w:cs="Arial"/>
          <w:sz w:val="20"/>
          <w:szCs w:val="20"/>
        </w:rPr>
        <w:t>*:</w:t>
      </w:r>
    </w:p>
    <w:p w14:paraId="0602A9C0" w14:textId="77777777" w:rsidR="00F72E46" w:rsidRPr="00FA1113" w:rsidRDefault="00F72E46" w:rsidP="00710C71">
      <w:pPr>
        <w:spacing w:before="120"/>
        <w:rPr>
          <w:rFonts w:ascii="Arial" w:hAnsi="Arial" w:cs="Arial"/>
          <w:sz w:val="20"/>
          <w:szCs w:val="20"/>
        </w:rPr>
      </w:pPr>
      <w:r w:rsidRPr="00FA1113">
        <w:rPr>
          <w:rFonts w:ascii="Arial" w:hAnsi="Arial" w:cs="Arial"/>
          <w:sz w:val="20"/>
          <w:szCs w:val="20"/>
        </w:rPr>
        <w:t xml:space="preserve">2.1.4.3. Phân bố lên trục 3 </w:t>
      </w:r>
      <w:r w:rsidRPr="00FA1113">
        <w:rPr>
          <w:rFonts w:ascii="Arial" w:hAnsi="Arial" w:cs="Arial"/>
          <w:i/>
          <w:sz w:val="20"/>
          <w:szCs w:val="20"/>
        </w:rPr>
        <w:t>(Axle 3</w:t>
      </w:r>
      <w:r w:rsidRPr="00FA1113">
        <w:rPr>
          <w:rFonts w:ascii="Arial" w:hAnsi="Arial" w:cs="Arial"/>
          <w:i/>
          <w:sz w:val="20"/>
          <w:szCs w:val="20"/>
          <w:vertAlign w:val="superscript"/>
        </w:rPr>
        <w:t>rd</w:t>
      </w:r>
      <w:r w:rsidRPr="00FA1113">
        <w:rPr>
          <w:rFonts w:ascii="Arial" w:hAnsi="Arial" w:cs="Arial"/>
          <w:i/>
          <w:sz w:val="20"/>
          <w:szCs w:val="20"/>
        </w:rPr>
        <w:t>)</w:t>
      </w:r>
      <w:r w:rsidRPr="00FA1113">
        <w:rPr>
          <w:rFonts w:ascii="Arial" w:hAnsi="Arial" w:cs="Arial"/>
          <w:sz w:val="20"/>
          <w:szCs w:val="20"/>
        </w:rPr>
        <w:t>*:</w:t>
      </w:r>
    </w:p>
    <w:p w14:paraId="2F36E5A5" w14:textId="77777777" w:rsidR="00F72E46" w:rsidRPr="00FA1113" w:rsidRDefault="00F72E46" w:rsidP="00710C71">
      <w:pPr>
        <w:spacing w:before="120"/>
        <w:rPr>
          <w:rFonts w:ascii="Arial" w:hAnsi="Arial" w:cs="Arial"/>
          <w:sz w:val="20"/>
          <w:szCs w:val="20"/>
        </w:rPr>
      </w:pPr>
      <w:r w:rsidRPr="00FA1113">
        <w:rPr>
          <w:rFonts w:ascii="Arial" w:hAnsi="Arial" w:cs="Arial"/>
          <w:sz w:val="20"/>
          <w:szCs w:val="20"/>
        </w:rPr>
        <w:t>2.1.</w:t>
      </w:r>
      <w:r w:rsidRPr="00FA1113">
        <w:rPr>
          <w:rFonts w:ascii="Arial" w:hAnsi="Arial" w:cs="Arial"/>
          <w:sz w:val="20"/>
          <w:szCs w:val="20"/>
          <w:lang w:val="en-US"/>
        </w:rPr>
        <w:t>4</w:t>
      </w:r>
      <w:r w:rsidRPr="00FA1113">
        <w:rPr>
          <w:rFonts w:ascii="Arial" w:hAnsi="Arial" w:cs="Arial"/>
          <w:sz w:val="20"/>
          <w:szCs w:val="20"/>
        </w:rPr>
        <w:t>.4. Phân b</w:t>
      </w:r>
      <w:r w:rsidRPr="00FA1113">
        <w:rPr>
          <w:rFonts w:ascii="Arial" w:hAnsi="Arial" w:cs="Arial"/>
          <w:sz w:val="20"/>
          <w:szCs w:val="20"/>
          <w:lang w:val="en-US"/>
        </w:rPr>
        <w:t>ố</w:t>
      </w:r>
      <w:r w:rsidRPr="00FA1113">
        <w:rPr>
          <w:rFonts w:ascii="Arial" w:hAnsi="Arial" w:cs="Arial"/>
          <w:sz w:val="20"/>
          <w:szCs w:val="20"/>
        </w:rPr>
        <w:t xml:space="preserve"> lên trục 4 </w:t>
      </w:r>
      <w:r w:rsidRPr="00FA1113">
        <w:rPr>
          <w:rFonts w:ascii="Arial" w:hAnsi="Arial" w:cs="Arial"/>
          <w:i/>
          <w:sz w:val="20"/>
          <w:szCs w:val="20"/>
        </w:rPr>
        <w:t>(Axle 4</w:t>
      </w:r>
      <w:r w:rsidRPr="00FA1113">
        <w:rPr>
          <w:rFonts w:ascii="Arial" w:hAnsi="Arial" w:cs="Arial"/>
          <w:i/>
          <w:sz w:val="20"/>
          <w:szCs w:val="20"/>
          <w:vertAlign w:val="superscript"/>
        </w:rPr>
        <w:t>th</w:t>
      </w:r>
      <w:r w:rsidRPr="00FA1113">
        <w:rPr>
          <w:rFonts w:ascii="Arial" w:hAnsi="Arial" w:cs="Arial"/>
          <w:i/>
          <w:sz w:val="20"/>
          <w:szCs w:val="20"/>
        </w:rPr>
        <w:t>)</w:t>
      </w:r>
      <w:r w:rsidRPr="00FA1113">
        <w:rPr>
          <w:rFonts w:ascii="Arial" w:hAnsi="Arial" w:cs="Arial"/>
          <w:sz w:val="20"/>
          <w:szCs w:val="20"/>
        </w:rPr>
        <w:t>*:</w:t>
      </w:r>
    </w:p>
    <w:p w14:paraId="6814BBF0" w14:textId="77777777" w:rsidR="00F72E46" w:rsidRPr="00FA1113" w:rsidRDefault="00F72E46" w:rsidP="00710C71">
      <w:pPr>
        <w:tabs>
          <w:tab w:val="left" w:pos="5400"/>
        </w:tabs>
        <w:spacing w:before="120"/>
        <w:rPr>
          <w:rFonts w:ascii="Arial" w:hAnsi="Arial" w:cs="Arial"/>
          <w:sz w:val="20"/>
          <w:szCs w:val="20"/>
          <w:lang w:val="en-US"/>
        </w:rPr>
      </w:pPr>
      <w:r w:rsidRPr="00FA1113">
        <w:rPr>
          <w:rFonts w:ascii="Arial" w:hAnsi="Arial" w:cs="Arial"/>
          <w:sz w:val="20"/>
          <w:szCs w:val="20"/>
        </w:rPr>
        <w:t>2.1.</w:t>
      </w:r>
      <w:r w:rsidRPr="00FA1113">
        <w:rPr>
          <w:rFonts w:ascii="Arial" w:hAnsi="Arial" w:cs="Arial"/>
          <w:sz w:val="20"/>
          <w:szCs w:val="20"/>
          <w:lang w:val="en-US"/>
        </w:rPr>
        <w:t>4</w:t>
      </w:r>
      <w:r w:rsidRPr="00FA1113">
        <w:rPr>
          <w:rFonts w:ascii="Arial" w:hAnsi="Arial" w:cs="Arial"/>
          <w:sz w:val="20"/>
          <w:szCs w:val="20"/>
        </w:rPr>
        <w:t>.5.</w:t>
      </w:r>
      <w:r w:rsidRPr="00FA1113">
        <w:rPr>
          <w:rFonts w:ascii="Arial" w:hAnsi="Arial" w:cs="Arial"/>
          <w:sz w:val="20"/>
          <w:szCs w:val="20"/>
          <w:lang w:val="en-US"/>
        </w:rPr>
        <w:t xml:space="preserve"> </w:t>
      </w:r>
      <w:r w:rsidRPr="00FA1113">
        <w:rPr>
          <w:rFonts w:ascii="Arial" w:hAnsi="Arial" w:cs="Arial"/>
          <w:sz w:val="20"/>
          <w:szCs w:val="20"/>
        </w:rPr>
        <w:t xml:space="preserve">Phân bố lên trục 5 </w:t>
      </w:r>
      <w:r w:rsidRPr="00FA1113">
        <w:rPr>
          <w:rFonts w:ascii="Arial" w:hAnsi="Arial" w:cs="Arial"/>
          <w:i/>
          <w:sz w:val="20"/>
          <w:szCs w:val="20"/>
        </w:rPr>
        <w:t>(Ax</w:t>
      </w:r>
      <w:r w:rsidRPr="00FA1113">
        <w:rPr>
          <w:rFonts w:ascii="Arial" w:hAnsi="Arial" w:cs="Arial"/>
          <w:i/>
          <w:sz w:val="20"/>
          <w:szCs w:val="20"/>
          <w:lang w:val="en-US"/>
        </w:rPr>
        <w:t>l</w:t>
      </w:r>
      <w:r w:rsidRPr="00FA1113">
        <w:rPr>
          <w:rFonts w:ascii="Arial" w:hAnsi="Arial" w:cs="Arial"/>
          <w:i/>
          <w:sz w:val="20"/>
          <w:szCs w:val="20"/>
        </w:rPr>
        <w:t>e 5</w:t>
      </w:r>
      <w:r w:rsidRPr="00FA1113">
        <w:rPr>
          <w:rFonts w:ascii="Arial" w:hAnsi="Arial" w:cs="Arial"/>
          <w:i/>
          <w:sz w:val="20"/>
          <w:szCs w:val="20"/>
          <w:vertAlign w:val="superscript"/>
          <w:lang w:val="en-US"/>
        </w:rPr>
        <w:t>t</w:t>
      </w:r>
      <w:r w:rsidRPr="00FA1113">
        <w:rPr>
          <w:rFonts w:ascii="Arial" w:hAnsi="Arial" w:cs="Arial"/>
          <w:i/>
          <w:sz w:val="20"/>
          <w:szCs w:val="20"/>
          <w:vertAlign w:val="superscript"/>
        </w:rPr>
        <w:t>h</w:t>
      </w:r>
      <w:r w:rsidRPr="00FA1113">
        <w:rPr>
          <w:rFonts w:ascii="Arial" w:hAnsi="Arial" w:cs="Arial"/>
          <w:i/>
          <w:sz w:val="20"/>
          <w:szCs w:val="20"/>
        </w:rPr>
        <w:t>)</w:t>
      </w:r>
      <w:r w:rsidRPr="00FA1113">
        <w:rPr>
          <w:rFonts w:ascii="Arial" w:hAnsi="Arial" w:cs="Arial"/>
          <w:sz w:val="20"/>
          <w:szCs w:val="20"/>
        </w:rPr>
        <w:t>*:</w:t>
      </w:r>
    </w:p>
    <w:p w14:paraId="7E7ACD96" w14:textId="77777777" w:rsidR="005F3FAA" w:rsidRPr="00FA1113" w:rsidRDefault="0098670D" w:rsidP="00710C71">
      <w:pPr>
        <w:spacing w:before="120"/>
        <w:rPr>
          <w:rFonts w:ascii="Arial" w:hAnsi="Arial" w:cs="Arial"/>
          <w:sz w:val="20"/>
          <w:szCs w:val="20"/>
        </w:rPr>
      </w:pPr>
      <w:r w:rsidRPr="00FA1113">
        <w:rPr>
          <w:rFonts w:ascii="Arial" w:hAnsi="Arial" w:cs="Arial"/>
          <w:sz w:val="20"/>
          <w:szCs w:val="20"/>
          <w:lang w:val="en-US"/>
        </w:rPr>
        <w:t xml:space="preserve">2.1.5. </w:t>
      </w:r>
      <w:r w:rsidR="005F3FAA" w:rsidRPr="00FA1113">
        <w:rPr>
          <w:rFonts w:ascii="Arial" w:hAnsi="Arial" w:cs="Arial"/>
          <w:sz w:val="20"/>
          <w:szCs w:val="20"/>
        </w:rPr>
        <w:t>Khối lượng kéo theo theo thiết kế (</w:t>
      </w:r>
      <w:r w:rsidR="005F3FAA" w:rsidRPr="00FA1113">
        <w:rPr>
          <w:rFonts w:ascii="Arial" w:hAnsi="Arial" w:cs="Arial"/>
          <w:i/>
          <w:sz w:val="20"/>
          <w:szCs w:val="20"/>
        </w:rPr>
        <w:t>Towed mass</w:t>
      </w:r>
      <w:r w:rsidR="005F3FAA" w:rsidRPr="00FA1113">
        <w:rPr>
          <w:rFonts w:ascii="Arial" w:hAnsi="Arial" w:cs="Arial"/>
          <w:sz w:val="20"/>
          <w:szCs w:val="20"/>
        </w:rPr>
        <w:t>) **:</w:t>
      </w:r>
    </w:p>
    <w:p w14:paraId="482DE6CF" w14:textId="77777777" w:rsidR="005F3FAA" w:rsidRPr="00FA1113" w:rsidRDefault="0098670D" w:rsidP="00710C71">
      <w:pPr>
        <w:spacing w:before="120"/>
        <w:rPr>
          <w:rFonts w:ascii="Arial" w:hAnsi="Arial" w:cs="Arial"/>
          <w:b/>
          <w:sz w:val="20"/>
          <w:szCs w:val="20"/>
        </w:rPr>
      </w:pPr>
      <w:r w:rsidRPr="00FA1113">
        <w:rPr>
          <w:rFonts w:ascii="Arial" w:hAnsi="Arial" w:cs="Arial"/>
          <w:b/>
          <w:sz w:val="20"/>
          <w:szCs w:val="20"/>
          <w:lang w:val="en-US"/>
        </w:rPr>
        <w:t xml:space="preserve">2.2. </w:t>
      </w:r>
      <w:r w:rsidR="005F3FAA" w:rsidRPr="00FA1113">
        <w:rPr>
          <w:rFonts w:ascii="Arial" w:hAnsi="Arial" w:cs="Arial"/>
          <w:b/>
          <w:sz w:val="20"/>
          <w:szCs w:val="20"/>
        </w:rPr>
        <w:t>Kích thước (</w:t>
      </w:r>
      <w:r w:rsidR="005F3FAA" w:rsidRPr="00FA1113">
        <w:rPr>
          <w:rFonts w:ascii="Arial" w:hAnsi="Arial" w:cs="Arial"/>
          <w:b/>
          <w:i/>
          <w:sz w:val="20"/>
          <w:szCs w:val="20"/>
        </w:rPr>
        <w:t>Dimension</w:t>
      </w:r>
      <w:r w:rsidR="005F3FAA" w:rsidRPr="00FA1113">
        <w:rPr>
          <w:rFonts w:ascii="Arial" w:hAnsi="Arial" w:cs="Arial"/>
          <w:b/>
          <w:sz w:val="20"/>
          <w:szCs w:val="20"/>
        </w:rPr>
        <w:t>) (mm)</w:t>
      </w:r>
    </w:p>
    <w:p w14:paraId="23FC5BA8" w14:textId="77777777" w:rsidR="005F3FAA" w:rsidRPr="00FA1113" w:rsidRDefault="002179FB" w:rsidP="00710C71">
      <w:pPr>
        <w:spacing w:before="120"/>
        <w:rPr>
          <w:rFonts w:ascii="Arial" w:hAnsi="Arial" w:cs="Arial"/>
          <w:i/>
          <w:sz w:val="20"/>
          <w:szCs w:val="20"/>
        </w:rPr>
      </w:pPr>
      <w:r w:rsidRPr="00FA1113">
        <w:rPr>
          <w:rFonts w:ascii="Arial" w:hAnsi="Arial" w:cs="Arial"/>
          <w:sz w:val="20"/>
          <w:szCs w:val="20"/>
          <w:lang w:val="en-US"/>
        </w:rPr>
        <w:t>2.2.1.</w:t>
      </w:r>
      <w:r w:rsidR="00757FC2" w:rsidRPr="00FA1113">
        <w:rPr>
          <w:rFonts w:ascii="Arial" w:hAnsi="Arial" w:cs="Arial"/>
          <w:sz w:val="20"/>
          <w:szCs w:val="20"/>
          <w:lang w:val="en-US"/>
        </w:rPr>
        <w:t xml:space="preserve"> </w:t>
      </w:r>
      <w:r w:rsidR="005F3FAA" w:rsidRPr="00FA1113">
        <w:rPr>
          <w:rFonts w:ascii="Arial" w:hAnsi="Arial" w:cs="Arial"/>
          <w:sz w:val="20"/>
          <w:szCs w:val="20"/>
        </w:rPr>
        <w:t>Kích thướ</w:t>
      </w:r>
      <w:r w:rsidR="008A6785" w:rsidRPr="00FA1113">
        <w:rPr>
          <w:rFonts w:ascii="Arial" w:hAnsi="Arial" w:cs="Arial"/>
          <w:sz w:val="20"/>
          <w:szCs w:val="20"/>
        </w:rPr>
        <w:t xml:space="preserve">c bao: </w:t>
      </w:r>
      <w:r w:rsidR="008A6785" w:rsidRPr="00FA1113">
        <w:rPr>
          <w:rFonts w:ascii="Arial" w:hAnsi="Arial" w:cs="Arial"/>
          <w:sz w:val="20"/>
          <w:szCs w:val="20"/>
          <w:lang w:val="en-US"/>
        </w:rPr>
        <w:t>d</w:t>
      </w:r>
      <w:r w:rsidR="00191C11" w:rsidRPr="00FA1113">
        <w:rPr>
          <w:rFonts w:ascii="Arial" w:hAnsi="Arial" w:cs="Arial"/>
          <w:sz w:val="20"/>
          <w:szCs w:val="20"/>
        </w:rPr>
        <w:t xml:space="preserve">ài </w:t>
      </w:r>
      <w:r w:rsidR="00191C11" w:rsidRPr="00FA1113">
        <w:rPr>
          <w:rFonts w:ascii="Arial" w:hAnsi="Arial" w:cs="Arial"/>
          <w:sz w:val="20"/>
          <w:szCs w:val="20"/>
          <w:lang w:val="en-US"/>
        </w:rPr>
        <w:t>x</w:t>
      </w:r>
      <w:r w:rsidR="005F3FAA" w:rsidRPr="00FA1113">
        <w:rPr>
          <w:rFonts w:ascii="Arial" w:hAnsi="Arial" w:cs="Arial"/>
          <w:sz w:val="20"/>
          <w:szCs w:val="20"/>
        </w:rPr>
        <w:t xml:space="preserve"> rộng </w:t>
      </w:r>
      <w:r w:rsidR="00191C11" w:rsidRPr="00FA1113">
        <w:rPr>
          <w:rFonts w:ascii="Arial" w:hAnsi="Arial" w:cs="Arial"/>
          <w:sz w:val="20"/>
          <w:szCs w:val="20"/>
          <w:lang w:val="en-US"/>
        </w:rPr>
        <w:t>x</w:t>
      </w:r>
      <w:r w:rsidR="005F3FAA" w:rsidRPr="00FA1113">
        <w:rPr>
          <w:rFonts w:ascii="Arial" w:hAnsi="Arial" w:cs="Arial"/>
          <w:sz w:val="20"/>
          <w:szCs w:val="20"/>
        </w:rPr>
        <w:t xml:space="preserve"> cao </w:t>
      </w:r>
      <w:r w:rsidR="005F3FAA" w:rsidRPr="00FA1113">
        <w:rPr>
          <w:rFonts w:ascii="Arial" w:hAnsi="Arial" w:cs="Arial"/>
          <w:i/>
          <w:sz w:val="20"/>
          <w:szCs w:val="20"/>
        </w:rPr>
        <w:t>(Overal</w:t>
      </w:r>
      <w:r w:rsidR="008A6785" w:rsidRPr="00FA1113">
        <w:rPr>
          <w:rFonts w:ascii="Arial" w:hAnsi="Arial" w:cs="Arial"/>
          <w:i/>
          <w:sz w:val="20"/>
          <w:szCs w:val="20"/>
          <w:lang w:val="en-US"/>
        </w:rPr>
        <w:t>l</w:t>
      </w:r>
      <w:r w:rsidR="005F3FAA" w:rsidRPr="00FA1113">
        <w:rPr>
          <w:rFonts w:ascii="Arial" w:hAnsi="Arial" w:cs="Arial"/>
          <w:i/>
          <w:sz w:val="20"/>
          <w:szCs w:val="20"/>
        </w:rPr>
        <w:t xml:space="preserve"> dimensions L</w:t>
      </w:r>
      <w:r w:rsidR="00193A50" w:rsidRPr="00FA1113">
        <w:rPr>
          <w:rFonts w:ascii="Arial" w:hAnsi="Arial" w:cs="Arial"/>
          <w:i/>
          <w:sz w:val="20"/>
          <w:szCs w:val="20"/>
          <w:lang w:val="en-US"/>
        </w:rPr>
        <w:t xml:space="preserve"> </w:t>
      </w:r>
      <w:r w:rsidR="005F3FAA" w:rsidRPr="00FA1113">
        <w:rPr>
          <w:rFonts w:ascii="Arial" w:hAnsi="Arial" w:cs="Arial"/>
          <w:i/>
          <w:sz w:val="20"/>
          <w:szCs w:val="20"/>
        </w:rPr>
        <w:t>x</w:t>
      </w:r>
      <w:r w:rsidR="00A86495" w:rsidRPr="00FA1113">
        <w:rPr>
          <w:rFonts w:ascii="Arial" w:hAnsi="Arial" w:cs="Arial"/>
          <w:i/>
          <w:sz w:val="20"/>
          <w:szCs w:val="20"/>
          <w:lang w:val="en-US"/>
        </w:rPr>
        <w:t xml:space="preserve"> </w:t>
      </w:r>
      <w:r w:rsidR="005F3FAA" w:rsidRPr="00FA1113">
        <w:rPr>
          <w:rFonts w:ascii="Arial" w:hAnsi="Arial" w:cs="Arial"/>
          <w:i/>
          <w:sz w:val="20"/>
          <w:szCs w:val="20"/>
        </w:rPr>
        <w:t>W</w:t>
      </w:r>
      <w:r w:rsidR="00A86495" w:rsidRPr="00FA1113">
        <w:rPr>
          <w:rFonts w:ascii="Arial" w:hAnsi="Arial" w:cs="Arial"/>
          <w:i/>
          <w:sz w:val="20"/>
          <w:szCs w:val="20"/>
          <w:lang w:val="en-US"/>
        </w:rPr>
        <w:t xml:space="preserve"> </w:t>
      </w:r>
      <w:r w:rsidR="005F3FAA" w:rsidRPr="00FA1113">
        <w:rPr>
          <w:rFonts w:ascii="Arial" w:hAnsi="Arial" w:cs="Arial"/>
          <w:i/>
          <w:sz w:val="20"/>
          <w:szCs w:val="20"/>
        </w:rPr>
        <w:t>x</w:t>
      </w:r>
      <w:r w:rsidR="00A86495" w:rsidRPr="00FA1113">
        <w:rPr>
          <w:rFonts w:ascii="Arial" w:hAnsi="Arial" w:cs="Arial"/>
          <w:i/>
          <w:sz w:val="20"/>
          <w:szCs w:val="20"/>
          <w:lang w:val="en-US"/>
        </w:rPr>
        <w:t xml:space="preserve"> </w:t>
      </w:r>
      <w:r w:rsidR="005F3FAA" w:rsidRPr="00FA1113">
        <w:rPr>
          <w:rFonts w:ascii="Arial" w:hAnsi="Arial" w:cs="Arial"/>
          <w:i/>
          <w:sz w:val="20"/>
          <w:szCs w:val="20"/>
        </w:rPr>
        <w:t>H):</w:t>
      </w:r>
    </w:p>
    <w:p w14:paraId="2355084F" w14:textId="77777777" w:rsidR="005F3FAA" w:rsidRPr="00FA1113" w:rsidRDefault="008A6785" w:rsidP="00710C71">
      <w:pPr>
        <w:spacing w:before="120"/>
        <w:rPr>
          <w:rFonts w:ascii="Arial" w:hAnsi="Arial" w:cs="Arial"/>
          <w:i/>
          <w:sz w:val="20"/>
          <w:szCs w:val="20"/>
        </w:rPr>
      </w:pPr>
      <w:r w:rsidRPr="00FA1113">
        <w:rPr>
          <w:rFonts w:ascii="Arial" w:hAnsi="Arial" w:cs="Arial"/>
          <w:sz w:val="20"/>
          <w:szCs w:val="20"/>
          <w:lang w:val="en-US"/>
        </w:rPr>
        <w:t xml:space="preserve">2.2.2. </w:t>
      </w:r>
      <w:r w:rsidR="00E74588" w:rsidRPr="00FA1113">
        <w:rPr>
          <w:rFonts w:ascii="Arial" w:hAnsi="Arial" w:cs="Arial"/>
          <w:sz w:val="20"/>
          <w:szCs w:val="20"/>
        </w:rPr>
        <w:t>Khoản</w:t>
      </w:r>
      <w:r w:rsidR="005F3FAA" w:rsidRPr="00FA1113">
        <w:rPr>
          <w:rFonts w:ascii="Arial" w:hAnsi="Arial" w:cs="Arial"/>
          <w:sz w:val="20"/>
          <w:szCs w:val="20"/>
        </w:rPr>
        <w:t xml:space="preserve">g cách trục </w:t>
      </w:r>
      <w:r w:rsidR="005F3FAA" w:rsidRPr="00FA1113">
        <w:rPr>
          <w:rFonts w:ascii="Arial" w:hAnsi="Arial" w:cs="Arial"/>
          <w:i/>
          <w:sz w:val="20"/>
          <w:szCs w:val="20"/>
        </w:rPr>
        <w:t>(Whee</w:t>
      </w:r>
      <w:r w:rsidR="00191C11" w:rsidRPr="00FA1113">
        <w:rPr>
          <w:rFonts w:ascii="Arial" w:hAnsi="Arial" w:cs="Arial"/>
          <w:i/>
          <w:sz w:val="20"/>
          <w:szCs w:val="20"/>
          <w:lang w:val="en-US"/>
        </w:rPr>
        <w:t>l</w:t>
      </w:r>
      <w:r w:rsidR="005F3FAA" w:rsidRPr="00FA1113">
        <w:rPr>
          <w:rFonts w:ascii="Arial" w:hAnsi="Arial" w:cs="Arial"/>
          <w:i/>
          <w:sz w:val="20"/>
          <w:szCs w:val="20"/>
        </w:rPr>
        <w:t xml:space="preserve"> space):</w:t>
      </w:r>
    </w:p>
    <w:p w14:paraId="102C9518" w14:textId="77777777" w:rsidR="005F3FAA" w:rsidRPr="00FA1113" w:rsidRDefault="00A86495" w:rsidP="00710C71">
      <w:pPr>
        <w:spacing w:before="120"/>
        <w:rPr>
          <w:rFonts w:ascii="Arial" w:hAnsi="Arial" w:cs="Arial"/>
          <w:i/>
          <w:sz w:val="20"/>
          <w:szCs w:val="20"/>
        </w:rPr>
      </w:pPr>
      <w:r w:rsidRPr="00FA1113">
        <w:rPr>
          <w:rFonts w:ascii="Arial" w:hAnsi="Arial" w:cs="Arial"/>
          <w:sz w:val="20"/>
          <w:szCs w:val="20"/>
          <w:lang w:val="en-US"/>
        </w:rPr>
        <w:t>2.2.5</w:t>
      </w:r>
      <w:r w:rsidR="006A2CE6" w:rsidRPr="00FA1113">
        <w:rPr>
          <w:rFonts w:ascii="Arial" w:hAnsi="Arial" w:cs="Arial"/>
          <w:sz w:val="20"/>
          <w:szCs w:val="20"/>
          <w:lang w:val="en-US"/>
        </w:rPr>
        <w:t xml:space="preserve">. </w:t>
      </w:r>
      <w:r w:rsidR="003E07DD" w:rsidRPr="00FA1113">
        <w:rPr>
          <w:rFonts w:ascii="Arial" w:hAnsi="Arial" w:cs="Arial"/>
          <w:sz w:val="20"/>
          <w:szCs w:val="20"/>
          <w:lang w:val="en-US"/>
        </w:rPr>
        <w:t>V</w:t>
      </w:r>
      <w:r w:rsidR="005F3FAA" w:rsidRPr="00FA1113">
        <w:rPr>
          <w:rFonts w:ascii="Arial" w:hAnsi="Arial" w:cs="Arial"/>
          <w:sz w:val="20"/>
          <w:szCs w:val="20"/>
        </w:rPr>
        <w:t>ết bánh xe trướ</w:t>
      </w:r>
      <w:r w:rsidR="00051615" w:rsidRPr="00FA1113">
        <w:rPr>
          <w:rFonts w:ascii="Arial" w:hAnsi="Arial" w:cs="Arial"/>
          <w:sz w:val="20"/>
          <w:szCs w:val="20"/>
        </w:rPr>
        <w:t xml:space="preserve">c/sau </w:t>
      </w:r>
      <w:r w:rsidR="00051615" w:rsidRPr="00FA1113">
        <w:rPr>
          <w:rFonts w:ascii="Arial" w:hAnsi="Arial" w:cs="Arial"/>
          <w:i/>
          <w:sz w:val="20"/>
          <w:szCs w:val="20"/>
        </w:rPr>
        <w:t>(Track Front/Rear)</w:t>
      </w:r>
      <w:r w:rsidR="005F3FAA" w:rsidRPr="00FA1113">
        <w:rPr>
          <w:rFonts w:ascii="Arial" w:hAnsi="Arial" w:cs="Arial"/>
          <w:i/>
          <w:sz w:val="20"/>
          <w:szCs w:val="20"/>
        </w:rPr>
        <w:t>:</w:t>
      </w:r>
    </w:p>
    <w:p w14:paraId="19607DC2" w14:textId="77777777" w:rsidR="005F3FAA" w:rsidRPr="00FA1113" w:rsidRDefault="00A86495" w:rsidP="00710C71">
      <w:pPr>
        <w:spacing w:before="120"/>
        <w:rPr>
          <w:rFonts w:ascii="Arial" w:hAnsi="Arial" w:cs="Arial"/>
          <w:i/>
          <w:sz w:val="20"/>
          <w:szCs w:val="20"/>
        </w:rPr>
      </w:pPr>
      <w:r w:rsidRPr="00FA1113">
        <w:rPr>
          <w:rFonts w:ascii="Arial" w:hAnsi="Arial" w:cs="Arial"/>
          <w:sz w:val="20"/>
          <w:szCs w:val="20"/>
          <w:lang w:val="en-US"/>
        </w:rPr>
        <w:t>2.2.6</w:t>
      </w:r>
      <w:r w:rsidR="004C6460" w:rsidRPr="00FA1113">
        <w:rPr>
          <w:rFonts w:ascii="Arial" w:hAnsi="Arial" w:cs="Arial"/>
          <w:sz w:val="20"/>
          <w:szCs w:val="20"/>
          <w:lang w:val="en-US"/>
        </w:rPr>
        <w:t xml:space="preserve">. </w:t>
      </w:r>
      <w:r w:rsidR="005F3FAA" w:rsidRPr="00FA1113">
        <w:rPr>
          <w:rFonts w:ascii="Arial" w:hAnsi="Arial" w:cs="Arial"/>
          <w:sz w:val="20"/>
          <w:szCs w:val="20"/>
        </w:rPr>
        <w:t>Chiều dài đ</w:t>
      </w:r>
      <w:r w:rsidR="005D46A6" w:rsidRPr="00FA1113">
        <w:rPr>
          <w:rFonts w:ascii="Arial" w:hAnsi="Arial" w:cs="Arial"/>
          <w:sz w:val="20"/>
          <w:szCs w:val="20"/>
          <w:lang w:val="en-US"/>
        </w:rPr>
        <w:t>ầ</w:t>
      </w:r>
      <w:r w:rsidR="005F3FAA" w:rsidRPr="00FA1113">
        <w:rPr>
          <w:rFonts w:ascii="Arial" w:hAnsi="Arial" w:cs="Arial"/>
          <w:sz w:val="20"/>
          <w:szCs w:val="20"/>
        </w:rPr>
        <w:t xml:space="preserve">u xe/đuôi xe </w:t>
      </w:r>
      <w:r w:rsidR="005F3FAA" w:rsidRPr="00FA1113">
        <w:rPr>
          <w:rFonts w:ascii="Arial" w:hAnsi="Arial" w:cs="Arial"/>
          <w:i/>
          <w:sz w:val="20"/>
          <w:szCs w:val="20"/>
        </w:rPr>
        <w:t>(Front over hang/Rear over hang):</w:t>
      </w:r>
    </w:p>
    <w:p w14:paraId="25C52C42" w14:textId="77777777" w:rsidR="005F3FAA" w:rsidRPr="00FA1113" w:rsidRDefault="00A86495" w:rsidP="00710C71">
      <w:pPr>
        <w:spacing w:before="120"/>
        <w:rPr>
          <w:rFonts w:ascii="Arial" w:hAnsi="Arial" w:cs="Arial"/>
          <w:sz w:val="20"/>
          <w:szCs w:val="20"/>
        </w:rPr>
      </w:pPr>
      <w:r w:rsidRPr="00FA1113">
        <w:rPr>
          <w:rFonts w:ascii="Arial" w:hAnsi="Arial" w:cs="Arial"/>
          <w:sz w:val="20"/>
          <w:szCs w:val="20"/>
        </w:rPr>
        <w:t>2.2.7</w:t>
      </w:r>
      <w:r w:rsidR="005D46A6" w:rsidRPr="00FA1113">
        <w:rPr>
          <w:rFonts w:ascii="Arial" w:hAnsi="Arial" w:cs="Arial"/>
          <w:sz w:val="20"/>
          <w:szCs w:val="20"/>
        </w:rPr>
        <w:t xml:space="preserve">. </w:t>
      </w:r>
      <w:r w:rsidR="00E74588" w:rsidRPr="00FA1113">
        <w:rPr>
          <w:rFonts w:ascii="Arial" w:hAnsi="Arial" w:cs="Arial"/>
          <w:sz w:val="20"/>
          <w:szCs w:val="20"/>
        </w:rPr>
        <w:t>Khoản</w:t>
      </w:r>
      <w:r w:rsidR="005F3FAA" w:rsidRPr="00FA1113">
        <w:rPr>
          <w:rFonts w:ascii="Arial" w:hAnsi="Arial" w:cs="Arial"/>
          <w:sz w:val="20"/>
          <w:szCs w:val="20"/>
        </w:rPr>
        <w:t xml:space="preserve">g cách từ tâm lỗ lắp chốt kéo đến </w:t>
      </w:r>
      <w:r w:rsidR="00E74588" w:rsidRPr="00FA1113">
        <w:rPr>
          <w:rFonts w:ascii="Arial" w:hAnsi="Arial" w:cs="Arial"/>
          <w:sz w:val="20"/>
          <w:szCs w:val="20"/>
        </w:rPr>
        <w:t>điểm</w:t>
      </w:r>
      <w:r w:rsidR="005F3FAA" w:rsidRPr="00FA1113">
        <w:rPr>
          <w:rFonts w:ascii="Arial" w:hAnsi="Arial" w:cs="Arial"/>
          <w:sz w:val="20"/>
          <w:szCs w:val="20"/>
        </w:rPr>
        <w:t xml:space="preserve"> đầu tiên </w:t>
      </w:r>
      <w:r w:rsidR="00370017" w:rsidRPr="00FA1113">
        <w:rPr>
          <w:rFonts w:ascii="Arial" w:hAnsi="Arial" w:cs="Arial"/>
          <w:sz w:val="20"/>
          <w:szCs w:val="20"/>
        </w:rPr>
        <w:t>của</w:t>
      </w:r>
      <w:r w:rsidR="005F3FAA" w:rsidRPr="00FA1113">
        <w:rPr>
          <w:rFonts w:ascii="Arial" w:hAnsi="Arial" w:cs="Arial"/>
          <w:sz w:val="20"/>
          <w:szCs w:val="20"/>
        </w:rPr>
        <w:t xml:space="preserve"> ô tô đầu kéo (</w:t>
      </w:r>
      <w:r w:rsidR="005F3FAA" w:rsidRPr="00FA1113">
        <w:rPr>
          <w:rFonts w:ascii="Arial" w:hAnsi="Arial" w:cs="Arial"/>
          <w:i/>
          <w:sz w:val="20"/>
          <w:szCs w:val="20"/>
        </w:rPr>
        <w:t>Distance between f</w:t>
      </w:r>
      <w:r w:rsidRPr="00FA1113">
        <w:rPr>
          <w:rFonts w:ascii="Arial" w:hAnsi="Arial" w:cs="Arial"/>
          <w:i/>
          <w:sz w:val="20"/>
          <w:szCs w:val="20"/>
        </w:rPr>
        <w:t>i</w:t>
      </w:r>
      <w:r w:rsidR="005F3FAA" w:rsidRPr="00FA1113">
        <w:rPr>
          <w:rFonts w:ascii="Arial" w:hAnsi="Arial" w:cs="Arial"/>
          <w:i/>
          <w:sz w:val="20"/>
          <w:szCs w:val="20"/>
        </w:rPr>
        <w:t>fth wheel coup</w:t>
      </w:r>
      <w:r w:rsidRPr="00FA1113">
        <w:rPr>
          <w:rFonts w:ascii="Arial" w:hAnsi="Arial" w:cs="Arial"/>
          <w:i/>
          <w:sz w:val="20"/>
          <w:szCs w:val="20"/>
        </w:rPr>
        <w:t>li</w:t>
      </w:r>
      <w:r w:rsidR="005F3FAA" w:rsidRPr="00FA1113">
        <w:rPr>
          <w:rFonts w:ascii="Arial" w:hAnsi="Arial" w:cs="Arial"/>
          <w:i/>
          <w:sz w:val="20"/>
          <w:szCs w:val="20"/>
        </w:rPr>
        <w:t xml:space="preserve">ng pin and </w:t>
      </w:r>
      <w:r w:rsidRPr="00FA1113">
        <w:rPr>
          <w:rFonts w:ascii="Arial" w:hAnsi="Arial" w:cs="Arial"/>
          <w:i/>
          <w:sz w:val="20"/>
          <w:szCs w:val="20"/>
        </w:rPr>
        <w:t>o</w:t>
      </w:r>
      <w:r w:rsidR="005F3FAA" w:rsidRPr="00FA1113">
        <w:rPr>
          <w:rFonts w:ascii="Arial" w:hAnsi="Arial" w:cs="Arial"/>
          <w:i/>
          <w:sz w:val="20"/>
          <w:szCs w:val="20"/>
        </w:rPr>
        <w:t>f tow</w:t>
      </w:r>
      <w:r w:rsidRPr="00FA1113">
        <w:rPr>
          <w:rFonts w:ascii="Arial" w:hAnsi="Arial" w:cs="Arial"/>
          <w:i/>
          <w:sz w:val="20"/>
          <w:szCs w:val="20"/>
        </w:rPr>
        <w:t>ing</w:t>
      </w:r>
      <w:r w:rsidR="005F3FAA" w:rsidRPr="00FA1113">
        <w:rPr>
          <w:rFonts w:ascii="Arial" w:hAnsi="Arial" w:cs="Arial"/>
          <w:i/>
          <w:sz w:val="20"/>
          <w:szCs w:val="20"/>
        </w:rPr>
        <w:t xml:space="preserve"> vehic</w:t>
      </w:r>
      <w:r w:rsidRPr="00FA1113">
        <w:rPr>
          <w:rFonts w:ascii="Arial" w:hAnsi="Arial" w:cs="Arial"/>
          <w:i/>
          <w:sz w:val="20"/>
          <w:szCs w:val="20"/>
        </w:rPr>
        <w:t>l</w:t>
      </w:r>
      <w:r w:rsidR="005F3FAA" w:rsidRPr="00FA1113">
        <w:rPr>
          <w:rFonts w:ascii="Arial" w:hAnsi="Arial" w:cs="Arial"/>
          <w:i/>
          <w:sz w:val="20"/>
          <w:szCs w:val="20"/>
        </w:rPr>
        <w:t>e</w:t>
      </w:r>
      <w:r w:rsidR="005F3FAA" w:rsidRPr="00FA1113">
        <w:rPr>
          <w:rFonts w:ascii="Arial" w:hAnsi="Arial" w:cs="Arial"/>
          <w:sz w:val="20"/>
          <w:szCs w:val="20"/>
        </w:rPr>
        <w:t>):</w:t>
      </w:r>
    </w:p>
    <w:p w14:paraId="183F9CF9" w14:textId="77777777" w:rsidR="005F3FAA" w:rsidRPr="00FA1113" w:rsidRDefault="001E78FF" w:rsidP="00710C71">
      <w:pPr>
        <w:spacing w:before="120"/>
        <w:rPr>
          <w:rFonts w:ascii="Arial" w:hAnsi="Arial" w:cs="Arial"/>
          <w:i/>
          <w:sz w:val="20"/>
          <w:szCs w:val="20"/>
        </w:rPr>
      </w:pPr>
      <w:r w:rsidRPr="00FA1113">
        <w:rPr>
          <w:rFonts w:ascii="Arial" w:hAnsi="Arial" w:cs="Arial"/>
          <w:sz w:val="20"/>
          <w:szCs w:val="20"/>
        </w:rPr>
        <w:t xml:space="preserve">2.2.8. </w:t>
      </w:r>
      <w:r w:rsidR="005F3FAA" w:rsidRPr="00FA1113">
        <w:rPr>
          <w:rFonts w:ascii="Arial" w:hAnsi="Arial" w:cs="Arial"/>
          <w:sz w:val="20"/>
          <w:szCs w:val="20"/>
        </w:rPr>
        <w:t>Kích thước lòng thùng xe/bao ngoài xi téc</w:t>
      </w:r>
      <w:r w:rsidR="00051615" w:rsidRPr="00FA1113">
        <w:rPr>
          <w:rFonts w:ascii="Arial" w:hAnsi="Arial" w:cs="Arial"/>
          <w:sz w:val="20"/>
          <w:szCs w:val="20"/>
          <w:lang w:val="en-US"/>
        </w:rPr>
        <w:t xml:space="preserve"> </w:t>
      </w:r>
      <w:r w:rsidR="005574F4" w:rsidRPr="00FA1113">
        <w:rPr>
          <w:rFonts w:ascii="Arial" w:hAnsi="Arial" w:cs="Arial"/>
          <w:i/>
          <w:sz w:val="20"/>
          <w:szCs w:val="20"/>
          <w:lang w:val="en-US"/>
        </w:rPr>
        <w:t>(In</w:t>
      </w:r>
      <w:r w:rsidR="005F3FAA" w:rsidRPr="00FA1113">
        <w:rPr>
          <w:rFonts w:ascii="Arial" w:hAnsi="Arial" w:cs="Arial"/>
          <w:i/>
          <w:sz w:val="20"/>
          <w:szCs w:val="20"/>
        </w:rPr>
        <w:t>side dimension o</w:t>
      </w:r>
      <w:r w:rsidR="005574F4" w:rsidRPr="00FA1113">
        <w:rPr>
          <w:rFonts w:ascii="Arial" w:hAnsi="Arial" w:cs="Arial"/>
          <w:i/>
          <w:sz w:val="20"/>
          <w:szCs w:val="20"/>
          <w:lang w:val="en-US"/>
        </w:rPr>
        <w:t xml:space="preserve">f </w:t>
      </w:r>
      <w:r w:rsidR="005F3FAA" w:rsidRPr="00FA1113">
        <w:rPr>
          <w:rFonts w:ascii="Arial" w:hAnsi="Arial" w:cs="Arial"/>
          <w:i/>
          <w:sz w:val="20"/>
          <w:szCs w:val="20"/>
        </w:rPr>
        <w:t>Cargo deck</w:t>
      </w:r>
      <w:r w:rsidR="005574F4" w:rsidRPr="00FA1113">
        <w:rPr>
          <w:rFonts w:ascii="Arial" w:hAnsi="Arial" w:cs="Arial"/>
          <w:i/>
          <w:sz w:val="20"/>
          <w:szCs w:val="20"/>
          <w:lang w:val="en-US"/>
        </w:rPr>
        <w:t>/</w:t>
      </w:r>
      <w:r w:rsidR="005F3FAA" w:rsidRPr="00FA1113">
        <w:rPr>
          <w:rFonts w:ascii="Arial" w:hAnsi="Arial" w:cs="Arial"/>
          <w:i/>
          <w:sz w:val="20"/>
          <w:szCs w:val="20"/>
        </w:rPr>
        <w:t>outside dimension of tank):</w:t>
      </w:r>
    </w:p>
    <w:p w14:paraId="5B75AA63" w14:textId="77777777" w:rsidR="005F3FAA" w:rsidRPr="00FA1113" w:rsidRDefault="005F3FAA" w:rsidP="00710C71">
      <w:pPr>
        <w:spacing w:before="120"/>
        <w:rPr>
          <w:rFonts w:ascii="Arial" w:hAnsi="Arial" w:cs="Arial"/>
          <w:b/>
          <w:sz w:val="20"/>
          <w:szCs w:val="20"/>
        </w:rPr>
      </w:pPr>
      <w:r w:rsidRPr="00FA1113">
        <w:rPr>
          <w:rFonts w:ascii="Arial" w:hAnsi="Arial" w:cs="Arial"/>
          <w:b/>
          <w:sz w:val="20"/>
          <w:szCs w:val="20"/>
        </w:rPr>
        <w:t>2.3.</w:t>
      </w:r>
      <w:r w:rsidR="00F72E46" w:rsidRPr="00FA1113">
        <w:rPr>
          <w:rFonts w:ascii="Arial" w:hAnsi="Arial" w:cs="Arial"/>
          <w:b/>
          <w:sz w:val="20"/>
          <w:szCs w:val="20"/>
        </w:rPr>
        <w:t xml:space="preserve"> </w:t>
      </w:r>
      <w:r w:rsidRPr="00FA1113">
        <w:rPr>
          <w:rFonts w:ascii="Arial" w:hAnsi="Arial" w:cs="Arial"/>
          <w:b/>
          <w:sz w:val="20"/>
          <w:szCs w:val="20"/>
        </w:rPr>
        <w:t>Động cơ (</w:t>
      </w:r>
      <w:r w:rsidRPr="00FA1113">
        <w:rPr>
          <w:rFonts w:ascii="Arial" w:hAnsi="Arial" w:cs="Arial"/>
          <w:b/>
          <w:i/>
          <w:sz w:val="20"/>
          <w:szCs w:val="20"/>
        </w:rPr>
        <w:t>Engine</w:t>
      </w:r>
      <w:r w:rsidRPr="00FA1113">
        <w:rPr>
          <w:rFonts w:ascii="Arial" w:hAnsi="Arial" w:cs="Arial"/>
          <w:b/>
          <w:sz w:val="20"/>
          <w:szCs w:val="20"/>
        </w:rPr>
        <w:t>)</w:t>
      </w:r>
    </w:p>
    <w:p w14:paraId="4C167F11" w14:textId="77777777" w:rsidR="005F3FAA" w:rsidRPr="00FA1113" w:rsidRDefault="00AA6BA9" w:rsidP="00710C71">
      <w:pPr>
        <w:spacing w:before="120"/>
        <w:rPr>
          <w:rFonts w:ascii="Arial" w:hAnsi="Arial" w:cs="Arial"/>
          <w:i/>
          <w:sz w:val="20"/>
          <w:szCs w:val="20"/>
        </w:rPr>
      </w:pPr>
      <w:r w:rsidRPr="00FA1113">
        <w:rPr>
          <w:rFonts w:ascii="Arial" w:hAnsi="Arial" w:cs="Arial"/>
          <w:sz w:val="20"/>
          <w:szCs w:val="20"/>
          <w:lang w:val="en-US"/>
        </w:rPr>
        <w:t xml:space="preserve">2.3.1. </w:t>
      </w:r>
      <w:r w:rsidR="005F3FAA" w:rsidRPr="00FA1113">
        <w:rPr>
          <w:rFonts w:ascii="Arial" w:hAnsi="Arial" w:cs="Arial"/>
          <w:sz w:val="20"/>
          <w:szCs w:val="20"/>
        </w:rPr>
        <w:t xml:space="preserve">Ký hiệu, loại động cơ </w:t>
      </w:r>
      <w:r w:rsidR="005F3FAA" w:rsidRPr="00FA1113">
        <w:rPr>
          <w:rFonts w:ascii="Arial" w:hAnsi="Arial" w:cs="Arial"/>
          <w:i/>
          <w:sz w:val="20"/>
          <w:szCs w:val="20"/>
        </w:rPr>
        <w:t>(Engine mo</w:t>
      </w:r>
      <w:r w:rsidR="003A7E99" w:rsidRPr="00FA1113">
        <w:rPr>
          <w:rFonts w:ascii="Arial" w:hAnsi="Arial" w:cs="Arial"/>
          <w:i/>
          <w:sz w:val="20"/>
          <w:szCs w:val="20"/>
          <w:lang w:val="en-US"/>
        </w:rPr>
        <w:t>del</w:t>
      </w:r>
      <w:r w:rsidR="005F3FAA" w:rsidRPr="00FA1113">
        <w:rPr>
          <w:rFonts w:ascii="Arial" w:hAnsi="Arial" w:cs="Arial"/>
          <w:i/>
          <w:sz w:val="20"/>
          <w:szCs w:val="20"/>
        </w:rPr>
        <w:t>, Engine type):</w:t>
      </w:r>
    </w:p>
    <w:p w14:paraId="1615869F" w14:textId="77777777" w:rsidR="005F3FAA" w:rsidRPr="00FA1113" w:rsidRDefault="00AA6BA9" w:rsidP="00710C71">
      <w:pPr>
        <w:spacing w:before="120"/>
        <w:rPr>
          <w:rFonts w:ascii="Arial" w:hAnsi="Arial" w:cs="Arial"/>
          <w:sz w:val="20"/>
          <w:szCs w:val="20"/>
        </w:rPr>
      </w:pPr>
      <w:r w:rsidRPr="00FA1113">
        <w:rPr>
          <w:rFonts w:ascii="Arial" w:hAnsi="Arial" w:cs="Arial"/>
          <w:sz w:val="20"/>
          <w:szCs w:val="20"/>
        </w:rPr>
        <w:t xml:space="preserve">2.3.2. </w:t>
      </w:r>
      <w:r w:rsidR="005F3FAA" w:rsidRPr="00FA1113">
        <w:rPr>
          <w:rFonts w:ascii="Arial" w:hAnsi="Arial" w:cs="Arial"/>
          <w:sz w:val="20"/>
          <w:szCs w:val="20"/>
        </w:rPr>
        <w:t xml:space="preserve">Thể tích làm việc </w:t>
      </w:r>
      <w:r w:rsidR="005F3FAA" w:rsidRPr="00FA1113">
        <w:rPr>
          <w:rFonts w:ascii="Arial" w:hAnsi="Arial" w:cs="Arial"/>
          <w:i/>
          <w:sz w:val="20"/>
          <w:szCs w:val="20"/>
        </w:rPr>
        <w:t>(Disp</w:t>
      </w:r>
      <w:r w:rsidRPr="00FA1113">
        <w:rPr>
          <w:rFonts w:ascii="Arial" w:hAnsi="Arial" w:cs="Arial"/>
          <w:i/>
          <w:sz w:val="20"/>
          <w:szCs w:val="20"/>
        </w:rPr>
        <w:t>l</w:t>
      </w:r>
      <w:r w:rsidR="005F3FAA" w:rsidRPr="00FA1113">
        <w:rPr>
          <w:rFonts w:ascii="Arial" w:hAnsi="Arial" w:cs="Arial"/>
          <w:i/>
          <w:sz w:val="20"/>
          <w:szCs w:val="20"/>
        </w:rPr>
        <w:t>acement):</w:t>
      </w:r>
      <w:r w:rsidR="00F72E46" w:rsidRPr="00FA1113">
        <w:rPr>
          <w:rFonts w:ascii="Arial" w:hAnsi="Arial" w:cs="Arial"/>
          <w:sz w:val="20"/>
          <w:szCs w:val="20"/>
        </w:rPr>
        <w:t xml:space="preserve"> </w:t>
      </w:r>
      <w:r w:rsidR="00612790" w:rsidRPr="00FA1113">
        <w:rPr>
          <w:rFonts w:ascii="Arial" w:hAnsi="Arial" w:cs="Arial"/>
          <w:sz w:val="20"/>
          <w:szCs w:val="20"/>
        </w:rPr>
        <w:t xml:space="preserve">                          </w:t>
      </w:r>
      <w:r w:rsidR="005F3FAA" w:rsidRPr="00FA1113">
        <w:rPr>
          <w:rFonts w:ascii="Arial" w:hAnsi="Arial" w:cs="Arial"/>
          <w:sz w:val="20"/>
          <w:szCs w:val="20"/>
        </w:rPr>
        <w:t>(cm</w:t>
      </w:r>
      <w:r w:rsidR="005F3FAA" w:rsidRPr="00FA1113">
        <w:rPr>
          <w:rFonts w:ascii="Arial" w:hAnsi="Arial" w:cs="Arial"/>
          <w:sz w:val="20"/>
          <w:szCs w:val="20"/>
          <w:vertAlign w:val="superscript"/>
        </w:rPr>
        <w:t>3</w:t>
      </w:r>
      <w:r w:rsidR="005F3FAA" w:rsidRPr="00FA1113">
        <w:rPr>
          <w:rFonts w:ascii="Arial" w:hAnsi="Arial" w:cs="Arial"/>
          <w:sz w:val="20"/>
          <w:szCs w:val="20"/>
        </w:rPr>
        <w:t>)</w:t>
      </w:r>
    </w:p>
    <w:p w14:paraId="52DA3443" w14:textId="77777777" w:rsidR="005F3FAA" w:rsidRPr="00FA1113" w:rsidRDefault="00AA6BA9" w:rsidP="00710C71">
      <w:pPr>
        <w:spacing w:before="120"/>
        <w:rPr>
          <w:rFonts w:ascii="Arial" w:hAnsi="Arial" w:cs="Arial"/>
          <w:sz w:val="20"/>
          <w:szCs w:val="20"/>
        </w:rPr>
      </w:pPr>
      <w:r w:rsidRPr="00FA1113">
        <w:rPr>
          <w:rFonts w:ascii="Arial" w:hAnsi="Arial" w:cs="Arial"/>
          <w:sz w:val="20"/>
          <w:szCs w:val="20"/>
        </w:rPr>
        <w:t xml:space="preserve">2.3.3. </w:t>
      </w:r>
      <w:r w:rsidR="005F3FAA" w:rsidRPr="00FA1113">
        <w:rPr>
          <w:rFonts w:ascii="Arial" w:hAnsi="Arial" w:cs="Arial"/>
          <w:sz w:val="20"/>
          <w:szCs w:val="20"/>
        </w:rPr>
        <w:t>Công suất lớn nhất/ tốc độ quay (</w:t>
      </w:r>
      <w:r w:rsidR="005F3FAA" w:rsidRPr="00FA1113">
        <w:rPr>
          <w:rFonts w:ascii="Arial" w:hAnsi="Arial" w:cs="Arial"/>
          <w:i/>
          <w:sz w:val="20"/>
          <w:szCs w:val="20"/>
        </w:rPr>
        <w:t>Max output/rpm</w:t>
      </w:r>
      <w:r w:rsidR="005F3FAA" w:rsidRPr="00FA1113">
        <w:rPr>
          <w:rFonts w:ascii="Arial" w:hAnsi="Arial" w:cs="Arial"/>
          <w:sz w:val="20"/>
          <w:szCs w:val="20"/>
        </w:rPr>
        <w:t>):</w:t>
      </w:r>
      <w:r w:rsidR="002D5AB2" w:rsidRPr="00FA1113">
        <w:rPr>
          <w:rFonts w:ascii="Arial" w:hAnsi="Arial" w:cs="Arial"/>
          <w:sz w:val="20"/>
          <w:szCs w:val="20"/>
        </w:rPr>
        <w:t xml:space="preserve">                      </w:t>
      </w:r>
      <w:r w:rsidR="00F72E46" w:rsidRPr="00FA1113">
        <w:rPr>
          <w:rFonts w:ascii="Arial" w:hAnsi="Arial" w:cs="Arial"/>
          <w:sz w:val="20"/>
          <w:szCs w:val="20"/>
        </w:rPr>
        <w:t xml:space="preserve"> </w:t>
      </w:r>
      <w:r w:rsidR="005F3FAA" w:rsidRPr="00FA1113">
        <w:rPr>
          <w:rFonts w:ascii="Arial" w:hAnsi="Arial" w:cs="Arial"/>
          <w:sz w:val="20"/>
          <w:szCs w:val="20"/>
        </w:rPr>
        <w:t>(kW/r/min (</w:t>
      </w:r>
      <w:r w:rsidR="005F3FAA" w:rsidRPr="00FA1113">
        <w:rPr>
          <w:rFonts w:ascii="Arial" w:hAnsi="Arial" w:cs="Arial"/>
          <w:i/>
          <w:sz w:val="20"/>
          <w:szCs w:val="20"/>
        </w:rPr>
        <w:t>kW/rpm</w:t>
      </w:r>
      <w:r w:rsidR="005F3FAA" w:rsidRPr="00FA1113">
        <w:rPr>
          <w:rFonts w:ascii="Arial" w:hAnsi="Arial" w:cs="Arial"/>
          <w:sz w:val="20"/>
          <w:szCs w:val="20"/>
        </w:rPr>
        <w:t>) )</w:t>
      </w:r>
    </w:p>
    <w:p w14:paraId="1813D884" w14:textId="77777777" w:rsidR="005F3FAA" w:rsidRPr="00FA1113" w:rsidRDefault="00AA6BA9" w:rsidP="00710C71">
      <w:pPr>
        <w:spacing w:before="120"/>
        <w:rPr>
          <w:rFonts w:ascii="Arial" w:hAnsi="Arial" w:cs="Arial"/>
          <w:sz w:val="20"/>
          <w:szCs w:val="20"/>
        </w:rPr>
      </w:pPr>
      <w:r w:rsidRPr="00FA1113">
        <w:rPr>
          <w:rFonts w:ascii="Arial" w:hAnsi="Arial" w:cs="Arial"/>
          <w:sz w:val="20"/>
          <w:szCs w:val="20"/>
        </w:rPr>
        <w:t xml:space="preserve">2.3.4. </w:t>
      </w:r>
      <w:r w:rsidR="005F3FAA" w:rsidRPr="00FA1113">
        <w:rPr>
          <w:rFonts w:ascii="Arial" w:hAnsi="Arial" w:cs="Arial"/>
          <w:sz w:val="20"/>
          <w:szCs w:val="20"/>
        </w:rPr>
        <w:t>Mô men lớn nhất/ tốc độ quay (</w:t>
      </w:r>
      <w:r w:rsidR="005F3FAA" w:rsidRPr="00FA1113">
        <w:rPr>
          <w:rFonts w:ascii="Arial" w:hAnsi="Arial" w:cs="Arial"/>
          <w:i/>
          <w:sz w:val="20"/>
          <w:szCs w:val="20"/>
        </w:rPr>
        <w:t>Max Torque/rpm</w:t>
      </w:r>
      <w:r w:rsidR="005F3FAA" w:rsidRPr="00FA1113">
        <w:rPr>
          <w:rFonts w:ascii="Arial" w:hAnsi="Arial" w:cs="Arial"/>
          <w:sz w:val="20"/>
          <w:szCs w:val="20"/>
        </w:rPr>
        <w:t>):</w:t>
      </w:r>
      <w:r w:rsidR="00F72E46" w:rsidRPr="00FA1113">
        <w:rPr>
          <w:rFonts w:ascii="Arial" w:hAnsi="Arial" w:cs="Arial"/>
          <w:sz w:val="20"/>
          <w:szCs w:val="20"/>
        </w:rPr>
        <w:t xml:space="preserve"> </w:t>
      </w:r>
      <w:r w:rsidR="002D5AB2" w:rsidRPr="00FA1113">
        <w:rPr>
          <w:rFonts w:ascii="Arial" w:hAnsi="Arial" w:cs="Arial"/>
          <w:sz w:val="20"/>
          <w:szCs w:val="20"/>
        </w:rPr>
        <w:t xml:space="preserve">                         (N.m/r/min</w:t>
      </w:r>
      <w:r w:rsidR="005F3FAA" w:rsidRPr="00FA1113">
        <w:rPr>
          <w:rFonts w:ascii="Arial" w:hAnsi="Arial" w:cs="Arial"/>
          <w:sz w:val="20"/>
          <w:szCs w:val="20"/>
        </w:rPr>
        <w:t xml:space="preserve"> (</w:t>
      </w:r>
      <w:r w:rsidR="005F3FAA" w:rsidRPr="00FA1113">
        <w:rPr>
          <w:rFonts w:ascii="Arial" w:hAnsi="Arial" w:cs="Arial"/>
          <w:i/>
          <w:sz w:val="20"/>
          <w:szCs w:val="20"/>
        </w:rPr>
        <w:t>N.m/rpm</w:t>
      </w:r>
      <w:r w:rsidR="005F3FAA" w:rsidRPr="00FA1113">
        <w:rPr>
          <w:rFonts w:ascii="Arial" w:hAnsi="Arial" w:cs="Arial"/>
          <w:sz w:val="20"/>
          <w:szCs w:val="20"/>
        </w:rPr>
        <w:t>))</w:t>
      </w:r>
    </w:p>
    <w:p w14:paraId="4C660230" w14:textId="77777777" w:rsidR="005F3FAA" w:rsidRPr="00FA1113" w:rsidRDefault="005F3FAA" w:rsidP="00710C71">
      <w:pPr>
        <w:spacing w:before="120"/>
        <w:rPr>
          <w:rFonts w:ascii="Arial" w:hAnsi="Arial" w:cs="Arial"/>
          <w:i/>
          <w:sz w:val="20"/>
          <w:szCs w:val="20"/>
        </w:rPr>
      </w:pPr>
      <w:r w:rsidRPr="00FA1113">
        <w:rPr>
          <w:rFonts w:ascii="Arial" w:hAnsi="Arial" w:cs="Arial"/>
          <w:sz w:val="20"/>
          <w:szCs w:val="20"/>
        </w:rPr>
        <w:t>2.3.5</w:t>
      </w:r>
      <w:r w:rsidR="00470119" w:rsidRPr="00FA1113">
        <w:rPr>
          <w:rFonts w:ascii="Arial" w:hAnsi="Arial" w:cs="Arial"/>
          <w:sz w:val="20"/>
          <w:szCs w:val="20"/>
        </w:rPr>
        <w:t>.</w:t>
      </w:r>
      <w:r w:rsidR="00F72E46" w:rsidRPr="00FA1113">
        <w:rPr>
          <w:rFonts w:ascii="Arial" w:hAnsi="Arial" w:cs="Arial"/>
          <w:sz w:val="20"/>
          <w:szCs w:val="20"/>
        </w:rPr>
        <w:t xml:space="preserve"> </w:t>
      </w:r>
      <w:r w:rsidRPr="00FA1113">
        <w:rPr>
          <w:rFonts w:ascii="Arial" w:hAnsi="Arial" w:cs="Arial"/>
          <w:sz w:val="20"/>
          <w:szCs w:val="20"/>
        </w:rPr>
        <w:t xml:space="preserve">Loại nhiên liệu </w:t>
      </w:r>
      <w:r w:rsidRPr="00FA1113">
        <w:rPr>
          <w:rFonts w:ascii="Arial" w:hAnsi="Arial" w:cs="Arial"/>
          <w:i/>
          <w:sz w:val="20"/>
          <w:szCs w:val="20"/>
        </w:rPr>
        <w:t>(Fue</w:t>
      </w:r>
      <w:r w:rsidR="002D5AB2" w:rsidRPr="00FA1113">
        <w:rPr>
          <w:rFonts w:ascii="Arial" w:hAnsi="Arial" w:cs="Arial"/>
          <w:i/>
          <w:sz w:val="20"/>
          <w:szCs w:val="20"/>
        </w:rPr>
        <w:t>l</w:t>
      </w:r>
      <w:r w:rsidR="00470119" w:rsidRPr="00FA1113">
        <w:rPr>
          <w:rFonts w:ascii="Arial" w:hAnsi="Arial" w:cs="Arial"/>
          <w:i/>
          <w:sz w:val="20"/>
          <w:szCs w:val="20"/>
        </w:rPr>
        <w:t>)</w:t>
      </w:r>
      <w:r w:rsidRPr="00FA1113">
        <w:rPr>
          <w:rFonts w:ascii="Arial" w:hAnsi="Arial" w:cs="Arial"/>
          <w:i/>
          <w:sz w:val="20"/>
          <w:szCs w:val="20"/>
        </w:rPr>
        <w:t>:</w:t>
      </w:r>
    </w:p>
    <w:p w14:paraId="006EDB29" w14:textId="77777777" w:rsidR="005F3FAA" w:rsidRPr="00FA1113" w:rsidRDefault="002D5AB2" w:rsidP="00710C71">
      <w:pPr>
        <w:spacing w:before="120"/>
        <w:rPr>
          <w:rFonts w:ascii="Arial" w:hAnsi="Arial" w:cs="Arial"/>
          <w:b/>
          <w:sz w:val="20"/>
          <w:szCs w:val="20"/>
        </w:rPr>
      </w:pPr>
      <w:r w:rsidRPr="00FA1113">
        <w:rPr>
          <w:rFonts w:ascii="Arial" w:hAnsi="Arial" w:cs="Arial"/>
          <w:b/>
          <w:sz w:val="20"/>
          <w:szCs w:val="20"/>
        </w:rPr>
        <w:t xml:space="preserve">2.4. </w:t>
      </w:r>
      <w:r w:rsidR="005F3FAA" w:rsidRPr="00FA1113">
        <w:rPr>
          <w:rFonts w:ascii="Arial" w:hAnsi="Arial" w:cs="Arial"/>
          <w:b/>
          <w:sz w:val="20"/>
          <w:szCs w:val="20"/>
        </w:rPr>
        <w:t>Hệ thống truyền lực và chuyển động (</w:t>
      </w:r>
      <w:r w:rsidR="005F3FAA" w:rsidRPr="00FA1113">
        <w:rPr>
          <w:rFonts w:ascii="Arial" w:hAnsi="Arial" w:cs="Arial"/>
          <w:b/>
          <w:i/>
          <w:sz w:val="20"/>
          <w:szCs w:val="20"/>
        </w:rPr>
        <w:t>Transmission system</w:t>
      </w:r>
      <w:r w:rsidR="005F3FAA" w:rsidRPr="00FA1113">
        <w:rPr>
          <w:rFonts w:ascii="Arial" w:hAnsi="Arial" w:cs="Arial"/>
          <w:b/>
          <w:sz w:val="20"/>
          <w:szCs w:val="20"/>
        </w:rPr>
        <w:t>)</w:t>
      </w:r>
    </w:p>
    <w:p w14:paraId="37DA60B4"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2.4.1</w:t>
      </w:r>
      <w:r w:rsidR="0030174F" w:rsidRPr="00FA1113">
        <w:rPr>
          <w:rFonts w:ascii="Arial" w:hAnsi="Arial" w:cs="Arial"/>
          <w:sz w:val="20"/>
          <w:szCs w:val="20"/>
        </w:rPr>
        <w:t>.</w:t>
      </w:r>
      <w:r w:rsidR="00F72E46" w:rsidRPr="00FA1113">
        <w:rPr>
          <w:rFonts w:ascii="Arial" w:hAnsi="Arial" w:cs="Arial"/>
          <w:sz w:val="20"/>
          <w:szCs w:val="20"/>
        </w:rPr>
        <w:t xml:space="preserve"> </w:t>
      </w:r>
      <w:r w:rsidRPr="00FA1113">
        <w:rPr>
          <w:rFonts w:ascii="Arial" w:hAnsi="Arial" w:cs="Arial"/>
          <w:sz w:val="20"/>
          <w:szCs w:val="20"/>
        </w:rPr>
        <w:t>Ly hợp (</w:t>
      </w:r>
      <w:r w:rsidRPr="00FA1113">
        <w:rPr>
          <w:rFonts w:ascii="Arial" w:hAnsi="Arial" w:cs="Arial"/>
          <w:i/>
          <w:sz w:val="20"/>
          <w:szCs w:val="20"/>
        </w:rPr>
        <w:t>C</w:t>
      </w:r>
      <w:r w:rsidR="00AD19CD" w:rsidRPr="00FA1113">
        <w:rPr>
          <w:rFonts w:ascii="Arial" w:hAnsi="Arial" w:cs="Arial"/>
          <w:i/>
          <w:sz w:val="20"/>
          <w:szCs w:val="20"/>
        </w:rPr>
        <w:t>l</w:t>
      </w:r>
      <w:r w:rsidRPr="00FA1113">
        <w:rPr>
          <w:rFonts w:ascii="Arial" w:hAnsi="Arial" w:cs="Arial"/>
          <w:i/>
          <w:sz w:val="20"/>
          <w:szCs w:val="20"/>
        </w:rPr>
        <w:t>utch</w:t>
      </w:r>
      <w:r w:rsidRPr="00FA1113">
        <w:rPr>
          <w:rFonts w:ascii="Arial" w:hAnsi="Arial" w:cs="Arial"/>
          <w:sz w:val="20"/>
          <w:szCs w:val="20"/>
        </w:rPr>
        <w:t>):</w:t>
      </w:r>
    </w:p>
    <w:p w14:paraId="4FBCA4B2" w14:textId="77777777" w:rsidR="005F3FAA" w:rsidRPr="00FA1113" w:rsidRDefault="00AD19CD" w:rsidP="00710C71">
      <w:pPr>
        <w:spacing w:before="120"/>
        <w:rPr>
          <w:rFonts w:ascii="Arial" w:hAnsi="Arial" w:cs="Arial"/>
          <w:sz w:val="20"/>
          <w:szCs w:val="20"/>
        </w:rPr>
      </w:pPr>
      <w:r w:rsidRPr="00FA1113">
        <w:rPr>
          <w:rFonts w:ascii="Arial" w:hAnsi="Arial" w:cs="Arial"/>
          <w:sz w:val="20"/>
          <w:szCs w:val="20"/>
        </w:rPr>
        <w:t xml:space="preserve">2.4.1.1. </w:t>
      </w:r>
      <w:r w:rsidR="005F3FAA" w:rsidRPr="00FA1113">
        <w:rPr>
          <w:rFonts w:ascii="Arial" w:hAnsi="Arial" w:cs="Arial"/>
          <w:sz w:val="20"/>
          <w:szCs w:val="20"/>
        </w:rPr>
        <w:t>Loại (</w:t>
      </w:r>
      <w:r w:rsidR="005F3FAA" w:rsidRPr="00FA1113">
        <w:rPr>
          <w:rFonts w:ascii="Arial" w:hAnsi="Arial" w:cs="Arial"/>
          <w:i/>
          <w:sz w:val="20"/>
          <w:szCs w:val="20"/>
        </w:rPr>
        <w:t>Type</w:t>
      </w:r>
      <w:r w:rsidR="005F3FAA" w:rsidRPr="00FA1113">
        <w:rPr>
          <w:rFonts w:ascii="Arial" w:hAnsi="Arial" w:cs="Arial"/>
          <w:sz w:val="20"/>
          <w:szCs w:val="20"/>
        </w:rPr>
        <w:t>):</w:t>
      </w:r>
    </w:p>
    <w:p w14:paraId="130714A9" w14:textId="77777777" w:rsidR="005F3FAA" w:rsidRPr="00FA1113" w:rsidRDefault="00AD19CD" w:rsidP="00710C71">
      <w:pPr>
        <w:spacing w:before="120"/>
        <w:rPr>
          <w:rFonts w:ascii="Arial" w:hAnsi="Arial" w:cs="Arial"/>
          <w:sz w:val="20"/>
          <w:szCs w:val="20"/>
        </w:rPr>
      </w:pPr>
      <w:r w:rsidRPr="00FA1113">
        <w:rPr>
          <w:rFonts w:ascii="Arial" w:hAnsi="Arial" w:cs="Arial"/>
          <w:sz w:val="20"/>
          <w:szCs w:val="20"/>
        </w:rPr>
        <w:t xml:space="preserve">2.4.1.2. </w:t>
      </w:r>
      <w:r w:rsidR="005F3FAA" w:rsidRPr="00FA1113">
        <w:rPr>
          <w:rFonts w:ascii="Arial" w:hAnsi="Arial" w:cs="Arial"/>
          <w:sz w:val="20"/>
          <w:szCs w:val="20"/>
        </w:rPr>
        <w:t>D</w:t>
      </w:r>
      <w:r w:rsidR="00012DE4" w:rsidRPr="00FA1113">
        <w:rPr>
          <w:rFonts w:ascii="Arial" w:hAnsi="Arial" w:cs="Arial"/>
          <w:sz w:val="20"/>
          <w:szCs w:val="20"/>
        </w:rPr>
        <w:t>ẫ</w:t>
      </w:r>
      <w:r w:rsidR="005F3FAA" w:rsidRPr="00FA1113">
        <w:rPr>
          <w:rFonts w:ascii="Arial" w:hAnsi="Arial" w:cs="Arial"/>
          <w:sz w:val="20"/>
          <w:szCs w:val="20"/>
        </w:rPr>
        <w:t>n động (</w:t>
      </w:r>
      <w:r w:rsidR="005F3FAA" w:rsidRPr="00FA1113">
        <w:rPr>
          <w:rFonts w:ascii="Arial" w:hAnsi="Arial" w:cs="Arial"/>
          <w:i/>
          <w:sz w:val="20"/>
          <w:szCs w:val="20"/>
        </w:rPr>
        <w:t>Actuation</w:t>
      </w:r>
      <w:r w:rsidR="005F3FAA" w:rsidRPr="00FA1113">
        <w:rPr>
          <w:rFonts w:ascii="Arial" w:hAnsi="Arial" w:cs="Arial"/>
          <w:sz w:val="20"/>
          <w:szCs w:val="20"/>
        </w:rPr>
        <w:t>):</w:t>
      </w:r>
    </w:p>
    <w:p w14:paraId="11B062A0" w14:textId="77777777" w:rsidR="005F3FAA" w:rsidRPr="00FA1113" w:rsidRDefault="00AD19CD" w:rsidP="00710C71">
      <w:pPr>
        <w:spacing w:before="120"/>
        <w:rPr>
          <w:rFonts w:ascii="Arial" w:hAnsi="Arial" w:cs="Arial"/>
          <w:sz w:val="20"/>
          <w:szCs w:val="20"/>
          <w:lang w:val="en-US"/>
        </w:rPr>
      </w:pPr>
      <w:r w:rsidRPr="00FA1113">
        <w:rPr>
          <w:rFonts w:ascii="Arial" w:hAnsi="Arial" w:cs="Arial"/>
          <w:sz w:val="20"/>
          <w:szCs w:val="20"/>
        </w:rPr>
        <w:t xml:space="preserve">2.4.2. </w:t>
      </w:r>
      <w:r w:rsidR="005F3FAA" w:rsidRPr="00FA1113">
        <w:rPr>
          <w:rFonts w:ascii="Arial" w:hAnsi="Arial" w:cs="Arial"/>
          <w:sz w:val="20"/>
          <w:szCs w:val="20"/>
        </w:rPr>
        <w:t>Hộp số chính (</w:t>
      </w:r>
      <w:r w:rsidR="005F3FAA" w:rsidRPr="00FA1113">
        <w:rPr>
          <w:rFonts w:ascii="Arial" w:hAnsi="Arial" w:cs="Arial"/>
          <w:i/>
          <w:sz w:val="20"/>
          <w:szCs w:val="20"/>
        </w:rPr>
        <w:t>Main gearbox</w:t>
      </w:r>
      <w:r w:rsidR="00CF7987" w:rsidRPr="00FA1113">
        <w:rPr>
          <w:rFonts w:ascii="Arial" w:hAnsi="Arial" w:cs="Arial"/>
          <w:sz w:val="20"/>
          <w:szCs w:val="20"/>
        </w:rPr>
        <w:t>)</w:t>
      </w:r>
      <w:r w:rsidR="00CF7987" w:rsidRPr="00FA1113">
        <w:rPr>
          <w:rFonts w:ascii="Arial" w:hAnsi="Arial" w:cs="Arial"/>
          <w:sz w:val="20"/>
          <w:szCs w:val="20"/>
          <w:lang w:val="en-US"/>
        </w:rPr>
        <w:t>:</w:t>
      </w:r>
    </w:p>
    <w:p w14:paraId="36C455B0" w14:textId="77777777" w:rsidR="005F3FAA" w:rsidRPr="00FA1113" w:rsidRDefault="00AD19CD" w:rsidP="00710C71">
      <w:pPr>
        <w:spacing w:before="120"/>
        <w:rPr>
          <w:rFonts w:ascii="Arial" w:hAnsi="Arial" w:cs="Arial"/>
          <w:sz w:val="20"/>
          <w:szCs w:val="20"/>
        </w:rPr>
      </w:pPr>
      <w:r w:rsidRPr="00FA1113">
        <w:rPr>
          <w:rFonts w:ascii="Arial" w:hAnsi="Arial" w:cs="Arial"/>
          <w:sz w:val="20"/>
          <w:szCs w:val="20"/>
        </w:rPr>
        <w:t xml:space="preserve">2.4.2.1. </w:t>
      </w:r>
      <w:r w:rsidR="005F3FAA" w:rsidRPr="00FA1113">
        <w:rPr>
          <w:rFonts w:ascii="Arial" w:hAnsi="Arial" w:cs="Arial"/>
          <w:sz w:val="20"/>
          <w:szCs w:val="20"/>
        </w:rPr>
        <w:t>Ký hiệu/loại (</w:t>
      </w:r>
      <w:r w:rsidR="005F3FAA" w:rsidRPr="00FA1113">
        <w:rPr>
          <w:rFonts w:ascii="Arial" w:hAnsi="Arial" w:cs="Arial"/>
          <w:i/>
          <w:sz w:val="20"/>
          <w:szCs w:val="20"/>
        </w:rPr>
        <w:t>Model/type</w:t>
      </w:r>
      <w:r w:rsidR="005F3FAA" w:rsidRPr="00FA1113">
        <w:rPr>
          <w:rFonts w:ascii="Arial" w:hAnsi="Arial" w:cs="Arial"/>
          <w:sz w:val="20"/>
          <w:szCs w:val="20"/>
        </w:rPr>
        <w:t>):</w:t>
      </w:r>
    </w:p>
    <w:p w14:paraId="2518184E" w14:textId="77777777" w:rsidR="005F3FAA" w:rsidRPr="00FA1113" w:rsidRDefault="00AD19CD" w:rsidP="00710C71">
      <w:pPr>
        <w:spacing w:before="120"/>
        <w:rPr>
          <w:rFonts w:ascii="Arial" w:hAnsi="Arial" w:cs="Arial"/>
          <w:sz w:val="20"/>
          <w:szCs w:val="20"/>
        </w:rPr>
      </w:pPr>
      <w:r w:rsidRPr="00FA1113">
        <w:rPr>
          <w:rFonts w:ascii="Arial" w:hAnsi="Arial" w:cs="Arial"/>
          <w:sz w:val="20"/>
          <w:szCs w:val="20"/>
          <w:lang w:val="en-US"/>
        </w:rPr>
        <w:t xml:space="preserve">2.4.2.2. </w:t>
      </w:r>
      <w:r w:rsidR="00E74588" w:rsidRPr="00FA1113">
        <w:rPr>
          <w:rFonts w:ascii="Arial" w:hAnsi="Arial" w:cs="Arial"/>
          <w:sz w:val="20"/>
          <w:szCs w:val="20"/>
        </w:rPr>
        <w:t>Điều</w:t>
      </w:r>
      <w:r w:rsidR="005F3FAA" w:rsidRPr="00FA1113">
        <w:rPr>
          <w:rFonts w:ascii="Arial" w:hAnsi="Arial" w:cs="Arial"/>
          <w:sz w:val="20"/>
          <w:szCs w:val="20"/>
        </w:rPr>
        <w:t xml:space="preserve"> khiển hộp </w:t>
      </w:r>
      <w:r w:rsidR="00370017" w:rsidRPr="00FA1113">
        <w:rPr>
          <w:rFonts w:ascii="Arial" w:hAnsi="Arial" w:cs="Arial"/>
          <w:sz w:val="20"/>
          <w:szCs w:val="20"/>
        </w:rPr>
        <w:t>số</w:t>
      </w:r>
      <w:r w:rsidR="005F3FAA" w:rsidRPr="00FA1113">
        <w:rPr>
          <w:rFonts w:ascii="Arial" w:hAnsi="Arial" w:cs="Arial"/>
          <w:sz w:val="20"/>
          <w:szCs w:val="20"/>
        </w:rPr>
        <w:t xml:space="preserve"> (</w:t>
      </w:r>
      <w:r w:rsidR="005F3FAA" w:rsidRPr="00FA1113">
        <w:rPr>
          <w:rFonts w:ascii="Arial" w:hAnsi="Arial" w:cs="Arial"/>
          <w:i/>
          <w:sz w:val="20"/>
          <w:szCs w:val="20"/>
        </w:rPr>
        <w:t>Contro</w:t>
      </w:r>
      <w:r w:rsidR="00724E46" w:rsidRPr="00FA1113">
        <w:rPr>
          <w:rFonts w:ascii="Arial" w:hAnsi="Arial" w:cs="Arial"/>
          <w:i/>
          <w:sz w:val="20"/>
          <w:szCs w:val="20"/>
          <w:lang w:val="en-US"/>
        </w:rPr>
        <w:t>l</w:t>
      </w:r>
      <w:r w:rsidR="005F3FAA" w:rsidRPr="00FA1113">
        <w:rPr>
          <w:rFonts w:ascii="Arial" w:hAnsi="Arial" w:cs="Arial"/>
          <w:sz w:val="20"/>
          <w:szCs w:val="20"/>
        </w:rPr>
        <w:t>):</w:t>
      </w:r>
    </w:p>
    <w:p w14:paraId="28693A3C" w14:textId="77777777" w:rsidR="005F3FAA" w:rsidRPr="00FA1113" w:rsidRDefault="00AD19CD" w:rsidP="00710C71">
      <w:pPr>
        <w:spacing w:before="120"/>
        <w:rPr>
          <w:rFonts w:ascii="Arial" w:hAnsi="Arial" w:cs="Arial"/>
          <w:sz w:val="20"/>
          <w:szCs w:val="20"/>
        </w:rPr>
      </w:pPr>
      <w:r w:rsidRPr="00FA1113">
        <w:rPr>
          <w:rFonts w:ascii="Arial" w:hAnsi="Arial" w:cs="Arial"/>
          <w:sz w:val="20"/>
          <w:szCs w:val="20"/>
        </w:rPr>
        <w:t>2</w:t>
      </w:r>
      <w:r w:rsidRPr="00FA1113">
        <w:rPr>
          <w:rFonts w:ascii="Arial" w:hAnsi="Arial" w:cs="Arial"/>
          <w:sz w:val="20"/>
          <w:szCs w:val="20"/>
          <w:lang w:val="en-US"/>
        </w:rPr>
        <w:t>.4</w:t>
      </w:r>
      <w:r w:rsidR="005F3FAA" w:rsidRPr="00FA1113">
        <w:rPr>
          <w:rFonts w:ascii="Arial" w:hAnsi="Arial" w:cs="Arial"/>
          <w:sz w:val="20"/>
          <w:szCs w:val="20"/>
        </w:rPr>
        <w:t>.2</w:t>
      </w:r>
      <w:r w:rsidRPr="00FA1113">
        <w:rPr>
          <w:rFonts w:ascii="Arial" w:hAnsi="Arial" w:cs="Arial"/>
          <w:sz w:val="20"/>
          <w:szCs w:val="20"/>
          <w:lang w:val="en-US"/>
        </w:rPr>
        <w:t>.</w:t>
      </w:r>
      <w:r w:rsidR="005F3FAA" w:rsidRPr="00FA1113">
        <w:rPr>
          <w:rFonts w:ascii="Arial" w:hAnsi="Arial" w:cs="Arial"/>
          <w:sz w:val="20"/>
          <w:szCs w:val="20"/>
        </w:rPr>
        <w:t>2.</w:t>
      </w:r>
      <w:r w:rsidR="00F72E46" w:rsidRPr="00FA1113">
        <w:rPr>
          <w:rFonts w:ascii="Arial" w:hAnsi="Arial" w:cs="Arial"/>
          <w:sz w:val="20"/>
          <w:szCs w:val="20"/>
        </w:rPr>
        <w:t xml:space="preserve"> </w:t>
      </w:r>
      <w:r w:rsidR="005F3FAA" w:rsidRPr="00FA1113">
        <w:rPr>
          <w:rFonts w:ascii="Arial" w:hAnsi="Arial" w:cs="Arial"/>
          <w:sz w:val="20"/>
          <w:szCs w:val="20"/>
        </w:rPr>
        <w:t>Tỷ số truyề</w:t>
      </w:r>
      <w:r w:rsidR="00724E46" w:rsidRPr="00FA1113">
        <w:rPr>
          <w:rFonts w:ascii="Arial" w:hAnsi="Arial" w:cs="Arial"/>
          <w:sz w:val="20"/>
          <w:szCs w:val="20"/>
        </w:rPr>
        <w:t>n (</w:t>
      </w:r>
      <w:r w:rsidR="00724E46" w:rsidRPr="00FA1113">
        <w:rPr>
          <w:rFonts w:ascii="Arial" w:hAnsi="Arial" w:cs="Arial"/>
          <w:i/>
          <w:sz w:val="20"/>
          <w:szCs w:val="20"/>
        </w:rPr>
        <w:t>Gear rat</w:t>
      </w:r>
      <w:r w:rsidR="00724E46" w:rsidRPr="00FA1113">
        <w:rPr>
          <w:rFonts w:ascii="Arial" w:hAnsi="Arial" w:cs="Arial"/>
          <w:i/>
          <w:sz w:val="20"/>
          <w:szCs w:val="20"/>
          <w:lang w:val="en-US"/>
        </w:rPr>
        <w:t>io</w:t>
      </w:r>
      <w:r w:rsidR="005F3FAA" w:rsidRPr="00FA1113">
        <w:rPr>
          <w:rFonts w:ascii="Arial" w:hAnsi="Arial" w:cs="Arial"/>
          <w:i/>
          <w:sz w:val="20"/>
          <w:szCs w:val="20"/>
        </w:rPr>
        <w:t>s</w:t>
      </w:r>
      <w:r w:rsidR="005F3FAA" w:rsidRPr="00FA1113">
        <w:rPr>
          <w:rFonts w:ascii="Arial" w:hAnsi="Arial" w:cs="Arial"/>
          <w:sz w:val="20"/>
          <w:szCs w:val="20"/>
        </w:rPr>
        <w:t>):</w:t>
      </w:r>
    </w:p>
    <w:p w14:paraId="67EBD7BA"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2.4.3.</w:t>
      </w:r>
      <w:r w:rsidR="00F72E46" w:rsidRPr="00FA1113">
        <w:rPr>
          <w:rFonts w:ascii="Arial" w:hAnsi="Arial" w:cs="Arial"/>
          <w:sz w:val="20"/>
          <w:szCs w:val="20"/>
        </w:rPr>
        <w:t xml:space="preserve"> </w:t>
      </w:r>
      <w:r w:rsidRPr="00FA1113">
        <w:rPr>
          <w:rFonts w:ascii="Arial" w:hAnsi="Arial" w:cs="Arial"/>
          <w:sz w:val="20"/>
          <w:szCs w:val="20"/>
        </w:rPr>
        <w:t>Hộp số phụ /hộp phân ph</w:t>
      </w:r>
      <w:r w:rsidR="00724E46" w:rsidRPr="00FA1113">
        <w:rPr>
          <w:rFonts w:ascii="Arial" w:hAnsi="Arial" w:cs="Arial"/>
          <w:sz w:val="20"/>
          <w:szCs w:val="20"/>
        </w:rPr>
        <w:t>ố</w:t>
      </w:r>
      <w:r w:rsidRPr="00FA1113">
        <w:rPr>
          <w:rFonts w:ascii="Arial" w:hAnsi="Arial" w:cs="Arial"/>
          <w:sz w:val="20"/>
          <w:szCs w:val="20"/>
        </w:rPr>
        <w:t>i</w:t>
      </w:r>
      <w:r w:rsidR="00F155AF" w:rsidRPr="00FA1113">
        <w:rPr>
          <w:rFonts w:ascii="Arial" w:hAnsi="Arial" w:cs="Arial"/>
          <w:sz w:val="20"/>
          <w:szCs w:val="20"/>
        </w:rPr>
        <w:t xml:space="preserve"> </w:t>
      </w:r>
      <w:r w:rsidRPr="00FA1113">
        <w:rPr>
          <w:rFonts w:ascii="Arial" w:hAnsi="Arial" w:cs="Arial"/>
          <w:sz w:val="20"/>
          <w:szCs w:val="20"/>
        </w:rPr>
        <w:t>(</w:t>
      </w:r>
      <w:r w:rsidRPr="00FA1113">
        <w:rPr>
          <w:rFonts w:ascii="Arial" w:hAnsi="Arial" w:cs="Arial"/>
          <w:i/>
          <w:sz w:val="20"/>
          <w:szCs w:val="20"/>
        </w:rPr>
        <w:t>Auxi</w:t>
      </w:r>
      <w:r w:rsidR="002D31DF" w:rsidRPr="00FA1113">
        <w:rPr>
          <w:rFonts w:ascii="Arial" w:hAnsi="Arial" w:cs="Arial"/>
          <w:i/>
          <w:sz w:val="20"/>
          <w:szCs w:val="20"/>
        </w:rPr>
        <w:t>l</w:t>
      </w:r>
      <w:r w:rsidRPr="00FA1113">
        <w:rPr>
          <w:rFonts w:ascii="Arial" w:hAnsi="Arial" w:cs="Arial"/>
          <w:i/>
          <w:sz w:val="20"/>
          <w:szCs w:val="20"/>
        </w:rPr>
        <w:t>iary gearbox</w:t>
      </w:r>
      <w:r w:rsidR="00F155AF" w:rsidRPr="00FA1113">
        <w:rPr>
          <w:rFonts w:ascii="Arial" w:hAnsi="Arial" w:cs="Arial"/>
          <w:sz w:val="20"/>
          <w:szCs w:val="20"/>
        </w:rPr>
        <w:t>)</w:t>
      </w:r>
      <w:r w:rsidRPr="00FA1113">
        <w:rPr>
          <w:rFonts w:ascii="Arial" w:hAnsi="Arial" w:cs="Arial"/>
          <w:sz w:val="20"/>
          <w:szCs w:val="20"/>
        </w:rPr>
        <w:t>:</w:t>
      </w:r>
    </w:p>
    <w:p w14:paraId="5DBFE2CB"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2.4.3.1. </w:t>
      </w:r>
      <w:r w:rsidR="005F3FAA" w:rsidRPr="00FA1113">
        <w:rPr>
          <w:rFonts w:ascii="Arial" w:hAnsi="Arial" w:cs="Arial"/>
          <w:sz w:val="20"/>
          <w:szCs w:val="20"/>
        </w:rPr>
        <w:t xml:space="preserve">Ký hiệu/loại </w:t>
      </w:r>
      <w:r w:rsidR="005F3FAA" w:rsidRPr="00FA1113">
        <w:rPr>
          <w:rFonts w:ascii="Arial" w:hAnsi="Arial" w:cs="Arial"/>
          <w:i/>
          <w:sz w:val="20"/>
          <w:szCs w:val="20"/>
        </w:rPr>
        <w:t>(Model/type</w:t>
      </w:r>
      <w:r w:rsidR="005F3FAA" w:rsidRPr="00FA1113">
        <w:rPr>
          <w:rFonts w:ascii="Arial" w:hAnsi="Arial" w:cs="Arial"/>
          <w:sz w:val="20"/>
          <w:szCs w:val="20"/>
        </w:rPr>
        <w:t>):</w:t>
      </w:r>
    </w:p>
    <w:p w14:paraId="256C78FD"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2.4.3.2. </w:t>
      </w:r>
      <w:r w:rsidR="00E74588" w:rsidRPr="00FA1113">
        <w:rPr>
          <w:rFonts w:ascii="Arial" w:hAnsi="Arial" w:cs="Arial"/>
          <w:sz w:val="20"/>
          <w:szCs w:val="20"/>
        </w:rPr>
        <w:t>Điều</w:t>
      </w:r>
      <w:r w:rsidR="005F3FAA" w:rsidRPr="00FA1113">
        <w:rPr>
          <w:rFonts w:ascii="Arial" w:hAnsi="Arial" w:cs="Arial"/>
          <w:sz w:val="20"/>
          <w:szCs w:val="20"/>
        </w:rPr>
        <w:t xml:space="preserve"> khiển (</w:t>
      </w:r>
      <w:r w:rsidR="005F3FAA" w:rsidRPr="00FA1113">
        <w:rPr>
          <w:rFonts w:ascii="Arial" w:hAnsi="Arial" w:cs="Arial"/>
          <w:i/>
          <w:sz w:val="20"/>
          <w:szCs w:val="20"/>
        </w:rPr>
        <w:t>Contro</w:t>
      </w:r>
      <w:r w:rsidR="002D31DF" w:rsidRPr="00FA1113">
        <w:rPr>
          <w:rFonts w:ascii="Arial" w:hAnsi="Arial" w:cs="Arial"/>
          <w:i/>
          <w:sz w:val="20"/>
          <w:szCs w:val="20"/>
          <w:lang w:val="en-US"/>
        </w:rPr>
        <w:t>l</w:t>
      </w:r>
      <w:r w:rsidR="005F3FAA" w:rsidRPr="00FA1113">
        <w:rPr>
          <w:rFonts w:ascii="Arial" w:hAnsi="Arial" w:cs="Arial"/>
          <w:sz w:val="20"/>
          <w:szCs w:val="20"/>
        </w:rPr>
        <w:t>):</w:t>
      </w:r>
    </w:p>
    <w:p w14:paraId="4D6A4352"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2.4.5. </w:t>
      </w:r>
      <w:r w:rsidR="005F3FAA" w:rsidRPr="00FA1113">
        <w:rPr>
          <w:rFonts w:ascii="Arial" w:hAnsi="Arial" w:cs="Arial"/>
          <w:sz w:val="20"/>
          <w:szCs w:val="20"/>
        </w:rPr>
        <w:t>Công thứ</w:t>
      </w:r>
      <w:r w:rsidR="004C6D5C" w:rsidRPr="00FA1113">
        <w:rPr>
          <w:rFonts w:ascii="Arial" w:hAnsi="Arial" w:cs="Arial"/>
          <w:sz w:val="20"/>
          <w:szCs w:val="20"/>
        </w:rPr>
        <w:t xml:space="preserve">c </w:t>
      </w:r>
      <w:r w:rsidR="004C6D5C" w:rsidRPr="00FA1113">
        <w:rPr>
          <w:rFonts w:ascii="Arial" w:hAnsi="Arial" w:cs="Arial"/>
          <w:sz w:val="20"/>
          <w:szCs w:val="20"/>
          <w:lang w:val="en-US"/>
        </w:rPr>
        <w:t>bá</w:t>
      </w:r>
      <w:r w:rsidR="004C6D5C" w:rsidRPr="00FA1113">
        <w:rPr>
          <w:rFonts w:ascii="Arial" w:hAnsi="Arial" w:cs="Arial"/>
          <w:sz w:val="20"/>
          <w:szCs w:val="20"/>
        </w:rPr>
        <w:t>nh xe (</w:t>
      </w:r>
      <w:r w:rsidR="004C6D5C" w:rsidRPr="00FA1113">
        <w:rPr>
          <w:rFonts w:ascii="Arial" w:hAnsi="Arial" w:cs="Arial"/>
          <w:i/>
          <w:sz w:val="20"/>
          <w:szCs w:val="20"/>
        </w:rPr>
        <w:t>Dr</w:t>
      </w:r>
      <w:r w:rsidR="004C6D5C" w:rsidRPr="00FA1113">
        <w:rPr>
          <w:rFonts w:ascii="Arial" w:hAnsi="Arial" w:cs="Arial"/>
          <w:i/>
          <w:sz w:val="20"/>
          <w:szCs w:val="20"/>
          <w:lang w:val="en-US"/>
        </w:rPr>
        <w:t>i</w:t>
      </w:r>
      <w:r w:rsidR="004C6D5C" w:rsidRPr="00FA1113">
        <w:rPr>
          <w:rFonts w:ascii="Arial" w:hAnsi="Arial" w:cs="Arial"/>
          <w:i/>
          <w:sz w:val="20"/>
          <w:szCs w:val="20"/>
        </w:rPr>
        <w:t>ve conf</w:t>
      </w:r>
      <w:r w:rsidR="004C6D5C" w:rsidRPr="00FA1113">
        <w:rPr>
          <w:rFonts w:ascii="Arial" w:hAnsi="Arial" w:cs="Arial"/>
          <w:i/>
          <w:sz w:val="20"/>
          <w:szCs w:val="20"/>
          <w:lang w:val="en-US"/>
        </w:rPr>
        <w:t>i</w:t>
      </w:r>
      <w:r w:rsidR="005F3FAA" w:rsidRPr="00FA1113">
        <w:rPr>
          <w:rFonts w:ascii="Arial" w:hAnsi="Arial" w:cs="Arial"/>
          <w:i/>
          <w:sz w:val="20"/>
          <w:szCs w:val="20"/>
        </w:rPr>
        <w:t>guration</w:t>
      </w:r>
      <w:r w:rsidR="005F3FAA" w:rsidRPr="00FA1113">
        <w:rPr>
          <w:rFonts w:ascii="Arial" w:hAnsi="Arial" w:cs="Arial"/>
          <w:sz w:val="20"/>
          <w:szCs w:val="20"/>
        </w:rPr>
        <w:t>):</w:t>
      </w:r>
    </w:p>
    <w:p w14:paraId="00A59096"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2.4.6. </w:t>
      </w:r>
      <w:r w:rsidR="005F3FAA" w:rsidRPr="00FA1113">
        <w:rPr>
          <w:rFonts w:ascii="Arial" w:hAnsi="Arial" w:cs="Arial"/>
          <w:sz w:val="20"/>
          <w:szCs w:val="20"/>
        </w:rPr>
        <w:t>Số lượng / vị tr</w:t>
      </w:r>
      <w:r w:rsidR="006556E4" w:rsidRPr="00FA1113">
        <w:rPr>
          <w:rFonts w:ascii="Arial" w:hAnsi="Arial" w:cs="Arial"/>
          <w:sz w:val="20"/>
          <w:szCs w:val="20"/>
          <w:lang w:val="en-US"/>
        </w:rPr>
        <w:t>í</w:t>
      </w:r>
      <w:r w:rsidR="005F3FAA" w:rsidRPr="00FA1113">
        <w:rPr>
          <w:rFonts w:ascii="Arial" w:hAnsi="Arial" w:cs="Arial"/>
          <w:sz w:val="20"/>
          <w:szCs w:val="20"/>
        </w:rPr>
        <w:t xml:space="preserve"> trục chủ động</w:t>
      </w:r>
      <w:r w:rsidR="00F72E46" w:rsidRPr="00FA1113">
        <w:rPr>
          <w:rFonts w:ascii="Arial" w:hAnsi="Arial" w:cs="Arial"/>
          <w:sz w:val="20"/>
          <w:szCs w:val="20"/>
        </w:rPr>
        <w:t xml:space="preserve"> </w:t>
      </w:r>
      <w:r w:rsidR="005F3FAA" w:rsidRPr="00FA1113">
        <w:rPr>
          <w:rFonts w:ascii="Arial" w:hAnsi="Arial" w:cs="Arial"/>
          <w:sz w:val="20"/>
          <w:szCs w:val="20"/>
        </w:rPr>
        <w:t>(</w:t>
      </w:r>
      <w:r w:rsidR="005F3FAA" w:rsidRPr="00FA1113">
        <w:rPr>
          <w:rFonts w:ascii="Arial" w:hAnsi="Arial" w:cs="Arial"/>
          <w:i/>
          <w:sz w:val="20"/>
          <w:szCs w:val="20"/>
        </w:rPr>
        <w:t>Quantity /position of Powered axle</w:t>
      </w:r>
      <w:r w:rsidR="005F3FAA" w:rsidRPr="00FA1113">
        <w:rPr>
          <w:rFonts w:ascii="Arial" w:hAnsi="Arial" w:cs="Arial"/>
          <w:sz w:val="20"/>
          <w:szCs w:val="20"/>
        </w:rPr>
        <w:t>):</w:t>
      </w:r>
    </w:p>
    <w:p w14:paraId="6AA87E44"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2.4.7. </w:t>
      </w:r>
      <w:r w:rsidR="005F3FAA" w:rsidRPr="00FA1113">
        <w:rPr>
          <w:rFonts w:ascii="Arial" w:hAnsi="Arial" w:cs="Arial"/>
          <w:sz w:val="20"/>
          <w:szCs w:val="20"/>
        </w:rPr>
        <w:t>Ký hiệu trục xe/khả năng chịu</w:t>
      </w:r>
      <w:r w:rsidR="00F72E46" w:rsidRPr="00FA1113">
        <w:rPr>
          <w:rFonts w:ascii="Arial" w:hAnsi="Arial" w:cs="Arial"/>
          <w:sz w:val="20"/>
          <w:szCs w:val="20"/>
        </w:rPr>
        <w:t xml:space="preserve"> </w:t>
      </w:r>
      <w:r w:rsidR="005F3FAA" w:rsidRPr="00FA1113">
        <w:rPr>
          <w:rFonts w:ascii="Arial" w:hAnsi="Arial" w:cs="Arial"/>
          <w:sz w:val="20"/>
          <w:szCs w:val="20"/>
        </w:rPr>
        <w:t>tải (</w:t>
      </w:r>
      <w:r w:rsidR="005F3FAA" w:rsidRPr="00FA1113">
        <w:rPr>
          <w:rFonts w:ascii="Arial" w:hAnsi="Arial" w:cs="Arial"/>
          <w:i/>
          <w:sz w:val="20"/>
          <w:szCs w:val="20"/>
        </w:rPr>
        <w:t>Model of axle/capacity</w:t>
      </w:r>
      <w:r w:rsidR="005F3FAA" w:rsidRPr="00FA1113">
        <w:rPr>
          <w:rFonts w:ascii="Arial" w:hAnsi="Arial" w:cs="Arial"/>
          <w:sz w:val="20"/>
          <w:szCs w:val="20"/>
        </w:rPr>
        <w:t>):</w:t>
      </w:r>
    </w:p>
    <w:p w14:paraId="5D00E43F"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2.4.7.1. </w:t>
      </w:r>
      <w:r w:rsidR="005F3FAA" w:rsidRPr="00FA1113">
        <w:rPr>
          <w:rFonts w:ascii="Arial" w:hAnsi="Arial" w:cs="Arial"/>
          <w:sz w:val="20"/>
          <w:szCs w:val="20"/>
        </w:rPr>
        <w:t xml:space="preserve">Trục 1 </w:t>
      </w:r>
      <w:r w:rsidR="006556E4" w:rsidRPr="00FA1113">
        <w:rPr>
          <w:rFonts w:ascii="Arial" w:hAnsi="Arial" w:cs="Arial"/>
          <w:i/>
          <w:sz w:val="20"/>
          <w:szCs w:val="20"/>
        </w:rPr>
        <w:t>(Ax</w:t>
      </w:r>
      <w:r w:rsidR="006556E4" w:rsidRPr="00FA1113">
        <w:rPr>
          <w:rFonts w:ascii="Arial" w:hAnsi="Arial" w:cs="Arial"/>
          <w:i/>
          <w:sz w:val="20"/>
          <w:szCs w:val="20"/>
          <w:lang w:val="en-US"/>
        </w:rPr>
        <w:t>l</w:t>
      </w:r>
      <w:r w:rsidR="006556E4" w:rsidRPr="00FA1113">
        <w:rPr>
          <w:rFonts w:ascii="Arial" w:hAnsi="Arial" w:cs="Arial"/>
          <w:i/>
          <w:sz w:val="20"/>
          <w:szCs w:val="20"/>
        </w:rPr>
        <w:t xml:space="preserve">e </w:t>
      </w:r>
      <w:r w:rsidR="006556E4" w:rsidRPr="00FA1113">
        <w:rPr>
          <w:rFonts w:ascii="Arial" w:hAnsi="Arial" w:cs="Arial"/>
          <w:i/>
          <w:sz w:val="20"/>
          <w:szCs w:val="20"/>
          <w:lang w:val="en-US"/>
        </w:rPr>
        <w:t>1</w:t>
      </w:r>
      <w:r w:rsidR="006556E4" w:rsidRPr="00FA1113">
        <w:rPr>
          <w:rFonts w:ascii="Arial" w:hAnsi="Arial" w:cs="Arial"/>
          <w:i/>
          <w:sz w:val="20"/>
          <w:szCs w:val="20"/>
          <w:vertAlign w:val="superscript"/>
        </w:rPr>
        <w:t>st</w:t>
      </w:r>
      <w:r w:rsidR="006556E4" w:rsidRPr="00FA1113">
        <w:rPr>
          <w:rFonts w:ascii="Arial" w:hAnsi="Arial" w:cs="Arial"/>
          <w:i/>
          <w:sz w:val="20"/>
          <w:szCs w:val="20"/>
        </w:rPr>
        <w:t>)</w:t>
      </w:r>
      <w:r w:rsidR="006556E4" w:rsidRPr="00FA1113">
        <w:rPr>
          <w:rFonts w:ascii="Arial" w:hAnsi="Arial" w:cs="Arial"/>
          <w:sz w:val="20"/>
          <w:szCs w:val="20"/>
        </w:rPr>
        <w:t>*:</w:t>
      </w:r>
    </w:p>
    <w:p w14:paraId="06413FA0"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2.4.7.2. </w:t>
      </w:r>
      <w:r w:rsidR="005F3FAA" w:rsidRPr="00FA1113">
        <w:rPr>
          <w:rFonts w:ascii="Arial" w:hAnsi="Arial" w:cs="Arial"/>
          <w:sz w:val="20"/>
          <w:szCs w:val="20"/>
        </w:rPr>
        <w:t xml:space="preserve">Trục 3 </w:t>
      </w:r>
      <w:r w:rsidR="00012DE4" w:rsidRPr="00FA1113">
        <w:rPr>
          <w:rFonts w:ascii="Arial" w:hAnsi="Arial" w:cs="Arial"/>
          <w:i/>
          <w:sz w:val="20"/>
          <w:szCs w:val="20"/>
        </w:rPr>
        <w:t>(Axle 3</w:t>
      </w:r>
      <w:r w:rsidR="00012DE4" w:rsidRPr="00FA1113">
        <w:rPr>
          <w:rFonts w:ascii="Arial" w:hAnsi="Arial" w:cs="Arial"/>
          <w:i/>
          <w:sz w:val="20"/>
          <w:szCs w:val="20"/>
          <w:vertAlign w:val="superscript"/>
        </w:rPr>
        <w:t>rd</w:t>
      </w:r>
      <w:r w:rsidR="00012DE4" w:rsidRPr="00FA1113">
        <w:rPr>
          <w:rFonts w:ascii="Arial" w:hAnsi="Arial" w:cs="Arial"/>
          <w:i/>
          <w:sz w:val="20"/>
          <w:szCs w:val="20"/>
        </w:rPr>
        <w:t>)</w:t>
      </w:r>
      <w:r w:rsidR="00012DE4" w:rsidRPr="00FA1113">
        <w:rPr>
          <w:rFonts w:ascii="Arial" w:hAnsi="Arial" w:cs="Arial"/>
          <w:sz w:val="20"/>
          <w:szCs w:val="20"/>
        </w:rPr>
        <w:t>*:</w:t>
      </w:r>
    </w:p>
    <w:p w14:paraId="10327E79"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2.4.7.3. </w:t>
      </w:r>
      <w:r w:rsidR="005F3FAA" w:rsidRPr="00FA1113">
        <w:rPr>
          <w:rFonts w:ascii="Arial" w:hAnsi="Arial" w:cs="Arial"/>
          <w:sz w:val="20"/>
          <w:szCs w:val="20"/>
        </w:rPr>
        <w:t xml:space="preserve">Trục 2 </w:t>
      </w:r>
      <w:r w:rsidR="006556E4" w:rsidRPr="00FA1113">
        <w:rPr>
          <w:rFonts w:ascii="Arial" w:hAnsi="Arial" w:cs="Arial"/>
          <w:i/>
          <w:sz w:val="20"/>
          <w:szCs w:val="20"/>
        </w:rPr>
        <w:t>(Axle 2</w:t>
      </w:r>
      <w:r w:rsidR="006556E4" w:rsidRPr="00FA1113">
        <w:rPr>
          <w:rFonts w:ascii="Arial" w:hAnsi="Arial" w:cs="Arial"/>
          <w:i/>
          <w:sz w:val="20"/>
          <w:szCs w:val="20"/>
          <w:vertAlign w:val="superscript"/>
        </w:rPr>
        <w:t>n</w:t>
      </w:r>
      <w:r w:rsidR="006556E4" w:rsidRPr="00FA1113">
        <w:rPr>
          <w:rFonts w:ascii="Arial" w:hAnsi="Arial" w:cs="Arial"/>
          <w:i/>
          <w:sz w:val="20"/>
          <w:szCs w:val="20"/>
          <w:vertAlign w:val="superscript"/>
          <w:lang w:val="en-US"/>
        </w:rPr>
        <w:t>d</w:t>
      </w:r>
      <w:r w:rsidR="006556E4" w:rsidRPr="00FA1113">
        <w:rPr>
          <w:rFonts w:ascii="Arial" w:hAnsi="Arial" w:cs="Arial"/>
          <w:i/>
          <w:sz w:val="20"/>
          <w:szCs w:val="20"/>
        </w:rPr>
        <w:t>)</w:t>
      </w:r>
      <w:r w:rsidR="006556E4" w:rsidRPr="00FA1113">
        <w:rPr>
          <w:rFonts w:ascii="Arial" w:hAnsi="Arial" w:cs="Arial"/>
          <w:sz w:val="20"/>
          <w:szCs w:val="20"/>
        </w:rPr>
        <w:t>*</w:t>
      </w:r>
      <w:r w:rsidR="006556E4" w:rsidRPr="00FA1113">
        <w:rPr>
          <w:rFonts w:ascii="Arial" w:hAnsi="Arial" w:cs="Arial"/>
          <w:sz w:val="20"/>
          <w:szCs w:val="20"/>
          <w:lang w:val="en-US"/>
        </w:rPr>
        <w:t>:</w:t>
      </w:r>
    </w:p>
    <w:p w14:paraId="7C2A94E9" w14:textId="77777777" w:rsidR="005F3FAA" w:rsidRPr="00FA1113" w:rsidRDefault="007424E9" w:rsidP="00710C71">
      <w:pPr>
        <w:spacing w:before="120"/>
        <w:rPr>
          <w:rFonts w:ascii="Arial" w:hAnsi="Arial" w:cs="Arial"/>
          <w:sz w:val="20"/>
          <w:szCs w:val="20"/>
        </w:rPr>
      </w:pPr>
      <w:r w:rsidRPr="00FA1113">
        <w:rPr>
          <w:rFonts w:ascii="Arial" w:hAnsi="Arial" w:cs="Arial"/>
          <w:sz w:val="20"/>
          <w:szCs w:val="20"/>
          <w:lang w:val="en-US"/>
        </w:rPr>
        <w:t xml:space="preserve">2.4.7.4. </w:t>
      </w:r>
      <w:r w:rsidR="005F3FAA" w:rsidRPr="00FA1113">
        <w:rPr>
          <w:rFonts w:ascii="Arial" w:hAnsi="Arial" w:cs="Arial"/>
          <w:sz w:val="20"/>
          <w:szCs w:val="20"/>
        </w:rPr>
        <w:t xml:space="preserve">Trục 4 </w:t>
      </w:r>
      <w:r w:rsidR="00012DE4" w:rsidRPr="00FA1113">
        <w:rPr>
          <w:rFonts w:ascii="Arial" w:hAnsi="Arial" w:cs="Arial"/>
          <w:i/>
          <w:sz w:val="20"/>
          <w:szCs w:val="20"/>
        </w:rPr>
        <w:t>(Axle 4</w:t>
      </w:r>
      <w:r w:rsidR="00012DE4" w:rsidRPr="00FA1113">
        <w:rPr>
          <w:rFonts w:ascii="Arial" w:hAnsi="Arial" w:cs="Arial"/>
          <w:i/>
          <w:sz w:val="20"/>
          <w:szCs w:val="20"/>
          <w:vertAlign w:val="superscript"/>
        </w:rPr>
        <w:t>th</w:t>
      </w:r>
      <w:r w:rsidR="00012DE4" w:rsidRPr="00FA1113">
        <w:rPr>
          <w:rFonts w:ascii="Arial" w:hAnsi="Arial" w:cs="Arial"/>
          <w:i/>
          <w:sz w:val="20"/>
          <w:szCs w:val="20"/>
        </w:rPr>
        <w:t>)</w:t>
      </w:r>
      <w:r w:rsidR="00012DE4" w:rsidRPr="00FA1113">
        <w:rPr>
          <w:rFonts w:ascii="Arial" w:hAnsi="Arial" w:cs="Arial"/>
          <w:sz w:val="20"/>
          <w:szCs w:val="20"/>
        </w:rPr>
        <w:t>*:</w:t>
      </w:r>
    </w:p>
    <w:p w14:paraId="089FAE40" w14:textId="77777777" w:rsidR="005F3FAA" w:rsidRPr="00FA1113" w:rsidRDefault="007424E9" w:rsidP="00710C71">
      <w:pPr>
        <w:spacing w:before="120"/>
        <w:rPr>
          <w:rFonts w:ascii="Arial" w:hAnsi="Arial" w:cs="Arial"/>
          <w:sz w:val="20"/>
          <w:szCs w:val="20"/>
          <w:lang w:val="en-US"/>
        </w:rPr>
      </w:pPr>
      <w:r w:rsidRPr="00FA1113">
        <w:rPr>
          <w:rFonts w:ascii="Arial" w:hAnsi="Arial" w:cs="Arial"/>
          <w:sz w:val="20"/>
          <w:szCs w:val="20"/>
          <w:lang w:val="en-US"/>
        </w:rPr>
        <w:t>2.4.7.5.</w:t>
      </w:r>
      <w:r w:rsidR="006556E4" w:rsidRPr="00FA1113">
        <w:rPr>
          <w:rFonts w:ascii="Arial" w:hAnsi="Arial" w:cs="Arial"/>
          <w:sz w:val="20"/>
          <w:szCs w:val="20"/>
          <w:lang w:val="en-US"/>
        </w:rPr>
        <w:t xml:space="preserve"> </w:t>
      </w:r>
      <w:r w:rsidR="005F3FAA" w:rsidRPr="00FA1113">
        <w:rPr>
          <w:rFonts w:ascii="Arial" w:hAnsi="Arial" w:cs="Arial"/>
          <w:sz w:val="20"/>
          <w:szCs w:val="20"/>
        </w:rPr>
        <w:t xml:space="preserve">Trục 5 </w:t>
      </w:r>
      <w:r w:rsidR="00012DE4" w:rsidRPr="00FA1113">
        <w:rPr>
          <w:rFonts w:ascii="Arial" w:hAnsi="Arial" w:cs="Arial"/>
          <w:i/>
          <w:sz w:val="20"/>
          <w:szCs w:val="20"/>
        </w:rPr>
        <w:t>(Ax</w:t>
      </w:r>
      <w:r w:rsidR="00012DE4" w:rsidRPr="00FA1113">
        <w:rPr>
          <w:rFonts w:ascii="Arial" w:hAnsi="Arial" w:cs="Arial"/>
          <w:i/>
          <w:sz w:val="20"/>
          <w:szCs w:val="20"/>
          <w:lang w:val="en-US"/>
        </w:rPr>
        <w:t>l</w:t>
      </w:r>
      <w:r w:rsidR="00012DE4" w:rsidRPr="00FA1113">
        <w:rPr>
          <w:rFonts w:ascii="Arial" w:hAnsi="Arial" w:cs="Arial"/>
          <w:i/>
          <w:sz w:val="20"/>
          <w:szCs w:val="20"/>
        </w:rPr>
        <w:t>e 5</w:t>
      </w:r>
      <w:r w:rsidR="00012DE4" w:rsidRPr="00FA1113">
        <w:rPr>
          <w:rFonts w:ascii="Arial" w:hAnsi="Arial" w:cs="Arial"/>
          <w:i/>
          <w:sz w:val="20"/>
          <w:szCs w:val="20"/>
          <w:vertAlign w:val="superscript"/>
          <w:lang w:val="en-US"/>
        </w:rPr>
        <w:t>t</w:t>
      </w:r>
      <w:r w:rsidR="00012DE4" w:rsidRPr="00FA1113">
        <w:rPr>
          <w:rFonts w:ascii="Arial" w:hAnsi="Arial" w:cs="Arial"/>
          <w:i/>
          <w:sz w:val="20"/>
          <w:szCs w:val="20"/>
          <w:vertAlign w:val="superscript"/>
        </w:rPr>
        <w:t>h</w:t>
      </w:r>
      <w:r w:rsidR="00012DE4" w:rsidRPr="00FA1113">
        <w:rPr>
          <w:rFonts w:ascii="Arial" w:hAnsi="Arial" w:cs="Arial"/>
          <w:i/>
          <w:sz w:val="20"/>
          <w:szCs w:val="20"/>
        </w:rPr>
        <w:t>)</w:t>
      </w:r>
      <w:r w:rsidR="00012DE4" w:rsidRPr="00FA1113">
        <w:rPr>
          <w:rFonts w:ascii="Arial" w:hAnsi="Arial" w:cs="Arial"/>
          <w:sz w:val="20"/>
          <w:szCs w:val="20"/>
        </w:rPr>
        <w:t>*:</w:t>
      </w:r>
    </w:p>
    <w:p w14:paraId="70EC8D9C" w14:textId="77777777" w:rsidR="005F3FAA" w:rsidRPr="00FA1113" w:rsidRDefault="004C6D5C" w:rsidP="00710C71">
      <w:pPr>
        <w:spacing w:before="120"/>
        <w:rPr>
          <w:rFonts w:ascii="Arial" w:hAnsi="Arial" w:cs="Arial"/>
          <w:sz w:val="20"/>
          <w:szCs w:val="20"/>
          <w:lang w:val="en-US"/>
        </w:rPr>
      </w:pPr>
      <w:r w:rsidRPr="00FA1113">
        <w:rPr>
          <w:rFonts w:ascii="Arial" w:hAnsi="Arial" w:cs="Arial"/>
          <w:sz w:val="20"/>
          <w:szCs w:val="20"/>
          <w:lang w:val="en-US"/>
        </w:rPr>
        <w:t xml:space="preserve">2.4.8. </w:t>
      </w:r>
      <w:r w:rsidR="005F3FAA" w:rsidRPr="00FA1113">
        <w:rPr>
          <w:rFonts w:ascii="Arial" w:hAnsi="Arial" w:cs="Arial"/>
          <w:sz w:val="20"/>
          <w:szCs w:val="20"/>
        </w:rPr>
        <w:t>L</w:t>
      </w:r>
      <w:r w:rsidR="006F7843" w:rsidRPr="00FA1113">
        <w:rPr>
          <w:rFonts w:ascii="Arial" w:hAnsi="Arial" w:cs="Arial"/>
          <w:sz w:val="20"/>
          <w:szCs w:val="20"/>
          <w:lang w:val="en-US"/>
        </w:rPr>
        <w:t>ố</w:t>
      </w:r>
      <w:r w:rsidR="005F3FAA" w:rsidRPr="00FA1113">
        <w:rPr>
          <w:rFonts w:ascii="Arial" w:hAnsi="Arial" w:cs="Arial"/>
          <w:sz w:val="20"/>
          <w:szCs w:val="20"/>
        </w:rPr>
        <w:t>p xe (</w:t>
      </w:r>
      <w:r w:rsidR="005F3FAA" w:rsidRPr="00FA1113">
        <w:rPr>
          <w:rFonts w:ascii="Arial" w:hAnsi="Arial" w:cs="Arial"/>
          <w:i/>
          <w:sz w:val="20"/>
          <w:szCs w:val="20"/>
        </w:rPr>
        <w:t>tire</w:t>
      </w:r>
      <w:r w:rsidR="00F155AF" w:rsidRPr="00FA1113">
        <w:rPr>
          <w:rFonts w:ascii="Arial" w:hAnsi="Arial" w:cs="Arial"/>
          <w:sz w:val="20"/>
          <w:szCs w:val="20"/>
        </w:rPr>
        <w:t>)</w:t>
      </w:r>
      <w:r w:rsidR="005F3FAA" w:rsidRPr="00FA1113">
        <w:rPr>
          <w:rFonts w:ascii="Arial" w:hAnsi="Arial" w:cs="Arial"/>
          <w:sz w:val="20"/>
          <w:szCs w:val="20"/>
        </w:rPr>
        <w:t xml:space="preserve">: </w:t>
      </w:r>
      <w:r w:rsidR="006F7843" w:rsidRPr="00FA1113">
        <w:rPr>
          <w:rFonts w:ascii="Arial" w:hAnsi="Arial" w:cs="Arial"/>
          <w:sz w:val="20"/>
          <w:szCs w:val="20"/>
          <w:lang w:val="en-US"/>
        </w:rPr>
        <w:t>S</w:t>
      </w:r>
      <w:r w:rsidR="00370017" w:rsidRPr="00FA1113">
        <w:rPr>
          <w:rFonts w:ascii="Arial" w:hAnsi="Arial" w:cs="Arial"/>
          <w:sz w:val="20"/>
          <w:szCs w:val="20"/>
        </w:rPr>
        <w:t>ố</w:t>
      </w:r>
      <w:r w:rsidR="005F3FAA" w:rsidRPr="00FA1113">
        <w:rPr>
          <w:rFonts w:ascii="Arial" w:hAnsi="Arial" w:cs="Arial"/>
          <w:sz w:val="20"/>
          <w:szCs w:val="20"/>
        </w:rPr>
        <w:t xml:space="preserve"> lượng/Cỡ lốp (</w:t>
      </w:r>
      <w:r w:rsidR="005F3FAA" w:rsidRPr="00FA1113">
        <w:rPr>
          <w:rFonts w:ascii="Arial" w:hAnsi="Arial" w:cs="Arial"/>
          <w:i/>
          <w:sz w:val="20"/>
          <w:szCs w:val="20"/>
        </w:rPr>
        <w:t>Quantity/T</w:t>
      </w:r>
      <w:r w:rsidR="006F7843" w:rsidRPr="00FA1113">
        <w:rPr>
          <w:rFonts w:ascii="Arial" w:hAnsi="Arial" w:cs="Arial"/>
          <w:i/>
          <w:sz w:val="20"/>
          <w:szCs w:val="20"/>
          <w:lang w:val="en-US"/>
        </w:rPr>
        <w:t>i</w:t>
      </w:r>
      <w:r w:rsidR="005F3FAA" w:rsidRPr="00FA1113">
        <w:rPr>
          <w:rFonts w:ascii="Arial" w:hAnsi="Arial" w:cs="Arial"/>
          <w:i/>
          <w:sz w:val="20"/>
          <w:szCs w:val="20"/>
        </w:rPr>
        <w:t>re size</w:t>
      </w:r>
      <w:r w:rsidR="006F7843" w:rsidRPr="00FA1113">
        <w:rPr>
          <w:rFonts w:ascii="Arial" w:hAnsi="Arial" w:cs="Arial"/>
          <w:sz w:val="20"/>
          <w:szCs w:val="20"/>
        </w:rPr>
        <w:t>)</w:t>
      </w:r>
      <w:r w:rsidR="006F7843" w:rsidRPr="00FA1113">
        <w:rPr>
          <w:rFonts w:ascii="Arial" w:hAnsi="Arial" w:cs="Arial"/>
          <w:sz w:val="20"/>
          <w:szCs w:val="20"/>
          <w:lang w:val="en-US"/>
        </w:rPr>
        <w:t>:</w:t>
      </w:r>
    </w:p>
    <w:p w14:paraId="3E019B00" w14:textId="77777777" w:rsidR="005F3FAA" w:rsidRPr="00FA1113" w:rsidRDefault="004C6D5C" w:rsidP="00710C71">
      <w:pPr>
        <w:spacing w:before="120"/>
        <w:rPr>
          <w:rFonts w:ascii="Arial" w:hAnsi="Arial" w:cs="Arial"/>
          <w:sz w:val="20"/>
          <w:szCs w:val="20"/>
        </w:rPr>
      </w:pPr>
      <w:r w:rsidRPr="00FA1113">
        <w:rPr>
          <w:rFonts w:ascii="Arial" w:hAnsi="Arial" w:cs="Arial"/>
          <w:sz w:val="20"/>
          <w:szCs w:val="20"/>
          <w:lang w:val="en-US"/>
        </w:rPr>
        <w:t xml:space="preserve">2.4.8.1. </w:t>
      </w:r>
      <w:r w:rsidR="005F3FAA" w:rsidRPr="00FA1113">
        <w:rPr>
          <w:rFonts w:ascii="Arial" w:hAnsi="Arial" w:cs="Arial"/>
          <w:sz w:val="20"/>
          <w:szCs w:val="20"/>
        </w:rPr>
        <w:t xml:space="preserve">Trục 1 </w:t>
      </w:r>
      <w:r w:rsidR="00197B41" w:rsidRPr="00FA1113">
        <w:rPr>
          <w:rFonts w:ascii="Arial" w:hAnsi="Arial" w:cs="Arial"/>
          <w:i/>
          <w:sz w:val="20"/>
          <w:szCs w:val="20"/>
        </w:rPr>
        <w:t>(Ax</w:t>
      </w:r>
      <w:r w:rsidR="00197B41" w:rsidRPr="00FA1113">
        <w:rPr>
          <w:rFonts w:ascii="Arial" w:hAnsi="Arial" w:cs="Arial"/>
          <w:i/>
          <w:sz w:val="20"/>
          <w:szCs w:val="20"/>
          <w:lang w:val="en-US"/>
        </w:rPr>
        <w:t>l</w:t>
      </w:r>
      <w:r w:rsidR="00197B41" w:rsidRPr="00FA1113">
        <w:rPr>
          <w:rFonts w:ascii="Arial" w:hAnsi="Arial" w:cs="Arial"/>
          <w:i/>
          <w:sz w:val="20"/>
          <w:szCs w:val="20"/>
        </w:rPr>
        <w:t xml:space="preserve">e </w:t>
      </w:r>
      <w:r w:rsidR="00197B41" w:rsidRPr="00FA1113">
        <w:rPr>
          <w:rFonts w:ascii="Arial" w:hAnsi="Arial" w:cs="Arial"/>
          <w:i/>
          <w:sz w:val="20"/>
          <w:szCs w:val="20"/>
          <w:lang w:val="en-US"/>
        </w:rPr>
        <w:t>1</w:t>
      </w:r>
      <w:r w:rsidR="00197B41" w:rsidRPr="00FA1113">
        <w:rPr>
          <w:rFonts w:ascii="Arial" w:hAnsi="Arial" w:cs="Arial"/>
          <w:i/>
          <w:sz w:val="20"/>
          <w:szCs w:val="20"/>
          <w:vertAlign w:val="superscript"/>
        </w:rPr>
        <w:t>st</w:t>
      </w:r>
      <w:r w:rsidR="00197B41" w:rsidRPr="00FA1113">
        <w:rPr>
          <w:rFonts w:ascii="Arial" w:hAnsi="Arial" w:cs="Arial"/>
          <w:i/>
          <w:sz w:val="20"/>
          <w:szCs w:val="20"/>
        </w:rPr>
        <w:t>)</w:t>
      </w:r>
      <w:r w:rsidR="00197B41" w:rsidRPr="00FA1113">
        <w:rPr>
          <w:rFonts w:ascii="Arial" w:hAnsi="Arial" w:cs="Arial"/>
          <w:sz w:val="20"/>
          <w:szCs w:val="20"/>
        </w:rPr>
        <w:t>*:</w:t>
      </w:r>
    </w:p>
    <w:p w14:paraId="5EA41641" w14:textId="77777777" w:rsidR="005F3FAA" w:rsidRPr="00FA1113" w:rsidRDefault="004C6D5C" w:rsidP="00710C71">
      <w:pPr>
        <w:spacing w:before="120"/>
        <w:rPr>
          <w:rFonts w:ascii="Arial" w:hAnsi="Arial" w:cs="Arial"/>
          <w:sz w:val="20"/>
          <w:szCs w:val="20"/>
        </w:rPr>
      </w:pPr>
      <w:r w:rsidRPr="00FA1113">
        <w:rPr>
          <w:rFonts w:ascii="Arial" w:hAnsi="Arial" w:cs="Arial"/>
          <w:sz w:val="20"/>
          <w:szCs w:val="20"/>
          <w:lang w:val="en-US"/>
        </w:rPr>
        <w:t xml:space="preserve">2.4.8.2. </w:t>
      </w:r>
      <w:r w:rsidR="005F3FAA" w:rsidRPr="00FA1113">
        <w:rPr>
          <w:rFonts w:ascii="Arial" w:hAnsi="Arial" w:cs="Arial"/>
          <w:sz w:val="20"/>
          <w:szCs w:val="20"/>
        </w:rPr>
        <w:t xml:space="preserve">Trục 3 </w:t>
      </w:r>
      <w:r w:rsidR="00197B41" w:rsidRPr="00FA1113">
        <w:rPr>
          <w:rFonts w:ascii="Arial" w:hAnsi="Arial" w:cs="Arial"/>
          <w:i/>
          <w:sz w:val="20"/>
          <w:szCs w:val="20"/>
        </w:rPr>
        <w:t>(Axle 3</w:t>
      </w:r>
      <w:r w:rsidR="00197B41" w:rsidRPr="00FA1113">
        <w:rPr>
          <w:rFonts w:ascii="Arial" w:hAnsi="Arial" w:cs="Arial"/>
          <w:i/>
          <w:sz w:val="20"/>
          <w:szCs w:val="20"/>
          <w:vertAlign w:val="superscript"/>
        </w:rPr>
        <w:t>rd</w:t>
      </w:r>
      <w:r w:rsidR="00197B41" w:rsidRPr="00FA1113">
        <w:rPr>
          <w:rFonts w:ascii="Arial" w:hAnsi="Arial" w:cs="Arial"/>
          <w:i/>
          <w:sz w:val="20"/>
          <w:szCs w:val="20"/>
        </w:rPr>
        <w:t>)</w:t>
      </w:r>
      <w:r w:rsidR="00197B41" w:rsidRPr="00FA1113">
        <w:rPr>
          <w:rFonts w:ascii="Arial" w:hAnsi="Arial" w:cs="Arial"/>
          <w:sz w:val="20"/>
          <w:szCs w:val="20"/>
        </w:rPr>
        <w:t>*:</w:t>
      </w:r>
    </w:p>
    <w:p w14:paraId="57F6B1D9"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2.4.8.3</w:t>
      </w:r>
      <w:r w:rsidR="00197B41" w:rsidRPr="00FA1113">
        <w:rPr>
          <w:rFonts w:ascii="Arial" w:hAnsi="Arial" w:cs="Arial"/>
          <w:sz w:val="20"/>
          <w:szCs w:val="20"/>
          <w:lang w:val="en-US"/>
        </w:rPr>
        <w:t>.</w:t>
      </w:r>
      <w:r w:rsidR="00F72E46" w:rsidRPr="00FA1113">
        <w:rPr>
          <w:rFonts w:ascii="Arial" w:hAnsi="Arial" w:cs="Arial"/>
          <w:sz w:val="20"/>
          <w:szCs w:val="20"/>
        </w:rPr>
        <w:t xml:space="preserve"> </w:t>
      </w:r>
      <w:r w:rsidRPr="00FA1113">
        <w:rPr>
          <w:rFonts w:ascii="Arial" w:hAnsi="Arial" w:cs="Arial"/>
          <w:sz w:val="20"/>
          <w:szCs w:val="20"/>
        </w:rPr>
        <w:t xml:space="preserve">Trục 2 </w:t>
      </w:r>
      <w:r w:rsidR="00197B41" w:rsidRPr="00FA1113">
        <w:rPr>
          <w:rFonts w:ascii="Arial" w:hAnsi="Arial" w:cs="Arial"/>
          <w:i/>
          <w:sz w:val="20"/>
          <w:szCs w:val="20"/>
        </w:rPr>
        <w:t>(Axle 2</w:t>
      </w:r>
      <w:r w:rsidR="00197B41" w:rsidRPr="00FA1113">
        <w:rPr>
          <w:rFonts w:ascii="Arial" w:hAnsi="Arial" w:cs="Arial"/>
          <w:i/>
          <w:sz w:val="20"/>
          <w:szCs w:val="20"/>
          <w:vertAlign w:val="superscript"/>
        </w:rPr>
        <w:t>n</w:t>
      </w:r>
      <w:r w:rsidR="00197B41" w:rsidRPr="00FA1113">
        <w:rPr>
          <w:rFonts w:ascii="Arial" w:hAnsi="Arial" w:cs="Arial"/>
          <w:i/>
          <w:sz w:val="20"/>
          <w:szCs w:val="20"/>
          <w:vertAlign w:val="superscript"/>
          <w:lang w:val="en-US"/>
        </w:rPr>
        <w:t>d</w:t>
      </w:r>
      <w:r w:rsidR="00197B41" w:rsidRPr="00FA1113">
        <w:rPr>
          <w:rFonts w:ascii="Arial" w:hAnsi="Arial" w:cs="Arial"/>
          <w:i/>
          <w:sz w:val="20"/>
          <w:szCs w:val="20"/>
        </w:rPr>
        <w:t>)</w:t>
      </w:r>
      <w:r w:rsidR="00197B41" w:rsidRPr="00FA1113">
        <w:rPr>
          <w:rFonts w:ascii="Arial" w:hAnsi="Arial" w:cs="Arial"/>
          <w:sz w:val="20"/>
          <w:szCs w:val="20"/>
        </w:rPr>
        <w:t>*</w:t>
      </w:r>
      <w:r w:rsidR="00197B41" w:rsidRPr="00FA1113">
        <w:rPr>
          <w:rFonts w:ascii="Arial" w:hAnsi="Arial" w:cs="Arial"/>
          <w:sz w:val="20"/>
          <w:szCs w:val="20"/>
          <w:lang w:val="en-US"/>
        </w:rPr>
        <w:t>:</w:t>
      </w:r>
    </w:p>
    <w:p w14:paraId="2E11C3CD"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2.4.8.4</w:t>
      </w:r>
      <w:r w:rsidR="00F155AF" w:rsidRPr="00FA1113">
        <w:rPr>
          <w:rFonts w:ascii="Arial" w:hAnsi="Arial" w:cs="Arial"/>
          <w:sz w:val="20"/>
          <w:szCs w:val="20"/>
          <w:lang w:val="en-US"/>
        </w:rPr>
        <w:t>.</w:t>
      </w:r>
      <w:r w:rsidR="00F72E46" w:rsidRPr="00FA1113">
        <w:rPr>
          <w:rFonts w:ascii="Arial" w:hAnsi="Arial" w:cs="Arial"/>
          <w:sz w:val="20"/>
          <w:szCs w:val="20"/>
        </w:rPr>
        <w:t xml:space="preserve"> </w:t>
      </w:r>
      <w:r w:rsidRPr="00FA1113">
        <w:rPr>
          <w:rFonts w:ascii="Arial" w:hAnsi="Arial" w:cs="Arial"/>
          <w:sz w:val="20"/>
          <w:szCs w:val="20"/>
        </w:rPr>
        <w:t xml:space="preserve">Trục 4 </w:t>
      </w:r>
      <w:r w:rsidR="00197B41" w:rsidRPr="00FA1113">
        <w:rPr>
          <w:rFonts w:ascii="Arial" w:hAnsi="Arial" w:cs="Arial"/>
          <w:i/>
          <w:sz w:val="20"/>
          <w:szCs w:val="20"/>
        </w:rPr>
        <w:t>(Axle 4</w:t>
      </w:r>
      <w:r w:rsidR="00197B41" w:rsidRPr="00FA1113">
        <w:rPr>
          <w:rFonts w:ascii="Arial" w:hAnsi="Arial" w:cs="Arial"/>
          <w:i/>
          <w:sz w:val="20"/>
          <w:szCs w:val="20"/>
          <w:vertAlign w:val="superscript"/>
        </w:rPr>
        <w:t>th</w:t>
      </w:r>
      <w:r w:rsidR="00197B41" w:rsidRPr="00FA1113">
        <w:rPr>
          <w:rFonts w:ascii="Arial" w:hAnsi="Arial" w:cs="Arial"/>
          <w:i/>
          <w:sz w:val="20"/>
          <w:szCs w:val="20"/>
        </w:rPr>
        <w:t>)</w:t>
      </w:r>
      <w:r w:rsidR="00197B41" w:rsidRPr="00FA1113">
        <w:rPr>
          <w:rFonts w:ascii="Arial" w:hAnsi="Arial" w:cs="Arial"/>
          <w:sz w:val="20"/>
          <w:szCs w:val="20"/>
        </w:rPr>
        <w:t>*:</w:t>
      </w:r>
    </w:p>
    <w:p w14:paraId="7A914D83" w14:textId="77777777" w:rsidR="005F3FAA" w:rsidRPr="00FA1113" w:rsidRDefault="006F7843" w:rsidP="00710C71">
      <w:pPr>
        <w:spacing w:before="120"/>
        <w:rPr>
          <w:rFonts w:ascii="Arial" w:hAnsi="Arial" w:cs="Arial"/>
          <w:sz w:val="20"/>
          <w:szCs w:val="20"/>
        </w:rPr>
      </w:pPr>
      <w:r w:rsidRPr="00FA1113">
        <w:rPr>
          <w:rFonts w:ascii="Arial" w:hAnsi="Arial" w:cs="Arial"/>
          <w:sz w:val="20"/>
          <w:szCs w:val="20"/>
          <w:lang w:val="en-US"/>
        </w:rPr>
        <w:t xml:space="preserve">2.4.8.5. </w:t>
      </w:r>
      <w:r w:rsidR="005F3FAA" w:rsidRPr="00FA1113">
        <w:rPr>
          <w:rFonts w:ascii="Arial" w:hAnsi="Arial" w:cs="Arial"/>
          <w:sz w:val="20"/>
          <w:szCs w:val="20"/>
        </w:rPr>
        <w:t xml:space="preserve">Trục 5 </w:t>
      </w:r>
      <w:r w:rsidR="00197B41" w:rsidRPr="00FA1113">
        <w:rPr>
          <w:rFonts w:ascii="Arial" w:hAnsi="Arial" w:cs="Arial"/>
          <w:i/>
          <w:sz w:val="20"/>
          <w:szCs w:val="20"/>
        </w:rPr>
        <w:t>(Ax</w:t>
      </w:r>
      <w:r w:rsidR="00197B41" w:rsidRPr="00FA1113">
        <w:rPr>
          <w:rFonts w:ascii="Arial" w:hAnsi="Arial" w:cs="Arial"/>
          <w:i/>
          <w:sz w:val="20"/>
          <w:szCs w:val="20"/>
          <w:lang w:val="en-US"/>
        </w:rPr>
        <w:t>l</w:t>
      </w:r>
      <w:r w:rsidR="00197B41" w:rsidRPr="00FA1113">
        <w:rPr>
          <w:rFonts w:ascii="Arial" w:hAnsi="Arial" w:cs="Arial"/>
          <w:i/>
          <w:sz w:val="20"/>
          <w:szCs w:val="20"/>
        </w:rPr>
        <w:t>e 5</w:t>
      </w:r>
      <w:r w:rsidR="00197B41" w:rsidRPr="00FA1113">
        <w:rPr>
          <w:rFonts w:ascii="Arial" w:hAnsi="Arial" w:cs="Arial"/>
          <w:i/>
          <w:sz w:val="20"/>
          <w:szCs w:val="20"/>
          <w:lang w:val="en-US"/>
        </w:rPr>
        <w:t>t</w:t>
      </w:r>
      <w:r w:rsidR="00197B41" w:rsidRPr="00FA1113">
        <w:rPr>
          <w:rFonts w:ascii="Arial" w:hAnsi="Arial" w:cs="Arial"/>
          <w:i/>
          <w:sz w:val="20"/>
          <w:szCs w:val="20"/>
        </w:rPr>
        <w:t>h)</w:t>
      </w:r>
      <w:r w:rsidR="00197B41" w:rsidRPr="00FA1113">
        <w:rPr>
          <w:rFonts w:ascii="Arial" w:hAnsi="Arial" w:cs="Arial"/>
          <w:sz w:val="20"/>
          <w:szCs w:val="20"/>
        </w:rPr>
        <w:t>*:</w:t>
      </w:r>
    </w:p>
    <w:p w14:paraId="335783B7" w14:textId="77777777" w:rsidR="005F3FAA" w:rsidRPr="00FA1113" w:rsidRDefault="005F3FAA" w:rsidP="00710C71">
      <w:pPr>
        <w:spacing w:before="120"/>
        <w:rPr>
          <w:rFonts w:ascii="Arial" w:hAnsi="Arial" w:cs="Arial"/>
          <w:b/>
          <w:sz w:val="20"/>
          <w:szCs w:val="20"/>
        </w:rPr>
      </w:pPr>
      <w:r w:rsidRPr="00FA1113">
        <w:rPr>
          <w:rFonts w:ascii="Arial" w:hAnsi="Arial" w:cs="Arial"/>
          <w:b/>
          <w:sz w:val="20"/>
          <w:szCs w:val="20"/>
        </w:rPr>
        <w:t>2.5.</w:t>
      </w:r>
      <w:r w:rsidR="001410E8" w:rsidRPr="00FA1113">
        <w:rPr>
          <w:rFonts w:ascii="Arial" w:hAnsi="Arial" w:cs="Arial"/>
          <w:b/>
          <w:sz w:val="20"/>
          <w:szCs w:val="20"/>
        </w:rPr>
        <w:t xml:space="preserve"> Hệ thống treo (</w:t>
      </w:r>
      <w:r w:rsidR="001410E8" w:rsidRPr="00FA1113">
        <w:rPr>
          <w:rFonts w:ascii="Arial" w:hAnsi="Arial" w:cs="Arial"/>
          <w:b/>
          <w:i/>
          <w:sz w:val="20"/>
          <w:szCs w:val="20"/>
        </w:rPr>
        <w:t>Suspension system</w:t>
      </w:r>
      <w:r w:rsidR="001410E8" w:rsidRPr="00FA1113">
        <w:rPr>
          <w:rFonts w:ascii="Arial" w:hAnsi="Arial" w:cs="Arial"/>
          <w:b/>
          <w:sz w:val="20"/>
          <w:szCs w:val="20"/>
        </w:rPr>
        <w:t>)</w:t>
      </w:r>
    </w:p>
    <w:p w14:paraId="3F64D753" w14:textId="77777777" w:rsidR="002D1CE2" w:rsidRPr="00FA1113" w:rsidRDefault="002D1CE2" w:rsidP="00710C71">
      <w:pPr>
        <w:spacing w:before="120"/>
        <w:rPr>
          <w:rFonts w:ascii="Arial" w:hAnsi="Arial" w:cs="Arial"/>
          <w:sz w:val="20"/>
          <w:szCs w:val="20"/>
          <w:lang w:val="en-US"/>
        </w:rPr>
      </w:pPr>
      <w:r w:rsidRPr="00FA1113">
        <w:rPr>
          <w:rFonts w:ascii="Arial" w:hAnsi="Arial" w:cs="Arial"/>
          <w:sz w:val="20"/>
          <w:szCs w:val="20"/>
        </w:rPr>
        <w:t>Loại treo/loại giảm chấn/số lá nhíp (</w:t>
      </w:r>
      <w:r w:rsidRPr="00FA1113">
        <w:rPr>
          <w:rFonts w:ascii="Arial" w:hAnsi="Arial" w:cs="Arial"/>
          <w:i/>
          <w:sz w:val="20"/>
          <w:szCs w:val="20"/>
        </w:rPr>
        <w:t>Type/type of sock absorber/Quant</w:t>
      </w:r>
      <w:r w:rsidR="001961B1" w:rsidRPr="00FA1113">
        <w:rPr>
          <w:rFonts w:ascii="Arial" w:hAnsi="Arial" w:cs="Arial"/>
          <w:i/>
          <w:sz w:val="20"/>
          <w:szCs w:val="20"/>
          <w:lang w:val="en-US"/>
        </w:rPr>
        <w:t>i</w:t>
      </w:r>
      <w:r w:rsidRPr="00FA1113">
        <w:rPr>
          <w:rFonts w:ascii="Arial" w:hAnsi="Arial" w:cs="Arial"/>
          <w:i/>
          <w:sz w:val="20"/>
          <w:szCs w:val="20"/>
        </w:rPr>
        <w:t xml:space="preserve">ty of </w:t>
      </w:r>
      <w:r w:rsidRPr="00FA1113">
        <w:rPr>
          <w:rFonts w:ascii="Arial" w:hAnsi="Arial" w:cs="Arial"/>
          <w:i/>
          <w:sz w:val="20"/>
          <w:szCs w:val="20"/>
          <w:lang w:val="en-US"/>
        </w:rPr>
        <w:t>l</w:t>
      </w:r>
      <w:r w:rsidRPr="00FA1113">
        <w:rPr>
          <w:rFonts w:ascii="Arial" w:hAnsi="Arial" w:cs="Arial"/>
          <w:i/>
          <w:sz w:val="20"/>
          <w:szCs w:val="20"/>
        </w:rPr>
        <w:t>eaf springs</w:t>
      </w:r>
      <w:r w:rsidRPr="00FA1113">
        <w:rPr>
          <w:rFonts w:ascii="Arial" w:hAnsi="Arial" w:cs="Arial"/>
          <w:sz w:val="20"/>
          <w:szCs w:val="20"/>
        </w:rPr>
        <w:t>):</w:t>
      </w:r>
    </w:p>
    <w:p w14:paraId="1AA56ECF"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2.5.1.</w:t>
      </w:r>
      <w:r w:rsidR="00FE0339" w:rsidRPr="00FA1113">
        <w:rPr>
          <w:rFonts w:ascii="Arial" w:hAnsi="Arial" w:cs="Arial"/>
          <w:sz w:val="20"/>
          <w:szCs w:val="20"/>
        </w:rPr>
        <w:t xml:space="preserve"> Trục 1 </w:t>
      </w:r>
      <w:r w:rsidR="00FE0339" w:rsidRPr="00FA1113">
        <w:rPr>
          <w:rFonts w:ascii="Arial" w:hAnsi="Arial" w:cs="Arial"/>
          <w:i/>
          <w:sz w:val="20"/>
          <w:szCs w:val="20"/>
        </w:rPr>
        <w:t>(Ax</w:t>
      </w:r>
      <w:r w:rsidR="00FE0339" w:rsidRPr="00FA1113">
        <w:rPr>
          <w:rFonts w:ascii="Arial" w:hAnsi="Arial" w:cs="Arial"/>
          <w:i/>
          <w:sz w:val="20"/>
          <w:szCs w:val="20"/>
          <w:lang w:val="en-US"/>
        </w:rPr>
        <w:t>l</w:t>
      </w:r>
      <w:r w:rsidR="00FE0339" w:rsidRPr="00FA1113">
        <w:rPr>
          <w:rFonts w:ascii="Arial" w:hAnsi="Arial" w:cs="Arial"/>
          <w:i/>
          <w:sz w:val="20"/>
          <w:szCs w:val="20"/>
        </w:rPr>
        <w:t xml:space="preserve">e </w:t>
      </w:r>
      <w:r w:rsidR="00FE0339" w:rsidRPr="00FA1113">
        <w:rPr>
          <w:rFonts w:ascii="Arial" w:hAnsi="Arial" w:cs="Arial"/>
          <w:i/>
          <w:sz w:val="20"/>
          <w:szCs w:val="20"/>
          <w:lang w:val="en-US"/>
        </w:rPr>
        <w:t>1</w:t>
      </w:r>
      <w:r w:rsidR="00FE0339" w:rsidRPr="00FA1113">
        <w:rPr>
          <w:rFonts w:ascii="Arial" w:hAnsi="Arial" w:cs="Arial"/>
          <w:i/>
          <w:sz w:val="20"/>
          <w:szCs w:val="20"/>
          <w:vertAlign w:val="superscript"/>
        </w:rPr>
        <w:t>st</w:t>
      </w:r>
      <w:r w:rsidR="00FE0339" w:rsidRPr="00FA1113">
        <w:rPr>
          <w:rFonts w:ascii="Arial" w:hAnsi="Arial" w:cs="Arial"/>
          <w:i/>
          <w:sz w:val="20"/>
          <w:szCs w:val="20"/>
        </w:rPr>
        <w:t>)</w:t>
      </w:r>
      <w:r w:rsidR="00FE0339" w:rsidRPr="00FA1113">
        <w:rPr>
          <w:rFonts w:ascii="Arial" w:hAnsi="Arial" w:cs="Arial"/>
          <w:sz w:val="20"/>
          <w:szCs w:val="20"/>
        </w:rPr>
        <w:t>*:</w:t>
      </w:r>
    </w:p>
    <w:p w14:paraId="5798C501"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2.5.2.</w:t>
      </w:r>
      <w:r w:rsidR="00FE0339" w:rsidRPr="00FA1113">
        <w:rPr>
          <w:rFonts w:ascii="Arial" w:hAnsi="Arial" w:cs="Arial"/>
          <w:sz w:val="20"/>
          <w:szCs w:val="20"/>
        </w:rPr>
        <w:t xml:space="preserve"> Trục 2 </w:t>
      </w:r>
      <w:r w:rsidR="00FE0339" w:rsidRPr="00FA1113">
        <w:rPr>
          <w:rFonts w:ascii="Arial" w:hAnsi="Arial" w:cs="Arial"/>
          <w:i/>
          <w:sz w:val="20"/>
          <w:szCs w:val="20"/>
        </w:rPr>
        <w:t>(Axle 2</w:t>
      </w:r>
      <w:r w:rsidR="00FE0339" w:rsidRPr="00FA1113">
        <w:rPr>
          <w:rFonts w:ascii="Arial" w:hAnsi="Arial" w:cs="Arial"/>
          <w:i/>
          <w:sz w:val="20"/>
          <w:szCs w:val="20"/>
          <w:vertAlign w:val="superscript"/>
        </w:rPr>
        <w:t>n</w:t>
      </w:r>
      <w:r w:rsidR="00FE0339" w:rsidRPr="00FA1113">
        <w:rPr>
          <w:rFonts w:ascii="Arial" w:hAnsi="Arial" w:cs="Arial"/>
          <w:i/>
          <w:sz w:val="20"/>
          <w:szCs w:val="20"/>
          <w:vertAlign w:val="superscript"/>
          <w:lang w:val="en-US"/>
        </w:rPr>
        <w:t>d</w:t>
      </w:r>
      <w:r w:rsidR="00FE0339" w:rsidRPr="00FA1113">
        <w:rPr>
          <w:rFonts w:ascii="Arial" w:hAnsi="Arial" w:cs="Arial"/>
          <w:i/>
          <w:sz w:val="20"/>
          <w:szCs w:val="20"/>
        </w:rPr>
        <w:t>)</w:t>
      </w:r>
      <w:r w:rsidR="00FE0339" w:rsidRPr="00FA1113">
        <w:rPr>
          <w:rFonts w:ascii="Arial" w:hAnsi="Arial" w:cs="Arial"/>
          <w:sz w:val="20"/>
          <w:szCs w:val="20"/>
        </w:rPr>
        <w:t>*</w:t>
      </w:r>
      <w:r w:rsidR="00FE0339" w:rsidRPr="00FA1113">
        <w:rPr>
          <w:rFonts w:ascii="Arial" w:hAnsi="Arial" w:cs="Arial"/>
          <w:sz w:val="20"/>
          <w:szCs w:val="20"/>
          <w:lang w:val="en-US"/>
        </w:rPr>
        <w:t>:</w:t>
      </w:r>
    </w:p>
    <w:p w14:paraId="1ACA8DFC"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2.5.3.</w:t>
      </w:r>
      <w:r w:rsidR="00FE0339" w:rsidRPr="00FA1113">
        <w:rPr>
          <w:rFonts w:ascii="Arial" w:hAnsi="Arial" w:cs="Arial"/>
          <w:sz w:val="20"/>
          <w:szCs w:val="20"/>
        </w:rPr>
        <w:t xml:space="preserve"> Trục 3 </w:t>
      </w:r>
      <w:r w:rsidR="00FE0339" w:rsidRPr="00FA1113">
        <w:rPr>
          <w:rFonts w:ascii="Arial" w:hAnsi="Arial" w:cs="Arial"/>
          <w:i/>
          <w:sz w:val="20"/>
          <w:szCs w:val="20"/>
        </w:rPr>
        <w:t>(Axle 3</w:t>
      </w:r>
      <w:r w:rsidR="00FE0339" w:rsidRPr="00FA1113">
        <w:rPr>
          <w:rFonts w:ascii="Arial" w:hAnsi="Arial" w:cs="Arial"/>
          <w:i/>
          <w:sz w:val="20"/>
          <w:szCs w:val="20"/>
          <w:vertAlign w:val="superscript"/>
        </w:rPr>
        <w:t>rd</w:t>
      </w:r>
      <w:r w:rsidR="00FE0339" w:rsidRPr="00FA1113">
        <w:rPr>
          <w:rFonts w:ascii="Arial" w:hAnsi="Arial" w:cs="Arial"/>
          <w:i/>
          <w:sz w:val="20"/>
          <w:szCs w:val="20"/>
        </w:rPr>
        <w:t>)</w:t>
      </w:r>
      <w:r w:rsidR="00FE0339" w:rsidRPr="00FA1113">
        <w:rPr>
          <w:rFonts w:ascii="Arial" w:hAnsi="Arial" w:cs="Arial"/>
          <w:sz w:val="20"/>
          <w:szCs w:val="20"/>
        </w:rPr>
        <w:t>*:</w:t>
      </w:r>
    </w:p>
    <w:p w14:paraId="67B5AF1F" w14:textId="77777777" w:rsidR="005F3FAA" w:rsidRPr="00FA1113" w:rsidRDefault="005F3FAA" w:rsidP="00710C71">
      <w:pPr>
        <w:spacing w:before="120"/>
        <w:rPr>
          <w:rFonts w:ascii="Arial" w:hAnsi="Arial" w:cs="Arial"/>
          <w:sz w:val="20"/>
          <w:szCs w:val="20"/>
        </w:rPr>
      </w:pPr>
      <w:r w:rsidRPr="00FA1113">
        <w:rPr>
          <w:rFonts w:ascii="Arial" w:hAnsi="Arial" w:cs="Arial"/>
          <w:sz w:val="20"/>
          <w:szCs w:val="20"/>
        </w:rPr>
        <w:t>2.5.4.</w:t>
      </w:r>
      <w:r w:rsidR="00FE0339" w:rsidRPr="00FA1113">
        <w:rPr>
          <w:rFonts w:ascii="Arial" w:hAnsi="Arial" w:cs="Arial"/>
          <w:sz w:val="20"/>
          <w:szCs w:val="20"/>
        </w:rPr>
        <w:t xml:space="preserve"> Trục 4 </w:t>
      </w:r>
      <w:r w:rsidR="00FE0339" w:rsidRPr="00FA1113">
        <w:rPr>
          <w:rFonts w:ascii="Arial" w:hAnsi="Arial" w:cs="Arial"/>
          <w:i/>
          <w:sz w:val="20"/>
          <w:szCs w:val="20"/>
        </w:rPr>
        <w:t>(Axle 4</w:t>
      </w:r>
      <w:r w:rsidR="00FE0339" w:rsidRPr="00FA1113">
        <w:rPr>
          <w:rFonts w:ascii="Arial" w:hAnsi="Arial" w:cs="Arial"/>
          <w:i/>
          <w:sz w:val="20"/>
          <w:szCs w:val="20"/>
          <w:vertAlign w:val="superscript"/>
        </w:rPr>
        <w:t>th</w:t>
      </w:r>
      <w:r w:rsidR="00FE0339" w:rsidRPr="00FA1113">
        <w:rPr>
          <w:rFonts w:ascii="Arial" w:hAnsi="Arial" w:cs="Arial"/>
          <w:i/>
          <w:sz w:val="20"/>
          <w:szCs w:val="20"/>
        </w:rPr>
        <w:t>)</w:t>
      </w:r>
      <w:r w:rsidR="00FE0339" w:rsidRPr="00FA1113">
        <w:rPr>
          <w:rFonts w:ascii="Arial" w:hAnsi="Arial" w:cs="Arial"/>
          <w:sz w:val="20"/>
          <w:szCs w:val="20"/>
        </w:rPr>
        <w:t>*:</w:t>
      </w:r>
    </w:p>
    <w:p w14:paraId="400C2967"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2.5.5.</w:t>
      </w:r>
      <w:r w:rsidR="00FE0339" w:rsidRPr="00FA1113">
        <w:rPr>
          <w:rFonts w:ascii="Arial" w:hAnsi="Arial" w:cs="Arial"/>
          <w:sz w:val="20"/>
          <w:szCs w:val="20"/>
          <w:lang w:val="en-US"/>
        </w:rPr>
        <w:t xml:space="preserve"> </w:t>
      </w:r>
      <w:r w:rsidR="00FE0339" w:rsidRPr="00FA1113">
        <w:rPr>
          <w:rFonts w:ascii="Arial" w:hAnsi="Arial" w:cs="Arial"/>
          <w:sz w:val="20"/>
          <w:szCs w:val="20"/>
        </w:rPr>
        <w:t xml:space="preserve">Trục 5 </w:t>
      </w:r>
      <w:r w:rsidR="00FE0339" w:rsidRPr="00FA1113">
        <w:rPr>
          <w:rFonts w:ascii="Arial" w:hAnsi="Arial" w:cs="Arial"/>
          <w:i/>
          <w:sz w:val="20"/>
          <w:szCs w:val="20"/>
        </w:rPr>
        <w:t>(Ax</w:t>
      </w:r>
      <w:r w:rsidR="00FE0339" w:rsidRPr="00FA1113">
        <w:rPr>
          <w:rFonts w:ascii="Arial" w:hAnsi="Arial" w:cs="Arial"/>
          <w:i/>
          <w:sz w:val="20"/>
          <w:szCs w:val="20"/>
          <w:lang w:val="en-US"/>
        </w:rPr>
        <w:t>l</w:t>
      </w:r>
      <w:r w:rsidR="00FE0339" w:rsidRPr="00FA1113">
        <w:rPr>
          <w:rFonts w:ascii="Arial" w:hAnsi="Arial" w:cs="Arial"/>
          <w:i/>
          <w:sz w:val="20"/>
          <w:szCs w:val="20"/>
        </w:rPr>
        <w:t>e 5</w:t>
      </w:r>
      <w:r w:rsidR="00FE0339" w:rsidRPr="00FA1113">
        <w:rPr>
          <w:rFonts w:ascii="Arial" w:hAnsi="Arial" w:cs="Arial"/>
          <w:i/>
          <w:sz w:val="20"/>
          <w:szCs w:val="20"/>
          <w:vertAlign w:val="superscript"/>
          <w:lang w:val="en-US"/>
        </w:rPr>
        <w:t>t</w:t>
      </w:r>
      <w:r w:rsidR="00FE0339" w:rsidRPr="00FA1113">
        <w:rPr>
          <w:rFonts w:ascii="Arial" w:hAnsi="Arial" w:cs="Arial"/>
          <w:i/>
          <w:sz w:val="20"/>
          <w:szCs w:val="20"/>
          <w:vertAlign w:val="superscript"/>
        </w:rPr>
        <w:t>h</w:t>
      </w:r>
      <w:r w:rsidR="00FE0339" w:rsidRPr="00FA1113">
        <w:rPr>
          <w:rFonts w:ascii="Arial" w:hAnsi="Arial" w:cs="Arial"/>
          <w:i/>
          <w:sz w:val="20"/>
          <w:szCs w:val="20"/>
        </w:rPr>
        <w:t>)</w:t>
      </w:r>
      <w:r w:rsidR="00FE0339" w:rsidRPr="00FA1113">
        <w:rPr>
          <w:rFonts w:ascii="Arial" w:hAnsi="Arial" w:cs="Arial"/>
          <w:sz w:val="20"/>
          <w:szCs w:val="20"/>
        </w:rPr>
        <w:t>*:</w:t>
      </w:r>
    </w:p>
    <w:p w14:paraId="2D9D38E6" w14:textId="77777777" w:rsidR="005F3FAA" w:rsidRPr="00FA1113" w:rsidRDefault="005F3FAA" w:rsidP="00710C71">
      <w:pPr>
        <w:spacing w:before="120"/>
        <w:rPr>
          <w:rFonts w:ascii="Arial" w:hAnsi="Arial" w:cs="Arial"/>
          <w:b/>
          <w:sz w:val="20"/>
          <w:szCs w:val="20"/>
          <w:lang w:val="en-US"/>
        </w:rPr>
      </w:pPr>
      <w:r w:rsidRPr="00FA1113">
        <w:rPr>
          <w:rFonts w:ascii="Arial" w:hAnsi="Arial" w:cs="Arial"/>
          <w:b/>
          <w:sz w:val="20"/>
          <w:szCs w:val="20"/>
        </w:rPr>
        <w:t>2.6</w:t>
      </w:r>
      <w:r w:rsidR="00FE0339" w:rsidRPr="00FA1113">
        <w:rPr>
          <w:rFonts w:ascii="Arial" w:hAnsi="Arial" w:cs="Arial"/>
          <w:b/>
          <w:sz w:val="20"/>
          <w:szCs w:val="20"/>
          <w:lang w:val="en-US"/>
        </w:rPr>
        <w:t xml:space="preserve">. </w:t>
      </w:r>
      <w:r w:rsidR="00FE0339" w:rsidRPr="00FA1113">
        <w:rPr>
          <w:rFonts w:ascii="Arial" w:hAnsi="Arial" w:cs="Arial"/>
          <w:b/>
          <w:sz w:val="20"/>
          <w:szCs w:val="20"/>
        </w:rPr>
        <w:t>Hệ thống lá</w:t>
      </w:r>
      <w:r w:rsidR="00FE0339" w:rsidRPr="00FA1113">
        <w:rPr>
          <w:rFonts w:ascii="Arial" w:hAnsi="Arial" w:cs="Arial"/>
          <w:b/>
          <w:sz w:val="20"/>
          <w:szCs w:val="20"/>
          <w:lang w:val="en-US"/>
        </w:rPr>
        <w:t>i</w:t>
      </w:r>
      <w:r w:rsidR="00FE0339" w:rsidRPr="00FA1113">
        <w:rPr>
          <w:rFonts w:ascii="Arial" w:hAnsi="Arial" w:cs="Arial"/>
          <w:b/>
          <w:sz w:val="20"/>
          <w:szCs w:val="20"/>
        </w:rPr>
        <w:t xml:space="preserve"> </w:t>
      </w:r>
      <w:r w:rsidR="00FE0339" w:rsidRPr="00FA1113">
        <w:rPr>
          <w:rFonts w:ascii="Arial" w:hAnsi="Arial" w:cs="Arial"/>
          <w:b/>
          <w:sz w:val="20"/>
          <w:szCs w:val="20"/>
          <w:lang w:val="en-US"/>
        </w:rPr>
        <w:t>(</w:t>
      </w:r>
      <w:r w:rsidR="00FE0339" w:rsidRPr="00FA1113">
        <w:rPr>
          <w:rFonts w:ascii="Arial" w:hAnsi="Arial" w:cs="Arial"/>
          <w:b/>
          <w:i/>
          <w:sz w:val="20"/>
          <w:szCs w:val="20"/>
        </w:rPr>
        <w:t>Steering system</w:t>
      </w:r>
      <w:r w:rsidR="00FE0339" w:rsidRPr="00FA1113">
        <w:rPr>
          <w:rFonts w:ascii="Arial" w:hAnsi="Arial" w:cs="Arial"/>
          <w:b/>
          <w:sz w:val="20"/>
          <w:szCs w:val="20"/>
        </w:rPr>
        <w:t>)</w:t>
      </w:r>
    </w:p>
    <w:p w14:paraId="039C994A"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2.6.1.</w:t>
      </w:r>
      <w:r w:rsidR="00313D81" w:rsidRPr="00FA1113">
        <w:rPr>
          <w:rFonts w:ascii="Arial" w:hAnsi="Arial" w:cs="Arial"/>
          <w:sz w:val="20"/>
          <w:szCs w:val="20"/>
          <w:lang w:val="en-US"/>
        </w:rPr>
        <w:t xml:space="preserve"> </w:t>
      </w:r>
      <w:r w:rsidR="00313D81" w:rsidRPr="00FA1113">
        <w:rPr>
          <w:rFonts w:ascii="Arial" w:hAnsi="Arial" w:cs="Arial"/>
          <w:sz w:val="20"/>
          <w:szCs w:val="20"/>
        </w:rPr>
        <w:t>Ký hiệu/loại cơ cấu</w:t>
      </w:r>
      <w:r w:rsidR="00FD6EB2" w:rsidRPr="00FA1113">
        <w:rPr>
          <w:rFonts w:ascii="Arial" w:hAnsi="Arial" w:cs="Arial"/>
          <w:sz w:val="20"/>
          <w:szCs w:val="20"/>
        </w:rPr>
        <w:t xml:space="preserve"> lái (</w:t>
      </w:r>
      <w:r w:rsidR="00FD6EB2" w:rsidRPr="00FA1113">
        <w:rPr>
          <w:rFonts w:ascii="Arial" w:hAnsi="Arial" w:cs="Arial"/>
          <w:i/>
          <w:sz w:val="20"/>
          <w:szCs w:val="20"/>
        </w:rPr>
        <w:t>Mode</w:t>
      </w:r>
      <w:r w:rsidR="00FD6EB2" w:rsidRPr="00FA1113">
        <w:rPr>
          <w:rFonts w:ascii="Arial" w:hAnsi="Arial" w:cs="Arial"/>
          <w:i/>
          <w:sz w:val="20"/>
          <w:szCs w:val="20"/>
          <w:lang w:val="en-US"/>
        </w:rPr>
        <w:t>l/</w:t>
      </w:r>
      <w:r w:rsidR="00313D81" w:rsidRPr="00FA1113">
        <w:rPr>
          <w:rFonts w:ascii="Arial" w:hAnsi="Arial" w:cs="Arial"/>
          <w:i/>
          <w:sz w:val="20"/>
          <w:szCs w:val="20"/>
        </w:rPr>
        <w:t>t</w:t>
      </w:r>
      <w:r w:rsidR="00FD6EB2" w:rsidRPr="00FA1113">
        <w:rPr>
          <w:rFonts w:ascii="Arial" w:hAnsi="Arial" w:cs="Arial"/>
          <w:i/>
          <w:sz w:val="20"/>
          <w:szCs w:val="20"/>
          <w:lang w:val="en-US"/>
        </w:rPr>
        <w:t>y</w:t>
      </w:r>
      <w:r w:rsidR="00313D81" w:rsidRPr="00FA1113">
        <w:rPr>
          <w:rFonts w:ascii="Arial" w:hAnsi="Arial" w:cs="Arial"/>
          <w:i/>
          <w:sz w:val="20"/>
          <w:szCs w:val="20"/>
        </w:rPr>
        <w:t>pe</w:t>
      </w:r>
      <w:r w:rsidR="00313D81" w:rsidRPr="00FA1113">
        <w:rPr>
          <w:rFonts w:ascii="Arial" w:hAnsi="Arial" w:cs="Arial"/>
          <w:sz w:val="20"/>
          <w:szCs w:val="20"/>
        </w:rPr>
        <w:t>):</w:t>
      </w:r>
    </w:p>
    <w:p w14:paraId="29B1552C"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2.6.2.</w:t>
      </w:r>
      <w:r w:rsidR="00313D81" w:rsidRPr="00FA1113">
        <w:rPr>
          <w:rFonts w:ascii="Arial" w:hAnsi="Arial" w:cs="Arial"/>
          <w:sz w:val="20"/>
          <w:szCs w:val="20"/>
          <w:lang w:val="en-US"/>
        </w:rPr>
        <w:t xml:space="preserve"> </w:t>
      </w:r>
      <w:r w:rsidR="00313D81" w:rsidRPr="00FA1113">
        <w:rPr>
          <w:rFonts w:ascii="Arial" w:hAnsi="Arial" w:cs="Arial"/>
          <w:sz w:val="20"/>
          <w:szCs w:val="20"/>
        </w:rPr>
        <w:t>D</w:t>
      </w:r>
      <w:r w:rsidR="00313D81" w:rsidRPr="00FA1113">
        <w:rPr>
          <w:rFonts w:ascii="Arial" w:hAnsi="Arial" w:cs="Arial"/>
          <w:sz w:val="20"/>
          <w:szCs w:val="20"/>
          <w:lang w:val="en-US"/>
        </w:rPr>
        <w:t>ẫ</w:t>
      </w:r>
      <w:r w:rsidR="00313D81" w:rsidRPr="00FA1113">
        <w:rPr>
          <w:rFonts w:ascii="Arial" w:hAnsi="Arial" w:cs="Arial"/>
          <w:sz w:val="20"/>
          <w:szCs w:val="20"/>
        </w:rPr>
        <w:t>n động/trợ lực (</w:t>
      </w:r>
      <w:r w:rsidR="00313D81" w:rsidRPr="00FA1113">
        <w:rPr>
          <w:rFonts w:ascii="Arial" w:hAnsi="Arial" w:cs="Arial"/>
          <w:i/>
          <w:sz w:val="20"/>
          <w:szCs w:val="20"/>
        </w:rPr>
        <w:t>Actuation/powerred</w:t>
      </w:r>
      <w:r w:rsidR="00313D81" w:rsidRPr="00FA1113">
        <w:rPr>
          <w:rFonts w:ascii="Arial" w:hAnsi="Arial" w:cs="Arial"/>
          <w:sz w:val="20"/>
          <w:szCs w:val="20"/>
        </w:rPr>
        <w:t>):</w:t>
      </w:r>
    </w:p>
    <w:p w14:paraId="131D2FAF" w14:textId="77777777" w:rsidR="005F3FAA" w:rsidRPr="00FA1113" w:rsidRDefault="005F3FAA" w:rsidP="00710C71">
      <w:pPr>
        <w:spacing w:before="120"/>
        <w:rPr>
          <w:rFonts w:ascii="Arial" w:hAnsi="Arial" w:cs="Arial"/>
          <w:b/>
          <w:i/>
          <w:sz w:val="20"/>
          <w:szCs w:val="20"/>
          <w:lang w:val="en-US"/>
        </w:rPr>
      </w:pPr>
      <w:r w:rsidRPr="00FA1113">
        <w:rPr>
          <w:rFonts w:ascii="Arial" w:hAnsi="Arial" w:cs="Arial"/>
          <w:b/>
          <w:sz w:val="20"/>
          <w:szCs w:val="20"/>
        </w:rPr>
        <w:t>2.7</w:t>
      </w:r>
      <w:r w:rsidR="00FD6EB2" w:rsidRPr="00FA1113">
        <w:rPr>
          <w:rFonts w:ascii="Arial" w:hAnsi="Arial" w:cs="Arial"/>
          <w:b/>
          <w:sz w:val="20"/>
          <w:szCs w:val="20"/>
          <w:lang w:val="en-US"/>
        </w:rPr>
        <w:t xml:space="preserve">. </w:t>
      </w:r>
      <w:r w:rsidR="00FD6EB2" w:rsidRPr="00FA1113">
        <w:rPr>
          <w:rFonts w:ascii="Arial" w:hAnsi="Arial" w:cs="Arial"/>
          <w:b/>
          <w:sz w:val="20"/>
          <w:szCs w:val="20"/>
        </w:rPr>
        <w:t>Hệ thống phanh</w:t>
      </w:r>
      <w:r w:rsidR="00FD6EB2" w:rsidRPr="00FA1113">
        <w:rPr>
          <w:rFonts w:ascii="Arial" w:hAnsi="Arial" w:cs="Arial"/>
          <w:sz w:val="20"/>
          <w:szCs w:val="20"/>
        </w:rPr>
        <w:t xml:space="preserve"> </w:t>
      </w:r>
      <w:r w:rsidR="00FD6EB2" w:rsidRPr="00FA1113">
        <w:rPr>
          <w:rFonts w:ascii="Arial" w:hAnsi="Arial" w:cs="Arial"/>
          <w:b/>
          <w:i/>
          <w:sz w:val="20"/>
          <w:szCs w:val="20"/>
        </w:rPr>
        <w:t>(Brake system)</w:t>
      </w:r>
    </w:p>
    <w:p w14:paraId="61BB16FA"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2.7.1.</w:t>
      </w:r>
      <w:r w:rsidR="00FD6EB2" w:rsidRPr="00FA1113">
        <w:rPr>
          <w:rFonts w:ascii="Arial" w:hAnsi="Arial" w:cs="Arial"/>
          <w:sz w:val="20"/>
          <w:szCs w:val="20"/>
          <w:lang w:val="en-US"/>
        </w:rPr>
        <w:t xml:space="preserve"> </w:t>
      </w:r>
      <w:r w:rsidR="00FD6EB2" w:rsidRPr="00FA1113">
        <w:rPr>
          <w:rFonts w:ascii="Arial" w:hAnsi="Arial" w:cs="Arial"/>
          <w:sz w:val="20"/>
          <w:szCs w:val="20"/>
        </w:rPr>
        <w:t>Phanh chính (</w:t>
      </w:r>
      <w:r w:rsidR="00FD6EB2" w:rsidRPr="00FA1113">
        <w:rPr>
          <w:rFonts w:ascii="Arial" w:hAnsi="Arial" w:cs="Arial"/>
          <w:i/>
          <w:sz w:val="20"/>
          <w:szCs w:val="20"/>
        </w:rPr>
        <w:t>Service brake</w:t>
      </w:r>
      <w:r w:rsidR="00FD6EB2" w:rsidRPr="00FA1113">
        <w:rPr>
          <w:rFonts w:ascii="Arial" w:hAnsi="Arial" w:cs="Arial"/>
          <w:sz w:val="20"/>
          <w:szCs w:val="20"/>
        </w:rPr>
        <w:t>):</w:t>
      </w:r>
    </w:p>
    <w:p w14:paraId="616D5CD2" w14:textId="77777777" w:rsidR="005F3FAA" w:rsidRPr="00FA1113" w:rsidRDefault="00632DC8" w:rsidP="00710C71">
      <w:pPr>
        <w:spacing w:before="120"/>
        <w:rPr>
          <w:rFonts w:ascii="Arial" w:hAnsi="Arial" w:cs="Arial"/>
          <w:sz w:val="20"/>
          <w:szCs w:val="20"/>
          <w:lang w:val="en-US"/>
        </w:rPr>
      </w:pPr>
      <w:r w:rsidRPr="00FA1113">
        <w:rPr>
          <w:rFonts w:ascii="Arial" w:hAnsi="Arial" w:cs="Arial"/>
          <w:sz w:val="20"/>
          <w:szCs w:val="20"/>
        </w:rPr>
        <w:t>2.7.1.</w:t>
      </w:r>
      <w:r w:rsidRPr="00FA1113">
        <w:rPr>
          <w:rFonts w:ascii="Arial" w:hAnsi="Arial" w:cs="Arial"/>
          <w:sz w:val="20"/>
          <w:szCs w:val="20"/>
          <w:lang w:val="en-US"/>
        </w:rPr>
        <w:t>1</w:t>
      </w:r>
      <w:r w:rsidR="005F3FAA" w:rsidRPr="00FA1113">
        <w:rPr>
          <w:rFonts w:ascii="Arial" w:hAnsi="Arial" w:cs="Arial"/>
          <w:sz w:val="20"/>
          <w:szCs w:val="20"/>
        </w:rPr>
        <w:t>.</w:t>
      </w:r>
      <w:r w:rsidR="00FD6EB2" w:rsidRPr="00FA1113">
        <w:rPr>
          <w:rFonts w:ascii="Arial" w:hAnsi="Arial" w:cs="Arial"/>
          <w:sz w:val="20"/>
          <w:szCs w:val="20"/>
          <w:lang w:val="en-US"/>
        </w:rPr>
        <w:t xml:space="preserve"> </w:t>
      </w:r>
      <w:r w:rsidR="00FD6EB2" w:rsidRPr="00FA1113">
        <w:rPr>
          <w:rFonts w:ascii="Arial" w:hAnsi="Arial" w:cs="Arial"/>
          <w:sz w:val="20"/>
          <w:szCs w:val="20"/>
        </w:rPr>
        <w:t xml:space="preserve">Trục 1 </w:t>
      </w:r>
      <w:r w:rsidR="00FD6EB2" w:rsidRPr="00FA1113">
        <w:rPr>
          <w:rFonts w:ascii="Arial" w:hAnsi="Arial" w:cs="Arial"/>
          <w:i/>
          <w:sz w:val="20"/>
          <w:szCs w:val="20"/>
        </w:rPr>
        <w:t>(Ax</w:t>
      </w:r>
      <w:r w:rsidR="00FD6EB2" w:rsidRPr="00FA1113">
        <w:rPr>
          <w:rFonts w:ascii="Arial" w:hAnsi="Arial" w:cs="Arial"/>
          <w:i/>
          <w:sz w:val="20"/>
          <w:szCs w:val="20"/>
          <w:lang w:val="en-US"/>
        </w:rPr>
        <w:t>l</w:t>
      </w:r>
      <w:r w:rsidR="00FD6EB2" w:rsidRPr="00FA1113">
        <w:rPr>
          <w:rFonts w:ascii="Arial" w:hAnsi="Arial" w:cs="Arial"/>
          <w:i/>
          <w:sz w:val="20"/>
          <w:szCs w:val="20"/>
        </w:rPr>
        <w:t xml:space="preserve">e </w:t>
      </w:r>
      <w:r w:rsidR="00FD6EB2" w:rsidRPr="00FA1113">
        <w:rPr>
          <w:rFonts w:ascii="Arial" w:hAnsi="Arial" w:cs="Arial"/>
          <w:i/>
          <w:sz w:val="20"/>
          <w:szCs w:val="20"/>
          <w:lang w:val="en-US"/>
        </w:rPr>
        <w:t>1</w:t>
      </w:r>
      <w:r w:rsidR="00FD6EB2" w:rsidRPr="00FA1113">
        <w:rPr>
          <w:rFonts w:ascii="Arial" w:hAnsi="Arial" w:cs="Arial"/>
          <w:i/>
          <w:sz w:val="20"/>
          <w:szCs w:val="20"/>
          <w:vertAlign w:val="superscript"/>
        </w:rPr>
        <w:t>st</w:t>
      </w:r>
      <w:r w:rsidR="00FD6EB2" w:rsidRPr="00FA1113">
        <w:rPr>
          <w:rFonts w:ascii="Arial" w:hAnsi="Arial" w:cs="Arial"/>
          <w:i/>
          <w:sz w:val="20"/>
          <w:szCs w:val="20"/>
        </w:rPr>
        <w:t>)</w:t>
      </w:r>
      <w:r w:rsidR="00FD6EB2" w:rsidRPr="00FA1113">
        <w:rPr>
          <w:rFonts w:ascii="Arial" w:hAnsi="Arial" w:cs="Arial"/>
          <w:sz w:val="20"/>
          <w:szCs w:val="20"/>
        </w:rPr>
        <w:t>*:</w:t>
      </w:r>
    </w:p>
    <w:p w14:paraId="3B8EC2A0" w14:textId="77777777" w:rsidR="00274606" w:rsidRPr="00FA1113" w:rsidRDefault="00274606" w:rsidP="00710C71">
      <w:pPr>
        <w:spacing w:before="120"/>
        <w:rPr>
          <w:rFonts w:ascii="Arial" w:hAnsi="Arial" w:cs="Arial"/>
          <w:sz w:val="20"/>
          <w:szCs w:val="20"/>
          <w:lang w:val="en-US"/>
        </w:rPr>
      </w:pPr>
      <w:r w:rsidRPr="00FA1113">
        <w:rPr>
          <w:rFonts w:ascii="Arial" w:hAnsi="Arial" w:cs="Arial"/>
          <w:sz w:val="20"/>
          <w:szCs w:val="20"/>
        </w:rPr>
        <w:t xml:space="preserve">2.7.1.2. Trục 2 </w:t>
      </w:r>
      <w:r w:rsidRPr="00FA1113">
        <w:rPr>
          <w:rFonts w:ascii="Arial" w:hAnsi="Arial" w:cs="Arial"/>
          <w:i/>
          <w:sz w:val="20"/>
          <w:szCs w:val="20"/>
        </w:rPr>
        <w:t>(Axle 2</w:t>
      </w:r>
      <w:r w:rsidRPr="00FA1113">
        <w:rPr>
          <w:rFonts w:ascii="Arial" w:hAnsi="Arial" w:cs="Arial"/>
          <w:i/>
          <w:sz w:val="20"/>
          <w:szCs w:val="20"/>
          <w:vertAlign w:val="superscript"/>
        </w:rPr>
        <w:t>n</w:t>
      </w:r>
      <w:r w:rsidRPr="00FA1113">
        <w:rPr>
          <w:rFonts w:ascii="Arial" w:hAnsi="Arial" w:cs="Arial"/>
          <w:i/>
          <w:sz w:val="20"/>
          <w:szCs w:val="20"/>
          <w:vertAlign w:val="superscript"/>
          <w:lang w:val="en-US"/>
        </w:rPr>
        <w:t>d</w:t>
      </w:r>
      <w:r w:rsidRPr="00FA1113">
        <w:rPr>
          <w:rFonts w:ascii="Arial" w:hAnsi="Arial" w:cs="Arial"/>
          <w:i/>
          <w:sz w:val="20"/>
          <w:szCs w:val="20"/>
        </w:rPr>
        <w:t>)</w:t>
      </w:r>
      <w:r w:rsidRPr="00FA1113">
        <w:rPr>
          <w:rFonts w:ascii="Arial" w:hAnsi="Arial" w:cs="Arial"/>
          <w:sz w:val="20"/>
          <w:szCs w:val="20"/>
        </w:rPr>
        <w:t>*</w:t>
      </w:r>
      <w:r w:rsidRPr="00FA1113">
        <w:rPr>
          <w:rFonts w:ascii="Arial" w:hAnsi="Arial" w:cs="Arial"/>
          <w:sz w:val="20"/>
          <w:szCs w:val="20"/>
          <w:lang w:val="en-US"/>
        </w:rPr>
        <w:t>:</w:t>
      </w:r>
    </w:p>
    <w:p w14:paraId="6ECD41E6"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2.7.1.3</w:t>
      </w:r>
      <w:r w:rsidR="00FD6EB2" w:rsidRPr="00FA1113">
        <w:rPr>
          <w:rFonts w:ascii="Arial" w:hAnsi="Arial" w:cs="Arial"/>
          <w:sz w:val="20"/>
          <w:szCs w:val="20"/>
          <w:lang w:val="en-US"/>
        </w:rPr>
        <w:t xml:space="preserve">. </w:t>
      </w:r>
      <w:r w:rsidR="00274606" w:rsidRPr="00FA1113">
        <w:rPr>
          <w:rFonts w:ascii="Arial" w:hAnsi="Arial" w:cs="Arial"/>
          <w:sz w:val="20"/>
          <w:szCs w:val="20"/>
        </w:rPr>
        <w:t xml:space="preserve">Trục 3 </w:t>
      </w:r>
      <w:r w:rsidR="00274606" w:rsidRPr="00FA1113">
        <w:rPr>
          <w:rFonts w:ascii="Arial" w:hAnsi="Arial" w:cs="Arial"/>
          <w:i/>
          <w:sz w:val="20"/>
          <w:szCs w:val="20"/>
        </w:rPr>
        <w:t>(Axle 3</w:t>
      </w:r>
      <w:r w:rsidR="00274606" w:rsidRPr="00FA1113">
        <w:rPr>
          <w:rFonts w:ascii="Arial" w:hAnsi="Arial" w:cs="Arial"/>
          <w:i/>
          <w:sz w:val="20"/>
          <w:szCs w:val="20"/>
          <w:vertAlign w:val="superscript"/>
        </w:rPr>
        <w:t>rd</w:t>
      </w:r>
      <w:r w:rsidR="00274606" w:rsidRPr="00FA1113">
        <w:rPr>
          <w:rFonts w:ascii="Arial" w:hAnsi="Arial" w:cs="Arial"/>
          <w:i/>
          <w:sz w:val="20"/>
          <w:szCs w:val="20"/>
        </w:rPr>
        <w:t>)</w:t>
      </w:r>
      <w:r w:rsidR="00274606" w:rsidRPr="00FA1113">
        <w:rPr>
          <w:rFonts w:ascii="Arial" w:hAnsi="Arial" w:cs="Arial"/>
          <w:sz w:val="20"/>
          <w:szCs w:val="20"/>
        </w:rPr>
        <w:t>*:</w:t>
      </w:r>
    </w:p>
    <w:p w14:paraId="53660339"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2.7.1.4.</w:t>
      </w:r>
      <w:r w:rsidR="00FD6EB2" w:rsidRPr="00FA1113">
        <w:rPr>
          <w:rFonts w:ascii="Arial" w:hAnsi="Arial" w:cs="Arial"/>
          <w:sz w:val="20"/>
          <w:szCs w:val="20"/>
          <w:lang w:val="en-US"/>
        </w:rPr>
        <w:t xml:space="preserve"> </w:t>
      </w:r>
      <w:r w:rsidR="00274606" w:rsidRPr="00FA1113">
        <w:rPr>
          <w:rFonts w:ascii="Arial" w:hAnsi="Arial" w:cs="Arial"/>
          <w:sz w:val="20"/>
          <w:szCs w:val="20"/>
        </w:rPr>
        <w:t xml:space="preserve">Trục 4 </w:t>
      </w:r>
      <w:r w:rsidR="00274606" w:rsidRPr="00FA1113">
        <w:rPr>
          <w:rFonts w:ascii="Arial" w:hAnsi="Arial" w:cs="Arial"/>
          <w:i/>
          <w:sz w:val="20"/>
          <w:szCs w:val="20"/>
        </w:rPr>
        <w:t>(Axle 4</w:t>
      </w:r>
      <w:r w:rsidR="00274606" w:rsidRPr="00FA1113">
        <w:rPr>
          <w:rFonts w:ascii="Arial" w:hAnsi="Arial" w:cs="Arial"/>
          <w:i/>
          <w:sz w:val="20"/>
          <w:szCs w:val="20"/>
          <w:vertAlign w:val="superscript"/>
        </w:rPr>
        <w:t>th</w:t>
      </w:r>
      <w:r w:rsidR="00274606" w:rsidRPr="00FA1113">
        <w:rPr>
          <w:rFonts w:ascii="Arial" w:hAnsi="Arial" w:cs="Arial"/>
          <w:i/>
          <w:sz w:val="20"/>
          <w:szCs w:val="20"/>
        </w:rPr>
        <w:t>)</w:t>
      </w:r>
      <w:r w:rsidR="00274606" w:rsidRPr="00FA1113">
        <w:rPr>
          <w:rFonts w:ascii="Arial" w:hAnsi="Arial" w:cs="Arial"/>
          <w:sz w:val="20"/>
          <w:szCs w:val="20"/>
        </w:rPr>
        <w:t>*:</w:t>
      </w:r>
    </w:p>
    <w:p w14:paraId="0B96867D"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2.7.1.5.</w:t>
      </w:r>
      <w:r w:rsidR="00FD6EB2" w:rsidRPr="00FA1113">
        <w:rPr>
          <w:rFonts w:ascii="Arial" w:hAnsi="Arial" w:cs="Arial"/>
          <w:sz w:val="20"/>
          <w:szCs w:val="20"/>
          <w:lang w:val="en-US"/>
        </w:rPr>
        <w:t xml:space="preserve"> </w:t>
      </w:r>
      <w:r w:rsidR="00274606" w:rsidRPr="00FA1113">
        <w:rPr>
          <w:rFonts w:ascii="Arial" w:hAnsi="Arial" w:cs="Arial"/>
          <w:sz w:val="20"/>
          <w:szCs w:val="20"/>
        </w:rPr>
        <w:t xml:space="preserve">Trục 5 </w:t>
      </w:r>
      <w:r w:rsidR="00274606" w:rsidRPr="00FA1113">
        <w:rPr>
          <w:rFonts w:ascii="Arial" w:hAnsi="Arial" w:cs="Arial"/>
          <w:i/>
          <w:sz w:val="20"/>
          <w:szCs w:val="20"/>
        </w:rPr>
        <w:t>(Ax</w:t>
      </w:r>
      <w:r w:rsidR="00274606" w:rsidRPr="00FA1113">
        <w:rPr>
          <w:rFonts w:ascii="Arial" w:hAnsi="Arial" w:cs="Arial"/>
          <w:i/>
          <w:sz w:val="20"/>
          <w:szCs w:val="20"/>
          <w:lang w:val="en-US"/>
        </w:rPr>
        <w:t>l</w:t>
      </w:r>
      <w:r w:rsidR="00274606" w:rsidRPr="00FA1113">
        <w:rPr>
          <w:rFonts w:ascii="Arial" w:hAnsi="Arial" w:cs="Arial"/>
          <w:i/>
          <w:sz w:val="20"/>
          <w:szCs w:val="20"/>
        </w:rPr>
        <w:t>e 5</w:t>
      </w:r>
      <w:r w:rsidR="00274606" w:rsidRPr="00FA1113">
        <w:rPr>
          <w:rFonts w:ascii="Arial" w:hAnsi="Arial" w:cs="Arial"/>
          <w:i/>
          <w:sz w:val="20"/>
          <w:szCs w:val="20"/>
          <w:vertAlign w:val="superscript"/>
          <w:lang w:val="en-US"/>
        </w:rPr>
        <w:t>t</w:t>
      </w:r>
      <w:r w:rsidR="00274606" w:rsidRPr="00FA1113">
        <w:rPr>
          <w:rFonts w:ascii="Arial" w:hAnsi="Arial" w:cs="Arial"/>
          <w:i/>
          <w:sz w:val="20"/>
          <w:szCs w:val="20"/>
          <w:vertAlign w:val="superscript"/>
        </w:rPr>
        <w:t>h</w:t>
      </w:r>
      <w:r w:rsidR="00274606" w:rsidRPr="00FA1113">
        <w:rPr>
          <w:rFonts w:ascii="Arial" w:hAnsi="Arial" w:cs="Arial"/>
          <w:i/>
          <w:sz w:val="20"/>
          <w:szCs w:val="20"/>
        </w:rPr>
        <w:t>)</w:t>
      </w:r>
      <w:r w:rsidR="00274606" w:rsidRPr="00FA1113">
        <w:rPr>
          <w:rFonts w:ascii="Arial" w:hAnsi="Arial" w:cs="Arial"/>
          <w:sz w:val="20"/>
          <w:szCs w:val="20"/>
        </w:rPr>
        <w:t>*:</w:t>
      </w:r>
    </w:p>
    <w:p w14:paraId="28B228A7"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2.7.1.6.</w:t>
      </w:r>
      <w:r w:rsidR="00FD6EB2" w:rsidRPr="00FA1113">
        <w:rPr>
          <w:rFonts w:ascii="Arial" w:hAnsi="Arial" w:cs="Arial"/>
          <w:sz w:val="20"/>
          <w:szCs w:val="20"/>
          <w:lang w:val="en-US"/>
        </w:rPr>
        <w:t xml:space="preserve"> </w:t>
      </w:r>
      <w:r w:rsidR="00274606" w:rsidRPr="00FA1113">
        <w:rPr>
          <w:rFonts w:ascii="Arial" w:hAnsi="Arial" w:cs="Arial"/>
          <w:sz w:val="20"/>
          <w:szCs w:val="20"/>
        </w:rPr>
        <w:t>D</w:t>
      </w:r>
      <w:r w:rsidR="00274606" w:rsidRPr="00FA1113">
        <w:rPr>
          <w:rFonts w:ascii="Arial" w:hAnsi="Arial" w:cs="Arial"/>
          <w:sz w:val="20"/>
          <w:szCs w:val="20"/>
          <w:lang w:val="en-US"/>
        </w:rPr>
        <w:t>ẫ</w:t>
      </w:r>
      <w:r w:rsidR="00274606" w:rsidRPr="00FA1113">
        <w:rPr>
          <w:rFonts w:ascii="Arial" w:hAnsi="Arial" w:cs="Arial"/>
          <w:sz w:val="20"/>
          <w:szCs w:val="20"/>
        </w:rPr>
        <w:t>n động phanh chính (</w:t>
      </w:r>
      <w:r w:rsidR="00274606" w:rsidRPr="00FA1113">
        <w:rPr>
          <w:rFonts w:ascii="Arial" w:hAnsi="Arial" w:cs="Arial"/>
          <w:i/>
          <w:sz w:val="20"/>
          <w:szCs w:val="20"/>
        </w:rPr>
        <w:t>Actuation</w:t>
      </w:r>
      <w:r w:rsidR="00DF7229" w:rsidRPr="00FA1113">
        <w:rPr>
          <w:rFonts w:ascii="Arial" w:hAnsi="Arial" w:cs="Arial"/>
          <w:sz w:val="20"/>
          <w:szCs w:val="20"/>
        </w:rPr>
        <w:t>)</w:t>
      </w:r>
      <w:r w:rsidR="00274606" w:rsidRPr="00FA1113">
        <w:rPr>
          <w:rFonts w:ascii="Arial" w:hAnsi="Arial" w:cs="Arial"/>
          <w:sz w:val="20"/>
          <w:szCs w:val="20"/>
        </w:rPr>
        <w:t>:</w:t>
      </w:r>
    </w:p>
    <w:p w14:paraId="55CE4DD5"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2.7.2.</w:t>
      </w:r>
      <w:r w:rsidR="00274606" w:rsidRPr="00FA1113">
        <w:rPr>
          <w:rFonts w:ascii="Arial" w:hAnsi="Arial" w:cs="Arial"/>
          <w:sz w:val="20"/>
          <w:szCs w:val="20"/>
          <w:lang w:val="en-US"/>
        </w:rPr>
        <w:t xml:space="preserve"> </w:t>
      </w:r>
      <w:r w:rsidR="00274606" w:rsidRPr="00FA1113">
        <w:rPr>
          <w:rFonts w:ascii="Arial" w:hAnsi="Arial" w:cs="Arial"/>
          <w:sz w:val="20"/>
          <w:szCs w:val="20"/>
        </w:rPr>
        <w:t>Phanh đỗ xe (</w:t>
      </w:r>
      <w:r w:rsidR="00274606" w:rsidRPr="00FA1113">
        <w:rPr>
          <w:rFonts w:ascii="Arial" w:hAnsi="Arial" w:cs="Arial"/>
          <w:i/>
          <w:sz w:val="20"/>
          <w:szCs w:val="20"/>
        </w:rPr>
        <w:t>Parking brake</w:t>
      </w:r>
      <w:r w:rsidR="00DF7229" w:rsidRPr="00FA1113">
        <w:rPr>
          <w:rFonts w:ascii="Arial" w:hAnsi="Arial" w:cs="Arial"/>
          <w:sz w:val="20"/>
          <w:szCs w:val="20"/>
        </w:rPr>
        <w:t>)</w:t>
      </w:r>
      <w:r w:rsidR="00274606" w:rsidRPr="00FA1113">
        <w:rPr>
          <w:rFonts w:ascii="Arial" w:hAnsi="Arial" w:cs="Arial"/>
          <w:sz w:val="20"/>
          <w:szCs w:val="20"/>
        </w:rPr>
        <w:t>:</w:t>
      </w:r>
    </w:p>
    <w:p w14:paraId="668CC2F0" w14:textId="77777777" w:rsidR="00274606" w:rsidRPr="00FA1113" w:rsidRDefault="00274606" w:rsidP="00710C71">
      <w:pPr>
        <w:spacing w:before="120"/>
        <w:rPr>
          <w:rFonts w:ascii="Arial" w:hAnsi="Arial" w:cs="Arial"/>
          <w:sz w:val="20"/>
          <w:szCs w:val="20"/>
          <w:lang w:val="en-US"/>
        </w:rPr>
      </w:pPr>
      <w:r w:rsidRPr="00FA1113">
        <w:rPr>
          <w:rFonts w:ascii="Arial" w:hAnsi="Arial" w:cs="Arial"/>
          <w:sz w:val="20"/>
          <w:szCs w:val="20"/>
        </w:rPr>
        <w:t>2.</w:t>
      </w:r>
      <w:r w:rsidRPr="00FA1113">
        <w:rPr>
          <w:rFonts w:ascii="Arial" w:hAnsi="Arial" w:cs="Arial"/>
          <w:sz w:val="20"/>
          <w:szCs w:val="20"/>
          <w:lang w:val="en-US"/>
        </w:rPr>
        <w:t>7</w:t>
      </w:r>
      <w:r w:rsidR="005F3FAA" w:rsidRPr="00FA1113">
        <w:rPr>
          <w:rFonts w:ascii="Arial" w:hAnsi="Arial" w:cs="Arial"/>
          <w:sz w:val="20"/>
          <w:szCs w:val="20"/>
        </w:rPr>
        <w:t>.2</w:t>
      </w:r>
      <w:r w:rsidRPr="00FA1113">
        <w:rPr>
          <w:rFonts w:ascii="Arial" w:hAnsi="Arial" w:cs="Arial"/>
          <w:sz w:val="20"/>
          <w:szCs w:val="20"/>
          <w:lang w:val="en-US"/>
        </w:rPr>
        <w:t>.1</w:t>
      </w:r>
      <w:r w:rsidR="00106812" w:rsidRPr="00FA1113">
        <w:rPr>
          <w:rFonts w:ascii="Arial" w:hAnsi="Arial" w:cs="Arial"/>
          <w:sz w:val="20"/>
          <w:szCs w:val="20"/>
          <w:lang w:val="en-US"/>
        </w:rPr>
        <w:t xml:space="preserve">. </w:t>
      </w:r>
      <w:r w:rsidR="00106812" w:rsidRPr="00FA1113">
        <w:rPr>
          <w:rFonts w:ascii="Arial" w:hAnsi="Arial" w:cs="Arial"/>
          <w:sz w:val="20"/>
          <w:szCs w:val="20"/>
        </w:rPr>
        <w:t xml:space="preserve">Loại </w:t>
      </w:r>
      <w:r w:rsidR="00106812" w:rsidRPr="00FA1113">
        <w:rPr>
          <w:rFonts w:ascii="Arial" w:hAnsi="Arial" w:cs="Arial"/>
          <w:sz w:val="20"/>
          <w:szCs w:val="20"/>
          <w:lang w:val="en-US"/>
        </w:rPr>
        <w:t>(</w:t>
      </w:r>
      <w:r w:rsidR="00106812" w:rsidRPr="00FA1113">
        <w:rPr>
          <w:rFonts w:ascii="Arial" w:hAnsi="Arial" w:cs="Arial"/>
          <w:i/>
          <w:sz w:val="20"/>
          <w:szCs w:val="20"/>
          <w:lang w:val="en-US"/>
        </w:rPr>
        <w:t>T</w:t>
      </w:r>
      <w:r w:rsidR="00106812" w:rsidRPr="00FA1113">
        <w:rPr>
          <w:rFonts w:ascii="Arial" w:hAnsi="Arial" w:cs="Arial"/>
          <w:i/>
          <w:sz w:val="20"/>
          <w:szCs w:val="20"/>
        </w:rPr>
        <w:t>ype</w:t>
      </w:r>
      <w:r w:rsidR="00106812" w:rsidRPr="00FA1113">
        <w:rPr>
          <w:rFonts w:ascii="Arial" w:hAnsi="Arial" w:cs="Arial"/>
          <w:sz w:val="20"/>
          <w:szCs w:val="20"/>
        </w:rPr>
        <w:t>):</w:t>
      </w:r>
    </w:p>
    <w:p w14:paraId="411F53DE"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w:t>
      </w:r>
      <w:r w:rsidR="00274606" w:rsidRPr="00FA1113">
        <w:rPr>
          <w:rFonts w:ascii="Arial" w:hAnsi="Arial" w:cs="Arial"/>
          <w:sz w:val="20"/>
          <w:szCs w:val="20"/>
          <w:lang w:val="en-US"/>
        </w:rPr>
        <w:t>7.2.2.</w:t>
      </w:r>
      <w:r w:rsidR="00106812" w:rsidRPr="00FA1113">
        <w:rPr>
          <w:rFonts w:ascii="Arial" w:hAnsi="Arial" w:cs="Arial"/>
          <w:sz w:val="20"/>
          <w:szCs w:val="20"/>
          <w:lang w:val="en-US"/>
        </w:rPr>
        <w:t xml:space="preserve"> </w:t>
      </w:r>
      <w:r w:rsidR="00106812" w:rsidRPr="00FA1113">
        <w:rPr>
          <w:rFonts w:ascii="Arial" w:hAnsi="Arial" w:cs="Arial"/>
          <w:sz w:val="20"/>
          <w:szCs w:val="20"/>
        </w:rPr>
        <w:t>D</w:t>
      </w:r>
      <w:r w:rsidR="00106812" w:rsidRPr="00FA1113">
        <w:rPr>
          <w:rFonts w:ascii="Arial" w:hAnsi="Arial" w:cs="Arial"/>
          <w:sz w:val="20"/>
          <w:szCs w:val="20"/>
          <w:lang w:val="en-US"/>
        </w:rPr>
        <w:t>ẫ</w:t>
      </w:r>
      <w:r w:rsidR="00106812" w:rsidRPr="00FA1113">
        <w:rPr>
          <w:rFonts w:ascii="Arial" w:hAnsi="Arial" w:cs="Arial"/>
          <w:sz w:val="20"/>
          <w:szCs w:val="20"/>
        </w:rPr>
        <w:t>n động (</w:t>
      </w:r>
      <w:r w:rsidR="00106812" w:rsidRPr="00FA1113">
        <w:rPr>
          <w:rFonts w:ascii="Arial" w:hAnsi="Arial" w:cs="Arial"/>
          <w:i/>
          <w:sz w:val="20"/>
          <w:szCs w:val="20"/>
        </w:rPr>
        <w:t>Actuation</w:t>
      </w:r>
      <w:r w:rsidR="00106812" w:rsidRPr="00FA1113">
        <w:rPr>
          <w:rFonts w:ascii="Arial" w:hAnsi="Arial" w:cs="Arial"/>
          <w:sz w:val="20"/>
          <w:szCs w:val="20"/>
        </w:rPr>
        <w:t>):</w:t>
      </w:r>
    </w:p>
    <w:p w14:paraId="69E14DF4"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2.7.3.</w:t>
      </w:r>
      <w:r w:rsidR="00106812" w:rsidRPr="00FA1113">
        <w:rPr>
          <w:rFonts w:ascii="Arial" w:hAnsi="Arial" w:cs="Arial"/>
          <w:sz w:val="20"/>
          <w:szCs w:val="20"/>
          <w:lang w:val="en-US"/>
        </w:rPr>
        <w:t xml:space="preserve"> </w:t>
      </w:r>
      <w:r w:rsidR="00106812" w:rsidRPr="00FA1113">
        <w:rPr>
          <w:rFonts w:ascii="Arial" w:hAnsi="Arial" w:cs="Arial"/>
          <w:sz w:val="20"/>
          <w:szCs w:val="20"/>
        </w:rPr>
        <w:t>Phanh dự phòng (</w:t>
      </w:r>
      <w:r w:rsidR="00106812" w:rsidRPr="00FA1113">
        <w:rPr>
          <w:rFonts w:ascii="Arial" w:hAnsi="Arial" w:cs="Arial"/>
          <w:i/>
          <w:sz w:val="20"/>
          <w:szCs w:val="20"/>
        </w:rPr>
        <w:t>Exhaust brake</w:t>
      </w:r>
      <w:r w:rsidR="00DF7229" w:rsidRPr="00FA1113">
        <w:rPr>
          <w:rFonts w:ascii="Arial" w:hAnsi="Arial" w:cs="Arial"/>
          <w:sz w:val="20"/>
          <w:szCs w:val="20"/>
        </w:rPr>
        <w:t>)</w:t>
      </w:r>
      <w:r w:rsidR="00106812" w:rsidRPr="00FA1113">
        <w:rPr>
          <w:rFonts w:ascii="Arial" w:hAnsi="Arial" w:cs="Arial"/>
          <w:sz w:val="20"/>
          <w:szCs w:val="20"/>
        </w:rPr>
        <w:t>:</w:t>
      </w:r>
    </w:p>
    <w:p w14:paraId="03786F79" w14:textId="77777777" w:rsidR="005F3FAA" w:rsidRPr="00FA1113" w:rsidRDefault="005F3FAA" w:rsidP="00710C71">
      <w:pPr>
        <w:spacing w:before="120"/>
        <w:rPr>
          <w:rFonts w:ascii="Arial" w:hAnsi="Arial" w:cs="Arial"/>
          <w:b/>
          <w:sz w:val="20"/>
          <w:szCs w:val="20"/>
          <w:lang w:val="en-US"/>
        </w:rPr>
      </w:pPr>
      <w:r w:rsidRPr="00FA1113">
        <w:rPr>
          <w:rFonts w:ascii="Arial" w:hAnsi="Arial" w:cs="Arial"/>
          <w:b/>
          <w:sz w:val="20"/>
          <w:szCs w:val="20"/>
        </w:rPr>
        <w:t>2.8.</w:t>
      </w:r>
      <w:r w:rsidR="00357487" w:rsidRPr="00FA1113">
        <w:rPr>
          <w:rFonts w:ascii="Arial" w:hAnsi="Arial" w:cs="Arial"/>
          <w:b/>
          <w:sz w:val="20"/>
          <w:szCs w:val="20"/>
          <w:lang w:val="en-US"/>
        </w:rPr>
        <w:t xml:space="preserve"> </w:t>
      </w:r>
      <w:r w:rsidR="00357487" w:rsidRPr="00FA1113">
        <w:rPr>
          <w:rFonts w:ascii="Arial" w:hAnsi="Arial" w:cs="Arial"/>
          <w:b/>
          <w:sz w:val="20"/>
          <w:szCs w:val="20"/>
        </w:rPr>
        <w:t>Thân xe (</w:t>
      </w:r>
      <w:r w:rsidR="00357487" w:rsidRPr="00FA1113">
        <w:rPr>
          <w:rFonts w:ascii="Arial" w:hAnsi="Arial" w:cs="Arial"/>
          <w:b/>
          <w:i/>
          <w:sz w:val="20"/>
          <w:szCs w:val="20"/>
        </w:rPr>
        <w:t>Bo</w:t>
      </w:r>
      <w:r w:rsidR="00357487" w:rsidRPr="00FA1113">
        <w:rPr>
          <w:rFonts w:ascii="Arial" w:hAnsi="Arial" w:cs="Arial"/>
          <w:b/>
          <w:i/>
          <w:sz w:val="20"/>
          <w:szCs w:val="20"/>
          <w:lang w:val="en-US"/>
        </w:rPr>
        <w:t>d</w:t>
      </w:r>
      <w:r w:rsidR="00357487" w:rsidRPr="00FA1113">
        <w:rPr>
          <w:rFonts w:ascii="Arial" w:hAnsi="Arial" w:cs="Arial"/>
          <w:b/>
          <w:i/>
          <w:sz w:val="20"/>
          <w:szCs w:val="20"/>
        </w:rPr>
        <w:t>y</w:t>
      </w:r>
      <w:r w:rsidR="00357487" w:rsidRPr="00FA1113">
        <w:rPr>
          <w:rFonts w:ascii="Arial" w:hAnsi="Arial" w:cs="Arial"/>
          <w:b/>
          <w:sz w:val="20"/>
          <w:szCs w:val="20"/>
        </w:rPr>
        <w:t>)</w:t>
      </w:r>
    </w:p>
    <w:p w14:paraId="3E5922AA" w14:textId="77777777" w:rsidR="00F429E0" w:rsidRPr="00FA1113" w:rsidRDefault="00F429E0" w:rsidP="00710C71">
      <w:pPr>
        <w:spacing w:before="120"/>
        <w:rPr>
          <w:rFonts w:ascii="Arial" w:hAnsi="Arial" w:cs="Arial"/>
          <w:sz w:val="20"/>
          <w:szCs w:val="20"/>
        </w:rPr>
      </w:pPr>
      <w:r w:rsidRPr="00FA1113">
        <w:rPr>
          <w:rFonts w:ascii="Arial" w:hAnsi="Arial" w:cs="Arial"/>
          <w:sz w:val="20"/>
          <w:szCs w:val="20"/>
          <w:lang w:val="en-US"/>
        </w:rPr>
        <w:t xml:space="preserve">2.8.1. </w:t>
      </w:r>
      <w:r w:rsidRPr="00FA1113">
        <w:rPr>
          <w:rFonts w:ascii="Arial" w:hAnsi="Arial" w:cs="Arial"/>
          <w:sz w:val="20"/>
          <w:szCs w:val="20"/>
        </w:rPr>
        <w:t>Loại thân xe/ cabin (</w:t>
      </w:r>
      <w:r w:rsidRPr="00FA1113">
        <w:rPr>
          <w:rFonts w:ascii="Arial" w:hAnsi="Arial" w:cs="Arial"/>
          <w:i/>
          <w:sz w:val="20"/>
          <w:szCs w:val="20"/>
        </w:rPr>
        <w:t>Body work</w:t>
      </w:r>
      <w:r w:rsidR="00DF7229" w:rsidRPr="00FA1113">
        <w:rPr>
          <w:rFonts w:ascii="Arial" w:hAnsi="Arial" w:cs="Arial"/>
          <w:sz w:val="20"/>
          <w:szCs w:val="20"/>
        </w:rPr>
        <w:t>)</w:t>
      </w:r>
      <w:r w:rsidRPr="00FA1113">
        <w:rPr>
          <w:rFonts w:ascii="Arial" w:hAnsi="Arial" w:cs="Arial"/>
          <w:sz w:val="20"/>
          <w:szCs w:val="20"/>
        </w:rPr>
        <w:t>:</w:t>
      </w:r>
    </w:p>
    <w:p w14:paraId="7C93A5F3" w14:textId="77777777" w:rsidR="00F429E0" w:rsidRPr="00FA1113" w:rsidRDefault="005F3FAA" w:rsidP="00710C71">
      <w:pPr>
        <w:spacing w:before="120"/>
        <w:rPr>
          <w:rFonts w:ascii="Arial" w:hAnsi="Arial" w:cs="Arial"/>
          <w:sz w:val="20"/>
          <w:szCs w:val="20"/>
          <w:lang w:val="en-US"/>
        </w:rPr>
      </w:pPr>
      <w:r w:rsidRPr="00FA1113">
        <w:rPr>
          <w:rFonts w:ascii="Arial" w:hAnsi="Arial" w:cs="Arial"/>
          <w:sz w:val="20"/>
          <w:szCs w:val="20"/>
        </w:rPr>
        <w:t xml:space="preserve">2.8.2. </w:t>
      </w:r>
      <w:r w:rsidR="00F429E0" w:rsidRPr="00FA1113">
        <w:rPr>
          <w:rFonts w:ascii="Arial" w:hAnsi="Arial" w:cs="Arial"/>
          <w:sz w:val="20"/>
          <w:szCs w:val="20"/>
        </w:rPr>
        <w:t>Cửa s</w:t>
      </w:r>
      <w:r w:rsidR="00F429E0" w:rsidRPr="00FA1113">
        <w:rPr>
          <w:rFonts w:ascii="Arial" w:hAnsi="Arial" w:cs="Arial"/>
          <w:sz w:val="20"/>
          <w:szCs w:val="20"/>
          <w:lang w:val="en-US"/>
        </w:rPr>
        <w:t>ổ</w:t>
      </w:r>
      <w:r w:rsidR="00F429E0" w:rsidRPr="00FA1113">
        <w:rPr>
          <w:rFonts w:ascii="Arial" w:hAnsi="Arial" w:cs="Arial"/>
          <w:sz w:val="20"/>
          <w:szCs w:val="20"/>
        </w:rPr>
        <w:t>/cửa thoát hiểm (</w:t>
      </w:r>
      <w:r w:rsidR="00F429E0" w:rsidRPr="00FA1113">
        <w:rPr>
          <w:rFonts w:ascii="Arial" w:hAnsi="Arial" w:cs="Arial"/>
          <w:i/>
          <w:sz w:val="20"/>
          <w:szCs w:val="20"/>
        </w:rPr>
        <w:t>Window/Emergency exits</w:t>
      </w:r>
      <w:r w:rsidR="00F429E0" w:rsidRPr="00FA1113">
        <w:rPr>
          <w:rFonts w:ascii="Arial" w:hAnsi="Arial" w:cs="Arial"/>
          <w:sz w:val="20"/>
          <w:szCs w:val="20"/>
        </w:rPr>
        <w:t>) ***:</w:t>
      </w:r>
    </w:p>
    <w:p w14:paraId="47526572" w14:textId="77777777" w:rsidR="00F429E0" w:rsidRPr="00FA1113" w:rsidRDefault="005F3FAA" w:rsidP="00710C71">
      <w:pPr>
        <w:spacing w:before="120"/>
        <w:rPr>
          <w:rFonts w:ascii="Arial" w:hAnsi="Arial" w:cs="Arial"/>
          <w:sz w:val="20"/>
          <w:szCs w:val="20"/>
          <w:lang w:val="en-US"/>
        </w:rPr>
      </w:pPr>
      <w:r w:rsidRPr="00FA1113">
        <w:rPr>
          <w:rFonts w:ascii="Arial" w:hAnsi="Arial" w:cs="Arial"/>
          <w:sz w:val="20"/>
          <w:szCs w:val="20"/>
        </w:rPr>
        <w:t xml:space="preserve">2.8.2.1 </w:t>
      </w:r>
      <w:r w:rsidR="00F429E0" w:rsidRPr="00FA1113">
        <w:rPr>
          <w:rFonts w:ascii="Arial" w:hAnsi="Arial" w:cs="Arial"/>
          <w:sz w:val="20"/>
          <w:szCs w:val="20"/>
        </w:rPr>
        <w:t>S</w:t>
      </w:r>
      <w:r w:rsidR="00F429E0" w:rsidRPr="00FA1113">
        <w:rPr>
          <w:rFonts w:ascii="Arial" w:hAnsi="Arial" w:cs="Arial"/>
          <w:sz w:val="20"/>
          <w:szCs w:val="20"/>
          <w:lang w:val="en-US"/>
        </w:rPr>
        <w:t>ố</w:t>
      </w:r>
      <w:r w:rsidR="00F429E0" w:rsidRPr="00FA1113">
        <w:rPr>
          <w:rFonts w:ascii="Arial" w:hAnsi="Arial" w:cs="Arial"/>
          <w:sz w:val="20"/>
          <w:szCs w:val="20"/>
        </w:rPr>
        <w:t xml:space="preserve"> lượng (</w:t>
      </w:r>
      <w:r w:rsidR="00F429E0" w:rsidRPr="00FA1113">
        <w:rPr>
          <w:rFonts w:ascii="Arial" w:hAnsi="Arial" w:cs="Arial"/>
          <w:i/>
          <w:sz w:val="20"/>
          <w:szCs w:val="20"/>
        </w:rPr>
        <w:t>Quantity</w:t>
      </w:r>
      <w:r w:rsidR="00F429E0" w:rsidRPr="00FA1113">
        <w:rPr>
          <w:rFonts w:ascii="Arial" w:hAnsi="Arial" w:cs="Arial"/>
          <w:sz w:val="20"/>
          <w:szCs w:val="20"/>
        </w:rPr>
        <w:t>)***:</w:t>
      </w:r>
    </w:p>
    <w:p w14:paraId="3F0A9E28"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2.8.2.2.</w:t>
      </w:r>
      <w:r w:rsidR="00F429E0" w:rsidRPr="00FA1113">
        <w:rPr>
          <w:rFonts w:ascii="Arial" w:hAnsi="Arial" w:cs="Arial"/>
          <w:sz w:val="20"/>
          <w:szCs w:val="20"/>
          <w:lang w:val="en-US"/>
        </w:rPr>
        <w:t xml:space="preserve"> </w:t>
      </w:r>
      <w:r w:rsidR="00F429E0" w:rsidRPr="00FA1113">
        <w:rPr>
          <w:rFonts w:ascii="Arial" w:hAnsi="Arial" w:cs="Arial"/>
          <w:sz w:val="20"/>
          <w:szCs w:val="20"/>
        </w:rPr>
        <w:t>Ký hiệu kính (</w:t>
      </w:r>
      <w:r w:rsidR="00F429E0" w:rsidRPr="00FA1113">
        <w:rPr>
          <w:rFonts w:ascii="Arial" w:hAnsi="Arial" w:cs="Arial"/>
          <w:i/>
          <w:sz w:val="20"/>
          <w:szCs w:val="20"/>
        </w:rPr>
        <w:t>Mode</w:t>
      </w:r>
      <w:r w:rsidR="00F429E0" w:rsidRPr="00FA1113">
        <w:rPr>
          <w:rFonts w:ascii="Arial" w:hAnsi="Arial" w:cs="Arial"/>
          <w:i/>
          <w:sz w:val="20"/>
          <w:szCs w:val="20"/>
          <w:lang w:val="en-US"/>
        </w:rPr>
        <w:t>l</w:t>
      </w:r>
      <w:r w:rsidR="00F429E0" w:rsidRPr="00FA1113">
        <w:rPr>
          <w:rFonts w:ascii="Arial" w:hAnsi="Arial" w:cs="Arial"/>
          <w:i/>
          <w:sz w:val="20"/>
          <w:szCs w:val="20"/>
        </w:rPr>
        <w:t xml:space="preserve"> of g</w:t>
      </w:r>
      <w:r w:rsidR="00F429E0" w:rsidRPr="00FA1113">
        <w:rPr>
          <w:rFonts w:ascii="Arial" w:hAnsi="Arial" w:cs="Arial"/>
          <w:i/>
          <w:sz w:val="20"/>
          <w:szCs w:val="20"/>
          <w:lang w:val="en-US"/>
        </w:rPr>
        <w:t>l</w:t>
      </w:r>
      <w:r w:rsidR="00F429E0" w:rsidRPr="00FA1113">
        <w:rPr>
          <w:rFonts w:ascii="Arial" w:hAnsi="Arial" w:cs="Arial"/>
          <w:i/>
          <w:sz w:val="20"/>
          <w:szCs w:val="20"/>
        </w:rPr>
        <w:t>ass</w:t>
      </w:r>
      <w:r w:rsidR="00F429E0" w:rsidRPr="00FA1113">
        <w:rPr>
          <w:rFonts w:ascii="Arial" w:hAnsi="Arial" w:cs="Arial"/>
          <w:sz w:val="20"/>
          <w:szCs w:val="20"/>
        </w:rPr>
        <w:t xml:space="preserve"> )***:</w:t>
      </w:r>
    </w:p>
    <w:p w14:paraId="156232E9"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2.8.3.</w:t>
      </w:r>
      <w:r w:rsidR="00F429E0" w:rsidRPr="00FA1113">
        <w:rPr>
          <w:rFonts w:ascii="Arial" w:hAnsi="Arial" w:cs="Arial"/>
          <w:sz w:val="20"/>
          <w:szCs w:val="20"/>
          <w:lang w:val="en-US"/>
        </w:rPr>
        <w:t xml:space="preserve"> </w:t>
      </w:r>
      <w:r w:rsidR="00F429E0" w:rsidRPr="00FA1113">
        <w:rPr>
          <w:rFonts w:ascii="Arial" w:hAnsi="Arial" w:cs="Arial"/>
          <w:sz w:val="20"/>
          <w:szCs w:val="20"/>
        </w:rPr>
        <w:t>Dây đai an toàn (</w:t>
      </w:r>
      <w:r w:rsidR="00F429E0" w:rsidRPr="00FA1113">
        <w:rPr>
          <w:rFonts w:ascii="Arial" w:hAnsi="Arial" w:cs="Arial"/>
          <w:i/>
          <w:sz w:val="20"/>
          <w:szCs w:val="20"/>
        </w:rPr>
        <w:t>Seatbe</w:t>
      </w:r>
      <w:r w:rsidR="004B2CD7" w:rsidRPr="00FA1113">
        <w:rPr>
          <w:rFonts w:ascii="Arial" w:hAnsi="Arial" w:cs="Arial"/>
          <w:i/>
          <w:sz w:val="20"/>
          <w:szCs w:val="20"/>
          <w:lang w:val="en-US"/>
        </w:rPr>
        <w:t>l</w:t>
      </w:r>
      <w:r w:rsidR="00F429E0" w:rsidRPr="00FA1113">
        <w:rPr>
          <w:rFonts w:ascii="Arial" w:hAnsi="Arial" w:cs="Arial"/>
          <w:i/>
          <w:sz w:val="20"/>
          <w:szCs w:val="20"/>
        </w:rPr>
        <w:t>t</w:t>
      </w:r>
      <w:r w:rsidR="00F429E0" w:rsidRPr="00FA1113">
        <w:rPr>
          <w:rFonts w:ascii="Arial" w:hAnsi="Arial" w:cs="Arial"/>
          <w:sz w:val="20"/>
          <w:szCs w:val="20"/>
        </w:rPr>
        <w:t>)</w:t>
      </w:r>
      <w:r w:rsidR="004B2CD7" w:rsidRPr="00FA1113">
        <w:rPr>
          <w:rFonts w:ascii="Arial" w:hAnsi="Arial" w:cs="Arial"/>
          <w:sz w:val="20"/>
          <w:szCs w:val="20"/>
          <w:lang w:val="en-US"/>
        </w:rPr>
        <w:t>:</w:t>
      </w:r>
    </w:p>
    <w:p w14:paraId="7347C7F8"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2.8.3.1.</w:t>
      </w:r>
      <w:r w:rsidR="004B2CD7" w:rsidRPr="00FA1113">
        <w:rPr>
          <w:rFonts w:ascii="Arial" w:hAnsi="Arial" w:cs="Arial"/>
          <w:sz w:val="20"/>
          <w:szCs w:val="20"/>
          <w:lang w:val="en-US"/>
        </w:rPr>
        <w:t xml:space="preserve"> </w:t>
      </w:r>
      <w:r w:rsidR="004B2CD7" w:rsidRPr="00FA1113">
        <w:rPr>
          <w:rFonts w:ascii="Arial" w:hAnsi="Arial" w:cs="Arial"/>
          <w:sz w:val="20"/>
          <w:szCs w:val="20"/>
        </w:rPr>
        <w:t>Dây đai an toàn cho người lái (</w:t>
      </w:r>
      <w:r w:rsidR="004B2CD7" w:rsidRPr="00FA1113">
        <w:rPr>
          <w:rFonts w:ascii="Arial" w:hAnsi="Arial" w:cs="Arial"/>
          <w:i/>
          <w:sz w:val="20"/>
          <w:szCs w:val="20"/>
        </w:rPr>
        <w:t>Driver’s seatbe</w:t>
      </w:r>
      <w:r w:rsidR="004B2CD7" w:rsidRPr="00FA1113">
        <w:rPr>
          <w:rFonts w:ascii="Arial" w:hAnsi="Arial" w:cs="Arial"/>
          <w:i/>
          <w:sz w:val="20"/>
          <w:szCs w:val="20"/>
          <w:lang w:val="en-US"/>
        </w:rPr>
        <w:t>l</w:t>
      </w:r>
      <w:r w:rsidR="004B2CD7" w:rsidRPr="00FA1113">
        <w:rPr>
          <w:rFonts w:ascii="Arial" w:hAnsi="Arial" w:cs="Arial"/>
          <w:i/>
          <w:sz w:val="20"/>
          <w:szCs w:val="20"/>
        </w:rPr>
        <w:t>t</w:t>
      </w:r>
      <w:r w:rsidR="00AE48FC" w:rsidRPr="00FA1113">
        <w:rPr>
          <w:rFonts w:ascii="Arial" w:hAnsi="Arial" w:cs="Arial"/>
          <w:sz w:val="20"/>
          <w:szCs w:val="20"/>
        </w:rPr>
        <w:t>)</w:t>
      </w:r>
      <w:r w:rsidR="004B2CD7" w:rsidRPr="00FA1113">
        <w:rPr>
          <w:rFonts w:ascii="Arial" w:hAnsi="Arial" w:cs="Arial"/>
          <w:sz w:val="20"/>
          <w:szCs w:val="20"/>
        </w:rPr>
        <w:t>:</w:t>
      </w:r>
    </w:p>
    <w:p w14:paraId="23CF5F32" w14:textId="77777777" w:rsidR="005F3FAA" w:rsidRPr="00FA1113" w:rsidRDefault="005F3FAA" w:rsidP="00710C71">
      <w:pPr>
        <w:spacing w:before="120"/>
        <w:rPr>
          <w:rFonts w:ascii="Arial" w:hAnsi="Arial" w:cs="Arial"/>
          <w:i/>
          <w:sz w:val="20"/>
          <w:szCs w:val="20"/>
          <w:lang w:val="en-US"/>
        </w:rPr>
      </w:pPr>
      <w:r w:rsidRPr="00FA1113">
        <w:rPr>
          <w:rFonts w:ascii="Arial" w:hAnsi="Arial" w:cs="Arial"/>
          <w:sz w:val="20"/>
          <w:szCs w:val="20"/>
        </w:rPr>
        <w:t>2.8.3.2.</w:t>
      </w:r>
      <w:r w:rsidR="004B2CD7" w:rsidRPr="00FA1113">
        <w:rPr>
          <w:rFonts w:ascii="Arial" w:hAnsi="Arial" w:cs="Arial"/>
          <w:sz w:val="20"/>
          <w:szCs w:val="20"/>
          <w:lang w:val="en-US"/>
        </w:rPr>
        <w:t xml:space="preserve"> </w:t>
      </w:r>
      <w:r w:rsidR="004B2CD7" w:rsidRPr="00FA1113">
        <w:rPr>
          <w:rFonts w:ascii="Arial" w:hAnsi="Arial" w:cs="Arial"/>
          <w:sz w:val="20"/>
          <w:szCs w:val="20"/>
        </w:rPr>
        <w:t xml:space="preserve">Dây đai an toàn cho hành khách </w:t>
      </w:r>
      <w:r w:rsidR="004B2CD7" w:rsidRPr="00FA1113">
        <w:rPr>
          <w:rFonts w:ascii="Arial" w:hAnsi="Arial" w:cs="Arial"/>
          <w:i/>
          <w:sz w:val="20"/>
          <w:szCs w:val="20"/>
        </w:rPr>
        <w:t>(Passenger’s seatbe</w:t>
      </w:r>
      <w:r w:rsidR="004B2CD7" w:rsidRPr="00FA1113">
        <w:rPr>
          <w:rFonts w:ascii="Arial" w:hAnsi="Arial" w:cs="Arial"/>
          <w:i/>
          <w:sz w:val="20"/>
          <w:szCs w:val="20"/>
          <w:lang w:val="en-US"/>
        </w:rPr>
        <w:t>l</w:t>
      </w:r>
      <w:r w:rsidR="004B2CD7" w:rsidRPr="00FA1113">
        <w:rPr>
          <w:rFonts w:ascii="Arial" w:hAnsi="Arial" w:cs="Arial"/>
          <w:i/>
          <w:sz w:val="20"/>
          <w:szCs w:val="20"/>
        </w:rPr>
        <w:t>t</w:t>
      </w:r>
      <w:r w:rsidR="00AE48FC" w:rsidRPr="00FA1113">
        <w:rPr>
          <w:rFonts w:ascii="Arial" w:hAnsi="Arial" w:cs="Arial"/>
          <w:i/>
          <w:sz w:val="20"/>
          <w:szCs w:val="20"/>
        </w:rPr>
        <w:t>)</w:t>
      </w:r>
      <w:r w:rsidR="004B2CD7" w:rsidRPr="00FA1113">
        <w:rPr>
          <w:rFonts w:ascii="Arial" w:hAnsi="Arial" w:cs="Arial"/>
          <w:i/>
          <w:sz w:val="20"/>
          <w:szCs w:val="20"/>
        </w:rPr>
        <w:t>:</w:t>
      </w:r>
      <w:r w:rsidR="004B2CD7" w:rsidRPr="00FA1113">
        <w:rPr>
          <w:rFonts w:ascii="Arial" w:hAnsi="Arial" w:cs="Arial"/>
          <w:sz w:val="20"/>
          <w:szCs w:val="20"/>
        </w:rPr>
        <w:t xml:space="preserve"> </w:t>
      </w:r>
      <w:r w:rsidR="004B2CD7" w:rsidRPr="00FA1113">
        <w:rPr>
          <w:rFonts w:ascii="Arial" w:hAnsi="Arial" w:cs="Arial"/>
          <w:sz w:val="20"/>
          <w:szCs w:val="20"/>
          <w:lang w:val="en-US"/>
        </w:rPr>
        <w:t xml:space="preserve">       S</w:t>
      </w:r>
      <w:r w:rsidR="004B2CD7" w:rsidRPr="00FA1113">
        <w:rPr>
          <w:rFonts w:ascii="Arial" w:hAnsi="Arial" w:cs="Arial"/>
          <w:sz w:val="20"/>
          <w:szCs w:val="20"/>
        </w:rPr>
        <w:t>ố lượ</w:t>
      </w:r>
      <w:r w:rsidR="00AE48FC" w:rsidRPr="00FA1113">
        <w:rPr>
          <w:rFonts w:ascii="Arial" w:hAnsi="Arial" w:cs="Arial"/>
          <w:sz w:val="20"/>
          <w:szCs w:val="20"/>
        </w:rPr>
        <w:t xml:space="preserve">ng </w:t>
      </w:r>
      <w:r w:rsidR="00AE48FC" w:rsidRPr="00FA1113">
        <w:rPr>
          <w:rFonts w:ascii="Arial" w:hAnsi="Arial" w:cs="Arial"/>
          <w:i/>
          <w:sz w:val="20"/>
          <w:szCs w:val="20"/>
        </w:rPr>
        <w:t>(quantity)</w:t>
      </w:r>
      <w:r w:rsidR="004B2CD7" w:rsidRPr="00FA1113">
        <w:rPr>
          <w:rFonts w:ascii="Arial" w:hAnsi="Arial" w:cs="Arial"/>
          <w:i/>
          <w:sz w:val="20"/>
          <w:szCs w:val="20"/>
        </w:rPr>
        <w:t>:</w:t>
      </w:r>
    </w:p>
    <w:p w14:paraId="6583BC6E" w14:textId="77777777" w:rsidR="005F3FAA" w:rsidRPr="00FA1113" w:rsidRDefault="005F3FAA" w:rsidP="00710C71">
      <w:pPr>
        <w:spacing w:before="120"/>
        <w:rPr>
          <w:rFonts w:ascii="Arial" w:hAnsi="Arial" w:cs="Arial"/>
          <w:b/>
          <w:sz w:val="20"/>
          <w:szCs w:val="20"/>
          <w:lang w:val="en-US"/>
        </w:rPr>
      </w:pPr>
      <w:r w:rsidRPr="00FA1113">
        <w:rPr>
          <w:rFonts w:ascii="Arial" w:hAnsi="Arial" w:cs="Arial"/>
          <w:b/>
          <w:sz w:val="20"/>
          <w:szCs w:val="20"/>
        </w:rPr>
        <w:t>2.9.</w:t>
      </w:r>
      <w:r w:rsidR="00D0307D" w:rsidRPr="00FA1113">
        <w:rPr>
          <w:rFonts w:ascii="Arial" w:hAnsi="Arial" w:cs="Arial"/>
          <w:b/>
          <w:sz w:val="20"/>
          <w:szCs w:val="20"/>
          <w:lang w:val="en-US"/>
        </w:rPr>
        <w:t xml:space="preserve"> </w:t>
      </w:r>
      <w:r w:rsidR="00DF3CBB" w:rsidRPr="00FA1113">
        <w:rPr>
          <w:rFonts w:ascii="Arial" w:hAnsi="Arial" w:cs="Arial"/>
          <w:b/>
          <w:sz w:val="20"/>
          <w:szCs w:val="20"/>
        </w:rPr>
        <w:t xml:space="preserve">Hệ thống chiếu sáng, tín hiệu và các trang thiết bị khác </w:t>
      </w:r>
      <w:r w:rsidR="00DF3CBB" w:rsidRPr="00FA1113">
        <w:rPr>
          <w:rFonts w:ascii="Arial" w:hAnsi="Arial" w:cs="Arial"/>
          <w:b/>
          <w:i/>
          <w:sz w:val="20"/>
          <w:szCs w:val="20"/>
        </w:rPr>
        <w:t>(Electrical equipments)</w:t>
      </w:r>
    </w:p>
    <w:p w14:paraId="09E0BBCE" w14:textId="77777777" w:rsidR="005F3FAA" w:rsidRPr="00FA1113" w:rsidRDefault="005F3FAA" w:rsidP="00710C71">
      <w:pPr>
        <w:spacing w:before="120"/>
        <w:rPr>
          <w:rFonts w:ascii="Arial" w:hAnsi="Arial" w:cs="Arial"/>
          <w:sz w:val="20"/>
          <w:szCs w:val="20"/>
          <w:lang w:val="en-US"/>
        </w:rPr>
      </w:pPr>
      <w:r w:rsidRPr="00FA1113">
        <w:rPr>
          <w:rFonts w:ascii="Arial" w:hAnsi="Arial" w:cs="Arial"/>
          <w:sz w:val="20"/>
          <w:szCs w:val="20"/>
        </w:rPr>
        <w:t>2.9.1</w:t>
      </w:r>
      <w:r w:rsidR="00DF3CBB" w:rsidRPr="00FA1113">
        <w:rPr>
          <w:rFonts w:ascii="Arial" w:hAnsi="Arial" w:cs="Arial"/>
          <w:sz w:val="20"/>
          <w:szCs w:val="20"/>
          <w:lang w:val="en-US"/>
        </w:rPr>
        <w:t xml:space="preserve">. </w:t>
      </w:r>
      <w:r w:rsidR="00DF3CBB" w:rsidRPr="00FA1113">
        <w:rPr>
          <w:rFonts w:ascii="Arial" w:hAnsi="Arial" w:cs="Arial"/>
          <w:sz w:val="20"/>
          <w:szCs w:val="20"/>
        </w:rPr>
        <w:t xml:space="preserve">Đèn chiếu sáng phía trước </w:t>
      </w:r>
      <w:r w:rsidR="00DF3CBB" w:rsidRPr="00FA1113">
        <w:rPr>
          <w:rFonts w:ascii="Arial" w:hAnsi="Arial" w:cs="Arial"/>
          <w:i/>
          <w:sz w:val="20"/>
          <w:szCs w:val="20"/>
        </w:rPr>
        <w:t xml:space="preserve">(Head </w:t>
      </w:r>
      <w:r w:rsidR="00DF3CBB" w:rsidRPr="00FA1113">
        <w:rPr>
          <w:rFonts w:ascii="Arial" w:hAnsi="Arial" w:cs="Arial"/>
          <w:i/>
          <w:sz w:val="20"/>
          <w:szCs w:val="20"/>
          <w:lang w:val="en-US"/>
        </w:rPr>
        <w:t>l</w:t>
      </w:r>
      <w:r w:rsidR="00DF3CBB" w:rsidRPr="00FA1113">
        <w:rPr>
          <w:rFonts w:ascii="Arial" w:hAnsi="Arial" w:cs="Arial"/>
          <w:i/>
          <w:sz w:val="20"/>
          <w:szCs w:val="20"/>
        </w:rPr>
        <w:t>amps</w:t>
      </w:r>
      <w:r w:rsidR="00B07212" w:rsidRPr="00FA1113">
        <w:rPr>
          <w:rFonts w:ascii="Arial" w:hAnsi="Arial" w:cs="Arial"/>
          <w:i/>
          <w:sz w:val="20"/>
          <w:szCs w:val="20"/>
        </w:rPr>
        <w:t>)</w:t>
      </w:r>
      <w:r w:rsidR="00DF3CBB" w:rsidRPr="00FA1113">
        <w:rPr>
          <w:rFonts w:ascii="Arial" w:hAnsi="Arial" w:cs="Arial"/>
          <w:i/>
          <w:sz w:val="20"/>
          <w:szCs w:val="20"/>
        </w:rPr>
        <w:t>:</w:t>
      </w:r>
    </w:p>
    <w:tbl>
      <w:tblPr>
        <w:tblW w:w="8624" w:type="dxa"/>
        <w:tblLook w:val="01E0" w:firstRow="1" w:lastRow="1" w:firstColumn="1" w:lastColumn="1" w:noHBand="0" w:noVBand="0"/>
      </w:tblPr>
      <w:tblGrid>
        <w:gridCol w:w="5719"/>
        <w:gridCol w:w="2905"/>
      </w:tblGrid>
      <w:tr w:rsidR="00FB27DE" w:rsidRPr="00FA1113" w14:paraId="766042F6" w14:textId="77777777" w:rsidTr="00AF3CBE">
        <w:tc>
          <w:tcPr>
            <w:tcW w:w="5719" w:type="dxa"/>
          </w:tcPr>
          <w:p w14:paraId="0D917A46"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2.9.1.1.</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S</w:t>
            </w:r>
            <w:r w:rsidRPr="00FA1113">
              <w:rPr>
                <w:rFonts w:ascii="Arial" w:eastAsia="Times New Roman" w:hAnsi="Arial" w:cs="Arial"/>
                <w:sz w:val="20"/>
                <w:szCs w:val="20"/>
                <w:lang w:val="en-US"/>
              </w:rPr>
              <w:t>ố</w:t>
            </w:r>
            <w:r w:rsidRPr="00FA1113">
              <w:rPr>
                <w:rFonts w:ascii="Arial" w:eastAsia="Times New Roman" w:hAnsi="Arial" w:cs="Arial"/>
                <w:sz w:val="20"/>
                <w:szCs w:val="20"/>
              </w:rPr>
              <w:t xml:space="preserve"> lượng (</w:t>
            </w:r>
            <w:r w:rsidRPr="00FA1113">
              <w:rPr>
                <w:rFonts w:ascii="Arial" w:eastAsia="Times New Roman" w:hAnsi="Arial" w:cs="Arial"/>
                <w:i/>
                <w:sz w:val="20"/>
                <w:szCs w:val="20"/>
              </w:rPr>
              <w:t>Quant</w:t>
            </w:r>
            <w:r w:rsidRPr="00FA1113">
              <w:rPr>
                <w:rFonts w:ascii="Arial" w:eastAsia="Times New Roman" w:hAnsi="Arial" w:cs="Arial"/>
                <w:i/>
                <w:sz w:val="20"/>
                <w:szCs w:val="20"/>
                <w:lang w:val="en-US"/>
              </w:rPr>
              <w:t>i</w:t>
            </w:r>
            <w:r w:rsidRPr="00FA1113">
              <w:rPr>
                <w:rFonts w:ascii="Arial" w:eastAsia="Times New Roman" w:hAnsi="Arial" w:cs="Arial"/>
                <w:i/>
                <w:sz w:val="20"/>
                <w:szCs w:val="20"/>
              </w:rPr>
              <w:t>ty</w:t>
            </w:r>
            <w:r w:rsidRPr="00FA1113">
              <w:rPr>
                <w:rFonts w:ascii="Arial" w:eastAsia="Times New Roman" w:hAnsi="Arial" w:cs="Arial"/>
                <w:sz w:val="20"/>
                <w:szCs w:val="20"/>
              </w:rPr>
              <w:t xml:space="preserve">): </w:t>
            </w:r>
          </w:p>
        </w:tc>
        <w:tc>
          <w:tcPr>
            <w:tcW w:w="2905" w:type="dxa"/>
          </w:tcPr>
          <w:p w14:paraId="210C77E5"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2.9.1.2. Màu sắc (</w:t>
            </w:r>
            <w:r w:rsidRPr="00FA1113">
              <w:rPr>
                <w:rFonts w:ascii="Arial" w:eastAsia="Times New Roman" w:hAnsi="Arial" w:cs="Arial"/>
                <w:i/>
                <w:sz w:val="20"/>
                <w:szCs w:val="20"/>
              </w:rPr>
              <w:t>Co</w:t>
            </w:r>
            <w:r w:rsidRPr="00FA1113">
              <w:rPr>
                <w:rFonts w:ascii="Arial" w:eastAsia="Times New Roman" w:hAnsi="Arial" w:cs="Arial"/>
                <w:i/>
                <w:sz w:val="20"/>
                <w:szCs w:val="20"/>
                <w:lang w:val="en-US"/>
              </w:rPr>
              <w:t>l</w:t>
            </w:r>
            <w:r w:rsidRPr="00FA1113">
              <w:rPr>
                <w:rFonts w:ascii="Arial" w:eastAsia="Times New Roman" w:hAnsi="Arial" w:cs="Arial"/>
                <w:i/>
                <w:sz w:val="20"/>
                <w:szCs w:val="20"/>
              </w:rPr>
              <w:t>or</w:t>
            </w:r>
            <w:r w:rsidRPr="00FA1113">
              <w:rPr>
                <w:rFonts w:ascii="Arial" w:eastAsia="Times New Roman" w:hAnsi="Arial" w:cs="Arial"/>
                <w:sz w:val="20"/>
                <w:szCs w:val="20"/>
              </w:rPr>
              <w:t>):</w:t>
            </w:r>
          </w:p>
        </w:tc>
      </w:tr>
      <w:tr w:rsidR="00FB27DE" w:rsidRPr="00FA1113" w14:paraId="66E09A9A" w14:textId="77777777" w:rsidTr="00AF3CBE">
        <w:tc>
          <w:tcPr>
            <w:tcW w:w="5719" w:type="dxa"/>
          </w:tcPr>
          <w:p w14:paraId="65F5CF1A"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2.9.2.</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Đèn sương mù (</w:t>
            </w:r>
            <w:r w:rsidRPr="00FA1113">
              <w:rPr>
                <w:rFonts w:ascii="Arial" w:eastAsia="Times New Roman" w:hAnsi="Arial" w:cs="Arial"/>
                <w:i/>
                <w:sz w:val="20"/>
                <w:szCs w:val="20"/>
              </w:rPr>
              <w:t xml:space="preserve">Fog </w:t>
            </w:r>
            <w:r w:rsidRPr="00FA1113">
              <w:rPr>
                <w:rFonts w:ascii="Arial" w:eastAsia="Times New Roman" w:hAnsi="Arial" w:cs="Arial"/>
                <w:i/>
                <w:sz w:val="20"/>
                <w:szCs w:val="20"/>
                <w:lang w:val="en-US"/>
              </w:rPr>
              <w:t>l</w:t>
            </w:r>
            <w:r w:rsidRPr="00FA1113">
              <w:rPr>
                <w:rFonts w:ascii="Arial" w:eastAsia="Times New Roman" w:hAnsi="Arial" w:cs="Arial"/>
                <w:i/>
                <w:sz w:val="20"/>
                <w:szCs w:val="20"/>
              </w:rPr>
              <w:t>amp</w:t>
            </w:r>
            <w:r w:rsidRPr="00FA1113">
              <w:rPr>
                <w:rFonts w:ascii="Arial" w:eastAsia="Times New Roman" w:hAnsi="Arial" w:cs="Arial"/>
                <w:sz w:val="20"/>
                <w:szCs w:val="20"/>
              </w:rPr>
              <w:t>):</w:t>
            </w:r>
          </w:p>
        </w:tc>
        <w:tc>
          <w:tcPr>
            <w:tcW w:w="2905" w:type="dxa"/>
          </w:tcPr>
          <w:p w14:paraId="2216FC7A" w14:textId="77777777" w:rsidR="00FB27DE" w:rsidRPr="00FA1113" w:rsidRDefault="00FB27DE" w:rsidP="00AF3CBE">
            <w:pPr>
              <w:spacing w:before="120"/>
              <w:rPr>
                <w:rFonts w:ascii="Arial" w:eastAsia="Times New Roman" w:hAnsi="Arial" w:cs="Arial"/>
                <w:sz w:val="20"/>
                <w:szCs w:val="20"/>
                <w:lang w:val="en-US"/>
              </w:rPr>
            </w:pPr>
          </w:p>
        </w:tc>
      </w:tr>
      <w:tr w:rsidR="00FB27DE" w:rsidRPr="00FA1113" w14:paraId="7B9DE57A" w14:textId="77777777" w:rsidTr="00AF3CBE">
        <w:tc>
          <w:tcPr>
            <w:tcW w:w="5719" w:type="dxa"/>
          </w:tcPr>
          <w:p w14:paraId="5197EE52"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2.9.2.1.</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Số lượng (</w:t>
            </w:r>
            <w:r w:rsidRPr="00FA1113">
              <w:rPr>
                <w:rFonts w:ascii="Arial" w:eastAsia="Times New Roman" w:hAnsi="Arial" w:cs="Arial"/>
                <w:i/>
                <w:sz w:val="20"/>
                <w:szCs w:val="20"/>
              </w:rPr>
              <w:t>quantity</w:t>
            </w:r>
            <w:r w:rsidRPr="00FA1113">
              <w:rPr>
                <w:rFonts w:ascii="Arial" w:eastAsia="Times New Roman" w:hAnsi="Arial" w:cs="Arial"/>
                <w:sz w:val="20"/>
                <w:szCs w:val="20"/>
              </w:rPr>
              <w:t xml:space="preserve">): </w:t>
            </w:r>
          </w:p>
        </w:tc>
        <w:tc>
          <w:tcPr>
            <w:tcW w:w="2905" w:type="dxa"/>
          </w:tcPr>
          <w:p w14:paraId="4C9E9A9A"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2.9.2.2 Màu sắc (</w:t>
            </w:r>
            <w:r w:rsidRPr="00FA1113">
              <w:rPr>
                <w:rFonts w:ascii="Arial" w:eastAsia="Times New Roman" w:hAnsi="Arial" w:cs="Arial"/>
                <w:i/>
                <w:sz w:val="20"/>
                <w:szCs w:val="20"/>
              </w:rPr>
              <w:t>Color</w:t>
            </w:r>
            <w:r w:rsidRPr="00FA1113">
              <w:rPr>
                <w:rFonts w:ascii="Arial" w:eastAsia="Times New Roman" w:hAnsi="Arial" w:cs="Arial"/>
                <w:sz w:val="20"/>
                <w:szCs w:val="20"/>
              </w:rPr>
              <w:t>):</w:t>
            </w:r>
          </w:p>
        </w:tc>
      </w:tr>
      <w:tr w:rsidR="00FB27DE" w:rsidRPr="00FA1113" w14:paraId="707031C0" w14:textId="77777777" w:rsidTr="00AF3CBE">
        <w:tc>
          <w:tcPr>
            <w:tcW w:w="5719" w:type="dxa"/>
          </w:tcPr>
          <w:p w14:paraId="737969DC" w14:textId="77777777" w:rsidR="00FB27DE" w:rsidRPr="00FA1113" w:rsidRDefault="00FB27DE" w:rsidP="00AF3CBE">
            <w:pPr>
              <w:spacing w:before="120"/>
              <w:rPr>
                <w:rFonts w:ascii="Arial" w:eastAsia="Times New Roman" w:hAnsi="Arial" w:cs="Arial"/>
                <w:sz w:val="20"/>
                <w:szCs w:val="20"/>
                <w:lang w:val="fr-FR"/>
              </w:rPr>
            </w:pPr>
            <w:r w:rsidRPr="00FA1113">
              <w:rPr>
                <w:rFonts w:ascii="Arial" w:eastAsia="Times New Roman" w:hAnsi="Arial" w:cs="Arial"/>
                <w:sz w:val="20"/>
                <w:szCs w:val="20"/>
              </w:rPr>
              <w:t>2.9.3.</w:t>
            </w:r>
            <w:r w:rsidRPr="00FA1113">
              <w:rPr>
                <w:rFonts w:ascii="Arial" w:eastAsia="Times New Roman" w:hAnsi="Arial" w:cs="Arial"/>
                <w:sz w:val="20"/>
                <w:szCs w:val="20"/>
                <w:lang w:val="fr-FR"/>
              </w:rPr>
              <w:t xml:space="preserve"> </w:t>
            </w:r>
            <w:r w:rsidRPr="00FA1113">
              <w:rPr>
                <w:rFonts w:ascii="Arial" w:eastAsia="Times New Roman" w:hAnsi="Arial" w:cs="Arial"/>
                <w:sz w:val="20"/>
                <w:szCs w:val="20"/>
              </w:rPr>
              <w:t>Đèn soi biển số phía sau (</w:t>
            </w:r>
            <w:r w:rsidRPr="00FA1113">
              <w:rPr>
                <w:rFonts w:ascii="Arial" w:eastAsia="Times New Roman" w:hAnsi="Arial" w:cs="Arial"/>
                <w:i/>
                <w:sz w:val="20"/>
                <w:szCs w:val="20"/>
              </w:rPr>
              <w:t xml:space="preserve">Rear </w:t>
            </w:r>
            <w:r w:rsidRPr="00FA1113">
              <w:rPr>
                <w:rFonts w:ascii="Arial" w:eastAsia="Times New Roman" w:hAnsi="Arial" w:cs="Arial"/>
                <w:i/>
                <w:sz w:val="20"/>
                <w:szCs w:val="20"/>
                <w:lang w:val="fr-FR"/>
              </w:rPr>
              <w:t>l</w:t>
            </w:r>
            <w:r w:rsidRPr="00FA1113">
              <w:rPr>
                <w:rFonts w:ascii="Arial" w:eastAsia="Times New Roman" w:hAnsi="Arial" w:cs="Arial"/>
                <w:i/>
                <w:sz w:val="20"/>
                <w:szCs w:val="20"/>
              </w:rPr>
              <w:t>icence</w:t>
            </w:r>
            <w:r w:rsidR="00377E28" w:rsidRPr="00FA1113">
              <w:rPr>
                <w:rFonts w:ascii="Arial" w:eastAsia="Times New Roman" w:hAnsi="Arial" w:cs="Arial"/>
                <w:i/>
                <w:sz w:val="20"/>
                <w:szCs w:val="20"/>
                <w:lang w:val="fr-FR"/>
              </w:rPr>
              <w:t xml:space="preserve"> </w:t>
            </w:r>
            <w:r w:rsidRPr="00FA1113">
              <w:rPr>
                <w:rFonts w:ascii="Arial" w:eastAsia="Times New Roman" w:hAnsi="Arial" w:cs="Arial"/>
                <w:i/>
                <w:sz w:val="20"/>
                <w:szCs w:val="20"/>
              </w:rPr>
              <w:t>plate lamp</w:t>
            </w:r>
            <w:r w:rsidR="001C6648" w:rsidRPr="00FA1113">
              <w:rPr>
                <w:rFonts w:ascii="Arial" w:eastAsia="Times New Roman" w:hAnsi="Arial" w:cs="Arial"/>
                <w:sz w:val="20"/>
                <w:szCs w:val="20"/>
              </w:rPr>
              <w:t>)</w:t>
            </w:r>
            <w:r w:rsidRPr="00FA1113">
              <w:rPr>
                <w:rFonts w:ascii="Arial" w:eastAsia="Times New Roman" w:hAnsi="Arial" w:cs="Arial"/>
                <w:sz w:val="20"/>
                <w:szCs w:val="20"/>
              </w:rPr>
              <w:t>:</w:t>
            </w:r>
          </w:p>
        </w:tc>
        <w:tc>
          <w:tcPr>
            <w:tcW w:w="2905" w:type="dxa"/>
          </w:tcPr>
          <w:p w14:paraId="13DF1689" w14:textId="77777777" w:rsidR="00FB27DE" w:rsidRPr="00FA1113" w:rsidRDefault="00FB27DE" w:rsidP="00AF3CBE">
            <w:pPr>
              <w:spacing w:before="120"/>
              <w:rPr>
                <w:rFonts w:ascii="Arial" w:eastAsia="Times New Roman" w:hAnsi="Arial" w:cs="Arial"/>
                <w:sz w:val="20"/>
                <w:szCs w:val="20"/>
                <w:lang w:val="fr-FR"/>
              </w:rPr>
            </w:pPr>
          </w:p>
        </w:tc>
      </w:tr>
      <w:tr w:rsidR="00FB27DE" w:rsidRPr="00FA1113" w14:paraId="0E3AFD4C" w14:textId="77777777" w:rsidTr="00AF3CBE">
        <w:tc>
          <w:tcPr>
            <w:tcW w:w="5719" w:type="dxa"/>
          </w:tcPr>
          <w:p w14:paraId="1B31847E"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2.9.3.1. Số lượng (</w:t>
            </w:r>
            <w:r w:rsidRPr="00FA1113">
              <w:rPr>
                <w:rFonts w:ascii="Arial" w:eastAsia="Times New Roman" w:hAnsi="Arial" w:cs="Arial"/>
                <w:i/>
                <w:sz w:val="20"/>
                <w:szCs w:val="20"/>
              </w:rPr>
              <w:t>Quantity</w:t>
            </w:r>
            <w:r w:rsidRPr="00FA1113">
              <w:rPr>
                <w:rFonts w:ascii="Arial" w:eastAsia="Times New Roman" w:hAnsi="Arial" w:cs="Arial"/>
                <w:sz w:val="20"/>
                <w:szCs w:val="20"/>
              </w:rPr>
              <w:t xml:space="preserve">): </w:t>
            </w:r>
          </w:p>
        </w:tc>
        <w:tc>
          <w:tcPr>
            <w:tcW w:w="2905" w:type="dxa"/>
          </w:tcPr>
          <w:p w14:paraId="55B4A56C" w14:textId="77777777" w:rsidR="00FB27DE" w:rsidRPr="00FA1113" w:rsidRDefault="00FB27DE" w:rsidP="00AF3CBE">
            <w:pPr>
              <w:spacing w:before="120"/>
              <w:rPr>
                <w:rFonts w:ascii="Arial" w:eastAsia="Times New Roman" w:hAnsi="Arial" w:cs="Arial"/>
                <w:sz w:val="20"/>
                <w:szCs w:val="20"/>
              </w:rPr>
            </w:pPr>
            <w:r w:rsidRPr="00FA1113">
              <w:rPr>
                <w:rFonts w:ascii="Arial" w:eastAsia="Times New Roman" w:hAnsi="Arial" w:cs="Arial"/>
                <w:sz w:val="20"/>
                <w:szCs w:val="20"/>
              </w:rPr>
              <w:t>2.9.3.2. Màu sắc (</w:t>
            </w:r>
            <w:r w:rsidRPr="00FA1113">
              <w:rPr>
                <w:rFonts w:ascii="Arial" w:eastAsia="Times New Roman" w:hAnsi="Arial" w:cs="Arial"/>
                <w:i/>
                <w:sz w:val="20"/>
                <w:szCs w:val="20"/>
              </w:rPr>
              <w:t>Co</w:t>
            </w:r>
            <w:r w:rsidRPr="00FA1113">
              <w:rPr>
                <w:rFonts w:ascii="Arial" w:eastAsia="Times New Roman" w:hAnsi="Arial" w:cs="Arial"/>
                <w:i/>
                <w:sz w:val="20"/>
                <w:szCs w:val="20"/>
                <w:lang w:val="en-US"/>
              </w:rPr>
              <w:t>l</w:t>
            </w:r>
            <w:r w:rsidRPr="00FA1113">
              <w:rPr>
                <w:rFonts w:ascii="Arial" w:eastAsia="Times New Roman" w:hAnsi="Arial" w:cs="Arial"/>
                <w:i/>
                <w:sz w:val="20"/>
                <w:szCs w:val="20"/>
              </w:rPr>
              <w:t>or</w:t>
            </w:r>
            <w:r w:rsidRPr="00FA1113">
              <w:rPr>
                <w:rFonts w:ascii="Arial" w:eastAsia="Times New Roman" w:hAnsi="Arial" w:cs="Arial"/>
                <w:sz w:val="20"/>
                <w:szCs w:val="20"/>
              </w:rPr>
              <w:t>):</w:t>
            </w:r>
          </w:p>
        </w:tc>
      </w:tr>
      <w:tr w:rsidR="00FB27DE" w:rsidRPr="00FA1113" w14:paraId="402D6EB1" w14:textId="77777777" w:rsidTr="00AF3CBE">
        <w:tc>
          <w:tcPr>
            <w:tcW w:w="5719" w:type="dxa"/>
          </w:tcPr>
          <w:p w14:paraId="08141704" w14:textId="77777777" w:rsidR="00FB27DE" w:rsidRPr="00FA1113" w:rsidRDefault="00FB27DE" w:rsidP="00AF3CBE">
            <w:pPr>
              <w:spacing w:before="120"/>
              <w:rPr>
                <w:rFonts w:ascii="Arial" w:eastAsia="Times New Roman" w:hAnsi="Arial" w:cs="Arial"/>
                <w:sz w:val="20"/>
                <w:szCs w:val="20"/>
              </w:rPr>
            </w:pPr>
            <w:r w:rsidRPr="00FA1113">
              <w:rPr>
                <w:rFonts w:ascii="Arial" w:eastAsia="Times New Roman" w:hAnsi="Arial" w:cs="Arial"/>
                <w:sz w:val="20"/>
                <w:szCs w:val="20"/>
              </w:rPr>
              <w:t>2.9.4.</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Đèn phanh (</w:t>
            </w:r>
            <w:r w:rsidRPr="00FA1113">
              <w:rPr>
                <w:rFonts w:ascii="Arial" w:eastAsia="Times New Roman" w:hAnsi="Arial" w:cs="Arial"/>
                <w:i/>
                <w:sz w:val="20"/>
                <w:szCs w:val="20"/>
              </w:rPr>
              <w:t xml:space="preserve">Stop </w:t>
            </w:r>
            <w:r w:rsidRPr="00FA1113">
              <w:rPr>
                <w:rFonts w:ascii="Arial" w:eastAsia="Times New Roman" w:hAnsi="Arial" w:cs="Arial"/>
                <w:i/>
                <w:sz w:val="20"/>
                <w:szCs w:val="20"/>
                <w:lang w:val="en-US"/>
              </w:rPr>
              <w:t>l</w:t>
            </w:r>
            <w:r w:rsidRPr="00FA1113">
              <w:rPr>
                <w:rFonts w:ascii="Arial" w:eastAsia="Times New Roman" w:hAnsi="Arial" w:cs="Arial"/>
                <w:i/>
                <w:sz w:val="20"/>
                <w:szCs w:val="20"/>
              </w:rPr>
              <w:t>amps</w:t>
            </w:r>
            <w:r w:rsidRPr="00FA1113">
              <w:rPr>
                <w:rFonts w:ascii="Arial" w:eastAsia="Times New Roman" w:hAnsi="Arial" w:cs="Arial"/>
                <w:sz w:val="20"/>
                <w:szCs w:val="20"/>
              </w:rPr>
              <w:t>):</w:t>
            </w:r>
          </w:p>
        </w:tc>
        <w:tc>
          <w:tcPr>
            <w:tcW w:w="2905" w:type="dxa"/>
          </w:tcPr>
          <w:p w14:paraId="05C3B618" w14:textId="77777777" w:rsidR="00FB27DE" w:rsidRPr="00FA1113" w:rsidRDefault="00FB27DE" w:rsidP="00AF3CBE">
            <w:pPr>
              <w:spacing w:before="120"/>
              <w:rPr>
                <w:rFonts w:ascii="Arial" w:eastAsia="Times New Roman" w:hAnsi="Arial" w:cs="Arial"/>
                <w:sz w:val="20"/>
                <w:szCs w:val="20"/>
              </w:rPr>
            </w:pPr>
          </w:p>
        </w:tc>
      </w:tr>
      <w:tr w:rsidR="00FB27DE" w:rsidRPr="00FA1113" w14:paraId="37202ABE" w14:textId="77777777" w:rsidTr="00AF3CBE">
        <w:tc>
          <w:tcPr>
            <w:tcW w:w="5719" w:type="dxa"/>
          </w:tcPr>
          <w:p w14:paraId="29FC4A14"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2.9.4.1.</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Số lượng (</w:t>
            </w:r>
            <w:r w:rsidRPr="00FA1113">
              <w:rPr>
                <w:rFonts w:ascii="Arial" w:eastAsia="Times New Roman" w:hAnsi="Arial" w:cs="Arial"/>
                <w:i/>
                <w:sz w:val="20"/>
                <w:szCs w:val="20"/>
              </w:rPr>
              <w:t>Quantity</w:t>
            </w:r>
            <w:r w:rsidRPr="00FA1113">
              <w:rPr>
                <w:rFonts w:ascii="Arial" w:eastAsia="Times New Roman" w:hAnsi="Arial" w:cs="Arial"/>
                <w:sz w:val="20"/>
                <w:szCs w:val="20"/>
              </w:rPr>
              <w:t xml:space="preserve">): </w:t>
            </w:r>
          </w:p>
        </w:tc>
        <w:tc>
          <w:tcPr>
            <w:tcW w:w="2905" w:type="dxa"/>
          </w:tcPr>
          <w:p w14:paraId="4EB2A992"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2.9.4.2. Màu sắc (</w:t>
            </w:r>
            <w:r w:rsidRPr="00FA1113">
              <w:rPr>
                <w:rFonts w:ascii="Arial" w:eastAsia="Times New Roman" w:hAnsi="Arial" w:cs="Arial"/>
                <w:i/>
                <w:sz w:val="20"/>
                <w:szCs w:val="20"/>
              </w:rPr>
              <w:t>Color</w:t>
            </w:r>
            <w:r w:rsidRPr="00FA1113">
              <w:rPr>
                <w:rFonts w:ascii="Arial" w:eastAsia="Times New Roman" w:hAnsi="Arial" w:cs="Arial"/>
                <w:sz w:val="20"/>
                <w:szCs w:val="20"/>
              </w:rPr>
              <w:t>):</w:t>
            </w:r>
          </w:p>
        </w:tc>
      </w:tr>
      <w:tr w:rsidR="00FB27DE" w:rsidRPr="00FA1113" w14:paraId="33621066" w14:textId="77777777" w:rsidTr="00AF3CBE">
        <w:tc>
          <w:tcPr>
            <w:tcW w:w="5719" w:type="dxa"/>
          </w:tcPr>
          <w:p w14:paraId="681499A8" w14:textId="77777777" w:rsidR="00FB27DE" w:rsidRPr="00FA1113" w:rsidRDefault="00FB27DE" w:rsidP="00AF3CBE">
            <w:pPr>
              <w:spacing w:before="120"/>
              <w:rPr>
                <w:rFonts w:ascii="Arial" w:eastAsia="Times New Roman" w:hAnsi="Arial" w:cs="Arial"/>
                <w:sz w:val="20"/>
                <w:szCs w:val="20"/>
              </w:rPr>
            </w:pPr>
            <w:r w:rsidRPr="00FA1113">
              <w:rPr>
                <w:rFonts w:ascii="Arial" w:eastAsia="Times New Roman" w:hAnsi="Arial" w:cs="Arial"/>
                <w:sz w:val="20"/>
                <w:szCs w:val="20"/>
              </w:rPr>
              <w:t>2.9.5.</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Đèn lùi (</w:t>
            </w:r>
            <w:r w:rsidRPr="00FA1113">
              <w:rPr>
                <w:rFonts w:ascii="Arial" w:eastAsia="Times New Roman" w:hAnsi="Arial" w:cs="Arial"/>
                <w:i/>
                <w:sz w:val="20"/>
                <w:szCs w:val="20"/>
              </w:rPr>
              <w:t>Ta</w:t>
            </w:r>
            <w:r w:rsidRPr="00FA1113">
              <w:rPr>
                <w:rFonts w:ascii="Arial" w:eastAsia="Times New Roman" w:hAnsi="Arial" w:cs="Arial"/>
                <w:i/>
                <w:sz w:val="20"/>
                <w:szCs w:val="20"/>
                <w:lang w:val="en-US"/>
              </w:rPr>
              <w:t>il</w:t>
            </w:r>
            <w:r w:rsidRPr="00FA1113">
              <w:rPr>
                <w:rFonts w:ascii="Arial" w:eastAsia="Times New Roman" w:hAnsi="Arial" w:cs="Arial"/>
                <w:i/>
                <w:sz w:val="20"/>
                <w:szCs w:val="20"/>
              </w:rPr>
              <w:t xml:space="preserve"> </w:t>
            </w:r>
            <w:r w:rsidRPr="00FA1113">
              <w:rPr>
                <w:rFonts w:ascii="Arial" w:eastAsia="Times New Roman" w:hAnsi="Arial" w:cs="Arial"/>
                <w:i/>
                <w:sz w:val="20"/>
                <w:szCs w:val="20"/>
                <w:lang w:val="en-US"/>
              </w:rPr>
              <w:t>l</w:t>
            </w:r>
            <w:r w:rsidRPr="00FA1113">
              <w:rPr>
                <w:rFonts w:ascii="Arial" w:eastAsia="Times New Roman" w:hAnsi="Arial" w:cs="Arial"/>
                <w:i/>
                <w:sz w:val="20"/>
                <w:szCs w:val="20"/>
              </w:rPr>
              <w:t>amps</w:t>
            </w:r>
            <w:r w:rsidRPr="00FA1113">
              <w:rPr>
                <w:rFonts w:ascii="Arial" w:eastAsia="Times New Roman" w:hAnsi="Arial" w:cs="Arial"/>
                <w:sz w:val="20"/>
                <w:szCs w:val="20"/>
              </w:rPr>
              <w:t>):</w:t>
            </w:r>
          </w:p>
        </w:tc>
        <w:tc>
          <w:tcPr>
            <w:tcW w:w="2905" w:type="dxa"/>
          </w:tcPr>
          <w:p w14:paraId="7957ABAD" w14:textId="77777777" w:rsidR="00FB27DE" w:rsidRPr="00FA1113" w:rsidRDefault="00FB27DE" w:rsidP="00AF3CBE">
            <w:pPr>
              <w:spacing w:before="120"/>
              <w:rPr>
                <w:rFonts w:ascii="Arial" w:eastAsia="Times New Roman" w:hAnsi="Arial" w:cs="Arial"/>
                <w:sz w:val="20"/>
                <w:szCs w:val="20"/>
              </w:rPr>
            </w:pPr>
          </w:p>
        </w:tc>
      </w:tr>
      <w:tr w:rsidR="00FB27DE" w:rsidRPr="00FA1113" w14:paraId="28C93582" w14:textId="77777777" w:rsidTr="00AF3CBE">
        <w:tc>
          <w:tcPr>
            <w:tcW w:w="5719" w:type="dxa"/>
          </w:tcPr>
          <w:p w14:paraId="541BD8F8"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2.9.5.1</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Số lượng (</w:t>
            </w:r>
            <w:r w:rsidRPr="00FA1113">
              <w:rPr>
                <w:rFonts w:ascii="Arial" w:eastAsia="Times New Roman" w:hAnsi="Arial" w:cs="Arial"/>
                <w:i/>
                <w:sz w:val="20"/>
                <w:szCs w:val="20"/>
              </w:rPr>
              <w:t>Quantity</w:t>
            </w:r>
            <w:r w:rsidRPr="00FA1113">
              <w:rPr>
                <w:rFonts w:ascii="Arial" w:eastAsia="Times New Roman" w:hAnsi="Arial" w:cs="Arial"/>
                <w:sz w:val="20"/>
                <w:szCs w:val="20"/>
              </w:rPr>
              <w:t xml:space="preserve">): </w:t>
            </w:r>
          </w:p>
        </w:tc>
        <w:tc>
          <w:tcPr>
            <w:tcW w:w="2905" w:type="dxa"/>
          </w:tcPr>
          <w:p w14:paraId="4B5F799C"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2.9.5.2. Màu sắc (</w:t>
            </w:r>
            <w:r w:rsidRPr="00FA1113">
              <w:rPr>
                <w:rFonts w:ascii="Arial" w:eastAsia="Times New Roman" w:hAnsi="Arial" w:cs="Arial"/>
                <w:i/>
                <w:sz w:val="20"/>
                <w:szCs w:val="20"/>
              </w:rPr>
              <w:t>Color</w:t>
            </w:r>
            <w:r w:rsidRPr="00FA1113">
              <w:rPr>
                <w:rFonts w:ascii="Arial" w:eastAsia="Times New Roman" w:hAnsi="Arial" w:cs="Arial"/>
                <w:sz w:val="20"/>
                <w:szCs w:val="20"/>
              </w:rPr>
              <w:t>):</w:t>
            </w:r>
          </w:p>
        </w:tc>
      </w:tr>
      <w:tr w:rsidR="00FB27DE" w:rsidRPr="00FA1113" w14:paraId="240B9162" w14:textId="77777777" w:rsidTr="00AF3CBE">
        <w:tc>
          <w:tcPr>
            <w:tcW w:w="5719" w:type="dxa"/>
          </w:tcPr>
          <w:p w14:paraId="4A167BEA"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2.9.6.</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Đèn kích thước trước/sau (</w:t>
            </w:r>
            <w:r w:rsidRPr="00FA1113">
              <w:rPr>
                <w:rFonts w:ascii="Arial" w:eastAsia="Times New Roman" w:hAnsi="Arial" w:cs="Arial"/>
                <w:i/>
                <w:sz w:val="20"/>
                <w:szCs w:val="20"/>
              </w:rPr>
              <w:t>Dimension warning lamps</w:t>
            </w:r>
            <w:r w:rsidRPr="00FA1113">
              <w:rPr>
                <w:rFonts w:ascii="Arial" w:eastAsia="Times New Roman" w:hAnsi="Arial" w:cs="Arial"/>
                <w:sz w:val="20"/>
                <w:szCs w:val="20"/>
              </w:rPr>
              <w:t>):</w:t>
            </w:r>
          </w:p>
        </w:tc>
        <w:tc>
          <w:tcPr>
            <w:tcW w:w="2905" w:type="dxa"/>
          </w:tcPr>
          <w:p w14:paraId="5B9CA8FB" w14:textId="77777777" w:rsidR="00FB27DE" w:rsidRPr="00FA1113" w:rsidRDefault="00FB27DE" w:rsidP="00AF3CBE">
            <w:pPr>
              <w:spacing w:before="120"/>
              <w:rPr>
                <w:rFonts w:ascii="Arial" w:eastAsia="Times New Roman" w:hAnsi="Arial" w:cs="Arial"/>
                <w:sz w:val="20"/>
                <w:szCs w:val="20"/>
                <w:lang w:val="en-US"/>
              </w:rPr>
            </w:pPr>
          </w:p>
        </w:tc>
      </w:tr>
      <w:tr w:rsidR="00FB27DE" w:rsidRPr="00FA1113" w14:paraId="279E288C" w14:textId="77777777" w:rsidTr="00AF3CBE">
        <w:tc>
          <w:tcPr>
            <w:tcW w:w="5719" w:type="dxa"/>
          </w:tcPr>
          <w:p w14:paraId="6AD51B2A"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2.9.6.1.</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S</w:t>
            </w:r>
            <w:r w:rsidRPr="00FA1113">
              <w:rPr>
                <w:rFonts w:ascii="Arial" w:eastAsia="Times New Roman" w:hAnsi="Arial" w:cs="Arial"/>
                <w:sz w:val="20"/>
                <w:szCs w:val="20"/>
                <w:lang w:val="en-US"/>
              </w:rPr>
              <w:t>ố</w:t>
            </w:r>
            <w:r w:rsidRPr="00FA1113">
              <w:rPr>
                <w:rFonts w:ascii="Arial" w:eastAsia="Times New Roman" w:hAnsi="Arial" w:cs="Arial"/>
                <w:sz w:val="20"/>
                <w:szCs w:val="20"/>
              </w:rPr>
              <w:t xml:space="preserve"> lượng (</w:t>
            </w:r>
            <w:r w:rsidRPr="00FA1113">
              <w:rPr>
                <w:rFonts w:ascii="Arial" w:eastAsia="Times New Roman" w:hAnsi="Arial" w:cs="Arial"/>
                <w:i/>
                <w:sz w:val="20"/>
                <w:szCs w:val="20"/>
              </w:rPr>
              <w:t>Quantity</w:t>
            </w:r>
            <w:r w:rsidR="000A108B" w:rsidRPr="00FA1113">
              <w:rPr>
                <w:rFonts w:ascii="Arial" w:eastAsia="Times New Roman" w:hAnsi="Arial" w:cs="Arial"/>
                <w:sz w:val="20"/>
                <w:szCs w:val="20"/>
              </w:rPr>
              <w:t>)</w:t>
            </w:r>
            <w:r w:rsidRPr="00FA1113">
              <w:rPr>
                <w:rFonts w:ascii="Arial" w:eastAsia="Times New Roman" w:hAnsi="Arial" w:cs="Arial"/>
                <w:sz w:val="20"/>
                <w:szCs w:val="20"/>
              </w:rPr>
              <w:t xml:space="preserve">: </w:t>
            </w:r>
          </w:p>
        </w:tc>
        <w:tc>
          <w:tcPr>
            <w:tcW w:w="2905" w:type="dxa"/>
          </w:tcPr>
          <w:p w14:paraId="0C800DCD"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2.9.6.2. Màu sắc (</w:t>
            </w:r>
            <w:r w:rsidRPr="00FA1113">
              <w:rPr>
                <w:rFonts w:ascii="Arial" w:eastAsia="Times New Roman" w:hAnsi="Arial" w:cs="Arial"/>
                <w:i/>
                <w:sz w:val="20"/>
                <w:szCs w:val="20"/>
              </w:rPr>
              <w:t>Co</w:t>
            </w:r>
            <w:r w:rsidRPr="00FA1113">
              <w:rPr>
                <w:rFonts w:ascii="Arial" w:eastAsia="Times New Roman" w:hAnsi="Arial" w:cs="Arial"/>
                <w:i/>
                <w:sz w:val="20"/>
                <w:szCs w:val="20"/>
                <w:lang w:val="en-US"/>
              </w:rPr>
              <w:t>l</w:t>
            </w:r>
            <w:r w:rsidRPr="00FA1113">
              <w:rPr>
                <w:rFonts w:ascii="Arial" w:eastAsia="Times New Roman" w:hAnsi="Arial" w:cs="Arial"/>
                <w:i/>
                <w:sz w:val="20"/>
                <w:szCs w:val="20"/>
              </w:rPr>
              <w:t>or</w:t>
            </w:r>
            <w:r w:rsidR="000A108B" w:rsidRPr="00FA1113">
              <w:rPr>
                <w:rFonts w:ascii="Arial" w:eastAsia="Times New Roman" w:hAnsi="Arial" w:cs="Arial"/>
                <w:sz w:val="20"/>
                <w:szCs w:val="20"/>
              </w:rPr>
              <w:t>)</w:t>
            </w:r>
            <w:r w:rsidRPr="00FA1113">
              <w:rPr>
                <w:rFonts w:ascii="Arial" w:eastAsia="Times New Roman" w:hAnsi="Arial" w:cs="Arial"/>
                <w:sz w:val="20"/>
                <w:szCs w:val="20"/>
              </w:rPr>
              <w:t>:</w:t>
            </w:r>
          </w:p>
        </w:tc>
      </w:tr>
      <w:tr w:rsidR="00FB27DE" w:rsidRPr="00FA1113" w14:paraId="1FB9D628" w14:textId="77777777" w:rsidTr="00AF3CBE">
        <w:tc>
          <w:tcPr>
            <w:tcW w:w="5719" w:type="dxa"/>
          </w:tcPr>
          <w:p w14:paraId="798649BD" w14:textId="77777777" w:rsidR="00FB27DE" w:rsidRPr="00FA1113" w:rsidRDefault="00FB27DE" w:rsidP="00AF3CBE">
            <w:pPr>
              <w:spacing w:before="120"/>
              <w:rPr>
                <w:rFonts w:ascii="Arial" w:eastAsia="Times New Roman" w:hAnsi="Arial" w:cs="Arial"/>
                <w:sz w:val="20"/>
                <w:szCs w:val="20"/>
              </w:rPr>
            </w:pPr>
            <w:r w:rsidRPr="00FA1113">
              <w:rPr>
                <w:rFonts w:ascii="Arial" w:eastAsia="Times New Roman" w:hAnsi="Arial" w:cs="Arial"/>
                <w:sz w:val="20"/>
                <w:szCs w:val="20"/>
              </w:rPr>
              <w:t>2.9.7. Đèn báo rẽ trước/sau/bên (</w:t>
            </w:r>
            <w:r w:rsidRPr="00FA1113">
              <w:rPr>
                <w:rFonts w:ascii="Arial" w:eastAsia="Times New Roman" w:hAnsi="Arial" w:cs="Arial"/>
                <w:i/>
                <w:sz w:val="20"/>
                <w:szCs w:val="20"/>
              </w:rPr>
              <w:t>turn signa</w:t>
            </w:r>
            <w:r w:rsidRPr="00FA1113">
              <w:rPr>
                <w:rFonts w:ascii="Arial" w:eastAsia="Times New Roman" w:hAnsi="Arial" w:cs="Arial"/>
                <w:i/>
                <w:sz w:val="20"/>
                <w:szCs w:val="20"/>
                <w:lang w:val="en-US"/>
              </w:rPr>
              <w:t>l</w:t>
            </w:r>
            <w:r w:rsidRPr="00FA1113">
              <w:rPr>
                <w:rFonts w:ascii="Arial" w:eastAsia="Times New Roman" w:hAnsi="Arial" w:cs="Arial"/>
                <w:i/>
                <w:sz w:val="20"/>
                <w:szCs w:val="20"/>
              </w:rPr>
              <w:t xml:space="preserve"> </w:t>
            </w:r>
            <w:r w:rsidRPr="00FA1113">
              <w:rPr>
                <w:rFonts w:ascii="Arial" w:eastAsia="Times New Roman" w:hAnsi="Arial" w:cs="Arial"/>
                <w:i/>
                <w:sz w:val="20"/>
                <w:szCs w:val="20"/>
                <w:lang w:val="en-US"/>
              </w:rPr>
              <w:t>l</w:t>
            </w:r>
            <w:r w:rsidRPr="00FA1113">
              <w:rPr>
                <w:rFonts w:ascii="Arial" w:eastAsia="Times New Roman" w:hAnsi="Arial" w:cs="Arial"/>
                <w:i/>
                <w:sz w:val="20"/>
                <w:szCs w:val="20"/>
              </w:rPr>
              <w:t>amps</w:t>
            </w:r>
            <w:r w:rsidRPr="00FA1113">
              <w:rPr>
                <w:rFonts w:ascii="Arial" w:eastAsia="Times New Roman" w:hAnsi="Arial" w:cs="Arial"/>
                <w:sz w:val="20"/>
                <w:szCs w:val="20"/>
              </w:rPr>
              <w:t>):</w:t>
            </w:r>
          </w:p>
        </w:tc>
        <w:tc>
          <w:tcPr>
            <w:tcW w:w="2905" w:type="dxa"/>
          </w:tcPr>
          <w:p w14:paraId="2FC7D16C" w14:textId="77777777" w:rsidR="00FB27DE" w:rsidRPr="00FA1113" w:rsidRDefault="00FB27DE" w:rsidP="00AF3CBE">
            <w:pPr>
              <w:spacing w:before="120"/>
              <w:rPr>
                <w:rFonts w:ascii="Arial" w:eastAsia="Times New Roman" w:hAnsi="Arial" w:cs="Arial"/>
                <w:sz w:val="20"/>
                <w:szCs w:val="20"/>
              </w:rPr>
            </w:pPr>
          </w:p>
        </w:tc>
      </w:tr>
      <w:tr w:rsidR="00FB27DE" w:rsidRPr="00FA1113" w14:paraId="75B96B97" w14:textId="77777777" w:rsidTr="00AF3CBE">
        <w:tc>
          <w:tcPr>
            <w:tcW w:w="5719" w:type="dxa"/>
          </w:tcPr>
          <w:p w14:paraId="37597FAB"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2.9.7.1. Số lượng (</w:t>
            </w:r>
            <w:r w:rsidRPr="00FA1113">
              <w:rPr>
                <w:rFonts w:ascii="Arial" w:eastAsia="Times New Roman" w:hAnsi="Arial" w:cs="Arial"/>
                <w:i/>
                <w:sz w:val="20"/>
                <w:szCs w:val="20"/>
              </w:rPr>
              <w:t>Quantity</w:t>
            </w:r>
            <w:r w:rsidR="000A108B" w:rsidRPr="00FA1113">
              <w:rPr>
                <w:rFonts w:ascii="Arial" w:eastAsia="Times New Roman" w:hAnsi="Arial" w:cs="Arial"/>
                <w:sz w:val="20"/>
                <w:szCs w:val="20"/>
              </w:rPr>
              <w:t>)</w:t>
            </w:r>
            <w:r w:rsidRPr="00FA1113">
              <w:rPr>
                <w:rFonts w:ascii="Arial" w:eastAsia="Times New Roman" w:hAnsi="Arial" w:cs="Arial"/>
                <w:sz w:val="20"/>
                <w:szCs w:val="20"/>
              </w:rPr>
              <w:t xml:space="preserve">: </w:t>
            </w:r>
          </w:p>
        </w:tc>
        <w:tc>
          <w:tcPr>
            <w:tcW w:w="2905" w:type="dxa"/>
          </w:tcPr>
          <w:p w14:paraId="7F83935E" w14:textId="77777777" w:rsidR="00FB27DE" w:rsidRPr="00FA1113" w:rsidRDefault="00FB27DE"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2.9.7.2. Màu sắc (</w:t>
            </w:r>
            <w:r w:rsidRPr="00FA1113">
              <w:rPr>
                <w:rFonts w:ascii="Arial" w:eastAsia="Times New Roman" w:hAnsi="Arial" w:cs="Arial"/>
                <w:i/>
                <w:sz w:val="20"/>
                <w:szCs w:val="20"/>
              </w:rPr>
              <w:t>Co</w:t>
            </w:r>
            <w:r w:rsidRPr="00FA1113">
              <w:rPr>
                <w:rFonts w:ascii="Arial" w:eastAsia="Times New Roman" w:hAnsi="Arial" w:cs="Arial"/>
                <w:i/>
                <w:sz w:val="20"/>
                <w:szCs w:val="20"/>
                <w:lang w:val="en-US"/>
              </w:rPr>
              <w:t>l</w:t>
            </w:r>
            <w:r w:rsidRPr="00FA1113">
              <w:rPr>
                <w:rFonts w:ascii="Arial" w:eastAsia="Times New Roman" w:hAnsi="Arial" w:cs="Arial"/>
                <w:i/>
                <w:sz w:val="20"/>
                <w:szCs w:val="20"/>
              </w:rPr>
              <w:t>or</w:t>
            </w:r>
            <w:r w:rsidR="000A108B" w:rsidRPr="00FA1113">
              <w:rPr>
                <w:rFonts w:ascii="Arial" w:eastAsia="Times New Roman" w:hAnsi="Arial" w:cs="Arial"/>
                <w:sz w:val="20"/>
                <w:szCs w:val="20"/>
              </w:rPr>
              <w:t>)</w:t>
            </w:r>
            <w:r w:rsidRPr="00FA1113">
              <w:rPr>
                <w:rFonts w:ascii="Arial" w:eastAsia="Times New Roman" w:hAnsi="Arial" w:cs="Arial"/>
                <w:sz w:val="20"/>
                <w:szCs w:val="20"/>
              </w:rPr>
              <w:t>:</w:t>
            </w:r>
          </w:p>
        </w:tc>
      </w:tr>
      <w:tr w:rsidR="00E4312A" w:rsidRPr="00FA1113" w14:paraId="64D271F4" w14:textId="77777777" w:rsidTr="00AF3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19" w:type="dxa"/>
            <w:tcBorders>
              <w:top w:val="nil"/>
              <w:left w:val="nil"/>
              <w:bottom w:val="nil"/>
              <w:right w:val="nil"/>
            </w:tcBorders>
          </w:tcPr>
          <w:p w14:paraId="6561762A" w14:textId="77777777" w:rsidR="00E4312A" w:rsidRPr="00FA1113" w:rsidRDefault="00E4312A" w:rsidP="00AF3CBE">
            <w:pPr>
              <w:spacing w:before="120"/>
              <w:rPr>
                <w:rFonts w:ascii="Arial" w:eastAsia="Times New Roman" w:hAnsi="Arial" w:cs="Arial"/>
                <w:sz w:val="20"/>
                <w:szCs w:val="20"/>
              </w:rPr>
            </w:pPr>
            <w:r w:rsidRPr="00FA1113">
              <w:rPr>
                <w:rFonts w:ascii="Arial" w:eastAsia="Times New Roman" w:hAnsi="Arial" w:cs="Arial"/>
                <w:sz w:val="20"/>
                <w:szCs w:val="20"/>
                <w:lang w:val="en-US"/>
              </w:rPr>
              <w:t xml:space="preserve">2.9.8. </w:t>
            </w:r>
            <w:r w:rsidRPr="00FA1113">
              <w:rPr>
                <w:rFonts w:ascii="Arial" w:eastAsia="Times New Roman" w:hAnsi="Arial" w:cs="Arial"/>
                <w:sz w:val="20"/>
                <w:szCs w:val="20"/>
              </w:rPr>
              <w:t>Đèn đỗ xe (</w:t>
            </w:r>
            <w:r w:rsidRPr="00FA1113">
              <w:rPr>
                <w:rFonts w:ascii="Arial" w:eastAsia="Times New Roman" w:hAnsi="Arial" w:cs="Arial"/>
                <w:i/>
                <w:sz w:val="20"/>
                <w:szCs w:val="20"/>
              </w:rPr>
              <w:t xml:space="preserve">Parking </w:t>
            </w:r>
            <w:r w:rsidRPr="00FA1113">
              <w:rPr>
                <w:rFonts w:ascii="Arial" w:eastAsia="Times New Roman" w:hAnsi="Arial" w:cs="Arial"/>
                <w:i/>
                <w:sz w:val="20"/>
                <w:szCs w:val="20"/>
                <w:lang w:val="en-US"/>
              </w:rPr>
              <w:t>l</w:t>
            </w:r>
            <w:r w:rsidRPr="00FA1113">
              <w:rPr>
                <w:rFonts w:ascii="Arial" w:eastAsia="Times New Roman" w:hAnsi="Arial" w:cs="Arial"/>
                <w:i/>
                <w:sz w:val="20"/>
                <w:szCs w:val="20"/>
              </w:rPr>
              <w:t>amps</w:t>
            </w:r>
            <w:r w:rsidRPr="00FA1113">
              <w:rPr>
                <w:rFonts w:ascii="Arial" w:eastAsia="Times New Roman" w:hAnsi="Arial" w:cs="Arial"/>
                <w:sz w:val="20"/>
                <w:szCs w:val="20"/>
              </w:rPr>
              <w:t>):</w:t>
            </w:r>
          </w:p>
        </w:tc>
        <w:tc>
          <w:tcPr>
            <w:tcW w:w="2905" w:type="dxa"/>
            <w:tcBorders>
              <w:top w:val="nil"/>
              <w:left w:val="nil"/>
              <w:bottom w:val="nil"/>
              <w:right w:val="nil"/>
            </w:tcBorders>
          </w:tcPr>
          <w:p w14:paraId="66FF2244" w14:textId="77777777" w:rsidR="00E4312A" w:rsidRPr="00FA1113" w:rsidRDefault="00E4312A" w:rsidP="00AF3CBE">
            <w:pPr>
              <w:spacing w:before="120"/>
              <w:rPr>
                <w:rFonts w:ascii="Arial" w:eastAsia="Times New Roman" w:hAnsi="Arial" w:cs="Arial"/>
                <w:sz w:val="20"/>
                <w:szCs w:val="20"/>
              </w:rPr>
            </w:pPr>
          </w:p>
        </w:tc>
      </w:tr>
      <w:tr w:rsidR="00E4312A" w:rsidRPr="00FA1113" w14:paraId="5DC2DE9C" w14:textId="77777777" w:rsidTr="00AF3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19" w:type="dxa"/>
            <w:tcBorders>
              <w:top w:val="nil"/>
              <w:left w:val="nil"/>
              <w:bottom w:val="nil"/>
              <w:right w:val="nil"/>
            </w:tcBorders>
          </w:tcPr>
          <w:p w14:paraId="786A8304" w14:textId="77777777" w:rsidR="00E4312A" w:rsidRPr="00FA1113" w:rsidRDefault="00E4312A"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t xml:space="preserve">2.9.8.1. </w:t>
            </w:r>
            <w:r w:rsidRPr="00FA1113">
              <w:rPr>
                <w:rFonts w:ascii="Arial" w:eastAsia="Times New Roman" w:hAnsi="Arial" w:cs="Arial"/>
                <w:sz w:val="20"/>
                <w:szCs w:val="20"/>
              </w:rPr>
              <w:t>S</w:t>
            </w:r>
            <w:r w:rsidRPr="00FA1113">
              <w:rPr>
                <w:rFonts w:ascii="Arial" w:eastAsia="Times New Roman" w:hAnsi="Arial" w:cs="Arial"/>
                <w:sz w:val="20"/>
                <w:szCs w:val="20"/>
                <w:lang w:val="en-US"/>
              </w:rPr>
              <w:t>ố</w:t>
            </w:r>
            <w:r w:rsidRPr="00FA1113">
              <w:rPr>
                <w:rFonts w:ascii="Arial" w:eastAsia="Times New Roman" w:hAnsi="Arial" w:cs="Arial"/>
                <w:sz w:val="20"/>
                <w:szCs w:val="20"/>
              </w:rPr>
              <w:t xml:space="preserve"> lượng (</w:t>
            </w:r>
            <w:r w:rsidRPr="00FA1113">
              <w:rPr>
                <w:rFonts w:ascii="Arial" w:eastAsia="Times New Roman" w:hAnsi="Arial" w:cs="Arial"/>
                <w:i/>
                <w:sz w:val="20"/>
                <w:szCs w:val="20"/>
              </w:rPr>
              <w:t>Quantity</w:t>
            </w:r>
            <w:r w:rsidRPr="00FA1113">
              <w:rPr>
                <w:rFonts w:ascii="Arial" w:eastAsia="Times New Roman" w:hAnsi="Arial" w:cs="Arial"/>
                <w:sz w:val="20"/>
                <w:szCs w:val="20"/>
              </w:rPr>
              <w:t xml:space="preserve">): </w:t>
            </w:r>
          </w:p>
        </w:tc>
        <w:tc>
          <w:tcPr>
            <w:tcW w:w="2905" w:type="dxa"/>
            <w:tcBorders>
              <w:top w:val="nil"/>
              <w:left w:val="nil"/>
              <w:bottom w:val="nil"/>
              <w:right w:val="nil"/>
            </w:tcBorders>
          </w:tcPr>
          <w:p w14:paraId="29312771" w14:textId="77777777" w:rsidR="00E4312A" w:rsidRPr="00FA1113" w:rsidRDefault="00E4312A" w:rsidP="00AF3CBE">
            <w:pPr>
              <w:spacing w:before="120"/>
              <w:rPr>
                <w:rFonts w:ascii="Arial" w:eastAsia="Times New Roman" w:hAnsi="Arial" w:cs="Arial"/>
                <w:sz w:val="20"/>
                <w:szCs w:val="20"/>
              </w:rPr>
            </w:pPr>
            <w:r w:rsidRPr="00FA1113">
              <w:rPr>
                <w:rFonts w:ascii="Arial" w:eastAsia="Times New Roman" w:hAnsi="Arial" w:cs="Arial"/>
                <w:sz w:val="20"/>
                <w:szCs w:val="20"/>
              </w:rPr>
              <w:t>2.9.8.2. Màu sắc (</w:t>
            </w:r>
            <w:r w:rsidRPr="00FA1113">
              <w:rPr>
                <w:rFonts w:ascii="Arial" w:eastAsia="Times New Roman" w:hAnsi="Arial" w:cs="Arial"/>
                <w:i/>
                <w:sz w:val="20"/>
                <w:szCs w:val="20"/>
              </w:rPr>
              <w:t>Color</w:t>
            </w:r>
            <w:r w:rsidRPr="00FA1113">
              <w:rPr>
                <w:rFonts w:ascii="Arial" w:eastAsia="Times New Roman" w:hAnsi="Arial" w:cs="Arial"/>
                <w:sz w:val="20"/>
                <w:szCs w:val="20"/>
              </w:rPr>
              <w:t>):</w:t>
            </w:r>
          </w:p>
        </w:tc>
      </w:tr>
      <w:tr w:rsidR="00E4312A" w:rsidRPr="00FA1113" w14:paraId="05C92579" w14:textId="77777777" w:rsidTr="00AF3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19" w:type="dxa"/>
            <w:tcBorders>
              <w:top w:val="nil"/>
              <w:left w:val="nil"/>
              <w:bottom w:val="nil"/>
              <w:right w:val="nil"/>
            </w:tcBorders>
          </w:tcPr>
          <w:p w14:paraId="17E2E83B" w14:textId="77777777" w:rsidR="00E4312A" w:rsidRPr="00FA1113" w:rsidRDefault="00E4312A" w:rsidP="00AF3CBE">
            <w:pPr>
              <w:spacing w:before="120"/>
              <w:rPr>
                <w:rFonts w:ascii="Arial" w:eastAsia="Times New Roman" w:hAnsi="Arial" w:cs="Arial"/>
                <w:sz w:val="20"/>
                <w:szCs w:val="20"/>
              </w:rPr>
            </w:pPr>
            <w:r w:rsidRPr="00FA1113">
              <w:rPr>
                <w:rFonts w:ascii="Arial" w:eastAsia="Times New Roman" w:hAnsi="Arial" w:cs="Arial"/>
                <w:sz w:val="20"/>
                <w:szCs w:val="20"/>
              </w:rPr>
              <w:t>2.9.9. Tấm ph</w:t>
            </w:r>
            <w:r w:rsidRPr="00FA1113">
              <w:rPr>
                <w:rFonts w:ascii="Arial" w:eastAsia="Times New Roman" w:hAnsi="Arial" w:cs="Arial"/>
                <w:sz w:val="20"/>
                <w:szCs w:val="20"/>
                <w:lang w:val="en-US"/>
              </w:rPr>
              <w:t>ả</w:t>
            </w:r>
            <w:r w:rsidRPr="00FA1113">
              <w:rPr>
                <w:rFonts w:ascii="Arial" w:eastAsia="Times New Roman" w:hAnsi="Arial" w:cs="Arial"/>
                <w:sz w:val="20"/>
                <w:szCs w:val="20"/>
              </w:rPr>
              <w:t>n quang (</w:t>
            </w:r>
            <w:r w:rsidRPr="00FA1113">
              <w:rPr>
                <w:rFonts w:ascii="Arial" w:eastAsia="Times New Roman" w:hAnsi="Arial" w:cs="Arial"/>
                <w:i/>
                <w:sz w:val="20"/>
                <w:szCs w:val="20"/>
              </w:rPr>
              <w:t>R</w:t>
            </w:r>
            <w:r w:rsidRPr="00FA1113">
              <w:rPr>
                <w:rFonts w:ascii="Arial" w:eastAsia="Times New Roman" w:hAnsi="Arial" w:cs="Arial"/>
                <w:i/>
                <w:sz w:val="20"/>
                <w:szCs w:val="20"/>
                <w:lang w:val="en-US"/>
              </w:rPr>
              <w:t>efl</w:t>
            </w:r>
            <w:r w:rsidRPr="00FA1113">
              <w:rPr>
                <w:rFonts w:ascii="Arial" w:eastAsia="Times New Roman" w:hAnsi="Arial" w:cs="Arial"/>
                <w:i/>
                <w:sz w:val="20"/>
                <w:szCs w:val="20"/>
              </w:rPr>
              <w:t>ective</w:t>
            </w:r>
            <w:r w:rsidR="00BB1F6B"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pane</w:t>
            </w:r>
            <w:r w:rsidRPr="00FA1113">
              <w:rPr>
                <w:rFonts w:ascii="Arial" w:eastAsia="Times New Roman" w:hAnsi="Arial" w:cs="Arial"/>
                <w:i/>
                <w:sz w:val="20"/>
                <w:szCs w:val="20"/>
                <w:lang w:val="en-US"/>
              </w:rPr>
              <w:t>l</w:t>
            </w:r>
            <w:r w:rsidRPr="00FA1113">
              <w:rPr>
                <w:rFonts w:ascii="Arial" w:eastAsia="Times New Roman" w:hAnsi="Arial" w:cs="Arial"/>
                <w:i/>
                <w:sz w:val="20"/>
                <w:szCs w:val="20"/>
              </w:rPr>
              <w:t>s</w:t>
            </w:r>
            <w:r w:rsidRPr="00FA1113">
              <w:rPr>
                <w:rFonts w:ascii="Arial" w:eastAsia="Times New Roman" w:hAnsi="Arial" w:cs="Arial"/>
                <w:sz w:val="20"/>
                <w:szCs w:val="20"/>
              </w:rPr>
              <w:t>):</w:t>
            </w:r>
          </w:p>
        </w:tc>
        <w:tc>
          <w:tcPr>
            <w:tcW w:w="2905" w:type="dxa"/>
            <w:tcBorders>
              <w:top w:val="nil"/>
              <w:left w:val="nil"/>
              <w:bottom w:val="nil"/>
              <w:right w:val="nil"/>
            </w:tcBorders>
          </w:tcPr>
          <w:p w14:paraId="76F3E5F0" w14:textId="77777777" w:rsidR="00E4312A" w:rsidRPr="00FA1113" w:rsidRDefault="00E4312A" w:rsidP="00AF3CBE">
            <w:pPr>
              <w:spacing w:before="120"/>
              <w:rPr>
                <w:rFonts w:ascii="Arial" w:eastAsia="Times New Roman" w:hAnsi="Arial" w:cs="Arial"/>
                <w:sz w:val="20"/>
                <w:szCs w:val="20"/>
              </w:rPr>
            </w:pPr>
          </w:p>
        </w:tc>
      </w:tr>
      <w:tr w:rsidR="00E4312A" w:rsidRPr="00FA1113" w14:paraId="1474EDA6" w14:textId="77777777" w:rsidTr="00AF3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19" w:type="dxa"/>
            <w:tcBorders>
              <w:top w:val="nil"/>
              <w:left w:val="nil"/>
              <w:bottom w:val="nil"/>
              <w:right w:val="nil"/>
            </w:tcBorders>
          </w:tcPr>
          <w:p w14:paraId="10AF3B0C" w14:textId="77777777" w:rsidR="00E4312A" w:rsidRPr="00FA1113" w:rsidRDefault="00E4312A" w:rsidP="00AF3CBE">
            <w:pPr>
              <w:spacing w:before="120"/>
              <w:rPr>
                <w:rFonts w:ascii="Arial" w:eastAsia="Times New Roman" w:hAnsi="Arial" w:cs="Arial"/>
                <w:sz w:val="20"/>
                <w:szCs w:val="20"/>
                <w:lang w:val="en-US"/>
              </w:rPr>
            </w:pPr>
            <w:r w:rsidRPr="00FA1113">
              <w:rPr>
                <w:rFonts w:ascii="Arial" w:eastAsia="Times New Roman" w:hAnsi="Arial" w:cs="Arial"/>
                <w:sz w:val="20"/>
                <w:szCs w:val="20"/>
                <w:lang w:val="en-US"/>
              </w:rPr>
              <w:t xml:space="preserve">2.9.9.1. </w:t>
            </w:r>
            <w:r w:rsidRPr="00FA1113">
              <w:rPr>
                <w:rFonts w:ascii="Arial" w:eastAsia="Times New Roman" w:hAnsi="Arial" w:cs="Arial"/>
                <w:sz w:val="20"/>
                <w:szCs w:val="20"/>
              </w:rPr>
              <w:t>S</w:t>
            </w:r>
            <w:r w:rsidRPr="00FA1113">
              <w:rPr>
                <w:rFonts w:ascii="Arial" w:eastAsia="Times New Roman" w:hAnsi="Arial" w:cs="Arial"/>
                <w:sz w:val="20"/>
                <w:szCs w:val="20"/>
                <w:lang w:val="en-US"/>
              </w:rPr>
              <w:t>ố</w:t>
            </w:r>
            <w:r w:rsidRPr="00FA1113">
              <w:rPr>
                <w:rFonts w:ascii="Arial" w:eastAsia="Times New Roman" w:hAnsi="Arial" w:cs="Arial"/>
                <w:sz w:val="20"/>
                <w:szCs w:val="20"/>
              </w:rPr>
              <w:t xml:space="preserve"> lượng (</w:t>
            </w:r>
            <w:r w:rsidRPr="00FA1113">
              <w:rPr>
                <w:rFonts w:ascii="Arial" w:eastAsia="Times New Roman" w:hAnsi="Arial" w:cs="Arial"/>
                <w:i/>
                <w:sz w:val="20"/>
                <w:szCs w:val="20"/>
              </w:rPr>
              <w:t>Quant</w:t>
            </w:r>
            <w:r w:rsidRPr="00FA1113">
              <w:rPr>
                <w:rFonts w:ascii="Arial" w:eastAsia="Times New Roman" w:hAnsi="Arial" w:cs="Arial"/>
                <w:i/>
                <w:sz w:val="20"/>
                <w:szCs w:val="20"/>
                <w:lang w:val="en-US"/>
              </w:rPr>
              <w:t>i</w:t>
            </w:r>
            <w:r w:rsidRPr="00FA1113">
              <w:rPr>
                <w:rFonts w:ascii="Arial" w:eastAsia="Times New Roman" w:hAnsi="Arial" w:cs="Arial"/>
                <w:i/>
                <w:sz w:val="20"/>
                <w:szCs w:val="20"/>
              </w:rPr>
              <w:t>ty</w:t>
            </w:r>
            <w:r w:rsidRPr="00FA1113">
              <w:rPr>
                <w:rFonts w:ascii="Arial" w:eastAsia="Times New Roman" w:hAnsi="Arial" w:cs="Arial"/>
                <w:sz w:val="20"/>
                <w:szCs w:val="20"/>
              </w:rPr>
              <w:t xml:space="preserve">): </w:t>
            </w:r>
          </w:p>
        </w:tc>
        <w:tc>
          <w:tcPr>
            <w:tcW w:w="2905" w:type="dxa"/>
            <w:tcBorders>
              <w:top w:val="nil"/>
              <w:left w:val="nil"/>
              <w:bottom w:val="nil"/>
              <w:right w:val="nil"/>
            </w:tcBorders>
          </w:tcPr>
          <w:p w14:paraId="2D78F5A8" w14:textId="77777777" w:rsidR="00E4312A" w:rsidRPr="00FA1113" w:rsidRDefault="00E4312A" w:rsidP="00AF3CBE">
            <w:pPr>
              <w:spacing w:before="120"/>
              <w:rPr>
                <w:rFonts w:ascii="Arial" w:eastAsia="Times New Roman" w:hAnsi="Arial" w:cs="Arial"/>
                <w:sz w:val="20"/>
                <w:szCs w:val="20"/>
              </w:rPr>
            </w:pPr>
            <w:r w:rsidRPr="00FA1113">
              <w:rPr>
                <w:rFonts w:ascii="Arial" w:eastAsia="Times New Roman" w:hAnsi="Arial" w:cs="Arial"/>
                <w:sz w:val="20"/>
                <w:szCs w:val="20"/>
              </w:rPr>
              <w:t>2.9.9.2. Màu sắc (</w:t>
            </w:r>
            <w:r w:rsidRPr="00FA1113">
              <w:rPr>
                <w:rFonts w:ascii="Arial" w:eastAsia="Times New Roman" w:hAnsi="Arial" w:cs="Arial"/>
                <w:i/>
                <w:sz w:val="20"/>
                <w:szCs w:val="20"/>
              </w:rPr>
              <w:t>Co</w:t>
            </w:r>
            <w:r w:rsidRPr="00FA1113">
              <w:rPr>
                <w:rFonts w:ascii="Arial" w:eastAsia="Times New Roman" w:hAnsi="Arial" w:cs="Arial"/>
                <w:i/>
                <w:sz w:val="20"/>
                <w:szCs w:val="20"/>
                <w:lang w:val="en-US"/>
              </w:rPr>
              <w:t>l</w:t>
            </w:r>
            <w:r w:rsidRPr="00FA1113">
              <w:rPr>
                <w:rFonts w:ascii="Arial" w:eastAsia="Times New Roman" w:hAnsi="Arial" w:cs="Arial"/>
                <w:i/>
                <w:sz w:val="20"/>
                <w:szCs w:val="20"/>
              </w:rPr>
              <w:t>or</w:t>
            </w:r>
            <w:r w:rsidRPr="00FA1113">
              <w:rPr>
                <w:rFonts w:ascii="Arial" w:eastAsia="Times New Roman" w:hAnsi="Arial" w:cs="Arial"/>
                <w:sz w:val="20"/>
                <w:szCs w:val="20"/>
              </w:rPr>
              <w:t>):</w:t>
            </w:r>
          </w:p>
        </w:tc>
      </w:tr>
      <w:tr w:rsidR="00E4312A" w:rsidRPr="00FA1113" w14:paraId="1913F3FD" w14:textId="77777777" w:rsidTr="00AF3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19" w:type="dxa"/>
            <w:tcBorders>
              <w:top w:val="nil"/>
              <w:left w:val="nil"/>
              <w:bottom w:val="nil"/>
              <w:right w:val="nil"/>
            </w:tcBorders>
          </w:tcPr>
          <w:p w14:paraId="64CDB4F2" w14:textId="77777777" w:rsidR="00E4312A" w:rsidRPr="00FA1113" w:rsidRDefault="00E4312A" w:rsidP="00AF3CBE">
            <w:pPr>
              <w:spacing w:before="120"/>
              <w:rPr>
                <w:rFonts w:ascii="Arial" w:eastAsia="Times New Roman" w:hAnsi="Arial" w:cs="Arial"/>
                <w:b/>
                <w:sz w:val="20"/>
                <w:szCs w:val="20"/>
              </w:rPr>
            </w:pPr>
            <w:r w:rsidRPr="00FA1113">
              <w:rPr>
                <w:rFonts w:ascii="Arial" w:eastAsia="Times New Roman" w:hAnsi="Arial" w:cs="Arial"/>
                <w:b/>
                <w:sz w:val="20"/>
                <w:szCs w:val="20"/>
              </w:rPr>
              <w:t>2.10. Thiết bị chuyên dùng (</w:t>
            </w:r>
            <w:r w:rsidRPr="00FA1113">
              <w:rPr>
                <w:rFonts w:ascii="Arial" w:eastAsia="Times New Roman" w:hAnsi="Arial" w:cs="Arial"/>
                <w:b/>
                <w:i/>
                <w:sz w:val="20"/>
                <w:szCs w:val="20"/>
              </w:rPr>
              <w:t>Special equipments</w:t>
            </w:r>
            <w:r w:rsidRPr="00FA1113">
              <w:rPr>
                <w:rFonts w:ascii="Arial" w:eastAsia="Times New Roman" w:hAnsi="Arial" w:cs="Arial"/>
                <w:b/>
                <w:sz w:val="20"/>
                <w:szCs w:val="20"/>
              </w:rPr>
              <w:t>):</w:t>
            </w:r>
          </w:p>
        </w:tc>
        <w:tc>
          <w:tcPr>
            <w:tcW w:w="2905" w:type="dxa"/>
            <w:tcBorders>
              <w:top w:val="nil"/>
              <w:left w:val="nil"/>
              <w:bottom w:val="nil"/>
              <w:right w:val="nil"/>
            </w:tcBorders>
          </w:tcPr>
          <w:p w14:paraId="42A3983B" w14:textId="77777777" w:rsidR="00E4312A" w:rsidRPr="00FA1113" w:rsidRDefault="00E4312A" w:rsidP="00AF3CBE">
            <w:pPr>
              <w:spacing w:before="120"/>
              <w:rPr>
                <w:rFonts w:ascii="Arial" w:eastAsia="Times New Roman" w:hAnsi="Arial" w:cs="Arial"/>
                <w:sz w:val="20"/>
                <w:szCs w:val="20"/>
              </w:rPr>
            </w:pPr>
          </w:p>
        </w:tc>
      </w:tr>
    </w:tbl>
    <w:p w14:paraId="2D84019C" w14:textId="77777777" w:rsidR="00E4312A" w:rsidRPr="00FA1113" w:rsidRDefault="00E4312A" w:rsidP="00710C71">
      <w:pPr>
        <w:spacing w:before="120"/>
        <w:rPr>
          <w:rFonts w:ascii="Arial" w:hAnsi="Arial" w:cs="Arial"/>
          <w:sz w:val="20"/>
          <w:szCs w:val="20"/>
          <w:lang w:val="en-US"/>
        </w:rPr>
      </w:pPr>
    </w:p>
    <w:tbl>
      <w:tblPr>
        <w:tblW w:w="0" w:type="auto"/>
        <w:tblLook w:val="01E0" w:firstRow="1" w:lastRow="1" w:firstColumn="1" w:lastColumn="1" w:noHBand="0" w:noVBand="0"/>
      </w:tblPr>
      <w:tblGrid>
        <w:gridCol w:w="4275"/>
        <w:gridCol w:w="4250"/>
      </w:tblGrid>
      <w:tr w:rsidR="001B1DA1" w:rsidRPr="00FA1113" w14:paraId="54508227" w14:textId="77777777" w:rsidTr="00AF3CBE">
        <w:tc>
          <w:tcPr>
            <w:tcW w:w="4275" w:type="dxa"/>
          </w:tcPr>
          <w:p w14:paraId="3C3E8933" w14:textId="77777777" w:rsidR="001B1DA1" w:rsidRPr="00FA1113" w:rsidRDefault="001B1DA1" w:rsidP="00AF3CBE">
            <w:pPr>
              <w:spacing w:before="120"/>
              <w:rPr>
                <w:rFonts w:ascii="Arial" w:eastAsia="Times New Roman" w:hAnsi="Arial" w:cs="Arial"/>
                <w:sz w:val="20"/>
                <w:szCs w:val="20"/>
              </w:rPr>
            </w:pPr>
          </w:p>
        </w:tc>
        <w:tc>
          <w:tcPr>
            <w:tcW w:w="4250" w:type="dxa"/>
          </w:tcPr>
          <w:p w14:paraId="462246F6" w14:textId="77777777" w:rsidR="001B1DA1" w:rsidRPr="00FA1113" w:rsidRDefault="001B1DA1" w:rsidP="00AF3CBE">
            <w:pPr>
              <w:spacing w:before="120"/>
              <w:jc w:val="center"/>
              <w:rPr>
                <w:rFonts w:ascii="Arial" w:eastAsia="Times New Roman" w:hAnsi="Arial" w:cs="Arial"/>
                <w:i/>
                <w:sz w:val="20"/>
                <w:szCs w:val="20"/>
              </w:rPr>
            </w:pPr>
            <w:r w:rsidRPr="00FA1113">
              <w:rPr>
                <w:rFonts w:ascii="Arial" w:eastAsia="Times New Roman" w:hAnsi="Arial" w:cs="Arial"/>
                <w:i/>
                <w:sz w:val="20"/>
                <w:szCs w:val="20"/>
              </w:rPr>
              <w:t xml:space="preserve">(Date………., ngày     tháng    năm   </w:t>
            </w:r>
          </w:p>
          <w:p w14:paraId="2C09389D" w14:textId="77777777" w:rsidR="001B1DA1" w:rsidRPr="00FA1113" w:rsidRDefault="001B1DA1"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Tổ chức, cá nhân nhập khẩu</w:t>
            </w:r>
          </w:p>
          <w:p w14:paraId="78CDB26D" w14:textId="77777777" w:rsidR="001B1DA1" w:rsidRPr="00FA1113" w:rsidRDefault="001B1DA1" w:rsidP="00AF3CBE">
            <w:pPr>
              <w:spacing w:before="120"/>
              <w:jc w:val="center"/>
              <w:rPr>
                <w:rFonts w:ascii="Arial" w:eastAsia="Times New Roman" w:hAnsi="Arial" w:cs="Arial"/>
                <w:i/>
                <w:sz w:val="20"/>
                <w:szCs w:val="20"/>
              </w:rPr>
            </w:pPr>
            <w:r w:rsidRPr="00FA1113">
              <w:rPr>
                <w:rFonts w:ascii="Arial" w:eastAsia="Times New Roman" w:hAnsi="Arial" w:cs="Arial"/>
                <w:i/>
                <w:sz w:val="20"/>
                <w:szCs w:val="20"/>
              </w:rPr>
              <w:t>(Importer)</w:t>
            </w:r>
          </w:p>
          <w:p w14:paraId="0643062C" w14:textId="77777777" w:rsidR="001B1DA1" w:rsidRPr="00FA1113" w:rsidRDefault="001B1DA1" w:rsidP="00AF3CBE">
            <w:pPr>
              <w:spacing w:before="120"/>
              <w:jc w:val="center"/>
              <w:rPr>
                <w:rFonts w:ascii="Arial" w:eastAsia="Times New Roman" w:hAnsi="Arial" w:cs="Arial"/>
                <w:sz w:val="20"/>
                <w:szCs w:val="20"/>
              </w:rPr>
            </w:pPr>
          </w:p>
        </w:tc>
      </w:tr>
    </w:tbl>
    <w:p w14:paraId="2F9DE68A" w14:textId="77777777" w:rsidR="005F3FAA" w:rsidRPr="00FA1113" w:rsidRDefault="005F3FAA" w:rsidP="00710C71">
      <w:pPr>
        <w:spacing w:before="120"/>
        <w:rPr>
          <w:rFonts w:ascii="Arial" w:hAnsi="Arial" w:cs="Arial"/>
          <w:b/>
          <w:i/>
          <w:sz w:val="20"/>
          <w:szCs w:val="20"/>
        </w:rPr>
      </w:pPr>
      <w:r w:rsidRPr="00FA1113">
        <w:rPr>
          <w:rFonts w:ascii="Arial" w:hAnsi="Arial" w:cs="Arial"/>
          <w:b/>
          <w:i/>
          <w:sz w:val="20"/>
          <w:szCs w:val="20"/>
        </w:rPr>
        <w:t>Gh</w:t>
      </w:r>
      <w:r w:rsidR="00035DB2" w:rsidRPr="00FA1113">
        <w:rPr>
          <w:rFonts w:ascii="Arial" w:hAnsi="Arial" w:cs="Arial"/>
          <w:b/>
          <w:i/>
          <w:sz w:val="20"/>
          <w:szCs w:val="20"/>
        </w:rPr>
        <w:t>i</w:t>
      </w:r>
      <w:r w:rsidRPr="00FA1113">
        <w:rPr>
          <w:rFonts w:ascii="Arial" w:hAnsi="Arial" w:cs="Arial"/>
          <w:b/>
          <w:i/>
          <w:sz w:val="20"/>
          <w:szCs w:val="20"/>
        </w:rPr>
        <w:t xml:space="preserve"> ch</w:t>
      </w:r>
      <w:r w:rsidR="00035DB2" w:rsidRPr="00FA1113">
        <w:rPr>
          <w:rFonts w:ascii="Arial" w:hAnsi="Arial" w:cs="Arial"/>
          <w:b/>
          <w:i/>
          <w:sz w:val="20"/>
          <w:szCs w:val="20"/>
        </w:rPr>
        <w:t>ú</w:t>
      </w:r>
      <w:r w:rsidRPr="00FA1113">
        <w:rPr>
          <w:rFonts w:ascii="Arial" w:hAnsi="Arial" w:cs="Arial"/>
          <w:b/>
          <w:i/>
          <w:sz w:val="20"/>
          <w:szCs w:val="20"/>
        </w:rPr>
        <w:t>:</w:t>
      </w:r>
    </w:p>
    <w:p w14:paraId="57A203D7" w14:textId="77777777" w:rsidR="005F3FAA" w:rsidRPr="00FA1113" w:rsidRDefault="005F3FAA" w:rsidP="00710C71">
      <w:pPr>
        <w:spacing w:before="120"/>
        <w:rPr>
          <w:rFonts w:ascii="Arial" w:hAnsi="Arial" w:cs="Arial"/>
          <w:i/>
          <w:sz w:val="20"/>
          <w:szCs w:val="20"/>
        </w:rPr>
      </w:pPr>
      <w:r w:rsidRPr="00FA1113">
        <w:rPr>
          <w:rFonts w:ascii="Arial" w:hAnsi="Arial" w:cs="Arial"/>
          <w:i/>
          <w:sz w:val="20"/>
          <w:szCs w:val="20"/>
        </w:rPr>
        <w:t>* Không áp dụng đ</w:t>
      </w:r>
      <w:r w:rsidR="00035DB2" w:rsidRPr="00FA1113">
        <w:rPr>
          <w:rFonts w:ascii="Arial" w:hAnsi="Arial" w:cs="Arial"/>
          <w:i/>
          <w:sz w:val="20"/>
          <w:szCs w:val="20"/>
        </w:rPr>
        <w:t>ố</w:t>
      </w:r>
      <w:r w:rsidRPr="00FA1113">
        <w:rPr>
          <w:rFonts w:ascii="Arial" w:hAnsi="Arial" w:cs="Arial"/>
          <w:i/>
          <w:sz w:val="20"/>
          <w:szCs w:val="20"/>
        </w:rPr>
        <w:t>i với xe ô tô con;</w:t>
      </w:r>
    </w:p>
    <w:p w14:paraId="7D7A226C" w14:textId="77777777" w:rsidR="005F3FAA" w:rsidRPr="00FA1113" w:rsidRDefault="00035DB2" w:rsidP="00710C71">
      <w:pPr>
        <w:spacing w:before="120"/>
        <w:rPr>
          <w:rFonts w:ascii="Arial" w:hAnsi="Arial" w:cs="Arial"/>
          <w:i/>
          <w:sz w:val="20"/>
          <w:szCs w:val="20"/>
        </w:rPr>
      </w:pPr>
      <w:r w:rsidRPr="00FA1113">
        <w:rPr>
          <w:rFonts w:ascii="Arial" w:hAnsi="Arial" w:cs="Arial"/>
          <w:i/>
          <w:sz w:val="20"/>
          <w:szCs w:val="20"/>
        </w:rPr>
        <w:t>** Chỉ</w:t>
      </w:r>
      <w:r w:rsidR="005F3FAA" w:rsidRPr="00FA1113">
        <w:rPr>
          <w:rFonts w:ascii="Arial" w:hAnsi="Arial" w:cs="Arial"/>
          <w:i/>
          <w:sz w:val="20"/>
          <w:szCs w:val="20"/>
        </w:rPr>
        <w:t xml:space="preserve"> áp dụng với xe </w:t>
      </w:r>
      <w:r w:rsidRPr="00FA1113">
        <w:rPr>
          <w:rFonts w:ascii="Arial" w:hAnsi="Arial" w:cs="Arial"/>
          <w:i/>
          <w:sz w:val="20"/>
          <w:szCs w:val="20"/>
        </w:rPr>
        <w:t>ô</w:t>
      </w:r>
      <w:r w:rsidR="005F3FAA" w:rsidRPr="00FA1113">
        <w:rPr>
          <w:rFonts w:ascii="Arial" w:hAnsi="Arial" w:cs="Arial"/>
          <w:i/>
          <w:sz w:val="20"/>
          <w:szCs w:val="20"/>
        </w:rPr>
        <w:t xml:space="preserve"> tô đ</w:t>
      </w:r>
      <w:r w:rsidRPr="00FA1113">
        <w:rPr>
          <w:rFonts w:ascii="Arial" w:hAnsi="Arial" w:cs="Arial"/>
          <w:i/>
          <w:sz w:val="20"/>
          <w:szCs w:val="20"/>
        </w:rPr>
        <w:t>ầ</w:t>
      </w:r>
      <w:r w:rsidR="005F3FAA" w:rsidRPr="00FA1113">
        <w:rPr>
          <w:rFonts w:ascii="Arial" w:hAnsi="Arial" w:cs="Arial"/>
          <w:i/>
          <w:sz w:val="20"/>
          <w:szCs w:val="20"/>
        </w:rPr>
        <w:t>u kéo;</w:t>
      </w:r>
    </w:p>
    <w:p w14:paraId="518788D6" w14:textId="77777777" w:rsidR="005F3FAA" w:rsidRPr="00FA1113" w:rsidRDefault="005F3FAA" w:rsidP="00710C71">
      <w:pPr>
        <w:spacing w:before="120"/>
        <w:rPr>
          <w:rFonts w:ascii="Arial" w:hAnsi="Arial" w:cs="Arial"/>
          <w:i/>
          <w:sz w:val="20"/>
          <w:szCs w:val="20"/>
        </w:rPr>
      </w:pPr>
      <w:r w:rsidRPr="00FA1113">
        <w:rPr>
          <w:rFonts w:ascii="Arial" w:hAnsi="Arial" w:cs="Arial"/>
          <w:i/>
          <w:sz w:val="20"/>
          <w:szCs w:val="20"/>
        </w:rPr>
        <w:t>*** Ch</w:t>
      </w:r>
      <w:r w:rsidR="00035DB2" w:rsidRPr="00FA1113">
        <w:rPr>
          <w:rFonts w:ascii="Arial" w:hAnsi="Arial" w:cs="Arial"/>
          <w:i/>
          <w:sz w:val="20"/>
          <w:szCs w:val="20"/>
        </w:rPr>
        <w:t>ỉ á</w:t>
      </w:r>
      <w:r w:rsidRPr="00FA1113">
        <w:rPr>
          <w:rFonts w:ascii="Arial" w:hAnsi="Arial" w:cs="Arial"/>
          <w:i/>
          <w:sz w:val="20"/>
          <w:szCs w:val="20"/>
        </w:rPr>
        <w:t xml:space="preserve">p dụng với xe </w:t>
      </w:r>
      <w:r w:rsidR="00035DB2" w:rsidRPr="00FA1113">
        <w:rPr>
          <w:rFonts w:ascii="Arial" w:hAnsi="Arial" w:cs="Arial"/>
          <w:i/>
          <w:sz w:val="20"/>
          <w:szCs w:val="20"/>
        </w:rPr>
        <w:t>ô tô</w:t>
      </w:r>
      <w:r w:rsidRPr="00FA1113">
        <w:rPr>
          <w:rFonts w:ascii="Arial" w:hAnsi="Arial" w:cs="Arial"/>
          <w:i/>
          <w:sz w:val="20"/>
          <w:szCs w:val="20"/>
        </w:rPr>
        <w:t xml:space="preserve"> khách.</w:t>
      </w:r>
    </w:p>
    <w:p w14:paraId="57996078" w14:textId="77777777" w:rsidR="005F3FAA" w:rsidRPr="00FA1113" w:rsidRDefault="005F3FAA" w:rsidP="00710C71">
      <w:pPr>
        <w:spacing w:before="120"/>
        <w:rPr>
          <w:rFonts w:ascii="Arial" w:hAnsi="Arial" w:cs="Arial"/>
          <w:i/>
          <w:sz w:val="20"/>
          <w:szCs w:val="20"/>
        </w:rPr>
      </w:pPr>
      <w:r w:rsidRPr="00FA1113">
        <w:rPr>
          <w:rFonts w:ascii="Arial" w:hAnsi="Arial" w:cs="Arial"/>
          <w:i/>
          <w:sz w:val="20"/>
          <w:szCs w:val="20"/>
        </w:rPr>
        <w:t>Đối với sơ mi rơ moóc thì vị trí ch</w:t>
      </w:r>
      <w:r w:rsidR="00B94101" w:rsidRPr="00FA1113">
        <w:rPr>
          <w:rFonts w:ascii="Arial" w:hAnsi="Arial" w:cs="Arial"/>
          <w:i/>
          <w:sz w:val="20"/>
          <w:szCs w:val="20"/>
        </w:rPr>
        <w:t>ố</w:t>
      </w:r>
      <w:r w:rsidRPr="00FA1113">
        <w:rPr>
          <w:rFonts w:ascii="Arial" w:hAnsi="Arial" w:cs="Arial"/>
          <w:i/>
          <w:sz w:val="20"/>
          <w:szCs w:val="20"/>
        </w:rPr>
        <w:t xml:space="preserve">t kéo được hiểu là Trục </w:t>
      </w:r>
      <w:r w:rsidR="0089769A" w:rsidRPr="00FA1113">
        <w:rPr>
          <w:rFonts w:ascii="Arial" w:hAnsi="Arial" w:cs="Arial"/>
          <w:i/>
          <w:sz w:val="20"/>
          <w:szCs w:val="20"/>
        </w:rPr>
        <w:t>1</w:t>
      </w:r>
      <w:r w:rsidRPr="00FA1113">
        <w:rPr>
          <w:rFonts w:ascii="Arial" w:hAnsi="Arial" w:cs="Arial"/>
          <w:i/>
          <w:sz w:val="20"/>
          <w:szCs w:val="20"/>
        </w:rPr>
        <w:t>.</w:t>
      </w:r>
    </w:p>
    <w:p w14:paraId="3216B68F" w14:textId="77777777" w:rsidR="005F3FAA" w:rsidRPr="00FA1113" w:rsidRDefault="005F3FAA" w:rsidP="00710C71">
      <w:pPr>
        <w:spacing w:before="120"/>
        <w:rPr>
          <w:rFonts w:ascii="Arial" w:hAnsi="Arial" w:cs="Arial"/>
          <w:i/>
          <w:sz w:val="20"/>
          <w:szCs w:val="20"/>
          <w:lang w:val="en-US"/>
        </w:rPr>
      </w:pPr>
      <w:r w:rsidRPr="00FA1113">
        <w:rPr>
          <w:rFonts w:ascii="Arial" w:hAnsi="Arial" w:cs="Arial"/>
          <w:i/>
          <w:sz w:val="20"/>
          <w:szCs w:val="20"/>
        </w:rPr>
        <w:t>Không phải khai báo nội dung về K</w:t>
      </w:r>
      <w:r w:rsidR="007C03F9" w:rsidRPr="00FA1113">
        <w:rPr>
          <w:rFonts w:ascii="Arial" w:hAnsi="Arial" w:cs="Arial"/>
          <w:i/>
          <w:sz w:val="20"/>
          <w:szCs w:val="20"/>
        </w:rPr>
        <w:t>ý</w:t>
      </w:r>
      <w:r w:rsidRPr="00FA1113">
        <w:rPr>
          <w:rFonts w:ascii="Arial" w:hAnsi="Arial" w:cs="Arial"/>
          <w:i/>
          <w:sz w:val="20"/>
          <w:szCs w:val="20"/>
        </w:rPr>
        <w:t xml:space="preserve"> hiệu nêu tại các </w:t>
      </w:r>
      <w:r w:rsidR="00E74588" w:rsidRPr="00FA1113">
        <w:rPr>
          <w:rFonts w:ascii="Arial" w:hAnsi="Arial" w:cs="Arial"/>
          <w:i/>
          <w:sz w:val="20"/>
          <w:szCs w:val="20"/>
        </w:rPr>
        <w:t>mục</w:t>
      </w:r>
      <w:r w:rsidRPr="00FA1113">
        <w:rPr>
          <w:rFonts w:ascii="Arial" w:hAnsi="Arial" w:cs="Arial"/>
          <w:i/>
          <w:sz w:val="20"/>
          <w:szCs w:val="20"/>
        </w:rPr>
        <w:t xml:space="preserve"> 2.4 và 2.6 </w:t>
      </w:r>
      <w:r w:rsidR="00A1786A" w:rsidRPr="00FA1113">
        <w:rPr>
          <w:rFonts w:ascii="Arial" w:hAnsi="Arial" w:cs="Arial"/>
          <w:i/>
          <w:sz w:val="20"/>
          <w:szCs w:val="20"/>
        </w:rPr>
        <w:t>đối với</w:t>
      </w:r>
      <w:r w:rsidRPr="00FA1113">
        <w:rPr>
          <w:rFonts w:ascii="Arial" w:hAnsi="Arial" w:cs="Arial"/>
          <w:i/>
          <w:sz w:val="20"/>
          <w:szCs w:val="20"/>
        </w:rPr>
        <w:t xml:space="preserve"> xe đã qua sử dụng.</w:t>
      </w:r>
    </w:p>
    <w:p w14:paraId="2C66530F" w14:textId="77777777" w:rsidR="00B4730C" w:rsidRPr="00FA1113" w:rsidRDefault="00B4730C" w:rsidP="00710C71">
      <w:pPr>
        <w:spacing w:before="120"/>
        <w:rPr>
          <w:rFonts w:ascii="Arial" w:hAnsi="Arial" w:cs="Arial"/>
          <w:sz w:val="20"/>
          <w:szCs w:val="20"/>
          <w:lang w:val="en-US"/>
        </w:rPr>
      </w:pPr>
    </w:p>
    <w:p w14:paraId="6C8D2862" w14:textId="77777777" w:rsidR="005F3FAA" w:rsidRPr="00FA1113" w:rsidRDefault="001F30C3" w:rsidP="00710C71">
      <w:pPr>
        <w:spacing w:before="120"/>
        <w:jc w:val="center"/>
        <w:rPr>
          <w:rFonts w:ascii="Arial" w:hAnsi="Arial" w:cs="Arial"/>
          <w:b/>
          <w:szCs w:val="20"/>
        </w:rPr>
      </w:pPr>
      <w:bookmarkStart w:id="98" w:name="chuong_pl_5"/>
      <w:r w:rsidRPr="00FA1113">
        <w:rPr>
          <w:rFonts w:ascii="Arial" w:hAnsi="Arial" w:cs="Arial"/>
          <w:b/>
          <w:szCs w:val="20"/>
        </w:rPr>
        <w:t>PHỤ LỤC</w:t>
      </w:r>
      <w:r w:rsidR="001B6F43" w:rsidRPr="00FA1113">
        <w:rPr>
          <w:rFonts w:ascii="Arial" w:hAnsi="Arial" w:cs="Arial"/>
          <w:b/>
          <w:szCs w:val="20"/>
        </w:rPr>
        <w:t xml:space="preserve"> III</w:t>
      </w:r>
      <w:bookmarkEnd w:id="98"/>
    </w:p>
    <w:p w14:paraId="7E5331CE" w14:textId="77777777" w:rsidR="005F3FAA" w:rsidRPr="00FA1113" w:rsidRDefault="00E261FD" w:rsidP="00710C71">
      <w:pPr>
        <w:spacing w:before="120"/>
        <w:jc w:val="center"/>
        <w:rPr>
          <w:rFonts w:ascii="Arial" w:hAnsi="Arial" w:cs="Arial"/>
          <w:sz w:val="20"/>
          <w:szCs w:val="20"/>
        </w:rPr>
      </w:pPr>
      <w:bookmarkStart w:id="99" w:name="chuong_pl_5_name"/>
      <w:r w:rsidRPr="00FA1113">
        <w:rPr>
          <w:rFonts w:ascii="Arial" w:hAnsi="Arial" w:cs="Arial"/>
          <w:sz w:val="20"/>
          <w:szCs w:val="20"/>
        </w:rPr>
        <w:t xml:space="preserve">SỬA ĐỔI </w:t>
      </w:r>
      <w:r w:rsidR="001F30C3" w:rsidRPr="00FA1113">
        <w:rPr>
          <w:rFonts w:ascii="Arial" w:hAnsi="Arial" w:cs="Arial"/>
          <w:sz w:val="20"/>
          <w:szCs w:val="20"/>
        </w:rPr>
        <w:t>PHỤ LỤC</w:t>
      </w:r>
      <w:r w:rsidRPr="00FA1113">
        <w:rPr>
          <w:rFonts w:ascii="Arial" w:hAnsi="Arial" w:cs="Arial"/>
          <w:sz w:val="20"/>
          <w:szCs w:val="20"/>
        </w:rPr>
        <w:t xml:space="preserve"> III CỦA </w:t>
      </w:r>
      <w:r w:rsidR="00FA1113" w:rsidRPr="00FA1113">
        <w:rPr>
          <w:rFonts w:ascii="Arial" w:hAnsi="Arial" w:cs="Arial"/>
          <w:sz w:val="20"/>
          <w:szCs w:val="20"/>
        </w:rPr>
        <w:t>THÔNG TƯ</w:t>
      </w:r>
      <w:r w:rsidRPr="00FA1113">
        <w:rPr>
          <w:rFonts w:ascii="Arial" w:hAnsi="Arial" w:cs="Arial"/>
          <w:sz w:val="20"/>
          <w:szCs w:val="20"/>
        </w:rPr>
        <w:t xml:space="preserve"> SỐ 31/2011/TT-BGTVT NGÀY 15 THÁNG 4 NĂM 2011 CỦA BỘ TRƯỞNG BỘ GIAO THÔNG VẬN TẢI</w:t>
      </w:r>
      <w:bookmarkEnd w:id="99"/>
      <w:r w:rsidRPr="00FA1113">
        <w:rPr>
          <w:rFonts w:ascii="Arial" w:hAnsi="Arial" w:cs="Arial"/>
          <w:sz w:val="20"/>
          <w:szCs w:val="20"/>
        </w:rPr>
        <w:br/>
      </w:r>
      <w:r w:rsidR="005F3FAA"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5F3FAA" w:rsidRPr="00FA1113">
        <w:rPr>
          <w:rFonts w:ascii="Arial" w:hAnsi="Arial" w:cs="Arial"/>
          <w:i/>
          <w:sz w:val="20"/>
          <w:szCs w:val="20"/>
        </w:rPr>
        <w:t xml:space="preserve"> s</w:t>
      </w:r>
      <w:r w:rsidRPr="00FA1113">
        <w:rPr>
          <w:rFonts w:ascii="Arial" w:hAnsi="Arial" w:cs="Arial"/>
          <w:i/>
          <w:sz w:val="20"/>
          <w:szCs w:val="20"/>
        </w:rPr>
        <w:t>ố</w:t>
      </w:r>
      <w:r w:rsidR="005F3FAA" w:rsidRPr="00FA1113">
        <w:rPr>
          <w:rFonts w:ascii="Arial" w:hAnsi="Arial" w:cs="Arial"/>
          <w:i/>
          <w:sz w:val="20"/>
          <w:szCs w:val="20"/>
        </w:rPr>
        <w:t xml:space="preserve"> 55/20</w:t>
      </w:r>
      <w:r w:rsidRPr="00FA1113">
        <w:rPr>
          <w:rFonts w:ascii="Arial" w:hAnsi="Arial" w:cs="Arial"/>
          <w:i/>
          <w:sz w:val="20"/>
          <w:szCs w:val="20"/>
        </w:rPr>
        <w:t>1</w:t>
      </w:r>
      <w:r w:rsidR="0094760A" w:rsidRPr="00FA1113">
        <w:rPr>
          <w:rFonts w:ascii="Arial" w:hAnsi="Arial" w:cs="Arial"/>
          <w:i/>
          <w:sz w:val="20"/>
          <w:szCs w:val="20"/>
        </w:rPr>
        <w:t>4/</w:t>
      </w:r>
      <w:r w:rsidR="005F3FAA" w:rsidRPr="00FA1113">
        <w:rPr>
          <w:rFonts w:ascii="Arial" w:hAnsi="Arial" w:cs="Arial"/>
          <w:i/>
          <w:sz w:val="20"/>
          <w:szCs w:val="20"/>
        </w:rPr>
        <w:t xml:space="preserve">TT-BGTVT ngày 20 </w:t>
      </w:r>
      <w:r w:rsidR="00370017" w:rsidRPr="00FA1113">
        <w:rPr>
          <w:rFonts w:ascii="Arial" w:hAnsi="Arial" w:cs="Arial"/>
          <w:i/>
          <w:sz w:val="20"/>
          <w:szCs w:val="20"/>
        </w:rPr>
        <w:t>tháng</w:t>
      </w:r>
      <w:r w:rsidR="005F3FAA" w:rsidRPr="00FA1113">
        <w:rPr>
          <w:rFonts w:ascii="Arial" w:hAnsi="Arial" w:cs="Arial"/>
          <w:i/>
          <w:sz w:val="20"/>
          <w:szCs w:val="20"/>
        </w:rPr>
        <w:t xml:space="preserve"> 10 năm 20</w:t>
      </w:r>
      <w:r w:rsidRPr="00FA1113">
        <w:rPr>
          <w:rFonts w:ascii="Arial" w:hAnsi="Arial" w:cs="Arial"/>
          <w:i/>
          <w:sz w:val="20"/>
          <w:szCs w:val="20"/>
        </w:rPr>
        <w:t>1</w:t>
      </w:r>
      <w:r w:rsidR="005F3FAA" w:rsidRPr="00FA1113">
        <w:rPr>
          <w:rFonts w:ascii="Arial" w:hAnsi="Arial" w:cs="Arial"/>
          <w:i/>
          <w:sz w:val="20"/>
          <w:szCs w:val="20"/>
        </w:rPr>
        <w:t>4 của Bộ trưởng Bộ Giao thông vận tải)</w:t>
      </w:r>
    </w:p>
    <w:p w14:paraId="58AAB5ED" w14:textId="77777777" w:rsidR="005F3FAA" w:rsidRPr="00FA1113" w:rsidRDefault="001F30C3" w:rsidP="00710C71">
      <w:pPr>
        <w:spacing w:before="120"/>
        <w:jc w:val="center"/>
        <w:rPr>
          <w:rFonts w:ascii="Arial" w:hAnsi="Arial" w:cs="Arial"/>
          <w:b/>
          <w:sz w:val="20"/>
          <w:szCs w:val="20"/>
        </w:rPr>
      </w:pPr>
      <w:r w:rsidRPr="00FA1113">
        <w:rPr>
          <w:rFonts w:ascii="Arial" w:hAnsi="Arial" w:cs="Arial"/>
          <w:b/>
          <w:sz w:val="20"/>
          <w:szCs w:val="20"/>
        </w:rPr>
        <w:t>Phụ lục</w:t>
      </w:r>
      <w:r w:rsidR="00B13634" w:rsidRPr="00FA1113">
        <w:rPr>
          <w:rFonts w:ascii="Arial" w:hAnsi="Arial" w:cs="Arial"/>
          <w:b/>
          <w:sz w:val="20"/>
          <w:szCs w:val="20"/>
        </w:rPr>
        <w:t xml:space="preserve"> </w:t>
      </w:r>
      <w:r w:rsidR="00740BD1" w:rsidRPr="00FA1113">
        <w:rPr>
          <w:rFonts w:ascii="Arial" w:hAnsi="Arial" w:cs="Arial"/>
          <w:b/>
          <w:sz w:val="20"/>
          <w:szCs w:val="20"/>
        </w:rPr>
        <w:t>III</w:t>
      </w:r>
    </w:p>
    <w:p w14:paraId="28123C4F" w14:textId="77777777" w:rsidR="005F3FAA" w:rsidRPr="00FA1113" w:rsidRDefault="001F30C3" w:rsidP="00710C71">
      <w:pPr>
        <w:spacing w:before="120"/>
        <w:jc w:val="center"/>
        <w:rPr>
          <w:rFonts w:ascii="Arial" w:hAnsi="Arial" w:cs="Arial"/>
          <w:sz w:val="20"/>
          <w:szCs w:val="20"/>
        </w:rPr>
      </w:pPr>
      <w:r w:rsidRPr="00FA1113">
        <w:rPr>
          <w:rFonts w:ascii="Arial" w:hAnsi="Arial" w:cs="Arial"/>
          <w:b/>
          <w:sz w:val="20"/>
          <w:szCs w:val="20"/>
        </w:rPr>
        <w:t>Mẫu</w:t>
      </w:r>
      <w:r w:rsidR="005F3FAA" w:rsidRPr="00FA1113">
        <w:rPr>
          <w:rFonts w:ascii="Arial" w:hAnsi="Arial" w:cs="Arial"/>
          <w:b/>
          <w:sz w:val="20"/>
          <w:szCs w:val="20"/>
        </w:rPr>
        <w:t xml:space="preserve"> - Thông báo miễn kiểm tra chất lượng an toàn kỹ thuật và bảo vệ môi </w:t>
      </w:r>
      <w:r w:rsidR="00740BD1" w:rsidRPr="00FA1113">
        <w:rPr>
          <w:rFonts w:ascii="Arial" w:hAnsi="Arial" w:cs="Arial"/>
          <w:b/>
          <w:sz w:val="20"/>
          <w:szCs w:val="20"/>
        </w:rPr>
        <w:t xml:space="preserve">trường </w:t>
      </w:r>
      <w:r w:rsidR="005F3FAA" w:rsidRPr="00FA1113">
        <w:rPr>
          <w:rFonts w:ascii="Arial" w:hAnsi="Arial" w:cs="Arial"/>
          <w:b/>
          <w:sz w:val="20"/>
          <w:szCs w:val="20"/>
        </w:rPr>
        <w:t xml:space="preserve">xe cơ </w:t>
      </w:r>
      <w:r w:rsidR="00C912CD" w:rsidRPr="00FA1113">
        <w:rPr>
          <w:rFonts w:ascii="Arial" w:hAnsi="Arial" w:cs="Arial"/>
          <w:b/>
          <w:sz w:val="20"/>
          <w:szCs w:val="20"/>
        </w:rPr>
        <w:t>giới</w:t>
      </w:r>
      <w:r w:rsidR="005F3FAA" w:rsidRPr="00FA1113">
        <w:rPr>
          <w:rFonts w:ascii="Arial" w:hAnsi="Arial" w:cs="Arial"/>
          <w:b/>
          <w:sz w:val="20"/>
          <w:szCs w:val="20"/>
        </w:rPr>
        <w:t xml:space="preserve"> nhập khẩu</w:t>
      </w:r>
      <w:r w:rsidR="00740BD1" w:rsidRPr="00FA1113">
        <w:rPr>
          <w:rFonts w:ascii="Arial" w:hAnsi="Arial" w:cs="Arial"/>
          <w:b/>
          <w:sz w:val="20"/>
          <w:szCs w:val="20"/>
        </w:rPr>
        <w:br/>
      </w:r>
      <w:r w:rsidR="005F3FAA"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5F3FAA" w:rsidRPr="00FA1113">
        <w:rPr>
          <w:rFonts w:ascii="Arial" w:hAnsi="Arial" w:cs="Arial"/>
          <w:i/>
          <w:sz w:val="20"/>
          <w:szCs w:val="20"/>
        </w:rPr>
        <w:t xml:space="preserve"> số</w:t>
      </w:r>
      <w:r w:rsidR="00DE0331" w:rsidRPr="00FA1113">
        <w:rPr>
          <w:rFonts w:ascii="Arial" w:hAnsi="Arial" w:cs="Arial"/>
          <w:i/>
          <w:sz w:val="20"/>
          <w:szCs w:val="20"/>
        </w:rPr>
        <w:t xml:space="preserve"> </w:t>
      </w:r>
      <w:bookmarkStart w:id="100" w:name="tvpllink_lhnbeaixbh_8"/>
      <w:r w:rsidR="005C391D" w:rsidRPr="00FA1113">
        <w:rPr>
          <w:rFonts w:ascii="Arial" w:hAnsi="Arial" w:cs="Arial"/>
          <w:i/>
          <w:sz w:val="20"/>
          <w:szCs w:val="20"/>
        </w:rPr>
        <w:t>31/2011/TT-BGTVT</w:t>
      </w:r>
      <w:bookmarkEnd w:id="100"/>
      <w:r w:rsidR="005F3FAA" w:rsidRPr="00FA1113">
        <w:rPr>
          <w:rFonts w:ascii="Arial" w:hAnsi="Arial" w:cs="Arial"/>
          <w:i/>
          <w:sz w:val="20"/>
          <w:szCs w:val="20"/>
        </w:rPr>
        <w:t xml:space="preserve"> ngày </w:t>
      </w:r>
      <w:r w:rsidR="00740BD1" w:rsidRPr="00FA1113">
        <w:rPr>
          <w:rFonts w:ascii="Arial" w:hAnsi="Arial" w:cs="Arial"/>
          <w:i/>
          <w:sz w:val="20"/>
          <w:szCs w:val="20"/>
        </w:rPr>
        <w:t>1</w:t>
      </w:r>
      <w:r w:rsidR="005F3FAA" w:rsidRPr="00FA1113">
        <w:rPr>
          <w:rFonts w:ascii="Arial" w:hAnsi="Arial" w:cs="Arial"/>
          <w:i/>
          <w:sz w:val="20"/>
          <w:szCs w:val="20"/>
        </w:rPr>
        <w:t>5 tháng 4 năm 20</w:t>
      </w:r>
      <w:r w:rsidR="00740BD1" w:rsidRPr="00FA1113">
        <w:rPr>
          <w:rFonts w:ascii="Arial" w:hAnsi="Arial" w:cs="Arial"/>
          <w:i/>
          <w:sz w:val="20"/>
          <w:szCs w:val="20"/>
        </w:rPr>
        <w:t>1</w:t>
      </w:r>
      <w:r w:rsidR="005F3FAA" w:rsidRPr="00FA1113">
        <w:rPr>
          <w:rFonts w:ascii="Arial" w:hAnsi="Arial" w:cs="Arial"/>
          <w:i/>
          <w:sz w:val="20"/>
          <w:szCs w:val="20"/>
        </w:rPr>
        <w:t>1 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5"/>
      </w:tblGrid>
      <w:tr w:rsidR="00860AF3" w:rsidRPr="00FA1113" w14:paraId="7A15F0A0" w14:textId="77777777" w:rsidTr="00AF3CBE">
        <w:tc>
          <w:tcPr>
            <w:tcW w:w="8525" w:type="dxa"/>
          </w:tcPr>
          <w:p w14:paraId="5EA07C29" w14:textId="77777777" w:rsidR="00860AF3" w:rsidRPr="00FA1113" w:rsidRDefault="00860AF3" w:rsidP="00AF3CBE">
            <w:pPr>
              <w:spacing w:before="120"/>
              <w:rPr>
                <w:rFonts w:ascii="Arial" w:eastAsia="Times New Roman" w:hAnsi="Arial" w:cs="Arial"/>
                <w:sz w:val="20"/>
                <w:szCs w:val="20"/>
              </w:rPr>
            </w:pPr>
          </w:p>
          <w:tbl>
            <w:tblPr>
              <w:tblW w:w="0" w:type="auto"/>
              <w:tblLook w:val="01E0" w:firstRow="1" w:lastRow="1" w:firstColumn="1" w:lastColumn="1" w:noHBand="0" w:noVBand="0"/>
            </w:tblPr>
            <w:tblGrid>
              <w:gridCol w:w="3173"/>
              <w:gridCol w:w="5136"/>
            </w:tblGrid>
            <w:tr w:rsidR="00860AF3" w:rsidRPr="00FA1113" w14:paraId="1DDBE949" w14:textId="77777777" w:rsidTr="00AF3CBE">
              <w:tc>
                <w:tcPr>
                  <w:tcW w:w="3348" w:type="dxa"/>
                </w:tcPr>
                <w:p w14:paraId="4DC82C73" w14:textId="77777777" w:rsidR="00860AF3" w:rsidRPr="00FA1113" w:rsidRDefault="00860AF3" w:rsidP="00AF3CBE">
                  <w:pPr>
                    <w:spacing w:before="120"/>
                    <w:jc w:val="center"/>
                    <w:rPr>
                      <w:rFonts w:ascii="Arial" w:eastAsia="Times New Roman" w:hAnsi="Arial" w:cs="Arial"/>
                      <w:b/>
                      <w:sz w:val="20"/>
                      <w:szCs w:val="20"/>
                      <w:lang w:val="en-US"/>
                    </w:rPr>
                  </w:pPr>
                  <w:r w:rsidRPr="00FA1113">
                    <w:rPr>
                      <w:rFonts w:ascii="Arial" w:eastAsia="Times New Roman" w:hAnsi="Arial" w:cs="Arial"/>
                      <w:sz w:val="20"/>
                      <w:szCs w:val="20"/>
                      <w:lang w:val="en-US"/>
                    </w:rPr>
                    <w:t>BỘ GIAO THÔNG VẬN TẢI</w:t>
                  </w:r>
                  <w:r w:rsidRPr="00FA1113">
                    <w:rPr>
                      <w:rFonts w:ascii="Arial" w:eastAsia="Times New Roman" w:hAnsi="Arial" w:cs="Arial"/>
                      <w:b/>
                      <w:sz w:val="20"/>
                      <w:szCs w:val="20"/>
                      <w:lang w:val="en-US"/>
                    </w:rPr>
                    <w:br/>
                    <w:t>CỤC ĐĂNG KIỂM VIỆT NAM</w:t>
                  </w:r>
                  <w:r w:rsidRPr="00FA1113">
                    <w:rPr>
                      <w:rFonts w:ascii="Arial" w:eastAsia="Times New Roman" w:hAnsi="Arial" w:cs="Arial"/>
                      <w:b/>
                      <w:sz w:val="20"/>
                      <w:szCs w:val="20"/>
                    </w:rPr>
                    <w:br/>
                    <w:t>-------</w:t>
                  </w:r>
                  <w:r w:rsidR="009B6594" w:rsidRPr="00FA1113">
                    <w:rPr>
                      <w:rFonts w:ascii="Arial" w:eastAsia="Times New Roman" w:hAnsi="Arial" w:cs="Arial"/>
                      <w:b/>
                      <w:sz w:val="20"/>
                      <w:szCs w:val="20"/>
                      <w:lang w:val="en-US"/>
                    </w:rPr>
                    <w:br/>
                  </w:r>
                  <w:r w:rsidR="009B6594" w:rsidRPr="00FA1113">
                    <w:rPr>
                      <w:rFonts w:ascii="Arial" w:eastAsia="Times New Roman" w:hAnsi="Arial" w:cs="Arial"/>
                      <w:sz w:val="20"/>
                      <w:szCs w:val="20"/>
                    </w:rPr>
                    <w:t>MINISTRY OF TRANSPORT</w:t>
                  </w:r>
                  <w:r w:rsidR="009B6594" w:rsidRPr="00FA1113">
                    <w:rPr>
                      <w:rFonts w:ascii="Arial" w:eastAsia="Times New Roman" w:hAnsi="Arial" w:cs="Arial"/>
                      <w:sz w:val="20"/>
                      <w:szCs w:val="20"/>
                      <w:lang w:val="en-US"/>
                    </w:rPr>
                    <w:br/>
                  </w:r>
                  <w:r w:rsidR="009B6594" w:rsidRPr="00FA1113">
                    <w:rPr>
                      <w:rFonts w:ascii="Arial" w:eastAsia="Times New Roman" w:hAnsi="Arial" w:cs="Arial"/>
                      <w:sz w:val="20"/>
                      <w:szCs w:val="20"/>
                    </w:rPr>
                    <w:t>VIETNAM REGISTER</w:t>
                  </w:r>
                </w:p>
              </w:tc>
              <w:tc>
                <w:tcPr>
                  <w:tcW w:w="5508" w:type="dxa"/>
                </w:tcPr>
                <w:p w14:paraId="135E25C6" w14:textId="77777777" w:rsidR="00860AF3" w:rsidRPr="00FA1113" w:rsidRDefault="00860AF3" w:rsidP="00AF3CBE">
                  <w:pPr>
                    <w:spacing w:before="120"/>
                    <w:jc w:val="center"/>
                    <w:rPr>
                      <w:rFonts w:ascii="Arial" w:eastAsia="Times New Roman" w:hAnsi="Arial" w:cs="Arial"/>
                      <w:sz w:val="20"/>
                      <w:szCs w:val="20"/>
                      <w:lang w:val="en-US"/>
                    </w:rPr>
                  </w:pPr>
                  <w:r w:rsidRPr="00FA1113">
                    <w:rPr>
                      <w:rFonts w:ascii="Arial" w:eastAsia="Times New Roman" w:hAnsi="Arial" w:cs="Arial"/>
                      <w:b/>
                      <w:sz w:val="20"/>
                      <w:szCs w:val="20"/>
                    </w:rPr>
                    <w:t>CỘNG HÒA XÃ HỘI CHỦ NGHĨA VIỆT NAM</w:t>
                  </w:r>
                  <w:r w:rsidRPr="00FA1113">
                    <w:rPr>
                      <w:rFonts w:ascii="Arial" w:eastAsia="Times New Roman" w:hAnsi="Arial" w:cs="Arial"/>
                      <w:b/>
                      <w:sz w:val="20"/>
                      <w:szCs w:val="20"/>
                    </w:rPr>
                    <w:br/>
                    <w:t xml:space="preserve">Độc lập - Tự do - Hạnh phúc </w:t>
                  </w:r>
                  <w:r w:rsidRPr="00FA1113">
                    <w:rPr>
                      <w:rFonts w:ascii="Arial" w:eastAsia="Times New Roman" w:hAnsi="Arial" w:cs="Arial"/>
                      <w:b/>
                      <w:sz w:val="20"/>
                      <w:szCs w:val="20"/>
                    </w:rPr>
                    <w:br/>
                    <w:t>---------------</w:t>
                  </w:r>
                  <w:r w:rsidR="009B6594" w:rsidRPr="00FA1113">
                    <w:rPr>
                      <w:rFonts w:ascii="Arial" w:eastAsia="Times New Roman" w:hAnsi="Arial" w:cs="Arial"/>
                      <w:b/>
                      <w:sz w:val="20"/>
                      <w:szCs w:val="20"/>
                      <w:lang w:val="en-US"/>
                    </w:rPr>
                    <w:br/>
                    <w:t>S</w:t>
                  </w:r>
                  <w:r w:rsidR="009B6594" w:rsidRPr="00FA1113">
                    <w:rPr>
                      <w:rFonts w:ascii="Arial" w:eastAsia="Times New Roman" w:hAnsi="Arial" w:cs="Arial"/>
                      <w:b/>
                      <w:sz w:val="20"/>
                      <w:szCs w:val="20"/>
                    </w:rPr>
                    <w:t>OC</w:t>
                  </w:r>
                  <w:r w:rsidR="009B6594" w:rsidRPr="00FA1113">
                    <w:rPr>
                      <w:rFonts w:ascii="Arial" w:eastAsia="Times New Roman" w:hAnsi="Arial" w:cs="Arial"/>
                      <w:b/>
                      <w:sz w:val="20"/>
                      <w:szCs w:val="20"/>
                      <w:lang w:val="en-US"/>
                    </w:rPr>
                    <w:t>I</w:t>
                  </w:r>
                  <w:r w:rsidR="009B6594" w:rsidRPr="00FA1113">
                    <w:rPr>
                      <w:rFonts w:ascii="Arial" w:eastAsia="Times New Roman" w:hAnsi="Arial" w:cs="Arial"/>
                      <w:b/>
                      <w:sz w:val="20"/>
                      <w:szCs w:val="20"/>
                    </w:rPr>
                    <w:t>ALIST REPUBLIC OF V</w:t>
                  </w:r>
                  <w:r w:rsidR="009B6594" w:rsidRPr="00FA1113">
                    <w:rPr>
                      <w:rFonts w:ascii="Arial" w:eastAsia="Times New Roman" w:hAnsi="Arial" w:cs="Arial"/>
                      <w:b/>
                      <w:sz w:val="20"/>
                      <w:szCs w:val="20"/>
                      <w:lang w:val="en-US"/>
                    </w:rPr>
                    <w:t>I</w:t>
                  </w:r>
                  <w:r w:rsidR="009B6594" w:rsidRPr="00FA1113">
                    <w:rPr>
                      <w:rFonts w:ascii="Arial" w:eastAsia="Times New Roman" w:hAnsi="Arial" w:cs="Arial"/>
                      <w:b/>
                      <w:sz w:val="20"/>
                      <w:szCs w:val="20"/>
                    </w:rPr>
                    <w:t>ETNAM</w:t>
                  </w:r>
                  <w:r w:rsidR="009B6594" w:rsidRPr="00FA1113">
                    <w:rPr>
                      <w:rFonts w:ascii="Arial" w:eastAsia="Times New Roman" w:hAnsi="Arial" w:cs="Arial"/>
                      <w:sz w:val="20"/>
                      <w:szCs w:val="20"/>
                      <w:lang w:val="en-US"/>
                    </w:rPr>
                    <w:br/>
                  </w:r>
                  <w:r w:rsidR="009B6594" w:rsidRPr="00FA1113">
                    <w:rPr>
                      <w:rFonts w:ascii="Arial" w:eastAsia="Times New Roman" w:hAnsi="Arial" w:cs="Arial"/>
                      <w:sz w:val="20"/>
                      <w:szCs w:val="20"/>
                    </w:rPr>
                    <w:t xml:space="preserve">Independence - </w:t>
                  </w:r>
                  <w:r w:rsidR="009B6594" w:rsidRPr="00FA1113">
                    <w:rPr>
                      <w:rFonts w:ascii="Arial" w:eastAsia="Times New Roman" w:hAnsi="Arial" w:cs="Arial"/>
                      <w:sz w:val="20"/>
                      <w:szCs w:val="20"/>
                      <w:lang w:val="en-US"/>
                    </w:rPr>
                    <w:t>F</w:t>
                  </w:r>
                  <w:r w:rsidR="009B6594" w:rsidRPr="00FA1113">
                    <w:rPr>
                      <w:rFonts w:ascii="Arial" w:eastAsia="Times New Roman" w:hAnsi="Arial" w:cs="Arial"/>
                      <w:sz w:val="20"/>
                      <w:szCs w:val="20"/>
                    </w:rPr>
                    <w:t>reedom - Happiness</w:t>
                  </w:r>
                </w:p>
              </w:tc>
            </w:tr>
            <w:tr w:rsidR="00860AF3" w:rsidRPr="00FA1113" w14:paraId="12F990F4" w14:textId="77777777" w:rsidTr="00AF3CBE">
              <w:tc>
                <w:tcPr>
                  <w:tcW w:w="3348" w:type="dxa"/>
                </w:tcPr>
                <w:p w14:paraId="18914C85" w14:textId="77777777" w:rsidR="00860AF3" w:rsidRPr="00FA1113" w:rsidRDefault="00860AF3" w:rsidP="00AF3CBE">
                  <w:pPr>
                    <w:spacing w:before="120"/>
                    <w:jc w:val="center"/>
                    <w:rPr>
                      <w:rFonts w:ascii="Arial" w:eastAsia="Times New Roman" w:hAnsi="Arial" w:cs="Arial"/>
                      <w:sz w:val="20"/>
                      <w:szCs w:val="20"/>
                    </w:rPr>
                  </w:pPr>
                  <w:r w:rsidRPr="00FA1113">
                    <w:rPr>
                      <w:rFonts w:ascii="Arial" w:eastAsia="Times New Roman" w:hAnsi="Arial" w:cs="Arial"/>
                      <w:sz w:val="20"/>
                      <w:szCs w:val="20"/>
                    </w:rPr>
                    <w:t>Số</w:t>
                  </w:r>
                  <w:r w:rsidR="0054714A" w:rsidRPr="00FA1113">
                    <w:rPr>
                      <w:rFonts w:ascii="Arial" w:eastAsia="Times New Roman" w:hAnsi="Arial" w:cs="Arial"/>
                      <w:sz w:val="20"/>
                      <w:szCs w:val="20"/>
                    </w:rPr>
                    <w:t xml:space="preserve"> </w:t>
                  </w:r>
                  <w:r w:rsidR="0054714A" w:rsidRPr="00FA1113">
                    <w:rPr>
                      <w:rFonts w:ascii="Arial" w:eastAsia="Times New Roman" w:hAnsi="Arial" w:cs="Arial"/>
                      <w:i/>
                      <w:sz w:val="20"/>
                      <w:szCs w:val="20"/>
                    </w:rPr>
                    <w:t xml:space="preserve">(N </w:t>
                  </w:r>
                  <w:r w:rsidR="0054714A" w:rsidRPr="00FA1113">
                    <w:rPr>
                      <w:rFonts w:ascii="Arial" w:eastAsia="Times New Roman" w:hAnsi="Arial" w:cs="Arial"/>
                      <w:i/>
                      <w:sz w:val="20"/>
                      <w:szCs w:val="20"/>
                      <w:u w:val="single"/>
                      <w:vertAlign w:val="superscript"/>
                    </w:rPr>
                    <w:t>0</w:t>
                  </w:r>
                  <w:r w:rsidR="0054714A" w:rsidRPr="00FA1113">
                    <w:rPr>
                      <w:rFonts w:ascii="Arial" w:eastAsia="Times New Roman" w:hAnsi="Arial" w:cs="Arial"/>
                      <w:i/>
                      <w:sz w:val="20"/>
                      <w:szCs w:val="20"/>
                    </w:rPr>
                    <w:t>)</w:t>
                  </w:r>
                  <w:r w:rsidRPr="00FA1113">
                    <w:rPr>
                      <w:rFonts w:ascii="Arial" w:eastAsia="Times New Roman" w:hAnsi="Arial" w:cs="Arial"/>
                      <w:i/>
                      <w:sz w:val="20"/>
                      <w:szCs w:val="20"/>
                    </w:rPr>
                    <w:t>:</w:t>
                  </w:r>
                  <w:r w:rsidRPr="00FA1113">
                    <w:rPr>
                      <w:rFonts w:ascii="Arial" w:eastAsia="Times New Roman" w:hAnsi="Arial" w:cs="Arial"/>
                      <w:sz w:val="20"/>
                      <w:szCs w:val="20"/>
                    </w:rPr>
                    <w:t xml:space="preserve"> </w:t>
                  </w:r>
                </w:p>
              </w:tc>
              <w:tc>
                <w:tcPr>
                  <w:tcW w:w="5508" w:type="dxa"/>
                </w:tcPr>
                <w:p w14:paraId="19314A3C" w14:textId="77777777" w:rsidR="00860AF3" w:rsidRPr="00FA1113" w:rsidRDefault="00860AF3" w:rsidP="00AF3CBE">
                  <w:pPr>
                    <w:spacing w:before="120"/>
                    <w:jc w:val="right"/>
                    <w:rPr>
                      <w:rFonts w:ascii="Arial" w:eastAsia="Times New Roman" w:hAnsi="Arial" w:cs="Arial"/>
                      <w:i/>
                      <w:sz w:val="20"/>
                      <w:szCs w:val="20"/>
                    </w:rPr>
                  </w:pPr>
                </w:p>
              </w:tc>
            </w:tr>
          </w:tbl>
          <w:p w14:paraId="0B3A9A1D" w14:textId="77777777" w:rsidR="00860AF3" w:rsidRPr="00FA1113" w:rsidRDefault="00860AF3"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w:t>
            </w:r>
          </w:p>
          <w:p w14:paraId="62370A39" w14:textId="77777777" w:rsidR="00CF0417" w:rsidRPr="00FA1113" w:rsidRDefault="00CF0417"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THÔNG BÁO MIỄN KIỂM TRA CHẤT LƯỢNG AN TOÀN KỸ THUẬT VÀ BẢO VỆ MÔI TRƯỜNG XE CƠ GIỚI NHẬP KHẨU</w:t>
            </w:r>
          </w:p>
          <w:p w14:paraId="749015AE" w14:textId="77777777" w:rsidR="00CF0417" w:rsidRPr="00FA1113" w:rsidRDefault="00CF0417" w:rsidP="00AF3CBE">
            <w:pPr>
              <w:spacing w:before="120"/>
              <w:jc w:val="center"/>
              <w:rPr>
                <w:rFonts w:ascii="Arial" w:eastAsia="Times New Roman" w:hAnsi="Arial" w:cs="Arial"/>
                <w:b/>
                <w:i/>
                <w:sz w:val="20"/>
                <w:szCs w:val="20"/>
              </w:rPr>
            </w:pPr>
            <w:r w:rsidRPr="00FA1113">
              <w:rPr>
                <w:rFonts w:ascii="Arial" w:eastAsia="Times New Roman" w:hAnsi="Arial" w:cs="Arial"/>
                <w:b/>
                <w:i/>
                <w:sz w:val="20"/>
                <w:szCs w:val="20"/>
              </w:rPr>
              <w:t>(</w:t>
            </w:r>
            <w:r w:rsidRPr="00FA1113">
              <w:rPr>
                <w:rFonts w:ascii="Arial" w:eastAsia="Times New Roman" w:hAnsi="Arial" w:cs="Arial"/>
                <w:b/>
                <w:i/>
                <w:sz w:val="20"/>
                <w:szCs w:val="20"/>
                <w:lang w:val="en-US"/>
              </w:rPr>
              <w:t>N</w:t>
            </w:r>
            <w:r w:rsidRPr="00FA1113">
              <w:rPr>
                <w:rFonts w:ascii="Arial" w:eastAsia="Times New Roman" w:hAnsi="Arial" w:cs="Arial"/>
                <w:b/>
                <w:i/>
                <w:sz w:val="20"/>
                <w:szCs w:val="20"/>
              </w:rPr>
              <w:t>otice of exemption from inspection of qual</w:t>
            </w:r>
            <w:r w:rsidRPr="00FA1113">
              <w:rPr>
                <w:rFonts w:ascii="Arial" w:eastAsia="Times New Roman" w:hAnsi="Arial" w:cs="Arial"/>
                <w:b/>
                <w:i/>
                <w:sz w:val="20"/>
                <w:szCs w:val="20"/>
                <w:lang w:val="en-US"/>
              </w:rPr>
              <w:t>it</w:t>
            </w:r>
            <w:r w:rsidRPr="00FA1113">
              <w:rPr>
                <w:rFonts w:ascii="Arial" w:eastAsia="Times New Roman" w:hAnsi="Arial" w:cs="Arial"/>
                <w:b/>
                <w:i/>
                <w:sz w:val="20"/>
                <w:szCs w:val="20"/>
              </w:rPr>
              <w:t>y technical safety and env</w:t>
            </w:r>
            <w:r w:rsidRPr="00FA1113">
              <w:rPr>
                <w:rFonts w:ascii="Arial" w:eastAsia="Times New Roman" w:hAnsi="Arial" w:cs="Arial"/>
                <w:b/>
                <w:i/>
                <w:sz w:val="20"/>
                <w:szCs w:val="20"/>
                <w:lang w:val="en-US"/>
              </w:rPr>
              <w:t>i</w:t>
            </w:r>
            <w:r w:rsidRPr="00FA1113">
              <w:rPr>
                <w:rFonts w:ascii="Arial" w:eastAsia="Times New Roman" w:hAnsi="Arial" w:cs="Arial"/>
                <w:b/>
                <w:i/>
                <w:sz w:val="20"/>
                <w:szCs w:val="20"/>
              </w:rPr>
              <w:t>ronmental protect</w:t>
            </w:r>
            <w:r w:rsidRPr="00FA1113">
              <w:rPr>
                <w:rFonts w:ascii="Arial" w:eastAsia="Times New Roman" w:hAnsi="Arial" w:cs="Arial"/>
                <w:b/>
                <w:i/>
                <w:sz w:val="20"/>
                <w:szCs w:val="20"/>
                <w:lang w:val="en-US"/>
              </w:rPr>
              <w:t>i</w:t>
            </w:r>
            <w:r w:rsidRPr="00FA1113">
              <w:rPr>
                <w:rFonts w:ascii="Arial" w:eastAsia="Times New Roman" w:hAnsi="Arial" w:cs="Arial"/>
                <w:b/>
                <w:i/>
                <w:sz w:val="20"/>
                <w:szCs w:val="20"/>
              </w:rPr>
              <w:t>on for imported motor vehicle)</w:t>
            </w:r>
          </w:p>
          <w:p w14:paraId="569CA068"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b/>
                <w:sz w:val="20"/>
                <w:szCs w:val="20"/>
              </w:rPr>
              <w:t>Tình trạng phương tiện</w:t>
            </w:r>
            <w:r w:rsidRPr="00FA1113">
              <w:rPr>
                <w:rFonts w:ascii="Arial" w:eastAsia="Times New Roman" w:hAnsi="Arial" w:cs="Arial"/>
                <w:sz w:val="20"/>
                <w:szCs w:val="20"/>
              </w:rPr>
              <w:t xml:space="preserve"> (</w:t>
            </w:r>
            <w:r w:rsidRPr="00FA1113">
              <w:rPr>
                <w:rFonts w:ascii="Arial" w:eastAsia="Times New Roman" w:hAnsi="Arial" w:cs="Arial"/>
                <w:i/>
                <w:sz w:val="20"/>
                <w:szCs w:val="20"/>
              </w:rPr>
              <w:t>Vehicle’s status</w:t>
            </w:r>
            <w:r w:rsidR="00D86451" w:rsidRPr="00FA1113">
              <w:rPr>
                <w:rFonts w:ascii="Arial" w:eastAsia="Times New Roman" w:hAnsi="Arial" w:cs="Arial"/>
                <w:sz w:val="20"/>
                <w:szCs w:val="20"/>
              </w:rPr>
              <w:t>)</w:t>
            </w:r>
            <w:r w:rsidRPr="00FA1113">
              <w:rPr>
                <w:rFonts w:ascii="Arial" w:eastAsia="Times New Roman" w:hAnsi="Arial" w:cs="Arial"/>
                <w:sz w:val="20"/>
                <w:szCs w:val="20"/>
              </w:rPr>
              <w:t>:</w:t>
            </w:r>
          </w:p>
          <w:p w14:paraId="51C29AB5" w14:textId="77777777" w:rsidR="00CF0417" w:rsidRPr="00FA1113" w:rsidRDefault="0055591D" w:rsidP="00AF3CBE">
            <w:pPr>
              <w:spacing w:before="120"/>
              <w:rPr>
                <w:rFonts w:ascii="Arial" w:eastAsia="Times New Roman" w:hAnsi="Arial" w:cs="Arial"/>
                <w:sz w:val="20"/>
                <w:szCs w:val="20"/>
              </w:rPr>
            </w:pPr>
            <w:r w:rsidRPr="00FA1113">
              <w:rPr>
                <w:rFonts w:ascii="Arial" w:eastAsia="Times New Roman" w:hAnsi="Arial" w:cs="Arial"/>
                <w:sz w:val="20"/>
                <w:szCs w:val="20"/>
              </w:rPr>
              <w:t>Tổ chức, cá nhân nhập khẩu (</w:t>
            </w:r>
            <w:r w:rsidR="0090659B" w:rsidRPr="00FA1113">
              <w:rPr>
                <w:rFonts w:ascii="Arial" w:eastAsia="Times New Roman" w:hAnsi="Arial" w:cs="Arial"/>
                <w:i/>
                <w:sz w:val="20"/>
                <w:szCs w:val="20"/>
              </w:rPr>
              <w:t>Importer</w:t>
            </w:r>
            <w:r w:rsidR="00CF0417" w:rsidRPr="00FA1113">
              <w:rPr>
                <w:rFonts w:ascii="Arial" w:eastAsia="Times New Roman" w:hAnsi="Arial" w:cs="Arial"/>
                <w:sz w:val="20"/>
                <w:szCs w:val="20"/>
              </w:rPr>
              <w:t>):</w:t>
            </w:r>
          </w:p>
          <w:p w14:paraId="31B6054B"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Địa chỉ (</w:t>
            </w:r>
            <w:r w:rsidRPr="00FA1113">
              <w:rPr>
                <w:rFonts w:ascii="Arial" w:eastAsia="Times New Roman" w:hAnsi="Arial" w:cs="Arial"/>
                <w:i/>
                <w:sz w:val="20"/>
                <w:szCs w:val="20"/>
              </w:rPr>
              <w:t>Address</w:t>
            </w:r>
            <w:r w:rsidRPr="00FA1113">
              <w:rPr>
                <w:rFonts w:ascii="Arial" w:eastAsia="Times New Roman" w:hAnsi="Arial" w:cs="Arial"/>
                <w:sz w:val="20"/>
                <w:szCs w:val="20"/>
              </w:rPr>
              <w:t>):</w:t>
            </w:r>
          </w:p>
          <w:p w14:paraId="2EF5EB88"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Nhãn hiệu phương tiện (</w:t>
            </w:r>
            <w:r w:rsidRPr="00FA1113">
              <w:rPr>
                <w:rFonts w:ascii="Arial" w:eastAsia="Times New Roman" w:hAnsi="Arial" w:cs="Arial"/>
                <w:i/>
                <w:sz w:val="20"/>
                <w:szCs w:val="20"/>
              </w:rPr>
              <w:t>Trade</w:t>
            </w:r>
            <w:r w:rsidRPr="00FA1113">
              <w:rPr>
                <w:rFonts w:ascii="Arial" w:eastAsia="Times New Roman" w:hAnsi="Arial" w:cs="Arial"/>
                <w:sz w:val="20"/>
                <w:szCs w:val="20"/>
              </w:rPr>
              <w:t xml:space="preserve"> </w:t>
            </w:r>
            <w:r w:rsidRPr="00FA1113">
              <w:rPr>
                <w:rFonts w:ascii="Arial" w:eastAsia="Times New Roman" w:hAnsi="Arial" w:cs="Arial"/>
                <w:i/>
                <w:sz w:val="20"/>
                <w:szCs w:val="20"/>
              </w:rPr>
              <w:t>mark</w:t>
            </w:r>
            <w:r w:rsidRPr="00FA1113">
              <w:rPr>
                <w:rFonts w:ascii="Arial" w:eastAsia="Times New Roman" w:hAnsi="Arial" w:cs="Arial"/>
                <w:sz w:val="20"/>
                <w:szCs w:val="20"/>
              </w:rPr>
              <w:t xml:space="preserve">): </w:t>
            </w:r>
            <w:r w:rsidR="004A1E40" w:rsidRPr="00FA1113">
              <w:rPr>
                <w:rFonts w:ascii="Arial" w:eastAsia="Times New Roman" w:hAnsi="Arial" w:cs="Arial"/>
                <w:sz w:val="20"/>
                <w:szCs w:val="20"/>
                <w:lang w:val="en-US"/>
              </w:rPr>
              <w:t xml:space="preserve">                       S</w:t>
            </w:r>
            <w:r w:rsidRPr="00FA1113">
              <w:rPr>
                <w:rFonts w:ascii="Arial" w:eastAsia="Times New Roman" w:hAnsi="Arial" w:cs="Arial"/>
                <w:sz w:val="20"/>
                <w:szCs w:val="20"/>
              </w:rPr>
              <w:t>ố loại (</w:t>
            </w:r>
            <w:r w:rsidRPr="00FA1113">
              <w:rPr>
                <w:rFonts w:ascii="Arial" w:eastAsia="Times New Roman" w:hAnsi="Arial" w:cs="Arial"/>
                <w:i/>
                <w:sz w:val="20"/>
                <w:szCs w:val="20"/>
              </w:rPr>
              <w:t>Trade</w:t>
            </w:r>
            <w:r w:rsidRPr="00FA1113">
              <w:rPr>
                <w:rFonts w:ascii="Arial" w:eastAsia="Times New Roman" w:hAnsi="Arial" w:cs="Arial"/>
                <w:sz w:val="20"/>
                <w:szCs w:val="20"/>
              </w:rPr>
              <w:t xml:space="preserve"> </w:t>
            </w:r>
            <w:r w:rsidRPr="00FA1113">
              <w:rPr>
                <w:rFonts w:ascii="Arial" w:eastAsia="Times New Roman" w:hAnsi="Arial" w:cs="Arial"/>
                <w:i/>
                <w:sz w:val="20"/>
                <w:szCs w:val="20"/>
              </w:rPr>
              <w:t>name</w:t>
            </w:r>
            <w:r w:rsidRPr="00FA1113">
              <w:rPr>
                <w:rFonts w:ascii="Arial" w:eastAsia="Times New Roman" w:hAnsi="Arial" w:cs="Arial"/>
                <w:sz w:val="20"/>
                <w:szCs w:val="20"/>
              </w:rPr>
              <w:t>):</w:t>
            </w:r>
          </w:p>
          <w:p w14:paraId="2B599FB7"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Nước sản xuất (</w:t>
            </w:r>
            <w:r w:rsidRPr="00FA1113">
              <w:rPr>
                <w:rFonts w:ascii="Arial" w:eastAsia="Times New Roman" w:hAnsi="Arial" w:cs="Arial"/>
                <w:i/>
                <w:sz w:val="20"/>
                <w:szCs w:val="20"/>
              </w:rPr>
              <w:t>Production coun</w:t>
            </w:r>
            <w:r w:rsidR="004A1E40" w:rsidRPr="00FA1113">
              <w:rPr>
                <w:rFonts w:ascii="Arial" w:eastAsia="Times New Roman" w:hAnsi="Arial" w:cs="Arial"/>
                <w:i/>
                <w:sz w:val="20"/>
                <w:szCs w:val="20"/>
                <w:lang w:val="en-US"/>
              </w:rPr>
              <w:t>try</w:t>
            </w:r>
            <w:r w:rsidR="00A22604" w:rsidRPr="00FA1113">
              <w:rPr>
                <w:rFonts w:ascii="Arial" w:eastAsia="Times New Roman" w:hAnsi="Arial" w:cs="Arial"/>
                <w:sz w:val="20"/>
                <w:szCs w:val="20"/>
                <w:lang w:val="en-US"/>
              </w:rPr>
              <w:t>)</w:t>
            </w:r>
            <w:r w:rsidR="00F52883"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Năm sản xuất (</w:t>
            </w:r>
            <w:r w:rsidRPr="00FA1113">
              <w:rPr>
                <w:rFonts w:ascii="Arial" w:eastAsia="Times New Roman" w:hAnsi="Arial" w:cs="Arial"/>
                <w:i/>
                <w:sz w:val="20"/>
                <w:szCs w:val="20"/>
              </w:rPr>
              <w:t>Production</w:t>
            </w:r>
            <w:r w:rsidRPr="00FA1113">
              <w:rPr>
                <w:rFonts w:ascii="Arial" w:eastAsia="Times New Roman" w:hAnsi="Arial" w:cs="Arial"/>
                <w:sz w:val="20"/>
                <w:szCs w:val="20"/>
              </w:rPr>
              <w:t xml:space="preserve"> </w:t>
            </w:r>
            <w:r w:rsidRPr="00FA1113">
              <w:rPr>
                <w:rFonts w:ascii="Arial" w:eastAsia="Times New Roman" w:hAnsi="Arial" w:cs="Arial"/>
                <w:i/>
                <w:sz w:val="20"/>
                <w:szCs w:val="20"/>
              </w:rPr>
              <w:t>year</w:t>
            </w:r>
            <w:r w:rsidR="004A1E40" w:rsidRPr="00FA1113">
              <w:rPr>
                <w:rFonts w:ascii="Arial" w:eastAsia="Times New Roman" w:hAnsi="Arial" w:cs="Arial"/>
                <w:sz w:val="20"/>
                <w:szCs w:val="20"/>
                <w:lang w:val="en-US"/>
              </w:rPr>
              <w:t>)</w:t>
            </w:r>
            <w:r w:rsidRPr="00FA1113">
              <w:rPr>
                <w:rFonts w:ascii="Arial" w:eastAsia="Times New Roman" w:hAnsi="Arial" w:cs="Arial"/>
                <w:sz w:val="20"/>
                <w:szCs w:val="20"/>
              </w:rPr>
              <w:t>:</w:t>
            </w:r>
          </w:p>
          <w:p w14:paraId="28510B1F" w14:textId="77777777" w:rsidR="00CF0417" w:rsidRPr="00FA1113" w:rsidRDefault="00CF0417"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Loại phương tiện (</w:t>
            </w:r>
            <w:r w:rsidRPr="00FA1113">
              <w:rPr>
                <w:rFonts w:ascii="Arial" w:eastAsia="Times New Roman" w:hAnsi="Arial" w:cs="Arial"/>
                <w:i/>
                <w:sz w:val="20"/>
                <w:szCs w:val="20"/>
              </w:rPr>
              <w:t>Vehic</w:t>
            </w:r>
            <w:r w:rsidR="004A1E40" w:rsidRPr="00FA1113">
              <w:rPr>
                <w:rFonts w:ascii="Arial" w:eastAsia="Times New Roman" w:hAnsi="Arial" w:cs="Arial"/>
                <w:i/>
                <w:sz w:val="20"/>
                <w:szCs w:val="20"/>
                <w:lang w:val="en-US"/>
              </w:rPr>
              <w:t>l</w:t>
            </w:r>
            <w:r w:rsidR="0090659B" w:rsidRPr="00FA1113">
              <w:rPr>
                <w:rFonts w:ascii="Arial" w:eastAsia="Times New Roman" w:hAnsi="Arial" w:cs="Arial"/>
                <w:i/>
                <w:sz w:val="20"/>
                <w:szCs w:val="20"/>
              </w:rPr>
              <w:t>e</w:t>
            </w:r>
            <w:r w:rsidR="004A1E40" w:rsidRPr="00FA1113">
              <w:rPr>
                <w:rFonts w:ascii="Arial" w:eastAsia="Times New Roman" w:hAnsi="Arial" w:cs="Arial"/>
                <w:i/>
                <w:sz w:val="20"/>
                <w:szCs w:val="20"/>
              </w:rPr>
              <w:t>’s type</w:t>
            </w:r>
            <w:r w:rsidR="00F52883"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Model Code:</w:t>
            </w:r>
          </w:p>
          <w:p w14:paraId="48245D5B" w14:textId="77777777" w:rsidR="00CF0417" w:rsidRPr="00FA1113" w:rsidRDefault="00F52883" w:rsidP="00AF3CBE">
            <w:pPr>
              <w:spacing w:before="120"/>
              <w:rPr>
                <w:rFonts w:ascii="Arial" w:eastAsia="Times New Roman" w:hAnsi="Arial" w:cs="Arial"/>
                <w:sz w:val="20"/>
                <w:szCs w:val="20"/>
              </w:rPr>
            </w:pPr>
            <w:r w:rsidRPr="00FA1113">
              <w:rPr>
                <w:rFonts w:ascii="Arial" w:eastAsia="Times New Roman" w:hAnsi="Arial" w:cs="Arial"/>
                <w:sz w:val="20"/>
                <w:szCs w:val="20"/>
              </w:rPr>
              <w:t>Số khung (</w:t>
            </w:r>
            <w:r w:rsidRPr="00FA1113">
              <w:rPr>
                <w:rFonts w:ascii="Arial" w:eastAsia="Times New Roman" w:hAnsi="Arial" w:cs="Arial"/>
                <w:i/>
                <w:sz w:val="20"/>
                <w:szCs w:val="20"/>
              </w:rPr>
              <w:t xml:space="preserve">Chassis </w:t>
            </w:r>
            <w:r w:rsidR="00CF0417" w:rsidRPr="00FA1113">
              <w:rPr>
                <w:rFonts w:ascii="Arial" w:eastAsia="Times New Roman" w:hAnsi="Arial" w:cs="Arial"/>
                <w:i/>
                <w:sz w:val="20"/>
                <w:szCs w:val="20"/>
              </w:rPr>
              <w:t>N</w:t>
            </w:r>
            <w:r w:rsidR="00C51F6A" w:rsidRPr="00FA1113">
              <w:rPr>
                <w:rFonts w:ascii="Arial" w:eastAsia="Times New Roman" w:hAnsi="Arial" w:cs="Arial"/>
                <w:i/>
                <w:sz w:val="20"/>
                <w:szCs w:val="20"/>
                <w:vertAlign w:val="superscript"/>
                <w:lang w:val="en-US"/>
              </w:rPr>
              <w:t>0</w:t>
            </w:r>
            <w:r w:rsidR="00CF0417"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S</w:t>
            </w:r>
            <w:r w:rsidR="003A0A5E" w:rsidRPr="00FA1113">
              <w:rPr>
                <w:rFonts w:ascii="Arial" w:eastAsia="Times New Roman" w:hAnsi="Arial" w:cs="Arial"/>
                <w:sz w:val="20"/>
                <w:szCs w:val="20"/>
              </w:rPr>
              <w:t>ố động cơ (</w:t>
            </w:r>
            <w:r w:rsidR="003A0A5E" w:rsidRPr="00FA1113">
              <w:rPr>
                <w:rFonts w:ascii="Arial" w:eastAsia="Times New Roman" w:hAnsi="Arial" w:cs="Arial"/>
                <w:i/>
                <w:sz w:val="20"/>
                <w:szCs w:val="20"/>
              </w:rPr>
              <w:t>Engine N</w:t>
            </w:r>
            <w:r w:rsidR="003A0A5E" w:rsidRPr="00FA1113">
              <w:rPr>
                <w:rFonts w:ascii="Arial" w:eastAsia="Times New Roman" w:hAnsi="Arial" w:cs="Arial"/>
                <w:i/>
                <w:sz w:val="20"/>
                <w:szCs w:val="20"/>
                <w:lang w:val="en-US"/>
              </w:rPr>
              <w:t xml:space="preserve"> </w:t>
            </w:r>
            <w:r w:rsidR="003A0A5E" w:rsidRPr="00FA1113">
              <w:rPr>
                <w:rFonts w:ascii="Arial" w:eastAsia="Times New Roman" w:hAnsi="Arial" w:cs="Arial"/>
                <w:i/>
                <w:sz w:val="20"/>
                <w:szCs w:val="20"/>
                <w:vertAlign w:val="superscript"/>
                <w:lang w:val="en-US"/>
              </w:rPr>
              <w:t>0</w:t>
            </w:r>
            <w:r w:rsidR="00CF0417" w:rsidRPr="00FA1113">
              <w:rPr>
                <w:rFonts w:ascii="Arial" w:eastAsia="Times New Roman" w:hAnsi="Arial" w:cs="Arial"/>
                <w:sz w:val="20"/>
                <w:szCs w:val="20"/>
              </w:rPr>
              <w:t>):</w:t>
            </w:r>
          </w:p>
          <w:p w14:paraId="361E55A2"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Số tờ k</w:t>
            </w:r>
            <w:r w:rsidR="00C549C5" w:rsidRPr="00FA1113">
              <w:rPr>
                <w:rFonts w:ascii="Arial" w:eastAsia="Times New Roman" w:hAnsi="Arial" w:cs="Arial"/>
                <w:sz w:val="20"/>
                <w:szCs w:val="20"/>
              </w:rPr>
              <w:t>hai hàng nhập khẩu (</w:t>
            </w:r>
            <w:r w:rsidR="00C549C5" w:rsidRPr="00FA1113">
              <w:rPr>
                <w:rFonts w:ascii="Arial" w:eastAsia="Times New Roman" w:hAnsi="Arial" w:cs="Arial"/>
                <w:i/>
                <w:sz w:val="20"/>
                <w:szCs w:val="20"/>
              </w:rPr>
              <w:t>Customs dec</w:t>
            </w:r>
            <w:r w:rsidR="00C549C5" w:rsidRPr="00FA1113">
              <w:rPr>
                <w:rFonts w:ascii="Arial" w:eastAsia="Times New Roman" w:hAnsi="Arial" w:cs="Arial"/>
                <w:i/>
                <w:sz w:val="20"/>
                <w:szCs w:val="20"/>
                <w:lang w:val="en-US"/>
              </w:rPr>
              <w:t>l</w:t>
            </w:r>
            <w:r w:rsidRPr="00FA1113">
              <w:rPr>
                <w:rFonts w:ascii="Arial" w:eastAsia="Times New Roman" w:hAnsi="Arial" w:cs="Arial"/>
                <w:i/>
                <w:sz w:val="20"/>
                <w:szCs w:val="20"/>
              </w:rPr>
              <w:t>aration N</w:t>
            </w:r>
            <w:r w:rsidR="00C51F6A" w:rsidRPr="00FA1113">
              <w:rPr>
                <w:rFonts w:ascii="Arial" w:eastAsia="Times New Roman" w:hAnsi="Arial" w:cs="Arial"/>
                <w:i/>
                <w:sz w:val="20"/>
                <w:szCs w:val="20"/>
                <w:vertAlign w:val="superscript"/>
                <w:lang w:val="en-US"/>
              </w:rPr>
              <w:t>0</w:t>
            </w:r>
            <w:r w:rsidRPr="00FA1113">
              <w:rPr>
                <w:rFonts w:ascii="Arial" w:eastAsia="Times New Roman" w:hAnsi="Arial" w:cs="Arial"/>
                <w:i/>
                <w:sz w:val="20"/>
                <w:szCs w:val="20"/>
              </w:rPr>
              <w:t>):</w:t>
            </w:r>
          </w:p>
          <w:p w14:paraId="44C7FF11"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Số đăng ký kiểm tra (</w:t>
            </w:r>
            <w:r w:rsidRPr="00FA1113">
              <w:rPr>
                <w:rFonts w:ascii="Arial" w:eastAsia="Times New Roman" w:hAnsi="Arial" w:cs="Arial"/>
                <w:i/>
                <w:sz w:val="20"/>
                <w:szCs w:val="20"/>
              </w:rPr>
              <w:t>Registered N</w:t>
            </w:r>
            <w:r w:rsidR="00C51F6A" w:rsidRPr="00FA1113">
              <w:rPr>
                <w:rFonts w:ascii="Arial" w:eastAsia="Times New Roman" w:hAnsi="Arial" w:cs="Arial"/>
                <w:i/>
                <w:sz w:val="20"/>
                <w:szCs w:val="20"/>
                <w:vertAlign w:val="superscript"/>
                <w:lang w:val="en-US"/>
              </w:rPr>
              <w:t>0</w:t>
            </w:r>
            <w:r w:rsidR="00C51F6A" w:rsidRPr="00FA1113">
              <w:rPr>
                <w:rFonts w:ascii="Arial" w:eastAsia="Times New Roman" w:hAnsi="Arial" w:cs="Arial"/>
                <w:i/>
                <w:sz w:val="20"/>
                <w:szCs w:val="20"/>
                <w:lang w:val="en-US"/>
              </w:rPr>
              <w:t xml:space="preserve"> f</w:t>
            </w:r>
            <w:r w:rsidRPr="00FA1113">
              <w:rPr>
                <w:rFonts w:ascii="Arial" w:eastAsia="Times New Roman" w:hAnsi="Arial" w:cs="Arial"/>
                <w:i/>
                <w:sz w:val="20"/>
                <w:szCs w:val="20"/>
              </w:rPr>
              <w:t>or inspection</w:t>
            </w:r>
            <w:r w:rsidRPr="00FA1113">
              <w:rPr>
                <w:rFonts w:ascii="Arial" w:eastAsia="Times New Roman" w:hAnsi="Arial" w:cs="Arial"/>
                <w:sz w:val="20"/>
                <w:szCs w:val="20"/>
              </w:rPr>
              <w:t>):</w:t>
            </w:r>
          </w:p>
          <w:p w14:paraId="47911980" w14:textId="77777777" w:rsidR="00CF0417" w:rsidRPr="00FA1113" w:rsidRDefault="00C549C5" w:rsidP="00AF3CBE">
            <w:pPr>
              <w:spacing w:before="120"/>
              <w:jc w:val="center"/>
              <w:rPr>
                <w:rFonts w:ascii="Arial" w:eastAsia="Times New Roman" w:hAnsi="Arial" w:cs="Arial"/>
                <w:b/>
                <w:sz w:val="20"/>
                <w:szCs w:val="26"/>
              </w:rPr>
            </w:pPr>
            <w:r w:rsidRPr="00FA1113">
              <w:rPr>
                <w:rFonts w:ascii="Arial" w:eastAsia="Times New Roman" w:hAnsi="Arial" w:cs="Arial"/>
                <w:b/>
                <w:sz w:val="20"/>
                <w:szCs w:val="26"/>
              </w:rPr>
              <w:t>THÔNG SỐ KỸ THUẬT CƠ BẢN</w:t>
            </w:r>
          </w:p>
          <w:p w14:paraId="248C13AD" w14:textId="77777777" w:rsidR="00CF0417" w:rsidRPr="00FA1113" w:rsidRDefault="00C549C5" w:rsidP="00AF3CBE">
            <w:pPr>
              <w:spacing w:before="120"/>
              <w:jc w:val="center"/>
              <w:rPr>
                <w:rFonts w:ascii="Arial" w:eastAsia="Times New Roman" w:hAnsi="Arial" w:cs="Arial"/>
                <w:b/>
                <w:i/>
                <w:sz w:val="20"/>
                <w:szCs w:val="20"/>
              </w:rPr>
            </w:pPr>
            <w:r w:rsidRPr="00FA1113">
              <w:rPr>
                <w:rFonts w:ascii="Arial" w:eastAsia="Times New Roman" w:hAnsi="Arial" w:cs="Arial"/>
                <w:b/>
                <w:i/>
                <w:sz w:val="20"/>
                <w:szCs w:val="20"/>
              </w:rPr>
              <w:t>(M</w:t>
            </w:r>
            <w:r w:rsidRPr="00FA1113">
              <w:rPr>
                <w:rFonts w:ascii="Arial" w:eastAsia="Times New Roman" w:hAnsi="Arial" w:cs="Arial"/>
                <w:b/>
                <w:i/>
                <w:sz w:val="20"/>
                <w:szCs w:val="20"/>
                <w:lang w:val="en-US"/>
              </w:rPr>
              <w:t>aj</w:t>
            </w:r>
            <w:r w:rsidRPr="00FA1113">
              <w:rPr>
                <w:rFonts w:ascii="Arial" w:eastAsia="Times New Roman" w:hAnsi="Arial" w:cs="Arial"/>
                <w:b/>
                <w:i/>
                <w:sz w:val="20"/>
                <w:szCs w:val="20"/>
              </w:rPr>
              <w:t>or technical spec</w:t>
            </w:r>
            <w:r w:rsidRPr="00FA1113">
              <w:rPr>
                <w:rFonts w:ascii="Arial" w:eastAsia="Times New Roman" w:hAnsi="Arial" w:cs="Arial"/>
                <w:b/>
                <w:i/>
                <w:sz w:val="20"/>
                <w:szCs w:val="20"/>
                <w:lang w:val="en-US"/>
              </w:rPr>
              <w:t>ifi</w:t>
            </w:r>
            <w:r w:rsidRPr="00FA1113">
              <w:rPr>
                <w:rFonts w:ascii="Arial" w:eastAsia="Times New Roman" w:hAnsi="Arial" w:cs="Arial"/>
                <w:b/>
                <w:i/>
                <w:sz w:val="20"/>
                <w:szCs w:val="20"/>
              </w:rPr>
              <w:t>cat</w:t>
            </w:r>
            <w:r w:rsidRPr="00FA1113">
              <w:rPr>
                <w:rFonts w:ascii="Arial" w:eastAsia="Times New Roman" w:hAnsi="Arial" w:cs="Arial"/>
                <w:b/>
                <w:i/>
                <w:sz w:val="20"/>
                <w:szCs w:val="20"/>
                <w:lang w:val="en-US"/>
              </w:rPr>
              <w:t>i</w:t>
            </w:r>
            <w:r w:rsidR="00CF0417" w:rsidRPr="00FA1113">
              <w:rPr>
                <w:rFonts w:ascii="Arial" w:eastAsia="Times New Roman" w:hAnsi="Arial" w:cs="Arial"/>
                <w:b/>
                <w:i/>
                <w:sz w:val="20"/>
                <w:szCs w:val="20"/>
              </w:rPr>
              <w:t>on)</w:t>
            </w:r>
          </w:p>
          <w:p w14:paraId="2CDB94F6"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bản thân (</w:t>
            </w:r>
            <w:r w:rsidRPr="00FA1113">
              <w:rPr>
                <w:rFonts w:ascii="Arial" w:eastAsia="Times New Roman" w:hAnsi="Arial" w:cs="Arial"/>
                <w:i/>
                <w:sz w:val="20"/>
                <w:szCs w:val="20"/>
              </w:rPr>
              <w:t>Kerb mass</w:t>
            </w:r>
            <w:r w:rsidRPr="00FA1113">
              <w:rPr>
                <w:rFonts w:ascii="Arial" w:eastAsia="Times New Roman" w:hAnsi="Arial" w:cs="Arial"/>
                <w:sz w:val="20"/>
                <w:szCs w:val="20"/>
              </w:rPr>
              <w:t xml:space="preserve">): </w:t>
            </w:r>
            <w:r w:rsidR="00062274" w:rsidRPr="00FA1113">
              <w:rPr>
                <w:rFonts w:ascii="Arial" w:eastAsia="Times New Roman" w:hAnsi="Arial" w:cs="Arial"/>
                <w:sz w:val="20"/>
                <w:szCs w:val="20"/>
              </w:rPr>
              <w:t xml:space="preserve">                                                                      </w:t>
            </w:r>
            <w:r w:rsidR="00ED1B8D" w:rsidRPr="00FA1113">
              <w:rPr>
                <w:rFonts w:ascii="Arial" w:eastAsia="Times New Roman" w:hAnsi="Arial" w:cs="Arial"/>
                <w:sz w:val="20"/>
                <w:szCs w:val="20"/>
              </w:rPr>
              <w:t xml:space="preserve">            </w:t>
            </w:r>
            <w:r w:rsidR="00062274" w:rsidRPr="00FA1113">
              <w:rPr>
                <w:rFonts w:ascii="Arial" w:eastAsia="Times New Roman" w:hAnsi="Arial" w:cs="Arial"/>
                <w:sz w:val="20"/>
                <w:szCs w:val="20"/>
              </w:rPr>
              <w:t xml:space="preserve">    </w:t>
            </w:r>
            <w:r w:rsidRPr="00FA1113">
              <w:rPr>
                <w:rFonts w:ascii="Arial" w:eastAsia="Times New Roman" w:hAnsi="Arial" w:cs="Arial"/>
                <w:sz w:val="20"/>
                <w:szCs w:val="20"/>
              </w:rPr>
              <w:t>kg</w:t>
            </w:r>
          </w:p>
          <w:p w14:paraId="7EEE7549"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hàng chuyên chở theo thiết kế (</w:t>
            </w:r>
            <w:r w:rsidRPr="00FA1113">
              <w:rPr>
                <w:rFonts w:ascii="Arial" w:eastAsia="Times New Roman" w:hAnsi="Arial" w:cs="Arial"/>
                <w:i/>
                <w:sz w:val="20"/>
                <w:szCs w:val="20"/>
              </w:rPr>
              <w:t>Design pay mass</w:t>
            </w:r>
            <w:r w:rsidRPr="00FA1113">
              <w:rPr>
                <w:rFonts w:ascii="Arial" w:eastAsia="Times New Roman" w:hAnsi="Arial" w:cs="Arial"/>
                <w:sz w:val="20"/>
                <w:szCs w:val="20"/>
              </w:rPr>
              <w:t xml:space="preserve">): </w:t>
            </w:r>
            <w:r w:rsidR="00ED1B8D"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kg</w:t>
            </w:r>
          </w:p>
          <w:p w14:paraId="1D165C25"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hàng chuyên chở cho phép tham gia giao thông (</w:t>
            </w:r>
            <w:r w:rsidRPr="00FA1113">
              <w:rPr>
                <w:rFonts w:ascii="Arial" w:eastAsia="Times New Roman" w:hAnsi="Arial" w:cs="Arial"/>
                <w:i/>
                <w:sz w:val="20"/>
                <w:szCs w:val="20"/>
              </w:rPr>
              <w:t>Authorized</w:t>
            </w:r>
            <w:r w:rsidR="00ED1B8D"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pay mass</w:t>
            </w:r>
            <w:r w:rsidRPr="00FA1113">
              <w:rPr>
                <w:rFonts w:ascii="Arial" w:eastAsia="Times New Roman" w:hAnsi="Arial" w:cs="Arial"/>
                <w:sz w:val="20"/>
                <w:szCs w:val="20"/>
              </w:rPr>
              <w:t xml:space="preserve">): </w:t>
            </w:r>
            <w:r w:rsidR="00ED1B8D"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kg</w:t>
            </w:r>
          </w:p>
          <w:p w14:paraId="7DD9BD32"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toàn bộ theo thiết kế (</w:t>
            </w:r>
            <w:r w:rsidRPr="00FA1113">
              <w:rPr>
                <w:rFonts w:ascii="Arial" w:eastAsia="Times New Roman" w:hAnsi="Arial" w:cs="Arial"/>
                <w:i/>
                <w:sz w:val="20"/>
                <w:szCs w:val="20"/>
              </w:rPr>
              <w:t>Design tota</w:t>
            </w:r>
            <w:r w:rsidR="00ED1B8D" w:rsidRPr="00FA1113">
              <w:rPr>
                <w:rFonts w:ascii="Arial" w:eastAsia="Times New Roman" w:hAnsi="Arial" w:cs="Arial"/>
                <w:i/>
                <w:sz w:val="20"/>
                <w:szCs w:val="20"/>
                <w:lang w:val="en-US"/>
              </w:rPr>
              <w:t>l</w:t>
            </w:r>
            <w:r w:rsidRPr="00FA1113">
              <w:rPr>
                <w:rFonts w:ascii="Arial" w:eastAsia="Times New Roman" w:hAnsi="Arial" w:cs="Arial"/>
                <w:i/>
                <w:sz w:val="20"/>
                <w:szCs w:val="20"/>
              </w:rPr>
              <w:t xml:space="preserve"> mass</w:t>
            </w:r>
            <w:r w:rsidRPr="00FA1113">
              <w:rPr>
                <w:rFonts w:ascii="Arial" w:eastAsia="Times New Roman" w:hAnsi="Arial" w:cs="Arial"/>
                <w:sz w:val="20"/>
                <w:szCs w:val="20"/>
              </w:rPr>
              <w:t>):</w:t>
            </w:r>
            <w:r w:rsidR="00ED1B8D"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kg</w:t>
            </w:r>
          </w:p>
          <w:p w14:paraId="253C2B7D"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toàn bộ cho phép tham gia giao thông (</w:t>
            </w:r>
            <w:r w:rsidRPr="00FA1113">
              <w:rPr>
                <w:rFonts w:ascii="Arial" w:eastAsia="Times New Roman" w:hAnsi="Arial" w:cs="Arial"/>
                <w:i/>
                <w:sz w:val="20"/>
                <w:szCs w:val="20"/>
              </w:rPr>
              <w:t>Author</w:t>
            </w:r>
            <w:r w:rsidR="00EF0507" w:rsidRPr="00FA1113">
              <w:rPr>
                <w:rFonts w:ascii="Arial" w:eastAsia="Times New Roman" w:hAnsi="Arial" w:cs="Arial"/>
                <w:i/>
                <w:sz w:val="20"/>
                <w:szCs w:val="20"/>
                <w:lang w:val="en-US"/>
              </w:rPr>
              <w:t>i</w:t>
            </w:r>
            <w:r w:rsidR="00C51F6A" w:rsidRPr="00FA1113">
              <w:rPr>
                <w:rFonts w:ascii="Arial" w:eastAsia="Times New Roman" w:hAnsi="Arial" w:cs="Arial"/>
                <w:i/>
                <w:sz w:val="20"/>
                <w:szCs w:val="20"/>
                <w:lang w:val="en-US"/>
              </w:rPr>
              <w:t>z</w:t>
            </w:r>
            <w:r w:rsidR="00EF0507" w:rsidRPr="00FA1113">
              <w:rPr>
                <w:rFonts w:ascii="Arial" w:eastAsia="Times New Roman" w:hAnsi="Arial" w:cs="Arial"/>
                <w:i/>
                <w:sz w:val="20"/>
                <w:szCs w:val="20"/>
              </w:rPr>
              <w:t>ed tota</w:t>
            </w:r>
            <w:r w:rsidR="00EF0507" w:rsidRPr="00FA1113">
              <w:rPr>
                <w:rFonts w:ascii="Arial" w:eastAsia="Times New Roman" w:hAnsi="Arial" w:cs="Arial"/>
                <w:i/>
                <w:sz w:val="20"/>
                <w:szCs w:val="20"/>
                <w:lang w:val="en-US"/>
              </w:rPr>
              <w:t>l</w:t>
            </w:r>
            <w:r w:rsidRPr="00FA1113">
              <w:rPr>
                <w:rFonts w:ascii="Arial" w:eastAsia="Times New Roman" w:hAnsi="Arial" w:cs="Arial"/>
                <w:i/>
                <w:sz w:val="20"/>
                <w:szCs w:val="20"/>
              </w:rPr>
              <w:t xml:space="preserve"> mass</w:t>
            </w:r>
            <w:r w:rsidRPr="00FA1113">
              <w:rPr>
                <w:rFonts w:ascii="Arial" w:eastAsia="Times New Roman" w:hAnsi="Arial" w:cs="Arial"/>
                <w:sz w:val="20"/>
                <w:szCs w:val="20"/>
              </w:rPr>
              <w:t>):</w:t>
            </w:r>
            <w:r w:rsidR="00EF0507"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kg</w:t>
            </w:r>
          </w:p>
          <w:p w14:paraId="105D2BDC"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kéo theo theo thiết kế/cho phép tham gia giao thông</w:t>
            </w:r>
            <w:r w:rsidR="00C51F6A"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w:t>
            </w:r>
            <w:r w:rsidRPr="00FA1113">
              <w:rPr>
                <w:rFonts w:ascii="Arial" w:eastAsia="Times New Roman" w:hAnsi="Arial" w:cs="Arial"/>
                <w:i/>
                <w:sz w:val="20"/>
                <w:szCs w:val="20"/>
              </w:rPr>
              <w:t>Towed mass</w:t>
            </w:r>
            <w:r w:rsidRPr="00FA1113">
              <w:rPr>
                <w:rFonts w:ascii="Arial" w:eastAsia="Times New Roman" w:hAnsi="Arial" w:cs="Arial"/>
                <w:sz w:val="20"/>
                <w:szCs w:val="20"/>
              </w:rPr>
              <w:t xml:space="preserve">): </w:t>
            </w:r>
            <w:r w:rsidR="00EF0507"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kg</w:t>
            </w:r>
          </w:p>
          <w:p w14:paraId="61685B68"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Số người cho phép chở, kể cả người </w:t>
            </w:r>
            <w:r w:rsidR="00EF0507" w:rsidRPr="00FA1113">
              <w:rPr>
                <w:rFonts w:ascii="Arial" w:eastAsia="Times New Roman" w:hAnsi="Arial" w:cs="Arial"/>
                <w:sz w:val="20"/>
                <w:szCs w:val="20"/>
                <w:lang w:val="en-US"/>
              </w:rPr>
              <w:t>l</w:t>
            </w:r>
            <w:r w:rsidRPr="00FA1113">
              <w:rPr>
                <w:rFonts w:ascii="Arial" w:eastAsia="Times New Roman" w:hAnsi="Arial" w:cs="Arial"/>
                <w:sz w:val="20"/>
                <w:szCs w:val="20"/>
              </w:rPr>
              <w:t>ái (</w:t>
            </w:r>
            <w:r w:rsidRPr="00FA1113">
              <w:rPr>
                <w:rFonts w:ascii="Arial" w:eastAsia="Times New Roman" w:hAnsi="Arial" w:cs="Arial"/>
                <w:i/>
                <w:sz w:val="20"/>
                <w:szCs w:val="20"/>
              </w:rPr>
              <w:t>Seat</w:t>
            </w:r>
            <w:r w:rsidR="00EF0507" w:rsidRPr="00FA1113">
              <w:rPr>
                <w:rFonts w:ascii="Arial" w:eastAsia="Times New Roman" w:hAnsi="Arial" w:cs="Arial"/>
                <w:i/>
                <w:sz w:val="20"/>
                <w:szCs w:val="20"/>
                <w:lang w:val="en-US"/>
              </w:rPr>
              <w:t>i</w:t>
            </w:r>
            <w:r w:rsidRPr="00FA1113">
              <w:rPr>
                <w:rFonts w:ascii="Arial" w:eastAsia="Times New Roman" w:hAnsi="Arial" w:cs="Arial"/>
                <w:i/>
                <w:sz w:val="20"/>
                <w:szCs w:val="20"/>
              </w:rPr>
              <w:t>ng capacity inc</w:t>
            </w:r>
            <w:r w:rsidR="00EF0507" w:rsidRPr="00FA1113">
              <w:rPr>
                <w:rFonts w:ascii="Arial" w:eastAsia="Times New Roman" w:hAnsi="Arial" w:cs="Arial"/>
                <w:i/>
                <w:sz w:val="20"/>
                <w:szCs w:val="20"/>
                <w:lang w:val="en-US"/>
              </w:rPr>
              <w:t>l</w:t>
            </w:r>
            <w:r w:rsidRPr="00FA1113">
              <w:rPr>
                <w:rFonts w:ascii="Arial" w:eastAsia="Times New Roman" w:hAnsi="Arial" w:cs="Arial"/>
                <w:i/>
                <w:sz w:val="20"/>
                <w:szCs w:val="20"/>
              </w:rPr>
              <w:t>uding driver</w:t>
            </w:r>
            <w:r w:rsidRPr="00FA1113">
              <w:rPr>
                <w:rFonts w:ascii="Arial" w:eastAsia="Times New Roman" w:hAnsi="Arial" w:cs="Arial"/>
                <w:sz w:val="20"/>
                <w:szCs w:val="20"/>
              </w:rPr>
              <w:t xml:space="preserve">): </w:t>
            </w:r>
            <w:r w:rsidR="00EF0507"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người</w:t>
            </w:r>
          </w:p>
          <w:p w14:paraId="7B877F5E" w14:textId="77777777" w:rsidR="00CF0417" w:rsidRPr="00FA1113" w:rsidRDefault="00CF0417"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Kích thước bao : Dài </w:t>
            </w:r>
            <w:r w:rsidR="00C51F6A" w:rsidRPr="00FA1113">
              <w:rPr>
                <w:rFonts w:ascii="Arial" w:eastAsia="Times New Roman" w:hAnsi="Arial" w:cs="Arial"/>
                <w:sz w:val="20"/>
                <w:szCs w:val="20"/>
                <w:lang w:val="en-US"/>
              </w:rPr>
              <w:t>x</w:t>
            </w:r>
            <w:r w:rsidRPr="00FA1113">
              <w:rPr>
                <w:rFonts w:ascii="Arial" w:eastAsia="Times New Roman" w:hAnsi="Arial" w:cs="Arial"/>
                <w:sz w:val="20"/>
                <w:szCs w:val="20"/>
              </w:rPr>
              <w:t xml:space="preserve"> Rộng</w:t>
            </w:r>
            <w:r w:rsidR="008751E8" w:rsidRPr="00FA1113">
              <w:rPr>
                <w:rFonts w:ascii="Arial" w:eastAsia="Times New Roman" w:hAnsi="Arial" w:cs="Arial"/>
                <w:sz w:val="20"/>
                <w:szCs w:val="20"/>
                <w:lang w:val="en-US"/>
              </w:rPr>
              <w:t xml:space="preserve"> </w:t>
            </w:r>
            <w:r w:rsidR="00C51F6A" w:rsidRPr="00FA1113">
              <w:rPr>
                <w:rFonts w:ascii="Arial" w:eastAsia="Times New Roman" w:hAnsi="Arial" w:cs="Arial"/>
                <w:sz w:val="20"/>
                <w:szCs w:val="20"/>
                <w:lang w:val="en-US"/>
              </w:rPr>
              <w:t>x</w:t>
            </w:r>
            <w:r w:rsidRPr="00FA1113">
              <w:rPr>
                <w:rFonts w:ascii="Arial" w:eastAsia="Times New Roman" w:hAnsi="Arial" w:cs="Arial"/>
                <w:sz w:val="20"/>
                <w:szCs w:val="20"/>
              </w:rPr>
              <w:t xml:space="preserve"> Cao (</w:t>
            </w:r>
            <w:r w:rsidRPr="00FA1113">
              <w:rPr>
                <w:rFonts w:ascii="Arial" w:eastAsia="Times New Roman" w:hAnsi="Arial" w:cs="Arial"/>
                <w:i/>
                <w:sz w:val="20"/>
                <w:szCs w:val="20"/>
              </w:rPr>
              <w:t>Overa</w:t>
            </w:r>
            <w:r w:rsidR="008751E8" w:rsidRPr="00FA1113">
              <w:rPr>
                <w:rFonts w:ascii="Arial" w:eastAsia="Times New Roman" w:hAnsi="Arial" w:cs="Arial"/>
                <w:i/>
                <w:sz w:val="20"/>
                <w:szCs w:val="20"/>
                <w:lang w:val="en-US"/>
              </w:rPr>
              <w:t xml:space="preserve">ll </w:t>
            </w:r>
            <w:r w:rsidRPr="00FA1113">
              <w:rPr>
                <w:rFonts w:ascii="Arial" w:eastAsia="Times New Roman" w:hAnsi="Arial" w:cs="Arial"/>
                <w:i/>
                <w:sz w:val="20"/>
                <w:szCs w:val="20"/>
              </w:rPr>
              <w:t>dimensions L</w:t>
            </w:r>
            <w:r w:rsidR="008751E8"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x</w:t>
            </w:r>
            <w:r w:rsidR="008751E8"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W</w:t>
            </w:r>
            <w:r w:rsidR="008751E8"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x</w:t>
            </w:r>
            <w:r w:rsidR="008751E8"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H</w:t>
            </w:r>
            <w:r w:rsidRPr="00FA1113">
              <w:rPr>
                <w:rFonts w:ascii="Arial" w:eastAsia="Times New Roman" w:hAnsi="Arial" w:cs="Arial"/>
                <w:sz w:val="20"/>
                <w:szCs w:val="20"/>
              </w:rPr>
              <w:t>)</w:t>
            </w:r>
            <w:r w:rsidR="008751E8"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mm</w:t>
            </w:r>
          </w:p>
          <w:p w14:paraId="182E2A25" w14:textId="77777777" w:rsidR="00CF0417" w:rsidRPr="00FA1113" w:rsidRDefault="00E74588" w:rsidP="00AF3CBE">
            <w:pPr>
              <w:spacing w:before="120"/>
              <w:rPr>
                <w:rFonts w:ascii="Arial" w:eastAsia="Times New Roman" w:hAnsi="Arial" w:cs="Arial"/>
                <w:sz w:val="20"/>
                <w:szCs w:val="20"/>
              </w:rPr>
            </w:pPr>
            <w:r w:rsidRPr="00FA1113">
              <w:rPr>
                <w:rFonts w:ascii="Arial" w:eastAsia="Times New Roman" w:hAnsi="Arial" w:cs="Arial"/>
                <w:sz w:val="20"/>
                <w:szCs w:val="20"/>
              </w:rPr>
              <w:t>Khoản</w:t>
            </w:r>
            <w:r w:rsidR="008751E8" w:rsidRPr="00FA1113">
              <w:rPr>
                <w:rFonts w:ascii="Arial" w:eastAsia="Times New Roman" w:hAnsi="Arial" w:cs="Arial"/>
                <w:sz w:val="20"/>
                <w:szCs w:val="20"/>
              </w:rPr>
              <w:t xml:space="preserve">g cách trục </w:t>
            </w:r>
            <w:r w:rsidR="008751E8" w:rsidRPr="00FA1113">
              <w:rPr>
                <w:rFonts w:ascii="Arial" w:eastAsia="Times New Roman" w:hAnsi="Arial" w:cs="Arial"/>
                <w:i/>
                <w:sz w:val="20"/>
                <w:szCs w:val="20"/>
              </w:rPr>
              <w:t>(Whee</w:t>
            </w:r>
            <w:r w:rsidR="008751E8" w:rsidRPr="00FA1113">
              <w:rPr>
                <w:rFonts w:ascii="Arial" w:eastAsia="Times New Roman" w:hAnsi="Arial" w:cs="Arial"/>
                <w:i/>
                <w:sz w:val="20"/>
                <w:szCs w:val="20"/>
                <w:lang w:val="en-US"/>
              </w:rPr>
              <w:t>l</w:t>
            </w:r>
            <w:r w:rsidR="00CF0417" w:rsidRPr="00FA1113">
              <w:rPr>
                <w:rFonts w:ascii="Arial" w:eastAsia="Times New Roman" w:hAnsi="Arial" w:cs="Arial"/>
                <w:i/>
                <w:sz w:val="20"/>
                <w:szCs w:val="20"/>
              </w:rPr>
              <w:t xml:space="preserve"> space):</w:t>
            </w:r>
            <w:r w:rsidR="00CF0417" w:rsidRPr="00FA1113">
              <w:rPr>
                <w:rFonts w:ascii="Arial" w:eastAsia="Times New Roman" w:hAnsi="Arial" w:cs="Arial"/>
                <w:sz w:val="20"/>
                <w:szCs w:val="20"/>
              </w:rPr>
              <w:t xml:space="preserve"> </w:t>
            </w:r>
            <w:r w:rsidR="008751E8" w:rsidRPr="00FA1113">
              <w:rPr>
                <w:rFonts w:ascii="Arial" w:eastAsia="Times New Roman" w:hAnsi="Arial" w:cs="Arial"/>
                <w:sz w:val="20"/>
                <w:szCs w:val="20"/>
                <w:lang w:val="en-US"/>
              </w:rPr>
              <w:t xml:space="preserve">                                                                                  </w:t>
            </w:r>
            <w:r w:rsidR="00CF0417" w:rsidRPr="00FA1113">
              <w:rPr>
                <w:rFonts w:ascii="Arial" w:eastAsia="Times New Roman" w:hAnsi="Arial" w:cs="Arial"/>
                <w:sz w:val="20"/>
                <w:szCs w:val="20"/>
              </w:rPr>
              <w:t>mm</w:t>
            </w:r>
          </w:p>
          <w:p w14:paraId="3E137D9F" w14:textId="77777777" w:rsidR="00860AF3" w:rsidRPr="00FA1113" w:rsidRDefault="008751E8" w:rsidP="00AF3CBE">
            <w:pPr>
              <w:spacing w:before="120"/>
              <w:rPr>
                <w:rFonts w:ascii="Arial" w:eastAsia="Times New Roman" w:hAnsi="Arial" w:cs="Arial"/>
                <w:sz w:val="20"/>
                <w:szCs w:val="20"/>
              </w:rPr>
            </w:pPr>
            <w:r w:rsidRPr="00FA1113">
              <w:rPr>
                <w:rFonts w:ascii="Arial" w:eastAsia="Times New Roman" w:hAnsi="Arial" w:cs="Arial"/>
                <w:sz w:val="20"/>
                <w:szCs w:val="20"/>
              </w:rPr>
              <w:t>Vế</w:t>
            </w:r>
            <w:r w:rsidR="00CF0417" w:rsidRPr="00FA1113">
              <w:rPr>
                <w:rFonts w:ascii="Arial" w:eastAsia="Times New Roman" w:hAnsi="Arial" w:cs="Arial"/>
                <w:sz w:val="20"/>
                <w:szCs w:val="20"/>
              </w:rPr>
              <w:t xml:space="preserve">t bánh xe trước </w:t>
            </w:r>
            <w:r w:rsidR="00CF0417" w:rsidRPr="00FA1113">
              <w:rPr>
                <w:rFonts w:ascii="Arial" w:eastAsia="Times New Roman" w:hAnsi="Arial" w:cs="Arial"/>
                <w:i/>
                <w:sz w:val="20"/>
                <w:szCs w:val="20"/>
              </w:rPr>
              <w:t>(Front track):</w:t>
            </w:r>
            <w:r w:rsidR="00CF0417" w:rsidRPr="00FA1113">
              <w:rPr>
                <w:rFonts w:ascii="Arial" w:eastAsia="Times New Roman" w:hAnsi="Arial" w:cs="Arial"/>
                <w:sz w:val="20"/>
                <w:szCs w:val="20"/>
              </w:rPr>
              <w:t xml:space="preserve"> </w:t>
            </w:r>
            <w:r w:rsidRPr="00FA1113">
              <w:rPr>
                <w:rFonts w:ascii="Arial" w:eastAsia="Times New Roman" w:hAnsi="Arial" w:cs="Arial"/>
                <w:sz w:val="20"/>
                <w:szCs w:val="20"/>
              </w:rPr>
              <w:t xml:space="preserve">             </w:t>
            </w:r>
            <w:r w:rsidR="00CF0417" w:rsidRPr="00FA1113">
              <w:rPr>
                <w:rFonts w:ascii="Arial" w:eastAsia="Times New Roman" w:hAnsi="Arial" w:cs="Arial"/>
                <w:sz w:val="20"/>
                <w:szCs w:val="20"/>
              </w:rPr>
              <w:t xml:space="preserve">mm - </w:t>
            </w:r>
            <w:r w:rsidRPr="00FA1113">
              <w:rPr>
                <w:rFonts w:ascii="Arial" w:eastAsia="Times New Roman" w:hAnsi="Arial" w:cs="Arial"/>
                <w:sz w:val="20"/>
                <w:szCs w:val="20"/>
              </w:rPr>
              <w:t>V</w:t>
            </w:r>
            <w:r w:rsidR="00CF0417" w:rsidRPr="00FA1113">
              <w:rPr>
                <w:rFonts w:ascii="Arial" w:eastAsia="Times New Roman" w:hAnsi="Arial" w:cs="Arial"/>
                <w:sz w:val="20"/>
                <w:szCs w:val="20"/>
              </w:rPr>
              <w:t xml:space="preserve">ết bánh xe sau </w:t>
            </w:r>
            <w:r w:rsidR="00CF0417" w:rsidRPr="00FA1113">
              <w:rPr>
                <w:rFonts w:ascii="Arial" w:eastAsia="Times New Roman" w:hAnsi="Arial" w:cs="Arial"/>
                <w:i/>
                <w:sz w:val="20"/>
                <w:szCs w:val="20"/>
              </w:rPr>
              <w:t>(Rear track):</w:t>
            </w:r>
            <w:r w:rsidR="00CF0417" w:rsidRPr="00FA1113">
              <w:rPr>
                <w:rFonts w:ascii="Arial" w:eastAsia="Times New Roman" w:hAnsi="Arial" w:cs="Arial"/>
                <w:sz w:val="20"/>
                <w:szCs w:val="20"/>
              </w:rPr>
              <w:t xml:space="preserve"> </w:t>
            </w:r>
            <w:r w:rsidRPr="00FA1113">
              <w:rPr>
                <w:rFonts w:ascii="Arial" w:eastAsia="Times New Roman" w:hAnsi="Arial" w:cs="Arial"/>
                <w:sz w:val="20"/>
                <w:szCs w:val="20"/>
              </w:rPr>
              <w:t xml:space="preserve">              </w:t>
            </w:r>
            <w:r w:rsidR="00CF0417" w:rsidRPr="00FA1113">
              <w:rPr>
                <w:rFonts w:ascii="Arial" w:eastAsia="Times New Roman" w:hAnsi="Arial" w:cs="Arial"/>
                <w:sz w:val="20"/>
                <w:szCs w:val="20"/>
              </w:rPr>
              <w:t>mm</w:t>
            </w:r>
          </w:p>
          <w:p w14:paraId="0CC70EBD" w14:textId="77777777" w:rsidR="008751E8" w:rsidRPr="00FA1113" w:rsidRDefault="008751E8" w:rsidP="00AF3CBE">
            <w:pPr>
              <w:spacing w:before="120"/>
              <w:rPr>
                <w:rFonts w:ascii="Arial" w:eastAsia="Times New Roman" w:hAnsi="Arial" w:cs="Arial"/>
                <w:sz w:val="20"/>
                <w:szCs w:val="20"/>
              </w:rPr>
            </w:pPr>
            <w:r w:rsidRPr="00FA1113">
              <w:rPr>
                <w:rFonts w:ascii="Arial" w:eastAsia="Times New Roman" w:hAnsi="Arial" w:cs="Arial"/>
                <w:sz w:val="20"/>
                <w:szCs w:val="20"/>
              </w:rPr>
              <w:t>Ký hiệu, loại động cơ (</w:t>
            </w:r>
            <w:r w:rsidRPr="00FA1113">
              <w:rPr>
                <w:rFonts w:ascii="Arial" w:eastAsia="Times New Roman" w:hAnsi="Arial" w:cs="Arial"/>
                <w:i/>
                <w:sz w:val="20"/>
                <w:szCs w:val="20"/>
              </w:rPr>
              <w:t>Engine model, engine type</w:t>
            </w:r>
            <w:r w:rsidRPr="00FA1113">
              <w:rPr>
                <w:rFonts w:ascii="Arial" w:eastAsia="Times New Roman" w:hAnsi="Arial" w:cs="Arial"/>
                <w:sz w:val="20"/>
                <w:szCs w:val="20"/>
              </w:rPr>
              <w:t>):</w:t>
            </w:r>
          </w:p>
          <w:p w14:paraId="4B8D1132" w14:textId="77777777" w:rsidR="008751E8" w:rsidRPr="00FA1113" w:rsidRDefault="008751E8" w:rsidP="00AF3CBE">
            <w:pPr>
              <w:spacing w:before="120"/>
              <w:rPr>
                <w:rFonts w:ascii="Arial" w:eastAsia="Times New Roman" w:hAnsi="Arial" w:cs="Arial"/>
                <w:sz w:val="20"/>
                <w:szCs w:val="20"/>
              </w:rPr>
            </w:pPr>
            <w:r w:rsidRPr="00FA1113">
              <w:rPr>
                <w:rFonts w:ascii="Arial" w:eastAsia="Times New Roman" w:hAnsi="Arial" w:cs="Arial"/>
                <w:sz w:val="20"/>
                <w:szCs w:val="20"/>
              </w:rPr>
              <w:t>Loại nhiên liệu (</w:t>
            </w:r>
            <w:r w:rsidRPr="00FA1113">
              <w:rPr>
                <w:rFonts w:ascii="Arial" w:eastAsia="Times New Roman" w:hAnsi="Arial" w:cs="Arial"/>
                <w:i/>
                <w:sz w:val="20"/>
                <w:szCs w:val="20"/>
              </w:rPr>
              <w:t>Fuel kind</w:t>
            </w:r>
            <w:r w:rsidRPr="00FA1113">
              <w:rPr>
                <w:rFonts w:ascii="Arial" w:eastAsia="Times New Roman" w:hAnsi="Arial" w:cs="Arial"/>
                <w:sz w:val="20"/>
                <w:szCs w:val="20"/>
              </w:rPr>
              <w:t xml:space="preserve">):                   Thể tích làm việc </w:t>
            </w:r>
            <w:r w:rsidRPr="00FA1113">
              <w:rPr>
                <w:rFonts w:ascii="Arial" w:eastAsia="Times New Roman" w:hAnsi="Arial" w:cs="Arial"/>
                <w:i/>
                <w:sz w:val="20"/>
                <w:szCs w:val="20"/>
              </w:rPr>
              <w:t>(Displacement):</w:t>
            </w:r>
            <w:r w:rsidRPr="00FA1113">
              <w:rPr>
                <w:rFonts w:ascii="Arial" w:eastAsia="Times New Roman" w:hAnsi="Arial" w:cs="Arial"/>
                <w:sz w:val="20"/>
                <w:szCs w:val="20"/>
              </w:rPr>
              <w:t xml:space="preserve">                    cm</w:t>
            </w:r>
            <w:r w:rsidRPr="00FA1113">
              <w:rPr>
                <w:rFonts w:ascii="Arial" w:eastAsia="Times New Roman" w:hAnsi="Arial" w:cs="Arial"/>
                <w:sz w:val="20"/>
                <w:szCs w:val="20"/>
                <w:vertAlign w:val="superscript"/>
              </w:rPr>
              <w:t>3</w:t>
            </w:r>
          </w:p>
          <w:p w14:paraId="7DD98F44" w14:textId="77777777" w:rsidR="008751E8" w:rsidRPr="00FA1113" w:rsidRDefault="008751E8" w:rsidP="00AF3CBE">
            <w:pPr>
              <w:spacing w:before="120"/>
              <w:rPr>
                <w:rFonts w:ascii="Arial" w:eastAsia="Times New Roman" w:hAnsi="Arial" w:cs="Arial"/>
                <w:sz w:val="20"/>
                <w:szCs w:val="20"/>
              </w:rPr>
            </w:pPr>
            <w:r w:rsidRPr="00FA1113">
              <w:rPr>
                <w:rFonts w:ascii="Arial" w:eastAsia="Times New Roman" w:hAnsi="Arial" w:cs="Arial"/>
                <w:sz w:val="20"/>
                <w:szCs w:val="20"/>
              </w:rPr>
              <w:t>Công suất lớn nhấ</w:t>
            </w:r>
            <w:r w:rsidR="00361852" w:rsidRPr="00FA1113">
              <w:rPr>
                <w:rFonts w:ascii="Arial" w:eastAsia="Times New Roman" w:hAnsi="Arial" w:cs="Arial"/>
                <w:sz w:val="20"/>
                <w:szCs w:val="20"/>
              </w:rPr>
              <w:t xml:space="preserve">t của động cơ/ tốc độ quay </w:t>
            </w:r>
            <w:r w:rsidR="00361852" w:rsidRPr="00FA1113">
              <w:rPr>
                <w:rFonts w:ascii="Arial" w:eastAsia="Times New Roman" w:hAnsi="Arial" w:cs="Arial"/>
                <w:i/>
                <w:sz w:val="20"/>
                <w:szCs w:val="20"/>
              </w:rPr>
              <w:t>(Max</w:t>
            </w:r>
            <w:r w:rsidRPr="00FA1113">
              <w:rPr>
                <w:rFonts w:ascii="Arial" w:eastAsia="Times New Roman" w:hAnsi="Arial" w:cs="Arial"/>
                <w:i/>
                <w:sz w:val="20"/>
                <w:szCs w:val="20"/>
              </w:rPr>
              <w:t xml:space="preserve"> output/rpm)</w:t>
            </w:r>
            <w:r w:rsidR="00361852" w:rsidRPr="00FA1113">
              <w:rPr>
                <w:rFonts w:ascii="Arial" w:eastAsia="Times New Roman" w:hAnsi="Arial" w:cs="Arial"/>
                <w:i/>
                <w:sz w:val="20"/>
                <w:szCs w:val="20"/>
              </w:rPr>
              <w:t>:</w:t>
            </w:r>
            <w:r w:rsidR="00513AF4" w:rsidRPr="00FA1113">
              <w:rPr>
                <w:rFonts w:ascii="Arial" w:eastAsia="Times New Roman" w:hAnsi="Arial" w:cs="Arial"/>
                <w:sz w:val="20"/>
                <w:szCs w:val="20"/>
              </w:rPr>
              <w:t xml:space="preserve">                            </w:t>
            </w:r>
            <w:r w:rsidRPr="00FA1113">
              <w:rPr>
                <w:rFonts w:ascii="Arial" w:eastAsia="Times New Roman" w:hAnsi="Arial" w:cs="Arial"/>
                <w:sz w:val="20"/>
                <w:szCs w:val="20"/>
              </w:rPr>
              <w:t xml:space="preserve"> kw/ r/min</w:t>
            </w:r>
          </w:p>
          <w:p w14:paraId="1E5A1752" w14:textId="77777777" w:rsidR="008751E8" w:rsidRPr="00FA1113" w:rsidRDefault="008751E8"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Công thức bánh xe </w:t>
            </w:r>
            <w:r w:rsidRPr="00FA1113">
              <w:rPr>
                <w:rFonts w:ascii="Arial" w:eastAsia="Times New Roman" w:hAnsi="Arial" w:cs="Arial"/>
                <w:i/>
                <w:sz w:val="20"/>
                <w:szCs w:val="20"/>
              </w:rPr>
              <w:t>(Drive configuration)</w:t>
            </w:r>
            <w:r w:rsidR="00513AF4" w:rsidRPr="00FA1113">
              <w:rPr>
                <w:rFonts w:ascii="Arial" w:eastAsia="Times New Roman" w:hAnsi="Arial" w:cs="Arial"/>
                <w:i/>
                <w:sz w:val="20"/>
                <w:szCs w:val="20"/>
                <w:lang w:val="en-US"/>
              </w:rPr>
              <w:t>:</w:t>
            </w:r>
            <w:r w:rsidR="00513AF4"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w:t>
            </w:r>
            <w:r w:rsidR="00513AF4" w:rsidRPr="00FA1113">
              <w:rPr>
                <w:rFonts w:ascii="Arial" w:eastAsia="Times New Roman" w:hAnsi="Arial" w:cs="Arial"/>
                <w:sz w:val="20"/>
                <w:szCs w:val="20"/>
                <w:lang w:val="en-US"/>
              </w:rPr>
              <w:t>S</w:t>
            </w:r>
            <w:r w:rsidRPr="00FA1113">
              <w:rPr>
                <w:rFonts w:ascii="Arial" w:eastAsia="Times New Roman" w:hAnsi="Arial" w:cs="Arial"/>
                <w:sz w:val="20"/>
                <w:szCs w:val="20"/>
              </w:rPr>
              <w:t xml:space="preserve">ố trục </w:t>
            </w:r>
            <w:r w:rsidRPr="00FA1113">
              <w:rPr>
                <w:rFonts w:ascii="Arial" w:eastAsia="Times New Roman" w:hAnsi="Arial" w:cs="Arial"/>
                <w:i/>
                <w:sz w:val="20"/>
                <w:szCs w:val="20"/>
              </w:rPr>
              <w:t>(Quantit</w:t>
            </w:r>
            <w:r w:rsidR="00513AF4" w:rsidRPr="00FA1113">
              <w:rPr>
                <w:rFonts w:ascii="Arial" w:eastAsia="Times New Roman" w:hAnsi="Arial" w:cs="Arial"/>
                <w:i/>
                <w:sz w:val="20"/>
                <w:szCs w:val="20"/>
                <w:lang w:val="en-US"/>
              </w:rPr>
              <w:t>y</w:t>
            </w:r>
            <w:r w:rsidRPr="00FA1113">
              <w:rPr>
                <w:rFonts w:ascii="Arial" w:eastAsia="Times New Roman" w:hAnsi="Arial" w:cs="Arial"/>
                <w:i/>
                <w:sz w:val="20"/>
                <w:szCs w:val="20"/>
              </w:rPr>
              <w:t xml:space="preserve"> of ax</w:t>
            </w:r>
            <w:r w:rsidR="00513AF4" w:rsidRPr="00FA1113">
              <w:rPr>
                <w:rFonts w:ascii="Arial" w:eastAsia="Times New Roman" w:hAnsi="Arial" w:cs="Arial"/>
                <w:i/>
                <w:sz w:val="20"/>
                <w:szCs w:val="20"/>
                <w:lang w:val="en-US"/>
              </w:rPr>
              <w:t>l</w:t>
            </w:r>
            <w:r w:rsidRPr="00FA1113">
              <w:rPr>
                <w:rFonts w:ascii="Arial" w:eastAsia="Times New Roman" w:hAnsi="Arial" w:cs="Arial"/>
                <w:i/>
                <w:sz w:val="20"/>
                <w:szCs w:val="20"/>
              </w:rPr>
              <w:t>e):</w:t>
            </w:r>
          </w:p>
          <w:p w14:paraId="013D62C2" w14:textId="77777777" w:rsidR="008751E8" w:rsidRPr="00FA1113" w:rsidRDefault="008751E8"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Lốp xe (Tyres) </w:t>
            </w:r>
            <w:r w:rsidR="009F3F33" w:rsidRPr="00FA1113">
              <w:rPr>
                <w:rFonts w:ascii="Arial" w:eastAsia="Times New Roman" w:hAnsi="Arial" w:cs="Arial"/>
                <w:sz w:val="20"/>
                <w:szCs w:val="20"/>
              </w:rPr>
              <w:t xml:space="preserve">Trục 1 </w:t>
            </w:r>
            <w:r w:rsidR="009F3F33" w:rsidRPr="00FA1113">
              <w:rPr>
                <w:rFonts w:ascii="Arial" w:eastAsia="Times New Roman" w:hAnsi="Arial" w:cs="Arial"/>
                <w:i/>
                <w:sz w:val="20"/>
                <w:szCs w:val="20"/>
              </w:rPr>
              <w:t>(Axle 1</w:t>
            </w:r>
            <w:r w:rsidR="009F3F33" w:rsidRPr="00FA1113">
              <w:rPr>
                <w:rFonts w:ascii="Arial" w:eastAsia="Times New Roman" w:hAnsi="Arial" w:cs="Arial"/>
                <w:i/>
                <w:sz w:val="20"/>
                <w:szCs w:val="20"/>
                <w:vertAlign w:val="superscript"/>
              </w:rPr>
              <w:t>st</w:t>
            </w:r>
            <w:r w:rsidR="009F3F33" w:rsidRPr="00FA1113">
              <w:rPr>
                <w:rFonts w:ascii="Arial" w:eastAsia="Times New Roman" w:hAnsi="Arial" w:cs="Arial"/>
                <w:i/>
                <w:sz w:val="20"/>
                <w:szCs w:val="20"/>
              </w:rPr>
              <w:t>)</w:t>
            </w:r>
            <w:r w:rsidR="009F3F33" w:rsidRPr="00FA1113">
              <w:rPr>
                <w:rFonts w:ascii="Arial" w:eastAsia="Times New Roman" w:hAnsi="Arial" w:cs="Arial"/>
                <w:sz w:val="20"/>
                <w:szCs w:val="20"/>
              </w:rPr>
              <w:t>*:</w:t>
            </w:r>
            <w:r w:rsidRPr="00FA1113">
              <w:rPr>
                <w:rFonts w:ascii="Arial" w:eastAsia="Times New Roman" w:hAnsi="Arial" w:cs="Arial"/>
                <w:sz w:val="20"/>
                <w:szCs w:val="20"/>
              </w:rPr>
              <w:t xml:space="preserve"> </w:t>
            </w:r>
            <w:r w:rsidR="009F3F33" w:rsidRPr="00FA1113">
              <w:rPr>
                <w:rFonts w:ascii="Arial" w:eastAsia="Times New Roman" w:hAnsi="Arial" w:cs="Arial"/>
                <w:sz w:val="20"/>
                <w:szCs w:val="20"/>
              </w:rPr>
              <w:t xml:space="preserve">                                       Trục 2 </w:t>
            </w:r>
            <w:r w:rsidR="009F3F33" w:rsidRPr="00FA1113">
              <w:rPr>
                <w:rFonts w:ascii="Arial" w:eastAsia="Times New Roman" w:hAnsi="Arial" w:cs="Arial"/>
                <w:i/>
                <w:sz w:val="20"/>
                <w:szCs w:val="20"/>
              </w:rPr>
              <w:t>(Axle 2</w:t>
            </w:r>
            <w:r w:rsidR="009F3F33" w:rsidRPr="00FA1113">
              <w:rPr>
                <w:rFonts w:ascii="Arial" w:eastAsia="Times New Roman" w:hAnsi="Arial" w:cs="Arial"/>
                <w:i/>
                <w:sz w:val="20"/>
                <w:szCs w:val="20"/>
                <w:vertAlign w:val="superscript"/>
              </w:rPr>
              <w:t>nd</w:t>
            </w:r>
            <w:r w:rsidR="009F3F33" w:rsidRPr="00FA1113">
              <w:rPr>
                <w:rFonts w:ascii="Arial" w:eastAsia="Times New Roman" w:hAnsi="Arial" w:cs="Arial"/>
                <w:i/>
                <w:sz w:val="20"/>
                <w:szCs w:val="20"/>
              </w:rPr>
              <w:t>)</w:t>
            </w:r>
            <w:r w:rsidR="009F3F33" w:rsidRPr="00FA1113">
              <w:rPr>
                <w:rFonts w:ascii="Arial" w:eastAsia="Times New Roman" w:hAnsi="Arial" w:cs="Arial"/>
                <w:sz w:val="20"/>
                <w:szCs w:val="20"/>
              </w:rPr>
              <w:t>*:</w:t>
            </w:r>
          </w:p>
          <w:p w14:paraId="2B026845" w14:textId="77777777" w:rsidR="008751E8" w:rsidRPr="00FA1113" w:rsidRDefault="00513AF4"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w:t>
            </w:r>
            <w:r w:rsidR="009F3F33" w:rsidRPr="00FA1113">
              <w:rPr>
                <w:rFonts w:ascii="Arial" w:eastAsia="Times New Roman" w:hAnsi="Arial" w:cs="Arial"/>
                <w:sz w:val="20"/>
                <w:szCs w:val="20"/>
              </w:rPr>
              <w:t xml:space="preserve">Trục 3 </w:t>
            </w:r>
            <w:r w:rsidR="009F3F33" w:rsidRPr="00FA1113">
              <w:rPr>
                <w:rFonts w:ascii="Arial" w:eastAsia="Times New Roman" w:hAnsi="Arial" w:cs="Arial"/>
                <w:i/>
                <w:sz w:val="20"/>
                <w:szCs w:val="20"/>
              </w:rPr>
              <w:t>(Axle 3</w:t>
            </w:r>
            <w:r w:rsidR="009F3F33" w:rsidRPr="00FA1113">
              <w:rPr>
                <w:rFonts w:ascii="Arial" w:eastAsia="Times New Roman" w:hAnsi="Arial" w:cs="Arial"/>
                <w:i/>
                <w:sz w:val="20"/>
                <w:szCs w:val="20"/>
                <w:vertAlign w:val="superscript"/>
              </w:rPr>
              <w:t>rd</w:t>
            </w:r>
            <w:r w:rsidR="009F3F33" w:rsidRPr="00FA1113">
              <w:rPr>
                <w:rFonts w:ascii="Arial" w:eastAsia="Times New Roman" w:hAnsi="Arial" w:cs="Arial"/>
                <w:i/>
                <w:sz w:val="20"/>
                <w:szCs w:val="20"/>
              </w:rPr>
              <w:t>)</w:t>
            </w:r>
            <w:r w:rsidR="009F3F33" w:rsidRPr="00FA1113">
              <w:rPr>
                <w:rFonts w:ascii="Arial" w:eastAsia="Times New Roman" w:hAnsi="Arial" w:cs="Arial"/>
                <w:sz w:val="20"/>
                <w:szCs w:val="20"/>
              </w:rPr>
              <w:t xml:space="preserve">*:                                       </w:t>
            </w:r>
            <w:r w:rsidR="008751E8" w:rsidRPr="00FA1113">
              <w:rPr>
                <w:rFonts w:ascii="Arial" w:eastAsia="Times New Roman" w:hAnsi="Arial" w:cs="Arial"/>
                <w:sz w:val="20"/>
                <w:szCs w:val="20"/>
              </w:rPr>
              <w:t xml:space="preserve"> </w:t>
            </w:r>
            <w:r w:rsidR="009F3F33" w:rsidRPr="00FA1113">
              <w:rPr>
                <w:rFonts w:ascii="Arial" w:eastAsia="Times New Roman" w:hAnsi="Arial" w:cs="Arial"/>
                <w:sz w:val="20"/>
                <w:szCs w:val="20"/>
              </w:rPr>
              <w:t xml:space="preserve">Trục 4 </w:t>
            </w:r>
            <w:r w:rsidR="009F3F33" w:rsidRPr="00FA1113">
              <w:rPr>
                <w:rFonts w:ascii="Arial" w:eastAsia="Times New Roman" w:hAnsi="Arial" w:cs="Arial"/>
                <w:i/>
                <w:sz w:val="20"/>
                <w:szCs w:val="20"/>
              </w:rPr>
              <w:t>(Axle 4</w:t>
            </w:r>
            <w:r w:rsidR="009F3F33" w:rsidRPr="00FA1113">
              <w:rPr>
                <w:rFonts w:ascii="Arial" w:eastAsia="Times New Roman" w:hAnsi="Arial" w:cs="Arial"/>
                <w:i/>
                <w:sz w:val="20"/>
                <w:szCs w:val="20"/>
                <w:vertAlign w:val="superscript"/>
              </w:rPr>
              <w:t>th</w:t>
            </w:r>
            <w:r w:rsidR="009F3F33" w:rsidRPr="00FA1113">
              <w:rPr>
                <w:rFonts w:ascii="Arial" w:eastAsia="Times New Roman" w:hAnsi="Arial" w:cs="Arial"/>
                <w:i/>
                <w:sz w:val="20"/>
                <w:szCs w:val="20"/>
              </w:rPr>
              <w:t>)</w:t>
            </w:r>
            <w:r w:rsidR="009F3F33" w:rsidRPr="00FA1113">
              <w:rPr>
                <w:rFonts w:ascii="Arial" w:eastAsia="Times New Roman" w:hAnsi="Arial" w:cs="Arial"/>
                <w:sz w:val="20"/>
                <w:szCs w:val="20"/>
              </w:rPr>
              <w:t>*:</w:t>
            </w:r>
          </w:p>
          <w:p w14:paraId="1666F6F6" w14:textId="77777777" w:rsidR="008751E8" w:rsidRPr="00FA1113" w:rsidRDefault="009F3F33"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Trục 5 </w:t>
            </w:r>
            <w:r w:rsidRPr="00FA1113">
              <w:rPr>
                <w:rFonts w:ascii="Arial" w:eastAsia="Times New Roman" w:hAnsi="Arial" w:cs="Arial"/>
                <w:i/>
                <w:sz w:val="20"/>
                <w:szCs w:val="20"/>
              </w:rPr>
              <w:t>(Ax</w:t>
            </w:r>
            <w:r w:rsidRPr="00FA1113">
              <w:rPr>
                <w:rFonts w:ascii="Arial" w:eastAsia="Times New Roman" w:hAnsi="Arial" w:cs="Arial"/>
                <w:i/>
                <w:sz w:val="20"/>
                <w:szCs w:val="20"/>
                <w:lang w:val="en-US"/>
              </w:rPr>
              <w:t>l</w:t>
            </w:r>
            <w:r w:rsidRPr="00FA1113">
              <w:rPr>
                <w:rFonts w:ascii="Arial" w:eastAsia="Times New Roman" w:hAnsi="Arial" w:cs="Arial"/>
                <w:i/>
                <w:sz w:val="20"/>
                <w:szCs w:val="20"/>
              </w:rPr>
              <w:t>e 5</w:t>
            </w:r>
            <w:r w:rsidRPr="00FA1113">
              <w:rPr>
                <w:rFonts w:ascii="Arial" w:eastAsia="Times New Roman" w:hAnsi="Arial" w:cs="Arial"/>
                <w:i/>
                <w:sz w:val="20"/>
                <w:szCs w:val="20"/>
                <w:vertAlign w:val="superscript"/>
                <w:lang w:val="en-US"/>
              </w:rPr>
              <w:t>t</w:t>
            </w:r>
            <w:r w:rsidRPr="00FA1113">
              <w:rPr>
                <w:rFonts w:ascii="Arial" w:eastAsia="Times New Roman" w:hAnsi="Arial" w:cs="Arial"/>
                <w:i/>
                <w:sz w:val="20"/>
                <w:szCs w:val="20"/>
                <w:vertAlign w:val="superscript"/>
              </w:rPr>
              <w:t>h</w:t>
            </w:r>
            <w:r w:rsidRPr="00FA1113">
              <w:rPr>
                <w:rFonts w:ascii="Arial" w:eastAsia="Times New Roman" w:hAnsi="Arial" w:cs="Arial"/>
                <w:i/>
                <w:sz w:val="20"/>
                <w:szCs w:val="20"/>
              </w:rPr>
              <w:t>)</w:t>
            </w:r>
            <w:r w:rsidRPr="00FA1113">
              <w:rPr>
                <w:rFonts w:ascii="Arial" w:eastAsia="Times New Roman" w:hAnsi="Arial" w:cs="Arial"/>
                <w:sz w:val="20"/>
                <w:szCs w:val="20"/>
              </w:rPr>
              <w:t>*:</w:t>
            </w:r>
          </w:p>
          <w:p w14:paraId="071CFCD2" w14:textId="77777777" w:rsidR="008751E8" w:rsidRPr="00FA1113" w:rsidRDefault="008751E8" w:rsidP="00AF3CBE">
            <w:pPr>
              <w:spacing w:before="120"/>
              <w:rPr>
                <w:rFonts w:ascii="Arial" w:eastAsia="Times New Roman" w:hAnsi="Arial" w:cs="Arial"/>
                <w:sz w:val="20"/>
                <w:szCs w:val="20"/>
              </w:rPr>
            </w:pPr>
            <w:r w:rsidRPr="00FA1113">
              <w:rPr>
                <w:rFonts w:ascii="Arial" w:eastAsia="Times New Roman" w:hAnsi="Arial" w:cs="Arial"/>
                <w:sz w:val="20"/>
                <w:szCs w:val="20"/>
              </w:rPr>
              <w:t>Trang thiết bị chuyên dùng (</w:t>
            </w:r>
            <w:r w:rsidRPr="00FA1113">
              <w:rPr>
                <w:rFonts w:ascii="Arial" w:eastAsia="Times New Roman" w:hAnsi="Arial" w:cs="Arial"/>
                <w:i/>
                <w:sz w:val="20"/>
                <w:szCs w:val="20"/>
              </w:rPr>
              <w:t>Special</w:t>
            </w:r>
            <w:r w:rsidR="009F3F33"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purpose equipment</w:t>
            </w:r>
            <w:r w:rsidRPr="00FA1113">
              <w:rPr>
                <w:rFonts w:ascii="Arial" w:eastAsia="Times New Roman" w:hAnsi="Arial" w:cs="Arial"/>
                <w:sz w:val="20"/>
                <w:szCs w:val="20"/>
              </w:rPr>
              <w:t>):</w:t>
            </w:r>
          </w:p>
          <w:p w14:paraId="7E1BBE05" w14:textId="77777777" w:rsidR="008751E8" w:rsidRPr="00FA1113" w:rsidRDefault="008751E8" w:rsidP="00AF3CBE">
            <w:pPr>
              <w:spacing w:before="120"/>
              <w:rPr>
                <w:rFonts w:ascii="Arial" w:eastAsia="Times New Roman" w:hAnsi="Arial" w:cs="Arial"/>
                <w:b/>
                <w:i/>
                <w:sz w:val="20"/>
                <w:szCs w:val="20"/>
              </w:rPr>
            </w:pPr>
            <w:r w:rsidRPr="00FA1113">
              <w:rPr>
                <w:rFonts w:ascii="Arial" w:eastAsia="Times New Roman" w:hAnsi="Arial" w:cs="Arial"/>
                <w:b/>
                <w:i/>
                <w:sz w:val="20"/>
                <w:szCs w:val="20"/>
              </w:rPr>
              <w:t xml:space="preserve">Xe cơ giới được miễn kiểm tra theo </w:t>
            </w:r>
            <w:r w:rsidR="00FA1113" w:rsidRPr="00FA1113">
              <w:rPr>
                <w:rFonts w:ascii="Arial" w:eastAsia="Times New Roman" w:hAnsi="Arial" w:cs="Arial"/>
                <w:b/>
                <w:i/>
                <w:sz w:val="20"/>
                <w:szCs w:val="20"/>
              </w:rPr>
              <w:t>Thông tư</w:t>
            </w:r>
            <w:r w:rsidRPr="00FA1113">
              <w:rPr>
                <w:rFonts w:ascii="Arial" w:eastAsia="Times New Roman" w:hAnsi="Arial" w:cs="Arial"/>
                <w:b/>
                <w:i/>
                <w:sz w:val="20"/>
                <w:szCs w:val="20"/>
              </w:rPr>
              <w:t xml:space="preserve"> số </w:t>
            </w:r>
            <w:bookmarkStart w:id="101" w:name="tvpllink_lhnbeaixbh_9"/>
            <w:r w:rsidR="005C391D" w:rsidRPr="00FA1113">
              <w:rPr>
                <w:rFonts w:ascii="Arial" w:eastAsia="Times New Roman" w:hAnsi="Arial" w:cs="Arial"/>
                <w:b/>
                <w:i/>
                <w:sz w:val="20"/>
                <w:szCs w:val="20"/>
              </w:rPr>
              <w:t>31/2011/TT-BGTVT</w:t>
            </w:r>
            <w:bookmarkEnd w:id="101"/>
            <w:r w:rsidRPr="00FA1113">
              <w:rPr>
                <w:rFonts w:ascii="Arial" w:eastAsia="Times New Roman" w:hAnsi="Arial" w:cs="Arial"/>
                <w:b/>
                <w:i/>
                <w:sz w:val="20"/>
                <w:szCs w:val="20"/>
              </w:rPr>
              <w:t xml:space="preserve"> ngày 15 tháng 4 năm 2011 của Bộ trưởng Bộ Giao thông vận t</w:t>
            </w:r>
            <w:r w:rsidR="00B43959" w:rsidRPr="00FA1113">
              <w:rPr>
                <w:rFonts w:ascii="Arial" w:eastAsia="Times New Roman" w:hAnsi="Arial" w:cs="Arial"/>
                <w:b/>
                <w:i/>
                <w:sz w:val="20"/>
                <w:szCs w:val="20"/>
              </w:rPr>
              <w:t>ải</w:t>
            </w:r>
          </w:p>
          <w:p w14:paraId="0955B114" w14:textId="77777777" w:rsidR="008751E8" w:rsidRPr="00FA1113" w:rsidRDefault="008751E8" w:rsidP="00AF3CBE">
            <w:pPr>
              <w:spacing w:before="120"/>
              <w:rPr>
                <w:rFonts w:ascii="Arial" w:eastAsia="Times New Roman" w:hAnsi="Arial" w:cs="Arial"/>
                <w:i/>
                <w:sz w:val="20"/>
                <w:szCs w:val="20"/>
                <w:lang w:val="en-US"/>
              </w:rPr>
            </w:pPr>
            <w:r w:rsidRPr="00FA1113">
              <w:rPr>
                <w:rFonts w:ascii="Arial" w:eastAsia="Times New Roman" w:hAnsi="Arial" w:cs="Arial"/>
                <w:i/>
                <w:sz w:val="20"/>
                <w:szCs w:val="20"/>
              </w:rPr>
              <w:t xml:space="preserve">The motor vehicle </w:t>
            </w:r>
            <w:r w:rsidR="00E44787" w:rsidRPr="00FA1113">
              <w:rPr>
                <w:rFonts w:ascii="Arial" w:eastAsia="Times New Roman" w:hAnsi="Arial" w:cs="Arial"/>
                <w:i/>
                <w:sz w:val="20"/>
                <w:szCs w:val="20"/>
                <w:lang w:val="en-US"/>
              </w:rPr>
              <w:t>i</w:t>
            </w:r>
            <w:r w:rsidRPr="00FA1113">
              <w:rPr>
                <w:rFonts w:ascii="Arial" w:eastAsia="Times New Roman" w:hAnsi="Arial" w:cs="Arial"/>
                <w:i/>
                <w:sz w:val="20"/>
                <w:szCs w:val="20"/>
              </w:rPr>
              <w:t xml:space="preserve">s exempted from </w:t>
            </w:r>
            <w:r w:rsidR="00684FA5" w:rsidRPr="00FA1113">
              <w:rPr>
                <w:rFonts w:ascii="Arial" w:eastAsia="Times New Roman" w:hAnsi="Arial" w:cs="Arial"/>
                <w:i/>
                <w:sz w:val="20"/>
                <w:szCs w:val="20"/>
                <w:lang w:val="en-US"/>
              </w:rPr>
              <w:t>i</w:t>
            </w:r>
            <w:r w:rsidRPr="00FA1113">
              <w:rPr>
                <w:rFonts w:ascii="Arial" w:eastAsia="Times New Roman" w:hAnsi="Arial" w:cs="Arial"/>
                <w:i/>
                <w:sz w:val="20"/>
                <w:szCs w:val="20"/>
              </w:rPr>
              <w:t>nspection in compliance with the Circu</w:t>
            </w:r>
            <w:r w:rsidR="00E44787" w:rsidRPr="00FA1113">
              <w:rPr>
                <w:rFonts w:ascii="Arial" w:eastAsia="Times New Roman" w:hAnsi="Arial" w:cs="Arial"/>
                <w:i/>
                <w:sz w:val="20"/>
                <w:szCs w:val="20"/>
                <w:lang w:val="en-US"/>
              </w:rPr>
              <w:t>l</w:t>
            </w:r>
            <w:r w:rsidRPr="00FA1113">
              <w:rPr>
                <w:rFonts w:ascii="Arial" w:eastAsia="Times New Roman" w:hAnsi="Arial" w:cs="Arial"/>
                <w:i/>
                <w:sz w:val="20"/>
                <w:szCs w:val="20"/>
              </w:rPr>
              <w:t>ar</w:t>
            </w:r>
            <w:r w:rsidR="00684FA5" w:rsidRPr="00FA1113">
              <w:rPr>
                <w:rFonts w:ascii="Arial" w:eastAsia="Times New Roman" w:hAnsi="Arial" w:cs="Arial"/>
                <w:i/>
                <w:sz w:val="20"/>
                <w:szCs w:val="20"/>
                <w:lang w:val="en-US"/>
              </w:rPr>
              <w:t xml:space="preserve"> N</w:t>
            </w:r>
            <w:r w:rsidR="000E03C0" w:rsidRPr="00FA1113">
              <w:rPr>
                <w:rFonts w:ascii="Arial" w:eastAsia="Times New Roman" w:hAnsi="Arial" w:cs="Arial"/>
                <w:i/>
                <w:position w:val="-4"/>
                <w:sz w:val="20"/>
                <w:szCs w:val="20"/>
                <w:lang w:val="en-US"/>
              </w:rPr>
              <w:object w:dxaOrig="139" w:dyaOrig="300">
                <v:shape id="_x0000_i1034" type="#_x0000_t75" style="width:7.2pt;height:15pt" o:ole="">
                  <v:imagedata r:id="rId16" o:title=""/>
                </v:shape>
                <o:OLEObject Type="Embed" ProgID="Equation.3" ShapeID="_x0000_i1034" DrawAspect="Content" ObjectID="_1797381407" r:id="rId17"/>
              </w:object>
            </w:r>
            <w:r w:rsidRPr="00FA1113">
              <w:rPr>
                <w:rFonts w:ascii="Arial" w:eastAsia="Times New Roman" w:hAnsi="Arial" w:cs="Arial"/>
                <w:i/>
                <w:sz w:val="20"/>
                <w:szCs w:val="20"/>
              </w:rPr>
              <w:t xml:space="preserve"> </w:t>
            </w:r>
            <w:bookmarkStart w:id="102" w:name="tvpllink_lhnbeaixbh_10"/>
            <w:r w:rsidR="005C391D" w:rsidRPr="00FA1113">
              <w:rPr>
                <w:rFonts w:ascii="Arial" w:eastAsia="Times New Roman" w:hAnsi="Arial" w:cs="Arial"/>
                <w:i/>
                <w:sz w:val="20"/>
                <w:szCs w:val="20"/>
              </w:rPr>
              <w:t>31/2011/TT-BGTVT</w:t>
            </w:r>
            <w:bookmarkEnd w:id="102"/>
            <w:r w:rsidRPr="00FA1113">
              <w:rPr>
                <w:rFonts w:ascii="Arial" w:eastAsia="Times New Roman" w:hAnsi="Arial" w:cs="Arial"/>
                <w:i/>
                <w:sz w:val="20"/>
                <w:szCs w:val="20"/>
              </w:rPr>
              <w:t xml:space="preserve"> to be issued by</w:t>
            </w:r>
            <w:r w:rsidR="00684FA5" w:rsidRPr="00FA1113">
              <w:rPr>
                <w:rFonts w:ascii="Arial" w:eastAsia="Times New Roman" w:hAnsi="Arial" w:cs="Arial"/>
                <w:i/>
                <w:sz w:val="20"/>
                <w:szCs w:val="20"/>
                <w:lang w:val="en-US"/>
              </w:rPr>
              <w:t xml:space="preserve"> </w:t>
            </w:r>
            <w:r w:rsidR="00684FA5" w:rsidRPr="00FA1113">
              <w:rPr>
                <w:rFonts w:ascii="Arial" w:eastAsia="Times New Roman" w:hAnsi="Arial" w:cs="Arial"/>
                <w:i/>
                <w:sz w:val="20"/>
                <w:szCs w:val="20"/>
              </w:rPr>
              <w:t>Minister of Ministry o</w:t>
            </w:r>
            <w:r w:rsidR="00684FA5" w:rsidRPr="00FA1113">
              <w:rPr>
                <w:rFonts w:ascii="Arial" w:eastAsia="Times New Roman" w:hAnsi="Arial" w:cs="Arial"/>
                <w:i/>
                <w:sz w:val="20"/>
                <w:szCs w:val="20"/>
                <w:lang w:val="en-US"/>
              </w:rPr>
              <w:t xml:space="preserve">f </w:t>
            </w:r>
            <w:r w:rsidR="00684FA5" w:rsidRPr="00FA1113">
              <w:rPr>
                <w:rFonts w:ascii="Arial" w:eastAsia="Times New Roman" w:hAnsi="Arial" w:cs="Arial"/>
                <w:i/>
                <w:sz w:val="20"/>
                <w:szCs w:val="20"/>
              </w:rPr>
              <w:t>Transport on April 15, 2011.</w:t>
            </w:r>
          </w:p>
          <w:p w14:paraId="377713AC" w14:textId="77777777" w:rsidR="00684FA5" w:rsidRPr="00FA1113" w:rsidRDefault="00684FA5" w:rsidP="00AF3CBE">
            <w:pPr>
              <w:spacing w:before="120"/>
              <w:rPr>
                <w:rFonts w:ascii="Arial" w:eastAsia="Times New Roman" w:hAnsi="Arial" w:cs="Arial"/>
                <w:sz w:val="20"/>
                <w:szCs w:val="20"/>
                <w:lang w:val="en-US"/>
              </w:rPr>
            </w:pPr>
          </w:p>
          <w:tbl>
            <w:tblPr>
              <w:tblW w:w="0" w:type="auto"/>
              <w:tblLook w:val="01E0" w:firstRow="1" w:lastRow="1" w:firstColumn="1" w:lastColumn="1" w:noHBand="0" w:noVBand="0"/>
            </w:tblPr>
            <w:tblGrid>
              <w:gridCol w:w="4148"/>
              <w:gridCol w:w="4161"/>
            </w:tblGrid>
            <w:tr w:rsidR="00684FA5" w:rsidRPr="00FA1113" w14:paraId="02320053" w14:textId="77777777" w:rsidTr="00AF3CBE">
              <w:tc>
                <w:tcPr>
                  <w:tcW w:w="4275" w:type="dxa"/>
                </w:tcPr>
                <w:p w14:paraId="6E3A8B4B" w14:textId="77777777" w:rsidR="00684FA5" w:rsidRPr="00FA1113" w:rsidRDefault="00684FA5" w:rsidP="00AF3CBE">
                  <w:pPr>
                    <w:spacing w:before="120"/>
                    <w:rPr>
                      <w:rFonts w:ascii="Arial" w:eastAsia="Times New Roman" w:hAnsi="Arial" w:cs="Arial"/>
                      <w:sz w:val="20"/>
                      <w:szCs w:val="20"/>
                    </w:rPr>
                  </w:pPr>
                </w:p>
              </w:tc>
              <w:tc>
                <w:tcPr>
                  <w:tcW w:w="4250" w:type="dxa"/>
                </w:tcPr>
                <w:p w14:paraId="56FEA5F8" w14:textId="77777777" w:rsidR="00684FA5" w:rsidRPr="00FA1113" w:rsidRDefault="00684FA5" w:rsidP="00AF3CBE">
                  <w:pPr>
                    <w:spacing w:before="120"/>
                    <w:jc w:val="center"/>
                    <w:rPr>
                      <w:rFonts w:ascii="Arial" w:eastAsia="Times New Roman" w:hAnsi="Arial" w:cs="Arial"/>
                      <w:sz w:val="20"/>
                      <w:szCs w:val="20"/>
                    </w:rPr>
                  </w:pPr>
                  <w:r w:rsidRPr="00FA1113">
                    <w:rPr>
                      <w:rFonts w:ascii="Arial" w:eastAsia="Times New Roman" w:hAnsi="Arial" w:cs="Arial"/>
                      <w:sz w:val="20"/>
                      <w:szCs w:val="20"/>
                    </w:rPr>
                    <w:t>(</w:t>
                  </w:r>
                  <w:r w:rsidRPr="00FA1113">
                    <w:rPr>
                      <w:rFonts w:ascii="Arial" w:eastAsia="Times New Roman" w:hAnsi="Arial" w:cs="Arial"/>
                      <w:i/>
                      <w:sz w:val="20"/>
                      <w:szCs w:val="20"/>
                    </w:rPr>
                    <w:t>Date</w:t>
                  </w:r>
                  <w:r w:rsidRPr="00FA1113">
                    <w:rPr>
                      <w:rFonts w:ascii="Arial" w:eastAsia="Times New Roman" w:hAnsi="Arial" w:cs="Arial"/>
                      <w:sz w:val="20"/>
                      <w:szCs w:val="20"/>
                    </w:rPr>
                    <w:t>)</w:t>
                  </w:r>
                  <w:r w:rsidR="000E03C0" w:rsidRPr="00FA1113">
                    <w:rPr>
                      <w:rFonts w:ascii="Arial" w:eastAsia="Times New Roman" w:hAnsi="Arial" w:cs="Arial"/>
                      <w:sz w:val="20"/>
                      <w:szCs w:val="20"/>
                      <w:lang w:val="en-US"/>
                    </w:rPr>
                    <w:t>………</w:t>
                  </w:r>
                  <w:r w:rsidR="009526F3" w:rsidRPr="00FA1113">
                    <w:rPr>
                      <w:rFonts w:ascii="Arial" w:eastAsia="Times New Roman" w:hAnsi="Arial" w:cs="Arial"/>
                      <w:sz w:val="20"/>
                      <w:szCs w:val="20"/>
                      <w:lang w:val="en-US"/>
                    </w:rPr>
                    <w:t>,</w:t>
                  </w:r>
                  <w:r w:rsidRPr="00FA1113">
                    <w:rPr>
                      <w:rFonts w:ascii="Arial" w:eastAsia="Times New Roman" w:hAnsi="Arial" w:cs="Arial"/>
                      <w:sz w:val="20"/>
                      <w:szCs w:val="20"/>
                    </w:rPr>
                    <w:t xml:space="preserve"> </w:t>
                  </w:r>
                  <w:r w:rsidRPr="00FA1113">
                    <w:rPr>
                      <w:rFonts w:ascii="Arial" w:eastAsia="Times New Roman" w:hAnsi="Arial" w:cs="Arial"/>
                      <w:i/>
                      <w:sz w:val="20"/>
                      <w:szCs w:val="20"/>
                    </w:rPr>
                    <w:t xml:space="preserve">ngày </w:t>
                  </w:r>
                  <w:r w:rsidR="000E03C0"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 xml:space="preserve">tháng </w:t>
                  </w:r>
                  <w:r w:rsidR="000E03C0"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năm</w:t>
                  </w:r>
                  <w:r w:rsidR="000E03C0" w:rsidRPr="00FA1113">
                    <w:rPr>
                      <w:rFonts w:ascii="Arial" w:eastAsia="Times New Roman" w:hAnsi="Arial" w:cs="Arial"/>
                      <w:sz w:val="20"/>
                      <w:szCs w:val="20"/>
                    </w:rPr>
                    <w:br/>
                  </w:r>
                  <w:r w:rsidRPr="00FA1113">
                    <w:rPr>
                      <w:rFonts w:ascii="Arial" w:eastAsia="Times New Roman" w:hAnsi="Arial" w:cs="Arial"/>
                      <w:b/>
                      <w:sz w:val="20"/>
                      <w:szCs w:val="20"/>
                    </w:rPr>
                    <w:t>Cơ quan kiểm tra</w:t>
                  </w:r>
                  <w:r w:rsidR="000E03C0" w:rsidRPr="00FA1113">
                    <w:rPr>
                      <w:rFonts w:ascii="Arial" w:eastAsia="Times New Roman" w:hAnsi="Arial" w:cs="Arial"/>
                      <w:b/>
                      <w:sz w:val="20"/>
                      <w:szCs w:val="20"/>
                    </w:rPr>
                    <w:br/>
                  </w:r>
                  <w:r w:rsidRPr="00FA1113">
                    <w:rPr>
                      <w:rFonts w:ascii="Arial" w:eastAsia="Times New Roman" w:hAnsi="Arial" w:cs="Arial"/>
                      <w:sz w:val="20"/>
                      <w:szCs w:val="20"/>
                    </w:rPr>
                    <w:t>(</w:t>
                  </w:r>
                  <w:r w:rsidRPr="00FA1113">
                    <w:rPr>
                      <w:rFonts w:ascii="Arial" w:eastAsia="Times New Roman" w:hAnsi="Arial" w:cs="Arial"/>
                      <w:i/>
                      <w:sz w:val="20"/>
                      <w:szCs w:val="20"/>
                    </w:rPr>
                    <w:t>Inspection body</w:t>
                  </w:r>
                  <w:r w:rsidRPr="00FA1113">
                    <w:rPr>
                      <w:rFonts w:ascii="Arial" w:eastAsia="Times New Roman" w:hAnsi="Arial" w:cs="Arial"/>
                      <w:sz w:val="20"/>
                      <w:szCs w:val="20"/>
                    </w:rPr>
                    <w:t>)</w:t>
                  </w:r>
                  <w:r w:rsidR="000E03C0" w:rsidRPr="00FA1113">
                    <w:rPr>
                      <w:rFonts w:ascii="Arial" w:eastAsia="Times New Roman" w:hAnsi="Arial" w:cs="Arial"/>
                      <w:sz w:val="20"/>
                      <w:szCs w:val="20"/>
                      <w:lang w:val="en-US"/>
                    </w:rPr>
                    <w:br/>
                  </w:r>
                </w:p>
              </w:tc>
            </w:tr>
          </w:tbl>
          <w:p w14:paraId="534332D6" w14:textId="77777777" w:rsidR="00860AF3" w:rsidRPr="00FA1113" w:rsidRDefault="00860AF3" w:rsidP="00AF3CBE">
            <w:pPr>
              <w:spacing w:before="120"/>
              <w:rPr>
                <w:rFonts w:ascii="Arial" w:eastAsia="Times New Roman" w:hAnsi="Arial" w:cs="Arial"/>
                <w:sz w:val="20"/>
                <w:szCs w:val="20"/>
                <w:lang w:val="en-US"/>
              </w:rPr>
            </w:pPr>
          </w:p>
          <w:p w14:paraId="54022EE9" w14:textId="77777777" w:rsidR="008977D7" w:rsidRPr="00FA1113" w:rsidRDefault="008977D7" w:rsidP="00AF3CBE">
            <w:pPr>
              <w:spacing w:before="120"/>
              <w:rPr>
                <w:rFonts w:ascii="Arial" w:eastAsia="Times New Roman" w:hAnsi="Arial" w:cs="Arial"/>
                <w:sz w:val="20"/>
                <w:szCs w:val="20"/>
                <w:lang w:val="en-US"/>
              </w:rPr>
            </w:pPr>
            <w:r w:rsidRPr="00FA1113">
              <w:rPr>
                <w:rFonts w:ascii="Arial" w:eastAsia="Times New Roman" w:hAnsi="Arial" w:cs="Arial"/>
                <w:b/>
                <w:i/>
                <w:sz w:val="20"/>
                <w:szCs w:val="20"/>
              </w:rPr>
              <w:t>Ghi chú</w:t>
            </w:r>
            <w:r w:rsidRPr="00FA1113">
              <w:rPr>
                <w:rFonts w:ascii="Arial" w:eastAsia="Times New Roman" w:hAnsi="Arial" w:cs="Arial"/>
                <w:sz w:val="20"/>
                <w:szCs w:val="20"/>
              </w:rPr>
              <w:t xml:space="preserve"> </w:t>
            </w:r>
            <w:r w:rsidRPr="00FA1113">
              <w:rPr>
                <w:rFonts w:ascii="Arial" w:eastAsia="Times New Roman" w:hAnsi="Arial" w:cs="Arial"/>
                <w:i/>
                <w:sz w:val="20"/>
                <w:szCs w:val="20"/>
              </w:rPr>
              <w:t>(Note</w:t>
            </w:r>
            <w:r w:rsidR="009C06CC" w:rsidRPr="00FA1113">
              <w:rPr>
                <w:rFonts w:ascii="Arial" w:eastAsia="Times New Roman" w:hAnsi="Arial" w:cs="Arial"/>
                <w:i/>
                <w:sz w:val="20"/>
                <w:szCs w:val="20"/>
              </w:rPr>
              <w:t>):</w:t>
            </w:r>
          </w:p>
          <w:p w14:paraId="72CE7217" w14:textId="77777777" w:rsidR="008977D7" w:rsidRPr="00FA1113" w:rsidRDefault="008977D7" w:rsidP="00AF3CBE">
            <w:pPr>
              <w:spacing w:before="120"/>
              <w:rPr>
                <w:rFonts w:ascii="Arial" w:eastAsia="Times New Roman" w:hAnsi="Arial" w:cs="Arial"/>
                <w:i/>
                <w:sz w:val="20"/>
                <w:szCs w:val="20"/>
                <w:lang w:val="en-US"/>
              </w:rPr>
            </w:pPr>
            <w:r w:rsidRPr="00FA1113">
              <w:rPr>
                <w:rFonts w:ascii="Arial" w:eastAsia="Times New Roman" w:hAnsi="Arial" w:cs="Arial"/>
                <w:i/>
                <w:sz w:val="20"/>
                <w:szCs w:val="20"/>
              </w:rPr>
              <w:t>Lưu ý: Thông b</w:t>
            </w:r>
            <w:r w:rsidRPr="00FA1113">
              <w:rPr>
                <w:rFonts w:ascii="Arial" w:eastAsia="Times New Roman" w:hAnsi="Arial" w:cs="Arial"/>
                <w:i/>
                <w:sz w:val="20"/>
                <w:szCs w:val="20"/>
                <w:lang w:val="en-US"/>
              </w:rPr>
              <w:t>á</w:t>
            </w:r>
            <w:r w:rsidRPr="00FA1113">
              <w:rPr>
                <w:rFonts w:ascii="Arial" w:eastAsia="Times New Roman" w:hAnsi="Arial" w:cs="Arial"/>
                <w:i/>
                <w:sz w:val="20"/>
                <w:szCs w:val="20"/>
              </w:rPr>
              <w:t xml:space="preserve">o này sẽ không còn giá trị nếu chất </w:t>
            </w:r>
            <w:r w:rsidRPr="00FA1113">
              <w:rPr>
                <w:rFonts w:ascii="Arial" w:eastAsia="Times New Roman" w:hAnsi="Arial" w:cs="Arial"/>
                <w:i/>
                <w:sz w:val="20"/>
                <w:szCs w:val="20"/>
                <w:lang w:val="en-US"/>
              </w:rPr>
              <w:t>l</w:t>
            </w:r>
            <w:r w:rsidRPr="00FA1113">
              <w:rPr>
                <w:rFonts w:ascii="Arial" w:eastAsia="Times New Roman" w:hAnsi="Arial" w:cs="Arial"/>
                <w:i/>
                <w:sz w:val="20"/>
                <w:szCs w:val="20"/>
              </w:rPr>
              <w:t>ượng của phương tiện bị ảnh hưởng do vận chuyển, b</w:t>
            </w:r>
            <w:r w:rsidRPr="00FA1113">
              <w:rPr>
                <w:rFonts w:ascii="Arial" w:eastAsia="Times New Roman" w:hAnsi="Arial" w:cs="Arial"/>
                <w:i/>
                <w:sz w:val="20"/>
                <w:szCs w:val="20"/>
                <w:lang w:val="en-US"/>
              </w:rPr>
              <w:t>ả</w:t>
            </w:r>
            <w:r w:rsidRPr="00FA1113">
              <w:rPr>
                <w:rFonts w:ascii="Arial" w:eastAsia="Times New Roman" w:hAnsi="Arial" w:cs="Arial"/>
                <w:i/>
                <w:sz w:val="20"/>
                <w:szCs w:val="20"/>
              </w:rPr>
              <w:t>o qu</w:t>
            </w:r>
            <w:r w:rsidRPr="00FA1113">
              <w:rPr>
                <w:rFonts w:ascii="Arial" w:eastAsia="Times New Roman" w:hAnsi="Arial" w:cs="Arial"/>
                <w:i/>
                <w:sz w:val="20"/>
                <w:szCs w:val="20"/>
                <w:lang w:val="en-US"/>
              </w:rPr>
              <w:t>ả</w:t>
            </w:r>
            <w:r w:rsidRPr="00FA1113">
              <w:rPr>
                <w:rFonts w:ascii="Arial" w:eastAsia="Times New Roman" w:hAnsi="Arial" w:cs="Arial"/>
                <w:i/>
                <w:sz w:val="20"/>
                <w:szCs w:val="20"/>
              </w:rPr>
              <w:t xml:space="preserve">n, bốc xếp </w:t>
            </w:r>
            <w:r w:rsidRPr="00FA1113">
              <w:rPr>
                <w:rFonts w:ascii="Arial" w:eastAsia="Times New Roman" w:hAnsi="Arial" w:cs="Arial"/>
                <w:i/>
                <w:sz w:val="20"/>
                <w:szCs w:val="20"/>
                <w:lang w:val="en-US"/>
              </w:rPr>
              <w:t>vv</w:t>
            </w:r>
            <w:r w:rsidRPr="00FA1113">
              <w:rPr>
                <w:rFonts w:ascii="Arial" w:eastAsia="Times New Roman" w:hAnsi="Arial" w:cs="Arial"/>
                <w:i/>
                <w:sz w:val="20"/>
                <w:szCs w:val="20"/>
              </w:rPr>
              <w:t xml:space="preserve">v </w:t>
            </w:r>
          </w:p>
          <w:p w14:paraId="74FBC733" w14:textId="77777777" w:rsidR="00860AF3" w:rsidRPr="00FA1113" w:rsidRDefault="008977D7" w:rsidP="00AF3CBE">
            <w:pPr>
              <w:spacing w:before="120"/>
              <w:rPr>
                <w:rFonts w:ascii="Arial" w:eastAsia="Times New Roman" w:hAnsi="Arial" w:cs="Arial"/>
                <w:sz w:val="20"/>
                <w:szCs w:val="20"/>
                <w:lang w:val="en-US"/>
              </w:rPr>
            </w:pPr>
            <w:r w:rsidRPr="00FA1113">
              <w:rPr>
                <w:rFonts w:ascii="Arial" w:eastAsia="Times New Roman" w:hAnsi="Arial" w:cs="Arial"/>
                <w:i/>
                <w:sz w:val="20"/>
                <w:szCs w:val="20"/>
              </w:rPr>
              <w:t>Note: This not</w:t>
            </w:r>
            <w:r w:rsidRPr="00FA1113">
              <w:rPr>
                <w:rFonts w:ascii="Arial" w:eastAsia="Times New Roman" w:hAnsi="Arial" w:cs="Arial"/>
                <w:i/>
                <w:sz w:val="20"/>
                <w:szCs w:val="20"/>
                <w:lang w:val="en-US"/>
              </w:rPr>
              <w:t>i</w:t>
            </w:r>
            <w:r w:rsidRPr="00FA1113">
              <w:rPr>
                <w:rFonts w:ascii="Arial" w:eastAsia="Times New Roman" w:hAnsi="Arial" w:cs="Arial"/>
                <w:i/>
                <w:sz w:val="20"/>
                <w:szCs w:val="20"/>
              </w:rPr>
              <w:t>ce wi</w:t>
            </w:r>
            <w:r w:rsidRPr="00FA1113">
              <w:rPr>
                <w:rFonts w:ascii="Arial" w:eastAsia="Times New Roman" w:hAnsi="Arial" w:cs="Arial"/>
                <w:i/>
                <w:sz w:val="20"/>
                <w:szCs w:val="20"/>
                <w:lang w:val="en-US"/>
              </w:rPr>
              <w:t>ll</w:t>
            </w:r>
            <w:r w:rsidRPr="00FA1113">
              <w:rPr>
                <w:rFonts w:ascii="Arial" w:eastAsia="Times New Roman" w:hAnsi="Arial" w:cs="Arial"/>
                <w:i/>
                <w:sz w:val="20"/>
                <w:szCs w:val="20"/>
              </w:rPr>
              <w:t xml:space="preserve"> be expired </w:t>
            </w:r>
            <w:r w:rsidRPr="00FA1113">
              <w:rPr>
                <w:rFonts w:ascii="Arial" w:eastAsia="Times New Roman" w:hAnsi="Arial" w:cs="Arial"/>
                <w:i/>
                <w:sz w:val="20"/>
                <w:szCs w:val="20"/>
                <w:lang w:val="en-US"/>
              </w:rPr>
              <w:t>i</w:t>
            </w:r>
            <w:r w:rsidRPr="00FA1113">
              <w:rPr>
                <w:rFonts w:ascii="Arial" w:eastAsia="Times New Roman" w:hAnsi="Arial" w:cs="Arial"/>
                <w:i/>
                <w:sz w:val="20"/>
                <w:szCs w:val="20"/>
              </w:rPr>
              <w:t>f qua</w:t>
            </w:r>
            <w:r w:rsidRPr="00FA1113">
              <w:rPr>
                <w:rFonts w:ascii="Arial" w:eastAsia="Times New Roman" w:hAnsi="Arial" w:cs="Arial"/>
                <w:i/>
                <w:sz w:val="20"/>
                <w:szCs w:val="20"/>
                <w:lang w:val="en-US"/>
              </w:rPr>
              <w:t>l</w:t>
            </w:r>
            <w:r w:rsidRPr="00FA1113">
              <w:rPr>
                <w:rFonts w:ascii="Arial" w:eastAsia="Times New Roman" w:hAnsi="Arial" w:cs="Arial"/>
                <w:i/>
                <w:sz w:val="20"/>
                <w:szCs w:val="20"/>
              </w:rPr>
              <w:t>ity of the motor vehicle is in</w:t>
            </w:r>
            <w:r w:rsidRPr="00FA1113">
              <w:rPr>
                <w:rFonts w:ascii="Arial" w:eastAsia="Times New Roman" w:hAnsi="Arial" w:cs="Arial"/>
                <w:i/>
                <w:sz w:val="20"/>
                <w:szCs w:val="20"/>
                <w:lang w:val="en-US"/>
              </w:rPr>
              <w:t>f</w:t>
            </w:r>
            <w:r w:rsidRPr="00FA1113">
              <w:rPr>
                <w:rFonts w:ascii="Arial" w:eastAsia="Times New Roman" w:hAnsi="Arial" w:cs="Arial"/>
                <w:i/>
                <w:sz w:val="20"/>
                <w:szCs w:val="20"/>
              </w:rPr>
              <w:t>luenced</w:t>
            </w:r>
            <w:r w:rsidR="00EE194C"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 xml:space="preserve">by carrying, </w:t>
            </w:r>
            <w:r w:rsidRPr="00FA1113">
              <w:rPr>
                <w:rFonts w:ascii="Arial" w:eastAsia="Times New Roman" w:hAnsi="Arial" w:cs="Arial"/>
                <w:i/>
                <w:sz w:val="20"/>
                <w:szCs w:val="20"/>
                <w:lang w:val="en-US"/>
              </w:rPr>
              <w:t>l</w:t>
            </w:r>
            <w:r w:rsidRPr="00FA1113">
              <w:rPr>
                <w:rFonts w:ascii="Arial" w:eastAsia="Times New Roman" w:hAnsi="Arial" w:cs="Arial"/>
                <w:i/>
                <w:sz w:val="20"/>
                <w:szCs w:val="20"/>
              </w:rPr>
              <w:t>anding, storing, etc...</w:t>
            </w:r>
          </w:p>
        </w:tc>
      </w:tr>
    </w:tbl>
    <w:p w14:paraId="36BD2921" w14:textId="77777777" w:rsidR="00AE6C60" w:rsidRPr="00FA1113" w:rsidRDefault="00AE6C60" w:rsidP="00710C71">
      <w:pPr>
        <w:spacing w:before="120"/>
        <w:rPr>
          <w:rFonts w:ascii="Arial" w:hAnsi="Arial" w:cs="Arial"/>
          <w:sz w:val="20"/>
          <w:szCs w:val="20"/>
          <w:lang w:val="en-US"/>
        </w:rPr>
      </w:pPr>
    </w:p>
    <w:p w14:paraId="11DFAC56" w14:textId="77777777" w:rsidR="00AE6C60" w:rsidRPr="00FA1113" w:rsidRDefault="001F30C3" w:rsidP="00710C71">
      <w:pPr>
        <w:spacing w:before="120"/>
        <w:jc w:val="center"/>
        <w:rPr>
          <w:rFonts w:ascii="Arial" w:hAnsi="Arial" w:cs="Arial"/>
          <w:b/>
          <w:szCs w:val="20"/>
          <w:lang w:val="en-US"/>
        </w:rPr>
      </w:pPr>
      <w:bookmarkStart w:id="103" w:name="chuong_pl_6"/>
      <w:r w:rsidRPr="00FA1113">
        <w:rPr>
          <w:rFonts w:ascii="Arial" w:hAnsi="Arial" w:cs="Arial"/>
          <w:b/>
          <w:szCs w:val="20"/>
        </w:rPr>
        <w:t>PHỤ LỤC</w:t>
      </w:r>
      <w:r w:rsidR="00AE6C60" w:rsidRPr="00FA1113">
        <w:rPr>
          <w:rFonts w:ascii="Arial" w:hAnsi="Arial" w:cs="Arial"/>
          <w:b/>
          <w:szCs w:val="20"/>
        </w:rPr>
        <w:t xml:space="preserve"> I</w:t>
      </w:r>
      <w:r w:rsidR="00AE6C60" w:rsidRPr="00FA1113">
        <w:rPr>
          <w:rFonts w:ascii="Arial" w:hAnsi="Arial" w:cs="Arial"/>
          <w:b/>
          <w:szCs w:val="20"/>
          <w:lang w:val="en-US"/>
        </w:rPr>
        <w:t>V</w:t>
      </w:r>
      <w:bookmarkEnd w:id="103"/>
    </w:p>
    <w:p w14:paraId="4CE30E72" w14:textId="77777777" w:rsidR="00AE6C60" w:rsidRPr="00FA1113" w:rsidRDefault="00AE6C60" w:rsidP="00710C71">
      <w:pPr>
        <w:spacing w:before="120"/>
        <w:jc w:val="center"/>
        <w:rPr>
          <w:rFonts w:ascii="Arial" w:hAnsi="Arial" w:cs="Arial"/>
          <w:sz w:val="20"/>
          <w:szCs w:val="20"/>
        </w:rPr>
      </w:pPr>
      <w:bookmarkStart w:id="104" w:name="chuong_pl_6_name"/>
      <w:r w:rsidRPr="00FA1113">
        <w:rPr>
          <w:rFonts w:ascii="Arial" w:hAnsi="Arial" w:cs="Arial"/>
          <w:sz w:val="20"/>
          <w:szCs w:val="20"/>
        </w:rPr>
        <w:t xml:space="preserve">SỬA ĐỔI </w:t>
      </w:r>
      <w:r w:rsidR="001F30C3" w:rsidRPr="00FA1113">
        <w:rPr>
          <w:rFonts w:ascii="Arial" w:hAnsi="Arial" w:cs="Arial"/>
          <w:sz w:val="20"/>
          <w:szCs w:val="20"/>
        </w:rPr>
        <w:t>PHỤ LỤC</w:t>
      </w:r>
      <w:r w:rsidRPr="00FA1113">
        <w:rPr>
          <w:rFonts w:ascii="Arial" w:hAnsi="Arial" w:cs="Arial"/>
          <w:sz w:val="20"/>
          <w:szCs w:val="20"/>
        </w:rPr>
        <w:t xml:space="preserve"> I</w:t>
      </w:r>
      <w:r w:rsidRPr="00FA1113">
        <w:rPr>
          <w:rFonts w:ascii="Arial" w:hAnsi="Arial" w:cs="Arial"/>
          <w:sz w:val="20"/>
          <w:szCs w:val="20"/>
          <w:lang w:val="en-US"/>
        </w:rPr>
        <w:t>V</w:t>
      </w:r>
      <w:r w:rsidRPr="00FA1113">
        <w:rPr>
          <w:rFonts w:ascii="Arial" w:hAnsi="Arial" w:cs="Arial"/>
          <w:sz w:val="20"/>
          <w:szCs w:val="20"/>
        </w:rPr>
        <w:t xml:space="preserve"> CỦA </w:t>
      </w:r>
      <w:r w:rsidR="00FA1113" w:rsidRPr="00FA1113">
        <w:rPr>
          <w:rFonts w:ascii="Arial" w:hAnsi="Arial" w:cs="Arial"/>
          <w:sz w:val="20"/>
          <w:szCs w:val="20"/>
        </w:rPr>
        <w:t>THÔNG TƯ</w:t>
      </w:r>
      <w:r w:rsidRPr="00FA1113">
        <w:rPr>
          <w:rFonts w:ascii="Arial" w:hAnsi="Arial" w:cs="Arial"/>
          <w:sz w:val="20"/>
          <w:szCs w:val="20"/>
        </w:rPr>
        <w:t xml:space="preserve"> SỐ 31/2011/TT-BGTVT NGÀY 15 THÁNG 4 NĂM 2011 CỦA BỘ TRƯỞNG BỘ GIAO THÔNG VẬN TẢI</w:t>
      </w:r>
      <w:bookmarkEnd w:id="104"/>
      <w:r w:rsidRPr="00FA1113">
        <w:rPr>
          <w:rFonts w:ascii="Arial" w:hAnsi="Arial" w:cs="Arial"/>
          <w:sz w:val="20"/>
          <w:szCs w:val="20"/>
          <w:lang w:val="en-US"/>
        </w:rPr>
        <w:br/>
      </w:r>
      <w:r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Pr="00FA1113">
        <w:rPr>
          <w:rFonts w:ascii="Arial" w:hAnsi="Arial" w:cs="Arial"/>
          <w:i/>
          <w:sz w:val="20"/>
          <w:szCs w:val="20"/>
        </w:rPr>
        <w:t xml:space="preserve"> s</w:t>
      </w:r>
      <w:r w:rsidRPr="00FA1113">
        <w:rPr>
          <w:rFonts w:ascii="Arial" w:hAnsi="Arial" w:cs="Arial"/>
          <w:i/>
          <w:sz w:val="20"/>
          <w:szCs w:val="20"/>
          <w:lang w:val="en-US"/>
        </w:rPr>
        <w:t>ố</w:t>
      </w:r>
      <w:r w:rsidRPr="00FA1113">
        <w:rPr>
          <w:rFonts w:ascii="Arial" w:hAnsi="Arial" w:cs="Arial"/>
          <w:i/>
          <w:sz w:val="20"/>
          <w:szCs w:val="20"/>
        </w:rPr>
        <w:t xml:space="preserve"> 55/20</w:t>
      </w:r>
      <w:r w:rsidRPr="00FA1113">
        <w:rPr>
          <w:rFonts w:ascii="Arial" w:hAnsi="Arial" w:cs="Arial"/>
          <w:i/>
          <w:sz w:val="20"/>
          <w:szCs w:val="20"/>
          <w:lang w:val="en-US"/>
        </w:rPr>
        <w:t>1</w:t>
      </w:r>
      <w:r w:rsidR="00845EE2" w:rsidRPr="00FA1113">
        <w:rPr>
          <w:rFonts w:ascii="Arial" w:hAnsi="Arial" w:cs="Arial"/>
          <w:i/>
          <w:sz w:val="20"/>
          <w:szCs w:val="20"/>
        </w:rPr>
        <w:t>4/</w:t>
      </w:r>
      <w:r w:rsidRPr="00FA1113">
        <w:rPr>
          <w:rFonts w:ascii="Arial" w:hAnsi="Arial" w:cs="Arial"/>
          <w:i/>
          <w:sz w:val="20"/>
          <w:szCs w:val="20"/>
        </w:rPr>
        <w:t>TT-BGTVT ngày 20 tháng 10 năm 20</w:t>
      </w:r>
      <w:r w:rsidRPr="00FA1113">
        <w:rPr>
          <w:rFonts w:ascii="Arial" w:hAnsi="Arial" w:cs="Arial"/>
          <w:i/>
          <w:sz w:val="20"/>
          <w:szCs w:val="20"/>
          <w:lang w:val="en-US"/>
        </w:rPr>
        <w:t>1</w:t>
      </w:r>
      <w:r w:rsidRPr="00FA1113">
        <w:rPr>
          <w:rFonts w:ascii="Arial" w:hAnsi="Arial" w:cs="Arial"/>
          <w:i/>
          <w:sz w:val="20"/>
          <w:szCs w:val="20"/>
        </w:rPr>
        <w:t>4 của Bộ trưởng Bộ Giao thông vận tải)</w:t>
      </w:r>
    </w:p>
    <w:p w14:paraId="3DAE15E3" w14:textId="77777777" w:rsidR="00AE6C60" w:rsidRPr="00FA1113" w:rsidRDefault="001F30C3" w:rsidP="00710C71">
      <w:pPr>
        <w:spacing w:before="120"/>
        <w:jc w:val="center"/>
        <w:rPr>
          <w:rFonts w:ascii="Arial" w:hAnsi="Arial" w:cs="Arial"/>
          <w:b/>
          <w:sz w:val="20"/>
          <w:szCs w:val="26"/>
        </w:rPr>
      </w:pPr>
      <w:r w:rsidRPr="00FA1113">
        <w:rPr>
          <w:rFonts w:ascii="Arial" w:hAnsi="Arial" w:cs="Arial"/>
          <w:b/>
          <w:sz w:val="20"/>
          <w:szCs w:val="26"/>
        </w:rPr>
        <w:t>Phụ lục</w:t>
      </w:r>
      <w:r w:rsidR="00845EE2" w:rsidRPr="00FA1113">
        <w:rPr>
          <w:rFonts w:ascii="Arial" w:hAnsi="Arial" w:cs="Arial"/>
          <w:b/>
          <w:sz w:val="20"/>
          <w:szCs w:val="26"/>
        </w:rPr>
        <w:t xml:space="preserve"> </w:t>
      </w:r>
      <w:r w:rsidR="00AE6C60" w:rsidRPr="00FA1113">
        <w:rPr>
          <w:rFonts w:ascii="Arial" w:hAnsi="Arial" w:cs="Arial"/>
          <w:b/>
          <w:sz w:val="20"/>
          <w:szCs w:val="26"/>
        </w:rPr>
        <w:t>IV</w:t>
      </w:r>
    </w:p>
    <w:p w14:paraId="5A8A8393" w14:textId="77777777" w:rsidR="00AE6C60" w:rsidRPr="00FA1113" w:rsidRDefault="001F30C3" w:rsidP="00710C71">
      <w:pPr>
        <w:spacing w:before="120"/>
        <w:jc w:val="center"/>
        <w:rPr>
          <w:rFonts w:ascii="Arial" w:hAnsi="Arial" w:cs="Arial"/>
          <w:sz w:val="20"/>
          <w:szCs w:val="20"/>
        </w:rPr>
      </w:pPr>
      <w:r w:rsidRPr="00FA1113">
        <w:rPr>
          <w:rFonts w:ascii="Arial" w:hAnsi="Arial" w:cs="Arial"/>
          <w:b/>
          <w:sz w:val="20"/>
          <w:szCs w:val="20"/>
        </w:rPr>
        <w:t>Mẫu</w:t>
      </w:r>
      <w:r w:rsidR="00AE6C60" w:rsidRPr="00FA1113">
        <w:rPr>
          <w:rFonts w:ascii="Arial" w:hAnsi="Arial" w:cs="Arial"/>
          <w:b/>
          <w:sz w:val="20"/>
          <w:szCs w:val="20"/>
        </w:rPr>
        <w:t xml:space="preserve"> - Giấy chứng nhận chất lượng an toàn kỹ thuật và bảo vệ môi trường xe cơ giới nhập khẩu</w:t>
      </w:r>
      <w:r w:rsidR="00AE6C60" w:rsidRPr="00FA1113">
        <w:rPr>
          <w:rFonts w:ascii="Arial" w:hAnsi="Arial" w:cs="Arial"/>
          <w:b/>
          <w:sz w:val="20"/>
          <w:szCs w:val="20"/>
        </w:rPr>
        <w:br/>
      </w:r>
      <w:r w:rsidR="00AE6C60"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AE6C60" w:rsidRPr="00FA1113">
        <w:rPr>
          <w:rFonts w:ascii="Arial" w:hAnsi="Arial" w:cs="Arial"/>
          <w:i/>
          <w:sz w:val="20"/>
          <w:szCs w:val="20"/>
        </w:rPr>
        <w:t xml:space="preserve"> số </w:t>
      </w:r>
      <w:bookmarkStart w:id="105" w:name="tvpllink_lhnbeaixbh_11"/>
      <w:r w:rsidR="005C391D" w:rsidRPr="00FA1113">
        <w:rPr>
          <w:rFonts w:ascii="Arial" w:hAnsi="Arial" w:cs="Arial"/>
          <w:i/>
          <w:sz w:val="20"/>
          <w:szCs w:val="20"/>
        </w:rPr>
        <w:t>31/2011/TT-BGTVT</w:t>
      </w:r>
      <w:bookmarkEnd w:id="105"/>
      <w:r w:rsidR="00AE6C60" w:rsidRPr="00FA1113">
        <w:rPr>
          <w:rFonts w:ascii="Arial" w:hAnsi="Arial" w:cs="Arial"/>
          <w:i/>
          <w:sz w:val="20"/>
          <w:szCs w:val="20"/>
        </w:rPr>
        <w:t xml:space="preserve"> ngày 15 tháng 4 năm 2011 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5"/>
      </w:tblGrid>
      <w:tr w:rsidR="00AE6C60" w:rsidRPr="00FA1113" w14:paraId="3F95C7D7" w14:textId="77777777" w:rsidTr="00AF3CBE">
        <w:tc>
          <w:tcPr>
            <w:tcW w:w="8525" w:type="dxa"/>
          </w:tcPr>
          <w:p w14:paraId="0EE67DA4" w14:textId="77777777" w:rsidR="00AE6C60" w:rsidRPr="00FA1113" w:rsidRDefault="00AE6C60" w:rsidP="00AF3CBE">
            <w:pPr>
              <w:spacing w:before="120"/>
              <w:rPr>
                <w:rFonts w:ascii="Arial" w:eastAsia="Times New Roman" w:hAnsi="Arial" w:cs="Arial"/>
                <w:sz w:val="20"/>
                <w:szCs w:val="20"/>
              </w:rPr>
            </w:pPr>
          </w:p>
          <w:tbl>
            <w:tblPr>
              <w:tblW w:w="0" w:type="auto"/>
              <w:tblLook w:val="01E0" w:firstRow="1" w:lastRow="1" w:firstColumn="1" w:lastColumn="1" w:noHBand="0" w:noVBand="0"/>
            </w:tblPr>
            <w:tblGrid>
              <w:gridCol w:w="3173"/>
              <w:gridCol w:w="5136"/>
            </w:tblGrid>
            <w:tr w:rsidR="00AE6C60" w:rsidRPr="00FA1113" w14:paraId="1F2E936A" w14:textId="77777777" w:rsidTr="00AF3CBE">
              <w:tc>
                <w:tcPr>
                  <w:tcW w:w="3348" w:type="dxa"/>
                </w:tcPr>
                <w:p w14:paraId="3B6EAAE2" w14:textId="77777777" w:rsidR="00AE6C60" w:rsidRPr="00FA1113" w:rsidRDefault="00AE6C60" w:rsidP="00AF3CBE">
                  <w:pPr>
                    <w:spacing w:before="120"/>
                    <w:jc w:val="center"/>
                    <w:rPr>
                      <w:rFonts w:ascii="Arial" w:eastAsia="Times New Roman" w:hAnsi="Arial" w:cs="Arial"/>
                      <w:b/>
                      <w:sz w:val="20"/>
                      <w:szCs w:val="20"/>
                      <w:lang w:val="en-US"/>
                    </w:rPr>
                  </w:pPr>
                  <w:r w:rsidRPr="00FA1113">
                    <w:rPr>
                      <w:rFonts w:ascii="Arial" w:eastAsia="Times New Roman" w:hAnsi="Arial" w:cs="Arial"/>
                      <w:sz w:val="20"/>
                      <w:szCs w:val="20"/>
                      <w:lang w:val="en-US"/>
                    </w:rPr>
                    <w:t>BỘ GIAO THÔNG VẬN TẢI</w:t>
                  </w:r>
                  <w:r w:rsidRPr="00FA1113">
                    <w:rPr>
                      <w:rFonts w:ascii="Arial" w:eastAsia="Times New Roman" w:hAnsi="Arial" w:cs="Arial"/>
                      <w:b/>
                      <w:sz w:val="20"/>
                      <w:szCs w:val="20"/>
                      <w:lang w:val="en-US"/>
                    </w:rPr>
                    <w:br/>
                    <w:t>CỤC ĐĂNG KIỂM VIỆT NAM</w:t>
                  </w:r>
                  <w:r w:rsidRPr="00FA1113">
                    <w:rPr>
                      <w:rFonts w:ascii="Arial" w:eastAsia="Times New Roman" w:hAnsi="Arial" w:cs="Arial"/>
                      <w:b/>
                      <w:sz w:val="20"/>
                      <w:szCs w:val="20"/>
                    </w:rPr>
                    <w:br/>
                    <w:t>-------</w:t>
                  </w:r>
                  <w:r w:rsidR="00B476ED" w:rsidRPr="00FA1113">
                    <w:rPr>
                      <w:rFonts w:ascii="Arial" w:eastAsia="Times New Roman" w:hAnsi="Arial" w:cs="Arial"/>
                      <w:b/>
                      <w:sz w:val="20"/>
                      <w:szCs w:val="20"/>
                      <w:lang w:val="en-US"/>
                    </w:rPr>
                    <w:t>--</w:t>
                  </w:r>
                  <w:r w:rsidRPr="00FA1113">
                    <w:rPr>
                      <w:rFonts w:ascii="Arial" w:eastAsia="Times New Roman" w:hAnsi="Arial" w:cs="Arial"/>
                      <w:b/>
                      <w:sz w:val="20"/>
                      <w:szCs w:val="20"/>
                      <w:lang w:val="en-US"/>
                    </w:rPr>
                    <w:br/>
                  </w:r>
                  <w:r w:rsidRPr="00FA1113">
                    <w:rPr>
                      <w:rFonts w:ascii="Arial" w:eastAsia="Times New Roman" w:hAnsi="Arial" w:cs="Arial"/>
                      <w:sz w:val="20"/>
                      <w:szCs w:val="20"/>
                    </w:rPr>
                    <w:t>MINISTRY OF TRANSPORT</w:t>
                  </w:r>
                  <w:r w:rsidRPr="00FA1113">
                    <w:rPr>
                      <w:rFonts w:ascii="Arial" w:eastAsia="Times New Roman" w:hAnsi="Arial" w:cs="Arial"/>
                      <w:sz w:val="20"/>
                      <w:szCs w:val="20"/>
                      <w:lang w:val="en-US"/>
                    </w:rPr>
                    <w:br/>
                  </w:r>
                  <w:r w:rsidRPr="00FA1113">
                    <w:rPr>
                      <w:rFonts w:ascii="Arial" w:eastAsia="Times New Roman" w:hAnsi="Arial" w:cs="Arial"/>
                      <w:sz w:val="20"/>
                      <w:szCs w:val="20"/>
                    </w:rPr>
                    <w:t>VIETNAM REGISTER</w:t>
                  </w:r>
                </w:p>
              </w:tc>
              <w:tc>
                <w:tcPr>
                  <w:tcW w:w="5508" w:type="dxa"/>
                </w:tcPr>
                <w:p w14:paraId="1F9E83AF" w14:textId="77777777" w:rsidR="00AE6C60" w:rsidRPr="00FA1113" w:rsidRDefault="00AE6C60" w:rsidP="00AF3CBE">
                  <w:pPr>
                    <w:spacing w:before="120"/>
                    <w:jc w:val="center"/>
                    <w:rPr>
                      <w:rFonts w:ascii="Arial" w:eastAsia="Times New Roman" w:hAnsi="Arial" w:cs="Arial"/>
                      <w:sz w:val="20"/>
                      <w:szCs w:val="20"/>
                      <w:lang w:val="en-US"/>
                    </w:rPr>
                  </w:pPr>
                  <w:r w:rsidRPr="00FA1113">
                    <w:rPr>
                      <w:rFonts w:ascii="Arial" w:eastAsia="Times New Roman" w:hAnsi="Arial" w:cs="Arial"/>
                      <w:b/>
                      <w:sz w:val="20"/>
                      <w:szCs w:val="20"/>
                    </w:rPr>
                    <w:t>CỘNG HÒA XÃ HỘI CHỦ NGHĨA VIỆT NAM</w:t>
                  </w:r>
                  <w:r w:rsidRPr="00FA1113">
                    <w:rPr>
                      <w:rFonts w:ascii="Arial" w:eastAsia="Times New Roman" w:hAnsi="Arial" w:cs="Arial"/>
                      <w:b/>
                      <w:sz w:val="20"/>
                      <w:szCs w:val="20"/>
                    </w:rPr>
                    <w:br/>
                    <w:t xml:space="preserve">Độc lập - Tự do - Hạnh phúc </w:t>
                  </w:r>
                  <w:r w:rsidRPr="00FA1113">
                    <w:rPr>
                      <w:rFonts w:ascii="Arial" w:eastAsia="Times New Roman" w:hAnsi="Arial" w:cs="Arial"/>
                      <w:b/>
                      <w:sz w:val="20"/>
                      <w:szCs w:val="20"/>
                    </w:rPr>
                    <w:br/>
                    <w:t>---------------</w:t>
                  </w:r>
                  <w:r w:rsidRPr="00FA1113">
                    <w:rPr>
                      <w:rFonts w:ascii="Arial" w:eastAsia="Times New Roman" w:hAnsi="Arial" w:cs="Arial"/>
                      <w:b/>
                      <w:sz w:val="20"/>
                      <w:szCs w:val="20"/>
                      <w:lang w:val="en-US"/>
                    </w:rPr>
                    <w:br/>
                    <w:t>S</w:t>
                  </w:r>
                  <w:r w:rsidRPr="00FA1113">
                    <w:rPr>
                      <w:rFonts w:ascii="Arial" w:eastAsia="Times New Roman" w:hAnsi="Arial" w:cs="Arial"/>
                      <w:b/>
                      <w:sz w:val="20"/>
                      <w:szCs w:val="20"/>
                    </w:rPr>
                    <w:t>OC</w:t>
                  </w:r>
                  <w:r w:rsidRPr="00FA1113">
                    <w:rPr>
                      <w:rFonts w:ascii="Arial" w:eastAsia="Times New Roman" w:hAnsi="Arial" w:cs="Arial"/>
                      <w:b/>
                      <w:sz w:val="20"/>
                      <w:szCs w:val="20"/>
                      <w:lang w:val="en-US"/>
                    </w:rPr>
                    <w:t>I</w:t>
                  </w:r>
                  <w:r w:rsidRPr="00FA1113">
                    <w:rPr>
                      <w:rFonts w:ascii="Arial" w:eastAsia="Times New Roman" w:hAnsi="Arial" w:cs="Arial"/>
                      <w:b/>
                      <w:sz w:val="20"/>
                      <w:szCs w:val="20"/>
                    </w:rPr>
                    <w:t>ALIST REPUBLIC OF V</w:t>
                  </w:r>
                  <w:r w:rsidRPr="00FA1113">
                    <w:rPr>
                      <w:rFonts w:ascii="Arial" w:eastAsia="Times New Roman" w:hAnsi="Arial" w:cs="Arial"/>
                      <w:b/>
                      <w:sz w:val="20"/>
                      <w:szCs w:val="20"/>
                      <w:lang w:val="en-US"/>
                    </w:rPr>
                    <w:t>I</w:t>
                  </w:r>
                  <w:r w:rsidRPr="00FA1113">
                    <w:rPr>
                      <w:rFonts w:ascii="Arial" w:eastAsia="Times New Roman" w:hAnsi="Arial" w:cs="Arial"/>
                      <w:b/>
                      <w:sz w:val="20"/>
                      <w:szCs w:val="20"/>
                    </w:rPr>
                    <w:t>ETNAM</w:t>
                  </w:r>
                  <w:r w:rsidRPr="00FA1113">
                    <w:rPr>
                      <w:rFonts w:ascii="Arial" w:eastAsia="Times New Roman" w:hAnsi="Arial" w:cs="Arial"/>
                      <w:sz w:val="20"/>
                      <w:szCs w:val="20"/>
                      <w:lang w:val="en-US"/>
                    </w:rPr>
                    <w:br/>
                  </w:r>
                  <w:r w:rsidRPr="00FA1113">
                    <w:rPr>
                      <w:rFonts w:ascii="Arial" w:eastAsia="Times New Roman" w:hAnsi="Arial" w:cs="Arial"/>
                      <w:sz w:val="20"/>
                      <w:szCs w:val="20"/>
                    </w:rPr>
                    <w:t xml:space="preserve">Independence - </w:t>
                  </w:r>
                  <w:r w:rsidRPr="00FA1113">
                    <w:rPr>
                      <w:rFonts w:ascii="Arial" w:eastAsia="Times New Roman" w:hAnsi="Arial" w:cs="Arial"/>
                      <w:sz w:val="20"/>
                      <w:szCs w:val="20"/>
                      <w:lang w:val="en-US"/>
                    </w:rPr>
                    <w:t>F</w:t>
                  </w:r>
                  <w:r w:rsidRPr="00FA1113">
                    <w:rPr>
                      <w:rFonts w:ascii="Arial" w:eastAsia="Times New Roman" w:hAnsi="Arial" w:cs="Arial"/>
                      <w:sz w:val="20"/>
                      <w:szCs w:val="20"/>
                    </w:rPr>
                    <w:t>reedom - Happiness</w:t>
                  </w:r>
                </w:p>
              </w:tc>
            </w:tr>
            <w:tr w:rsidR="00AE6C60" w:rsidRPr="00FA1113" w14:paraId="6013316B" w14:textId="77777777" w:rsidTr="00AF3CBE">
              <w:tc>
                <w:tcPr>
                  <w:tcW w:w="3348" w:type="dxa"/>
                </w:tcPr>
                <w:p w14:paraId="58D9FDE2" w14:textId="77777777" w:rsidR="00AE6C60" w:rsidRPr="00FA1113" w:rsidRDefault="00AE6C60" w:rsidP="00AF3CBE">
                  <w:pPr>
                    <w:spacing w:before="120"/>
                    <w:jc w:val="center"/>
                    <w:rPr>
                      <w:rFonts w:ascii="Arial" w:eastAsia="Times New Roman" w:hAnsi="Arial" w:cs="Arial"/>
                      <w:sz w:val="20"/>
                      <w:szCs w:val="20"/>
                    </w:rPr>
                  </w:pPr>
                  <w:r w:rsidRPr="00FA1113">
                    <w:rPr>
                      <w:rFonts w:ascii="Arial" w:eastAsia="Times New Roman" w:hAnsi="Arial" w:cs="Arial"/>
                      <w:sz w:val="20"/>
                      <w:szCs w:val="20"/>
                    </w:rPr>
                    <w:t xml:space="preserve">Số </w:t>
                  </w:r>
                  <w:r w:rsidRPr="00FA1113">
                    <w:rPr>
                      <w:rFonts w:ascii="Arial" w:eastAsia="Times New Roman" w:hAnsi="Arial" w:cs="Arial"/>
                      <w:i/>
                      <w:sz w:val="20"/>
                      <w:szCs w:val="20"/>
                    </w:rPr>
                    <w:t>(N</w:t>
                  </w:r>
                  <w:r w:rsidRPr="00FA1113">
                    <w:rPr>
                      <w:rFonts w:ascii="Arial" w:eastAsia="Times New Roman" w:hAnsi="Arial" w:cs="Arial"/>
                      <w:i/>
                      <w:sz w:val="20"/>
                      <w:szCs w:val="20"/>
                      <w:u w:val="single"/>
                      <w:vertAlign w:val="superscript"/>
                    </w:rPr>
                    <w:t>0</w:t>
                  </w:r>
                  <w:r w:rsidRPr="00FA1113">
                    <w:rPr>
                      <w:rFonts w:ascii="Arial" w:eastAsia="Times New Roman" w:hAnsi="Arial" w:cs="Arial"/>
                      <w:i/>
                      <w:sz w:val="20"/>
                      <w:szCs w:val="20"/>
                    </w:rPr>
                    <w:t>):</w:t>
                  </w:r>
                  <w:r w:rsidRPr="00FA1113">
                    <w:rPr>
                      <w:rFonts w:ascii="Arial" w:eastAsia="Times New Roman" w:hAnsi="Arial" w:cs="Arial"/>
                      <w:sz w:val="20"/>
                      <w:szCs w:val="20"/>
                    </w:rPr>
                    <w:t xml:space="preserve"> </w:t>
                  </w:r>
                </w:p>
              </w:tc>
              <w:tc>
                <w:tcPr>
                  <w:tcW w:w="5508" w:type="dxa"/>
                </w:tcPr>
                <w:p w14:paraId="3DED9FAB" w14:textId="77777777" w:rsidR="00AE6C60" w:rsidRPr="00FA1113" w:rsidRDefault="00AE6C60" w:rsidP="00AF3CBE">
                  <w:pPr>
                    <w:spacing w:before="120"/>
                    <w:jc w:val="right"/>
                    <w:rPr>
                      <w:rFonts w:ascii="Arial" w:eastAsia="Times New Roman" w:hAnsi="Arial" w:cs="Arial"/>
                      <w:i/>
                      <w:sz w:val="20"/>
                      <w:szCs w:val="20"/>
                    </w:rPr>
                  </w:pPr>
                </w:p>
              </w:tc>
            </w:tr>
          </w:tbl>
          <w:p w14:paraId="5B5BCEF4"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w:t>
            </w:r>
          </w:p>
          <w:p w14:paraId="6C1F54DC" w14:textId="77777777" w:rsidR="00AE6C60" w:rsidRPr="00FA1113" w:rsidRDefault="00E1061F"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GIẤY CHỨNG NHẬN</w:t>
            </w:r>
            <w:r w:rsidR="00AE6C60" w:rsidRPr="00FA1113">
              <w:rPr>
                <w:rFonts w:ascii="Arial" w:eastAsia="Times New Roman" w:hAnsi="Arial" w:cs="Arial"/>
                <w:b/>
                <w:sz w:val="20"/>
                <w:szCs w:val="20"/>
              </w:rPr>
              <w:t xml:space="preserve"> CHẤT LƯỢNG AN TOÀN KỸ THUẬT VÀ BẢO VỆ MÔI TRƯỜNG XE CƠ GIỚI NHẬP KHẨU</w:t>
            </w:r>
          </w:p>
          <w:p w14:paraId="09075D2F" w14:textId="77777777" w:rsidR="00AE6C60" w:rsidRPr="00FA1113" w:rsidRDefault="00AE6C60" w:rsidP="00AF3CBE">
            <w:pPr>
              <w:spacing w:before="120"/>
              <w:jc w:val="center"/>
              <w:rPr>
                <w:rFonts w:ascii="Arial" w:eastAsia="Times New Roman" w:hAnsi="Arial" w:cs="Arial"/>
                <w:b/>
                <w:i/>
                <w:sz w:val="20"/>
                <w:szCs w:val="20"/>
              </w:rPr>
            </w:pPr>
            <w:r w:rsidRPr="00FA1113">
              <w:rPr>
                <w:rFonts w:ascii="Arial" w:eastAsia="Times New Roman" w:hAnsi="Arial" w:cs="Arial"/>
                <w:b/>
                <w:i/>
                <w:sz w:val="20"/>
                <w:szCs w:val="20"/>
              </w:rPr>
              <w:t>(</w:t>
            </w:r>
            <w:r w:rsidR="00FF09CF" w:rsidRPr="00FA1113">
              <w:rPr>
                <w:rFonts w:ascii="Arial" w:eastAsia="Times New Roman" w:hAnsi="Arial" w:cs="Arial"/>
                <w:b/>
                <w:i/>
                <w:sz w:val="20"/>
                <w:szCs w:val="20"/>
                <w:lang w:val="en-US"/>
              </w:rPr>
              <w:t>Certificate of conformity</w:t>
            </w:r>
            <w:r w:rsidRPr="00FA1113">
              <w:rPr>
                <w:rFonts w:ascii="Arial" w:eastAsia="Times New Roman" w:hAnsi="Arial" w:cs="Arial"/>
                <w:b/>
                <w:i/>
                <w:sz w:val="20"/>
                <w:szCs w:val="20"/>
              </w:rPr>
              <w:t xml:space="preserve"> from inspection of qual</w:t>
            </w:r>
            <w:r w:rsidRPr="00FA1113">
              <w:rPr>
                <w:rFonts w:ascii="Arial" w:eastAsia="Times New Roman" w:hAnsi="Arial" w:cs="Arial"/>
                <w:b/>
                <w:i/>
                <w:sz w:val="20"/>
                <w:szCs w:val="20"/>
                <w:lang w:val="en-US"/>
              </w:rPr>
              <w:t>it</w:t>
            </w:r>
            <w:r w:rsidRPr="00FA1113">
              <w:rPr>
                <w:rFonts w:ascii="Arial" w:eastAsia="Times New Roman" w:hAnsi="Arial" w:cs="Arial"/>
                <w:b/>
                <w:i/>
                <w:sz w:val="20"/>
                <w:szCs w:val="20"/>
              </w:rPr>
              <w:t>y technical safety and env</w:t>
            </w:r>
            <w:r w:rsidRPr="00FA1113">
              <w:rPr>
                <w:rFonts w:ascii="Arial" w:eastAsia="Times New Roman" w:hAnsi="Arial" w:cs="Arial"/>
                <w:b/>
                <w:i/>
                <w:sz w:val="20"/>
                <w:szCs w:val="20"/>
                <w:lang w:val="en-US"/>
              </w:rPr>
              <w:t>i</w:t>
            </w:r>
            <w:r w:rsidRPr="00FA1113">
              <w:rPr>
                <w:rFonts w:ascii="Arial" w:eastAsia="Times New Roman" w:hAnsi="Arial" w:cs="Arial"/>
                <w:b/>
                <w:i/>
                <w:sz w:val="20"/>
                <w:szCs w:val="20"/>
              </w:rPr>
              <w:t>ronmental protect</w:t>
            </w:r>
            <w:r w:rsidRPr="00FA1113">
              <w:rPr>
                <w:rFonts w:ascii="Arial" w:eastAsia="Times New Roman" w:hAnsi="Arial" w:cs="Arial"/>
                <w:b/>
                <w:i/>
                <w:sz w:val="20"/>
                <w:szCs w:val="20"/>
                <w:lang w:val="en-US"/>
              </w:rPr>
              <w:t>i</w:t>
            </w:r>
            <w:r w:rsidRPr="00FA1113">
              <w:rPr>
                <w:rFonts w:ascii="Arial" w:eastAsia="Times New Roman" w:hAnsi="Arial" w:cs="Arial"/>
                <w:b/>
                <w:i/>
                <w:sz w:val="20"/>
                <w:szCs w:val="20"/>
              </w:rPr>
              <w:t>on for imported motor vehicle)</w:t>
            </w:r>
          </w:p>
          <w:p w14:paraId="7A8E7EDB"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b/>
                <w:sz w:val="20"/>
                <w:szCs w:val="20"/>
              </w:rPr>
              <w:t>Tình trạng phương tiện</w:t>
            </w:r>
            <w:r w:rsidRPr="00FA1113">
              <w:rPr>
                <w:rFonts w:ascii="Arial" w:eastAsia="Times New Roman" w:hAnsi="Arial" w:cs="Arial"/>
                <w:sz w:val="20"/>
                <w:szCs w:val="20"/>
              </w:rPr>
              <w:t xml:space="preserve"> (</w:t>
            </w:r>
            <w:r w:rsidRPr="00FA1113">
              <w:rPr>
                <w:rFonts w:ascii="Arial" w:eastAsia="Times New Roman" w:hAnsi="Arial" w:cs="Arial"/>
                <w:i/>
                <w:sz w:val="20"/>
                <w:szCs w:val="20"/>
              </w:rPr>
              <w:t>Vehicle’s status</w:t>
            </w:r>
            <w:r w:rsidRPr="00FA1113">
              <w:rPr>
                <w:rFonts w:ascii="Arial" w:eastAsia="Times New Roman" w:hAnsi="Arial" w:cs="Arial"/>
                <w:sz w:val="20"/>
                <w:szCs w:val="20"/>
              </w:rPr>
              <w:t>):</w:t>
            </w:r>
          </w:p>
          <w:p w14:paraId="47A58CE5"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Tổ chức, cá nhân nhập khẩu (</w:t>
            </w:r>
            <w:r w:rsidR="00911ABB" w:rsidRPr="00FA1113">
              <w:rPr>
                <w:rFonts w:ascii="Arial" w:eastAsia="Times New Roman" w:hAnsi="Arial" w:cs="Arial"/>
                <w:i/>
                <w:sz w:val="20"/>
                <w:szCs w:val="20"/>
              </w:rPr>
              <w:t>Importer</w:t>
            </w:r>
            <w:r w:rsidRPr="00FA1113">
              <w:rPr>
                <w:rFonts w:ascii="Arial" w:eastAsia="Times New Roman" w:hAnsi="Arial" w:cs="Arial"/>
                <w:sz w:val="20"/>
                <w:szCs w:val="20"/>
              </w:rPr>
              <w:t>):</w:t>
            </w:r>
          </w:p>
          <w:p w14:paraId="351B186A"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Địa chỉ (</w:t>
            </w:r>
            <w:r w:rsidRPr="00FA1113">
              <w:rPr>
                <w:rFonts w:ascii="Arial" w:eastAsia="Times New Roman" w:hAnsi="Arial" w:cs="Arial"/>
                <w:i/>
                <w:sz w:val="20"/>
                <w:szCs w:val="20"/>
              </w:rPr>
              <w:t>Address</w:t>
            </w:r>
            <w:r w:rsidRPr="00FA1113">
              <w:rPr>
                <w:rFonts w:ascii="Arial" w:eastAsia="Times New Roman" w:hAnsi="Arial" w:cs="Arial"/>
                <w:sz w:val="20"/>
                <w:szCs w:val="20"/>
              </w:rPr>
              <w:t>):</w:t>
            </w:r>
          </w:p>
          <w:p w14:paraId="6B847192"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Nhãn hiệu phương tiện (</w:t>
            </w:r>
            <w:r w:rsidRPr="00FA1113">
              <w:rPr>
                <w:rFonts w:ascii="Arial" w:eastAsia="Times New Roman" w:hAnsi="Arial" w:cs="Arial"/>
                <w:i/>
                <w:sz w:val="20"/>
                <w:szCs w:val="20"/>
              </w:rPr>
              <w:t>Trade</w:t>
            </w:r>
            <w:r w:rsidRPr="00FA1113">
              <w:rPr>
                <w:rFonts w:ascii="Arial" w:eastAsia="Times New Roman" w:hAnsi="Arial" w:cs="Arial"/>
                <w:sz w:val="20"/>
                <w:szCs w:val="20"/>
              </w:rPr>
              <w:t xml:space="preserve"> mark): </w:t>
            </w:r>
            <w:r w:rsidRPr="00FA1113">
              <w:rPr>
                <w:rFonts w:ascii="Arial" w:eastAsia="Times New Roman" w:hAnsi="Arial" w:cs="Arial"/>
                <w:sz w:val="20"/>
                <w:szCs w:val="20"/>
                <w:lang w:val="en-US"/>
              </w:rPr>
              <w:t xml:space="preserve">                       S</w:t>
            </w:r>
            <w:r w:rsidRPr="00FA1113">
              <w:rPr>
                <w:rFonts w:ascii="Arial" w:eastAsia="Times New Roman" w:hAnsi="Arial" w:cs="Arial"/>
                <w:sz w:val="20"/>
                <w:szCs w:val="20"/>
              </w:rPr>
              <w:t>ố loại (</w:t>
            </w:r>
            <w:r w:rsidRPr="00FA1113">
              <w:rPr>
                <w:rFonts w:ascii="Arial" w:eastAsia="Times New Roman" w:hAnsi="Arial" w:cs="Arial"/>
                <w:i/>
                <w:sz w:val="20"/>
                <w:szCs w:val="20"/>
              </w:rPr>
              <w:t>Trade</w:t>
            </w:r>
            <w:r w:rsidRPr="00FA1113">
              <w:rPr>
                <w:rFonts w:ascii="Arial" w:eastAsia="Times New Roman" w:hAnsi="Arial" w:cs="Arial"/>
                <w:sz w:val="20"/>
                <w:szCs w:val="20"/>
              </w:rPr>
              <w:t xml:space="preserve"> </w:t>
            </w:r>
            <w:r w:rsidRPr="00FA1113">
              <w:rPr>
                <w:rFonts w:ascii="Arial" w:eastAsia="Times New Roman" w:hAnsi="Arial" w:cs="Arial"/>
                <w:i/>
                <w:sz w:val="20"/>
                <w:szCs w:val="20"/>
              </w:rPr>
              <w:t>name</w:t>
            </w:r>
            <w:r w:rsidRPr="00FA1113">
              <w:rPr>
                <w:rFonts w:ascii="Arial" w:eastAsia="Times New Roman" w:hAnsi="Arial" w:cs="Arial"/>
                <w:sz w:val="20"/>
                <w:szCs w:val="20"/>
              </w:rPr>
              <w:t>):</w:t>
            </w:r>
          </w:p>
          <w:p w14:paraId="5305F0CA"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Nước sản xuất (</w:t>
            </w:r>
            <w:r w:rsidRPr="00FA1113">
              <w:rPr>
                <w:rFonts w:ascii="Arial" w:eastAsia="Times New Roman" w:hAnsi="Arial" w:cs="Arial"/>
                <w:i/>
                <w:sz w:val="20"/>
                <w:szCs w:val="20"/>
              </w:rPr>
              <w:t>Production</w:t>
            </w:r>
            <w:r w:rsidRPr="00FA1113">
              <w:rPr>
                <w:rFonts w:ascii="Arial" w:eastAsia="Times New Roman" w:hAnsi="Arial" w:cs="Arial"/>
                <w:sz w:val="20"/>
                <w:szCs w:val="20"/>
              </w:rPr>
              <w:t xml:space="preserve"> </w:t>
            </w:r>
            <w:r w:rsidRPr="00FA1113">
              <w:rPr>
                <w:rFonts w:ascii="Arial" w:eastAsia="Times New Roman" w:hAnsi="Arial" w:cs="Arial"/>
                <w:i/>
                <w:sz w:val="20"/>
                <w:szCs w:val="20"/>
              </w:rPr>
              <w:t>coun</w:t>
            </w:r>
            <w:r w:rsidRPr="00FA1113">
              <w:rPr>
                <w:rFonts w:ascii="Arial" w:eastAsia="Times New Roman" w:hAnsi="Arial" w:cs="Arial"/>
                <w:i/>
                <w:sz w:val="20"/>
                <w:szCs w:val="20"/>
                <w:lang w:val="en-US"/>
              </w:rPr>
              <w:t>try</w:t>
            </w:r>
            <w:r w:rsidR="00A22604" w:rsidRPr="00FA1113">
              <w:rPr>
                <w:rFonts w:ascii="Arial" w:eastAsia="Times New Roman" w:hAnsi="Arial" w:cs="Arial"/>
                <w:i/>
                <w:sz w:val="20"/>
                <w:szCs w:val="20"/>
                <w:lang w:val="en-US"/>
              </w:rPr>
              <w:t>)</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Năm sản xuất (</w:t>
            </w:r>
            <w:r w:rsidRPr="00FA1113">
              <w:rPr>
                <w:rFonts w:ascii="Arial" w:eastAsia="Times New Roman" w:hAnsi="Arial" w:cs="Arial"/>
                <w:i/>
                <w:sz w:val="20"/>
                <w:szCs w:val="20"/>
              </w:rPr>
              <w:t>Production</w:t>
            </w:r>
            <w:r w:rsidRPr="00FA1113">
              <w:rPr>
                <w:rFonts w:ascii="Arial" w:eastAsia="Times New Roman" w:hAnsi="Arial" w:cs="Arial"/>
                <w:sz w:val="20"/>
                <w:szCs w:val="20"/>
              </w:rPr>
              <w:t xml:space="preserve"> </w:t>
            </w:r>
            <w:r w:rsidRPr="00FA1113">
              <w:rPr>
                <w:rFonts w:ascii="Arial" w:eastAsia="Times New Roman" w:hAnsi="Arial" w:cs="Arial"/>
                <w:i/>
                <w:sz w:val="20"/>
                <w:szCs w:val="20"/>
              </w:rPr>
              <w:t>year</w:t>
            </w:r>
            <w:r w:rsidRPr="00FA1113">
              <w:rPr>
                <w:rFonts w:ascii="Arial" w:eastAsia="Times New Roman" w:hAnsi="Arial" w:cs="Arial"/>
                <w:sz w:val="20"/>
                <w:szCs w:val="20"/>
                <w:lang w:val="en-US"/>
              </w:rPr>
              <w:t>)</w:t>
            </w:r>
            <w:r w:rsidRPr="00FA1113">
              <w:rPr>
                <w:rFonts w:ascii="Arial" w:eastAsia="Times New Roman" w:hAnsi="Arial" w:cs="Arial"/>
                <w:sz w:val="20"/>
                <w:szCs w:val="20"/>
              </w:rPr>
              <w:t>:</w:t>
            </w:r>
          </w:p>
          <w:p w14:paraId="25F34DE0" w14:textId="77777777" w:rsidR="00AE6C60" w:rsidRPr="00FA1113" w:rsidRDefault="00AE6C60"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Loại phương tiện (</w:t>
            </w:r>
            <w:r w:rsidRPr="00FA1113">
              <w:rPr>
                <w:rFonts w:ascii="Arial" w:eastAsia="Times New Roman" w:hAnsi="Arial" w:cs="Arial"/>
                <w:i/>
                <w:sz w:val="20"/>
                <w:szCs w:val="20"/>
              </w:rPr>
              <w:t>Vehic</w:t>
            </w:r>
            <w:r w:rsidRPr="00FA1113">
              <w:rPr>
                <w:rFonts w:ascii="Arial" w:eastAsia="Times New Roman" w:hAnsi="Arial" w:cs="Arial"/>
                <w:i/>
                <w:sz w:val="20"/>
                <w:szCs w:val="20"/>
                <w:lang w:val="en-US"/>
              </w:rPr>
              <w:t>l</w:t>
            </w:r>
            <w:r w:rsidRPr="00FA1113">
              <w:rPr>
                <w:rFonts w:ascii="Arial" w:eastAsia="Times New Roman" w:hAnsi="Arial" w:cs="Arial"/>
                <w:i/>
                <w:sz w:val="20"/>
                <w:szCs w:val="20"/>
              </w:rPr>
              <w:t>e’s type</w:t>
            </w:r>
            <w:r w:rsidRPr="00FA1113">
              <w:rPr>
                <w:rFonts w:ascii="Arial" w:eastAsia="Times New Roman" w:hAnsi="Arial" w:cs="Arial"/>
                <w:sz w:val="20"/>
                <w:szCs w:val="20"/>
                <w:lang w:val="en-US"/>
              </w:rPr>
              <w:t>)</w:t>
            </w:r>
            <w:r w:rsidR="00392527" w:rsidRPr="00FA1113">
              <w:rPr>
                <w:rFonts w:ascii="Arial" w:eastAsia="Times New Roman" w:hAnsi="Arial" w:cs="Arial"/>
                <w:sz w:val="20"/>
                <w:szCs w:val="20"/>
                <w:lang w:val="en-US"/>
              </w:rPr>
              <w:t>:</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Model Code:</w:t>
            </w:r>
          </w:p>
          <w:p w14:paraId="01FF51B6" w14:textId="77777777" w:rsidR="00AE6C60" w:rsidRPr="00FA1113" w:rsidRDefault="00AE6C60" w:rsidP="00AF3CBE">
            <w:pPr>
              <w:spacing w:before="120"/>
              <w:rPr>
                <w:rFonts w:ascii="Arial" w:eastAsia="Times New Roman" w:hAnsi="Arial" w:cs="Arial"/>
                <w:i/>
                <w:sz w:val="20"/>
                <w:szCs w:val="20"/>
              </w:rPr>
            </w:pPr>
            <w:r w:rsidRPr="00FA1113">
              <w:rPr>
                <w:rFonts w:ascii="Arial" w:eastAsia="Times New Roman" w:hAnsi="Arial" w:cs="Arial"/>
                <w:sz w:val="20"/>
                <w:szCs w:val="20"/>
              </w:rPr>
              <w:t xml:space="preserve">Số khung </w:t>
            </w:r>
            <w:r w:rsidRPr="00FA1113">
              <w:rPr>
                <w:rFonts w:ascii="Arial" w:eastAsia="Times New Roman" w:hAnsi="Arial" w:cs="Arial"/>
                <w:i/>
                <w:sz w:val="20"/>
                <w:szCs w:val="20"/>
              </w:rPr>
              <w:t>(Chassis N</w:t>
            </w:r>
            <w:r w:rsidR="00CE7082" w:rsidRPr="00FA1113">
              <w:rPr>
                <w:rFonts w:ascii="Arial" w:eastAsia="Times New Roman" w:hAnsi="Arial" w:cs="Arial"/>
                <w:i/>
                <w:sz w:val="20"/>
                <w:szCs w:val="20"/>
                <w:vertAlign w:val="superscript"/>
                <w:lang w:val="en-US"/>
              </w:rPr>
              <w:t>0</w:t>
            </w:r>
            <w:r w:rsidRPr="00FA1113">
              <w:rPr>
                <w:rFonts w:ascii="Arial" w:eastAsia="Times New Roman" w:hAnsi="Arial" w:cs="Arial"/>
                <w:i/>
                <w:sz w:val="20"/>
                <w:szCs w:val="20"/>
              </w:rPr>
              <w:t>):</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S</w:t>
            </w:r>
            <w:r w:rsidRPr="00FA1113">
              <w:rPr>
                <w:rFonts w:ascii="Arial" w:eastAsia="Times New Roman" w:hAnsi="Arial" w:cs="Arial"/>
                <w:sz w:val="20"/>
                <w:szCs w:val="20"/>
              </w:rPr>
              <w:t>ố động cơ (</w:t>
            </w:r>
            <w:r w:rsidRPr="00FA1113">
              <w:rPr>
                <w:rFonts w:ascii="Arial" w:eastAsia="Times New Roman" w:hAnsi="Arial" w:cs="Arial"/>
                <w:i/>
                <w:sz w:val="20"/>
                <w:szCs w:val="20"/>
              </w:rPr>
              <w:t>Engine N</w:t>
            </w:r>
            <w:r w:rsidRPr="00FA1113">
              <w:rPr>
                <w:rFonts w:ascii="Arial" w:eastAsia="Times New Roman" w:hAnsi="Arial" w:cs="Arial"/>
                <w:i/>
                <w:sz w:val="20"/>
                <w:szCs w:val="20"/>
                <w:vertAlign w:val="superscript"/>
                <w:lang w:val="en-US"/>
              </w:rPr>
              <w:t>0</w:t>
            </w:r>
            <w:r w:rsidRPr="00FA1113">
              <w:rPr>
                <w:rFonts w:ascii="Arial" w:eastAsia="Times New Roman" w:hAnsi="Arial" w:cs="Arial"/>
                <w:i/>
                <w:sz w:val="20"/>
                <w:szCs w:val="20"/>
              </w:rPr>
              <w:t>):</w:t>
            </w:r>
          </w:p>
          <w:p w14:paraId="3AEE6399" w14:textId="77777777" w:rsidR="00AE6C60" w:rsidRPr="00FA1113" w:rsidRDefault="00AE6C60" w:rsidP="00AF3CBE">
            <w:pPr>
              <w:spacing w:before="120"/>
              <w:rPr>
                <w:rFonts w:ascii="Arial" w:eastAsia="Times New Roman" w:hAnsi="Arial" w:cs="Arial"/>
                <w:i/>
                <w:sz w:val="20"/>
                <w:szCs w:val="20"/>
              </w:rPr>
            </w:pPr>
            <w:r w:rsidRPr="00FA1113">
              <w:rPr>
                <w:rFonts w:ascii="Arial" w:eastAsia="Times New Roman" w:hAnsi="Arial" w:cs="Arial"/>
                <w:sz w:val="20"/>
                <w:szCs w:val="20"/>
              </w:rPr>
              <w:t xml:space="preserve">Số tờ khai hàng nhập khẩu </w:t>
            </w:r>
            <w:r w:rsidRPr="00FA1113">
              <w:rPr>
                <w:rFonts w:ascii="Arial" w:eastAsia="Times New Roman" w:hAnsi="Arial" w:cs="Arial"/>
                <w:i/>
                <w:sz w:val="20"/>
                <w:szCs w:val="20"/>
              </w:rPr>
              <w:t>(Customs dec</w:t>
            </w:r>
            <w:r w:rsidRPr="00FA1113">
              <w:rPr>
                <w:rFonts w:ascii="Arial" w:eastAsia="Times New Roman" w:hAnsi="Arial" w:cs="Arial"/>
                <w:i/>
                <w:sz w:val="20"/>
                <w:szCs w:val="20"/>
                <w:lang w:val="en-US"/>
              </w:rPr>
              <w:t>l</w:t>
            </w:r>
            <w:r w:rsidRPr="00FA1113">
              <w:rPr>
                <w:rFonts w:ascii="Arial" w:eastAsia="Times New Roman" w:hAnsi="Arial" w:cs="Arial"/>
                <w:i/>
                <w:sz w:val="20"/>
                <w:szCs w:val="20"/>
              </w:rPr>
              <w:t>aration N</w:t>
            </w:r>
            <w:r w:rsidR="00935716" w:rsidRPr="00FA1113">
              <w:rPr>
                <w:rFonts w:ascii="Arial" w:eastAsia="Times New Roman" w:hAnsi="Arial" w:cs="Arial"/>
                <w:i/>
                <w:sz w:val="20"/>
                <w:szCs w:val="20"/>
                <w:vertAlign w:val="superscript"/>
                <w:lang w:val="en-US"/>
              </w:rPr>
              <w:t>0</w:t>
            </w:r>
            <w:r w:rsidRPr="00FA1113">
              <w:rPr>
                <w:rFonts w:ascii="Arial" w:eastAsia="Times New Roman" w:hAnsi="Arial" w:cs="Arial"/>
                <w:i/>
                <w:sz w:val="20"/>
                <w:szCs w:val="20"/>
              </w:rPr>
              <w:t>):</w:t>
            </w:r>
          </w:p>
          <w:p w14:paraId="666FAC10"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Số đăng ký kiểm tra (</w:t>
            </w:r>
            <w:r w:rsidRPr="00FA1113">
              <w:rPr>
                <w:rFonts w:ascii="Arial" w:eastAsia="Times New Roman" w:hAnsi="Arial" w:cs="Arial"/>
                <w:i/>
                <w:sz w:val="20"/>
                <w:szCs w:val="20"/>
              </w:rPr>
              <w:t>Registered N</w:t>
            </w:r>
            <w:r w:rsidR="00935716" w:rsidRPr="00FA1113">
              <w:rPr>
                <w:rFonts w:ascii="Arial" w:eastAsia="Times New Roman" w:hAnsi="Arial" w:cs="Arial"/>
                <w:i/>
                <w:sz w:val="20"/>
                <w:szCs w:val="20"/>
                <w:vertAlign w:val="superscript"/>
                <w:lang w:val="en-US"/>
              </w:rPr>
              <w:t>0</w:t>
            </w:r>
            <w:r w:rsidRPr="00FA1113">
              <w:rPr>
                <w:rFonts w:ascii="Arial" w:eastAsia="Times New Roman" w:hAnsi="Arial" w:cs="Arial"/>
                <w:i/>
                <w:sz w:val="20"/>
                <w:szCs w:val="20"/>
              </w:rPr>
              <w:t xml:space="preserve"> for inspection</w:t>
            </w:r>
            <w:r w:rsidRPr="00FA1113">
              <w:rPr>
                <w:rFonts w:ascii="Arial" w:eastAsia="Times New Roman" w:hAnsi="Arial" w:cs="Arial"/>
                <w:sz w:val="20"/>
                <w:szCs w:val="20"/>
              </w:rPr>
              <w:t>):</w:t>
            </w:r>
          </w:p>
          <w:p w14:paraId="6528DD98" w14:textId="77777777" w:rsidR="00AE6C60" w:rsidRPr="00FA1113" w:rsidRDefault="00B13634"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THÔNG SỐ KỸ THUẬT CƠ BẢN</w:t>
            </w:r>
          </w:p>
          <w:p w14:paraId="6BC9ECC1" w14:textId="77777777" w:rsidR="00AE6C60" w:rsidRPr="00FA1113" w:rsidRDefault="00AE6C60" w:rsidP="00AF3CBE">
            <w:pPr>
              <w:spacing w:before="120"/>
              <w:jc w:val="center"/>
              <w:rPr>
                <w:rFonts w:ascii="Arial" w:eastAsia="Times New Roman" w:hAnsi="Arial" w:cs="Arial"/>
                <w:b/>
                <w:i/>
                <w:sz w:val="20"/>
                <w:szCs w:val="20"/>
              </w:rPr>
            </w:pPr>
            <w:r w:rsidRPr="00FA1113">
              <w:rPr>
                <w:rFonts w:ascii="Arial" w:eastAsia="Times New Roman" w:hAnsi="Arial" w:cs="Arial"/>
                <w:b/>
                <w:i/>
                <w:sz w:val="20"/>
                <w:szCs w:val="20"/>
              </w:rPr>
              <w:t>(M</w:t>
            </w:r>
            <w:r w:rsidRPr="00FA1113">
              <w:rPr>
                <w:rFonts w:ascii="Arial" w:eastAsia="Times New Roman" w:hAnsi="Arial" w:cs="Arial"/>
                <w:b/>
                <w:i/>
                <w:sz w:val="20"/>
                <w:szCs w:val="20"/>
                <w:lang w:val="en-US"/>
              </w:rPr>
              <w:t>aj</w:t>
            </w:r>
            <w:r w:rsidRPr="00FA1113">
              <w:rPr>
                <w:rFonts w:ascii="Arial" w:eastAsia="Times New Roman" w:hAnsi="Arial" w:cs="Arial"/>
                <w:b/>
                <w:i/>
                <w:sz w:val="20"/>
                <w:szCs w:val="20"/>
              </w:rPr>
              <w:t>or technical spec</w:t>
            </w:r>
            <w:r w:rsidRPr="00FA1113">
              <w:rPr>
                <w:rFonts w:ascii="Arial" w:eastAsia="Times New Roman" w:hAnsi="Arial" w:cs="Arial"/>
                <w:b/>
                <w:i/>
                <w:sz w:val="20"/>
                <w:szCs w:val="20"/>
                <w:lang w:val="en-US"/>
              </w:rPr>
              <w:t>ifi</w:t>
            </w:r>
            <w:r w:rsidRPr="00FA1113">
              <w:rPr>
                <w:rFonts w:ascii="Arial" w:eastAsia="Times New Roman" w:hAnsi="Arial" w:cs="Arial"/>
                <w:b/>
                <w:i/>
                <w:sz w:val="20"/>
                <w:szCs w:val="20"/>
              </w:rPr>
              <w:t>cat</w:t>
            </w:r>
            <w:r w:rsidRPr="00FA1113">
              <w:rPr>
                <w:rFonts w:ascii="Arial" w:eastAsia="Times New Roman" w:hAnsi="Arial" w:cs="Arial"/>
                <w:b/>
                <w:i/>
                <w:sz w:val="20"/>
                <w:szCs w:val="20"/>
                <w:lang w:val="en-US"/>
              </w:rPr>
              <w:t>i</w:t>
            </w:r>
            <w:r w:rsidRPr="00FA1113">
              <w:rPr>
                <w:rFonts w:ascii="Arial" w:eastAsia="Times New Roman" w:hAnsi="Arial" w:cs="Arial"/>
                <w:b/>
                <w:i/>
                <w:sz w:val="20"/>
                <w:szCs w:val="20"/>
              </w:rPr>
              <w:t>on)</w:t>
            </w:r>
          </w:p>
          <w:p w14:paraId="3C8C8E77"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bản thân (</w:t>
            </w:r>
            <w:r w:rsidRPr="00FA1113">
              <w:rPr>
                <w:rFonts w:ascii="Arial" w:eastAsia="Times New Roman" w:hAnsi="Arial" w:cs="Arial"/>
                <w:i/>
                <w:sz w:val="20"/>
                <w:szCs w:val="20"/>
              </w:rPr>
              <w:t>Kerb mass</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kg</w:t>
            </w:r>
          </w:p>
          <w:p w14:paraId="774249DD"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hàng chuyên chở theo thiết kế (</w:t>
            </w:r>
            <w:r w:rsidRPr="00FA1113">
              <w:rPr>
                <w:rFonts w:ascii="Arial" w:eastAsia="Times New Roman" w:hAnsi="Arial" w:cs="Arial"/>
                <w:i/>
                <w:sz w:val="20"/>
                <w:szCs w:val="20"/>
              </w:rPr>
              <w:t>Design pay mass</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kg</w:t>
            </w:r>
          </w:p>
          <w:p w14:paraId="45188CEF"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hàng chuyên chở cho phép tham gia giao thông (</w:t>
            </w:r>
            <w:r w:rsidRPr="00FA1113">
              <w:rPr>
                <w:rFonts w:ascii="Arial" w:eastAsia="Times New Roman" w:hAnsi="Arial" w:cs="Arial"/>
                <w:i/>
                <w:sz w:val="20"/>
                <w:szCs w:val="20"/>
              </w:rPr>
              <w:t>Authorized</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pay mass</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kg</w:t>
            </w:r>
          </w:p>
          <w:p w14:paraId="59E38B28"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toàn bộ theo thiết kế (</w:t>
            </w:r>
            <w:r w:rsidRPr="00FA1113">
              <w:rPr>
                <w:rFonts w:ascii="Arial" w:eastAsia="Times New Roman" w:hAnsi="Arial" w:cs="Arial"/>
                <w:i/>
                <w:sz w:val="20"/>
                <w:szCs w:val="20"/>
              </w:rPr>
              <w:t>Design tota</w:t>
            </w:r>
            <w:r w:rsidRPr="00FA1113">
              <w:rPr>
                <w:rFonts w:ascii="Arial" w:eastAsia="Times New Roman" w:hAnsi="Arial" w:cs="Arial"/>
                <w:i/>
                <w:sz w:val="20"/>
                <w:szCs w:val="20"/>
                <w:lang w:val="en-US"/>
              </w:rPr>
              <w:t>l</w:t>
            </w:r>
            <w:r w:rsidRPr="00FA1113">
              <w:rPr>
                <w:rFonts w:ascii="Arial" w:eastAsia="Times New Roman" w:hAnsi="Arial" w:cs="Arial"/>
                <w:i/>
                <w:sz w:val="20"/>
                <w:szCs w:val="20"/>
              </w:rPr>
              <w:t xml:space="preserve"> mass</w:t>
            </w:r>
            <w:r w:rsidRPr="00FA1113">
              <w:rPr>
                <w:rFonts w:ascii="Arial" w:eastAsia="Times New Roman" w:hAnsi="Arial" w:cs="Arial"/>
                <w:sz w:val="20"/>
                <w:szCs w:val="20"/>
              </w:rPr>
              <w:t>):</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kg</w:t>
            </w:r>
          </w:p>
          <w:p w14:paraId="095E71AC"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toàn bộ cho phép tham gia giao thông (</w:t>
            </w:r>
            <w:r w:rsidRPr="00FA1113">
              <w:rPr>
                <w:rFonts w:ascii="Arial" w:eastAsia="Times New Roman" w:hAnsi="Arial" w:cs="Arial"/>
                <w:i/>
                <w:sz w:val="20"/>
                <w:szCs w:val="20"/>
              </w:rPr>
              <w:t>Author</w:t>
            </w:r>
            <w:r w:rsidRPr="00FA1113">
              <w:rPr>
                <w:rFonts w:ascii="Arial" w:eastAsia="Times New Roman" w:hAnsi="Arial" w:cs="Arial"/>
                <w:i/>
                <w:sz w:val="20"/>
                <w:szCs w:val="20"/>
                <w:lang w:val="en-US"/>
              </w:rPr>
              <w:t>i</w:t>
            </w:r>
            <w:r w:rsidR="00136AE2" w:rsidRPr="00FA1113">
              <w:rPr>
                <w:rFonts w:ascii="Arial" w:eastAsia="Times New Roman" w:hAnsi="Arial" w:cs="Arial"/>
                <w:i/>
                <w:sz w:val="20"/>
                <w:szCs w:val="20"/>
                <w:lang w:val="en-US"/>
              </w:rPr>
              <w:t>z</w:t>
            </w:r>
            <w:r w:rsidRPr="00FA1113">
              <w:rPr>
                <w:rFonts w:ascii="Arial" w:eastAsia="Times New Roman" w:hAnsi="Arial" w:cs="Arial"/>
                <w:i/>
                <w:sz w:val="20"/>
                <w:szCs w:val="20"/>
              </w:rPr>
              <w:t>ed tota</w:t>
            </w:r>
            <w:r w:rsidRPr="00FA1113">
              <w:rPr>
                <w:rFonts w:ascii="Arial" w:eastAsia="Times New Roman" w:hAnsi="Arial" w:cs="Arial"/>
                <w:i/>
                <w:sz w:val="20"/>
                <w:szCs w:val="20"/>
                <w:lang w:val="en-US"/>
              </w:rPr>
              <w:t>l</w:t>
            </w:r>
            <w:r w:rsidRPr="00FA1113">
              <w:rPr>
                <w:rFonts w:ascii="Arial" w:eastAsia="Times New Roman" w:hAnsi="Arial" w:cs="Arial"/>
                <w:i/>
                <w:sz w:val="20"/>
                <w:szCs w:val="20"/>
              </w:rPr>
              <w:t xml:space="preserve"> mass</w:t>
            </w:r>
            <w:r w:rsidRPr="00FA1113">
              <w:rPr>
                <w:rFonts w:ascii="Arial" w:eastAsia="Times New Roman" w:hAnsi="Arial" w:cs="Arial"/>
                <w:sz w:val="20"/>
                <w:szCs w:val="20"/>
              </w:rPr>
              <w:t>):</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kg</w:t>
            </w:r>
          </w:p>
          <w:p w14:paraId="073B9BCB"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Khối lượng kéo theo theo thiết kế/cho phép tham gia giao thông</w:t>
            </w:r>
            <w:r w:rsidR="002D5063" w:rsidRPr="00FA1113">
              <w:rPr>
                <w:rFonts w:ascii="Arial" w:eastAsia="Times New Roman" w:hAnsi="Arial" w:cs="Arial"/>
                <w:sz w:val="20"/>
                <w:szCs w:val="20"/>
                <w:lang w:val="en-US"/>
              </w:rPr>
              <w:t xml:space="preserve"> (</w:t>
            </w:r>
            <w:r w:rsidRPr="00FA1113">
              <w:rPr>
                <w:rFonts w:ascii="Arial" w:eastAsia="Times New Roman" w:hAnsi="Arial" w:cs="Arial"/>
                <w:i/>
                <w:sz w:val="20"/>
                <w:szCs w:val="20"/>
              </w:rPr>
              <w:t>Towed mass</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kg</w:t>
            </w:r>
          </w:p>
          <w:p w14:paraId="14D47917"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Số người cho phép chở, kể cả người </w:t>
            </w:r>
            <w:r w:rsidRPr="00FA1113">
              <w:rPr>
                <w:rFonts w:ascii="Arial" w:eastAsia="Times New Roman" w:hAnsi="Arial" w:cs="Arial"/>
                <w:sz w:val="20"/>
                <w:szCs w:val="20"/>
                <w:lang w:val="en-US"/>
              </w:rPr>
              <w:t>l</w:t>
            </w:r>
            <w:r w:rsidRPr="00FA1113">
              <w:rPr>
                <w:rFonts w:ascii="Arial" w:eastAsia="Times New Roman" w:hAnsi="Arial" w:cs="Arial"/>
                <w:sz w:val="20"/>
                <w:szCs w:val="20"/>
              </w:rPr>
              <w:t>ái (</w:t>
            </w:r>
            <w:r w:rsidRPr="00FA1113">
              <w:rPr>
                <w:rFonts w:ascii="Arial" w:eastAsia="Times New Roman" w:hAnsi="Arial" w:cs="Arial"/>
                <w:i/>
                <w:sz w:val="20"/>
                <w:szCs w:val="20"/>
              </w:rPr>
              <w:t>Seat</w:t>
            </w:r>
            <w:r w:rsidRPr="00FA1113">
              <w:rPr>
                <w:rFonts w:ascii="Arial" w:eastAsia="Times New Roman" w:hAnsi="Arial" w:cs="Arial"/>
                <w:i/>
                <w:sz w:val="20"/>
                <w:szCs w:val="20"/>
                <w:lang w:val="en-US"/>
              </w:rPr>
              <w:t>i</w:t>
            </w:r>
            <w:r w:rsidRPr="00FA1113">
              <w:rPr>
                <w:rFonts w:ascii="Arial" w:eastAsia="Times New Roman" w:hAnsi="Arial" w:cs="Arial"/>
                <w:i/>
                <w:sz w:val="20"/>
                <w:szCs w:val="20"/>
              </w:rPr>
              <w:t>ng capacity inc</w:t>
            </w:r>
            <w:r w:rsidRPr="00FA1113">
              <w:rPr>
                <w:rFonts w:ascii="Arial" w:eastAsia="Times New Roman" w:hAnsi="Arial" w:cs="Arial"/>
                <w:i/>
                <w:sz w:val="20"/>
                <w:szCs w:val="20"/>
                <w:lang w:val="en-US"/>
              </w:rPr>
              <w:t>l</w:t>
            </w:r>
            <w:r w:rsidRPr="00FA1113">
              <w:rPr>
                <w:rFonts w:ascii="Arial" w:eastAsia="Times New Roman" w:hAnsi="Arial" w:cs="Arial"/>
                <w:i/>
                <w:sz w:val="20"/>
                <w:szCs w:val="20"/>
              </w:rPr>
              <w:t>uding driver</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người</w:t>
            </w:r>
          </w:p>
          <w:p w14:paraId="36361FA1"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Kích thước bao: Dài </w:t>
            </w:r>
            <w:r w:rsidR="00A34955" w:rsidRPr="00FA1113">
              <w:rPr>
                <w:rFonts w:ascii="Arial" w:eastAsia="Times New Roman" w:hAnsi="Arial" w:cs="Arial"/>
                <w:sz w:val="20"/>
                <w:szCs w:val="20"/>
                <w:lang w:val="en-US"/>
              </w:rPr>
              <w:t>x</w:t>
            </w:r>
            <w:r w:rsidRPr="00FA1113">
              <w:rPr>
                <w:rFonts w:ascii="Arial" w:eastAsia="Times New Roman" w:hAnsi="Arial" w:cs="Arial"/>
                <w:sz w:val="20"/>
                <w:szCs w:val="20"/>
              </w:rPr>
              <w:t xml:space="preserve"> Rộng</w:t>
            </w:r>
            <w:r w:rsidRPr="00FA1113">
              <w:rPr>
                <w:rFonts w:ascii="Arial" w:eastAsia="Times New Roman" w:hAnsi="Arial" w:cs="Arial"/>
                <w:sz w:val="20"/>
                <w:szCs w:val="20"/>
                <w:lang w:val="en-US"/>
              </w:rPr>
              <w:t xml:space="preserve"> </w:t>
            </w:r>
            <w:r w:rsidR="00A34955" w:rsidRPr="00FA1113">
              <w:rPr>
                <w:rFonts w:ascii="Arial" w:eastAsia="Times New Roman" w:hAnsi="Arial" w:cs="Arial"/>
                <w:sz w:val="20"/>
                <w:szCs w:val="20"/>
                <w:lang w:val="en-US"/>
              </w:rPr>
              <w:t>x</w:t>
            </w:r>
            <w:r w:rsidRPr="00FA1113">
              <w:rPr>
                <w:rFonts w:ascii="Arial" w:eastAsia="Times New Roman" w:hAnsi="Arial" w:cs="Arial"/>
                <w:sz w:val="20"/>
                <w:szCs w:val="20"/>
              </w:rPr>
              <w:t xml:space="preserve"> Cao </w:t>
            </w:r>
            <w:r w:rsidRPr="00FA1113">
              <w:rPr>
                <w:rFonts w:ascii="Arial" w:eastAsia="Times New Roman" w:hAnsi="Arial" w:cs="Arial"/>
                <w:i/>
                <w:sz w:val="20"/>
                <w:szCs w:val="20"/>
              </w:rPr>
              <w:t>(Overa</w:t>
            </w:r>
            <w:r w:rsidRPr="00FA1113">
              <w:rPr>
                <w:rFonts w:ascii="Arial" w:eastAsia="Times New Roman" w:hAnsi="Arial" w:cs="Arial"/>
                <w:i/>
                <w:sz w:val="20"/>
                <w:szCs w:val="20"/>
                <w:lang w:val="en-US"/>
              </w:rPr>
              <w:t xml:space="preserve">ll </w:t>
            </w:r>
            <w:r w:rsidRPr="00FA1113">
              <w:rPr>
                <w:rFonts w:ascii="Arial" w:eastAsia="Times New Roman" w:hAnsi="Arial" w:cs="Arial"/>
                <w:i/>
                <w:sz w:val="20"/>
                <w:szCs w:val="20"/>
              </w:rPr>
              <w:t>dimensions L</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x</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W</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x</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H)</w:t>
            </w:r>
            <w:r w:rsidR="00EB1976" w:rsidRPr="00FA1113">
              <w:rPr>
                <w:rFonts w:ascii="Arial" w:eastAsia="Times New Roman" w:hAnsi="Arial" w:cs="Arial"/>
                <w:i/>
                <w:sz w:val="20"/>
                <w:szCs w:val="20"/>
                <w:lang w:val="en-US"/>
              </w:rPr>
              <w:t>:</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mm</w:t>
            </w:r>
          </w:p>
          <w:p w14:paraId="556826C6" w14:textId="77777777" w:rsidR="00AE6C60" w:rsidRPr="00FA1113" w:rsidRDefault="00E74588" w:rsidP="00AF3CBE">
            <w:pPr>
              <w:spacing w:before="120"/>
              <w:rPr>
                <w:rFonts w:ascii="Arial" w:eastAsia="Times New Roman" w:hAnsi="Arial" w:cs="Arial"/>
                <w:sz w:val="20"/>
                <w:szCs w:val="20"/>
              </w:rPr>
            </w:pPr>
            <w:r w:rsidRPr="00FA1113">
              <w:rPr>
                <w:rFonts w:ascii="Arial" w:eastAsia="Times New Roman" w:hAnsi="Arial" w:cs="Arial"/>
                <w:sz w:val="20"/>
                <w:szCs w:val="20"/>
              </w:rPr>
              <w:t>Khoản</w:t>
            </w:r>
            <w:r w:rsidR="00AE6C60" w:rsidRPr="00FA1113">
              <w:rPr>
                <w:rFonts w:ascii="Arial" w:eastAsia="Times New Roman" w:hAnsi="Arial" w:cs="Arial"/>
                <w:sz w:val="20"/>
                <w:szCs w:val="20"/>
              </w:rPr>
              <w:t xml:space="preserve">g cách trục </w:t>
            </w:r>
            <w:r w:rsidR="00AE6C60" w:rsidRPr="00FA1113">
              <w:rPr>
                <w:rFonts w:ascii="Arial" w:eastAsia="Times New Roman" w:hAnsi="Arial" w:cs="Arial"/>
                <w:i/>
                <w:sz w:val="20"/>
                <w:szCs w:val="20"/>
              </w:rPr>
              <w:t>(Whee</w:t>
            </w:r>
            <w:r w:rsidR="00AE6C60" w:rsidRPr="00FA1113">
              <w:rPr>
                <w:rFonts w:ascii="Arial" w:eastAsia="Times New Roman" w:hAnsi="Arial" w:cs="Arial"/>
                <w:i/>
                <w:sz w:val="20"/>
                <w:szCs w:val="20"/>
                <w:lang w:val="en-US"/>
              </w:rPr>
              <w:t>l</w:t>
            </w:r>
            <w:r w:rsidR="00AE6C60" w:rsidRPr="00FA1113">
              <w:rPr>
                <w:rFonts w:ascii="Arial" w:eastAsia="Times New Roman" w:hAnsi="Arial" w:cs="Arial"/>
                <w:i/>
                <w:sz w:val="20"/>
                <w:szCs w:val="20"/>
              </w:rPr>
              <w:t xml:space="preserve"> space):</w:t>
            </w:r>
            <w:r w:rsidR="00AE6C60" w:rsidRPr="00FA1113">
              <w:rPr>
                <w:rFonts w:ascii="Arial" w:eastAsia="Times New Roman" w:hAnsi="Arial" w:cs="Arial"/>
                <w:sz w:val="20"/>
                <w:szCs w:val="20"/>
              </w:rPr>
              <w:t xml:space="preserve"> </w:t>
            </w:r>
            <w:r w:rsidR="00AE6C60" w:rsidRPr="00FA1113">
              <w:rPr>
                <w:rFonts w:ascii="Arial" w:eastAsia="Times New Roman" w:hAnsi="Arial" w:cs="Arial"/>
                <w:sz w:val="20"/>
                <w:szCs w:val="20"/>
                <w:lang w:val="en-US"/>
              </w:rPr>
              <w:t xml:space="preserve">                                                                                  </w:t>
            </w:r>
            <w:r w:rsidR="00AE6C60" w:rsidRPr="00FA1113">
              <w:rPr>
                <w:rFonts w:ascii="Arial" w:eastAsia="Times New Roman" w:hAnsi="Arial" w:cs="Arial"/>
                <w:sz w:val="20"/>
                <w:szCs w:val="20"/>
              </w:rPr>
              <w:t>mm</w:t>
            </w:r>
          </w:p>
          <w:p w14:paraId="17A4581E"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Vết bánh xe trước </w:t>
            </w:r>
            <w:r w:rsidRPr="00FA1113">
              <w:rPr>
                <w:rFonts w:ascii="Arial" w:eastAsia="Times New Roman" w:hAnsi="Arial" w:cs="Arial"/>
                <w:i/>
                <w:sz w:val="20"/>
                <w:szCs w:val="20"/>
              </w:rPr>
              <w:t>(Front track):</w:t>
            </w:r>
            <w:r w:rsidRPr="00FA1113">
              <w:rPr>
                <w:rFonts w:ascii="Arial" w:eastAsia="Times New Roman" w:hAnsi="Arial" w:cs="Arial"/>
                <w:sz w:val="20"/>
                <w:szCs w:val="20"/>
              </w:rPr>
              <w:t xml:space="preserve">              mm - Vết bánh xe sau (</w:t>
            </w:r>
            <w:r w:rsidRPr="00FA1113">
              <w:rPr>
                <w:rFonts w:ascii="Arial" w:eastAsia="Times New Roman" w:hAnsi="Arial" w:cs="Arial"/>
                <w:i/>
                <w:sz w:val="20"/>
                <w:szCs w:val="20"/>
              </w:rPr>
              <w:t>Rear track</w:t>
            </w:r>
            <w:r w:rsidRPr="00FA1113">
              <w:rPr>
                <w:rFonts w:ascii="Arial" w:eastAsia="Times New Roman" w:hAnsi="Arial" w:cs="Arial"/>
                <w:sz w:val="20"/>
                <w:szCs w:val="20"/>
              </w:rPr>
              <w:t>):               mm</w:t>
            </w:r>
          </w:p>
          <w:p w14:paraId="16D536BD"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Ký hiệu, loại động cơ (</w:t>
            </w:r>
            <w:r w:rsidRPr="00FA1113">
              <w:rPr>
                <w:rFonts w:ascii="Arial" w:eastAsia="Times New Roman" w:hAnsi="Arial" w:cs="Arial"/>
                <w:i/>
                <w:sz w:val="20"/>
                <w:szCs w:val="20"/>
              </w:rPr>
              <w:t>Engine model, engine type</w:t>
            </w:r>
            <w:r w:rsidRPr="00FA1113">
              <w:rPr>
                <w:rFonts w:ascii="Arial" w:eastAsia="Times New Roman" w:hAnsi="Arial" w:cs="Arial"/>
                <w:sz w:val="20"/>
                <w:szCs w:val="20"/>
              </w:rPr>
              <w:t>):</w:t>
            </w:r>
          </w:p>
          <w:p w14:paraId="0CA1C136"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Loại nhiên liệu (</w:t>
            </w:r>
            <w:r w:rsidRPr="00FA1113">
              <w:rPr>
                <w:rFonts w:ascii="Arial" w:eastAsia="Times New Roman" w:hAnsi="Arial" w:cs="Arial"/>
                <w:i/>
                <w:sz w:val="20"/>
                <w:szCs w:val="20"/>
              </w:rPr>
              <w:t>Fuel kind</w:t>
            </w:r>
            <w:r w:rsidRPr="00FA1113">
              <w:rPr>
                <w:rFonts w:ascii="Arial" w:eastAsia="Times New Roman" w:hAnsi="Arial" w:cs="Arial"/>
                <w:sz w:val="20"/>
                <w:szCs w:val="20"/>
              </w:rPr>
              <w:t xml:space="preserve">):                   Thể tích làm việc </w:t>
            </w:r>
            <w:r w:rsidRPr="00FA1113">
              <w:rPr>
                <w:rFonts w:ascii="Arial" w:eastAsia="Times New Roman" w:hAnsi="Arial" w:cs="Arial"/>
                <w:i/>
                <w:sz w:val="20"/>
                <w:szCs w:val="20"/>
              </w:rPr>
              <w:t>(Displacement):</w:t>
            </w:r>
            <w:r w:rsidRPr="00FA1113">
              <w:rPr>
                <w:rFonts w:ascii="Arial" w:eastAsia="Times New Roman" w:hAnsi="Arial" w:cs="Arial"/>
                <w:sz w:val="20"/>
                <w:szCs w:val="20"/>
              </w:rPr>
              <w:t xml:space="preserve">                    cm</w:t>
            </w:r>
            <w:r w:rsidRPr="00FA1113">
              <w:rPr>
                <w:rFonts w:ascii="Arial" w:eastAsia="Times New Roman" w:hAnsi="Arial" w:cs="Arial"/>
                <w:sz w:val="20"/>
                <w:szCs w:val="20"/>
                <w:vertAlign w:val="superscript"/>
              </w:rPr>
              <w:t>3</w:t>
            </w:r>
          </w:p>
          <w:p w14:paraId="347DF236"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Công suất lớn nhất của động cơ/ tốc độ quay </w:t>
            </w:r>
            <w:r w:rsidRPr="00FA1113">
              <w:rPr>
                <w:rFonts w:ascii="Arial" w:eastAsia="Times New Roman" w:hAnsi="Arial" w:cs="Arial"/>
                <w:i/>
                <w:sz w:val="20"/>
                <w:szCs w:val="20"/>
              </w:rPr>
              <w:t>(Max. output/rpm)</w:t>
            </w:r>
            <w:r w:rsidR="00005B23" w:rsidRPr="00FA1113">
              <w:rPr>
                <w:rFonts w:ascii="Arial" w:eastAsia="Times New Roman" w:hAnsi="Arial" w:cs="Arial"/>
                <w:i/>
                <w:sz w:val="20"/>
                <w:szCs w:val="20"/>
              </w:rPr>
              <w:t>:</w:t>
            </w:r>
            <w:r w:rsidRPr="00FA1113">
              <w:rPr>
                <w:rFonts w:ascii="Arial" w:eastAsia="Times New Roman" w:hAnsi="Arial" w:cs="Arial"/>
                <w:sz w:val="20"/>
                <w:szCs w:val="20"/>
              </w:rPr>
              <w:t xml:space="preserve">                             kw/ r/min</w:t>
            </w:r>
          </w:p>
          <w:p w14:paraId="5EC1C0EE"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Công thức bánh xe </w:t>
            </w:r>
            <w:r w:rsidRPr="00FA1113">
              <w:rPr>
                <w:rFonts w:ascii="Arial" w:eastAsia="Times New Roman" w:hAnsi="Arial" w:cs="Arial"/>
                <w:i/>
                <w:sz w:val="20"/>
                <w:szCs w:val="20"/>
              </w:rPr>
              <w:t>(Drive configuration)</w:t>
            </w:r>
            <w:r w:rsidRPr="00FA1113">
              <w:rPr>
                <w:rFonts w:ascii="Arial" w:eastAsia="Times New Roman" w:hAnsi="Arial" w:cs="Arial"/>
                <w:i/>
                <w:sz w:val="20"/>
                <w:szCs w:val="20"/>
                <w:lang w:val="en-US"/>
              </w:rPr>
              <w:t>:</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S</w:t>
            </w:r>
            <w:r w:rsidRPr="00FA1113">
              <w:rPr>
                <w:rFonts w:ascii="Arial" w:eastAsia="Times New Roman" w:hAnsi="Arial" w:cs="Arial"/>
                <w:sz w:val="20"/>
                <w:szCs w:val="20"/>
              </w:rPr>
              <w:t xml:space="preserve">ố trục </w:t>
            </w:r>
            <w:r w:rsidRPr="00FA1113">
              <w:rPr>
                <w:rFonts w:ascii="Arial" w:eastAsia="Times New Roman" w:hAnsi="Arial" w:cs="Arial"/>
                <w:i/>
                <w:sz w:val="20"/>
                <w:szCs w:val="20"/>
              </w:rPr>
              <w:t>(Quantit</w:t>
            </w:r>
            <w:r w:rsidRPr="00FA1113">
              <w:rPr>
                <w:rFonts w:ascii="Arial" w:eastAsia="Times New Roman" w:hAnsi="Arial" w:cs="Arial"/>
                <w:i/>
                <w:sz w:val="20"/>
                <w:szCs w:val="20"/>
                <w:lang w:val="en-US"/>
              </w:rPr>
              <w:t>y</w:t>
            </w:r>
            <w:r w:rsidRPr="00FA1113">
              <w:rPr>
                <w:rFonts w:ascii="Arial" w:eastAsia="Times New Roman" w:hAnsi="Arial" w:cs="Arial"/>
                <w:i/>
                <w:sz w:val="20"/>
                <w:szCs w:val="20"/>
              </w:rPr>
              <w:t xml:space="preserve"> of ax</w:t>
            </w:r>
            <w:r w:rsidRPr="00FA1113">
              <w:rPr>
                <w:rFonts w:ascii="Arial" w:eastAsia="Times New Roman" w:hAnsi="Arial" w:cs="Arial"/>
                <w:i/>
                <w:sz w:val="20"/>
                <w:szCs w:val="20"/>
                <w:lang w:val="en-US"/>
              </w:rPr>
              <w:t>l</w:t>
            </w:r>
            <w:r w:rsidRPr="00FA1113">
              <w:rPr>
                <w:rFonts w:ascii="Arial" w:eastAsia="Times New Roman" w:hAnsi="Arial" w:cs="Arial"/>
                <w:i/>
                <w:sz w:val="20"/>
                <w:szCs w:val="20"/>
              </w:rPr>
              <w:t>e):</w:t>
            </w:r>
          </w:p>
          <w:p w14:paraId="4A1356F5"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Lốp xe (Tyres) Trục 1 </w:t>
            </w:r>
            <w:r w:rsidRPr="00FA1113">
              <w:rPr>
                <w:rFonts w:ascii="Arial" w:eastAsia="Times New Roman" w:hAnsi="Arial" w:cs="Arial"/>
                <w:i/>
                <w:sz w:val="20"/>
                <w:szCs w:val="20"/>
              </w:rPr>
              <w:t>(Axle 1</w:t>
            </w:r>
            <w:r w:rsidRPr="00FA1113">
              <w:rPr>
                <w:rFonts w:ascii="Arial" w:eastAsia="Times New Roman" w:hAnsi="Arial" w:cs="Arial"/>
                <w:i/>
                <w:sz w:val="20"/>
                <w:szCs w:val="20"/>
                <w:vertAlign w:val="superscript"/>
              </w:rPr>
              <w:t>st</w:t>
            </w:r>
            <w:r w:rsidRPr="00FA1113">
              <w:rPr>
                <w:rFonts w:ascii="Arial" w:eastAsia="Times New Roman" w:hAnsi="Arial" w:cs="Arial"/>
                <w:i/>
                <w:sz w:val="20"/>
                <w:szCs w:val="20"/>
              </w:rPr>
              <w:t>)</w:t>
            </w:r>
            <w:r w:rsidRPr="00FA1113">
              <w:rPr>
                <w:rFonts w:ascii="Arial" w:eastAsia="Times New Roman" w:hAnsi="Arial" w:cs="Arial"/>
                <w:sz w:val="20"/>
                <w:szCs w:val="20"/>
              </w:rPr>
              <w:t xml:space="preserve">*:                                        Trục 2 </w:t>
            </w:r>
            <w:r w:rsidRPr="00FA1113">
              <w:rPr>
                <w:rFonts w:ascii="Arial" w:eastAsia="Times New Roman" w:hAnsi="Arial" w:cs="Arial"/>
                <w:i/>
                <w:sz w:val="20"/>
                <w:szCs w:val="20"/>
              </w:rPr>
              <w:t>(Axle 2</w:t>
            </w:r>
            <w:r w:rsidRPr="00FA1113">
              <w:rPr>
                <w:rFonts w:ascii="Arial" w:eastAsia="Times New Roman" w:hAnsi="Arial" w:cs="Arial"/>
                <w:i/>
                <w:sz w:val="20"/>
                <w:szCs w:val="20"/>
                <w:vertAlign w:val="superscript"/>
              </w:rPr>
              <w:t>nd</w:t>
            </w:r>
            <w:r w:rsidRPr="00FA1113">
              <w:rPr>
                <w:rFonts w:ascii="Arial" w:eastAsia="Times New Roman" w:hAnsi="Arial" w:cs="Arial"/>
                <w:i/>
                <w:sz w:val="20"/>
                <w:szCs w:val="20"/>
              </w:rPr>
              <w:t>)</w:t>
            </w:r>
            <w:r w:rsidRPr="00FA1113">
              <w:rPr>
                <w:rFonts w:ascii="Arial" w:eastAsia="Times New Roman" w:hAnsi="Arial" w:cs="Arial"/>
                <w:sz w:val="20"/>
                <w:szCs w:val="20"/>
              </w:rPr>
              <w:t>*:</w:t>
            </w:r>
          </w:p>
          <w:p w14:paraId="62FBCF71"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Trục 3 </w:t>
            </w:r>
            <w:r w:rsidRPr="00FA1113">
              <w:rPr>
                <w:rFonts w:ascii="Arial" w:eastAsia="Times New Roman" w:hAnsi="Arial" w:cs="Arial"/>
                <w:i/>
                <w:sz w:val="20"/>
                <w:szCs w:val="20"/>
              </w:rPr>
              <w:t>(Axle 3</w:t>
            </w:r>
            <w:r w:rsidRPr="00FA1113">
              <w:rPr>
                <w:rFonts w:ascii="Arial" w:eastAsia="Times New Roman" w:hAnsi="Arial" w:cs="Arial"/>
                <w:i/>
                <w:sz w:val="20"/>
                <w:szCs w:val="20"/>
                <w:vertAlign w:val="superscript"/>
              </w:rPr>
              <w:t>rd</w:t>
            </w:r>
            <w:r w:rsidRPr="00FA1113">
              <w:rPr>
                <w:rFonts w:ascii="Arial" w:eastAsia="Times New Roman" w:hAnsi="Arial" w:cs="Arial"/>
                <w:i/>
                <w:sz w:val="20"/>
                <w:szCs w:val="20"/>
              </w:rPr>
              <w:t>)</w:t>
            </w:r>
            <w:r w:rsidRPr="00FA1113">
              <w:rPr>
                <w:rFonts w:ascii="Arial" w:eastAsia="Times New Roman" w:hAnsi="Arial" w:cs="Arial"/>
                <w:sz w:val="20"/>
                <w:szCs w:val="20"/>
              </w:rPr>
              <w:t xml:space="preserve">*:                                        Trục 4 </w:t>
            </w:r>
            <w:r w:rsidRPr="00FA1113">
              <w:rPr>
                <w:rFonts w:ascii="Arial" w:eastAsia="Times New Roman" w:hAnsi="Arial" w:cs="Arial"/>
                <w:i/>
                <w:sz w:val="20"/>
                <w:szCs w:val="20"/>
              </w:rPr>
              <w:t>(Axle 4</w:t>
            </w:r>
            <w:r w:rsidRPr="00FA1113">
              <w:rPr>
                <w:rFonts w:ascii="Arial" w:eastAsia="Times New Roman" w:hAnsi="Arial" w:cs="Arial"/>
                <w:i/>
                <w:sz w:val="20"/>
                <w:szCs w:val="20"/>
                <w:vertAlign w:val="superscript"/>
              </w:rPr>
              <w:t>th</w:t>
            </w:r>
            <w:r w:rsidRPr="00FA1113">
              <w:rPr>
                <w:rFonts w:ascii="Arial" w:eastAsia="Times New Roman" w:hAnsi="Arial" w:cs="Arial"/>
                <w:i/>
                <w:sz w:val="20"/>
                <w:szCs w:val="20"/>
              </w:rPr>
              <w:t>)</w:t>
            </w:r>
            <w:r w:rsidRPr="00FA1113">
              <w:rPr>
                <w:rFonts w:ascii="Arial" w:eastAsia="Times New Roman" w:hAnsi="Arial" w:cs="Arial"/>
                <w:sz w:val="20"/>
                <w:szCs w:val="20"/>
              </w:rPr>
              <w:t>*:</w:t>
            </w:r>
          </w:p>
          <w:p w14:paraId="7152051A"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Trục 5 </w:t>
            </w:r>
            <w:r w:rsidRPr="00FA1113">
              <w:rPr>
                <w:rFonts w:ascii="Arial" w:eastAsia="Times New Roman" w:hAnsi="Arial" w:cs="Arial"/>
                <w:i/>
                <w:sz w:val="20"/>
                <w:szCs w:val="20"/>
              </w:rPr>
              <w:t>(Ax</w:t>
            </w:r>
            <w:r w:rsidRPr="00FA1113">
              <w:rPr>
                <w:rFonts w:ascii="Arial" w:eastAsia="Times New Roman" w:hAnsi="Arial" w:cs="Arial"/>
                <w:i/>
                <w:sz w:val="20"/>
                <w:szCs w:val="20"/>
                <w:lang w:val="en-US"/>
              </w:rPr>
              <w:t>l</w:t>
            </w:r>
            <w:r w:rsidRPr="00FA1113">
              <w:rPr>
                <w:rFonts w:ascii="Arial" w:eastAsia="Times New Roman" w:hAnsi="Arial" w:cs="Arial"/>
                <w:i/>
                <w:sz w:val="20"/>
                <w:szCs w:val="20"/>
              </w:rPr>
              <w:t>e 5</w:t>
            </w:r>
            <w:r w:rsidRPr="00FA1113">
              <w:rPr>
                <w:rFonts w:ascii="Arial" w:eastAsia="Times New Roman" w:hAnsi="Arial" w:cs="Arial"/>
                <w:i/>
                <w:sz w:val="20"/>
                <w:szCs w:val="20"/>
                <w:vertAlign w:val="superscript"/>
                <w:lang w:val="en-US"/>
              </w:rPr>
              <w:t>t</w:t>
            </w:r>
            <w:r w:rsidRPr="00FA1113">
              <w:rPr>
                <w:rFonts w:ascii="Arial" w:eastAsia="Times New Roman" w:hAnsi="Arial" w:cs="Arial"/>
                <w:i/>
                <w:sz w:val="20"/>
                <w:szCs w:val="20"/>
                <w:vertAlign w:val="superscript"/>
              </w:rPr>
              <w:t>h</w:t>
            </w:r>
            <w:r w:rsidRPr="00FA1113">
              <w:rPr>
                <w:rFonts w:ascii="Arial" w:eastAsia="Times New Roman" w:hAnsi="Arial" w:cs="Arial"/>
                <w:i/>
                <w:sz w:val="20"/>
                <w:szCs w:val="20"/>
              </w:rPr>
              <w:t>)</w:t>
            </w:r>
            <w:r w:rsidRPr="00FA1113">
              <w:rPr>
                <w:rFonts w:ascii="Arial" w:eastAsia="Times New Roman" w:hAnsi="Arial" w:cs="Arial"/>
                <w:sz w:val="20"/>
                <w:szCs w:val="20"/>
              </w:rPr>
              <w:t>*:</w:t>
            </w:r>
          </w:p>
          <w:p w14:paraId="729ABB97" w14:textId="77777777" w:rsidR="00AE6C60" w:rsidRPr="00FA1113" w:rsidRDefault="00AE6C60" w:rsidP="00AF3CBE">
            <w:pPr>
              <w:spacing w:before="120"/>
              <w:rPr>
                <w:rFonts w:ascii="Arial" w:eastAsia="Times New Roman" w:hAnsi="Arial" w:cs="Arial"/>
                <w:sz w:val="20"/>
                <w:szCs w:val="20"/>
              </w:rPr>
            </w:pPr>
            <w:r w:rsidRPr="00FA1113">
              <w:rPr>
                <w:rFonts w:ascii="Arial" w:eastAsia="Times New Roman" w:hAnsi="Arial" w:cs="Arial"/>
                <w:sz w:val="20"/>
                <w:szCs w:val="20"/>
              </w:rPr>
              <w:t>Trang thiết bị chuyên dùng (</w:t>
            </w:r>
            <w:r w:rsidRPr="00FA1113">
              <w:rPr>
                <w:rFonts w:ascii="Arial" w:eastAsia="Times New Roman" w:hAnsi="Arial" w:cs="Arial"/>
                <w:i/>
                <w:sz w:val="20"/>
                <w:szCs w:val="20"/>
              </w:rPr>
              <w:t>Special</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purpose equipment</w:t>
            </w:r>
            <w:r w:rsidRPr="00FA1113">
              <w:rPr>
                <w:rFonts w:ascii="Arial" w:eastAsia="Times New Roman" w:hAnsi="Arial" w:cs="Arial"/>
                <w:sz w:val="20"/>
                <w:szCs w:val="20"/>
              </w:rPr>
              <w:t>):</w:t>
            </w:r>
          </w:p>
          <w:p w14:paraId="351B8784" w14:textId="77777777" w:rsidR="00AE6C60" w:rsidRPr="00FA1113" w:rsidRDefault="00AE6C60" w:rsidP="00AF3CBE">
            <w:pPr>
              <w:spacing w:before="120"/>
              <w:rPr>
                <w:rFonts w:ascii="Arial" w:eastAsia="Times New Roman" w:hAnsi="Arial" w:cs="Arial"/>
                <w:b/>
                <w:i/>
                <w:sz w:val="20"/>
                <w:szCs w:val="20"/>
              </w:rPr>
            </w:pPr>
            <w:r w:rsidRPr="00FA1113">
              <w:rPr>
                <w:rFonts w:ascii="Arial" w:eastAsia="Times New Roman" w:hAnsi="Arial" w:cs="Arial"/>
                <w:b/>
                <w:i/>
                <w:sz w:val="20"/>
                <w:szCs w:val="20"/>
              </w:rPr>
              <w:t xml:space="preserve">Xe cơ giới </w:t>
            </w:r>
            <w:r w:rsidR="00926940" w:rsidRPr="00FA1113">
              <w:rPr>
                <w:rFonts w:ascii="Arial" w:eastAsia="Times New Roman" w:hAnsi="Arial" w:cs="Arial"/>
                <w:b/>
                <w:i/>
                <w:sz w:val="20"/>
                <w:szCs w:val="20"/>
              </w:rPr>
              <w:t xml:space="preserve">đã </w:t>
            </w:r>
            <w:r w:rsidRPr="00FA1113">
              <w:rPr>
                <w:rFonts w:ascii="Arial" w:eastAsia="Times New Roman" w:hAnsi="Arial" w:cs="Arial"/>
                <w:b/>
                <w:i/>
                <w:sz w:val="20"/>
                <w:szCs w:val="20"/>
              </w:rPr>
              <w:t xml:space="preserve">được </w:t>
            </w:r>
            <w:r w:rsidR="00926940" w:rsidRPr="00FA1113">
              <w:rPr>
                <w:rFonts w:ascii="Arial" w:eastAsia="Times New Roman" w:hAnsi="Arial" w:cs="Arial"/>
                <w:b/>
                <w:i/>
                <w:sz w:val="20"/>
                <w:szCs w:val="20"/>
              </w:rPr>
              <w:t>kiểm tra và đạt yêu cầu</w:t>
            </w:r>
            <w:r w:rsidRPr="00FA1113">
              <w:rPr>
                <w:rFonts w:ascii="Arial" w:eastAsia="Times New Roman" w:hAnsi="Arial" w:cs="Arial"/>
                <w:b/>
                <w:i/>
                <w:sz w:val="20"/>
                <w:szCs w:val="20"/>
              </w:rPr>
              <w:t xml:space="preserve"> theo </w:t>
            </w:r>
            <w:r w:rsidR="00FA1113" w:rsidRPr="00FA1113">
              <w:rPr>
                <w:rFonts w:ascii="Arial" w:eastAsia="Times New Roman" w:hAnsi="Arial" w:cs="Arial"/>
                <w:b/>
                <w:i/>
                <w:sz w:val="20"/>
                <w:szCs w:val="20"/>
              </w:rPr>
              <w:t>Thông tư</w:t>
            </w:r>
            <w:r w:rsidRPr="00FA1113">
              <w:rPr>
                <w:rFonts w:ascii="Arial" w:eastAsia="Times New Roman" w:hAnsi="Arial" w:cs="Arial"/>
                <w:b/>
                <w:i/>
                <w:sz w:val="20"/>
                <w:szCs w:val="20"/>
              </w:rPr>
              <w:t xml:space="preserve"> số </w:t>
            </w:r>
            <w:bookmarkStart w:id="106" w:name="tvpllink_lhnbeaixbh_12"/>
            <w:r w:rsidR="005C391D" w:rsidRPr="00FA1113">
              <w:rPr>
                <w:rFonts w:ascii="Arial" w:eastAsia="Times New Roman" w:hAnsi="Arial" w:cs="Arial"/>
                <w:b/>
                <w:i/>
                <w:sz w:val="20"/>
                <w:szCs w:val="20"/>
              </w:rPr>
              <w:t>31/2011/TT-BGTVT</w:t>
            </w:r>
            <w:bookmarkEnd w:id="106"/>
            <w:r w:rsidRPr="00FA1113">
              <w:rPr>
                <w:rFonts w:ascii="Arial" w:eastAsia="Times New Roman" w:hAnsi="Arial" w:cs="Arial"/>
                <w:b/>
                <w:i/>
                <w:sz w:val="20"/>
                <w:szCs w:val="20"/>
              </w:rPr>
              <w:t xml:space="preserve"> ngày 15 tháng 4 năm 2011 của Bộ trưởng Bộ Giao thông vận tải</w:t>
            </w:r>
          </w:p>
          <w:p w14:paraId="7C2AAFF0" w14:textId="77777777" w:rsidR="00AE6C60" w:rsidRPr="00FA1113" w:rsidRDefault="00AE6C60" w:rsidP="00AF3CBE">
            <w:pPr>
              <w:spacing w:before="120"/>
              <w:rPr>
                <w:rFonts w:ascii="Arial" w:eastAsia="Times New Roman" w:hAnsi="Arial" w:cs="Arial"/>
                <w:i/>
                <w:sz w:val="20"/>
                <w:szCs w:val="20"/>
                <w:lang w:val="en-US"/>
              </w:rPr>
            </w:pPr>
            <w:r w:rsidRPr="00FA1113">
              <w:rPr>
                <w:rFonts w:ascii="Arial" w:eastAsia="Times New Roman" w:hAnsi="Arial" w:cs="Arial"/>
                <w:i/>
                <w:sz w:val="20"/>
                <w:szCs w:val="20"/>
              </w:rPr>
              <w:t xml:space="preserve">The motor vehicle </w:t>
            </w:r>
            <w:r w:rsidR="00AF451C" w:rsidRPr="00FA1113">
              <w:rPr>
                <w:rFonts w:ascii="Arial" w:eastAsia="Times New Roman" w:hAnsi="Arial" w:cs="Arial"/>
                <w:i/>
                <w:sz w:val="20"/>
                <w:szCs w:val="20"/>
                <w:lang w:val="en-US"/>
              </w:rPr>
              <w:t>has been</w:t>
            </w:r>
            <w:r w:rsidRPr="00FA1113">
              <w:rPr>
                <w:rFonts w:ascii="Arial" w:eastAsia="Times New Roman" w:hAnsi="Arial" w:cs="Arial"/>
                <w:i/>
                <w:sz w:val="20"/>
                <w:szCs w:val="20"/>
              </w:rPr>
              <w:t xml:space="preserve"> </w:t>
            </w:r>
            <w:r w:rsidRPr="00FA1113">
              <w:rPr>
                <w:rFonts w:ascii="Arial" w:eastAsia="Times New Roman" w:hAnsi="Arial" w:cs="Arial"/>
                <w:i/>
                <w:sz w:val="20"/>
                <w:szCs w:val="20"/>
                <w:lang w:val="en-US"/>
              </w:rPr>
              <w:t>i</w:t>
            </w:r>
            <w:r w:rsidR="00AF451C" w:rsidRPr="00FA1113">
              <w:rPr>
                <w:rFonts w:ascii="Arial" w:eastAsia="Times New Roman" w:hAnsi="Arial" w:cs="Arial"/>
                <w:i/>
                <w:sz w:val="20"/>
                <w:szCs w:val="20"/>
              </w:rPr>
              <w:t>nspect</w:t>
            </w:r>
            <w:r w:rsidR="00AF451C" w:rsidRPr="00FA1113">
              <w:rPr>
                <w:rFonts w:ascii="Arial" w:eastAsia="Times New Roman" w:hAnsi="Arial" w:cs="Arial"/>
                <w:i/>
                <w:sz w:val="20"/>
                <w:szCs w:val="20"/>
                <w:lang w:val="en-US"/>
              </w:rPr>
              <w:t>ed and satisfied</w:t>
            </w:r>
            <w:r w:rsidRPr="00FA1113">
              <w:rPr>
                <w:rFonts w:ascii="Arial" w:eastAsia="Times New Roman" w:hAnsi="Arial" w:cs="Arial"/>
                <w:i/>
                <w:sz w:val="20"/>
                <w:szCs w:val="20"/>
              </w:rPr>
              <w:t xml:space="preserve"> </w:t>
            </w:r>
            <w:r w:rsidR="00AF451C" w:rsidRPr="00FA1113">
              <w:rPr>
                <w:rFonts w:ascii="Arial" w:eastAsia="Times New Roman" w:hAnsi="Arial" w:cs="Arial"/>
                <w:i/>
                <w:sz w:val="20"/>
                <w:szCs w:val="20"/>
                <w:lang w:val="en-US"/>
              </w:rPr>
              <w:t xml:space="preserve">with requirements of </w:t>
            </w:r>
            <w:r w:rsidRPr="00FA1113">
              <w:rPr>
                <w:rFonts w:ascii="Arial" w:eastAsia="Times New Roman" w:hAnsi="Arial" w:cs="Arial"/>
                <w:i/>
                <w:sz w:val="20"/>
                <w:szCs w:val="20"/>
              </w:rPr>
              <w:t>the Circu</w:t>
            </w:r>
            <w:r w:rsidRPr="00FA1113">
              <w:rPr>
                <w:rFonts w:ascii="Arial" w:eastAsia="Times New Roman" w:hAnsi="Arial" w:cs="Arial"/>
                <w:i/>
                <w:sz w:val="20"/>
                <w:szCs w:val="20"/>
                <w:lang w:val="en-US"/>
              </w:rPr>
              <w:t>l</w:t>
            </w:r>
            <w:r w:rsidRPr="00FA1113">
              <w:rPr>
                <w:rFonts w:ascii="Arial" w:eastAsia="Times New Roman" w:hAnsi="Arial" w:cs="Arial"/>
                <w:i/>
                <w:sz w:val="20"/>
                <w:szCs w:val="20"/>
              </w:rPr>
              <w:t>ar</w:t>
            </w:r>
            <w:r w:rsidRPr="00FA1113">
              <w:rPr>
                <w:rFonts w:ascii="Arial" w:eastAsia="Times New Roman" w:hAnsi="Arial" w:cs="Arial"/>
                <w:i/>
                <w:sz w:val="20"/>
                <w:szCs w:val="20"/>
                <w:lang w:val="en-US"/>
              </w:rPr>
              <w:t xml:space="preserve"> N</w:t>
            </w:r>
            <w:r w:rsidR="00CA3329" w:rsidRPr="00FA1113">
              <w:rPr>
                <w:rFonts w:ascii="Arial" w:eastAsia="Times New Roman" w:hAnsi="Arial" w:cs="Arial"/>
                <w:i/>
                <w:sz w:val="20"/>
                <w:szCs w:val="20"/>
                <w:u w:val="single"/>
                <w:vertAlign w:val="superscript"/>
                <w:lang w:val="en-US"/>
              </w:rPr>
              <w:t>0</w:t>
            </w:r>
            <w:r w:rsidRPr="00FA1113">
              <w:rPr>
                <w:rFonts w:ascii="Arial" w:eastAsia="Times New Roman" w:hAnsi="Arial" w:cs="Arial"/>
                <w:i/>
                <w:sz w:val="20"/>
                <w:szCs w:val="20"/>
              </w:rPr>
              <w:t xml:space="preserve"> </w:t>
            </w:r>
            <w:bookmarkStart w:id="107" w:name="tvpllink_lhnbeaixbh_13"/>
            <w:r w:rsidR="005C391D" w:rsidRPr="00FA1113">
              <w:rPr>
                <w:rFonts w:ascii="Arial" w:eastAsia="Times New Roman" w:hAnsi="Arial" w:cs="Arial"/>
                <w:i/>
                <w:sz w:val="20"/>
                <w:szCs w:val="20"/>
              </w:rPr>
              <w:t>31/2011/TT-BGTVT</w:t>
            </w:r>
            <w:bookmarkEnd w:id="107"/>
            <w:r w:rsidRPr="00FA1113">
              <w:rPr>
                <w:rFonts w:ascii="Arial" w:eastAsia="Times New Roman" w:hAnsi="Arial" w:cs="Arial"/>
                <w:i/>
                <w:sz w:val="20"/>
                <w:szCs w:val="20"/>
              </w:rPr>
              <w:t xml:space="preserve"> to be issued by</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Minister of Ministry o</w:t>
            </w:r>
            <w:r w:rsidRPr="00FA1113">
              <w:rPr>
                <w:rFonts w:ascii="Arial" w:eastAsia="Times New Roman" w:hAnsi="Arial" w:cs="Arial"/>
                <w:i/>
                <w:sz w:val="20"/>
                <w:szCs w:val="20"/>
                <w:lang w:val="en-US"/>
              </w:rPr>
              <w:t xml:space="preserve">f </w:t>
            </w:r>
            <w:r w:rsidRPr="00FA1113">
              <w:rPr>
                <w:rFonts w:ascii="Arial" w:eastAsia="Times New Roman" w:hAnsi="Arial" w:cs="Arial"/>
                <w:i/>
                <w:sz w:val="20"/>
                <w:szCs w:val="20"/>
              </w:rPr>
              <w:t>Transport on April 15, 2011.</w:t>
            </w:r>
          </w:p>
          <w:p w14:paraId="0CAC73FD" w14:textId="77777777" w:rsidR="00AE6C60" w:rsidRPr="00FA1113" w:rsidRDefault="00AE6C60" w:rsidP="00AF3CBE">
            <w:pPr>
              <w:spacing w:before="120"/>
              <w:rPr>
                <w:rFonts w:ascii="Arial" w:eastAsia="Times New Roman" w:hAnsi="Arial" w:cs="Arial"/>
                <w:sz w:val="20"/>
                <w:szCs w:val="20"/>
                <w:lang w:val="en-US"/>
              </w:rPr>
            </w:pPr>
          </w:p>
          <w:tbl>
            <w:tblPr>
              <w:tblW w:w="0" w:type="auto"/>
              <w:tblLook w:val="01E0" w:firstRow="1" w:lastRow="1" w:firstColumn="1" w:lastColumn="1" w:noHBand="0" w:noVBand="0"/>
            </w:tblPr>
            <w:tblGrid>
              <w:gridCol w:w="4148"/>
              <w:gridCol w:w="4161"/>
            </w:tblGrid>
            <w:tr w:rsidR="00AE6C60" w:rsidRPr="00FA1113" w14:paraId="47F462ED" w14:textId="77777777" w:rsidTr="00AF3CBE">
              <w:tc>
                <w:tcPr>
                  <w:tcW w:w="4275" w:type="dxa"/>
                </w:tcPr>
                <w:p w14:paraId="4EEA76AB" w14:textId="77777777" w:rsidR="00AE6C60" w:rsidRPr="00FA1113" w:rsidRDefault="00AE6C60" w:rsidP="00AF3CBE">
                  <w:pPr>
                    <w:spacing w:before="120"/>
                    <w:rPr>
                      <w:rFonts w:ascii="Arial" w:eastAsia="Times New Roman" w:hAnsi="Arial" w:cs="Arial"/>
                      <w:sz w:val="20"/>
                      <w:szCs w:val="20"/>
                    </w:rPr>
                  </w:pPr>
                </w:p>
              </w:tc>
              <w:tc>
                <w:tcPr>
                  <w:tcW w:w="4250" w:type="dxa"/>
                </w:tcPr>
                <w:p w14:paraId="13D75C16" w14:textId="77777777" w:rsidR="00AE6C60" w:rsidRPr="00FA1113" w:rsidRDefault="00AE6C60" w:rsidP="00AF3CBE">
                  <w:pPr>
                    <w:spacing w:before="120"/>
                    <w:jc w:val="center"/>
                    <w:rPr>
                      <w:rFonts w:ascii="Arial" w:eastAsia="Times New Roman" w:hAnsi="Arial" w:cs="Arial"/>
                      <w:sz w:val="20"/>
                      <w:szCs w:val="20"/>
                    </w:rPr>
                  </w:pPr>
                  <w:r w:rsidRPr="00FA1113">
                    <w:rPr>
                      <w:rFonts w:ascii="Arial" w:eastAsia="Times New Roman" w:hAnsi="Arial" w:cs="Arial"/>
                      <w:sz w:val="20"/>
                      <w:szCs w:val="20"/>
                    </w:rPr>
                    <w:t>(</w:t>
                  </w:r>
                  <w:r w:rsidRPr="00FA1113">
                    <w:rPr>
                      <w:rFonts w:ascii="Arial" w:eastAsia="Times New Roman" w:hAnsi="Arial" w:cs="Arial"/>
                      <w:i/>
                      <w:sz w:val="20"/>
                      <w:szCs w:val="20"/>
                    </w:rPr>
                    <w:t>Date</w:t>
                  </w:r>
                  <w:r w:rsidRPr="00FA1113">
                    <w:rPr>
                      <w:rFonts w:ascii="Arial" w:eastAsia="Times New Roman" w:hAnsi="Arial" w:cs="Arial"/>
                      <w:sz w:val="20"/>
                      <w:szCs w:val="20"/>
                    </w:rPr>
                    <w:t>)</w:t>
                  </w:r>
                  <w:r w:rsidRPr="00FA1113">
                    <w:rPr>
                      <w:rFonts w:ascii="Arial" w:eastAsia="Times New Roman" w:hAnsi="Arial" w:cs="Arial"/>
                      <w:sz w:val="20"/>
                      <w:szCs w:val="20"/>
                      <w:lang w:val="en-US"/>
                    </w:rPr>
                    <w:t>………</w:t>
                  </w:r>
                  <w:r w:rsidR="00CA3329" w:rsidRPr="00FA1113">
                    <w:rPr>
                      <w:rFonts w:ascii="Arial" w:eastAsia="Times New Roman" w:hAnsi="Arial" w:cs="Arial"/>
                      <w:sz w:val="20"/>
                      <w:szCs w:val="20"/>
                      <w:lang w:val="en-US"/>
                    </w:rPr>
                    <w:t>,</w:t>
                  </w:r>
                  <w:r w:rsidRPr="00FA1113">
                    <w:rPr>
                      <w:rFonts w:ascii="Arial" w:eastAsia="Times New Roman" w:hAnsi="Arial" w:cs="Arial"/>
                      <w:sz w:val="20"/>
                      <w:szCs w:val="20"/>
                    </w:rPr>
                    <w:t xml:space="preserve"> </w:t>
                  </w:r>
                  <w:r w:rsidRPr="00FA1113">
                    <w:rPr>
                      <w:rFonts w:ascii="Arial" w:eastAsia="Times New Roman" w:hAnsi="Arial" w:cs="Arial"/>
                      <w:i/>
                      <w:sz w:val="20"/>
                      <w:szCs w:val="20"/>
                    </w:rPr>
                    <w:t xml:space="preserve">ngày </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 xml:space="preserve">tháng </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năm</w:t>
                  </w:r>
                  <w:r w:rsidRPr="00FA1113">
                    <w:rPr>
                      <w:rFonts w:ascii="Arial" w:eastAsia="Times New Roman" w:hAnsi="Arial" w:cs="Arial"/>
                      <w:sz w:val="20"/>
                      <w:szCs w:val="20"/>
                    </w:rPr>
                    <w:br/>
                  </w:r>
                  <w:r w:rsidRPr="00FA1113">
                    <w:rPr>
                      <w:rFonts w:ascii="Arial" w:eastAsia="Times New Roman" w:hAnsi="Arial" w:cs="Arial"/>
                      <w:b/>
                      <w:sz w:val="20"/>
                      <w:szCs w:val="20"/>
                    </w:rPr>
                    <w:t>Cơ quan kiểm tra</w:t>
                  </w:r>
                  <w:r w:rsidRPr="00FA1113">
                    <w:rPr>
                      <w:rFonts w:ascii="Arial" w:eastAsia="Times New Roman" w:hAnsi="Arial" w:cs="Arial"/>
                      <w:b/>
                      <w:sz w:val="20"/>
                      <w:szCs w:val="20"/>
                    </w:rPr>
                    <w:br/>
                  </w:r>
                  <w:r w:rsidRPr="00FA1113">
                    <w:rPr>
                      <w:rFonts w:ascii="Arial" w:eastAsia="Times New Roman" w:hAnsi="Arial" w:cs="Arial"/>
                      <w:sz w:val="20"/>
                      <w:szCs w:val="20"/>
                    </w:rPr>
                    <w:t>(</w:t>
                  </w:r>
                  <w:r w:rsidRPr="00FA1113">
                    <w:rPr>
                      <w:rFonts w:ascii="Arial" w:eastAsia="Times New Roman" w:hAnsi="Arial" w:cs="Arial"/>
                      <w:i/>
                      <w:sz w:val="20"/>
                      <w:szCs w:val="20"/>
                    </w:rPr>
                    <w:t>Inspection body</w:t>
                  </w:r>
                  <w:r w:rsidRPr="00FA1113">
                    <w:rPr>
                      <w:rFonts w:ascii="Arial" w:eastAsia="Times New Roman" w:hAnsi="Arial" w:cs="Arial"/>
                      <w:sz w:val="20"/>
                      <w:szCs w:val="20"/>
                    </w:rPr>
                    <w:t>)</w:t>
                  </w:r>
                  <w:r w:rsidRPr="00FA1113">
                    <w:rPr>
                      <w:rFonts w:ascii="Arial" w:eastAsia="Times New Roman" w:hAnsi="Arial" w:cs="Arial"/>
                      <w:sz w:val="20"/>
                      <w:szCs w:val="20"/>
                      <w:lang w:val="en-US"/>
                    </w:rPr>
                    <w:br/>
                  </w:r>
                </w:p>
              </w:tc>
            </w:tr>
          </w:tbl>
          <w:p w14:paraId="0583FB03" w14:textId="77777777" w:rsidR="00AE6C60" w:rsidRPr="00FA1113" w:rsidRDefault="00AE6C60" w:rsidP="00AF3CBE">
            <w:pPr>
              <w:spacing w:before="120"/>
              <w:rPr>
                <w:rFonts w:ascii="Arial" w:eastAsia="Times New Roman" w:hAnsi="Arial" w:cs="Arial"/>
                <w:sz w:val="20"/>
                <w:szCs w:val="20"/>
                <w:lang w:val="en-US"/>
              </w:rPr>
            </w:pPr>
          </w:p>
          <w:p w14:paraId="33415E8F" w14:textId="77777777" w:rsidR="00AE6C60" w:rsidRPr="00FA1113" w:rsidRDefault="00AE6C60" w:rsidP="00AF3CBE">
            <w:pPr>
              <w:spacing w:before="120"/>
              <w:rPr>
                <w:rFonts w:ascii="Arial" w:eastAsia="Times New Roman" w:hAnsi="Arial" w:cs="Arial"/>
                <w:sz w:val="20"/>
                <w:szCs w:val="20"/>
                <w:lang w:val="en-US"/>
              </w:rPr>
            </w:pPr>
            <w:r w:rsidRPr="00FA1113">
              <w:rPr>
                <w:rFonts w:ascii="Arial" w:eastAsia="Times New Roman" w:hAnsi="Arial" w:cs="Arial"/>
                <w:b/>
                <w:i/>
                <w:sz w:val="20"/>
                <w:szCs w:val="20"/>
              </w:rPr>
              <w:t>Ghi chú</w:t>
            </w:r>
            <w:r w:rsidRPr="00FA1113">
              <w:rPr>
                <w:rFonts w:ascii="Arial" w:eastAsia="Times New Roman" w:hAnsi="Arial" w:cs="Arial"/>
                <w:sz w:val="20"/>
                <w:szCs w:val="20"/>
              </w:rPr>
              <w:t xml:space="preserve"> (</w:t>
            </w:r>
            <w:r w:rsidRPr="00FA1113">
              <w:rPr>
                <w:rFonts w:ascii="Arial" w:eastAsia="Times New Roman" w:hAnsi="Arial" w:cs="Arial"/>
                <w:i/>
                <w:sz w:val="20"/>
                <w:szCs w:val="20"/>
              </w:rPr>
              <w:t>Note</w:t>
            </w:r>
            <w:r w:rsidRPr="00FA1113">
              <w:rPr>
                <w:rFonts w:ascii="Arial" w:eastAsia="Times New Roman" w:hAnsi="Arial" w:cs="Arial"/>
                <w:sz w:val="20"/>
                <w:szCs w:val="20"/>
              </w:rPr>
              <w:t xml:space="preserve">): </w:t>
            </w:r>
          </w:p>
          <w:p w14:paraId="6DD55DD3" w14:textId="77777777" w:rsidR="00AE6C60" w:rsidRPr="00FA1113" w:rsidRDefault="00AE6C60" w:rsidP="00AF3CBE">
            <w:pPr>
              <w:spacing w:before="120"/>
              <w:rPr>
                <w:rFonts w:ascii="Arial" w:eastAsia="Times New Roman" w:hAnsi="Arial" w:cs="Arial"/>
                <w:i/>
                <w:sz w:val="20"/>
                <w:szCs w:val="20"/>
                <w:lang w:val="en-US"/>
              </w:rPr>
            </w:pPr>
            <w:r w:rsidRPr="00FA1113">
              <w:rPr>
                <w:rFonts w:ascii="Arial" w:eastAsia="Times New Roman" w:hAnsi="Arial" w:cs="Arial"/>
                <w:i/>
                <w:sz w:val="20"/>
                <w:szCs w:val="20"/>
              </w:rPr>
              <w:t xml:space="preserve">Lưu ý: </w:t>
            </w:r>
            <w:r w:rsidR="00AB0DED" w:rsidRPr="00FA1113">
              <w:rPr>
                <w:rFonts w:ascii="Arial" w:eastAsia="Times New Roman" w:hAnsi="Arial" w:cs="Arial"/>
                <w:i/>
                <w:sz w:val="20"/>
                <w:szCs w:val="20"/>
                <w:lang w:val="en-US"/>
              </w:rPr>
              <w:t>Giấy chứng nhận</w:t>
            </w:r>
            <w:r w:rsidR="00AB0DED" w:rsidRPr="00FA1113">
              <w:rPr>
                <w:rFonts w:ascii="Arial" w:eastAsia="Times New Roman" w:hAnsi="Arial" w:cs="Arial"/>
                <w:i/>
                <w:sz w:val="20"/>
                <w:szCs w:val="20"/>
              </w:rPr>
              <w:t xml:space="preserve"> </w:t>
            </w:r>
            <w:r w:rsidRPr="00FA1113">
              <w:rPr>
                <w:rFonts w:ascii="Arial" w:eastAsia="Times New Roman" w:hAnsi="Arial" w:cs="Arial"/>
                <w:i/>
                <w:sz w:val="20"/>
                <w:szCs w:val="20"/>
              </w:rPr>
              <w:t xml:space="preserve">này sẽ không còn giá trị nếu chất </w:t>
            </w:r>
            <w:r w:rsidRPr="00FA1113">
              <w:rPr>
                <w:rFonts w:ascii="Arial" w:eastAsia="Times New Roman" w:hAnsi="Arial" w:cs="Arial"/>
                <w:i/>
                <w:sz w:val="20"/>
                <w:szCs w:val="20"/>
                <w:lang w:val="en-US"/>
              </w:rPr>
              <w:t>l</w:t>
            </w:r>
            <w:r w:rsidRPr="00FA1113">
              <w:rPr>
                <w:rFonts w:ascii="Arial" w:eastAsia="Times New Roman" w:hAnsi="Arial" w:cs="Arial"/>
                <w:i/>
                <w:sz w:val="20"/>
                <w:szCs w:val="20"/>
              </w:rPr>
              <w:t>ượng của phương tiện bị ảnh hưởng do vận chuyển, b</w:t>
            </w:r>
            <w:r w:rsidRPr="00FA1113">
              <w:rPr>
                <w:rFonts w:ascii="Arial" w:eastAsia="Times New Roman" w:hAnsi="Arial" w:cs="Arial"/>
                <w:i/>
                <w:sz w:val="20"/>
                <w:szCs w:val="20"/>
                <w:lang w:val="en-US"/>
              </w:rPr>
              <w:t>ả</w:t>
            </w:r>
            <w:r w:rsidRPr="00FA1113">
              <w:rPr>
                <w:rFonts w:ascii="Arial" w:eastAsia="Times New Roman" w:hAnsi="Arial" w:cs="Arial"/>
                <w:i/>
                <w:sz w:val="20"/>
                <w:szCs w:val="20"/>
              </w:rPr>
              <w:t>o qu</w:t>
            </w:r>
            <w:r w:rsidRPr="00FA1113">
              <w:rPr>
                <w:rFonts w:ascii="Arial" w:eastAsia="Times New Roman" w:hAnsi="Arial" w:cs="Arial"/>
                <w:i/>
                <w:sz w:val="20"/>
                <w:szCs w:val="20"/>
                <w:lang w:val="en-US"/>
              </w:rPr>
              <w:t>ả</w:t>
            </w:r>
            <w:r w:rsidRPr="00FA1113">
              <w:rPr>
                <w:rFonts w:ascii="Arial" w:eastAsia="Times New Roman" w:hAnsi="Arial" w:cs="Arial"/>
                <w:i/>
                <w:sz w:val="20"/>
                <w:szCs w:val="20"/>
              </w:rPr>
              <w:t xml:space="preserve">n, bốc xếp </w:t>
            </w:r>
            <w:r w:rsidRPr="00FA1113">
              <w:rPr>
                <w:rFonts w:ascii="Arial" w:eastAsia="Times New Roman" w:hAnsi="Arial" w:cs="Arial"/>
                <w:i/>
                <w:sz w:val="20"/>
                <w:szCs w:val="20"/>
                <w:lang w:val="en-US"/>
              </w:rPr>
              <w:t>vv</w:t>
            </w:r>
            <w:r w:rsidRPr="00FA1113">
              <w:rPr>
                <w:rFonts w:ascii="Arial" w:eastAsia="Times New Roman" w:hAnsi="Arial" w:cs="Arial"/>
                <w:i/>
                <w:sz w:val="20"/>
                <w:szCs w:val="20"/>
              </w:rPr>
              <w:t xml:space="preserve">v </w:t>
            </w:r>
          </w:p>
          <w:p w14:paraId="2D7D6B9A" w14:textId="77777777" w:rsidR="00AE6C60" w:rsidRPr="00FA1113" w:rsidRDefault="00AE6C60" w:rsidP="00AF3CBE">
            <w:pPr>
              <w:spacing w:before="120"/>
              <w:rPr>
                <w:rFonts w:ascii="Arial" w:eastAsia="Times New Roman" w:hAnsi="Arial" w:cs="Arial"/>
                <w:sz w:val="20"/>
                <w:szCs w:val="20"/>
                <w:lang w:val="en-US"/>
              </w:rPr>
            </w:pPr>
            <w:r w:rsidRPr="00FA1113">
              <w:rPr>
                <w:rFonts w:ascii="Arial" w:eastAsia="Times New Roman" w:hAnsi="Arial" w:cs="Arial"/>
                <w:i/>
                <w:sz w:val="20"/>
                <w:szCs w:val="20"/>
              </w:rPr>
              <w:t>Note: This not</w:t>
            </w:r>
            <w:r w:rsidRPr="00FA1113">
              <w:rPr>
                <w:rFonts w:ascii="Arial" w:eastAsia="Times New Roman" w:hAnsi="Arial" w:cs="Arial"/>
                <w:i/>
                <w:sz w:val="20"/>
                <w:szCs w:val="20"/>
                <w:lang w:val="en-US"/>
              </w:rPr>
              <w:t>i</w:t>
            </w:r>
            <w:r w:rsidRPr="00FA1113">
              <w:rPr>
                <w:rFonts w:ascii="Arial" w:eastAsia="Times New Roman" w:hAnsi="Arial" w:cs="Arial"/>
                <w:i/>
                <w:sz w:val="20"/>
                <w:szCs w:val="20"/>
              </w:rPr>
              <w:t>ce wi</w:t>
            </w:r>
            <w:r w:rsidRPr="00FA1113">
              <w:rPr>
                <w:rFonts w:ascii="Arial" w:eastAsia="Times New Roman" w:hAnsi="Arial" w:cs="Arial"/>
                <w:i/>
                <w:sz w:val="20"/>
                <w:szCs w:val="20"/>
                <w:lang w:val="en-US"/>
              </w:rPr>
              <w:t>ll</w:t>
            </w:r>
            <w:r w:rsidRPr="00FA1113">
              <w:rPr>
                <w:rFonts w:ascii="Arial" w:eastAsia="Times New Roman" w:hAnsi="Arial" w:cs="Arial"/>
                <w:i/>
                <w:sz w:val="20"/>
                <w:szCs w:val="20"/>
              </w:rPr>
              <w:t xml:space="preserve"> be expired </w:t>
            </w:r>
            <w:r w:rsidRPr="00FA1113">
              <w:rPr>
                <w:rFonts w:ascii="Arial" w:eastAsia="Times New Roman" w:hAnsi="Arial" w:cs="Arial"/>
                <w:i/>
                <w:sz w:val="20"/>
                <w:szCs w:val="20"/>
                <w:lang w:val="en-US"/>
              </w:rPr>
              <w:t>i</w:t>
            </w:r>
            <w:r w:rsidRPr="00FA1113">
              <w:rPr>
                <w:rFonts w:ascii="Arial" w:eastAsia="Times New Roman" w:hAnsi="Arial" w:cs="Arial"/>
                <w:i/>
                <w:sz w:val="20"/>
                <w:szCs w:val="20"/>
              </w:rPr>
              <w:t>f qua</w:t>
            </w:r>
            <w:r w:rsidRPr="00FA1113">
              <w:rPr>
                <w:rFonts w:ascii="Arial" w:eastAsia="Times New Roman" w:hAnsi="Arial" w:cs="Arial"/>
                <w:i/>
                <w:sz w:val="20"/>
                <w:szCs w:val="20"/>
                <w:lang w:val="en-US"/>
              </w:rPr>
              <w:t>l</w:t>
            </w:r>
            <w:r w:rsidRPr="00FA1113">
              <w:rPr>
                <w:rFonts w:ascii="Arial" w:eastAsia="Times New Roman" w:hAnsi="Arial" w:cs="Arial"/>
                <w:i/>
                <w:sz w:val="20"/>
                <w:szCs w:val="20"/>
              </w:rPr>
              <w:t>ity of the motor vehicle is in</w:t>
            </w:r>
            <w:r w:rsidRPr="00FA1113">
              <w:rPr>
                <w:rFonts w:ascii="Arial" w:eastAsia="Times New Roman" w:hAnsi="Arial" w:cs="Arial"/>
                <w:i/>
                <w:sz w:val="20"/>
                <w:szCs w:val="20"/>
                <w:lang w:val="en-US"/>
              </w:rPr>
              <w:t>f</w:t>
            </w:r>
            <w:r w:rsidRPr="00FA1113">
              <w:rPr>
                <w:rFonts w:ascii="Arial" w:eastAsia="Times New Roman" w:hAnsi="Arial" w:cs="Arial"/>
                <w:i/>
                <w:sz w:val="20"/>
                <w:szCs w:val="20"/>
              </w:rPr>
              <w:t xml:space="preserve">luencedby carrying, </w:t>
            </w:r>
            <w:r w:rsidRPr="00FA1113">
              <w:rPr>
                <w:rFonts w:ascii="Arial" w:eastAsia="Times New Roman" w:hAnsi="Arial" w:cs="Arial"/>
                <w:i/>
                <w:sz w:val="20"/>
                <w:szCs w:val="20"/>
                <w:lang w:val="en-US"/>
              </w:rPr>
              <w:t>l</w:t>
            </w:r>
            <w:r w:rsidRPr="00FA1113">
              <w:rPr>
                <w:rFonts w:ascii="Arial" w:eastAsia="Times New Roman" w:hAnsi="Arial" w:cs="Arial"/>
                <w:i/>
                <w:sz w:val="20"/>
                <w:szCs w:val="20"/>
              </w:rPr>
              <w:t>anding, storing, etc...</w:t>
            </w:r>
          </w:p>
        </w:tc>
      </w:tr>
    </w:tbl>
    <w:p w14:paraId="70205539" w14:textId="77777777" w:rsidR="005F3FAA" w:rsidRPr="00FA1113" w:rsidRDefault="005F3FAA" w:rsidP="00710C71">
      <w:pPr>
        <w:spacing w:before="120"/>
        <w:rPr>
          <w:rFonts w:ascii="Arial" w:hAnsi="Arial" w:cs="Arial"/>
          <w:sz w:val="20"/>
          <w:szCs w:val="20"/>
          <w:lang w:val="en-US"/>
        </w:rPr>
      </w:pPr>
    </w:p>
    <w:p w14:paraId="23726EE9" w14:textId="77777777" w:rsidR="00812C77" w:rsidRPr="00FA1113" w:rsidRDefault="001F30C3" w:rsidP="00710C71">
      <w:pPr>
        <w:spacing w:before="120"/>
        <w:jc w:val="center"/>
        <w:rPr>
          <w:rFonts w:ascii="Arial" w:hAnsi="Arial" w:cs="Arial"/>
          <w:b/>
          <w:szCs w:val="20"/>
          <w:lang w:val="en-US"/>
        </w:rPr>
      </w:pPr>
      <w:bookmarkStart w:id="108" w:name="chuong_pl_7"/>
      <w:r w:rsidRPr="00FA1113">
        <w:rPr>
          <w:rFonts w:ascii="Arial" w:hAnsi="Arial" w:cs="Arial"/>
          <w:b/>
          <w:szCs w:val="20"/>
        </w:rPr>
        <w:t>PHỤ LỤC</w:t>
      </w:r>
      <w:r w:rsidR="009D3A2E" w:rsidRPr="00FA1113">
        <w:rPr>
          <w:rFonts w:ascii="Arial" w:hAnsi="Arial" w:cs="Arial"/>
          <w:b/>
          <w:szCs w:val="20"/>
        </w:rPr>
        <w:t xml:space="preserve"> V</w:t>
      </w:r>
      <w:bookmarkEnd w:id="108"/>
    </w:p>
    <w:p w14:paraId="78159637" w14:textId="77777777" w:rsidR="00812C77" w:rsidRPr="00FA1113" w:rsidRDefault="00812C77" w:rsidP="00710C71">
      <w:pPr>
        <w:spacing w:before="120"/>
        <w:jc w:val="center"/>
        <w:rPr>
          <w:rFonts w:ascii="Arial" w:hAnsi="Arial" w:cs="Arial"/>
          <w:sz w:val="20"/>
          <w:szCs w:val="20"/>
        </w:rPr>
      </w:pPr>
      <w:bookmarkStart w:id="109" w:name="chuong_pl_7_name"/>
      <w:r w:rsidRPr="00FA1113">
        <w:rPr>
          <w:rFonts w:ascii="Arial" w:hAnsi="Arial" w:cs="Arial"/>
          <w:sz w:val="20"/>
          <w:szCs w:val="20"/>
        </w:rPr>
        <w:t xml:space="preserve">SỬA ĐỔI </w:t>
      </w:r>
      <w:r w:rsidR="001F30C3" w:rsidRPr="00FA1113">
        <w:rPr>
          <w:rFonts w:ascii="Arial" w:hAnsi="Arial" w:cs="Arial"/>
          <w:sz w:val="20"/>
          <w:szCs w:val="20"/>
        </w:rPr>
        <w:t>PHỤ LỤC</w:t>
      </w:r>
      <w:r w:rsidRPr="00FA1113">
        <w:rPr>
          <w:rFonts w:ascii="Arial" w:hAnsi="Arial" w:cs="Arial"/>
          <w:sz w:val="20"/>
          <w:szCs w:val="20"/>
        </w:rPr>
        <w:t xml:space="preserve"> </w:t>
      </w:r>
      <w:r w:rsidR="00F037FF" w:rsidRPr="00FA1113">
        <w:rPr>
          <w:rFonts w:ascii="Arial" w:hAnsi="Arial" w:cs="Arial"/>
          <w:sz w:val="20"/>
          <w:szCs w:val="20"/>
          <w:lang w:val="en-US"/>
        </w:rPr>
        <w:t>V</w:t>
      </w:r>
      <w:r w:rsidRPr="00FA1113">
        <w:rPr>
          <w:rFonts w:ascii="Arial" w:hAnsi="Arial" w:cs="Arial"/>
          <w:sz w:val="20"/>
          <w:szCs w:val="20"/>
        </w:rPr>
        <w:t xml:space="preserve"> CỦA </w:t>
      </w:r>
      <w:r w:rsidR="00FA1113" w:rsidRPr="00FA1113">
        <w:rPr>
          <w:rFonts w:ascii="Arial" w:hAnsi="Arial" w:cs="Arial"/>
          <w:sz w:val="20"/>
          <w:szCs w:val="20"/>
        </w:rPr>
        <w:t>THÔNG TƯ</w:t>
      </w:r>
      <w:r w:rsidRPr="00FA1113">
        <w:rPr>
          <w:rFonts w:ascii="Arial" w:hAnsi="Arial" w:cs="Arial"/>
          <w:sz w:val="20"/>
          <w:szCs w:val="20"/>
        </w:rPr>
        <w:t xml:space="preserve"> SỐ 31/2011/TT-BGTVT NGÀY 15 THÁNG 4 NĂM 2011 CỦA BỘ TRƯỞNG BỘ GIAO THÔNG VẬN TẢI</w:t>
      </w:r>
      <w:bookmarkEnd w:id="109"/>
      <w:r w:rsidRPr="00FA1113">
        <w:rPr>
          <w:rFonts w:ascii="Arial" w:hAnsi="Arial" w:cs="Arial"/>
          <w:sz w:val="20"/>
          <w:szCs w:val="20"/>
          <w:lang w:val="en-US"/>
        </w:rPr>
        <w:br/>
      </w:r>
      <w:r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Pr="00FA1113">
        <w:rPr>
          <w:rFonts w:ascii="Arial" w:hAnsi="Arial" w:cs="Arial"/>
          <w:i/>
          <w:sz w:val="20"/>
          <w:szCs w:val="20"/>
        </w:rPr>
        <w:t xml:space="preserve"> s</w:t>
      </w:r>
      <w:r w:rsidRPr="00FA1113">
        <w:rPr>
          <w:rFonts w:ascii="Arial" w:hAnsi="Arial" w:cs="Arial"/>
          <w:i/>
          <w:sz w:val="20"/>
          <w:szCs w:val="20"/>
          <w:lang w:val="en-US"/>
        </w:rPr>
        <w:t>ố</w:t>
      </w:r>
      <w:r w:rsidRPr="00FA1113">
        <w:rPr>
          <w:rFonts w:ascii="Arial" w:hAnsi="Arial" w:cs="Arial"/>
          <w:i/>
          <w:sz w:val="20"/>
          <w:szCs w:val="20"/>
        </w:rPr>
        <w:t xml:space="preserve"> 55/20</w:t>
      </w:r>
      <w:r w:rsidRPr="00FA1113">
        <w:rPr>
          <w:rFonts w:ascii="Arial" w:hAnsi="Arial" w:cs="Arial"/>
          <w:i/>
          <w:sz w:val="20"/>
          <w:szCs w:val="20"/>
          <w:lang w:val="en-US"/>
        </w:rPr>
        <w:t>1</w:t>
      </w:r>
      <w:r w:rsidR="00427545" w:rsidRPr="00FA1113">
        <w:rPr>
          <w:rFonts w:ascii="Arial" w:hAnsi="Arial" w:cs="Arial"/>
          <w:i/>
          <w:sz w:val="20"/>
          <w:szCs w:val="20"/>
        </w:rPr>
        <w:t>4/</w:t>
      </w:r>
      <w:r w:rsidRPr="00FA1113">
        <w:rPr>
          <w:rFonts w:ascii="Arial" w:hAnsi="Arial" w:cs="Arial"/>
          <w:i/>
          <w:sz w:val="20"/>
          <w:szCs w:val="20"/>
        </w:rPr>
        <w:t>TT-BGTVT ngày 20 tháng 10 năm 20</w:t>
      </w:r>
      <w:r w:rsidRPr="00FA1113">
        <w:rPr>
          <w:rFonts w:ascii="Arial" w:hAnsi="Arial" w:cs="Arial"/>
          <w:i/>
          <w:sz w:val="20"/>
          <w:szCs w:val="20"/>
          <w:lang w:val="en-US"/>
        </w:rPr>
        <w:t>1</w:t>
      </w:r>
      <w:r w:rsidRPr="00FA1113">
        <w:rPr>
          <w:rFonts w:ascii="Arial" w:hAnsi="Arial" w:cs="Arial"/>
          <w:i/>
          <w:sz w:val="20"/>
          <w:szCs w:val="20"/>
        </w:rPr>
        <w:t>4 của Bộ trưởng Bộ Giao thông vận tải)</w:t>
      </w:r>
    </w:p>
    <w:p w14:paraId="6F30B74F" w14:textId="77777777" w:rsidR="00812C77" w:rsidRPr="00FA1113" w:rsidRDefault="001F30C3" w:rsidP="00B13634">
      <w:pPr>
        <w:spacing w:before="120"/>
        <w:jc w:val="center"/>
        <w:rPr>
          <w:rFonts w:ascii="Arial" w:hAnsi="Arial" w:cs="Arial"/>
          <w:b/>
          <w:sz w:val="20"/>
          <w:szCs w:val="20"/>
        </w:rPr>
      </w:pPr>
      <w:r w:rsidRPr="00FA1113">
        <w:rPr>
          <w:rFonts w:ascii="Arial" w:hAnsi="Arial" w:cs="Arial"/>
          <w:b/>
          <w:sz w:val="20"/>
          <w:szCs w:val="20"/>
        </w:rPr>
        <w:t>Phụ lục</w:t>
      </w:r>
      <w:r w:rsidR="00B13634" w:rsidRPr="00FA1113">
        <w:rPr>
          <w:rFonts w:ascii="Arial" w:hAnsi="Arial" w:cs="Arial"/>
          <w:b/>
          <w:sz w:val="20"/>
          <w:szCs w:val="20"/>
        </w:rPr>
        <w:t xml:space="preserve"> V</w:t>
      </w:r>
    </w:p>
    <w:p w14:paraId="3AF5514E" w14:textId="77777777" w:rsidR="00812C77" w:rsidRPr="00FA1113" w:rsidRDefault="001F30C3" w:rsidP="00710C71">
      <w:pPr>
        <w:spacing w:before="120"/>
        <w:jc w:val="center"/>
        <w:rPr>
          <w:rFonts w:ascii="Arial" w:hAnsi="Arial" w:cs="Arial"/>
          <w:sz w:val="20"/>
          <w:szCs w:val="20"/>
        </w:rPr>
      </w:pPr>
      <w:r w:rsidRPr="00FA1113">
        <w:rPr>
          <w:rFonts w:ascii="Arial" w:hAnsi="Arial" w:cs="Arial"/>
          <w:b/>
          <w:sz w:val="20"/>
          <w:szCs w:val="20"/>
        </w:rPr>
        <w:t>Mẫu</w:t>
      </w:r>
      <w:r w:rsidR="00812C77" w:rsidRPr="00FA1113">
        <w:rPr>
          <w:rFonts w:ascii="Arial" w:hAnsi="Arial" w:cs="Arial"/>
          <w:b/>
          <w:sz w:val="20"/>
          <w:szCs w:val="20"/>
        </w:rPr>
        <w:t xml:space="preserve"> - Thông báo </w:t>
      </w:r>
      <w:r w:rsidR="00E871BA" w:rsidRPr="00FA1113">
        <w:rPr>
          <w:rFonts w:ascii="Arial" w:hAnsi="Arial" w:cs="Arial"/>
          <w:b/>
          <w:sz w:val="20"/>
          <w:szCs w:val="20"/>
        </w:rPr>
        <w:t xml:space="preserve">không đạt </w:t>
      </w:r>
      <w:r w:rsidR="00812C77" w:rsidRPr="00FA1113">
        <w:rPr>
          <w:rFonts w:ascii="Arial" w:hAnsi="Arial" w:cs="Arial"/>
          <w:b/>
          <w:sz w:val="20"/>
          <w:szCs w:val="20"/>
        </w:rPr>
        <w:t>chất lượng an toàn kỹ thuật và bảo vệ môi trường xe cơ giới nhập khẩu</w:t>
      </w:r>
      <w:r w:rsidR="00812C77" w:rsidRPr="00FA1113">
        <w:rPr>
          <w:rFonts w:ascii="Arial" w:hAnsi="Arial" w:cs="Arial"/>
          <w:b/>
          <w:sz w:val="20"/>
          <w:szCs w:val="20"/>
        </w:rPr>
        <w:br/>
      </w:r>
      <w:r w:rsidR="00812C77"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812C77" w:rsidRPr="00FA1113">
        <w:rPr>
          <w:rFonts w:ascii="Arial" w:hAnsi="Arial" w:cs="Arial"/>
          <w:i/>
          <w:sz w:val="20"/>
          <w:szCs w:val="20"/>
        </w:rPr>
        <w:t xml:space="preserve"> số </w:t>
      </w:r>
      <w:bookmarkStart w:id="110" w:name="tvpllink_lhnbeaixbh_14"/>
      <w:r w:rsidR="005C391D" w:rsidRPr="00FA1113">
        <w:rPr>
          <w:rFonts w:ascii="Arial" w:hAnsi="Arial" w:cs="Arial"/>
          <w:i/>
          <w:sz w:val="20"/>
          <w:szCs w:val="20"/>
        </w:rPr>
        <w:t>31/2011/TT-BGTVT</w:t>
      </w:r>
      <w:bookmarkEnd w:id="110"/>
      <w:r w:rsidR="00812C77" w:rsidRPr="00FA1113">
        <w:rPr>
          <w:rFonts w:ascii="Arial" w:hAnsi="Arial" w:cs="Arial"/>
          <w:i/>
          <w:sz w:val="20"/>
          <w:szCs w:val="20"/>
        </w:rPr>
        <w:t xml:space="preserve"> ngày 15 tháng 4 năm 2011 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5"/>
      </w:tblGrid>
      <w:tr w:rsidR="00812C77" w:rsidRPr="00FA1113" w14:paraId="2E133DEC" w14:textId="77777777" w:rsidTr="00AF3CBE">
        <w:tc>
          <w:tcPr>
            <w:tcW w:w="8525" w:type="dxa"/>
          </w:tcPr>
          <w:p w14:paraId="703CDDB2" w14:textId="77777777" w:rsidR="00812C77" w:rsidRPr="00FA1113" w:rsidRDefault="00812C77" w:rsidP="00AF3CBE">
            <w:pPr>
              <w:spacing w:before="120"/>
              <w:rPr>
                <w:rFonts w:ascii="Arial" w:eastAsia="Times New Roman" w:hAnsi="Arial" w:cs="Arial"/>
                <w:sz w:val="20"/>
                <w:szCs w:val="20"/>
              </w:rPr>
            </w:pPr>
          </w:p>
          <w:tbl>
            <w:tblPr>
              <w:tblW w:w="0" w:type="auto"/>
              <w:tblLook w:val="01E0" w:firstRow="1" w:lastRow="1" w:firstColumn="1" w:lastColumn="1" w:noHBand="0" w:noVBand="0"/>
            </w:tblPr>
            <w:tblGrid>
              <w:gridCol w:w="3173"/>
              <w:gridCol w:w="5136"/>
            </w:tblGrid>
            <w:tr w:rsidR="00812C77" w:rsidRPr="00FA1113" w14:paraId="1D3B7248" w14:textId="77777777" w:rsidTr="00AF3CBE">
              <w:tc>
                <w:tcPr>
                  <w:tcW w:w="3348" w:type="dxa"/>
                </w:tcPr>
                <w:p w14:paraId="6A11F6FD" w14:textId="77777777" w:rsidR="00812C77" w:rsidRPr="00FA1113" w:rsidRDefault="00812C77" w:rsidP="00AF3CBE">
                  <w:pPr>
                    <w:spacing w:before="120"/>
                    <w:jc w:val="center"/>
                    <w:rPr>
                      <w:rFonts w:ascii="Arial" w:eastAsia="Times New Roman" w:hAnsi="Arial" w:cs="Arial"/>
                      <w:b/>
                      <w:sz w:val="20"/>
                      <w:szCs w:val="20"/>
                      <w:lang w:val="en-US"/>
                    </w:rPr>
                  </w:pPr>
                  <w:r w:rsidRPr="00FA1113">
                    <w:rPr>
                      <w:rFonts w:ascii="Arial" w:eastAsia="Times New Roman" w:hAnsi="Arial" w:cs="Arial"/>
                      <w:sz w:val="20"/>
                      <w:szCs w:val="20"/>
                      <w:lang w:val="en-US"/>
                    </w:rPr>
                    <w:t>BỘ GIAO THÔNG VẬN TẢI</w:t>
                  </w:r>
                  <w:r w:rsidRPr="00FA1113">
                    <w:rPr>
                      <w:rFonts w:ascii="Arial" w:eastAsia="Times New Roman" w:hAnsi="Arial" w:cs="Arial"/>
                      <w:b/>
                      <w:sz w:val="20"/>
                      <w:szCs w:val="20"/>
                      <w:lang w:val="en-US"/>
                    </w:rPr>
                    <w:br/>
                    <w:t>CỤC ĐĂNG KIỂM VIỆT NAM</w:t>
                  </w:r>
                  <w:r w:rsidRPr="00FA1113">
                    <w:rPr>
                      <w:rFonts w:ascii="Arial" w:eastAsia="Times New Roman" w:hAnsi="Arial" w:cs="Arial"/>
                      <w:b/>
                      <w:sz w:val="20"/>
                      <w:szCs w:val="20"/>
                    </w:rPr>
                    <w:br/>
                    <w:t>-------</w:t>
                  </w:r>
                  <w:r w:rsidRPr="00FA1113">
                    <w:rPr>
                      <w:rFonts w:ascii="Arial" w:eastAsia="Times New Roman" w:hAnsi="Arial" w:cs="Arial"/>
                      <w:b/>
                      <w:sz w:val="20"/>
                      <w:szCs w:val="20"/>
                      <w:lang w:val="en-US"/>
                    </w:rPr>
                    <w:br/>
                  </w:r>
                  <w:r w:rsidRPr="00FA1113">
                    <w:rPr>
                      <w:rFonts w:ascii="Arial" w:eastAsia="Times New Roman" w:hAnsi="Arial" w:cs="Arial"/>
                      <w:sz w:val="20"/>
                      <w:szCs w:val="20"/>
                    </w:rPr>
                    <w:t>MINISTRY OF TRANSPORT</w:t>
                  </w:r>
                  <w:r w:rsidRPr="00FA1113">
                    <w:rPr>
                      <w:rFonts w:ascii="Arial" w:eastAsia="Times New Roman" w:hAnsi="Arial" w:cs="Arial"/>
                      <w:sz w:val="20"/>
                      <w:szCs w:val="20"/>
                      <w:lang w:val="en-US"/>
                    </w:rPr>
                    <w:br/>
                  </w:r>
                  <w:r w:rsidRPr="00FA1113">
                    <w:rPr>
                      <w:rFonts w:ascii="Arial" w:eastAsia="Times New Roman" w:hAnsi="Arial" w:cs="Arial"/>
                      <w:sz w:val="20"/>
                      <w:szCs w:val="20"/>
                    </w:rPr>
                    <w:t>VIETNAM REGISTER</w:t>
                  </w:r>
                </w:p>
              </w:tc>
              <w:tc>
                <w:tcPr>
                  <w:tcW w:w="5508" w:type="dxa"/>
                </w:tcPr>
                <w:p w14:paraId="4E3D3588" w14:textId="77777777" w:rsidR="00812C77" w:rsidRPr="00FA1113" w:rsidRDefault="00812C77" w:rsidP="00AF3CBE">
                  <w:pPr>
                    <w:spacing w:before="120"/>
                    <w:jc w:val="center"/>
                    <w:rPr>
                      <w:rFonts w:ascii="Arial" w:eastAsia="Times New Roman" w:hAnsi="Arial" w:cs="Arial"/>
                      <w:sz w:val="20"/>
                      <w:szCs w:val="20"/>
                      <w:lang w:val="en-US"/>
                    </w:rPr>
                  </w:pPr>
                  <w:r w:rsidRPr="00FA1113">
                    <w:rPr>
                      <w:rFonts w:ascii="Arial" w:eastAsia="Times New Roman" w:hAnsi="Arial" w:cs="Arial"/>
                      <w:b/>
                      <w:sz w:val="20"/>
                      <w:szCs w:val="20"/>
                    </w:rPr>
                    <w:t>CỘNG HÒA XÃ HỘI CHỦ NGHĨA VIỆT NAM</w:t>
                  </w:r>
                  <w:r w:rsidRPr="00FA1113">
                    <w:rPr>
                      <w:rFonts w:ascii="Arial" w:eastAsia="Times New Roman" w:hAnsi="Arial" w:cs="Arial"/>
                      <w:b/>
                      <w:sz w:val="20"/>
                      <w:szCs w:val="20"/>
                    </w:rPr>
                    <w:br/>
                    <w:t xml:space="preserve">Độc lập - Tự do - Hạnh phúc </w:t>
                  </w:r>
                  <w:r w:rsidRPr="00FA1113">
                    <w:rPr>
                      <w:rFonts w:ascii="Arial" w:eastAsia="Times New Roman" w:hAnsi="Arial" w:cs="Arial"/>
                      <w:b/>
                      <w:sz w:val="20"/>
                      <w:szCs w:val="20"/>
                    </w:rPr>
                    <w:br/>
                    <w:t>---------------</w:t>
                  </w:r>
                  <w:r w:rsidRPr="00FA1113">
                    <w:rPr>
                      <w:rFonts w:ascii="Arial" w:eastAsia="Times New Roman" w:hAnsi="Arial" w:cs="Arial"/>
                      <w:b/>
                      <w:sz w:val="20"/>
                      <w:szCs w:val="20"/>
                      <w:lang w:val="en-US"/>
                    </w:rPr>
                    <w:br/>
                    <w:t>S</w:t>
                  </w:r>
                  <w:r w:rsidRPr="00FA1113">
                    <w:rPr>
                      <w:rFonts w:ascii="Arial" w:eastAsia="Times New Roman" w:hAnsi="Arial" w:cs="Arial"/>
                      <w:b/>
                      <w:sz w:val="20"/>
                      <w:szCs w:val="20"/>
                    </w:rPr>
                    <w:t>OC</w:t>
                  </w:r>
                  <w:r w:rsidRPr="00FA1113">
                    <w:rPr>
                      <w:rFonts w:ascii="Arial" w:eastAsia="Times New Roman" w:hAnsi="Arial" w:cs="Arial"/>
                      <w:b/>
                      <w:sz w:val="20"/>
                      <w:szCs w:val="20"/>
                      <w:lang w:val="en-US"/>
                    </w:rPr>
                    <w:t>I</w:t>
                  </w:r>
                  <w:r w:rsidRPr="00FA1113">
                    <w:rPr>
                      <w:rFonts w:ascii="Arial" w:eastAsia="Times New Roman" w:hAnsi="Arial" w:cs="Arial"/>
                      <w:b/>
                      <w:sz w:val="20"/>
                      <w:szCs w:val="20"/>
                    </w:rPr>
                    <w:t>ALIST REPUBLIC OF V</w:t>
                  </w:r>
                  <w:r w:rsidRPr="00FA1113">
                    <w:rPr>
                      <w:rFonts w:ascii="Arial" w:eastAsia="Times New Roman" w:hAnsi="Arial" w:cs="Arial"/>
                      <w:b/>
                      <w:sz w:val="20"/>
                      <w:szCs w:val="20"/>
                      <w:lang w:val="en-US"/>
                    </w:rPr>
                    <w:t>I</w:t>
                  </w:r>
                  <w:r w:rsidRPr="00FA1113">
                    <w:rPr>
                      <w:rFonts w:ascii="Arial" w:eastAsia="Times New Roman" w:hAnsi="Arial" w:cs="Arial"/>
                      <w:b/>
                      <w:sz w:val="20"/>
                      <w:szCs w:val="20"/>
                    </w:rPr>
                    <w:t>ETNAM</w:t>
                  </w:r>
                  <w:r w:rsidRPr="00FA1113">
                    <w:rPr>
                      <w:rFonts w:ascii="Arial" w:eastAsia="Times New Roman" w:hAnsi="Arial" w:cs="Arial"/>
                      <w:sz w:val="20"/>
                      <w:szCs w:val="20"/>
                      <w:lang w:val="en-US"/>
                    </w:rPr>
                    <w:br/>
                  </w:r>
                  <w:r w:rsidRPr="00FA1113">
                    <w:rPr>
                      <w:rFonts w:ascii="Arial" w:eastAsia="Times New Roman" w:hAnsi="Arial" w:cs="Arial"/>
                      <w:sz w:val="20"/>
                      <w:szCs w:val="20"/>
                    </w:rPr>
                    <w:t xml:space="preserve">Independence - </w:t>
                  </w:r>
                  <w:r w:rsidRPr="00FA1113">
                    <w:rPr>
                      <w:rFonts w:ascii="Arial" w:eastAsia="Times New Roman" w:hAnsi="Arial" w:cs="Arial"/>
                      <w:sz w:val="20"/>
                      <w:szCs w:val="20"/>
                      <w:lang w:val="en-US"/>
                    </w:rPr>
                    <w:t>F</w:t>
                  </w:r>
                  <w:r w:rsidRPr="00FA1113">
                    <w:rPr>
                      <w:rFonts w:ascii="Arial" w:eastAsia="Times New Roman" w:hAnsi="Arial" w:cs="Arial"/>
                      <w:sz w:val="20"/>
                      <w:szCs w:val="20"/>
                    </w:rPr>
                    <w:t>reedom - Happiness</w:t>
                  </w:r>
                </w:p>
              </w:tc>
            </w:tr>
            <w:tr w:rsidR="00812C77" w:rsidRPr="00FA1113" w14:paraId="06AF35DE" w14:textId="77777777" w:rsidTr="00AF3CBE">
              <w:tc>
                <w:tcPr>
                  <w:tcW w:w="3348" w:type="dxa"/>
                </w:tcPr>
                <w:p w14:paraId="0C9BFFC3" w14:textId="77777777" w:rsidR="00812C77" w:rsidRPr="00FA1113" w:rsidRDefault="00812C77" w:rsidP="00AF3CBE">
                  <w:pPr>
                    <w:spacing w:before="120"/>
                    <w:jc w:val="center"/>
                    <w:rPr>
                      <w:rFonts w:ascii="Arial" w:eastAsia="Times New Roman" w:hAnsi="Arial" w:cs="Arial"/>
                      <w:sz w:val="20"/>
                      <w:szCs w:val="20"/>
                    </w:rPr>
                  </w:pPr>
                  <w:r w:rsidRPr="00FA1113">
                    <w:rPr>
                      <w:rFonts w:ascii="Arial" w:eastAsia="Times New Roman" w:hAnsi="Arial" w:cs="Arial"/>
                      <w:sz w:val="20"/>
                      <w:szCs w:val="20"/>
                    </w:rPr>
                    <w:t>Số</w:t>
                  </w:r>
                  <w:r w:rsidR="00837BFC" w:rsidRPr="00FA1113">
                    <w:rPr>
                      <w:rFonts w:ascii="Arial" w:eastAsia="Times New Roman" w:hAnsi="Arial" w:cs="Arial"/>
                      <w:sz w:val="20"/>
                      <w:szCs w:val="20"/>
                    </w:rPr>
                    <w:t xml:space="preserve"> </w:t>
                  </w:r>
                  <w:r w:rsidR="00837BFC" w:rsidRPr="00FA1113">
                    <w:rPr>
                      <w:rFonts w:ascii="Arial" w:eastAsia="Times New Roman" w:hAnsi="Arial" w:cs="Arial"/>
                      <w:i/>
                      <w:sz w:val="20"/>
                      <w:szCs w:val="20"/>
                    </w:rPr>
                    <w:t>(N</w:t>
                  </w:r>
                  <w:r w:rsidRPr="00FA1113">
                    <w:rPr>
                      <w:rFonts w:ascii="Arial" w:eastAsia="Times New Roman" w:hAnsi="Arial" w:cs="Arial"/>
                      <w:i/>
                      <w:sz w:val="20"/>
                      <w:szCs w:val="20"/>
                      <w:u w:val="single"/>
                      <w:vertAlign w:val="superscript"/>
                    </w:rPr>
                    <w:t>0</w:t>
                  </w:r>
                  <w:r w:rsidRPr="00FA1113">
                    <w:rPr>
                      <w:rFonts w:ascii="Arial" w:eastAsia="Times New Roman" w:hAnsi="Arial" w:cs="Arial"/>
                      <w:i/>
                      <w:sz w:val="20"/>
                      <w:szCs w:val="20"/>
                    </w:rPr>
                    <w:t>):</w:t>
                  </w:r>
                  <w:r w:rsidRPr="00FA1113">
                    <w:rPr>
                      <w:rFonts w:ascii="Arial" w:eastAsia="Times New Roman" w:hAnsi="Arial" w:cs="Arial"/>
                      <w:sz w:val="20"/>
                      <w:szCs w:val="20"/>
                    </w:rPr>
                    <w:t xml:space="preserve"> </w:t>
                  </w:r>
                </w:p>
              </w:tc>
              <w:tc>
                <w:tcPr>
                  <w:tcW w:w="5508" w:type="dxa"/>
                </w:tcPr>
                <w:p w14:paraId="57AF99E1" w14:textId="77777777" w:rsidR="00812C77" w:rsidRPr="00FA1113" w:rsidRDefault="00812C77" w:rsidP="00AF3CBE">
                  <w:pPr>
                    <w:spacing w:before="120"/>
                    <w:jc w:val="right"/>
                    <w:rPr>
                      <w:rFonts w:ascii="Arial" w:eastAsia="Times New Roman" w:hAnsi="Arial" w:cs="Arial"/>
                      <w:i/>
                      <w:sz w:val="20"/>
                      <w:szCs w:val="20"/>
                    </w:rPr>
                  </w:pPr>
                </w:p>
              </w:tc>
            </w:tr>
          </w:tbl>
          <w:p w14:paraId="0AB2330F" w14:textId="77777777" w:rsidR="00812C77" w:rsidRPr="00FA1113" w:rsidRDefault="00812C77"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 </w:t>
            </w:r>
          </w:p>
          <w:p w14:paraId="715D7CC5" w14:textId="77777777" w:rsidR="00812C77" w:rsidRPr="00FA1113" w:rsidRDefault="00812C77"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 xml:space="preserve">THÔNG BÁO </w:t>
            </w:r>
            <w:r w:rsidR="00E871BA" w:rsidRPr="00FA1113">
              <w:rPr>
                <w:rFonts w:ascii="Arial" w:eastAsia="Times New Roman" w:hAnsi="Arial" w:cs="Arial"/>
                <w:b/>
                <w:sz w:val="20"/>
                <w:szCs w:val="20"/>
              </w:rPr>
              <w:t>KHÔNG ĐẠT</w:t>
            </w:r>
            <w:r w:rsidRPr="00FA1113">
              <w:rPr>
                <w:rFonts w:ascii="Arial" w:eastAsia="Times New Roman" w:hAnsi="Arial" w:cs="Arial"/>
                <w:b/>
                <w:sz w:val="20"/>
                <w:szCs w:val="20"/>
              </w:rPr>
              <w:t xml:space="preserve"> CHẤT LƯỢNG AN TOÀN KỸ THUẬT VÀ BẢO VỆ MÔI TRƯỜNG XE CƠ GIỚI NHẬP KHẨU</w:t>
            </w:r>
          </w:p>
          <w:p w14:paraId="2A8885DB" w14:textId="77777777" w:rsidR="00812C77" w:rsidRPr="00FA1113" w:rsidRDefault="00812C77" w:rsidP="00AF3CBE">
            <w:pPr>
              <w:spacing w:before="120"/>
              <w:jc w:val="center"/>
              <w:rPr>
                <w:rFonts w:ascii="Arial" w:eastAsia="Times New Roman" w:hAnsi="Arial" w:cs="Arial"/>
                <w:b/>
                <w:i/>
                <w:sz w:val="20"/>
                <w:szCs w:val="20"/>
              </w:rPr>
            </w:pPr>
            <w:r w:rsidRPr="00FA1113">
              <w:rPr>
                <w:rFonts w:ascii="Arial" w:eastAsia="Times New Roman" w:hAnsi="Arial" w:cs="Arial"/>
                <w:b/>
                <w:i/>
                <w:sz w:val="20"/>
                <w:szCs w:val="20"/>
              </w:rPr>
              <w:t>(</w:t>
            </w:r>
            <w:r w:rsidRPr="00FA1113">
              <w:rPr>
                <w:rFonts w:ascii="Arial" w:eastAsia="Times New Roman" w:hAnsi="Arial" w:cs="Arial"/>
                <w:b/>
                <w:i/>
                <w:sz w:val="20"/>
                <w:szCs w:val="20"/>
                <w:lang w:val="en-US"/>
              </w:rPr>
              <w:t>N</w:t>
            </w:r>
            <w:r w:rsidRPr="00FA1113">
              <w:rPr>
                <w:rFonts w:ascii="Arial" w:eastAsia="Times New Roman" w:hAnsi="Arial" w:cs="Arial"/>
                <w:b/>
                <w:i/>
                <w:sz w:val="20"/>
                <w:szCs w:val="20"/>
              </w:rPr>
              <w:t xml:space="preserve">otice of </w:t>
            </w:r>
            <w:r w:rsidR="00265D9D" w:rsidRPr="00FA1113">
              <w:rPr>
                <w:rFonts w:ascii="Arial" w:eastAsia="Times New Roman" w:hAnsi="Arial" w:cs="Arial"/>
                <w:b/>
                <w:i/>
                <w:sz w:val="20"/>
                <w:szCs w:val="20"/>
                <w:lang w:val="en-US"/>
              </w:rPr>
              <w:t>non-confiormity</w:t>
            </w:r>
            <w:r w:rsidRPr="00FA1113">
              <w:rPr>
                <w:rFonts w:ascii="Arial" w:eastAsia="Times New Roman" w:hAnsi="Arial" w:cs="Arial"/>
                <w:b/>
                <w:i/>
                <w:sz w:val="20"/>
                <w:szCs w:val="20"/>
              </w:rPr>
              <w:t xml:space="preserve"> from inspection of qual</w:t>
            </w:r>
            <w:r w:rsidRPr="00FA1113">
              <w:rPr>
                <w:rFonts w:ascii="Arial" w:eastAsia="Times New Roman" w:hAnsi="Arial" w:cs="Arial"/>
                <w:b/>
                <w:i/>
                <w:sz w:val="20"/>
                <w:szCs w:val="20"/>
                <w:lang w:val="en-US"/>
              </w:rPr>
              <w:t>it</w:t>
            </w:r>
            <w:r w:rsidRPr="00FA1113">
              <w:rPr>
                <w:rFonts w:ascii="Arial" w:eastAsia="Times New Roman" w:hAnsi="Arial" w:cs="Arial"/>
                <w:b/>
                <w:i/>
                <w:sz w:val="20"/>
                <w:szCs w:val="20"/>
              </w:rPr>
              <w:t>y technical safety and env</w:t>
            </w:r>
            <w:r w:rsidRPr="00FA1113">
              <w:rPr>
                <w:rFonts w:ascii="Arial" w:eastAsia="Times New Roman" w:hAnsi="Arial" w:cs="Arial"/>
                <w:b/>
                <w:i/>
                <w:sz w:val="20"/>
                <w:szCs w:val="20"/>
                <w:lang w:val="en-US"/>
              </w:rPr>
              <w:t>i</w:t>
            </w:r>
            <w:r w:rsidRPr="00FA1113">
              <w:rPr>
                <w:rFonts w:ascii="Arial" w:eastAsia="Times New Roman" w:hAnsi="Arial" w:cs="Arial"/>
                <w:b/>
                <w:i/>
                <w:sz w:val="20"/>
                <w:szCs w:val="20"/>
              </w:rPr>
              <w:t>ronmental protect</w:t>
            </w:r>
            <w:r w:rsidRPr="00FA1113">
              <w:rPr>
                <w:rFonts w:ascii="Arial" w:eastAsia="Times New Roman" w:hAnsi="Arial" w:cs="Arial"/>
                <w:b/>
                <w:i/>
                <w:sz w:val="20"/>
                <w:szCs w:val="20"/>
                <w:lang w:val="en-US"/>
              </w:rPr>
              <w:t>i</w:t>
            </w:r>
            <w:r w:rsidRPr="00FA1113">
              <w:rPr>
                <w:rFonts w:ascii="Arial" w:eastAsia="Times New Roman" w:hAnsi="Arial" w:cs="Arial"/>
                <w:b/>
                <w:i/>
                <w:sz w:val="20"/>
                <w:szCs w:val="20"/>
              </w:rPr>
              <w:t>on for imported motor vehicle)</w:t>
            </w:r>
          </w:p>
          <w:p w14:paraId="5283F8CD" w14:textId="77777777" w:rsidR="00812C77" w:rsidRPr="00FA1113" w:rsidRDefault="00812C77" w:rsidP="00AF3CBE">
            <w:pPr>
              <w:spacing w:before="120"/>
              <w:rPr>
                <w:rFonts w:ascii="Arial" w:eastAsia="Times New Roman" w:hAnsi="Arial" w:cs="Arial"/>
                <w:sz w:val="20"/>
                <w:szCs w:val="20"/>
              </w:rPr>
            </w:pPr>
            <w:r w:rsidRPr="00FA1113">
              <w:rPr>
                <w:rFonts w:ascii="Arial" w:eastAsia="Times New Roman" w:hAnsi="Arial" w:cs="Arial"/>
                <w:b/>
                <w:sz w:val="20"/>
                <w:szCs w:val="20"/>
              </w:rPr>
              <w:t>Tình trạng phương tiện</w:t>
            </w:r>
            <w:r w:rsidRPr="00FA1113">
              <w:rPr>
                <w:rFonts w:ascii="Arial" w:eastAsia="Times New Roman" w:hAnsi="Arial" w:cs="Arial"/>
                <w:sz w:val="20"/>
                <w:szCs w:val="20"/>
              </w:rPr>
              <w:t xml:space="preserve"> (</w:t>
            </w:r>
            <w:r w:rsidRPr="00FA1113">
              <w:rPr>
                <w:rFonts w:ascii="Arial" w:eastAsia="Times New Roman" w:hAnsi="Arial" w:cs="Arial"/>
                <w:i/>
                <w:sz w:val="20"/>
                <w:szCs w:val="20"/>
              </w:rPr>
              <w:t>Vehicle’s status</w:t>
            </w:r>
            <w:r w:rsidRPr="00FA1113">
              <w:rPr>
                <w:rFonts w:ascii="Arial" w:eastAsia="Times New Roman" w:hAnsi="Arial" w:cs="Arial"/>
                <w:sz w:val="20"/>
                <w:szCs w:val="20"/>
              </w:rPr>
              <w:t>):</w:t>
            </w:r>
          </w:p>
          <w:p w14:paraId="2BECACF0" w14:textId="77777777" w:rsidR="003C435A" w:rsidRPr="00FA1113" w:rsidRDefault="003C435A" w:rsidP="00AF3CBE">
            <w:pPr>
              <w:spacing w:before="120"/>
              <w:rPr>
                <w:rFonts w:ascii="Arial" w:eastAsia="Times New Roman" w:hAnsi="Arial" w:cs="Arial"/>
                <w:i/>
                <w:sz w:val="20"/>
                <w:szCs w:val="20"/>
              </w:rPr>
            </w:pPr>
            <w:r w:rsidRPr="00FA1113">
              <w:rPr>
                <w:rFonts w:ascii="Arial" w:eastAsia="Times New Roman" w:hAnsi="Arial" w:cs="Arial"/>
                <w:sz w:val="20"/>
                <w:szCs w:val="20"/>
              </w:rPr>
              <w:t xml:space="preserve">Tổ chức, cá nhân nhập khẩu </w:t>
            </w:r>
            <w:r w:rsidRPr="00FA1113">
              <w:rPr>
                <w:rFonts w:ascii="Arial" w:eastAsia="Times New Roman" w:hAnsi="Arial" w:cs="Arial"/>
                <w:i/>
                <w:sz w:val="20"/>
                <w:szCs w:val="20"/>
              </w:rPr>
              <w:t>(Importer):</w:t>
            </w:r>
          </w:p>
          <w:p w14:paraId="31B32C36" w14:textId="77777777" w:rsidR="00812C77" w:rsidRPr="00FA1113" w:rsidRDefault="00812C77" w:rsidP="00AF3CBE">
            <w:pPr>
              <w:spacing w:before="120"/>
              <w:rPr>
                <w:rFonts w:ascii="Arial" w:eastAsia="Times New Roman" w:hAnsi="Arial" w:cs="Arial"/>
                <w:sz w:val="20"/>
                <w:szCs w:val="20"/>
              </w:rPr>
            </w:pPr>
            <w:r w:rsidRPr="00FA1113">
              <w:rPr>
                <w:rFonts w:ascii="Arial" w:eastAsia="Times New Roman" w:hAnsi="Arial" w:cs="Arial"/>
                <w:sz w:val="20"/>
                <w:szCs w:val="20"/>
              </w:rPr>
              <w:t>Địa chỉ (</w:t>
            </w:r>
            <w:r w:rsidRPr="00FA1113">
              <w:rPr>
                <w:rFonts w:ascii="Arial" w:eastAsia="Times New Roman" w:hAnsi="Arial" w:cs="Arial"/>
                <w:i/>
                <w:sz w:val="20"/>
                <w:szCs w:val="20"/>
              </w:rPr>
              <w:t>Address</w:t>
            </w:r>
            <w:r w:rsidRPr="00FA1113">
              <w:rPr>
                <w:rFonts w:ascii="Arial" w:eastAsia="Times New Roman" w:hAnsi="Arial" w:cs="Arial"/>
                <w:sz w:val="20"/>
                <w:szCs w:val="20"/>
              </w:rPr>
              <w:t>):</w:t>
            </w:r>
          </w:p>
          <w:p w14:paraId="41B3CFDC" w14:textId="77777777" w:rsidR="00265D9D" w:rsidRPr="00FA1113" w:rsidRDefault="00812C77"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Nhãn hiệu phương tiện (</w:t>
            </w:r>
            <w:r w:rsidRPr="00FA1113">
              <w:rPr>
                <w:rFonts w:ascii="Arial" w:eastAsia="Times New Roman" w:hAnsi="Arial" w:cs="Arial"/>
                <w:i/>
                <w:sz w:val="20"/>
                <w:szCs w:val="20"/>
              </w:rPr>
              <w:t>Trade</w:t>
            </w:r>
            <w:r w:rsidRPr="00FA1113">
              <w:rPr>
                <w:rFonts w:ascii="Arial" w:eastAsia="Times New Roman" w:hAnsi="Arial" w:cs="Arial"/>
                <w:sz w:val="20"/>
                <w:szCs w:val="20"/>
              </w:rPr>
              <w:t xml:space="preserve"> </w:t>
            </w:r>
            <w:r w:rsidRPr="00FA1113">
              <w:rPr>
                <w:rFonts w:ascii="Arial" w:eastAsia="Times New Roman" w:hAnsi="Arial" w:cs="Arial"/>
                <w:i/>
                <w:sz w:val="20"/>
                <w:szCs w:val="20"/>
              </w:rPr>
              <w:t>mark</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w:t>
            </w:r>
          </w:p>
          <w:p w14:paraId="2A3A0643" w14:textId="77777777" w:rsidR="00812C77" w:rsidRPr="00FA1113" w:rsidRDefault="00812C77" w:rsidP="00AF3CBE">
            <w:pPr>
              <w:spacing w:before="120"/>
              <w:rPr>
                <w:rFonts w:ascii="Arial" w:eastAsia="Times New Roman" w:hAnsi="Arial" w:cs="Arial"/>
                <w:sz w:val="20"/>
                <w:szCs w:val="20"/>
              </w:rPr>
            </w:pPr>
            <w:r w:rsidRPr="00FA1113">
              <w:rPr>
                <w:rFonts w:ascii="Arial" w:eastAsia="Times New Roman" w:hAnsi="Arial" w:cs="Arial"/>
                <w:sz w:val="20"/>
                <w:szCs w:val="20"/>
                <w:lang w:val="en-US"/>
              </w:rPr>
              <w:t>S</w:t>
            </w:r>
            <w:r w:rsidRPr="00FA1113">
              <w:rPr>
                <w:rFonts w:ascii="Arial" w:eastAsia="Times New Roman" w:hAnsi="Arial" w:cs="Arial"/>
                <w:sz w:val="20"/>
                <w:szCs w:val="20"/>
              </w:rPr>
              <w:t>ố loại (</w:t>
            </w:r>
            <w:r w:rsidRPr="00FA1113">
              <w:rPr>
                <w:rFonts w:ascii="Arial" w:eastAsia="Times New Roman" w:hAnsi="Arial" w:cs="Arial"/>
                <w:i/>
                <w:sz w:val="20"/>
                <w:szCs w:val="20"/>
              </w:rPr>
              <w:t>Trade</w:t>
            </w:r>
            <w:r w:rsidRPr="00FA1113">
              <w:rPr>
                <w:rFonts w:ascii="Arial" w:eastAsia="Times New Roman" w:hAnsi="Arial" w:cs="Arial"/>
                <w:sz w:val="20"/>
                <w:szCs w:val="20"/>
              </w:rPr>
              <w:t xml:space="preserve"> </w:t>
            </w:r>
            <w:r w:rsidRPr="00FA1113">
              <w:rPr>
                <w:rFonts w:ascii="Arial" w:eastAsia="Times New Roman" w:hAnsi="Arial" w:cs="Arial"/>
                <w:i/>
                <w:sz w:val="20"/>
                <w:szCs w:val="20"/>
              </w:rPr>
              <w:t>name</w:t>
            </w:r>
            <w:r w:rsidRPr="00FA1113">
              <w:rPr>
                <w:rFonts w:ascii="Arial" w:eastAsia="Times New Roman" w:hAnsi="Arial" w:cs="Arial"/>
                <w:sz w:val="20"/>
                <w:szCs w:val="20"/>
              </w:rPr>
              <w:t>):</w:t>
            </w:r>
          </w:p>
          <w:p w14:paraId="0F0EFBEE" w14:textId="77777777" w:rsidR="00812C77" w:rsidRPr="00FA1113" w:rsidRDefault="00812C77" w:rsidP="00AF3CBE">
            <w:pPr>
              <w:spacing w:before="120"/>
              <w:rPr>
                <w:rFonts w:ascii="Arial" w:eastAsia="Times New Roman" w:hAnsi="Arial" w:cs="Arial"/>
                <w:sz w:val="20"/>
                <w:szCs w:val="20"/>
              </w:rPr>
            </w:pPr>
            <w:r w:rsidRPr="00FA1113">
              <w:rPr>
                <w:rFonts w:ascii="Arial" w:eastAsia="Times New Roman" w:hAnsi="Arial" w:cs="Arial"/>
                <w:sz w:val="20"/>
                <w:szCs w:val="20"/>
              </w:rPr>
              <w:t>Nước sản xuất (</w:t>
            </w:r>
            <w:r w:rsidRPr="00FA1113">
              <w:rPr>
                <w:rFonts w:ascii="Arial" w:eastAsia="Times New Roman" w:hAnsi="Arial" w:cs="Arial"/>
                <w:i/>
                <w:sz w:val="20"/>
                <w:szCs w:val="20"/>
              </w:rPr>
              <w:t>Production coun</w:t>
            </w:r>
            <w:r w:rsidRPr="00FA1113">
              <w:rPr>
                <w:rFonts w:ascii="Arial" w:eastAsia="Times New Roman" w:hAnsi="Arial" w:cs="Arial"/>
                <w:i/>
                <w:sz w:val="20"/>
                <w:szCs w:val="20"/>
                <w:lang w:val="en-US"/>
              </w:rPr>
              <w:t>try</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Năm sản xuất (</w:t>
            </w:r>
            <w:r w:rsidRPr="00FA1113">
              <w:rPr>
                <w:rFonts w:ascii="Arial" w:eastAsia="Times New Roman" w:hAnsi="Arial" w:cs="Arial"/>
                <w:i/>
                <w:sz w:val="20"/>
                <w:szCs w:val="20"/>
              </w:rPr>
              <w:t>Production</w:t>
            </w:r>
            <w:r w:rsidRPr="00FA1113">
              <w:rPr>
                <w:rFonts w:ascii="Arial" w:eastAsia="Times New Roman" w:hAnsi="Arial" w:cs="Arial"/>
                <w:sz w:val="20"/>
                <w:szCs w:val="20"/>
              </w:rPr>
              <w:t xml:space="preserve"> </w:t>
            </w:r>
            <w:r w:rsidRPr="00FA1113">
              <w:rPr>
                <w:rFonts w:ascii="Arial" w:eastAsia="Times New Roman" w:hAnsi="Arial" w:cs="Arial"/>
                <w:i/>
                <w:sz w:val="20"/>
                <w:szCs w:val="20"/>
              </w:rPr>
              <w:t>year</w:t>
            </w:r>
            <w:r w:rsidRPr="00FA1113">
              <w:rPr>
                <w:rFonts w:ascii="Arial" w:eastAsia="Times New Roman" w:hAnsi="Arial" w:cs="Arial"/>
                <w:sz w:val="20"/>
                <w:szCs w:val="20"/>
                <w:lang w:val="en-US"/>
              </w:rPr>
              <w:t>)</w:t>
            </w:r>
            <w:r w:rsidRPr="00FA1113">
              <w:rPr>
                <w:rFonts w:ascii="Arial" w:eastAsia="Times New Roman" w:hAnsi="Arial" w:cs="Arial"/>
                <w:sz w:val="20"/>
                <w:szCs w:val="20"/>
              </w:rPr>
              <w:t>:</w:t>
            </w:r>
          </w:p>
          <w:p w14:paraId="4CE386CB" w14:textId="77777777" w:rsidR="00812C77" w:rsidRPr="00FA1113" w:rsidRDefault="00812C77" w:rsidP="00AF3CBE">
            <w:pPr>
              <w:spacing w:before="120"/>
              <w:rPr>
                <w:rFonts w:ascii="Arial" w:eastAsia="Times New Roman" w:hAnsi="Arial" w:cs="Arial"/>
                <w:sz w:val="20"/>
                <w:szCs w:val="20"/>
                <w:lang w:val="en-US"/>
              </w:rPr>
            </w:pPr>
            <w:r w:rsidRPr="00FA1113">
              <w:rPr>
                <w:rFonts w:ascii="Arial" w:eastAsia="Times New Roman" w:hAnsi="Arial" w:cs="Arial"/>
                <w:sz w:val="20"/>
                <w:szCs w:val="20"/>
              </w:rPr>
              <w:t>Loại phương tiện (</w:t>
            </w:r>
            <w:r w:rsidRPr="00FA1113">
              <w:rPr>
                <w:rFonts w:ascii="Arial" w:eastAsia="Times New Roman" w:hAnsi="Arial" w:cs="Arial"/>
                <w:i/>
                <w:sz w:val="20"/>
                <w:szCs w:val="20"/>
              </w:rPr>
              <w:t>Vehic</w:t>
            </w:r>
            <w:r w:rsidRPr="00FA1113">
              <w:rPr>
                <w:rFonts w:ascii="Arial" w:eastAsia="Times New Roman" w:hAnsi="Arial" w:cs="Arial"/>
                <w:i/>
                <w:sz w:val="20"/>
                <w:szCs w:val="20"/>
                <w:lang w:val="en-US"/>
              </w:rPr>
              <w:t>l</w:t>
            </w:r>
            <w:r w:rsidR="00AE79A0" w:rsidRPr="00FA1113">
              <w:rPr>
                <w:rFonts w:ascii="Arial" w:eastAsia="Times New Roman" w:hAnsi="Arial" w:cs="Arial"/>
                <w:i/>
                <w:sz w:val="20"/>
                <w:szCs w:val="20"/>
              </w:rPr>
              <w:t>e</w:t>
            </w:r>
            <w:r w:rsidRPr="00FA1113">
              <w:rPr>
                <w:rFonts w:ascii="Arial" w:eastAsia="Times New Roman" w:hAnsi="Arial" w:cs="Arial"/>
                <w:i/>
                <w:sz w:val="20"/>
                <w:szCs w:val="20"/>
              </w:rPr>
              <w:t>’s type</w:t>
            </w:r>
            <w:r w:rsidRPr="00FA1113">
              <w:rPr>
                <w:rFonts w:ascii="Arial" w:eastAsia="Times New Roman" w:hAnsi="Arial" w:cs="Arial"/>
                <w:sz w:val="20"/>
                <w:szCs w:val="20"/>
                <w:lang w:val="en-US"/>
              </w:rPr>
              <w:t xml:space="preserve">)                              </w:t>
            </w:r>
            <w:r w:rsidRPr="00FA1113">
              <w:rPr>
                <w:rFonts w:ascii="Arial" w:eastAsia="Times New Roman" w:hAnsi="Arial" w:cs="Arial"/>
                <w:sz w:val="20"/>
                <w:szCs w:val="20"/>
              </w:rPr>
              <w:t xml:space="preserve"> Model Code:</w:t>
            </w:r>
          </w:p>
          <w:p w14:paraId="4FB6EF77" w14:textId="77777777" w:rsidR="00812C77" w:rsidRPr="00FA1113" w:rsidRDefault="00812C77" w:rsidP="00AF3CBE">
            <w:pPr>
              <w:spacing w:before="120"/>
              <w:rPr>
                <w:rFonts w:ascii="Arial" w:eastAsia="Times New Roman" w:hAnsi="Arial" w:cs="Arial"/>
                <w:sz w:val="20"/>
                <w:szCs w:val="20"/>
              </w:rPr>
            </w:pPr>
            <w:r w:rsidRPr="00FA1113">
              <w:rPr>
                <w:rFonts w:ascii="Arial" w:eastAsia="Times New Roman" w:hAnsi="Arial" w:cs="Arial"/>
                <w:sz w:val="20"/>
                <w:szCs w:val="20"/>
              </w:rPr>
              <w:t>Số khung (</w:t>
            </w:r>
            <w:r w:rsidRPr="00FA1113">
              <w:rPr>
                <w:rFonts w:ascii="Arial" w:eastAsia="Times New Roman" w:hAnsi="Arial" w:cs="Arial"/>
                <w:i/>
                <w:sz w:val="20"/>
                <w:szCs w:val="20"/>
              </w:rPr>
              <w:t>Chassis N</w:t>
            </w:r>
            <w:r w:rsidR="00AE79A0" w:rsidRPr="00FA1113">
              <w:rPr>
                <w:rFonts w:ascii="Arial" w:eastAsia="Times New Roman" w:hAnsi="Arial" w:cs="Arial"/>
                <w:i/>
                <w:sz w:val="20"/>
                <w:szCs w:val="20"/>
                <w:u w:val="single"/>
                <w:vertAlign w:val="superscript"/>
                <w:lang w:val="en-US"/>
              </w:rPr>
              <w:t>0</w:t>
            </w:r>
            <w:r w:rsidRPr="00FA1113">
              <w:rPr>
                <w:rFonts w:ascii="Arial" w:eastAsia="Times New Roman" w:hAnsi="Arial" w:cs="Arial"/>
                <w:sz w:val="20"/>
                <w:szCs w:val="20"/>
              </w:rPr>
              <w:t xml:space="preserve">): </w:t>
            </w:r>
            <w:r w:rsidRPr="00FA1113">
              <w:rPr>
                <w:rFonts w:ascii="Arial" w:eastAsia="Times New Roman" w:hAnsi="Arial" w:cs="Arial"/>
                <w:sz w:val="20"/>
                <w:szCs w:val="20"/>
                <w:lang w:val="en-US"/>
              </w:rPr>
              <w:t xml:space="preserve">                                             S</w:t>
            </w:r>
            <w:r w:rsidRPr="00FA1113">
              <w:rPr>
                <w:rFonts w:ascii="Arial" w:eastAsia="Times New Roman" w:hAnsi="Arial" w:cs="Arial"/>
                <w:sz w:val="20"/>
                <w:szCs w:val="20"/>
              </w:rPr>
              <w:t>ố động cơ (</w:t>
            </w:r>
            <w:r w:rsidRPr="00FA1113">
              <w:rPr>
                <w:rFonts w:ascii="Arial" w:eastAsia="Times New Roman" w:hAnsi="Arial" w:cs="Arial"/>
                <w:i/>
                <w:sz w:val="20"/>
                <w:szCs w:val="20"/>
              </w:rPr>
              <w:t>Engine N</w:t>
            </w:r>
            <w:r w:rsidRPr="00FA1113">
              <w:rPr>
                <w:rFonts w:ascii="Arial" w:eastAsia="Times New Roman" w:hAnsi="Arial" w:cs="Arial"/>
                <w:i/>
                <w:sz w:val="20"/>
                <w:szCs w:val="20"/>
                <w:u w:val="single"/>
                <w:vertAlign w:val="superscript"/>
                <w:lang w:val="en-US"/>
              </w:rPr>
              <w:t>0</w:t>
            </w:r>
            <w:r w:rsidRPr="00FA1113">
              <w:rPr>
                <w:rFonts w:ascii="Arial" w:eastAsia="Times New Roman" w:hAnsi="Arial" w:cs="Arial"/>
                <w:sz w:val="20"/>
                <w:szCs w:val="20"/>
              </w:rPr>
              <w:t>):</w:t>
            </w:r>
          </w:p>
          <w:p w14:paraId="380D7A47" w14:textId="77777777" w:rsidR="00812C77" w:rsidRPr="00FA1113" w:rsidRDefault="00812C77" w:rsidP="00AF3CBE">
            <w:pPr>
              <w:spacing w:before="120"/>
              <w:rPr>
                <w:rFonts w:ascii="Arial" w:eastAsia="Times New Roman" w:hAnsi="Arial" w:cs="Arial"/>
                <w:i/>
                <w:sz w:val="20"/>
                <w:szCs w:val="20"/>
                <w:lang w:val="en-US"/>
              </w:rPr>
            </w:pPr>
            <w:r w:rsidRPr="00FA1113">
              <w:rPr>
                <w:rFonts w:ascii="Arial" w:eastAsia="Times New Roman" w:hAnsi="Arial" w:cs="Arial"/>
                <w:sz w:val="20"/>
                <w:szCs w:val="20"/>
              </w:rPr>
              <w:t>Số tờ khai hàng nhập khẩu (</w:t>
            </w:r>
            <w:r w:rsidRPr="00FA1113">
              <w:rPr>
                <w:rFonts w:ascii="Arial" w:eastAsia="Times New Roman" w:hAnsi="Arial" w:cs="Arial"/>
                <w:i/>
                <w:sz w:val="20"/>
                <w:szCs w:val="20"/>
              </w:rPr>
              <w:t>Customs dec</w:t>
            </w:r>
            <w:r w:rsidRPr="00FA1113">
              <w:rPr>
                <w:rFonts w:ascii="Arial" w:eastAsia="Times New Roman" w:hAnsi="Arial" w:cs="Arial"/>
                <w:i/>
                <w:sz w:val="20"/>
                <w:szCs w:val="20"/>
                <w:lang w:val="en-US"/>
              </w:rPr>
              <w:t>l</w:t>
            </w:r>
            <w:r w:rsidRPr="00FA1113">
              <w:rPr>
                <w:rFonts w:ascii="Arial" w:eastAsia="Times New Roman" w:hAnsi="Arial" w:cs="Arial"/>
                <w:i/>
                <w:sz w:val="20"/>
                <w:szCs w:val="20"/>
              </w:rPr>
              <w:t>aration N</w:t>
            </w:r>
            <w:r w:rsidR="00AE79A0" w:rsidRPr="00FA1113">
              <w:rPr>
                <w:rFonts w:ascii="Arial" w:eastAsia="Times New Roman" w:hAnsi="Arial" w:cs="Arial"/>
                <w:i/>
                <w:sz w:val="20"/>
                <w:szCs w:val="20"/>
                <w:u w:val="single"/>
                <w:vertAlign w:val="superscript"/>
                <w:lang w:val="en-US"/>
              </w:rPr>
              <w:t>0</w:t>
            </w:r>
            <w:r w:rsidRPr="00FA1113">
              <w:rPr>
                <w:rFonts w:ascii="Arial" w:eastAsia="Times New Roman" w:hAnsi="Arial" w:cs="Arial"/>
                <w:i/>
                <w:sz w:val="20"/>
                <w:szCs w:val="20"/>
              </w:rPr>
              <w:t>):</w:t>
            </w:r>
          </w:p>
          <w:p w14:paraId="7818CBA8" w14:textId="77777777" w:rsidR="00E367B4" w:rsidRPr="00FA1113" w:rsidRDefault="00E367B4" w:rsidP="00AF3CBE">
            <w:pPr>
              <w:spacing w:before="120"/>
              <w:rPr>
                <w:rFonts w:ascii="Arial" w:eastAsia="Times New Roman" w:hAnsi="Arial" w:cs="Arial"/>
                <w:sz w:val="20"/>
                <w:szCs w:val="20"/>
              </w:rPr>
            </w:pPr>
            <w:r w:rsidRPr="00FA1113">
              <w:rPr>
                <w:rFonts w:ascii="Arial" w:eastAsia="Times New Roman" w:hAnsi="Arial" w:cs="Arial"/>
                <w:sz w:val="20"/>
                <w:szCs w:val="20"/>
              </w:rPr>
              <w:t xml:space="preserve">Địa </w:t>
            </w:r>
            <w:r w:rsidR="00E74588" w:rsidRPr="00FA1113">
              <w:rPr>
                <w:rFonts w:ascii="Arial" w:eastAsia="Times New Roman" w:hAnsi="Arial" w:cs="Arial"/>
                <w:sz w:val="20"/>
                <w:szCs w:val="20"/>
              </w:rPr>
              <w:t>điểm</w:t>
            </w:r>
            <w:r w:rsidRPr="00FA1113">
              <w:rPr>
                <w:rFonts w:ascii="Arial" w:eastAsia="Times New Roman" w:hAnsi="Arial" w:cs="Arial"/>
                <w:sz w:val="20"/>
                <w:szCs w:val="20"/>
              </w:rPr>
              <w:t xml:space="preserve"> kiểm tra (</w:t>
            </w:r>
            <w:r w:rsidRPr="00FA1113">
              <w:rPr>
                <w:rFonts w:ascii="Arial" w:eastAsia="Times New Roman" w:hAnsi="Arial" w:cs="Arial"/>
                <w:i/>
                <w:sz w:val="20"/>
                <w:szCs w:val="20"/>
              </w:rPr>
              <w:t>Inspection s</w:t>
            </w:r>
            <w:r w:rsidRPr="00FA1113">
              <w:rPr>
                <w:rFonts w:ascii="Arial" w:eastAsia="Times New Roman" w:hAnsi="Arial" w:cs="Arial"/>
                <w:i/>
                <w:sz w:val="20"/>
                <w:szCs w:val="20"/>
                <w:lang w:val="en-US"/>
              </w:rPr>
              <w:t>it</w:t>
            </w:r>
            <w:r w:rsidRPr="00FA1113">
              <w:rPr>
                <w:rFonts w:ascii="Arial" w:eastAsia="Times New Roman" w:hAnsi="Arial" w:cs="Arial"/>
                <w:i/>
                <w:sz w:val="20"/>
                <w:szCs w:val="20"/>
              </w:rPr>
              <w:t>e</w:t>
            </w:r>
            <w:r w:rsidRPr="00FA1113">
              <w:rPr>
                <w:rFonts w:ascii="Arial" w:eastAsia="Times New Roman" w:hAnsi="Arial" w:cs="Arial"/>
                <w:sz w:val="20"/>
                <w:szCs w:val="20"/>
              </w:rPr>
              <w:t>);</w:t>
            </w:r>
          </w:p>
          <w:p w14:paraId="6A49F260" w14:textId="77777777" w:rsidR="00E367B4" w:rsidRPr="00FA1113" w:rsidRDefault="00E367B4" w:rsidP="00AF3CBE">
            <w:pPr>
              <w:spacing w:before="120"/>
              <w:rPr>
                <w:rFonts w:ascii="Arial" w:eastAsia="Times New Roman" w:hAnsi="Arial" w:cs="Arial"/>
                <w:sz w:val="20"/>
                <w:szCs w:val="20"/>
              </w:rPr>
            </w:pPr>
            <w:r w:rsidRPr="00FA1113">
              <w:rPr>
                <w:rFonts w:ascii="Arial" w:eastAsia="Times New Roman" w:hAnsi="Arial" w:cs="Arial"/>
                <w:sz w:val="20"/>
                <w:szCs w:val="20"/>
              </w:rPr>
              <w:t>Thời gian kiểm tra (</w:t>
            </w:r>
            <w:r w:rsidRPr="00FA1113">
              <w:rPr>
                <w:rFonts w:ascii="Arial" w:eastAsia="Times New Roman" w:hAnsi="Arial" w:cs="Arial"/>
                <w:i/>
                <w:sz w:val="20"/>
                <w:szCs w:val="20"/>
              </w:rPr>
              <w:t>Inspection</w:t>
            </w:r>
            <w:r w:rsidRPr="00FA1113">
              <w:rPr>
                <w:rFonts w:ascii="Arial" w:eastAsia="Times New Roman" w:hAnsi="Arial" w:cs="Arial"/>
                <w:sz w:val="20"/>
                <w:szCs w:val="20"/>
              </w:rPr>
              <w:t xml:space="preserve"> </w:t>
            </w:r>
            <w:r w:rsidRPr="00FA1113">
              <w:rPr>
                <w:rFonts w:ascii="Arial" w:eastAsia="Times New Roman" w:hAnsi="Arial" w:cs="Arial"/>
                <w:i/>
                <w:sz w:val="20"/>
                <w:szCs w:val="20"/>
              </w:rPr>
              <w:t>date</w:t>
            </w:r>
            <w:r w:rsidRPr="00FA1113">
              <w:rPr>
                <w:rFonts w:ascii="Arial" w:eastAsia="Times New Roman" w:hAnsi="Arial" w:cs="Arial"/>
                <w:sz w:val="20"/>
                <w:szCs w:val="20"/>
              </w:rPr>
              <w:t>):</w:t>
            </w:r>
          </w:p>
          <w:p w14:paraId="31E440F1" w14:textId="77777777" w:rsidR="00E367B4" w:rsidRPr="00FA1113" w:rsidRDefault="00E367B4" w:rsidP="00AF3CBE">
            <w:pPr>
              <w:spacing w:before="120"/>
              <w:rPr>
                <w:rFonts w:ascii="Arial" w:eastAsia="Times New Roman" w:hAnsi="Arial" w:cs="Arial"/>
                <w:sz w:val="20"/>
                <w:szCs w:val="20"/>
              </w:rPr>
            </w:pPr>
            <w:r w:rsidRPr="00FA1113">
              <w:rPr>
                <w:rFonts w:ascii="Arial" w:eastAsia="Times New Roman" w:hAnsi="Arial" w:cs="Arial"/>
                <w:sz w:val="20"/>
                <w:szCs w:val="20"/>
              </w:rPr>
              <w:t>Số biên bản kiểm tra (</w:t>
            </w:r>
            <w:r w:rsidR="00AE79A0" w:rsidRPr="00FA1113">
              <w:rPr>
                <w:rFonts w:ascii="Arial" w:eastAsia="Times New Roman" w:hAnsi="Arial" w:cs="Arial"/>
                <w:i/>
                <w:sz w:val="20"/>
                <w:szCs w:val="20"/>
                <w:lang w:val="en-US"/>
              </w:rPr>
              <w:t>I</w:t>
            </w:r>
            <w:r w:rsidR="00AE79A0" w:rsidRPr="00FA1113">
              <w:rPr>
                <w:rFonts w:ascii="Arial" w:eastAsia="Times New Roman" w:hAnsi="Arial" w:cs="Arial"/>
                <w:i/>
                <w:sz w:val="20"/>
                <w:szCs w:val="20"/>
              </w:rPr>
              <w:t>nspection</w:t>
            </w:r>
            <w:r w:rsidR="00AE79A0" w:rsidRPr="00FA1113">
              <w:rPr>
                <w:rFonts w:ascii="Arial" w:eastAsia="Times New Roman" w:hAnsi="Arial" w:cs="Arial"/>
                <w:sz w:val="20"/>
                <w:szCs w:val="20"/>
              </w:rPr>
              <w:t xml:space="preserve"> </w:t>
            </w:r>
            <w:r w:rsidRPr="00FA1113">
              <w:rPr>
                <w:rFonts w:ascii="Arial" w:eastAsia="Times New Roman" w:hAnsi="Arial" w:cs="Arial"/>
                <w:i/>
                <w:sz w:val="20"/>
                <w:szCs w:val="20"/>
              </w:rPr>
              <w:t>record</w:t>
            </w:r>
            <w:r w:rsidRPr="00FA1113">
              <w:rPr>
                <w:rFonts w:ascii="Arial" w:eastAsia="Times New Roman" w:hAnsi="Arial" w:cs="Arial"/>
                <w:sz w:val="20"/>
                <w:szCs w:val="20"/>
                <w:lang w:val="en-US"/>
              </w:rPr>
              <w:t xml:space="preserve"> </w:t>
            </w:r>
            <w:r w:rsidRPr="00FA1113">
              <w:rPr>
                <w:rFonts w:ascii="Arial" w:eastAsia="Times New Roman" w:hAnsi="Arial" w:cs="Arial"/>
                <w:i/>
                <w:sz w:val="20"/>
                <w:szCs w:val="20"/>
              </w:rPr>
              <w:t>N</w:t>
            </w:r>
            <w:r w:rsidR="00AE79A0" w:rsidRPr="00FA1113">
              <w:rPr>
                <w:rFonts w:ascii="Arial" w:eastAsia="Times New Roman" w:hAnsi="Arial" w:cs="Arial"/>
                <w:i/>
                <w:sz w:val="20"/>
                <w:szCs w:val="20"/>
                <w:u w:val="single"/>
                <w:vertAlign w:val="superscript"/>
                <w:lang w:val="en-US"/>
              </w:rPr>
              <w:t>0</w:t>
            </w:r>
            <w:r w:rsidRPr="00FA1113">
              <w:rPr>
                <w:rFonts w:ascii="Arial" w:eastAsia="Times New Roman" w:hAnsi="Arial" w:cs="Arial"/>
                <w:sz w:val="20"/>
                <w:szCs w:val="20"/>
              </w:rPr>
              <w:t>):</w:t>
            </w:r>
          </w:p>
          <w:p w14:paraId="1C9C1EE4" w14:textId="77777777" w:rsidR="00812C77" w:rsidRPr="00FA1113" w:rsidRDefault="00812C77" w:rsidP="00AF3CBE">
            <w:pPr>
              <w:spacing w:before="120"/>
              <w:rPr>
                <w:rFonts w:ascii="Arial" w:eastAsia="Times New Roman" w:hAnsi="Arial" w:cs="Arial"/>
                <w:sz w:val="20"/>
                <w:szCs w:val="20"/>
              </w:rPr>
            </w:pPr>
            <w:r w:rsidRPr="00FA1113">
              <w:rPr>
                <w:rFonts w:ascii="Arial" w:eastAsia="Times New Roman" w:hAnsi="Arial" w:cs="Arial"/>
                <w:sz w:val="20"/>
                <w:szCs w:val="20"/>
              </w:rPr>
              <w:t>Số đăng ký kiểm tra (</w:t>
            </w:r>
            <w:r w:rsidRPr="00FA1113">
              <w:rPr>
                <w:rFonts w:ascii="Arial" w:eastAsia="Times New Roman" w:hAnsi="Arial" w:cs="Arial"/>
                <w:i/>
                <w:sz w:val="20"/>
                <w:szCs w:val="20"/>
              </w:rPr>
              <w:t>Registered N</w:t>
            </w:r>
            <w:r w:rsidR="00AE79A0" w:rsidRPr="00FA1113">
              <w:rPr>
                <w:rFonts w:ascii="Arial" w:eastAsia="Times New Roman" w:hAnsi="Arial" w:cs="Arial"/>
                <w:i/>
                <w:sz w:val="20"/>
                <w:szCs w:val="20"/>
                <w:u w:val="single"/>
                <w:vertAlign w:val="superscript"/>
                <w:lang w:val="en-US"/>
              </w:rPr>
              <w:t>0</w:t>
            </w:r>
            <w:r w:rsidRPr="00FA1113">
              <w:rPr>
                <w:rFonts w:ascii="Arial" w:eastAsia="Times New Roman" w:hAnsi="Arial" w:cs="Arial"/>
                <w:i/>
                <w:sz w:val="20"/>
                <w:szCs w:val="20"/>
              </w:rPr>
              <w:t xml:space="preserve"> for inspection</w:t>
            </w:r>
            <w:r w:rsidRPr="00FA1113">
              <w:rPr>
                <w:rFonts w:ascii="Arial" w:eastAsia="Times New Roman" w:hAnsi="Arial" w:cs="Arial"/>
                <w:sz w:val="20"/>
                <w:szCs w:val="20"/>
              </w:rPr>
              <w:t>):</w:t>
            </w:r>
          </w:p>
          <w:p w14:paraId="2C59D34B" w14:textId="77777777" w:rsidR="00812C77" w:rsidRPr="00FA1113" w:rsidRDefault="00812C77" w:rsidP="00AF3CBE">
            <w:pPr>
              <w:spacing w:before="120"/>
              <w:rPr>
                <w:rFonts w:ascii="Arial" w:eastAsia="Times New Roman" w:hAnsi="Arial" w:cs="Arial"/>
                <w:b/>
                <w:i/>
                <w:sz w:val="20"/>
                <w:szCs w:val="20"/>
              </w:rPr>
            </w:pPr>
            <w:r w:rsidRPr="00FA1113">
              <w:rPr>
                <w:rFonts w:ascii="Arial" w:eastAsia="Times New Roman" w:hAnsi="Arial" w:cs="Arial"/>
                <w:b/>
                <w:i/>
                <w:sz w:val="20"/>
                <w:szCs w:val="20"/>
              </w:rPr>
              <w:t xml:space="preserve">Xe cơ giới </w:t>
            </w:r>
            <w:r w:rsidR="003275F8" w:rsidRPr="00FA1113">
              <w:rPr>
                <w:rFonts w:ascii="Arial" w:eastAsia="Times New Roman" w:hAnsi="Arial" w:cs="Arial"/>
                <w:b/>
                <w:i/>
                <w:sz w:val="20"/>
                <w:szCs w:val="20"/>
              </w:rPr>
              <w:t>đã được</w:t>
            </w:r>
            <w:r w:rsidRPr="00FA1113">
              <w:rPr>
                <w:rFonts w:ascii="Arial" w:eastAsia="Times New Roman" w:hAnsi="Arial" w:cs="Arial"/>
                <w:b/>
                <w:i/>
                <w:sz w:val="20"/>
                <w:szCs w:val="20"/>
              </w:rPr>
              <w:t xml:space="preserve"> kiểm tra</w:t>
            </w:r>
            <w:r w:rsidR="003275F8" w:rsidRPr="00FA1113">
              <w:rPr>
                <w:rFonts w:ascii="Arial" w:eastAsia="Times New Roman" w:hAnsi="Arial" w:cs="Arial"/>
                <w:b/>
                <w:i/>
                <w:sz w:val="20"/>
                <w:szCs w:val="20"/>
              </w:rPr>
              <w:t xml:space="preserve"> và không đạt yêu cầu</w:t>
            </w:r>
            <w:r w:rsidRPr="00FA1113">
              <w:rPr>
                <w:rFonts w:ascii="Arial" w:eastAsia="Times New Roman" w:hAnsi="Arial" w:cs="Arial"/>
                <w:b/>
                <w:i/>
                <w:sz w:val="20"/>
                <w:szCs w:val="20"/>
              </w:rPr>
              <w:t xml:space="preserve"> theo </w:t>
            </w:r>
            <w:r w:rsidR="00FA1113" w:rsidRPr="00FA1113">
              <w:rPr>
                <w:rFonts w:ascii="Arial" w:eastAsia="Times New Roman" w:hAnsi="Arial" w:cs="Arial"/>
                <w:b/>
                <w:i/>
                <w:sz w:val="20"/>
                <w:szCs w:val="20"/>
              </w:rPr>
              <w:t>Thông tư</w:t>
            </w:r>
            <w:r w:rsidRPr="00FA1113">
              <w:rPr>
                <w:rFonts w:ascii="Arial" w:eastAsia="Times New Roman" w:hAnsi="Arial" w:cs="Arial"/>
                <w:b/>
                <w:i/>
                <w:sz w:val="20"/>
                <w:szCs w:val="20"/>
              </w:rPr>
              <w:t xml:space="preserve"> số </w:t>
            </w:r>
            <w:bookmarkStart w:id="111" w:name="tvpllink_lhnbeaixbh_15"/>
            <w:r w:rsidR="00FA1113" w:rsidRPr="00FA1113">
              <w:rPr>
                <w:rFonts w:ascii="Arial" w:eastAsia="Times New Roman" w:hAnsi="Arial" w:cs="Arial"/>
                <w:b/>
                <w:i/>
                <w:sz w:val="20"/>
                <w:szCs w:val="20"/>
              </w:rPr>
              <w:t>31/2011/TT-BGTVT</w:t>
            </w:r>
            <w:bookmarkEnd w:id="111"/>
            <w:r w:rsidRPr="00FA1113">
              <w:rPr>
                <w:rFonts w:ascii="Arial" w:eastAsia="Times New Roman" w:hAnsi="Arial" w:cs="Arial"/>
                <w:b/>
                <w:i/>
                <w:sz w:val="20"/>
                <w:szCs w:val="20"/>
              </w:rPr>
              <w:t xml:space="preserve"> ngày 15 tháng 4 năm 2011 của Bộ trưởng Bộ Giao thông vận tải</w:t>
            </w:r>
            <w:r w:rsidR="00AE79A0" w:rsidRPr="00FA1113">
              <w:rPr>
                <w:rFonts w:ascii="Arial" w:eastAsia="Times New Roman" w:hAnsi="Arial" w:cs="Arial"/>
                <w:b/>
                <w:i/>
                <w:sz w:val="20"/>
                <w:szCs w:val="20"/>
              </w:rPr>
              <w:t>.</w:t>
            </w:r>
          </w:p>
          <w:p w14:paraId="0D0B9C25" w14:textId="77777777" w:rsidR="00812C77" w:rsidRPr="00FA1113" w:rsidRDefault="00812C77" w:rsidP="00AF3CBE">
            <w:pPr>
              <w:spacing w:before="120"/>
              <w:rPr>
                <w:rFonts w:ascii="Arial" w:eastAsia="Times New Roman" w:hAnsi="Arial" w:cs="Arial"/>
                <w:i/>
                <w:sz w:val="20"/>
                <w:szCs w:val="20"/>
                <w:lang w:val="en-US"/>
              </w:rPr>
            </w:pPr>
            <w:r w:rsidRPr="00FA1113">
              <w:rPr>
                <w:rFonts w:ascii="Arial" w:eastAsia="Times New Roman" w:hAnsi="Arial" w:cs="Arial"/>
                <w:i/>
                <w:sz w:val="20"/>
                <w:szCs w:val="20"/>
              </w:rPr>
              <w:t xml:space="preserve">The motor vehicle </w:t>
            </w:r>
            <w:r w:rsidR="008913AC" w:rsidRPr="00FA1113">
              <w:rPr>
                <w:rFonts w:ascii="Arial" w:eastAsia="Times New Roman" w:hAnsi="Arial" w:cs="Arial"/>
                <w:i/>
                <w:sz w:val="20"/>
                <w:szCs w:val="20"/>
                <w:lang w:val="en-US"/>
              </w:rPr>
              <w:t xml:space="preserve">has been inspected and not satisfied with requirements </w:t>
            </w:r>
            <w:r w:rsidR="00663AAF" w:rsidRPr="00FA1113">
              <w:rPr>
                <w:rFonts w:ascii="Arial" w:eastAsia="Times New Roman" w:hAnsi="Arial" w:cs="Arial"/>
                <w:i/>
                <w:sz w:val="20"/>
                <w:szCs w:val="20"/>
                <w:lang w:val="en-US"/>
              </w:rPr>
              <w:t>of</w:t>
            </w:r>
            <w:r w:rsidRPr="00FA1113">
              <w:rPr>
                <w:rFonts w:ascii="Arial" w:eastAsia="Times New Roman" w:hAnsi="Arial" w:cs="Arial"/>
                <w:i/>
                <w:sz w:val="20"/>
                <w:szCs w:val="20"/>
              </w:rPr>
              <w:t xml:space="preserve"> the Circu</w:t>
            </w:r>
            <w:r w:rsidRPr="00FA1113">
              <w:rPr>
                <w:rFonts w:ascii="Arial" w:eastAsia="Times New Roman" w:hAnsi="Arial" w:cs="Arial"/>
                <w:i/>
                <w:sz w:val="20"/>
                <w:szCs w:val="20"/>
                <w:lang w:val="en-US"/>
              </w:rPr>
              <w:t>l</w:t>
            </w:r>
            <w:r w:rsidRPr="00FA1113">
              <w:rPr>
                <w:rFonts w:ascii="Arial" w:eastAsia="Times New Roman" w:hAnsi="Arial" w:cs="Arial"/>
                <w:i/>
                <w:sz w:val="20"/>
                <w:szCs w:val="20"/>
              </w:rPr>
              <w:t>ar</w:t>
            </w:r>
            <w:r w:rsidRPr="00FA1113">
              <w:rPr>
                <w:rFonts w:ascii="Arial" w:eastAsia="Times New Roman" w:hAnsi="Arial" w:cs="Arial"/>
                <w:i/>
                <w:sz w:val="20"/>
                <w:szCs w:val="20"/>
                <w:lang w:val="en-US"/>
              </w:rPr>
              <w:t xml:space="preserve"> N</w:t>
            </w:r>
            <w:r w:rsidR="000C57E2" w:rsidRPr="00FA1113">
              <w:rPr>
                <w:rFonts w:ascii="Arial" w:eastAsia="Times New Roman" w:hAnsi="Arial" w:cs="Arial"/>
                <w:i/>
                <w:sz w:val="20"/>
                <w:szCs w:val="20"/>
                <w:u w:val="single"/>
                <w:vertAlign w:val="superscript"/>
                <w:lang w:val="en-US"/>
              </w:rPr>
              <w:t>0</w:t>
            </w:r>
            <w:r w:rsidRPr="00FA1113">
              <w:rPr>
                <w:rFonts w:ascii="Arial" w:eastAsia="Times New Roman" w:hAnsi="Arial" w:cs="Arial"/>
                <w:i/>
                <w:sz w:val="20"/>
                <w:szCs w:val="20"/>
              </w:rPr>
              <w:t xml:space="preserve"> </w:t>
            </w:r>
            <w:bookmarkStart w:id="112" w:name="tvpllink_lhnbeaixbh_16"/>
            <w:r w:rsidR="00FA1113" w:rsidRPr="00FA1113">
              <w:rPr>
                <w:rFonts w:ascii="Arial" w:eastAsia="Times New Roman" w:hAnsi="Arial" w:cs="Arial"/>
                <w:i/>
                <w:sz w:val="20"/>
                <w:szCs w:val="20"/>
              </w:rPr>
              <w:t>31/2011/TT-BGTVT</w:t>
            </w:r>
            <w:bookmarkEnd w:id="112"/>
            <w:r w:rsidRPr="00FA1113">
              <w:rPr>
                <w:rFonts w:ascii="Arial" w:eastAsia="Times New Roman" w:hAnsi="Arial" w:cs="Arial"/>
                <w:i/>
                <w:sz w:val="20"/>
                <w:szCs w:val="20"/>
              </w:rPr>
              <w:t xml:space="preserve"> to be issued by</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Minister of Ministry o</w:t>
            </w:r>
            <w:r w:rsidRPr="00FA1113">
              <w:rPr>
                <w:rFonts w:ascii="Arial" w:eastAsia="Times New Roman" w:hAnsi="Arial" w:cs="Arial"/>
                <w:i/>
                <w:sz w:val="20"/>
                <w:szCs w:val="20"/>
                <w:lang w:val="en-US"/>
              </w:rPr>
              <w:t xml:space="preserve">f </w:t>
            </w:r>
            <w:r w:rsidRPr="00FA1113">
              <w:rPr>
                <w:rFonts w:ascii="Arial" w:eastAsia="Times New Roman" w:hAnsi="Arial" w:cs="Arial"/>
                <w:i/>
                <w:sz w:val="20"/>
                <w:szCs w:val="20"/>
              </w:rPr>
              <w:t>Transport on April 15, 2011.</w:t>
            </w:r>
          </w:p>
          <w:p w14:paraId="1171FE40" w14:textId="77777777" w:rsidR="00812C77" w:rsidRPr="00FA1113" w:rsidRDefault="00A0753F" w:rsidP="00AF3CBE">
            <w:pPr>
              <w:spacing w:before="120"/>
              <w:rPr>
                <w:rFonts w:ascii="Arial" w:eastAsia="Times New Roman" w:hAnsi="Arial" w:cs="Arial"/>
                <w:sz w:val="20"/>
                <w:szCs w:val="20"/>
                <w:lang w:val="en-US"/>
              </w:rPr>
            </w:pPr>
            <w:r w:rsidRPr="00FA1113">
              <w:rPr>
                <w:rFonts w:ascii="Arial" w:eastAsia="Times New Roman" w:hAnsi="Arial" w:cs="Arial"/>
                <w:b/>
                <w:sz w:val="20"/>
                <w:szCs w:val="20"/>
                <w:lang w:val="en-US"/>
              </w:rPr>
              <w:t>Lý do không đạt</w:t>
            </w:r>
            <w:r w:rsidRPr="00FA1113">
              <w:rPr>
                <w:rFonts w:ascii="Arial" w:eastAsia="Times New Roman" w:hAnsi="Arial" w:cs="Arial"/>
                <w:sz w:val="20"/>
                <w:szCs w:val="20"/>
                <w:lang w:val="en-US"/>
              </w:rPr>
              <w:t xml:space="preserve"> (</w:t>
            </w:r>
            <w:r w:rsidRPr="00FA1113">
              <w:rPr>
                <w:rFonts w:ascii="Arial" w:eastAsia="Times New Roman" w:hAnsi="Arial" w:cs="Arial"/>
                <w:i/>
                <w:sz w:val="20"/>
                <w:szCs w:val="20"/>
                <w:lang w:val="en-US"/>
              </w:rPr>
              <w:t>Reason of non-conformity</w:t>
            </w:r>
            <w:r w:rsidRPr="00FA1113">
              <w:rPr>
                <w:rFonts w:ascii="Arial" w:eastAsia="Times New Roman" w:hAnsi="Arial" w:cs="Arial"/>
                <w:sz w:val="20"/>
                <w:szCs w:val="20"/>
                <w:lang w:val="en-US"/>
              </w:rPr>
              <w:t>):</w:t>
            </w:r>
          </w:p>
          <w:p w14:paraId="5D33A9AD" w14:textId="77777777" w:rsidR="00A0753F" w:rsidRPr="00FA1113" w:rsidRDefault="00A0753F" w:rsidP="00AF3CBE">
            <w:pPr>
              <w:spacing w:before="120"/>
              <w:rPr>
                <w:rFonts w:ascii="Arial" w:eastAsia="Times New Roman" w:hAnsi="Arial" w:cs="Arial"/>
                <w:sz w:val="20"/>
                <w:szCs w:val="20"/>
                <w:lang w:val="en-US"/>
              </w:rPr>
            </w:pPr>
          </w:p>
          <w:tbl>
            <w:tblPr>
              <w:tblW w:w="0" w:type="auto"/>
              <w:tblLook w:val="01E0" w:firstRow="1" w:lastRow="1" w:firstColumn="1" w:lastColumn="1" w:noHBand="0" w:noVBand="0"/>
            </w:tblPr>
            <w:tblGrid>
              <w:gridCol w:w="4148"/>
              <w:gridCol w:w="4161"/>
            </w:tblGrid>
            <w:tr w:rsidR="00812C77" w:rsidRPr="00FA1113" w14:paraId="3CD2B2C1" w14:textId="77777777" w:rsidTr="00AF3CBE">
              <w:tc>
                <w:tcPr>
                  <w:tcW w:w="4275" w:type="dxa"/>
                </w:tcPr>
                <w:p w14:paraId="2201362E" w14:textId="77777777" w:rsidR="00812C77" w:rsidRPr="00FA1113" w:rsidRDefault="00812C77" w:rsidP="00AF3CBE">
                  <w:pPr>
                    <w:spacing w:before="120"/>
                    <w:rPr>
                      <w:rFonts w:ascii="Arial" w:eastAsia="Times New Roman" w:hAnsi="Arial" w:cs="Arial"/>
                      <w:sz w:val="20"/>
                      <w:szCs w:val="20"/>
                    </w:rPr>
                  </w:pPr>
                </w:p>
              </w:tc>
              <w:tc>
                <w:tcPr>
                  <w:tcW w:w="4250" w:type="dxa"/>
                </w:tcPr>
                <w:p w14:paraId="23883E81" w14:textId="77777777" w:rsidR="00812C77" w:rsidRPr="00FA1113" w:rsidRDefault="00812C77" w:rsidP="00AF3CBE">
                  <w:pPr>
                    <w:spacing w:before="120"/>
                    <w:jc w:val="center"/>
                    <w:rPr>
                      <w:rFonts w:ascii="Arial" w:eastAsia="Times New Roman" w:hAnsi="Arial" w:cs="Arial"/>
                      <w:sz w:val="20"/>
                      <w:szCs w:val="20"/>
                    </w:rPr>
                  </w:pPr>
                  <w:r w:rsidRPr="00FA1113">
                    <w:rPr>
                      <w:rFonts w:ascii="Arial" w:eastAsia="Times New Roman" w:hAnsi="Arial" w:cs="Arial"/>
                      <w:sz w:val="20"/>
                      <w:szCs w:val="20"/>
                    </w:rPr>
                    <w:t>(</w:t>
                  </w:r>
                  <w:r w:rsidRPr="00FA1113">
                    <w:rPr>
                      <w:rFonts w:ascii="Arial" w:eastAsia="Times New Roman" w:hAnsi="Arial" w:cs="Arial"/>
                      <w:i/>
                      <w:sz w:val="20"/>
                      <w:szCs w:val="20"/>
                    </w:rPr>
                    <w:t>Date</w:t>
                  </w:r>
                  <w:r w:rsidRPr="00FA1113">
                    <w:rPr>
                      <w:rFonts w:ascii="Arial" w:eastAsia="Times New Roman" w:hAnsi="Arial" w:cs="Arial"/>
                      <w:sz w:val="20"/>
                      <w:szCs w:val="20"/>
                    </w:rPr>
                    <w:t>)</w:t>
                  </w:r>
                  <w:r w:rsidRPr="00FA1113">
                    <w:rPr>
                      <w:rFonts w:ascii="Arial" w:eastAsia="Times New Roman" w:hAnsi="Arial" w:cs="Arial"/>
                      <w:sz w:val="20"/>
                      <w:szCs w:val="20"/>
                      <w:lang w:val="en-US"/>
                    </w:rPr>
                    <w:t>………</w:t>
                  </w:r>
                  <w:r w:rsidR="000C57E2" w:rsidRPr="00FA1113">
                    <w:rPr>
                      <w:rFonts w:ascii="Arial" w:eastAsia="Times New Roman" w:hAnsi="Arial" w:cs="Arial"/>
                      <w:sz w:val="20"/>
                      <w:szCs w:val="20"/>
                      <w:lang w:val="en-US"/>
                    </w:rPr>
                    <w:t>,</w:t>
                  </w:r>
                  <w:r w:rsidRPr="00FA1113">
                    <w:rPr>
                      <w:rFonts w:ascii="Arial" w:eastAsia="Times New Roman" w:hAnsi="Arial" w:cs="Arial"/>
                      <w:sz w:val="20"/>
                      <w:szCs w:val="20"/>
                    </w:rPr>
                    <w:t xml:space="preserve"> </w:t>
                  </w:r>
                  <w:r w:rsidRPr="00FA1113">
                    <w:rPr>
                      <w:rFonts w:ascii="Arial" w:eastAsia="Times New Roman" w:hAnsi="Arial" w:cs="Arial"/>
                      <w:i/>
                      <w:sz w:val="20"/>
                      <w:szCs w:val="20"/>
                    </w:rPr>
                    <w:t xml:space="preserve">ngày </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 xml:space="preserve">tháng </w:t>
                  </w:r>
                  <w:r w:rsidRPr="00FA1113">
                    <w:rPr>
                      <w:rFonts w:ascii="Arial" w:eastAsia="Times New Roman" w:hAnsi="Arial" w:cs="Arial"/>
                      <w:i/>
                      <w:sz w:val="20"/>
                      <w:szCs w:val="20"/>
                      <w:lang w:val="en-US"/>
                    </w:rPr>
                    <w:t xml:space="preserve">   </w:t>
                  </w:r>
                  <w:r w:rsidRPr="00FA1113">
                    <w:rPr>
                      <w:rFonts w:ascii="Arial" w:eastAsia="Times New Roman" w:hAnsi="Arial" w:cs="Arial"/>
                      <w:i/>
                      <w:sz w:val="20"/>
                      <w:szCs w:val="20"/>
                    </w:rPr>
                    <w:t>năm</w:t>
                  </w:r>
                  <w:r w:rsidRPr="00FA1113">
                    <w:rPr>
                      <w:rFonts w:ascii="Arial" w:eastAsia="Times New Roman" w:hAnsi="Arial" w:cs="Arial"/>
                      <w:sz w:val="20"/>
                      <w:szCs w:val="20"/>
                    </w:rPr>
                    <w:br/>
                  </w:r>
                  <w:r w:rsidRPr="00FA1113">
                    <w:rPr>
                      <w:rFonts w:ascii="Arial" w:eastAsia="Times New Roman" w:hAnsi="Arial" w:cs="Arial"/>
                      <w:b/>
                      <w:sz w:val="20"/>
                      <w:szCs w:val="20"/>
                    </w:rPr>
                    <w:t>Cơ quan kiểm tra</w:t>
                  </w:r>
                  <w:r w:rsidRPr="00FA1113">
                    <w:rPr>
                      <w:rFonts w:ascii="Arial" w:eastAsia="Times New Roman" w:hAnsi="Arial" w:cs="Arial"/>
                      <w:b/>
                      <w:sz w:val="20"/>
                      <w:szCs w:val="20"/>
                    </w:rPr>
                    <w:br/>
                  </w:r>
                  <w:r w:rsidRPr="00FA1113">
                    <w:rPr>
                      <w:rFonts w:ascii="Arial" w:eastAsia="Times New Roman" w:hAnsi="Arial" w:cs="Arial"/>
                      <w:sz w:val="20"/>
                      <w:szCs w:val="20"/>
                    </w:rPr>
                    <w:t>(</w:t>
                  </w:r>
                  <w:r w:rsidRPr="00FA1113">
                    <w:rPr>
                      <w:rFonts w:ascii="Arial" w:eastAsia="Times New Roman" w:hAnsi="Arial" w:cs="Arial"/>
                      <w:i/>
                      <w:sz w:val="20"/>
                      <w:szCs w:val="20"/>
                    </w:rPr>
                    <w:t>Inspection body</w:t>
                  </w:r>
                  <w:r w:rsidRPr="00FA1113">
                    <w:rPr>
                      <w:rFonts w:ascii="Arial" w:eastAsia="Times New Roman" w:hAnsi="Arial" w:cs="Arial"/>
                      <w:sz w:val="20"/>
                      <w:szCs w:val="20"/>
                    </w:rPr>
                    <w:t>)</w:t>
                  </w:r>
                  <w:r w:rsidRPr="00FA1113">
                    <w:rPr>
                      <w:rFonts w:ascii="Arial" w:eastAsia="Times New Roman" w:hAnsi="Arial" w:cs="Arial"/>
                      <w:sz w:val="20"/>
                      <w:szCs w:val="20"/>
                      <w:lang w:val="en-US"/>
                    </w:rPr>
                    <w:br/>
                  </w:r>
                </w:p>
              </w:tc>
            </w:tr>
          </w:tbl>
          <w:p w14:paraId="7A20726C" w14:textId="77777777" w:rsidR="00812C77" w:rsidRPr="00FA1113" w:rsidRDefault="00A0753F" w:rsidP="00AF3CBE">
            <w:pPr>
              <w:spacing w:before="120"/>
              <w:rPr>
                <w:rFonts w:ascii="Arial" w:eastAsia="Times New Roman" w:hAnsi="Arial" w:cs="Arial"/>
                <w:sz w:val="20"/>
                <w:szCs w:val="20"/>
                <w:lang w:val="en-US"/>
              </w:rPr>
            </w:pPr>
            <w:r w:rsidRPr="00FA1113">
              <w:rPr>
                <w:rFonts w:ascii="Arial" w:eastAsia="Times New Roman" w:hAnsi="Arial" w:cs="Arial"/>
                <w:b/>
                <w:i/>
                <w:sz w:val="20"/>
                <w:szCs w:val="20"/>
                <w:lang w:val="en-US"/>
              </w:rPr>
              <w:t>Nơi nhận</w:t>
            </w:r>
            <w:r w:rsidRPr="00FA1113">
              <w:rPr>
                <w:rFonts w:ascii="Arial" w:eastAsia="Times New Roman" w:hAnsi="Arial" w:cs="Arial"/>
                <w:sz w:val="20"/>
                <w:szCs w:val="20"/>
                <w:lang w:val="en-US"/>
              </w:rPr>
              <w:t xml:space="preserve"> (</w:t>
            </w:r>
            <w:r w:rsidRPr="00FA1113">
              <w:rPr>
                <w:rFonts w:ascii="Arial" w:eastAsia="Times New Roman" w:hAnsi="Arial" w:cs="Arial"/>
                <w:i/>
                <w:sz w:val="20"/>
                <w:szCs w:val="20"/>
                <w:lang w:val="en-US"/>
              </w:rPr>
              <w:t>Destination</w:t>
            </w:r>
            <w:r w:rsidRPr="00FA1113">
              <w:rPr>
                <w:rFonts w:ascii="Arial" w:eastAsia="Times New Roman" w:hAnsi="Arial" w:cs="Arial"/>
                <w:sz w:val="20"/>
                <w:szCs w:val="20"/>
                <w:lang w:val="en-US"/>
              </w:rPr>
              <w:t>):</w:t>
            </w:r>
          </w:p>
          <w:p w14:paraId="49D2910B" w14:textId="77777777" w:rsidR="00812C77" w:rsidRPr="00FA1113" w:rsidRDefault="00812C77" w:rsidP="00AF3CBE">
            <w:pPr>
              <w:spacing w:before="120"/>
              <w:rPr>
                <w:rFonts w:ascii="Arial" w:eastAsia="Times New Roman" w:hAnsi="Arial" w:cs="Arial"/>
                <w:sz w:val="20"/>
                <w:szCs w:val="20"/>
                <w:lang w:val="en-US"/>
              </w:rPr>
            </w:pPr>
            <w:r w:rsidRPr="00FA1113">
              <w:rPr>
                <w:rFonts w:ascii="Arial" w:eastAsia="Times New Roman" w:hAnsi="Arial" w:cs="Arial"/>
                <w:i/>
                <w:sz w:val="20"/>
                <w:szCs w:val="20"/>
              </w:rPr>
              <w:t xml:space="preserve"> </w:t>
            </w:r>
          </w:p>
        </w:tc>
      </w:tr>
    </w:tbl>
    <w:p w14:paraId="333B41EE" w14:textId="77777777" w:rsidR="0004592A" w:rsidRPr="00FA1113" w:rsidRDefault="0004592A" w:rsidP="00710C71">
      <w:pPr>
        <w:spacing w:before="120"/>
        <w:rPr>
          <w:rFonts w:ascii="Arial" w:hAnsi="Arial" w:cs="Arial"/>
          <w:sz w:val="20"/>
          <w:szCs w:val="20"/>
          <w:lang w:val="en-US"/>
        </w:rPr>
      </w:pPr>
    </w:p>
    <w:p w14:paraId="035D0DF9" w14:textId="77777777" w:rsidR="0004592A" w:rsidRPr="00FA1113" w:rsidRDefault="001F30C3" w:rsidP="00710C71">
      <w:pPr>
        <w:spacing w:before="120"/>
        <w:jc w:val="center"/>
        <w:rPr>
          <w:rFonts w:ascii="Arial" w:hAnsi="Arial" w:cs="Arial"/>
          <w:b/>
          <w:szCs w:val="20"/>
          <w:lang w:val="en-US"/>
        </w:rPr>
      </w:pPr>
      <w:bookmarkStart w:id="113" w:name="chuong_pl_8"/>
      <w:r w:rsidRPr="00FA1113">
        <w:rPr>
          <w:rFonts w:ascii="Arial" w:hAnsi="Arial" w:cs="Arial"/>
          <w:b/>
          <w:szCs w:val="20"/>
        </w:rPr>
        <w:t>PHỤ LỤC</w:t>
      </w:r>
      <w:r w:rsidR="0004592A" w:rsidRPr="00FA1113">
        <w:rPr>
          <w:rFonts w:ascii="Arial" w:hAnsi="Arial" w:cs="Arial"/>
          <w:b/>
          <w:szCs w:val="20"/>
        </w:rPr>
        <w:t xml:space="preserve"> V</w:t>
      </w:r>
      <w:r w:rsidR="0004592A" w:rsidRPr="00FA1113">
        <w:rPr>
          <w:rFonts w:ascii="Arial" w:hAnsi="Arial" w:cs="Arial"/>
          <w:b/>
          <w:szCs w:val="20"/>
          <w:lang w:val="en-US"/>
        </w:rPr>
        <w:t>I</w:t>
      </w:r>
      <w:bookmarkEnd w:id="113"/>
    </w:p>
    <w:p w14:paraId="23EDBA03" w14:textId="77777777" w:rsidR="0004592A" w:rsidRPr="00FA1113" w:rsidRDefault="0004592A" w:rsidP="00710C71">
      <w:pPr>
        <w:spacing w:before="120"/>
        <w:jc w:val="center"/>
        <w:rPr>
          <w:rFonts w:ascii="Arial" w:hAnsi="Arial" w:cs="Arial"/>
          <w:sz w:val="20"/>
          <w:szCs w:val="20"/>
        </w:rPr>
      </w:pPr>
      <w:bookmarkStart w:id="114" w:name="chuong_pl_8_name"/>
      <w:r w:rsidRPr="00FA1113">
        <w:rPr>
          <w:rFonts w:ascii="Arial" w:hAnsi="Arial" w:cs="Arial"/>
          <w:sz w:val="20"/>
          <w:szCs w:val="20"/>
          <w:lang w:val="en-US"/>
        </w:rPr>
        <w:t>BỔ SUNG</w:t>
      </w:r>
      <w:r w:rsidRPr="00FA1113">
        <w:rPr>
          <w:rFonts w:ascii="Arial" w:hAnsi="Arial" w:cs="Arial"/>
          <w:sz w:val="20"/>
          <w:szCs w:val="20"/>
        </w:rPr>
        <w:t xml:space="preserve"> </w:t>
      </w:r>
      <w:r w:rsidR="001F30C3" w:rsidRPr="00FA1113">
        <w:rPr>
          <w:rFonts w:ascii="Arial" w:hAnsi="Arial" w:cs="Arial"/>
          <w:sz w:val="20"/>
          <w:szCs w:val="20"/>
        </w:rPr>
        <w:t>PHỤ LỤC</w:t>
      </w:r>
      <w:r w:rsidRPr="00FA1113">
        <w:rPr>
          <w:rFonts w:ascii="Arial" w:hAnsi="Arial" w:cs="Arial"/>
          <w:sz w:val="20"/>
          <w:szCs w:val="20"/>
        </w:rPr>
        <w:t xml:space="preserve"> </w:t>
      </w:r>
      <w:r w:rsidRPr="00FA1113">
        <w:rPr>
          <w:rFonts w:ascii="Arial" w:hAnsi="Arial" w:cs="Arial"/>
          <w:sz w:val="20"/>
          <w:szCs w:val="20"/>
          <w:lang w:val="en-US"/>
        </w:rPr>
        <w:t>VI</w:t>
      </w:r>
      <w:r w:rsidRPr="00FA1113">
        <w:rPr>
          <w:rFonts w:ascii="Arial" w:hAnsi="Arial" w:cs="Arial"/>
          <w:sz w:val="20"/>
          <w:szCs w:val="20"/>
        </w:rPr>
        <w:t xml:space="preserve"> </w:t>
      </w:r>
      <w:r w:rsidRPr="00FA1113">
        <w:rPr>
          <w:rFonts w:ascii="Arial" w:hAnsi="Arial" w:cs="Arial"/>
          <w:sz w:val="20"/>
          <w:szCs w:val="20"/>
          <w:lang w:val="en-US"/>
        </w:rPr>
        <w:t>VÀO</w:t>
      </w:r>
      <w:r w:rsidRPr="00FA1113">
        <w:rPr>
          <w:rFonts w:ascii="Arial" w:hAnsi="Arial" w:cs="Arial"/>
          <w:sz w:val="20"/>
          <w:szCs w:val="20"/>
        </w:rPr>
        <w:t xml:space="preserve"> </w:t>
      </w:r>
      <w:r w:rsidR="00FA1113" w:rsidRPr="00FA1113">
        <w:rPr>
          <w:rFonts w:ascii="Arial" w:hAnsi="Arial" w:cs="Arial"/>
          <w:sz w:val="20"/>
          <w:szCs w:val="20"/>
        </w:rPr>
        <w:t>THÔNG TƯ</w:t>
      </w:r>
      <w:r w:rsidRPr="00FA1113">
        <w:rPr>
          <w:rFonts w:ascii="Arial" w:hAnsi="Arial" w:cs="Arial"/>
          <w:sz w:val="20"/>
          <w:szCs w:val="20"/>
        </w:rPr>
        <w:t xml:space="preserve"> SỐ 31/2011/TT-BGTVT NGÀY 15 THÁNG 4 NĂM 2011 CỦA BỘ TRƯỞNG BỘ GIAO THÔNG VẬN TẢI</w:t>
      </w:r>
      <w:bookmarkEnd w:id="114"/>
      <w:r w:rsidRPr="00FA1113">
        <w:rPr>
          <w:rFonts w:ascii="Arial" w:hAnsi="Arial" w:cs="Arial"/>
          <w:sz w:val="20"/>
          <w:szCs w:val="20"/>
          <w:lang w:val="en-US"/>
        </w:rPr>
        <w:br/>
      </w:r>
      <w:r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Pr="00FA1113">
        <w:rPr>
          <w:rFonts w:ascii="Arial" w:hAnsi="Arial" w:cs="Arial"/>
          <w:i/>
          <w:sz w:val="20"/>
          <w:szCs w:val="20"/>
        </w:rPr>
        <w:t xml:space="preserve"> s</w:t>
      </w:r>
      <w:r w:rsidRPr="00FA1113">
        <w:rPr>
          <w:rFonts w:ascii="Arial" w:hAnsi="Arial" w:cs="Arial"/>
          <w:i/>
          <w:sz w:val="20"/>
          <w:szCs w:val="20"/>
          <w:lang w:val="en-US"/>
        </w:rPr>
        <w:t>ố</w:t>
      </w:r>
      <w:r w:rsidRPr="00FA1113">
        <w:rPr>
          <w:rFonts w:ascii="Arial" w:hAnsi="Arial" w:cs="Arial"/>
          <w:i/>
          <w:sz w:val="20"/>
          <w:szCs w:val="20"/>
        </w:rPr>
        <w:t xml:space="preserve"> 55/20</w:t>
      </w:r>
      <w:r w:rsidRPr="00FA1113">
        <w:rPr>
          <w:rFonts w:ascii="Arial" w:hAnsi="Arial" w:cs="Arial"/>
          <w:i/>
          <w:sz w:val="20"/>
          <w:szCs w:val="20"/>
          <w:lang w:val="en-US"/>
        </w:rPr>
        <w:t>1</w:t>
      </w:r>
      <w:r w:rsidRPr="00FA1113">
        <w:rPr>
          <w:rFonts w:ascii="Arial" w:hAnsi="Arial" w:cs="Arial"/>
          <w:i/>
          <w:sz w:val="20"/>
          <w:szCs w:val="20"/>
        </w:rPr>
        <w:t>4/TT-BGTVT ngày 20 tháng 10 năm 20</w:t>
      </w:r>
      <w:r w:rsidRPr="00FA1113">
        <w:rPr>
          <w:rFonts w:ascii="Arial" w:hAnsi="Arial" w:cs="Arial"/>
          <w:i/>
          <w:sz w:val="20"/>
          <w:szCs w:val="20"/>
          <w:lang w:val="en-US"/>
        </w:rPr>
        <w:t>1</w:t>
      </w:r>
      <w:r w:rsidRPr="00FA1113">
        <w:rPr>
          <w:rFonts w:ascii="Arial" w:hAnsi="Arial" w:cs="Arial"/>
          <w:i/>
          <w:sz w:val="20"/>
          <w:szCs w:val="20"/>
        </w:rPr>
        <w:t>4 của Bộ trưởng Bộ Giao thông vận tải)</w:t>
      </w:r>
    </w:p>
    <w:p w14:paraId="7205D389" w14:textId="77777777" w:rsidR="0004592A" w:rsidRPr="00FA1113" w:rsidRDefault="001F30C3" w:rsidP="00710C71">
      <w:pPr>
        <w:spacing w:before="120"/>
        <w:jc w:val="center"/>
        <w:rPr>
          <w:rFonts w:ascii="Arial" w:hAnsi="Arial" w:cs="Arial"/>
          <w:b/>
          <w:sz w:val="20"/>
          <w:szCs w:val="20"/>
        </w:rPr>
      </w:pPr>
      <w:r w:rsidRPr="00FA1113">
        <w:rPr>
          <w:rFonts w:ascii="Arial" w:hAnsi="Arial" w:cs="Arial"/>
          <w:b/>
          <w:sz w:val="20"/>
          <w:szCs w:val="20"/>
        </w:rPr>
        <w:t>Phụ lục</w:t>
      </w:r>
      <w:r w:rsidR="0004592A" w:rsidRPr="00FA1113">
        <w:rPr>
          <w:rFonts w:ascii="Arial" w:hAnsi="Arial" w:cs="Arial"/>
          <w:b/>
          <w:sz w:val="20"/>
          <w:szCs w:val="20"/>
        </w:rPr>
        <w:t xml:space="preserve"> VI</w:t>
      </w:r>
    </w:p>
    <w:p w14:paraId="649135CA" w14:textId="77777777" w:rsidR="0004592A" w:rsidRPr="00FA1113" w:rsidRDefault="001F30C3" w:rsidP="00710C71">
      <w:pPr>
        <w:spacing w:before="120"/>
        <w:jc w:val="center"/>
        <w:rPr>
          <w:rFonts w:ascii="Arial" w:hAnsi="Arial" w:cs="Arial"/>
          <w:i/>
          <w:sz w:val="20"/>
          <w:szCs w:val="20"/>
        </w:rPr>
      </w:pPr>
      <w:r w:rsidRPr="00FA1113">
        <w:rPr>
          <w:rFonts w:ascii="Arial" w:hAnsi="Arial" w:cs="Arial"/>
          <w:b/>
          <w:sz w:val="20"/>
          <w:szCs w:val="20"/>
        </w:rPr>
        <w:t>Mẫu</w:t>
      </w:r>
      <w:r w:rsidR="0004592A" w:rsidRPr="00FA1113">
        <w:rPr>
          <w:rFonts w:ascii="Arial" w:hAnsi="Arial" w:cs="Arial"/>
          <w:b/>
          <w:sz w:val="20"/>
          <w:szCs w:val="20"/>
        </w:rPr>
        <w:t xml:space="preserve"> - </w:t>
      </w:r>
      <w:r w:rsidR="00D06B75" w:rsidRPr="00FA1113">
        <w:rPr>
          <w:rFonts w:ascii="Arial" w:hAnsi="Arial" w:cs="Arial"/>
          <w:b/>
          <w:sz w:val="20"/>
          <w:szCs w:val="20"/>
        </w:rPr>
        <w:t xml:space="preserve">Biên bản ghi nhận tình trạng xe cơ giới nhập khẩu vi phạm quy định tại </w:t>
      </w:r>
      <w:r w:rsidR="00FA1113" w:rsidRPr="00FA1113">
        <w:rPr>
          <w:rFonts w:ascii="Arial" w:hAnsi="Arial" w:cs="Arial"/>
          <w:b/>
          <w:sz w:val="20"/>
          <w:szCs w:val="20"/>
        </w:rPr>
        <w:t>Nghị định</w:t>
      </w:r>
      <w:r w:rsidR="00D06B75" w:rsidRPr="00FA1113">
        <w:rPr>
          <w:rFonts w:ascii="Arial" w:hAnsi="Arial" w:cs="Arial"/>
          <w:b/>
          <w:sz w:val="20"/>
          <w:szCs w:val="20"/>
        </w:rPr>
        <w:t xml:space="preserve"> số </w:t>
      </w:r>
      <w:bookmarkStart w:id="115" w:name="tvpllink_kqjaydkvxg_5"/>
      <w:r w:rsidR="005C391D" w:rsidRPr="00FA1113">
        <w:rPr>
          <w:rFonts w:ascii="Arial" w:hAnsi="Arial" w:cs="Arial"/>
          <w:b/>
          <w:sz w:val="20"/>
          <w:szCs w:val="20"/>
        </w:rPr>
        <w:t>187/2013/NĐ-CP</w:t>
      </w:r>
      <w:bookmarkEnd w:id="115"/>
      <w:r w:rsidR="0004592A" w:rsidRPr="00FA1113">
        <w:rPr>
          <w:rFonts w:ascii="Arial" w:hAnsi="Arial" w:cs="Arial"/>
          <w:b/>
          <w:sz w:val="20"/>
          <w:szCs w:val="20"/>
        </w:rPr>
        <w:br/>
      </w:r>
      <w:r w:rsidR="0004592A" w:rsidRPr="00FA1113">
        <w:rPr>
          <w:rFonts w:ascii="Arial" w:hAnsi="Arial" w:cs="Arial"/>
          <w:i/>
          <w:sz w:val="20"/>
          <w:szCs w:val="20"/>
        </w:rPr>
        <w:t xml:space="preserve">(Ban hành kèm theo </w:t>
      </w:r>
      <w:r w:rsidR="00FA1113" w:rsidRPr="00FA1113">
        <w:rPr>
          <w:rFonts w:ascii="Arial" w:hAnsi="Arial" w:cs="Arial"/>
          <w:i/>
          <w:sz w:val="20"/>
          <w:szCs w:val="20"/>
        </w:rPr>
        <w:t>Thông tư</w:t>
      </w:r>
      <w:r w:rsidR="0004592A" w:rsidRPr="00FA1113">
        <w:rPr>
          <w:rFonts w:ascii="Arial" w:hAnsi="Arial" w:cs="Arial"/>
          <w:i/>
          <w:sz w:val="20"/>
          <w:szCs w:val="20"/>
        </w:rPr>
        <w:t xml:space="preserve"> số </w:t>
      </w:r>
      <w:bookmarkStart w:id="116" w:name="tvpllink_lhnbeaixbh_17"/>
      <w:r w:rsidR="00FA1113" w:rsidRPr="00FA1113">
        <w:rPr>
          <w:rFonts w:ascii="Arial" w:hAnsi="Arial" w:cs="Arial"/>
          <w:i/>
          <w:sz w:val="20"/>
          <w:szCs w:val="20"/>
        </w:rPr>
        <w:t>31/2011/TT-BGTVT</w:t>
      </w:r>
      <w:bookmarkEnd w:id="116"/>
      <w:r w:rsidR="0004592A" w:rsidRPr="00FA1113">
        <w:rPr>
          <w:rFonts w:ascii="Arial" w:hAnsi="Arial" w:cs="Arial"/>
          <w:i/>
          <w:sz w:val="20"/>
          <w:szCs w:val="20"/>
        </w:rPr>
        <w:t xml:space="preserve"> ngày 15 tháng 4 năm 2011 của Bộ trưởng Bộ Giao thông vận tải)</w:t>
      </w:r>
    </w:p>
    <w:p w14:paraId="31C96C83" w14:textId="77777777" w:rsidR="008B6119" w:rsidRPr="00FA1113" w:rsidRDefault="008B6119" w:rsidP="00710C71">
      <w:pPr>
        <w:spacing w:before="120"/>
        <w:jc w:val="center"/>
        <w:rPr>
          <w:rFonts w:ascii="Arial" w:hAnsi="Arial" w:cs="Arial"/>
          <w:sz w:val="20"/>
          <w:szCs w:val="20"/>
        </w:rPr>
      </w:pPr>
    </w:p>
    <w:tbl>
      <w:tblPr>
        <w:tblW w:w="0" w:type="auto"/>
        <w:tblLook w:val="01E0" w:firstRow="1" w:lastRow="1" w:firstColumn="1" w:lastColumn="1" w:noHBand="0" w:noVBand="0"/>
      </w:tblPr>
      <w:tblGrid>
        <w:gridCol w:w="3235"/>
        <w:gridCol w:w="5290"/>
      </w:tblGrid>
      <w:tr w:rsidR="008B6119" w:rsidRPr="00FA1113" w14:paraId="3A2705F8" w14:textId="77777777" w:rsidTr="00AF3CBE">
        <w:tc>
          <w:tcPr>
            <w:tcW w:w="3235" w:type="dxa"/>
          </w:tcPr>
          <w:p w14:paraId="1754A72C" w14:textId="77777777" w:rsidR="008B6119" w:rsidRPr="00FA1113" w:rsidRDefault="008B6119" w:rsidP="00AF3CBE">
            <w:pPr>
              <w:spacing w:before="120"/>
              <w:jc w:val="center"/>
              <w:rPr>
                <w:rFonts w:ascii="Arial" w:eastAsia="Times New Roman" w:hAnsi="Arial" w:cs="Arial"/>
                <w:b/>
                <w:sz w:val="20"/>
                <w:szCs w:val="20"/>
              </w:rPr>
            </w:pPr>
            <w:r w:rsidRPr="00FA1113">
              <w:rPr>
                <w:rFonts w:ascii="Arial" w:eastAsia="Times New Roman" w:hAnsi="Arial" w:cs="Arial"/>
                <w:sz w:val="20"/>
                <w:szCs w:val="20"/>
              </w:rPr>
              <w:t>BỘ GIAO THÔNG VẬN TẢI</w:t>
            </w:r>
            <w:r w:rsidRPr="00FA1113">
              <w:rPr>
                <w:rFonts w:ascii="Arial" w:eastAsia="Times New Roman" w:hAnsi="Arial" w:cs="Arial"/>
                <w:b/>
                <w:sz w:val="20"/>
                <w:szCs w:val="20"/>
              </w:rPr>
              <w:br/>
              <w:t>CỤC ĐĂNG KIỂM VIỆT NAM</w:t>
            </w:r>
            <w:r w:rsidRPr="00FA1113">
              <w:rPr>
                <w:rFonts w:ascii="Arial" w:eastAsia="Times New Roman" w:hAnsi="Arial" w:cs="Arial"/>
                <w:b/>
                <w:sz w:val="20"/>
                <w:szCs w:val="20"/>
              </w:rPr>
              <w:br/>
              <w:t>-------</w:t>
            </w:r>
          </w:p>
        </w:tc>
        <w:tc>
          <w:tcPr>
            <w:tcW w:w="5290" w:type="dxa"/>
          </w:tcPr>
          <w:p w14:paraId="259E04B3" w14:textId="77777777" w:rsidR="008B6119" w:rsidRPr="00FA1113" w:rsidRDefault="008B6119" w:rsidP="00AF3CBE">
            <w:pPr>
              <w:spacing w:before="120"/>
              <w:jc w:val="center"/>
              <w:rPr>
                <w:rFonts w:ascii="Arial" w:eastAsia="Times New Roman" w:hAnsi="Arial" w:cs="Arial"/>
                <w:sz w:val="20"/>
                <w:szCs w:val="20"/>
              </w:rPr>
            </w:pPr>
            <w:r w:rsidRPr="00FA1113">
              <w:rPr>
                <w:rFonts w:ascii="Arial" w:eastAsia="Times New Roman" w:hAnsi="Arial" w:cs="Arial"/>
                <w:b/>
                <w:sz w:val="20"/>
                <w:szCs w:val="20"/>
              </w:rPr>
              <w:t>CỘNG HÒA XÃ HỘI CHỦ NGHĨA VIỆT NAM</w:t>
            </w:r>
            <w:r w:rsidRPr="00FA1113">
              <w:rPr>
                <w:rFonts w:ascii="Arial" w:eastAsia="Times New Roman" w:hAnsi="Arial" w:cs="Arial"/>
                <w:b/>
                <w:sz w:val="20"/>
                <w:szCs w:val="20"/>
              </w:rPr>
              <w:br/>
              <w:t xml:space="preserve">Độc lập - Tự do - Hạnh phúc </w:t>
            </w:r>
            <w:r w:rsidRPr="00FA1113">
              <w:rPr>
                <w:rFonts w:ascii="Arial" w:eastAsia="Times New Roman" w:hAnsi="Arial" w:cs="Arial"/>
                <w:b/>
                <w:sz w:val="20"/>
                <w:szCs w:val="20"/>
              </w:rPr>
              <w:br/>
              <w:t>---------------</w:t>
            </w:r>
          </w:p>
        </w:tc>
      </w:tr>
    </w:tbl>
    <w:p w14:paraId="061CC4C1" w14:textId="77777777" w:rsidR="009D2807" w:rsidRPr="00FA1113" w:rsidRDefault="009D2807" w:rsidP="00710C71">
      <w:pPr>
        <w:spacing w:before="120"/>
        <w:rPr>
          <w:rFonts w:ascii="Arial" w:hAnsi="Arial" w:cs="Arial"/>
          <w:sz w:val="20"/>
          <w:szCs w:val="20"/>
        </w:rPr>
      </w:pPr>
    </w:p>
    <w:p w14:paraId="18B4C26F" w14:textId="77777777" w:rsidR="008B6119" w:rsidRPr="00FA1113" w:rsidRDefault="009D2807" w:rsidP="00710C71">
      <w:pPr>
        <w:spacing w:before="120"/>
        <w:jc w:val="center"/>
        <w:rPr>
          <w:rFonts w:ascii="Arial" w:hAnsi="Arial" w:cs="Arial"/>
          <w:b/>
          <w:sz w:val="20"/>
          <w:szCs w:val="20"/>
        </w:rPr>
      </w:pPr>
      <w:r w:rsidRPr="00FA1113">
        <w:rPr>
          <w:rFonts w:ascii="Arial" w:hAnsi="Arial" w:cs="Arial"/>
          <w:b/>
          <w:sz w:val="20"/>
          <w:szCs w:val="20"/>
        </w:rPr>
        <w:t xml:space="preserve">BIÊN BẢN GHI NHẬN TÌNH TRẠNG XE CƠ GIỚI NHẬP KHẨU VI PHẠM QUY ĐỊNH TẠI </w:t>
      </w:r>
      <w:r w:rsidR="00FA1113" w:rsidRPr="00FA1113">
        <w:rPr>
          <w:rFonts w:ascii="Arial" w:hAnsi="Arial" w:cs="Arial"/>
          <w:b/>
          <w:sz w:val="20"/>
          <w:szCs w:val="20"/>
        </w:rPr>
        <w:t>NGHỊ ĐỊNH</w:t>
      </w:r>
      <w:r w:rsidRPr="00FA1113">
        <w:rPr>
          <w:rFonts w:ascii="Arial" w:hAnsi="Arial" w:cs="Arial"/>
          <w:b/>
          <w:sz w:val="20"/>
          <w:szCs w:val="20"/>
        </w:rPr>
        <w:t xml:space="preserve"> SỐ </w:t>
      </w:r>
      <w:bookmarkStart w:id="117" w:name="tvpllink_kqjaydkvxg_4"/>
      <w:r w:rsidR="005C391D" w:rsidRPr="00FA1113">
        <w:rPr>
          <w:rFonts w:ascii="Arial" w:hAnsi="Arial" w:cs="Arial"/>
          <w:b/>
          <w:sz w:val="20"/>
          <w:szCs w:val="20"/>
        </w:rPr>
        <w:t>187/2013/NĐ-CP</w:t>
      </w:r>
      <w:bookmarkEnd w:id="117"/>
    </w:p>
    <w:p w14:paraId="6993D724" w14:textId="77777777" w:rsidR="0004592A" w:rsidRPr="00FA1113" w:rsidRDefault="0004592A" w:rsidP="00710C71">
      <w:pPr>
        <w:spacing w:before="120"/>
        <w:rPr>
          <w:rFonts w:ascii="Arial" w:hAnsi="Arial" w:cs="Arial"/>
          <w:sz w:val="20"/>
          <w:szCs w:val="20"/>
        </w:rPr>
      </w:pPr>
    </w:p>
    <w:p w14:paraId="67B17078" w14:textId="77777777" w:rsidR="005F3FAA" w:rsidRPr="00FA1113" w:rsidRDefault="005F3FAA" w:rsidP="00710C71">
      <w:pPr>
        <w:tabs>
          <w:tab w:val="right" w:leader="dot" w:pos="7964"/>
        </w:tabs>
        <w:spacing w:before="120"/>
        <w:rPr>
          <w:rFonts w:ascii="Arial" w:hAnsi="Arial" w:cs="Arial"/>
          <w:sz w:val="20"/>
          <w:szCs w:val="20"/>
        </w:rPr>
      </w:pPr>
      <w:r w:rsidRPr="00FA1113">
        <w:rPr>
          <w:rFonts w:ascii="Arial" w:hAnsi="Arial" w:cs="Arial"/>
          <w:sz w:val="20"/>
          <w:szCs w:val="20"/>
        </w:rPr>
        <w:t>Theo đề nghị của:</w:t>
      </w:r>
      <w:r w:rsidR="00F72E46" w:rsidRPr="00FA1113">
        <w:rPr>
          <w:rFonts w:ascii="Arial" w:hAnsi="Arial" w:cs="Arial"/>
          <w:sz w:val="20"/>
          <w:szCs w:val="20"/>
        </w:rPr>
        <w:t xml:space="preserve"> </w:t>
      </w:r>
      <w:r w:rsidR="009D2807" w:rsidRPr="00FA1113">
        <w:rPr>
          <w:rFonts w:ascii="Arial" w:hAnsi="Arial" w:cs="Arial"/>
          <w:sz w:val="20"/>
          <w:szCs w:val="20"/>
        </w:rPr>
        <w:tab/>
      </w:r>
    </w:p>
    <w:p w14:paraId="1D34971E" w14:textId="77777777" w:rsidR="005F3FAA" w:rsidRPr="00FA1113" w:rsidRDefault="005F3FAA" w:rsidP="00710C71">
      <w:pPr>
        <w:tabs>
          <w:tab w:val="right" w:leader="dot" w:pos="7964"/>
        </w:tabs>
        <w:spacing w:before="120"/>
        <w:rPr>
          <w:rFonts w:ascii="Arial" w:hAnsi="Arial" w:cs="Arial"/>
          <w:sz w:val="20"/>
          <w:szCs w:val="20"/>
        </w:rPr>
      </w:pPr>
      <w:r w:rsidRPr="00FA1113">
        <w:rPr>
          <w:rFonts w:ascii="Arial" w:hAnsi="Arial" w:cs="Arial"/>
          <w:sz w:val="20"/>
          <w:szCs w:val="20"/>
        </w:rPr>
        <w:t>Hôm nay, ngày</w:t>
      </w:r>
      <w:r w:rsidR="009D2807" w:rsidRPr="00FA1113">
        <w:rPr>
          <w:rFonts w:ascii="Arial" w:hAnsi="Arial" w:cs="Arial"/>
          <w:sz w:val="20"/>
          <w:szCs w:val="20"/>
        </w:rPr>
        <w:t>….</w:t>
      </w:r>
      <w:r w:rsidRPr="00FA1113">
        <w:rPr>
          <w:rFonts w:ascii="Arial" w:hAnsi="Arial" w:cs="Arial"/>
          <w:sz w:val="20"/>
          <w:szCs w:val="20"/>
        </w:rPr>
        <w:t>tháng</w:t>
      </w:r>
      <w:r w:rsidR="009D2807" w:rsidRPr="00FA1113">
        <w:rPr>
          <w:rFonts w:ascii="Arial" w:hAnsi="Arial" w:cs="Arial"/>
          <w:sz w:val="20"/>
          <w:szCs w:val="20"/>
        </w:rPr>
        <w:t>….</w:t>
      </w:r>
      <w:r w:rsidRPr="00FA1113">
        <w:rPr>
          <w:rFonts w:ascii="Arial" w:hAnsi="Arial" w:cs="Arial"/>
          <w:sz w:val="20"/>
          <w:szCs w:val="20"/>
        </w:rPr>
        <w:t>năm</w:t>
      </w:r>
      <w:r w:rsidR="009D2807" w:rsidRPr="00FA1113">
        <w:rPr>
          <w:rFonts w:ascii="Arial" w:hAnsi="Arial" w:cs="Arial"/>
          <w:sz w:val="20"/>
          <w:szCs w:val="20"/>
        </w:rPr>
        <w:t>…..</w:t>
      </w:r>
      <w:r w:rsidRPr="00FA1113">
        <w:rPr>
          <w:rFonts w:ascii="Arial" w:hAnsi="Arial" w:cs="Arial"/>
          <w:sz w:val="20"/>
          <w:szCs w:val="20"/>
        </w:rPr>
        <w:t>tại</w:t>
      </w:r>
      <w:r w:rsidR="00F72E46" w:rsidRPr="00FA1113">
        <w:rPr>
          <w:rFonts w:ascii="Arial" w:hAnsi="Arial" w:cs="Arial"/>
          <w:sz w:val="20"/>
          <w:szCs w:val="20"/>
        </w:rPr>
        <w:t xml:space="preserve"> </w:t>
      </w:r>
      <w:r w:rsidR="009D2807" w:rsidRPr="00FA1113">
        <w:rPr>
          <w:rFonts w:ascii="Arial" w:hAnsi="Arial" w:cs="Arial"/>
          <w:sz w:val="20"/>
          <w:szCs w:val="20"/>
        </w:rPr>
        <w:tab/>
      </w:r>
    </w:p>
    <w:p w14:paraId="0596267B" w14:textId="77777777" w:rsidR="005F3FAA" w:rsidRPr="00FA1113" w:rsidRDefault="005F3FAA" w:rsidP="00710C71">
      <w:pPr>
        <w:tabs>
          <w:tab w:val="right" w:leader="dot" w:pos="7964"/>
        </w:tabs>
        <w:spacing w:before="120"/>
        <w:rPr>
          <w:rFonts w:ascii="Arial" w:hAnsi="Arial" w:cs="Arial"/>
          <w:sz w:val="20"/>
          <w:szCs w:val="20"/>
        </w:rPr>
      </w:pPr>
      <w:r w:rsidRPr="00FA1113">
        <w:rPr>
          <w:rFonts w:ascii="Arial" w:hAnsi="Arial" w:cs="Arial"/>
          <w:sz w:val="20"/>
          <w:szCs w:val="20"/>
        </w:rPr>
        <w:t>Cục Đăng kiểm Việt Nam đã tiến hành kiểm tra phương tiện sau:</w:t>
      </w:r>
    </w:p>
    <w:p w14:paraId="6C4EE238" w14:textId="77777777" w:rsidR="005F3FAA" w:rsidRPr="00FA1113" w:rsidRDefault="009D2807" w:rsidP="00710C71">
      <w:pPr>
        <w:tabs>
          <w:tab w:val="right" w:leader="dot" w:pos="7964"/>
        </w:tabs>
        <w:spacing w:before="120"/>
        <w:rPr>
          <w:rFonts w:ascii="Arial" w:hAnsi="Arial" w:cs="Arial"/>
          <w:sz w:val="20"/>
          <w:szCs w:val="20"/>
        </w:rPr>
      </w:pPr>
      <w:r w:rsidRPr="00FA1113">
        <w:rPr>
          <w:rFonts w:ascii="Arial" w:hAnsi="Arial" w:cs="Arial"/>
          <w:sz w:val="20"/>
          <w:szCs w:val="20"/>
        </w:rPr>
        <w:t xml:space="preserve">- </w:t>
      </w:r>
      <w:r w:rsidR="005F3FAA" w:rsidRPr="00FA1113">
        <w:rPr>
          <w:rFonts w:ascii="Arial" w:hAnsi="Arial" w:cs="Arial"/>
          <w:sz w:val="20"/>
          <w:szCs w:val="20"/>
        </w:rPr>
        <w:t>Nhãn hiệu /số loại:</w:t>
      </w:r>
      <w:r w:rsidR="00F72E46" w:rsidRPr="00FA1113">
        <w:rPr>
          <w:rFonts w:ascii="Arial" w:hAnsi="Arial" w:cs="Arial"/>
          <w:sz w:val="20"/>
          <w:szCs w:val="20"/>
        </w:rPr>
        <w:t xml:space="preserve"> </w:t>
      </w:r>
      <w:r w:rsidRPr="00FA1113">
        <w:rPr>
          <w:rFonts w:ascii="Arial" w:hAnsi="Arial" w:cs="Arial"/>
          <w:sz w:val="20"/>
          <w:szCs w:val="20"/>
        </w:rPr>
        <w:tab/>
      </w:r>
    </w:p>
    <w:p w14:paraId="29497E9F" w14:textId="77777777" w:rsidR="005F3FAA" w:rsidRPr="00FA1113" w:rsidRDefault="009D2807" w:rsidP="00710C71">
      <w:pPr>
        <w:tabs>
          <w:tab w:val="right" w:leader="dot" w:pos="7964"/>
        </w:tabs>
        <w:spacing w:before="120"/>
        <w:rPr>
          <w:rFonts w:ascii="Arial" w:hAnsi="Arial" w:cs="Arial"/>
          <w:sz w:val="20"/>
          <w:szCs w:val="20"/>
        </w:rPr>
      </w:pPr>
      <w:r w:rsidRPr="00FA1113">
        <w:rPr>
          <w:rFonts w:ascii="Arial" w:hAnsi="Arial" w:cs="Arial"/>
          <w:sz w:val="20"/>
          <w:szCs w:val="20"/>
        </w:rPr>
        <w:t xml:space="preserve">- </w:t>
      </w:r>
      <w:r w:rsidR="005F3FAA" w:rsidRPr="00FA1113">
        <w:rPr>
          <w:rFonts w:ascii="Arial" w:hAnsi="Arial" w:cs="Arial"/>
          <w:sz w:val="20"/>
          <w:szCs w:val="20"/>
        </w:rPr>
        <w:t>Số khung:</w:t>
      </w:r>
      <w:r w:rsidR="00F72E46" w:rsidRPr="00FA1113">
        <w:rPr>
          <w:rFonts w:ascii="Arial" w:hAnsi="Arial" w:cs="Arial"/>
          <w:sz w:val="20"/>
          <w:szCs w:val="20"/>
        </w:rPr>
        <w:t xml:space="preserve"> </w:t>
      </w:r>
      <w:r w:rsidR="00360188" w:rsidRPr="00FA1113">
        <w:rPr>
          <w:rFonts w:ascii="Arial" w:hAnsi="Arial" w:cs="Arial"/>
          <w:sz w:val="20"/>
          <w:szCs w:val="20"/>
        </w:rPr>
        <w:t>………………………………</w:t>
      </w:r>
      <w:r w:rsidRPr="00FA1113">
        <w:rPr>
          <w:rFonts w:ascii="Arial" w:hAnsi="Arial" w:cs="Arial"/>
          <w:sz w:val="20"/>
          <w:szCs w:val="20"/>
        </w:rPr>
        <w:t>S</w:t>
      </w:r>
      <w:r w:rsidR="005F3FAA" w:rsidRPr="00FA1113">
        <w:rPr>
          <w:rFonts w:ascii="Arial" w:hAnsi="Arial" w:cs="Arial"/>
          <w:sz w:val="20"/>
          <w:szCs w:val="20"/>
        </w:rPr>
        <w:t>ố động cơ:</w:t>
      </w:r>
      <w:r w:rsidR="00F72E46" w:rsidRPr="00FA1113">
        <w:rPr>
          <w:rFonts w:ascii="Arial" w:hAnsi="Arial" w:cs="Arial"/>
          <w:sz w:val="20"/>
          <w:szCs w:val="20"/>
        </w:rPr>
        <w:t xml:space="preserve"> </w:t>
      </w:r>
      <w:r w:rsidRPr="00FA1113">
        <w:rPr>
          <w:rFonts w:ascii="Arial" w:hAnsi="Arial" w:cs="Arial"/>
          <w:sz w:val="20"/>
          <w:szCs w:val="20"/>
        </w:rPr>
        <w:tab/>
      </w:r>
    </w:p>
    <w:p w14:paraId="038B7268" w14:textId="77777777" w:rsidR="005F3FAA" w:rsidRPr="00FA1113" w:rsidRDefault="00AC77A9" w:rsidP="00710C71">
      <w:pPr>
        <w:tabs>
          <w:tab w:val="right" w:leader="dot" w:pos="7964"/>
        </w:tabs>
        <w:spacing w:before="120"/>
        <w:rPr>
          <w:rFonts w:ascii="Arial" w:hAnsi="Arial" w:cs="Arial"/>
          <w:sz w:val="20"/>
          <w:szCs w:val="20"/>
        </w:rPr>
      </w:pPr>
      <w:r w:rsidRPr="00FA1113">
        <w:rPr>
          <w:rFonts w:ascii="Arial" w:hAnsi="Arial" w:cs="Arial"/>
          <w:sz w:val="20"/>
          <w:szCs w:val="20"/>
        </w:rPr>
        <w:t xml:space="preserve">- </w:t>
      </w:r>
      <w:r w:rsidR="005F3FAA" w:rsidRPr="00FA1113">
        <w:rPr>
          <w:rFonts w:ascii="Arial" w:hAnsi="Arial" w:cs="Arial"/>
          <w:sz w:val="20"/>
          <w:szCs w:val="20"/>
        </w:rPr>
        <w:t xml:space="preserve">Số </w:t>
      </w:r>
      <w:r w:rsidR="00370017" w:rsidRPr="00FA1113">
        <w:rPr>
          <w:rFonts w:ascii="Arial" w:hAnsi="Arial" w:cs="Arial"/>
          <w:sz w:val="20"/>
          <w:szCs w:val="20"/>
        </w:rPr>
        <w:t>đăng ký</w:t>
      </w:r>
      <w:r w:rsidR="005F3FAA" w:rsidRPr="00FA1113">
        <w:rPr>
          <w:rFonts w:ascii="Arial" w:hAnsi="Arial" w:cs="Arial"/>
          <w:sz w:val="20"/>
          <w:szCs w:val="20"/>
        </w:rPr>
        <w:t xml:space="preserve"> kiểm tra:</w:t>
      </w:r>
      <w:r w:rsidR="00F72E46" w:rsidRPr="00FA1113">
        <w:rPr>
          <w:rFonts w:ascii="Arial" w:hAnsi="Arial" w:cs="Arial"/>
          <w:sz w:val="20"/>
          <w:szCs w:val="20"/>
        </w:rPr>
        <w:t xml:space="preserve"> </w:t>
      </w:r>
      <w:r w:rsidR="00360188" w:rsidRPr="00FA1113">
        <w:rPr>
          <w:rFonts w:ascii="Arial" w:hAnsi="Arial" w:cs="Arial"/>
          <w:sz w:val="20"/>
          <w:szCs w:val="20"/>
        </w:rPr>
        <w:t>……………………</w:t>
      </w:r>
      <w:r w:rsidR="009D2807" w:rsidRPr="00FA1113">
        <w:rPr>
          <w:rFonts w:ascii="Arial" w:hAnsi="Arial" w:cs="Arial"/>
          <w:sz w:val="20"/>
          <w:szCs w:val="20"/>
        </w:rPr>
        <w:t>S</w:t>
      </w:r>
      <w:r w:rsidR="005F3FAA" w:rsidRPr="00FA1113">
        <w:rPr>
          <w:rFonts w:ascii="Arial" w:hAnsi="Arial" w:cs="Arial"/>
          <w:sz w:val="20"/>
          <w:szCs w:val="20"/>
        </w:rPr>
        <w:t>ố tờ khai:</w:t>
      </w:r>
      <w:r w:rsidR="00F72E46" w:rsidRPr="00FA1113">
        <w:rPr>
          <w:rFonts w:ascii="Arial" w:hAnsi="Arial" w:cs="Arial"/>
          <w:sz w:val="20"/>
          <w:szCs w:val="20"/>
        </w:rPr>
        <w:t xml:space="preserve"> </w:t>
      </w:r>
      <w:r w:rsidR="009D2807" w:rsidRPr="00FA1113">
        <w:rPr>
          <w:rFonts w:ascii="Arial" w:hAnsi="Arial" w:cs="Arial"/>
          <w:sz w:val="20"/>
          <w:szCs w:val="20"/>
        </w:rPr>
        <w:tab/>
      </w:r>
    </w:p>
    <w:p w14:paraId="17B0AEB0" w14:textId="77777777" w:rsidR="005F3FAA" w:rsidRPr="00FA1113" w:rsidRDefault="005F3FAA" w:rsidP="00710C71">
      <w:pPr>
        <w:tabs>
          <w:tab w:val="right" w:leader="dot" w:pos="7964"/>
        </w:tabs>
        <w:spacing w:before="120"/>
        <w:rPr>
          <w:rFonts w:ascii="Arial" w:hAnsi="Arial" w:cs="Arial"/>
          <w:sz w:val="20"/>
          <w:szCs w:val="20"/>
        </w:rPr>
      </w:pPr>
      <w:r w:rsidRPr="00FA1113">
        <w:rPr>
          <w:rFonts w:ascii="Arial" w:hAnsi="Arial" w:cs="Arial"/>
          <w:sz w:val="20"/>
          <w:szCs w:val="20"/>
        </w:rPr>
        <w:t xml:space="preserve">Căn cứ vào kết quả kiểm tra, các giấy tờ có liên quan và đối chiếu với quy định hiện hành, Cục Đăng kiểm Việt Nam nhận thấy phương tiện nêu trên đã vi phạm quy định tại </w:t>
      </w:r>
      <w:r w:rsidR="00FA1113" w:rsidRPr="00FA1113">
        <w:rPr>
          <w:rFonts w:ascii="Arial" w:hAnsi="Arial" w:cs="Arial"/>
          <w:sz w:val="20"/>
          <w:szCs w:val="20"/>
        </w:rPr>
        <w:t>Nghị định</w:t>
      </w:r>
      <w:r w:rsidRPr="00FA1113">
        <w:rPr>
          <w:rFonts w:ascii="Arial" w:hAnsi="Arial" w:cs="Arial"/>
          <w:sz w:val="20"/>
          <w:szCs w:val="20"/>
        </w:rPr>
        <w:t xml:space="preserve"> số </w:t>
      </w:r>
      <w:bookmarkStart w:id="118" w:name="tvpllink_kqjaydkvxg_6"/>
      <w:r w:rsidR="005C391D" w:rsidRPr="00FA1113">
        <w:rPr>
          <w:rFonts w:ascii="Arial" w:hAnsi="Arial" w:cs="Arial"/>
          <w:sz w:val="20"/>
          <w:szCs w:val="20"/>
        </w:rPr>
        <w:t>187/2013/NĐ-CP</w:t>
      </w:r>
      <w:bookmarkEnd w:id="118"/>
      <w:r w:rsidRPr="00FA1113">
        <w:rPr>
          <w:rFonts w:ascii="Arial" w:hAnsi="Arial" w:cs="Arial"/>
          <w:sz w:val="20"/>
          <w:szCs w:val="20"/>
        </w:rPr>
        <w:t xml:space="preserve"> ngày 20/11/2013 của Chính phủ, cụ thể là:</w:t>
      </w:r>
    </w:p>
    <w:p w14:paraId="702A6489" w14:textId="77777777" w:rsidR="009D2807" w:rsidRPr="00FA1113" w:rsidRDefault="009D2807" w:rsidP="00710C71">
      <w:pPr>
        <w:tabs>
          <w:tab w:val="right" w:leader="dot" w:pos="7964"/>
        </w:tabs>
        <w:spacing w:before="120"/>
        <w:rPr>
          <w:rFonts w:ascii="Arial" w:hAnsi="Arial" w:cs="Arial"/>
          <w:sz w:val="20"/>
          <w:szCs w:val="20"/>
        </w:rPr>
      </w:pPr>
      <w:r w:rsidRPr="00FA1113">
        <w:rPr>
          <w:rFonts w:ascii="Arial" w:hAnsi="Arial" w:cs="Arial"/>
          <w:sz w:val="20"/>
          <w:szCs w:val="20"/>
        </w:rPr>
        <w:tab/>
      </w:r>
    </w:p>
    <w:p w14:paraId="255FCA5E" w14:textId="77777777" w:rsidR="009D2807" w:rsidRPr="00FA1113" w:rsidRDefault="009D2807" w:rsidP="00710C71">
      <w:pPr>
        <w:tabs>
          <w:tab w:val="right" w:leader="dot" w:pos="7964"/>
        </w:tabs>
        <w:spacing w:before="120"/>
        <w:rPr>
          <w:rFonts w:ascii="Arial" w:hAnsi="Arial" w:cs="Arial"/>
          <w:sz w:val="20"/>
          <w:szCs w:val="20"/>
        </w:rPr>
      </w:pPr>
      <w:r w:rsidRPr="00FA1113">
        <w:rPr>
          <w:rFonts w:ascii="Arial" w:hAnsi="Arial" w:cs="Arial"/>
          <w:sz w:val="20"/>
          <w:szCs w:val="20"/>
        </w:rPr>
        <w:tab/>
      </w:r>
    </w:p>
    <w:p w14:paraId="66E32F85" w14:textId="77777777" w:rsidR="009D2807" w:rsidRPr="00FA1113" w:rsidRDefault="009D2807" w:rsidP="00710C71">
      <w:pPr>
        <w:tabs>
          <w:tab w:val="right" w:leader="dot" w:pos="7964"/>
        </w:tabs>
        <w:spacing w:before="120"/>
        <w:rPr>
          <w:rFonts w:ascii="Arial" w:hAnsi="Arial" w:cs="Arial"/>
          <w:sz w:val="20"/>
          <w:szCs w:val="20"/>
        </w:rPr>
      </w:pPr>
      <w:r w:rsidRPr="00FA1113">
        <w:rPr>
          <w:rFonts w:ascii="Arial" w:hAnsi="Arial" w:cs="Arial"/>
          <w:sz w:val="20"/>
          <w:szCs w:val="20"/>
        </w:rPr>
        <w:tab/>
      </w:r>
    </w:p>
    <w:p w14:paraId="34A2E413" w14:textId="77777777" w:rsidR="005F3FAA" w:rsidRPr="00FA1113" w:rsidRDefault="005F3FAA" w:rsidP="00710C71">
      <w:pPr>
        <w:tabs>
          <w:tab w:val="right" w:leader="dot" w:pos="7964"/>
        </w:tabs>
        <w:spacing w:before="120"/>
        <w:rPr>
          <w:rFonts w:ascii="Arial" w:hAnsi="Arial" w:cs="Arial"/>
          <w:sz w:val="20"/>
          <w:szCs w:val="20"/>
        </w:rPr>
      </w:pPr>
      <w:r w:rsidRPr="00FA1113">
        <w:rPr>
          <w:rFonts w:ascii="Arial" w:hAnsi="Arial" w:cs="Arial"/>
          <w:sz w:val="20"/>
          <w:szCs w:val="20"/>
        </w:rPr>
        <w:t>Biên bản này được lập thành hai (02) bản chính, Cơ quan kiểm tra giữ một (01) bản và tổ chức, cá nhân nhập khẩu giữ một (01) bản.</w:t>
      </w:r>
    </w:p>
    <w:p w14:paraId="68146FD0" w14:textId="77777777" w:rsidR="00B67F37" w:rsidRPr="00FA1113" w:rsidRDefault="00B67F37" w:rsidP="00710C71">
      <w:pPr>
        <w:spacing w:before="120"/>
        <w:rPr>
          <w:rFonts w:ascii="Arial" w:hAnsi="Arial" w:cs="Arial"/>
          <w:sz w:val="20"/>
          <w:szCs w:val="20"/>
        </w:rPr>
      </w:pPr>
    </w:p>
    <w:tbl>
      <w:tblPr>
        <w:tblW w:w="0" w:type="auto"/>
        <w:tblLook w:val="01E0" w:firstRow="1" w:lastRow="1" w:firstColumn="1" w:lastColumn="1" w:noHBand="0" w:noVBand="0"/>
      </w:tblPr>
      <w:tblGrid>
        <w:gridCol w:w="4275"/>
        <w:gridCol w:w="4250"/>
      </w:tblGrid>
      <w:tr w:rsidR="00B67F37" w:rsidRPr="00FA1113" w14:paraId="6D3A6F56" w14:textId="77777777" w:rsidTr="00AF3CBE">
        <w:tc>
          <w:tcPr>
            <w:tcW w:w="4275" w:type="dxa"/>
          </w:tcPr>
          <w:p w14:paraId="73126044" w14:textId="77777777" w:rsidR="00B67F37" w:rsidRPr="00FA1113" w:rsidRDefault="00B67F37"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Đại diện tổ chức, cá nhân</w:t>
            </w:r>
            <w:r w:rsidR="00B55646" w:rsidRPr="00FA1113">
              <w:rPr>
                <w:rFonts w:ascii="Arial" w:eastAsia="Times New Roman" w:hAnsi="Arial" w:cs="Arial"/>
                <w:b/>
                <w:sz w:val="20"/>
                <w:szCs w:val="20"/>
              </w:rPr>
              <w:br/>
              <w:t>nhập khẩu</w:t>
            </w:r>
          </w:p>
        </w:tc>
        <w:tc>
          <w:tcPr>
            <w:tcW w:w="4250" w:type="dxa"/>
          </w:tcPr>
          <w:p w14:paraId="23040B83" w14:textId="77777777" w:rsidR="00B67F37" w:rsidRPr="00FA1113" w:rsidRDefault="00B67F37" w:rsidP="00AF3CBE">
            <w:pPr>
              <w:spacing w:before="120"/>
              <w:jc w:val="center"/>
              <w:rPr>
                <w:rFonts w:ascii="Arial" w:eastAsia="Times New Roman" w:hAnsi="Arial" w:cs="Arial"/>
                <w:b/>
                <w:sz w:val="20"/>
                <w:szCs w:val="20"/>
              </w:rPr>
            </w:pPr>
            <w:r w:rsidRPr="00FA1113">
              <w:rPr>
                <w:rFonts w:ascii="Arial" w:eastAsia="Times New Roman" w:hAnsi="Arial" w:cs="Arial"/>
                <w:b/>
                <w:sz w:val="20"/>
                <w:szCs w:val="20"/>
              </w:rPr>
              <w:t xml:space="preserve">Đại diện Cơ quan kiểm tra </w:t>
            </w:r>
          </w:p>
        </w:tc>
      </w:tr>
    </w:tbl>
    <w:p w14:paraId="75CE32C5" w14:textId="77777777" w:rsidR="00710C71" w:rsidRPr="00FA1113" w:rsidRDefault="00710C71" w:rsidP="00710C71">
      <w:pPr>
        <w:spacing w:before="120"/>
        <w:rPr>
          <w:rFonts w:ascii="Arial" w:hAnsi="Arial" w:cs="Arial"/>
          <w:sz w:val="20"/>
          <w:szCs w:val="20"/>
          <w:lang w:val="en-US"/>
        </w:rPr>
      </w:pPr>
    </w:p>
    <w:sectPr w:rsidR="00710C71" w:rsidRPr="00FA1113" w:rsidSect="005C391D">
      <w:pgSz w:w="11909" w:h="16834" w:code="9"/>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8D8"/>
    <w:rsid w:val="00000542"/>
    <w:rsid w:val="00005B23"/>
    <w:rsid w:val="00011D27"/>
    <w:rsid w:val="00012DE4"/>
    <w:rsid w:val="0001688F"/>
    <w:rsid w:val="00024AA5"/>
    <w:rsid w:val="00024B0D"/>
    <w:rsid w:val="00026B25"/>
    <w:rsid w:val="00035DB2"/>
    <w:rsid w:val="0003611A"/>
    <w:rsid w:val="00043A8F"/>
    <w:rsid w:val="0004592A"/>
    <w:rsid w:val="00050CA7"/>
    <w:rsid w:val="00051615"/>
    <w:rsid w:val="000548E4"/>
    <w:rsid w:val="000577FF"/>
    <w:rsid w:val="00062274"/>
    <w:rsid w:val="00064C3B"/>
    <w:rsid w:val="00065233"/>
    <w:rsid w:val="0007104F"/>
    <w:rsid w:val="00072640"/>
    <w:rsid w:val="00072A48"/>
    <w:rsid w:val="00081F9E"/>
    <w:rsid w:val="000871A2"/>
    <w:rsid w:val="00093C63"/>
    <w:rsid w:val="00094A25"/>
    <w:rsid w:val="00097F73"/>
    <w:rsid w:val="000A108B"/>
    <w:rsid w:val="000A673B"/>
    <w:rsid w:val="000B1198"/>
    <w:rsid w:val="000C1699"/>
    <w:rsid w:val="000C57E2"/>
    <w:rsid w:val="000E03C0"/>
    <w:rsid w:val="000F20F8"/>
    <w:rsid w:val="000F68B5"/>
    <w:rsid w:val="00105C89"/>
    <w:rsid w:val="00106812"/>
    <w:rsid w:val="00117337"/>
    <w:rsid w:val="0012508F"/>
    <w:rsid w:val="0013131C"/>
    <w:rsid w:val="00133910"/>
    <w:rsid w:val="00136AE2"/>
    <w:rsid w:val="00136B73"/>
    <w:rsid w:val="001410E8"/>
    <w:rsid w:val="00152574"/>
    <w:rsid w:val="00162B24"/>
    <w:rsid w:val="00162E31"/>
    <w:rsid w:val="00163C8A"/>
    <w:rsid w:val="00167D9D"/>
    <w:rsid w:val="001734B7"/>
    <w:rsid w:val="00191C11"/>
    <w:rsid w:val="00193A50"/>
    <w:rsid w:val="001961B1"/>
    <w:rsid w:val="00197B41"/>
    <w:rsid w:val="001A2905"/>
    <w:rsid w:val="001A419D"/>
    <w:rsid w:val="001A7EF3"/>
    <w:rsid w:val="001B1DA1"/>
    <w:rsid w:val="001B3EE4"/>
    <w:rsid w:val="001B6F43"/>
    <w:rsid w:val="001C6648"/>
    <w:rsid w:val="001C6AB2"/>
    <w:rsid w:val="001E2EFB"/>
    <w:rsid w:val="001E78FF"/>
    <w:rsid w:val="001F30C3"/>
    <w:rsid w:val="00200643"/>
    <w:rsid w:val="00204C7F"/>
    <w:rsid w:val="00206160"/>
    <w:rsid w:val="00212ED2"/>
    <w:rsid w:val="0021517E"/>
    <w:rsid w:val="002179FB"/>
    <w:rsid w:val="00224DCF"/>
    <w:rsid w:val="00236561"/>
    <w:rsid w:val="002422EC"/>
    <w:rsid w:val="00245AF7"/>
    <w:rsid w:val="002478ED"/>
    <w:rsid w:val="00251176"/>
    <w:rsid w:val="0026202A"/>
    <w:rsid w:val="00265D9D"/>
    <w:rsid w:val="00270626"/>
    <w:rsid w:val="00274606"/>
    <w:rsid w:val="00296A13"/>
    <w:rsid w:val="002A2378"/>
    <w:rsid w:val="002A3390"/>
    <w:rsid w:val="002B0497"/>
    <w:rsid w:val="002C797F"/>
    <w:rsid w:val="002C7C62"/>
    <w:rsid w:val="002D1989"/>
    <w:rsid w:val="002D1CE2"/>
    <w:rsid w:val="002D31DF"/>
    <w:rsid w:val="002D5063"/>
    <w:rsid w:val="002D5AB2"/>
    <w:rsid w:val="002E1591"/>
    <w:rsid w:val="002F2442"/>
    <w:rsid w:val="003000FE"/>
    <w:rsid w:val="0030174F"/>
    <w:rsid w:val="00302DB2"/>
    <w:rsid w:val="0030690E"/>
    <w:rsid w:val="00313D81"/>
    <w:rsid w:val="00313E7A"/>
    <w:rsid w:val="003219A3"/>
    <w:rsid w:val="003275F8"/>
    <w:rsid w:val="00334D3A"/>
    <w:rsid w:val="0033603B"/>
    <w:rsid w:val="003400CC"/>
    <w:rsid w:val="003414C3"/>
    <w:rsid w:val="00344248"/>
    <w:rsid w:val="00350910"/>
    <w:rsid w:val="00357487"/>
    <w:rsid w:val="00360188"/>
    <w:rsid w:val="003614EE"/>
    <w:rsid w:val="00361852"/>
    <w:rsid w:val="003671AC"/>
    <w:rsid w:val="00370017"/>
    <w:rsid w:val="00377E28"/>
    <w:rsid w:val="00384A75"/>
    <w:rsid w:val="00392527"/>
    <w:rsid w:val="003A0A5E"/>
    <w:rsid w:val="003A3579"/>
    <w:rsid w:val="003A5118"/>
    <w:rsid w:val="003A5DBE"/>
    <w:rsid w:val="003A7E99"/>
    <w:rsid w:val="003B0CF0"/>
    <w:rsid w:val="003B26F7"/>
    <w:rsid w:val="003C07F1"/>
    <w:rsid w:val="003C435A"/>
    <w:rsid w:val="003C66F7"/>
    <w:rsid w:val="003D45F4"/>
    <w:rsid w:val="003E07DD"/>
    <w:rsid w:val="003E4EAE"/>
    <w:rsid w:val="003E79EB"/>
    <w:rsid w:val="003F1A3B"/>
    <w:rsid w:val="00403B49"/>
    <w:rsid w:val="004109C3"/>
    <w:rsid w:val="00423CE9"/>
    <w:rsid w:val="00427545"/>
    <w:rsid w:val="00427767"/>
    <w:rsid w:val="00454F32"/>
    <w:rsid w:val="00463106"/>
    <w:rsid w:val="00466B4A"/>
    <w:rsid w:val="00470119"/>
    <w:rsid w:val="00471112"/>
    <w:rsid w:val="004724D4"/>
    <w:rsid w:val="00481120"/>
    <w:rsid w:val="00484EC2"/>
    <w:rsid w:val="00490202"/>
    <w:rsid w:val="00495662"/>
    <w:rsid w:val="004A1E40"/>
    <w:rsid w:val="004A1F48"/>
    <w:rsid w:val="004A5CE2"/>
    <w:rsid w:val="004B02DE"/>
    <w:rsid w:val="004B1D5D"/>
    <w:rsid w:val="004B2CD7"/>
    <w:rsid w:val="004B4357"/>
    <w:rsid w:val="004C046E"/>
    <w:rsid w:val="004C5BA9"/>
    <w:rsid w:val="004C6276"/>
    <w:rsid w:val="004C6460"/>
    <w:rsid w:val="004C6D5C"/>
    <w:rsid w:val="004D3DF4"/>
    <w:rsid w:val="004D6295"/>
    <w:rsid w:val="004F2D2A"/>
    <w:rsid w:val="00510710"/>
    <w:rsid w:val="00513AF4"/>
    <w:rsid w:val="00521DD8"/>
    <w:rsid w:val="005346A7"/>
    <w:rsid w:val="005417C4"/>
    <w:rsid w:val="0054714A"/>
    <w:rsid w:val="0055591D"/>
    <w:rsid w:val="005574F4"/>
    <w:rsid w:val="00582692"/>
    <w:rsid w:val="0058616B"/>
    <w:rsid w:val="00587FEA"/>
    <w:rsid w:val="00592A4A"/>
    <w:rsid w:val="00593C22"/>
    <w:rsid w:val="0059644A"/>
    <w:rsid w:val="005B48E2"/>
    <w:rsid w:val="005B7D35"/>
    <w:rsid w:val="005C1F71"/>
    <w:rsid w:val="005C22CE"/>
    <w:rsid w:val="005C391D"/>
    <w:rsid w:val="005D46A6"/>
    <w:rsid w:val="005E0CC4"/>
    <w:rsid w:val="005F2ABC"/>
    <w:rsid w:val="005F3FAA"/>
    <w:rsid w:val="005F4B67"/>
    <w:rsid w:val="006059FA"/>
    <w:rsid w:val="00611400"/>
    <w:rsid w:val="00612790"/>
    <w:rsid w:val="00632DC8"/>
    <w:rsid w:val="00636603"/>
    <w:rsid w:val="006556AD"/>
    <w:rsid w:val="006556E4"/>
    <w:rsid w:val="00663AAF"/>
    <w:rsid w:val="00684FA5"/>
    <w:rsid w:val="00685251"/>
    <w:rsid w:val="00692C0D"/>
    <w:rsid w:val="00692E8D"/>
    <w:rsid w:val="00696B84"/>
    <w:rsid w:val="006A1B64"/>
    <w:rsid w:val="006A2CE6"/>
    <w:rsid w:val="006A41EE"/>
    <w:rsid w:val="006A77BA"/>
    <w:rsid w:val="006B69AA"/>
    <w:rsid w:val="006E2873"/>
    <w:rsid w:val="006F161C"/>
    <w:rsid w:val="006F30C4"/>
    <w:rsid w:val="006F3D41"/>
    <w:rsid w:val="006F7843"/>
    <w:rsid w:val="00707569"/>
    <w:rsid w:val="00710C71"/>
    <w:rsid w:val="00724E46"/>
    <w:rsid w:val="00725436"/>
    <w:rsid w:val="00740BD1"/>
    <w:rsid w:val="007424E9"/>
    <w:rsid w:val="0075265A"/>
    <w:rsid w:val="00757113"/>
    <w:rsid w:val="00757FC2"/>
    <w:rsid w:val="00761409"/>
    <w:rsid w:val="00762124"/>
    <w:rsid w:val="00767A9A"/>
    <w:rsid w:val="00780146"/>
    <w:rsid w:val="007859B3"/>
    <w:rsid w:val="0079333B"/>
    <w:rsid w:val="00796BF3"/>
    <w:rsid w:val="007A5CED"/>
    <w:rsid w:val="007A67B1"/>
    <w:rsid w:val="007B5644"/>
    <w:rsid w:val="007B5A12"/>
    <w:rsid w:val="007B716A"/>
    <w:rsid w:val="007C03F9"/>
    <w:rsid w:val="007C3A20"/>
    <w:rsid w:val="007D4DCF"/>
    <w:rsid w:val="007E5C9A"/>
    <w:rsid w:val="00806C32"/>
    <w:rsid w:val="00812C77"/>
    <w:rsid w:val="00822034"/>
    <w:rsid w:val="00837BFC"/>
    <w:rsid w:val="00845EE2"/>
    <w:rsid w:val="00855C2A"/>
    <w:rsid w:val="00860AF3"/>
    <w:rsid w:val="00863C3A"/>
    <w:rsid w:val="00864AFC"/>
    <w:rsid w:val="00864DD9"/>
    <w:rsid w:val="00865FA4"/>
    <w:rsid w:val="008751E8"/>
    <w:rsid w:val="008768D8"/>
    <w:rsid w:val="008913AC"/>
    <w:rsid w:val="008922B1"/>
    <w:rsid w:val="008926F8"/>
    <w:rsid w:val="0089769A"/>
    <w:rsid w:val="008977D7"/>
    <w:rsid w:val="008A5CBB"/>
    <w:rsid w:val="008A6785"/>
    <w:rsid w:val="008B6119"/>
    <w:rsid w:val="008D7503"/>
    <w:rsid w:val="008E212F"/>
    <w:rsid w:val="008F28DE"/>
    <w:rsid w:val="008F5419"/>
    <w:rsid w:val="0090428F"/>
    <w:rsid w:val="0090659B"/>
    <w:rsid w:val="00911ABB"/>
    <w:rsid w:val="00913A63"/>
    <w:rsid w:val="0091476E"/>
    <w:rsid w:val="0092564B"/>
    <w:rsid w:val="00926940"/>
    <w:rsid w:val="00927776"/>
    <w:rsid w:val="00935716"/>
    <w:rsid w:val="00943055"/>
    <w:rsid w:val="0094760A"/>
    <w:rsid w:val="009526F3"/>
    <w:rsid w:val="0096328C"/>
    <w:rsid w:val="00972545"/>
    <w:rsid w:val="00977C8B"/>
    <w:rsid w:val="00980821"/>
    <w:rsid w:val="00984D60"/>
    <w:rsid w:val="0098670D"/>
    <w:rsid w:val="00990F97"/>
    <w:rsid w:val="009A1E71"/>
    <w:rsid w:val="009B6594"/>
    <w:rsid w:val="009B74D4"/>
    <w:rsid w:val="009C06CC"/>
    <w:rsid w:val="009C4978"/>
    <w:rsid w:val="009D2807"/>
    <w:rsid w:val="009D3A2E"/>
    <w:rsid w:val="009E1CD9"/>
    <w:rsid w:val="009F0E51"/>
    <w:rsid w:val="009F1DB6"/>
    <w:rsid w:val="009F3F33"/>
    <w:rsid w:val="009F637B"/>
    <w:rsid w:val="00A03359"/>
    <w:rsid w:val="00A0362C"/>
    <w:rsid w:val="00A0753F"/>
    <w:rsid w:val="00A114BF"/>
    <w:rsid w:val="00A14934"/>
    <w:rsid w:val="00A1786A"/>
    <w:rsid w:val="00A22451"/>
    <w:rsid w:val="00A2256D"/>
    <w:rsid w:val="00A22604"/>
    <w:rsid w:val="00A31AC1"/>
    <w:rsid w:val="00A33FDE"/>
    <w:rsid w:val="00A34955"/>
    <w:rsid w:val="00A41472"/>
    <w:rsid w:val="00A50D39"/>
    <w:rsid w:val="00A549A5"/>
    <w:rsid w:val="00A62466"/>
    <w:rsid w:val="00A67626"/>
    <w:rsid w:val="00A706DD"/>
    <w:rsid w:val="00A722EF"/>
    <w:rsid w:val="00A86495"/>
    <w:rsid w:val="00AA3C5C"/>
    <w:rsid w:val="00AA40FA"/>
    <w:rsid w:val="00AA4EAE"/>
    <w:rsid w:val="00AA6341"/>
    <w:rsid w:val="00AA6BA9"/>
    <w:rsid w:val="00AB0895"/>
    <w:rsid w:val="00AB0DED"/>
    <w:rsid w:val="00AC4117"/>
    <w:rsid w:val="00AC4D25"/>
    <w:rsid w:val="00AC77A9"/>
    <w:rsid w:val="00AC7FCD"/>
    <w:rsid w:val="00AD19CD"/>
    <w:rsid w:val="00AD1FF1"/>
    <w:rsid w:val="00AD73F0"/>
    <w:rsid w:val="00AE41DA"/>
    <w:rsid w:val="00AE48FC"/>
    <w:rsid w:val="00AE6C60"/>
    <w:rsid w:val="00AE79A0"/>
    <w:rsid w:val="00AF2AF3"/>
    <w:rsid w:val="00AF3CBE"/>
    <w:rsid w:val="00AF451C"/>
    <w:rsid w:val="00AF7CAA"/>
    <w:rsid w:val="00B00BFB"/>
    <w:rsid w:val="00B0284E"/>
    <w:rsid w:val="00B0355B"/>
    <w:rsid w:val="00B07212"/>
    <w:rsid w:val="00B13634"/>
    <w:rsid w:val="00B144A4"/>
    <w:rsid w:val="00B22CA2"/>
    <w:rsid w:val="00B23BF3"/>
    <w:rsid w:val="00B25680"/>
    <w:rsid w:val="00B30FD9"/>
    <w:rsid w:val="00B43959"/>
    <w:rsid w:val="00B4730C"/>
    <w:rsid w:val="00B476ED"/>
    <w:rsid w:val="00B52510"/>
    <w:rsid w:val="00B546F0"/>
    <w:rsid w:val="00B55646"/>
    <w:rsid w:val="00B55E2A"/>
    <w:rsid w:val="00B64E7F"/>
    <w:rsid w:val="00B67F37"/>
    <w:rsid w:val="00B75511"/>
    <w:rsid w:val="00B91B06"/>
    <w:rsid w:val="00B93FF1"/>
    <w:rsid w:val="00B94101"/>
    <w:rsid w:val="00BA6E66"/>
    <w:rsid w:val="00BB0CE4"/>
    <w:rsid w:val="00BB1F6B"/>
    <w:rsid w:val="00BB356C"/>
    <w:rsid w:val="00BB7BAC"/>
    <w:rsid w:val="00BB7FF0"/>
    <w:rsid w:val="00BC1C17"/>
    <w:rsid w:val="00BC2471"/>
    <w:rsid w:val="00BE01D7"/>
    <w:rsid w:val="00BE01DD"/>
    <w:rsid w:val="00C1231A"/>
    <w:rsid w:val="00C258AC"/>
    <w:rsid w:val="00C41CA7"/>
    <w:rsid w:val="00C448B3"/>
    <w:rsid w:val="00C44D67"/>
    <w:rsid w:val="00C5027E"/>
    <w:rsid w:val="00C51F6A"/>
    <w:rsid w:val="00C5456D"/>
    <w:rsid w:val="00C549C5"/>
    <w:rsid w:val="00C560BE"/>
    <w:rsid w:val="00C61BBB"/>
    <w:rsid w:val="00C750EC"/>
    <w:rsid w:val="00C7642B"/>
    <w:rsid w:val="00C84219"/>
    <w:rsid w:val="00C912CD"/>
    <w:rsid w:val="00CA0558"/>
    <w:rsid w:val="00CA1DD4"/>
    <w:rsid w:val="00CA3329"/>
    <w:rsid w:val="00CA5FA8"/>
    <w:rsid w:val="00CD45DC"/>
    <w:rsid w:val="00CD48DB"/>
    <w:rsid w:val="00CE203F"/>
    <w:rsid w:val="00CE7082"/>
    <w:rsid w:val="00CE72D0"/>
    <w:rsid w:val="00CF0417"/>
    <w:rsid w:val="00CF7987"/>
    <w:rsid w:val="00D0307D"/>
    <w:rsid w:val="00D06B75"/>
    <w:rsid w:val="00D144AD"/>
    <w:rsid w:val="00D1624D"/>
    <w:rsid w:val="00D30132"/>
    <w:rsid w:val="00D368F3"/>
    <w:rsid w:val="00D65363"/>
    <w:rsid w:val="00D82606"/>
    <w:rsid w:val="00D82CA8"/>
    <w:rsid w:val="00D84D83"/>
    <w:rsid w:val="00D86451"/>
    <w:rsid w:val="00DA15C0"/>
    <w:rsid w:val="00DB0E7B"/>
    <w:rsid w:val="00DB3797"/>
    <w:rsid w:val="00DB3BDF"/>
    <w:rsid w:val="00DB51FB"/>
    <w:rsid w:val="00DC4F1F"/>
    <w:rsid w:val="00DD3EA9"/>
    <w:rsid w:val="00DE0331"/>
    <w:rsid w:val="00DE66F9"/>
    <w:rsid w:val="00DF3CBB"/>
    <w:rsid w:val="00DF7229"/>
    <w:rsid w:val="00E01AF6"/>
    <w:rsid w:val="00E105B1"/>
    <w:rsid w:val="00E1061F"/>
    <w:rsid w:val="00E261FD"/>
    <w:rsid w:val="00E367B4"/>
    <w:rsid w:val="00E379CB"/>
    <w:rsid w:val="00E4312A"/>
    <w:rsid w:val="00E44787"/>
    <w:rsid w:val="00E44A82"/>
    <w:rsid w:val="00E45804"/>
    <w:rsid w:val="00E52F9B"/>
    <w:rsid w:val="00E540EF"/>
    <w:rsid w:val="00E6218F"/>
    <w:rsid w:val="00E64B32"/>
    <w:rsid w:val="00E7424C"/>
    <w:rsid w:val="00E74588"/>
    <w:rsid w:val="00E871BA"/>
    <w:rsid w:val="00EA0479"/>
    <w:rsid w:val="00EA564E"/>
    <w:rsid w:val="00EB1976"/>
    <w:rsid w:val="00EB608D"/>
    <w:rsid w:val="00EC4B4D"/>
    <w:rsid w:val="00ED1B8D"/>
    <w:rsid w:val="00ED3163"/>
    <w:rsid w:val="00EE194C"/>
    <w:rsid w:val="00EE1E76"/>
    <w:rsid w:val="00EF0507"/>
    <w:rsid w:val="00EF2018"/>
    <w:rsid w:val="00EF7C88"/>
    <w:rsid w:val="00F02D46"/>
    <w:rsid w:val="00F037FF"/>
    <w:rsid w:val="00F1507B"/>
    <w:rsid w:val="00F155AF"/>
    <w:rsid w:val="00F34975"/>
    <w:rsid w:val="00F37A10"/>
    <w:rsid w:val="00F429E0"/>
    <w:rsid w:val="00F471C0"/>
    <w:rsid w:val="00F52883"/>
    <w:rsid w:val="00F57588"/>
    <w:rsid w:val="00F6055A"/>
    <w:rsid w:val="00F71546"/>
    <w:rsid w:val="00F72D0D"/>
    <w:rsid w:val="00F72E46"/>
    <w:rsid w:val="00F8217E"/>
    <w:rsid w:val="00F826F3"/>
    <w:rsid w:val="00FA1113"/>
    <w:rsid w:val="00FA22EE"/>
    <w:rsid w:val="00FB114F"/>
    <w:rsid w:val="00FB27DE"/>
    <w:rsid w:val="00FC3F09"/>
    <w:rsid w:val="00FC41C3"/>
    <w:rsid w:val="00FD366A"/>
    <w:rsid w:val="00FD5870"/>
    <w:rsid w:val="00FD59AD"/>
    <w:rsid w:val="00FD6EB2"/>
    <w:rsid w:val="00FD7983"/>
    <w:rsid w:val="00FE0339"/>
    <w:rsid w:val="00FE4507"/>
    <w:rsid w:val="00FE79C6"/>
    <w:rsid w:val="00FE7D73"/>
    <w:rsid w:val="00FF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0A7B58C"/>
  <w15:chartTrackingRefBased/>
  <w15:docId w15:val="{BE9D7932-267F-4C37-ACAC-75A8CCE6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2">
    <w:name w:val="Body text (2)_"/>
    <w:link w:val="Bodytext20"/>
    <w:rPr>
      <w:rFonts w:ascii="Times New Roman" w:hAnsi="Times New Roman" w:cs="Times New Roman"/>
      <w:b/>
      <w:bCs/>
      <w:spacing w:val="2"/>
      <w:sz w:val="21"/>
      <w:szCs w:val="21"/>
      <w:u w:val="none"/>
    </w:rPr>
  </w:style>
  <w:style w:type="character" w:customStyle="1" w:styleId="Bodytext3">
    <w:name w:val="Body text (3)_"/>
    <w:link w:val="Bodytext30"/>
    <w:rPr>
      <w:rFonts w:ascii="Times New Roman" w:hAnsi="Times New Roman" w:cs="Times New Roman"/>
      <w:b/>
      <w:bCs/>
      <w:spacing w:val="2"/>
      <w:sz w:val="20"/>
      <w:szCs w:val="20"/>
      <w:u w:val="none"/>
    </w:rPr>
  </w:style>
  <w:style w:type="character" w:customStyle="1" w:styleId="Bodytext4">
    <w:name w:val="Body text (4)_"/>
    <w:link w:val="Bodytext40"/>
    <w:rPr>
      <w:rFonts w:ascii="Times New Roman" w:hAnsi="Times New Roman" w:cs="Times New Roman"/>
      <w:i/>
      <w:iCs/>
      <w:spacing w:val="-2"/>
      <w:sz w:val="22"/>
      <w:szCs w:val="22"/>
      <w:u w:val="none"/>
    </w:rPr>
  </w:style>
  <w:style w:type="character" w:customStyle="1" w:styleId="Bodytext4NotItalic">
    <w:name w:val="Body text (4) + Not Italic"/>
    <w:aliases w:val="Spacing 0 pt"/>
    <w:rPr>
      <w:rFonts w:ascii="Times New Roman" w:hAnsi="Times New Roman" w:cs="Times New Roman"/>
      <w:i/>
      <w:iCs/>
      <w:spacing w:val="0"/>
      <w:sz w:val="22"/>
      <w:szCs w:val="22"/>
      <w:u w:val="none"/>
    </w:rPr>
  </w:style>
  <w:style w:type="character" w:customStyle="1" w:styleId="Heading1">
    <w:name w:val="Heading #1_"/>
    <w:link w:val="Heading10"/>
    <w:rPr>
      <w:rFonts w:ascii="Times New Roman" w:hAnsi="Times New Roman" w:cs="Times New Roman"/>
      <w:b/>
      <w:bCs/>
      <w:spacing w:val="2"/>
      <w:sz w:val="21"/>
      <w:szCs w:val="21"/>
      <w:u w:val="none"/>
    </w:rPr>
  </w:style>
  <w:style w:type="character" w:customStyle="1" w:styleId="Bodytext">
    <w:name w:val="Body text_"/>
    <w:link w:val="Bodytext1"/>
    <w:rPr>
      <w:rFonts w:ascii="Times New Roman" w:hAnsi="Times New Roman" w:cs="Times New Roman"/>
      <w:sz w:val="22"/>
      <w:szCs w:val="22"/>
      <w:u w:val="none"/>
    </w:rPr>
  </w:style>
  <w:style w:type="character" w:customStyle="1" w:styleId="Headerorfooter">
    <w:name w:val="Header or footer_"/>
    <w:link w:val="Headerorfooter0"/>
    <w:rPr>
      <w:rFonts w:ascii="Times New Roman" w:hAnsi="Times New Roman" w:cs="Times New Roman"/>
      <w:b/>
      <w:bCs/>
      <w:spacing w:val="8"/>
      <w:sz w:val="22"/>
      <w:szCs w:val="22"/>
      <w:u w:val="none"/>
    </w:rPr>
  </w:style>
  <w:style w:type="character" w:customStyle="1" w:styleId="BodytextItalic">
    <w:name w:val="Body text + Italic"/>
    <w:aliases w:val="Spacing 0 pt47"/>
    <w:rPr>
      <w:rFonts w:ascii="Times New Roman" w:hAnsi="Times New Roman" w:cs="Times New Roman"/>
      <w:i/>
      <w:iCs/>
      <w:spacing w:val="-2"/>
      <w:sz w:val="22"/>
      <w:szCs w:val="22"/>
      <w:u w:val="none"/>
    </w:rPr>
  </w:style>
  <w:style w:type="character" w:customStyle="1" w:styleId="Bodytext5">
    <w:name w:val="Body text (5)_"/>
    <w:link w:val="Bodytext50"/>
    <w:rPr>
      <w:rFonts w:ascii="Times New Roman" w:hAnsi="Times New Roman" w:cs="Times New Roman"/>
      <w:b/>
      <w:bCs/>
      <w:i/>
      <w:iCs/>
      <w:sz w:val="20"/>
      <w:szCs w:val="20"/>
      <w:u w:val="none"/>
    </w:rPr>
  </w:style>
  <w:style w:type="character" w:customStyle="1" w:styleId="Bodytext6">
    <w:name w:val="Body text (6)_"/>
    <w:link w:val="Bodytext60"/>
    <w:rPr>
      <w:rFonts w:ascii="Times New Roman" w:hAnsi="Times New Roman" w:cs="Times New Roman"/>
      <w:spacing w:val="2"/>
      <w:sz w:val="17"/>
      <w:szCs w:val="17"/>
      <w:u w:val="none"/>
    </w:rPr>
  </w:style>
  <w:style w:type="character" w:customStyle="1" w:styleId="Picturecaption">
    <w:name w:val="Picture caption_"/>
    <w:link w:val="Picturecaption0"/>
    <w:rPr>
      <w:rFonts w:ascii="Times New Roman" w:hAnsi="Times New Roman" w:cs="Times New Roman"/>
      <w:b/>
      <w:bCs/>
      <w:spacing w:val="2"/>
      <w:sz w:val="21"/>
      <w:szCs w:val="21"/>
      <w:u w:val="none"/>
    </w:rPr>
  </w:style>
  <w:style w:type="character" w:customStyle="1" w:styleId="Bodytext610pt">
    <w:name w:val="Body text (6) + 10 pt"/>
    <w:aliases w:val="Bold"/>
    <w:rPr>
      <w:rFonts w:ascii="Times New Roman" w:hAnsi="Times New Roman" w:cs="Times New Roman"/>
      <w:b/>
      <w:bCs/>
      <w:spacing w:val="2"/>
      <w:sz w:val="20"/>
      <w:szCs w:val="20"/>
      <w:u w:val="single"/>
    </w:rPr>
  </w:style>
  <w:style w:type="character" w:customStyle="1" w:styleId="Bodytext7">
    <w:name w:val="Body text (7)_"/>
    <w:link w:val="Bodytext70"/>
    <w:rPr>
      <w:rFonts w:ascii="Times New Roman" w:hAnsi="Times New Roman" w:cs="Times New Roman"/>
      <w:b/>
      <w:bCs/>
      <w:sz w:val="21"/>
      <w:szCs w:val="21"/>
      <w:u w:val="none"/>
    </w:rPr>
  </w:style>
  <w:style w:type="character" w:customStyle="1" w:styleId="Bodytext8">
    <w:name w:val="Body text (8)_"/>
    <w:link w:val="Bodytext80"/>
    <w:rPr>
      <w:rFonts w:ascii="Times New Roman" w:hAnsi="Times New Roman" w:cs="Times New Roman"/>
      <w:i/>
      <w:iCs/>
      <w:sz w:val="16"/>
      <w:szCs w:val="16"/>
      <w:u w:val="none"/>
    </w:rPr>
  </w:style>
  <w:style w:type="character" w:customStyle="1" w:styleId="Bodytext3NotBold">
    <w:name w:val="Body text (3) + Not Bold"/>
    <w:aliases w:val="Italic,Spacing 0 pt46"/>
    <w:rPr>
      <w:rFonts w:ascii="Times New Roman" w:hAnsi="Times New Roman" w:cs="Times New Roman"/>
      <w:b/>
      <w:bCs/>
      <w:i/>
      <w:iCs/>
      <w:spacing w:val="0"/>
      <w:sz w:val="20"/>
      <w:szCs w:val="20"/>
      <w:u w:val="none"/>
    </w:rPr>
  </w:style>
  <w:style w:type="character" w:customStyle="1" w:styleId="Bodytext9">
    <w:name w:val="Body text (9)_"/>
    <w:link w:val="Bodytext91"/>
    <w:rPr>
      <w:rFonts w:ascii="Times New Roman" w:hAnsi="Times New Roman" w:cs="Times New Roman"/>
      <w:i/>
      <w:iCs/>
      <w:sz w:val="20"/>
      <w:szCs w:val="20"/>
      <w:u w:val="none"/>
    </w:rPr>
  </w:style>
  <w:style w:type="character" w:customStyle="1" w:styleId="Bodytext9Bold">
    <w:name w:val="Body text (9) + Bold"/>
    <w:aliases w:val="Not Italic,Spacing 0 pt45"/>
    <w:rPr>
      <w:rFonts w:ascii="Times New Roman" w:hAnsi="Times New Roman" w:cs="Times New Roman"/>
      <w:b/>
      <w:bCs/>
      <w:i/>
      <w:iCs/>
      <w:spacing w:val="2"/>
      <w:sz w:val="20"/>
      <w:szCs w:val="20"/>
      <w:u w:val="none"/>
    </w:rPr>
  </w:style>
  <w:style w:type="character" w:customStyle="1" w:styleId="Bodytext68pt">
    <w:name w:val="Body text (6) + 8 pt"/>
    <w:aliases w:val="Italic16,Spacing 0 pt44"/>
    <w:rPr>
      <w:rFonts w:ascii="Times New Roman" w:hAnsi="Times New Roman" w:cs="Times New Roman"/>
      <w:i/>
      <w:iCs/>
      <w:spacing w:val="-2"/>
      <w:sz w:val="16"/>
      <w:szCs w:val="16"/>
      <w:u w:val="none"/>
    </w:rPr>
  </w:style>
  <w:style w:type="character" w:customStyle="1" w:styleId="Bodytext68pt1">
    <w:name w:val="Body text (6) + 8 pt1"/>
    <w:aliases w:val="Italic15,Spacing 0 pt43"/>
    <w:rPr>
      <w:rFonts w:ascii="Times New Roman" w:hAnsi="Times New Roman" w:cs="Times New Roman"/>
      <w:i/>
      <w:iCs/>
      <w:spacing w:val="0"/>
      <w:sz w:val="16"/>
      <w:szCs w:val="16"/>
      <w:u w:val="none"/>
    </w:rPr>
  </w:style>
  <w:style w:type="character" w:customStyle="1" w:styleId="Bodytext10">
    <w:name w:val="Body text (10)_"/>
    <w:link w:val="Bodytext100"/>
    <w:rPr>
      <w:rFonts w:ascii="Times New Roman" w:hAnsi="Times New Roman" w:cs="Times New Roman"/>
      <w:i/>
      <w:iCs/>
      <w:spacing w:val="-2"/>
      <w:sz w:val="16"/>
      <w:szCs w:val="16"/>
      <w:u w:val="none"/>
    </w:rPr>
  </w:style>
  <w:style w:type="character" w:customStyle="1" w:styleId="Bodytext1085pt">
    <w:name w:val="Body text (10) + 8.5 pt"/>
    <w:aliases w:val="Not Italic11,Spacing 0 pt42"/>
    <w:rPr>
      <w:rFonts w:ascii="Times New Roman" w:hAnsi="Times New Roman" w:cs="Times New Roman"/>
      <w:i/>
      <w:iCs/>
      <w:spacing w:val="2"/>
      <w:sz w:val="17"/>
      <w:szCs w:val="17"/>
      <w:u w:val="none"/>
    </w:rPr>
  </w:style>
  <w:style w:type="character" w:customStyle="1" w:styleId="Tableofcontents">
    <w:name w:val="Table of contents_"/>
    <w:link w:val="Tableofcontents1"/>
    <w:rPr>
      <w:rFonts w:ascii="Times New Roman" w:hAnsi="Times New Roman" w:cs="Times New Roman"/>
      <w:spacing w:val="2"/>
      <w:sz w:val="17"/>
      <w:szCs w:val="17"/>
      <w:u w:val="none"/>
    </w:rPr>
  </w:style>
  <w:style w:type="character" w:customStyle="1" w:styleId="Tableofcontents8pt">
    <w:name w:val="Table of contents + 8 pt"/>
    <w:aliases w:val="Italic14,Spacing 0 pt41"/>
    <w:rPr>
      <w:rFonts w:ascii="Times New Roman" w:hAnsi="Times New Roman" w:cs="Times New Roman"/>
      <w:i/>
      <w:iCs/>
      <w:spacing w:val="-2"/>
      <w:sz w:val="16"/>
      <w:szCs w:val="16"/>
      <w:u w:val="none"/>
    </w:rPr>
  </w:style>
  <w:style w:type="character" w:customStyle="1" w:styleId="Tableofcontents0">
    <w:name w:val="Table of contents"/>
    <w:rPr>
      <w:rFonts w:ascii="Times New Roman" w:hAnsi="Times New Roman" w:cs="Times New Roman"/>
      <w:spacing w:val="2"/>
      <w:sz w:val="17"/>
      <w:szCs w:val="17"/>
      <w:u w:val="single"/>
    </w:rPr>
  </w:style>
  <w:style w:type="character" w:customStyle="1" w:styleId="Tableofcontents2">
    <w:name w:val="Table of contents (2)_"/>
    <w:link w:val="Tableofcontents20"/>
    <w:rPr>
      <w:rFonts w:ascii="Times New Roman" w:hAnsi="Times New Roman" w:cs="Times New Roman"/>
      <w:i/>
      <w:iCs/>
      <w:sz w:val="16"/>
      <w:szCs w:val="16"/>
      <w:u w:val="none"/>
    </w:rPr>
  </w:style>
  <w:style w:type="character" w:customStyle="1" w:styleId="Tableofcontents2NotItalic">
    <w:name w:val="Table of contents (2) + Not Italic"/>
    <w:aliases w:val="Spacing 0 pt40"/>
    <w:rPr>
      <w:rFonts w:ascii="Times New Roman" w:hAnsi="Times New Roman" w:cs="Times New Roman"/>
      <w:i/>
      <w:iCs/>
      <w:spacing w:val="2"/>
      <w:sz w:val="16"/>
      <w:szCs w:val="16"/>
      <w:u w:val="none"/>
    </w:rPr>
  </w:style>
  <w:style w:type="character" w:customStyle="1" w:styleId="Tableofcontents3">
    <w:name w:val="Table of contents (3)_"/>
    <w:link w:val="Tableofcontents30"/>
    <w:rPr>
      <w:rFonts w:ascii="Times New Roman" w:hAnsi="Times New Roman" w:cs="Times New Roman"/>
      <w:i/>
      <w:iCs/>
      <w:spacing w:val="-2"/>
      <w:sz w:val="16"/>
      <w:szCs w:val="16"/>
      <w:u w:val="none"/>
    </w:rPr>
  </w:style>
  <w:style w:type="character" w:customStyle="1" w:styleId="Tableofcontents385pt">
    <w:name w:val="Table of contents (3) + 8.5 pt"/>
    <w:aliases w:val="Not Italic10,Spacing 0 pt39"/>
    <w:rPr>
      <w:rFonts w:ascii="Times New Roman" w:hAnsi="Times New Roman" w:cs="Times New Roman"/>
      <w:i/>
      <w:iCs/>
      <w:spacing w:val="2"/>
      <w:sz w:val="17"/>
      <w:szCs w:val="17"/>
      <w:u w:val="none"/>
    </w:rPr>
  </w:style>
  <w:style w:type="character" w:customStyle="1" w:styleId="Bodytext810pt">
    <w:name w:val="Body text (8) + 10 pt"/>
    <w:aliases w:val="Bold6,Not Italic9,Spacing 0 pt38"/>
    <w:rPr>
      <w:rFonts w:ascii="Times New Roman" w:hAnsi="Times New Roman" w:cs="Times New Roman"/>
      <w:b/>
      <w:bCs/>
      <w:i/>
      <w:iCs/>
      <w:spacing w:val="2"/>
      <w:sz w:val="20"/>
      <w:szCs w:val="20"/>
      <w:u w:val="none"/>
    </w:rPr>
  </w:style>
  <w:style w:type="character" w:customStyle="1" w:styleId="Bodytext8NotItalic">
    <w:name w:val="Body text (8) + Not Italic"/>
    <w:aliases w:val="Spacing 0 pt37"/>
    <w:rPr>
      <w:rFonts w:ascii="Times New Roman" w:hAnsi="Times New Roman" w:cs="Times New Roman"/>
      <w:i/>
      <w:iCs/>
      <w:spacing w:val="2"/>
      <w:sz w:val="16"/>
      <w:szCs w:val="16"/>
      <w:u w:val="none"/>
    </w:rPr>
  </w:style>
  <w:style w:type="character" w:customStyle="1" w:styleId="Bodytext98pt">
    <w:name w:val="Body text (9) + 8 pt"/>
    <w:aliases w:val="Spacing 0 pt36"/>
    <w:rPr>
      <w:rFonts w:ascii="Times New Roman" w:hAnsi="Times New Roman" w:cs="Times New Roman"/>
      <w:i/>
      <w:iCs/>
      <w:spacing w:val="-2"/>
      <w:sz w:val="16"/>
      <w:szCs w:val="16"/>
      <w:u w:val="none"/>
    </w:rPr>
  </w:style>
  <w:style w:type="character" w:customStyle="1" w:styleId="Bodytext611pt">
    <w:name w:val="Body text (6) + 11 pt"/>
    <w:aliases w:val="Spacing 0 pt35"/>
    <w:rPr>
      <w:rFonts w:ascii="Times New Roman" w:hAnsi="Times New Roman" w:cs="Times New Roman"/>
      <w:spacing w:val="0"/>
      <w:sz w:val="22"/>
      <w:szCs w:val="22"/>
      <w:u w:val="none"/>
    </w:rPr>
  </w:style>
  <w:style w:type="character" w:customStyle="1" w:styleId="Heading2">
    <w:name w:val="Heading #2_"/>
    <w:link w:val="Heading20"/>
    <w:rPr>
      <w:rFonts w:ascii="Times New Roman" w:hAnsi="Times New Roman" w:cs="Times New Roman"/>
      <w:b/>
      <w:bCs/>
      <w:spacing w:val="2"/>
      <w:sz w:val="21"/>
      <w:szCs w:val="21"/>
      <w:u w:val="none"/>
    </w:rPr>
  </w:style>
  <w:style w:type="character" w:customStyle="1" w:styleId="Tablecaption">
    <w:name w:val="Table caption_"/>
    <w:link w:val="Tablecaption0"/>
    <w:rPr>
      <w:rFonts w:ascii="Times New Roman" w:hAnsi="Times New Roman" w:cs="Times New Roman"/>
      <w:spacing w:val="2"/>
      <w:sz w:val="17"/>
      <w:szCs w:val="17"/>
      <w:u w:val="none"/>
    </w:rPr>
  </w:style>
  <w:style w:type="character" w:customStyle="1" w:styleId="Tablecaption8pt">
    <w:name w:val="Table caption + 8 pt"/>
    <w:aliases w:val="Italic13,Spacing 0 pt34"/>
    <w:rPr>
      <w:rFonts w:ascii="Times New Roman" w:hAnsi="Times New Roman" w:cs="Times New Roman"/>
      <w:i/>
      <w:iCs/>
      <w:spacing w:val="-2"/>
      <w:sz w:val="16"/>
      <w:szCs w:val="16"/>
      <w:u w:val="none"/>
    </w:rPr>
  </w:style>
  <w:style w:type="character" w:customStyle="1" w:styleId="Tablecaption10pt">
    <w:name w:val="Table caption + 10 pt"/>
    <w:aliases w:val="Italic12,Spacing 0 pt33"/>
    <w:rPr>
      <w:rFonts w:ascii="Times New Roman" w:hAnsi="Times New Roman" w:cs="Times New Roman"/>
      <w:i/>
      <w:iCs/>
      <w:spacing w:val="0"/>
      <w:sz w:val="20"/>
      <w:szCs w:val="20"/>
      <w:u w:val="none"/>
    </w:rPr>
  </w:style>
  <w:style w:type="character" w:customStyle="1" w:styleId="Bodytext10pt">
    <w:name w:val="Body text + 10 pt"/>
    <w:aliases w:val="Bold5,Spacing 0 pt32"/>
    <w:rPr>
      <w:rFonts w:ascii="Times New Roman" w:hAnsi="Times New Roman" w:cs="Times New Roman"/>
      <w:b/>
      <w:bCs/>
      <w:spacing w:val="2"/>
      <w:sz w:val="20"/>
      <w:szCs w:val="20"/>
      <w:u w:val="none"/>
    </w:rPr>
  </w:style>
  <w:style w:type="character" w:customStyle="1" w:styleId="Bodytext10pt2">
    <w:name w:val="Body text + 10 pt2"/>
    <w:aliases w:val="Italic11"/>
    <w:rPr>
      <w:rFonts w:ascii="Times New Roman" w:hAnsi="Times New Roman" w:cs="Times New Roman"/>
      <w:i/>
      <w:iCs/>
      <w:sz w:val="20"/>
      <w:szCs w:val="20"/>
      <w:u w:val="none"/>
    </w:rPr>
  </w:style>
  <w:style w:type="character" w:customStyle="1" w:styleId="Bodytext105pt">
    <w:name w:val="Body text + 10.5 pt"/>
    <w:aliases w:val="Bold4,Spacing 0 pt31"/>
    <w:rPr>
      <w:rFonts w:ascii="Times New Roman" w:hAnsi="Times New Roman" w:cs="Times New Roman"/>
      <w:b/>
      <w:bCs/>
      <w:spacing w:val="2"/>
      <w:sz w:val="21"/>
      <w:szCs w:val="21"/>
      <w:u w:val="none"/>
    </w:rPr>
  </w:style>
  <w:style w:type="character" w:customStyle="1" w:styleId="Bodytext10pt1">
    <w:name w:val="Body text + 10 pt1"/>
    <w:aliases w:val="Italic10,Spacing -1 pt"/>
    <w:rPr>
      <w:rFonts w:ascii="Times New Roman" w:hAnsi="Times New Roman" w:cs="Times New Roman"/>
      <w:i/>
      <w:iCs/>
      <w:spacing w:val="-27"/>
      <w:sz w:val="20"/>
      <w:szCs w:val="20"/>
      <w:u w:val="none"/>
    </w:rPr>
  </w:style>
  <w:style w:type="character" w:customStyle="1" w:styleId="Bodytext85pt">
    <w:name w:val="Body text + 8.5 pt"/>
    <w:aliases w:val="Spacing 0 pt30"/>
    <w:rPr>
      <w:rFonts w:ascii="Times New Roman" w:hAnsi="Times New Roman" w:cs="Times New Roman"/>
      <w:spacing w:val="2"/>
      <w:sz w:val="17"/>
      <w:szCs w:val="17"/>
      <w:u w:val="none"/>
    </w:rPr>
  </w:style>
  <w:style w:type="character" w:customStyle="1" w:styleId="BodytextLucidaSansUnicode">
    <w:name w:val="Body text + Lucida Sans Unicode"/>
    <w:aliases w:val="4 pt"/>
    <w:rPr>
      <w:rFonts w:ascii="Lucida Sans Unicode" w:hAnsi="Lucida Sans Unicode" w:cs="Lucida Sans Unicode"/>
      <w:sz w:val="8"/>
      <w:szCs w:val="8"/>
      <w:u w:val="none"/>
    </w:rPr>
  </w:style>
  <w:style w:type="character" w:customStyle="1" w:styleId="Bodytext11">
    <w:name w:val="Body text (11)_"/>
    <w:link w:val="Bodytext110"/>
    <w:rPr>
      <w:rFonts w:ascii="Times New Roman" w:hAnsi="Times New Roman" w:cs="Times New Roman"/>
      <w:spacing w:val="4"/>
      <w:sz w:val="20"/>
      <w:szCs w:val="20"/>
      <w:u w:val="none"/>
    </w:rPr>
  </w:style>
  <w:style w:type="character" w:customStyle="1" w:styleId="Bodytext11Italic">
    <w:name w:val="Body text (11) + Italic"/>
    <w:aliases w:val="Spacing 0 pt29"/>
    <w:rPr>
      <w:rFonts w:ascii="Times New Roman" w:hAnsi="Times New Roman" w:cs="Times New Roman"/>
      <w:i/>
      <w:iCs/>
      <w:spacing w:val="0"/>
      <w:sz w:val="20"/>
      <w:szCs w:val="20"/>
      <w:u w:val="none"/>
    </w:rPr>
  </w:style>
  <w:style w:type="character" w:customStyle="1" w:styleId="Bodytext11Bold">
    <w:name w:val="Body text (11) + Bold"/>
    <w:aliases w:val="Spacing 0 pt28"/>
    <w:rPr>
      <w:rFonts w:ascii="Times New Roman" w:hAnsi="Times New Roman" w:cs="Times New Roman"/>
      <w:b/>
      <w:bCs/>
      <w:spacing w:val="2"/>
      <w:sz w:val="20"/>
      <w:szCs w:val="20"/>
      <w:u w:val="none"/>
    </w:rPr>
  </w:style>
  <w:style w:type="character" w:customStyle="1" w:styleId="Bodytext9NotItalic">
    <w:name w:val="Body text (9) + Not Italic"/>
    <w:aliases w:val="Spacing 0 pt27"/>
    <w:rPr>
      <w:rFonts w:ascii="Times New Roman" w:hAnsi="Times New Roman" w:cs="Times New Roman"/>
      <w:i/>
      <w:iCs/>
      <w:spacing w:val="4"/>
      <w:sz w:val="20"/>
      <w:szCs w:val="20"/>
      <w:u w:val="none"/>
    </w:rPr>
  </w:style>
  <w:style w:type="character" w:customStyle="1" w:styleId="Bodytext3105pt">
    <w:name w:val="Body text (3) + 10.5 pt"/>
    <w:rPr>
      <w:rFonts w:ascii="Times New Roman" w:hAnsi="Times New Roman" w:cs="Times New Roman"/>
      <w:b/>
      <w:bCs/>
      <w:spacing w:val="2"/>
      <w:sz w:val="21"/>
      <w:szCs w:val="21"/>
      <w:u w:val="none"/>
    </w:rPr>
  </w:style>
  <w:style w:type="character" w:customStyle="1" w:styleId="Bodytext90">
    <w:name w:val="Body text (9)"/>
    <w:rPr>
      <w:rFonts w:ascii="Times New Roman" w:hAnsi="Times New Roman" w:cs="Times New Roman"/>
      <w:i/>
      <w:iCs/>
      <w:sz w:val="20"/>
      <w:szCs w:val="20"/>
      <w:u w:val="single"/>
    </w:rPr>
  </w:style>
  <w:style w:type="character" w:customStyle="1" w:styleId="Bodytext0">
    <w:name w:val="Body text"/>
    <w:rPr>
      <w:rFonts w:ascii="Times New Roman" w:hAnsi="Times New Roman" w:cs="Times New Roman"/>
      <w:noProof/>
      <w:sz w:val="22"/>
      <w:szCs w:val="22"/>
      <w:u w:val="none"/>
    </w:rPr>
  </w:style>
  <w:style w:type="character" w:customStyle="1" w:styleId="Bodytext8pt">
    <w:name w:val="Body text + 8 pt"/>
    <w:aliases w:val="Spacing 0 pt26"/>
    <w:rPr>
      <w:rFonts w:ascii="Times New Roman" w:hAnsi="Times New Roman" w:cs="Times New Roman"/>
      <w:spacing w:val="2"/>
      <w:sz w:val="16"/>
      <w:szCs w:val="16"/>
      <w:u w:val="none"/>
    </w:rPr>
  </w:style>
  <w:style w:type="character" w:customStyle="1" w:styleId="Bodytext8pt2">
    <w:name w:val="Body text + 8 pt2"/>
    <w:aliases w:val="Italic9"/>
    <w:rPr>
      <w:rFonts w:ascii="Times New Roman" w:hAnsi="Times New Roman" w:cs="Times New Roman"/>
      <w:i/>
      <w:iCs/>
      <w:sz w:val="16"/>
      <w:szCs w:val="16"/>
      <w:u w:val="none"/>
    </w:rPr>
  </w:style>
  <w:style w:type="character" w:customStyle="1" w:styleId="Bodytext8pt1">
    <w:name w:val="Body text + 8 pt1"/>
    <w:aliases w:val="Italic8,Spacing 0 pt25"/>
    <w:rPr>
      <w:rFonts w:ascii="Times New Roman" w:hAnsi="Times New Roman" w:cs="Times New Roman"/>
      <w:i/>
      <w:iCs/>
      <w:spacing w:val="-2"/>
      <w:sz w:val="16"/>
      <w:szCs w:val="16"/>
      <w:u w:val="none"/>
    </w:rPr>
  </w:style>
  <w:style w:type="character" w:customStyle="1" w:styleId="Headerorfooter2">
    <w:name w:val="Header or footer (2)_"/>
    <w:link w:val="Headerorfooter20"/>
    <w:rPr>
      <w:rFonts w:ascii="Times New Roman" w:hAnsi="Times New Roman" w:cs="Times New Roman"/>
      <w:spacing w:val="1"/>
      <w:sz w:val="16"/>
      <w:szCs w:val="16"/>
      <w:u w:val="none"/>
    </w:rPr>
  </w:style>
  <w:style w:type="character" w:customStyle="1" w:styleId="Headerorfooter2Italic">
    <w:name w:val="Header or footer (2) + Italic"/>
    <w:aliases w:val="Spacing 0 pt24"/>
    <w:rPr>
      <w:rFonts w:ascii="Times New Roman" w:hAnsi="Times New Roman" w:cs="Times New Roman"/>
      <w:i/>
      <w:iCs/>
      <w:spacing w:val="11"/>
      <w:sz w:val="16"/>
      <w:szCs w:val="16"/>
      <w:u w:val="none"/>
    </w:rPr>
  </w:style>
  <w:style w:type="character" w:customStyle="1" w:styleId="Bodytext12">
    <w:name w:val="Body text (12)_"/>
    <w:link w:val="Bodytext121"/>
    <w:rPr>
      <w:rFonts w:ascii="Times New Roman" w:hAnsi="Times New Roman" w:cs="Times New Roman"/>
      <w:spacing w:val="2"/>
      <w:sz w:val="16"/>
      <w:szCs w:val="16"/>
      <w:u w:val="none"/>
    </w:rPr>
  </w:style>
  <w:style w:type="character" w:customStyle="1" w:styleId="Bodytext12Italic">
    <w:name w:val="Body text (12) + Italic"/>
    <w:aliases w:val="Spacing 0 pt23"/>
    <w:rPr>
      <w:rFonts w:ascii="Times New Roman" w:hAnsi="Times New Roman" w:cs="Times New Roman"/>
      <w:i/>
      <w:iCs/>
      <w:spacing w:val="0"/>
      <w:sz w:val="16"/>
      <w:szCs w:val="16"/>
      <w:u w:val="none"/>
    </w:rPr>
  </w:style>
  <w:style w:type="character" w:customStyle="1" w:styleId="Bodytext210pt">
    <w:name w:val="Body text (2) + 10 pt"/>
    <w:aliases w:val="Italic7,Spacing 0 pt22"/>
    <w:rPr>
      <w:rFonts w:ascii="Times New Roman" w:hAnsi="Times New Roman" w:cs="Times New Roman"/>
      <w:b/>
      <w:bCs/>
      <w:i/>
      <w:iCs/>
      <w:spacing w:val="0"/>
      <w:sz w:val="20"/>
      <w:szCs w:val="20"/>
      <w:u w:val="none"/>
    </w:rPr>
  </w:style>
  <w:style w:type="character" w:customStyle="1" w:styleId="Bodytext12Italic2">
    <w:name w:val="Body text (12) + Italic2"/>
    <w:aliases w:val="Spacing 1 pt"/>
    <w:rPr>
      <w:rFonts w:ascii="Times New Roman" w:hAnsi="Times New Roman" w:cs="Times New Roman"/>
      <w:i/>
      <w:iCs/>
      <w:spacing w:val="25"/>
      <w:sz w:val="16"/>
      <w:szCs w:val="16"/>
      <w:u w:val="none"/>
    </w:rPr>
  </w:style>
  <w:style w:type="character" w:customStyle="1" w:styleId="Bodytext13">
    <w:name w:val="Body text (13)_"/>
    <w:link w:val="Bodytext130"/>
    <w:rPr>
      <w:rFonts w:ascii="Times New Roman" w:hAnsi="Times New Roman" w:cs="Times New Roman"/>
      <w:b/>
      <w:bCs/>
      <w:spacing w:val="1"/>
      <w:sz w:val="19"/>
      <w:szCs w:val="19"/>
      <w:u w:val="none"/>
    </w:rPr>
  </w:style>
  <w:style w:type="character" w:customStyle="1" w:styleId="Bodytext13Italic">
    <w:name w:val="Body text (13) + Italic"/>
    <w:aliases w:val="Spacing 0 pt21"/>
    <w:rPr>
      <w:rFonts w:ascii="Times New Roman" w:hAnsi="Times New Roman" w:cs="Times New Roman"/>
      <w:b/>
      <w:bCs/>
      <w:i/>
      <w:iCs/>
      <w:spacing w:val="0"/>
      <w:sz w:val="19"/>
      <w:szCs w:val="19"/>
      <w:u w:val="none"/>
    </w:rPr>
  </w:style>
  <w:style w:type="character" w:customStyle="1" w:styleId="Bodytext12Italic1">
    <w:name w:val="Body text (12) + Italic1"/>
    <w:aliases w:val="Spacing 1 pt2"/>
    <w:rPr>
      <w:rFonts w:ascii="Times New Roman" w:hAnsi="Times New Roman" w:cs="Times New Roman"/>
      <w:i/>
      <w:iCs/>
      <w:spacing w:val="25"/>
      <w:sz w:val="16"/>
      <w:szCs w:val="16"/>
      <w:u w:val="none"/>
    </w:rPr>
  </w:style>
  <w:style w:type="character" w:customStyle="1" w:styleId="Bodytext14">
    <w:name w:val="Body text (14)_"/>
    <w:link w:val="Bodytext140"/>
    <w:rPr>
      <w:rFonts w:ascii="Times New Roman" w:hAnsi="Times New Roman" w:cs="Times New Roman"/>
      <w:spacing w:val="-7"/>
      <w:sz w:val="15"/>
      <w:szCs w:val="15"/>
      <w:u w:val="none"/>
    </w:rPr>
  </w:style>
  <w:style w:type="character" w:customStyle="1" w:styleId="Bodytext15">
    <w:name w:val="Body text (15)_"/>
    <w:link w:val="Bodytext151"/>
    <w:rPr>
      <w:rFonts w:ascii="Lucida Sans Unicode" w:hAnsi="Lucida Sans Unicode" w:cs="Lucida Sans Unicode"/>
      <w:noProof/>
      <w:sz w:val="13"/>
      <w:szCs w:val="13"/>
      <w:u w:val="none"/>
    </w:rPr>
  </w:style>
  <w:style w:type="character" w:customStyle="1" w:styleId="Bodytext150">
    <w:name w:val="Body text (15)"/>
    <w:basedOn w:val="Bodytext15"/>
    <w:rPr>
      <w:rFonts w:ascii="Lucida Sans Unicode" w:hAnsi="Lucida Sans Unicode" w:cs="Lucida Sans Unicode"/>
      <w:noProof/>
      <w:sz w:val="13"/>
      <w:szCs w:val="13"/>
      <w:u w:val="none"/>
    </w:rPr>
  </w:style>
  <w:style w:type="character" w:customStyle="1" w:styleId="Bodytext16">
    <w:name w:val="Body text (16)_"/>
    <w:link w:val="Bodytext160"/>
    <w:rPr>
      <w:rFonts w:ascii="MS Reference Sans Serif" w:hAnsi="MS Reference Sans Serif" w:cs="MS Reference Sans Serif"/>
      <w:noProof/>
      <w:sz w:val="13"/>
      <w:szCs w:val="13"/>
      <w:u w:val="none"/>
    </w:rPr>
  </w:style>
  <w:style w:type="character" w:customStyle="1" w:styleId="Bodytext16CenturyGothic">
    <w:name w:val="Body text (16) + Century Gothic"/>
    <w:rPr>
      <w:rFonts w:ascii="Century Gothic" w:hAnsi="Century Gothic" w:cs="Century Gothic"/>
      <w:noProof/>
      <w:sz w:val="13"/>
      <w:szCs w:val="13"/>
      <w:u w:val="none"/>
    </w:rPr>
  </w:style>
  <w:style w:type="character" w:customStyle="1" w:styleId="Bodytext17">
    <w:name w:val="Body text (17)_"/>
    <w:link w:val="Bodytext170"/>
    <w:rPr>
      <w:rFonts w:ascii="Times New Roman" w:hAnsi="Times New Roman" w:cs="Times New Roman"/>
      <w:b/>
      <w:bCs/>
      <w:noProof/>
      <w:sz w:val="11"/>
      <w:szCs w:val="11"/>
      <w:u w:val="none"/>
    </w:rPr>
  </w:style>
  <w:style w:type="character" w:customStyle="1" w:styleId="Bodytext1765pt">
    <w:name w:val="Body text (17) + 6.5 pt"/>
    <w:aliases w:val="Not Bold"/>
    <w:rPr>
      <w:rFonts w:ascii="Times New Roman" w:hAnsi="Times New Roman" w:cs="Times New Roman"/>
      <w:b/>
      <w:bCs/>
      <w:noProof/>
      <w:sz w:val="13"/>
      <w:szCs w:val="13"/>
      <w:u w:val="none"/>
    </w:rPr>
  </w:style>
  <w:style w:type="character" w:customStyle="1" w:styleId="Bodytext127pt">
    <w:name w:val="Body text (12) + 7 pt"/>
    <w:aliases w:val="Italic6,Spacing 0 pt20"/>
    <w:rPr>
      <w:rFonts w:ascii="Times New Roman" w:hAnsi="Times New Roman" w:cs="Times New Roman"/>
      <w:i/>
      <w:iCs/>
      <w:spacing w:val="18"/>
      <w:sz w:val="14"/>
      <w:szCs w:val="14"/>
      <w:u w:val="none"/>
    </w:rPr>
  </w:style>
  <w:style w:type="character" w:customStyle="1" w:styleId="Bodytext12MSReferenceSansSerif">
    <w:name w:val="Body text (12) + MS Reference Sans Serif"/>
    <w:aliases w:val="6 pt,Italic5,Spacing 0 pt19"/>
    <w:rPr>
      <w:rFonts w:ascii="MS Reference Sans Serif" w:hAnsi="MS Reference Sans Serif" w:cs="MS Reference Sans Serif"/>
      <w:i/>
      <w:iCs/>
      <w:noProof/>
      <w:spacing w:val="0"/>
      <w:sz w:val="12"/>
      <w:szCs w:val="12"/>
      <w:u w:val="none"/>
    </w:rPr>
  </w:style>
  <w:style w:type="character" w:customStyle="1" w:styleId="Bodytext18">
    <w:name w:val="Body text (18)_"/>
    <w:link w:val="Bodytext181"/>
    <w:rPr>
      <w:rFonts w:ascii="Lucida Sans Unicode" w:hAnsi="Lucida Sans Unicode" w:cs="Lucida Sans Unicode"/>
      <w:noProof/>
      <w:sz w:val="15"/>
      <w:szCs w:val="15"/>
      <w:u w:val="none"/>
    </w:rPr>
  </w:style>
  <w:style w:type="character" w:customStyle="1" w:styleId="Bodytext180">
    <w:name w:val="Body text (18)"/>
    <w:basedOn w:val="Bodytext18"/>
    <w:rPr>
      <w:rFonts w:ascii="Lucida Sans Unicode" w:hAnsi="Lucida Sans Unicode" w:cs="Lucida Sans Unicode"/>
      <w:noProof/>
      <w:sz w:val="15"/>
      <w:szCs w:val="15"/>
      <w:u w:val="none"/>
    </w:rPr>
  </w:style>
  <w:style w:type="character" w:customStyle="1" w:styleId="Bodytext19">
    <w:name w:val="Body text (19)_"/>
    <w:link w:val="Bodytext190"/>
    <w:rPr>
      <w:rFonts w:ascii="Times New Roman" w:hAnsi="Times New Roman" w:cs="Times New Roman"/>
      <w:sz w:val="22"/>
      <w:szCs w:val="22"/>
      <w:u w:val="none"/>
    </w:rPr>
  </w:style>
  <w:style w:type="character" w:customStyle="1" w:styleId="Bodytext1965pt">
    <w:name w:val="Body text (19) + 6.5 pt"/>
    <w:rPr>
      <w:rFonts w:ascii="Times New Roman" w:hAnsi="Times New Roman" w:cs="Times New Roman"/>
      <w:noProof/>
      <w:sz w:val="13"/>
      <w:szCs w:val="13"/>
      <w:u w:val="none"/>
    </w:rPr>
  </w:style>
  <w:style w:type="character" w:customStyle="1" w:styleId="Bodytext1955pt">
    <w:name w:val="Body text (19) + 5.5 pt"/>
    <w:aliases w:val="Bold3"/>
    <w:rPr>
      <w:rFonts w:ascii="Times New Roman" w:hAnsi="Times New Roman" w:cs="Times New Roman"/>
      <w:b/>
      <w:bCs/>
      <w:sz w:val="11"/>
      <w:szCs w:val="11"/>
      <w:u w:val="none"/>
    </w:rPr>
  </w:style>
  <w:style w:type="character" w:customStyle="1" w:styleId="Bodytext1975pt">
    <w:name w:val="Body text (19) + 7.5 pt"/>
    <w:aliases w:val="Spacing 0 pt18"/>
    <w:rPr>
      <w:rFonts w:ascii="Times New Roman" w:hAnsi="Times New Roman" w:cs="Times New Roman"/>
      <w:spacing w:val="6"/>
      <w:sz w:val="15"/>
      <w:szCs w:val="15"/>
      <w:u w:val="none"/>
    </w:rPr>
  </w:style>
  <w:style w:type="character" w:customStyle="1" w:styleId="Bodytext1975pt2">
    <w:name w:val="Body text (19) + 7.5 pt2"/>
    <w:rPr>
      <w:rFonts w:ascii="Times New Roman" w:hAnsi="Times New Roman" w:cs="Times New Roman"/>
      <w:noProof/>
      <w:sz w:val="15"/>
      <w:szCs w:val="15"/>
      <w:u w:val="none"/>
    </w:rPr>
  </w:style>
  <w:style w:type="character" w:customStyle="1" w:styleId="Bodytext1975pt1">
    <w:name w:val="Body text (19) + 7.5 pt1"/>
    <w:rPr>
      <w:rFonts w:ascii="Times New Roman" w:hAnsi="Times New Roman" w:cs="Times New Roman"/>
      <w:noProof/>
      <w:sz w:val="15"/>
      <w:szCs w:val="15"/>
      <w:u w:val="none"/>
    </w:rPr>
  </w:style>
  <w:style w:type="character" w:customStyle="1" w:styleId="Bodytext19LucidaSansUnicode">
    <w:name w:val="Body text (19) + Lucida Sans Unicode"/>
    <w:aliases w:val="6.5 pt"/>
    <w:rPr>
      <w:rFonts w:ascii="Lucida Sans Unicode" w:hAnsi="Lucida Sans Unicode" w:cs="Lucida Sans Unicode"/>
      <w:noProof/>
      <w:sz w:val="13"/>
      <w:szCs w:val="13"/>
      <w:u w:val="none"/>
    </w:rPr>
  </w:style>
  <w:style w:type="character" w:customStyle="1" w:styleId="Bodytext8Spacing1pt">
    <w:name w:val="Body text (8) + Spacing 1 pt"/>
    <w:rPr>
      <w:rFonts w:ascii="Times New Roman" w:hAnsi="Times New Roman" w:cs="Times New Roman"/>
      <w:i/>
      <w:iCs/>
      <w:spacing w:val="25"/>
      <w:sz w:val="16"/>
      <w:szCs w:val="16"/>
      <w:u w:val="none"/>
    </w:rPr>
  </w:style>
  <w:style w:type="character" w:customStyle="1" w:styleId="Bodytext200">
    <w:name w:val="Body text (20)_"/>
    <w:link w:val="Bodytext201"/>
    <w:rPr>
      <w:rFonts w:ascii="Times New Roman" w:hAnsi="Times New Roman" w:cs="Times New Roman"/>
      <w:i/>
      <w:iCs/>
      <w:spacing w:val="-2"/>
      <w:sz w:val="16"/>
      <w:szCs w:val="16"/>
      <w:u w:val="none"/>
    </w:rPr>
  </w:style>
  <w:style w:type="character" w:customStyle="1" w:styleId="Bodytext21">
    <w:name w:val="Body text (21)_"/>
    <w:link w:val="Bodytext210"/>
    <w:rPr>
      <w:rFonts w:ascii="Times New Roman" w:hAnsi="Times New Roman" w:cs="Times New Roman"/>
      <w:b/>
      <w:bCs/>
      <w:sz w:val="23"/>
      <w:szCs w:val="23"/>
      <w:u w:val="none"/>
    </w:rPr>
  </w:style>
  <w:style w:type="character" w:customStyle="1" w:styleId="Bodytext21Spacing0pt">
    <w:name w:val="Body text (21) + Spacing 0 pt"/>
    <w:rPr>
      <w:rFonts w:ascii="Times New Roman" w:hAnsi="Times New Roman" w:cs="Times New Roman"/>
      <w:b/>
      <w:bCs/>
      <w:spacing w:val="-2"/>
      <w:sz w:val="23"/>
      <w:szCs w:val="23"/>
      <w:u w:val="none"/>
    </w:rPr>
  </w:style>
  <w:style w:type="character" w:customStyle="1" w:styleId="Bodytext120">
    <w:name w:val="Body text (12)"/>
    <w:rPr>
      <w:rFonts w:ascii="Times New Roman" w:hAnsi="Times New Roman" w:cs="Times New Roman"/>
      <w:spacing w:val="2"/>
      <w:sz w:val="16"/>
      <w:szCs w:val="16"/>
      <w:u w:val="single"/>
    </w:rPr>
  </w:style>
  <w:style w:type="character" w:customStyle="1" w:styleId="Bodytext22">
    <w:name w:val="Body text (22)_"/>
    <w:link w:val="Bodytext220"/>
    <w:rPr>
      <w:rFonts w:ascii="Times New Roman" w:hAnsi="Times New Roman" w:cs="Times New Roman"/>
      <w:sz w:val="13"/>
      <w:szCs w:val="13"/>
      <w:u w:val="none"/>
    </w:rPr>
  </w:style>
  <w:style w:type="character" w:customStyle="1" w:styleId="Bodytext23">
    <w:name w:val="Body text (23)_"/>
    <w:link w:val="Bodytext230"/>
    <w:rPr>
      <w:rFonts w:ascii="Times New Roman" w:hAnsi="Times New Roman" w:cs="Times New Roman"/>
      <w:spacing w:val="1"/>
      <w:sz w:val="14"/>
      <w:szCs w:val="14"/>
      <w:u w:val="none"/>
    </w:rPr>
  </w:style>
  <w:style w:type="character" w:customStyle="1" w:styleId="Bodytext2365pt">
    <w:name w:val="Body text (23) + 6.5 pt"/>
    <w:aliases w:val="Bold2,Italic4,Spacing 0 pt17"/>
    <w:rPr>
      <w:rFonts w:ascii="Times New Roman" w:hAnsi="Times New Roman" w:cs="Times New Roman"/>
      <w:b/>
      <w:bCs/>
      <w:i/>
      <w:iCs/>
      <w:spacing w:val="8"/>
      <w:sz w:val="13"/>
      <w:szCs w:val="13"/>
      <w:u w:val="none"/>
    </w:rPr>
  </w:style>
  <w:style w:type="character" w:customStyle="1" w:styleId="Bodytext24">
    <w:name w:val="Body text (24)_"/>
    <w:link w:val="Bodytext240"/>
    <w:rPr>
      <w:rFonts w:ascii="Times New Roman" w:hAnsi="Times New Roman" w:cs="Times New Roman"/>
      <w:b/>
      <w:bCs/>
      <w:i/>
      <w:iCs/>
      <w:spacing w:val="-2"/>
      <w:sz w:val="19"/>
      <w:szCs w:val="19"/>
      <w:u w:val="none"/>
    </w:rPr>
  </w:style>
  <w:style w:type="character" w:customStyle="1" w:styleId="Bodytext25">
    <w:name w:val="Body text (25)_"/>
    <w:link w:val="Bodytext250"/>
    <w:rPr>
      <w:rFonts w:ascii="Times New Roman" w:hAnsi="Times New Roman" w:cs="Times New Roman"/>
      <w:spacing w:val="3"/>
      <w:sz w:val="17"/>
      <w:szCs w:val="17"/>
      <w:u w:val="none"/>
    </w:rPr>
  </w:style>
  <w:style w:type="character" w:customStyle="1" w:styleId="Bodytext25Italic">
    <w:name w:val="Body text (25) + Italic"/>
    <w:aliases w:val="Spacing 0 pt16"/>
    <w:rPr>
      <w:rFonts w:ascii="Times New Roman" w:hAnsi="Times New Roman" w:cs="Times New Roman"/>
      <w:i/>
      <w:iCs/>
      <w:spacing w:val="3"/>
      <w:sz w:val="17"/>
      <w:szCs w:val="17"/>
      <w:u w:val="none"/>
    </w:rPr>
  </w:style>
  <w:style w:type="character" w:customStyle="1" w:styleId="Bodytext26">
    <w:name w:val="Body text (26)_"/>
    <w:link w:val="Bodytext260"/>
    <w:rPr>
      <w:rFonts w:ascii="Times New Roman" w:hAnsi="Times New Roman" w:cs="Times New Roman"/>
      <w:b/>
      <w:bCs/>
      <w:i/>
      <w:iCs/>
      <w:spacing w:val="4"/>
      <w:sz w:val="17"/>
      <w:szCs w:val="17"/>
      <w:u w:val="none"/>
    </w:rPr>
  </w:style>
  <w:style w:type="character" w:customStyle="1" w:styleId="Bodytext26NotBold">
    <w:name w:val="Body text (26) + Not Bold"/>
    <w:aliases w:val="Not Italic8,Spacing 0 pt15"/>
    <w:rPr>
      <w:rFonts w:ascii="Times New Roman" w:hAnsi="Times New Roman" w:cs="Times New Roman"/>
      <w:b/>
      <w:bCs/>
      <w:i/>
      <w:iCs/>
      <w:spacing w:val="0"/>
      <w:sz w:val="17"/>
      <w:szCs w:val="17"/>
      <w:u w:val="none"/>
    </w:rPr>
  </w:style>
  <w:style w:type="character" w:customStyle="1" w:styleId="Bodytext27">
    <w:name w:val="Body text (27)_"/>
    <w:link w:val="Bodytext270"/>
    <w:rPr>
      <w:rFonts w:ascii="Times New Roman" w:hAnsi="Times New Roman" w:cs="Times New Roman"/>
      <w:b/>
      <w:bCs/>
      <w:i/>
      <w:iCs/>
      <w:spacing w:val="-3"/>
      <w:sz w:val="18"/>
      <w:szCs w:val="18"/>
      <w:u w:val="none"/>
    </w:rPr>
  </w:style>
  <w:style w:type="character" w:customStyle="1" w:styleId="Tableofcontents8pt1">
    <w:name w:val="Table of contents + 8 pt1"/>
    <w:aliases w:val="Italic3,Spacing 1 pt1"/>
    <w:rPr>
      <w:rFonts w:ascii="Times New Roman" w:hAnsi="Times New Roman" w:cs="Times New Roman"/>
      <w:i/>
      <w:iCs/>
      <w:spacing w:val="35"/>
      <w:sz w:val="16"/>
      <w:szCs w:val="16"/>
      <w:u w:val="none"/>
    </w:rPr>
  </w:style>
  <w:style w:type="character" w:customStyle="1" w:styleId="Bodytext28">
    <w:name w:val="Body text (28)_"/>
    <w:link w:val="Bodytext281"/>
    <w:rPr>
      <w:rFonts w:ascii="Times New Roman" w:hAnsi="Times New Roman" w:cs="Times New Roman"/>
      <w:i/>
      <w:iCs/>
      <w:sz w:val="12"/>
      <w:szCs w:val="12"/>
      <w:u w:val="none"/>
    </w:rPr>
  </w:style>
  <w:style w:type="character" w:customStyle="1" w:styleId="Bodytext2865pt">
    <w:name w:val="Body text (28) + 6.5 pt"/>
    <w:aliases w:val="Spacing 0 pt14"/>
    <w:rPr>
      <w:rFonts w:ascii="Times New Roman" w:hAnsi="Times New Roman" w:cs="Times New Roman"/>
      <w:i/>
      <w:iCs/>
      <w:spacing w:val="-4"/>
      <w:sz w:val="13"/>
      <w:szCs w:val="13"/>
      <w:u w:val="single"/>
    </w:rPr>
  </w:style>
  <w:style w:type="character" w:customStyle="1" w:styleId="Bodytext2865pt3">
    <w:name w:val="Body text (28) + 6.5 pt3"/>
    <w:aliases w:val="Not Italic7,Spacing 0 pt13"/>
    <w:rPr>
      <w:rFonts w:ascii="Times New Roman" w:hAnsi="Times New Roman" w:cs="Times New Roman"/>
      <w:i/>
      <w:iCs/>
      <w:spacing w:val="0"/>
      <w:sz w:val="13"/>
      <w:szCs w:val="13"/>
      <w:u w:val="single"/>
    </w:rPr>
  </w:style>
  <w:style w:type="character" w:customStyle="1" w:styleId="Bodytext2865pt2">
    <w:name w:val="Body text (28) + 6.5 pt2"/>
    <w:aliases w:val="Not Italic6,Spacing 0 pt12"/>
    <w:rPr>
      <w:rFonts w:ascii="Times New Roman" w:hAnsi="Times New Roman" w:cs="Times New Roman"/>
      <w:i/>
      <w:iCs/>
      <w:spacing w:val="0"/>
      <w:sz w:val="13"/>
      <w:szCs w:val="13"/>
      <w:u w:val="none"/>
    </w:rPr>
  </w:style>
  <w:style w:type="character" w:customStyle="1" w:styleId="Bodytext2865pt1">
    <w:name w:val="Body text (28) + 6.5 pt1"/>
    <w:aliases w:val="Spacing 0 pt11"/>
    <w:rPr>
      <w:rFonts w:ascii="Times New Roman" w:hAnsi="Times New Roman" w:cs="Times New Roman"/>
      <w:i/>
      <w:iCs/>
      <w:spacing w:val="-4"/>
      <w:sz w:val="13"/>
      <w:szCs w:val="13"/>
      <w:u w:val="none"/>
    </w:rPr>
  </w:style>
  <w:style w:type="character" w:customStyle="1" w:styleId="Bodytext280">
    <w:name w:val="Body text (28)"/>
    <w:rPr>
      <w:rFonts w:ascii="Times New Roman" w:hAnsi="Times New Roman" w:cs="Times New Roman"/>
      <w:i/>
      <w:iCs/>
      <w:sz w:val="12"/>
      <w:szCs w:val="12"/>
      <w:u w:val="single"/>
    </w:rPr>
  </w:style>
  <w:style w:type="character" w:customStyle="1" w:styleId="Bodytext127pt1">
    <w:name w:val="Body text (12) + 7 pt1"/>
    <w:aliases w:val="Spacing 0 pt10"/>
    <w:rPr>
      <w:rFonts w:ascii="Times New Roman" w:hAnsi="Times New Roman" w:cs="Times New Roman"/>
      <w:spacing w:val="1"/>
      <w:sz w:val="14"/>
      <w:szCs w:val="14"/>
      <w:u w:val="none"/>
    </w:rPr>
  </w:style>
  <w:style w:type="character" w:customStyle="1" w:styleId="Bodytext29">
    <w:name w:val="Body text (29)_"/>
    <w:link w:val="Bodytext290"/>
    <w:rPr>
      <w:rFonts w:ascii="MS Reference Sans Serif" w:hAnsi="MS Reference Sans Serif" w:cs="MS Reference Sans Serif"/>
      <w:i/>
      <w:iCs/>
      <w:spacing w:val="-15"/>
      <w:sz w:val="15"/>
      <w:szCs w:val="15"/>
      <w:u w:val="none"/>
    </w:rPr>
  </w:style>
  <w:style w:type="character" w:customStyle="1" w:styleId="Bodytext29Consolas">
    <w:name w:val="Body text (29) + Consolas"/>
    <w:aliases w:val="8.5 pt,Not Italic5,Spacing 0 pt9"/>
    <w:rPr>
      <w:rFonts w:ascii="Consolas" w:hAnsi="Consolas" w:cs="Consolas"/>
      <w:i/>
      <w:iCs/>
      <w:spacing w:val="0"/>
      <w:sz w:val="17"/>
      <w:szCs w:val="17"/>
      <w:u w:val="none"/>
    </w:rPr>
  </w:style>
  <w:style w:type="character" w:customStyle="1" w:styleId="Bodytext87pt">
    <w:name w:val="Body text (8) + 7 pt"/>
    <w:aliases w:val="Not Italic4,Spacing 0 pt8"/>
    <w:rPr>
      <w:rFonts w:ascii="Times New Roman" w:hAnsi="Times New Roman" w:cs="Times New Roman"/>
      <w:i/>
      <w:iCs/>
      <w:spacing w:val="1"/>
      <w:sz w:val="14"/>
      <w:szCs w:val="14"/>
      <w:u w:val="none"/>
    </w:rPr>
  </w:style>
  <w:style w:type="character" w:customStyle="1" w:styleId="Bodytext2710pt">
    <w:name w:val="Body text (27) + 10 pt"/>
    <w:aliases w:val="Not Italic3,Spacing 0 pt7"/>
    <w:rPr>
      <w:rFonts w:ascii="Times New Roman" w:hAnsi="Times New Roman" w:cs="Times New Roman"/>
      <w:b/>
      <w:bCs/>
      <w:i/>
      <w:iCs/>
      <w:spacing w:val="2"/>
      <w:sz w:val="20"/>
      <w:szCs w:val="20"/>
      <w:u w:val="none"/>
    </w:rPr>
  </w:style>
  <w:style w:type="character" w:customStyle="1" w:styleId="Bodytext300">
    <w:name w:val="Body text (30)_"/>
    <w:link w:val="Bodytext301"/>
    <w:rPr>
      <w:rFonts w:ascii="Times New Roman" w:hAnsi="Times New Roman" w:cs="Times New Roman"/>
      <w:i/>
      <w:iCs/>
      <w:spacing w:val="-4"/>
      <w:sz w:val="13"/>
      <w:szCs w:val="13"/>
      <w:u w:val="none"/>
    </w:rPr>
  </w:style>
  <w:style w:type="character" w:customStyle="1" w:styleId="Bodytext302">
    <w:name w:val="Body text (30)"/>
    <w:rPr>
      <w:rFonts w:ascii="Times New Roman" w:hAnsi="Times New Roman" w:cs="Times New Roman"/>
      <w:i/>
      <w:iCs/>
      <w:spacing w:val="-4"/>
      <w:sz w:val="13"/>
      <w:szCs w:val="13"/>
      <w:u w:val="single"/>
    </w:rPr>
  </w:style>
  <w:style w:type="character" w:customStyle="1" w:styleId="Bodytext30NotItalic">
    <w:name w:val="Body text (30) + Not Italic"/>
    <w:aliases w:val="Spacing 0 pt6"/>
    <w:rPr>
      <w:rFonts w:ascii="Times New Roman" w:hAnsi="Times New Roman" w:cs="Times New Roman"/>
      <w:i/>
      <w:iCs/>
      <w:spacing w:val="0"/>
      <w:sz w:val="13"/>
      <w:szCs w:val="13"/>
      <w:u w:val="none"/>
    </w:rPr>
  </w:style>
  <w:style w:type="character" w:customStyle="1" w:styleId="Bodytext8NotItalic1">
    <w:name w:val="Body text (8) + Not Italic1"/>
    <w:aliases w:val="Spacing 3 pt"/>
    <w:rPr>
      <w:rFonts w:ascii="Times New Roman" w:hAnsi="Times New Roman" w:cs="Times New Roman"/>
      <w:i/>
      <w:iCs/>
      <w:spacing w:val="61"/>
      <w:sz w:val="16"/>
      <w:szCs w:val="16"/>
      <w:u w:val="none"/>
    </w:rPr>
  </w:style>
  <w:style w:type="character" w:customStyle="1" w:styleId="Bodytext12CenturyGothic">
    <w:name w:val="Body text (12) + Century Gothic"/>
    <w:aliases w:val="9.5 pt"/>
    <w:rPr>
      <w:rFonts w:ascii="Century Gothic" w:hAnsi="Century Gothic" w:cs="Century Gothic"/>
      <w:spacing w:val="2"/>
      <w:sz w:val="19"/>
      <w:szCs w:val="19"/>
      <w:u w:val="none"/>
    </w:rPr>
  </w:style>
  <w:style w:type="character" w:customStyle="1" w:styleId="Bodytext9105pt">
    <w:name w:val="Body text (9) + 10.5 pt"/>
    <w:aliases w:val="Bold1,Not Italic2,Spacing 0 pt5"/>
    <w:rPr>
      <w:rFonts w:ascii="Times New Roman" w:hAnsi="Times New Roman" w:cs="Times New Roman"/>
      <w:b/>
      <w:bCs/>
      <w:i/>
      <w:iCs/>
      <w:spacing w:val="2"/>
      <w:sz w:val="21"/>
      <w:szCs w:val="21"/>
      <w:u w:val="none"/>
    </w:rPr>
  </w:style>
  <w:style w:type="character" w:customStyle="1" w:styleId="Bodytext295pt">
    <w:name w:val="Body text (2) + 9.5 pt"/>
    <w:aliases w:val="Italic2,Spacing 0 pt4"/>
    <w:rPr>
      <w:rFonts w:ascii="Times New Roman" w:hAnsi="Times New Roman" w:cs="Times New Roman"/>
      <w:b/>
      <w:bCs/>
      <w:i/>
      <w:iCs/>
      <w:spacing w:val="-2"/>
      <w:sz w:val="19"/>
      <w:szCs w:val="19"/>
      <w:u w:val="none"/>
    </w:rPr>
  </w:style>
  <w:style w:type="character" w:customStyle="1" w:styleId="Bodytext295pt1">
    <w:name w:val="Body text (2) + 9.5 pt1"/>
    <w:aliases w:val="Italic1,Spacing 0 pt3"/>
    <w:rPr>
      <w:rFonts w:ascii="Times New Roman" w:hAnsi="Times New Roman" w:cs="Times New Roman"/>
      <w:b/>
      <w:bCs/>
      <w:i/>
      <w:iCs/>
      <w:spacing w:val="0"/>
      <w:sz w:val="19"/>
      <w:szCs w:val="19"/>
      <w:u w:val="none"/>
    </w:rPr>
  </w:style>
  <w:style w:type="character" w:customStyle="1" w:styleId="Bodytext10NotItalic">
    <w:name w:val="Body text (10) + Not Italic"/>
    <w:aliases w:val="Spacing 0 pt2"/>
    <w:rPr>
      <w:rFonts w:ascii="Times New Roman" w:hAnsi="Times New Roman" w:cs="Times New Roman"/>
      <w:i/>
      <w:iCs/>
      <w:spacing w:val="2"/>
      <w:sz w:val="16"/>
      <w:szCs w:val="16"/>
      <w:u w:val="none"/>
    </w:rPr>
  </w:style>
  <w:style w:type="character" w:customStyle="1" w:styleId="Bodytext10Spacing0pt">
    <w:name w:val="Body text (10) + Spacing 0 pt"/>
    <w:rPr>
      <w:rFonts w:ascii="Times New Roman" w:hAnsi="Times New Roman" w:cs="Times New Roman"/>
      <w:i/>
      <w:iCs/>
      <w:spacing w:val="0"/>
      <w:sz w:val="16"/>
      <w:szCs w:val="16"/>
      <w:u w:val="none"/>
    </w:rPr>
  </w:style>
  <w:style w:type="character" w:customStyle="1" w:styleId="Bodytext20LucidaSansUnicode">
    <w:name w:val="Body text (20) + Lucida Sans Unicode"/>
    <w:aliases w:val="6.5 pt1,Not Italic1"/>
    <w:rPr>
      <w:rFonts w:ascii="Lucida Sans Unicode" w:hAnsi="Lucida Sans Unicode" w:cs="Lucida Sans Unicode"/>
      <w:i/>
      <w:iCs/>
      <w:spacing w:val="-2"/>
      <w:sz w:val="13"/>
      <w:szCs w:val="13"/>
      <w:u w:val="none"/>
    </w:rPr>
  </w:style>
  <w:style w:type="character" w:customStyle="1" w:styleId="Bodytext9105pt1">
    <w:name w:val="Body text (9) + 10.5 pt1"/>
    <w:aliases w:val="Spacing 0 pt1"/>
    <w:rPr>
      <w:rFonts w:ascii="Times New Roman" w:hAnsi="Times New Roman" w:cs="Times New Roman"/>
      <w:i/>
      <w:iCs/>
      <w:spacing w:val="-2"/>
      <w:sz w:val="21"/>
      <w:szCs w:val="21"/>
      <w:u w:val="none"/>
    </w:rPr>
  </w:style>
  <w:style w:type="character" w:customStyle="1" w:styleId="Bodytext3105pt1">
    <w:name w:val="Body text (3) + 10.5 pt1"/>
    <w:rPr>
      <w:rFonts w:ascii="Times New Roman" w:hAnsi="Times New Roman" w:cs="Times New Roman"/>
      <w:b/>
      <w:bCs/>
      <w:spacing w:val="2"/>
      <w:sz w:val="21"/>
      <w:szCs w:val="21"/>
      <w:u w:val="single"/>
    </w:rPr>
  </w:style>
  <w:style w:type="paragraph" w:customStyle="1" w:styleId="Bodytext20">
    <w:name w:val="Body text (2)"/>
    <w:basedOn w:val="Normal"/>
    <w:link w:val="Bodytext2"/>
    <w:pPr>
      <w:shd w:val="clear" w:color="auto" w:fill="FFFFFF"/>
      <w:spacing w:after="60" w:line="240" w:lineRule="atLeast"/>
      <w:ind w:hanging="360"/>
      <w:jc w:val="both"/>
    </w:pPr>
    <w:rPr>
      <w:rFonts w:ascii="Times New Roman" w:hAnsi="Times New Roman" w:cs="Times New Roman"/>
      <w:b/>
      <w:bCs/>
      <w:color w:val="auto"/>
      <w:spacing w:val="2"/>
      <w:sz w:val="21"/>
      <w:szCs w:val="21"/>
      <w:lang w:val="x-none" w:eastAsia="x-none"/>
    </w:rPr>
  </w:style>
  <w:style w:type="paragraph" w:customStyle="1" w:styleId="Bodytext30">
    <w:name w:val="Body text (3)"/>
    <w:basedOn w:val="Normal"/>
    <w:link w:val="Bodytext3"/>
    <w:pPr>
      <w:shd w:val="clear" w:color="auto" w:fill="FFFFFF"/>
      <w:spacing w:before="60" w:after="360" w:line="240" w:lineRule="atLeast"/>
    </w:pPr>
    <w:rPr>
      <w:rFonts w:ascii="Times New Roman" w:hAnsi="Times New Roman" w:cs="Times New Roman"/>
      <w:b/>
      <w:bCs/>
      <w:color w:val="auto"/>
      <w:spacing w:val="2"/>
      <w:sz w:val="20"/>
      <w:szCs w:val="20"/>
      <w:lang w:val="x-none" w:eastAsia="x-none"/>
    </w:rPr>
  </w:style>
  <w:style w:type="paragraph" w:customStyle="1" w:styleId="Bodytext40">
    <w:name w:val="Body text (4)"/>
    <w:basedOn w:val="Normal"/>
    <w:link w:val="Bodytext4"/>
    <w:pPr>
      <w:shd w:val="clear" w:color="auto" w:fill="FFFFFF"/>
      <w:spacing w:before="360" w:after="600" w:line="240" w:lineRule="atLeast"/>
      <w:jc w:val="both"/>
    </w:pPr>
    <w:rPr>
      <w:rFonts w:ascii="Times New Roman" w:hAnsi="Times New Roman" w:cs="Times New Roman"/>
      <w:i/>
      <w:iCs/>
      <w:color w:val="auto"/>
      <w:spacing w:val="-2"/>
      <w:sz w:val="22"/>
      <w:szCs w:val="22"/>
      <w:lang w:val="x-none" w:eastAsia="x-none"/>
    </w:rPr>
  </w:style>
  <w:style w:type="paragraph" w:customStyle="1" w:styleId="Heading10">
    <w:name w:val="Heading #1"/>
    <w:basedOn w:val="Normal"/>
    <w:link w:val="Heading1"/>
    <w:pPr>
      <w:shd w:val="clear" w:color="auto" w:fill="FFFFFF"/>
      <w:spacing w:before="600" w:after="360" w:line="240" w:lineRule="atLeast"/>
      <w:jc w:val="center"/>
      <w:outlineLvl w:val="0"/>
    </w:pPr>
    <w:rPr>
      <w:rFonts w:ascii="Times New Roman" w:hAnsi="Times New Roman" w:cs="Times New Roman"/>
      <w:b/>
      <w:bCs/>
      <w:color w:val="auto"/>
      <w:spacing w:val="2"/>
      <w:sz w:val="21"/>
      <w:szCs w:val="21"/>
      <w:lang w:val="x-none" w:eastAsia="x-none"/>
    </w:rPr>
  </w:style>
  <w:style w:type="paragraph" w:customStyle="1" w:styleId="Bodytext1">
    <w:name w:val="Body text1"/>
    <w:basedOn w:val="Normal"/>
    <w:link w:val="Bodytext"/>
    <w:pPr>
      <w:shd w:val="clear" w:color="auto" w:fill="FFFFFF"/>
      <w:spacing w:before="180" w:after="180" w:line="240" w:lineRule="atLeast"/>
      <w:jc w:val="both"/>
    </w:pPr>
    <w:rPr>
      <w:rFonts w:ascii="Times New Roman" w:hAnsi="Times New Roman" w:cs="Times New Roman"/>
      <w:color w:val="auto"/>
      <w:sz w:val="22"/>
      <w:szCs w:val="22"/>
      <w:lang w:val="x-none" w:eastAsia="x-none"/>
    </w:rPr>
  </w:style>
  <w:style w:type="paragraph" w:customStyle="1" w:styleId="Headerorfooter0">
    <w:name w:val="Header or footer"/>
    <w:basedOn w:val="Normal"/>
    <w:link w:val="Headerorfooter"/>
    <w:pPr>
      <w:shd w:val="clear" w:color="auto" w:fill="FFFFFF"/>
      <w:spacing w:line="240" w:lineRule="atLeast"/>
    </w:pPr>
    <w:rPr>
      <w:rFonts w:ascii="Times New Roman" w:hAnsi="Times New Roman" w:cs="Times New Roman"/>
      <w:b/>
      <w:bCs/>
      <w:color w:val="auto"/>
      <w:spacing w:val="8"/>
      <w:sz w:val="22"/>
      <w:szCs w:val="22"/>
      <w:lang w:val="x-none" w:eastAsia="x-none"/>
    </w:rPr>
  </w:style>
  <w:style w:type="paragraph" w:customStyle="1" w:styleId="Bodytext50">
    <w:name w:val="Body text (5)"/>
    <w:basedOn w:val="Normal"/>
    <w:link w:val="Bodytext5"/>
    <w:pPr>
      <w:shd w:val="clear" w:color="auto" w:fill="FFFFFF"/>
      <w:spacing w:before="480" w:after="60" w:line="240" w:lineRule="atLeast"/>
      <w:jc w:val="both"/>
    </w:pPr>
    <w:rPr>
      <w:rFonts w:ascii="Times New Roman" w:hAnsi="Times New Roman" w:cs="Times New Roman"/>
      <w:b/>
      <w:bCs/>
      <w:i/>
      <w:iCs/>
      <w:color w:val="auto"/>
      <w:sz w:val="20"/>
      <w:szCs w:val="20"/>
      <w:lang w:val="x-none" w:eastAsia="x-none"/>
    </w:rPr>
  </w:style>
  <w:style w:type="paragraph" w:customStyle="1" w:styleId="Bodytext60">
    <w:name w:val="Body text (6)"/>
    <w:basedOn w:val="Normal"/>
    <w:link w:val="Bodytext6"/>
    <w:pPr>
      <w:shd w:val="clear" w:color="auto" w:fill="FFFFFF"/>
      <w:spacing w:before="60" w:line="219" w:lineRule="exact"/>
      <w:jc w:val="both"/>
    </w:pPr>
    <w:rPr>
      <w:rFonts w:ascii="Times New Roman" w:hAnsi="Times New Roman" w:cs="Times New Roman"/>
      <w:color w:val="auto"/>
      <w:spacing w:val="2"/>
      <w:sz w:val="17"/>
      <w:szCs w:val="17"/>
      <w:lang w:val="x-none" w:eastAsia="x-none"/>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b/>
      <w:bCs/>
      <w:color w:val="auto"/>
      <w:spacing w:val="2"/>
      <w:sz w:val="21"/>
      <w:szCs w:val="21"/>
      <w:lang w:val="x-none" w:eastAsia="x-none"/>
    </w:rPr>
  </w:style>
  <w:style w:type="paragraph" w:customStyle="1" w:styleId="Bodytext70">
    <w:name w:val="Body text (7)"/>
    <w:basedOn w:val="Normal"/>
    <w:link w:val="Bodytext7"/>
    <w:pPr>
      <w:shd w:val="clear" w:color="auto" w:fill="FFFFFF"/>
      <w:spacing w:before="120" w:line="260" w:lineRule="exact"/>
      <w:jc w:val="center"/>
    </w:pPr>
    <w:rPr>
      <w:rFonts w:ascii="Times New Roman" w:hAnsi="Times New Roman" w:cs="Times New Roman"/>
      <w:b/>
      <w:bCs/>
      <w:color w:val="auto"/>
      <w:sz w:val="21"/>
      <w:szCs w:val="21"/>
      <w:lang w:val="x-none" w:eastAsia="x-none"/>
    </w:rPr>
  </w:style>
  <w:style w:type="paragraph" w:customStyle="1" w:styleId="Bodytext80">
    <w:name w:val="Body text (8)"/>
    <w:basedOn w:val="Normal"/>
    <w:link w:val="Bodytext8"/>
    <w:pPr>
      <w:shd w:val="clear" w:color="auto" w:fill="FFFFFF"/>
      <w:spacing w:line="343" w:lineRule="exact"/>
      <w:jc w:val="center"/>
    </w:pPr>
    <w:rPr>
      <w:rFonts w:ascii="Times New Roman" w:hAnsi="Times New Roman" w:cs="Times New Roman"/>
      <w:i/>
      <w:iCs/>
      <w:color w:val="auto"/>
      <w:sz w:val="16"/>
      <w:szCs w:val="16"/>
      <w:lang w:val="x-none" w:eastAsia="x-none"/>
    </w:rPr>
  </w:style>
  <w:style w:type="paragraph" w:customStyle="1" w:styleId="Bodytext91">
    <w:name w:val="Body text (9)1"/>
    <w:basedOn w:val="Normal"/>
    <w:link w:val="Bodytext9"/>
    <w:pPr>
      <w:shd w:val="clear" w:color="auto" w:fill="FFFFFF"/>
      <w:spacing w:line="343" w:lineRule="exact"/>
      <w:jc w:val="both"/>
    </w:pPr>
    <w:rPr>
      <w:rFonts w:ascii="Times New Roman" w:hAnsi="Times New Roman" w:cs="Times New Roman"/>
      <w:i/>
      <w:iCs/>
      <w:color w:val="auto"/>
      <w:sz w:val="20"/>
      <w:szCs w:val="20"/>
      <w:lang w:val="x-none" w:eastAsia="x-none"/>
    </w:rPr>
  </w:style>
  <w:style w:type="paragraph" w:customStyle="1" w:styleId="Bodytext100">
    <w:name w:val="Body text (10)"/>
    <w:basedOn w:val="Normal"/>
    <w:link w:val="Bodytext10"/>
    <w:pPr>
      <w:shd w:val="clear" w:color="auto" w:fill="FFFFFF"/>
      <w:spacing w:before="120" w:line="339" w:lineRule="exact"/>
      <w:jc w:val="both"/>
    </w:pPr>
    <w:rPr>
      <w:rFonts w:ascii="Times New Roman" w:hAnsi="Times New Roman" w:cs="Times New Roman"/>
      <w:i/>
      <w:iCs/>
      <w:color w:val="auto"/>
      <w:spacing w:val="-2"/>
      <w:sz w:val="16"/>
      <w:szCs w:val="16"/>
      <w:lang w:val="x-none" w:eastAsia="x-none"/>
    </w:rPr>
  </w:style>
  <w:style w:type="paragraph" w:customStyle="1" w:styleId="Tableofcontents1">
    <w:name w:val="Table of contents1"/>
    <w:basedOn w:val="Normal"/>
    <w:link w:val="Tableofcontents"/>
    <w:pPr>
      <w:shd w:val="clear" w:color="auto" w:fill="FFFFFF"/>
      <w:spacing w:line="339" w:lineRule="exact"/>
      <w:jc w:val="both"/>
    </w:pPr>
    <w:rPr>
      <w:rFonts w:ascii="Times New Roman" w:hAnsi="Times New Roman" w:cs="Times New Roman"/>
      <w:color w:val="auto"/>
      <w:spacing w:val="2"/>
      <w:sz w:val="17"/>
      <w:szCs w:val="17"/>
      <w:lang w:val="x-none" w:eastAsia="x-none"/>
    </w:rPr>
  </w:style>
  <w:style w:type="paragraph" w:customStyle="1" w:styleId="Tableofcontents20">
    <w:name w:val="Table of contents (2)"/>
    <w:basedOn w:val="Normal"/>
    <w:link w:val="Tableofcontents2"/>
    <w:pPr>
      <w:shd w:val="clear" w:color="auto" w:fill="FFFFFF"/>
      <w:spacing w:after="60" w:line="240" w:lineRule="atLeast"/>
      <w:jc w:val="both"/>
    </w:pPr>
    <w:rPr>
      <w:rFonts w:ascii="Times New Roman" w:hAnsi="Times New Roman" w:cs="Times New Roman"/>
      <w:i/>
      <w:iCs/>
      <w:color w:val="auto"/>
      <w:sz w:val="16"/>
      <w:szCs w:val="16"/>
      <w:lang w:val="x-none" w:eastAsia="x-none"/>
    </w:rPr>
  </w:style>
  <w:style w:type="paragraph" w:customStyle="1" w:styleId="Tableofcontents30">
    <w:name w:val="Table of contents (3)"/>
    <w:basedOn w:val="Normal"/>
    <w:link w:val="Tableofcontents3"/>
    <w:pPr>
      <w:shd w:val="clear" w:color="auto" w:fill="FFFFFF"/>
      <w:spacing w:after="120" w:line="339" w:lineRule="exact"/>
      <w:jc w:val="both"/>
    </w:pPr>
    <w:rPr>
      <w:rFonts w:ascii="Times New Roman" w:hAnsi="Times New Roman" w:cs="Times New Roman"/>
      <w:i/>
      <w:iCs/>
      <w:color w:val="auto"/>
      <w:spacing w:val="-2"/>
      <w:sz w:val="16"/>
      <w:szCs w:val="16"/>
      <w:lang w:val="x-none" w:eastAsia="x-none"/>
    </w:rPr>
  </w:style>
  <w:style w:type="paragraph" w:customStyle="1" w:styleId="Heading20">
    <w:name w:val="Heading #2"/>
    <w:basedOn w:val="Normal"/>
    <w:link w:val="Heading2"/>
    <w:pPr>
      <w:shd w:val="clear" w:color="auto" w:fill="FFFFFF"/>
      <w:spacing w:after="60" w:line="240" w:lineRule="atLeast"/>
      <w:jc w:val="center"/>
      <w:outlineLvl w:val="1"/>
    </w:pPr>
    <w:rPr>
      <w:rFonts w:ascii="Times New Roman" w:hAnsi="Times New Roman" w:cs="Times New Roman"/>
      <w:b/>
      <w:bCs/>
      <w:color w:val="auto"/>
      <w:spacing w:val="2"/>
      <w:sz w:val="21"/>
      <w:szCs w:val="21"/>
      <w:lang w:val="x-none" w:eastAsia="x-none"/>
    </w:rPr>
  </w:style>
  <w:style w:type="paragraph" w:customStyle="1" w:styleId="Tablecaption0">
    <w:name w:val="Table caption"/>
    <w:basedOn w:val="Normal"/>
    <w:link w:val="Tablecaption"/>
    <w:pPr>
      <w:shd w:val="clear" w:color="auto" w:fill="FFFFFF"/>
      <w:spacing w:line="240" w:lineRule="atLeast"/>
      <w:jc w:val="both"/>
    </w:pPr>
    <w:rPr>
      <w:rFonts w:ascii="Times New Roman" w:hAnsi="Times New Roman" w:cs="Times New Roman"/>
      <w:color w:val="auto"/>
      <w:spacing w:val="2"/>
      <w:sz w:val="17"/>
      <w:szCs w:val="17"/>
      <w:lang w:val="x-none" w:eastAsia="x-none"/>
    </w:rPr>
  </w:style>
  <w:style w:type="paragraph" w:customStyle="1" w:styleId="Bodytext110">
    <w:name w:val="Body text (11)"/>
    <w:basedOn w:val="Normal"/>
    <w:link w:val="Bodytext11"/>
    <w:pPr>
      <w:shd w:val="clear" w:color="auto" w:fill="FFFFFF"/>
      <w:spacing w:before="360" w:line="365" w:lineRule="exact"/>
      <w:jc w:val="both"/>
    </w:pPr>
    <w:rPr>
      <w:rFonts w:ascii="Times New Roman" w:hAnsi="Times New Roman" w:cs="Times New Roman"/>
      <w:color w:val="auto"/>
      <w:spacing w:val="4"/>
      <w:sz w:val="20"/>
      <w:szCs w:val="20"/>
      <w:lang w:val="x-none" w:eastAsia="x-none"/>
    </w:rPr>
  </w:style>
  <w:style w:type="paragraph" w:customStyle="1" w:styleId="Headerorfooter20">
    <w:name w:val="Header or footer (2)"/>
    <w:basedOn w:val="Normal"/>
    <w:link w:val="Headerorfooter2"/>
    <w:pPr>
      <w:shd w:val="clear" w:color="auto" w:fill="FFFFFF"/>
      <w:spacing w:line="240" w:lineRule="atLeast"/>
    </w:pPr>
    <w:rPr>
      <w:rFonts w:ascii="Times New Roman" w:hAnsi="Times New Roman" w:cs="Times New Roman"/>
      <w:color w:val="auto"/>
      <w:spacing w:val="1"/>
      <w:sz w:val="16"/>
      <w:szCs w:val="16"/>
      <w:lang w:val="x-none" w:eastAsia="x-none"/>
    </w:rPr>
  </w:style>
  <w:style w:type="paragraph" w:customStyle="1" w:styleId="Bodytext121">
    <w:name w:val="Body text (12)1"/>
    <w:basedOn w:val="Normal"/>
    <w:link w:val="Bodytext12"/>
    <w:pPr>
      <w:shd w:val="clear" w:color="auto" w:fill="FFFFFF"/>
      <w:spacing w:line="257" w:lineRule="exact"/>
      <w:ind w:hanging="840"/>
      <w:jc w:val="both"/>
    </w:pPr>
    <w:rPr>
      <w:rFonts w:ascii="Times New Roman" w:hAnsi="Times New Roman" w:cs="Times New Roman"/>
      <w:color w:val="auto"/>
      <w:spacing w:val="2"/>
      <w:sz w:val="16"/>
      <w:szCs w:val="16"/>
      <w:lang w:val="x-none" w:eastAsia="x-none"/>
    </w:rPr>
  </w:style>
  <w:style w:type="paragraph" w:customStyle="1" w:styleId="Bodytext130">
    <w:name w:val="Body text (13)"/>
    <w:basedOn w:val="Normal"/>
    <w:link w:val="Bodytext13"/>
    <w:pPr>
      <w:shd w:val="clear" w:color="auto" w:fill="FFFFFF"/>
      <w:spacing w:before="180" w:line="251" w:lineRule="exact"/>
      <w:jc w:val="both"/>
    </w:pPr>
    <w:rPr>
      <w:rFonts w:ascii="Times New Roman" w:hAnsi="Times New Roman" w:cs="Times New Roman"/>
      <w:b/>
      <w:bCs/>
      <w:color w:val="auto"/>
      <w:spacing w:val="1"/>
      <w:sz w:val="19"/>
      <w:szCs w:val="19"/>
      <w:lang w:val="x-none" w:eastAsia="x-none"/>
    </w:rPr>
  </w:style>
  <w:style w:type="paragraph" w:customStyle="1" w:styleId="Bodytext140">
    <w:name w:val="Body text (14)"/>
    <w:basedOn w:val="Normal"/>
    <w:link w:val="Bodytext14"/>
    <w:pPr>
      <w:shd w:val="clear" w:color="auto" w:fill="FFFFFF"/>
      <w:spacing w:before="180" w:after="180" w:line="240" w:lineRule="atLeast"/>
      <w:jc w:val="both"/>
    </w:pPr>
    <w:rPr>
      <w:rFonts w:ascii="Times New Roman" w:hAnsi="Times New Roman" w:cs="Times New Roman"/>
      <w:color w:val="auto"/>
      <w:spacing w:val="-7"/>
      <w:sz w:val="15"/>
      <w:szCs w:val="15"/>
      <w:lang w:val="x-none" w:eastAsia="x-none"/>
    </w:rPr>
  </w:style>
  <w:style w:type="paragraph" w:customStyle="1" w:styleId="Bodytext151">
    <w:name w:val="Body text (15)1"/>
    <w:basedOn w:val="Normal"/>
    <w:link w:val="Bodytext15"/>
    <w:pPr>
      <w:shd w:val="clear" w:color="auto" w:fill="FFFFFF"/>
      <w:spacing w:before="180" w:after="60" w:line="240" w:lineRule="atLeast"/>
      <w:jc w:val="both"/>
    </w:pPr>
    <w:rPr>
      <w:rFonts w:ascii="Lucida Sans Unicode" w:hAnsi="Lucida Sans Unicode" w:cs="Times New Roman"/>
      <w:noProof/>
      <w:color w:val="auto"/>
      <w:sz w:val="13"/>
      <w:szCs w:val="13"/>
      <w:lang w:val="x-none" w:eastAsia="x-none"/>
    </w:rPr>
  </w:style>
  <w:style w:type="paragraph" w:customStyle="1" w:styleId="Bodytext160">
    <w:name w:val="Body text (16)"/>
    <w:basedOn w:val="Normal"/>
    <w:link w:val="Bodytext16"/>
    <w:pPr>
      <w:shd w:val="clear" w:color="auto" w:fill="FFFFFF"/>
      <w:spacing w:before="60" w:after="240" w:line="240" w:lineRule="atLeast"/>
      <w:jc w:val="both"/>
    </w:pPr>
    <w:rPr>
      <w:rFonts w:ascii="MS Reference Sans Serif" w:hAnsi="MS Reference Sans Serif" w:cs="Times New Roman"/>
      <w:noProof/>
      <w:color w:val="auto"/>
      <w:sz w:val="13"/>
      <w:szCs w:val="13"/>
      <w:lang w:val="x-none" w:eastAsia="x-none"/>
    </w:rPr>
  </w:style>
  <w:style w:type="paragraph" w:customStyle="1" w:styleId="Bodytext170">
    <w:name w:val="Body text (17)"/>
    <w:basedOn w:val="Normal"/>
    <w:link w:val="Bodytext17"/>
    <w:pPr>
      <w:shd w:val="clear" w:color="auto" w:fill="FFFFFF"/>
      <w:spacing w:line="251" w:lineRule="exact"/>
      <w:jc w:val="both"/>
    </w:pPr>
    <w:rPr>
      <w:rFonts w:ascii="Times New Roman" w:hAnsi="Times New Roman" w:cs="Times New Roman"/>
      <w:b/>
      <w:bCs/>
      <w:noProof/>
      <w:color w:val="auto"/>
      <w:sz w:val="11"/>
      <w:szCs w:val="11"/>
      <w:lang w:val="x-none" w:eastAsia="x-none"/>
    </w:rPr>
  </w:style>
  <w:style w:type="paragraph" w:customStyle="1" w:styleId="Bodytext181">
    <w:name w:val="Body text (18)1"/>
    <w:basedOn w:val="Normal"/>
    <w:link w:val="Bodytext18"/>
    <w:pPr>
      <w:shd w:val="clear" w:color="auto" w:fill="FFFFFF"/>
      <w:spacing w:before="60" w:line="254" w:lineRule="exact"/>
      <w:jc w:val="both"/>
    </w:pPr>
    <w:rPr>
      <w:rFonts w:ascii="Lucida Sans Unicode" w:hAnsi="Lucida Sans Unicode" w:cs="Times New Roman"/>
      <w:noProof/>
      <w:color w:val="auto"/>
      <w:sz w:val="15"/>
      <w:szCs w:val="15"/>
      <w:lang w:val="x-none" w:eastAsia="x-none"/>
    </w:rPr>
  </w:style>
  <w:style w:type="paragraph" w:customStyle="1" w:styleId="Bodytext190">
    <w:name w:val="Body text (19)"/>
    <w:basedOn w:val="Normal"/>
    <w:link w:val="Bodytext19"/>
    <w:pPr>
      <w:shd w:val="clear" w:color="auto" w:fill="FFFFFF"/>
      <w:spacing w:line="254" w:lineRule="exact"/>
      <w:jc w:val="both"/>
    </w:pPr>
    <w:rPr>
      <w:rFonts w:ascii="Times New Roman" w:hAnsi="Times New Roman" w:cs="Times New Roman"/>
      <w:color w:val="auto"/>
      <w:sz w:val="22"/>
      <w:szCs w:val="22"/>
      <w:lang w:val="x-none" w:eastAsia="x-none"/>
    </w:rPr>
  </w:style>
  <w:style w:type="paragraph" w:customStyle="1" w:styleId="Bodytext201">
    <w:name w:val="Body text (20)"/>
    <w:basedOn w:val="Normal"/>
    <w:link w:val="Bodytext200"/>
    <w:pPr>
      <w:shd w:val="clear" w:color="auto" w:fill="FFFFFF"/>
      <w:spacing w:before="1200" w:line="254" w:lineRule="exact"/>
      <w:jc w:val="both"/>
    </w:pPr>
    <w:rPr>
      <w:rFonts w:ascii="Times New Roman" w:hAnsi="Times New Roman" w:cs="Times New Roman"/>
      <w:i/>
      <w:iCs/>
      <w:color w:val="auto"/>
      <w:spacing w:val="-2"/>
      <w:sz w:val="16"/>
      <w:szCs w:val="16"/>
      <w:lang w:val="x-none" w:eastAsia="x-none"/>
    </w:rPr>
  </w:style>
  <w:style w:type="paragraph" w:customStyle="1" w:styleId="Bodytext210">
    <w:name w:val="Body text (21)"/>
    <w:basedOn w:val="Normal"/>
    <w:link w:val="Bodytext21"/>
    <w:pPr>
      <w:shd w:val="clear" w:color="auto" w:fill="FFFFFF"/>
      <w:spacing w:after="60" w:line="240" w:lineRule="atLeast"/>
      <w:jc w:val="center"/>
    </w:pPr>
    <w:rPr>
      <w:rFonts w:ascii="Times New Roman" w:hAnsi="Times New Roman" w:cs="Times New Roman"/>
      <w:b/>
      <w:bCs/>
      <w:color w:val="auto"/>
      <w:sz w:val="23"/>
      <w:szCs w:val="23"/>
      <w:lang w:val="x-none" w:eastAsia="x-none"/>
    </w:rPr>
  </w:style>
  <w:style w:type="paragraph" w:customStyle="1" w:styleId="Bodytext220">
    <w:name w:val="Body text (22)"/>
    <w:basedOn w:val="Normal"/>
    <w:link w:val="Bodytext22"/>
    <w:pPr>
      <w:shd w:val="clear" w:color="auto" w:fill="FFFFFF"/>
      <w:spacing w:line="240" w:lineRule="atLeast"/>
      <w:jc w:val="both"/>
    </w:pPr>
    <w:rPr>
      <w:rFonts w:ascii="Times New Roman" w:hAnsi="Times New Roman" w:cs="Times New Roman"/>
      <w:color w:val="auto"/>
      <w:sz w:val="13"/>
      <w:szCs w:val="13"/>
      <w:lang w:val="x-none" w:eastAsia="x-none"/>
    </w:rPr>
  </w:style>
  <w:style w:type="paragraph" w:customStyle="1" w:styleId="Bodytext230">
    <w:name w:val="Body text (23)"/>
    <w:basedOn w:val="Normal"/>
    <w:link w:val="Bodytext23"/>
    <w:pPr>
      <w:shd w:val="clear" w:color="auto" w:fill="FFFFFF"/>
      <w:spacing w:line="240" w:lineRule="atLeast"/>
      <w:jc w:val="both"/>
    </w:pPr>
    <w:rPr>
      <w:rFonts w:ascii="Times New Roman" w:hAnsi="Times New Roman" w:cs="Times New Roman"/>
      <w:color w:val="auto"/>
      <w:spacing w:val="1"/>
      <w:sz w:val="14"/>
      <w:szCs w:val="14"/>
      <w:lang w:val="x-none" w:eastAsia="x-none"/>
    </w:rPr>
  </w:style>
  <w:style w:type="paragraph" w:customStyle="1" w:styleId="Bodytext240">
    <w:name w:val="Body text (24)"/>
    <w:basedOn w:val="Normal"/>
    <w:link w:val="Bodytext24"/>
    <w:pPr>
      <w:shd w:val="clear" w:color="auto" w:fill="FFFFFF"/>
      <w:spacing w:after="60" w:line="241" w:lineRule="exact"/>
      <w:jc w:val="center"/>
    </w:pPr>
    <w:rPr>
      <w:rFonts w:ascii="Times New Roman" w:hAnsi="Times New Roman" w:cs="Times New Roman"/>
      <w:b/>
      <w:bCs/>
      <w:i/>
      <w:iCs/>
      <w:color w:val="auto"/>
      <w:spacing w:val="-2"/>
      <w:sz w:val="19"/>
      <w:szCs w:val="19"/>
      <w:lang w:val="x-none" w:eastAsia="x-none"/>
    </w:rPr>
  </w:style>
  <w:style w:type="paragraph" w:customStyle="1" w:styleId="Bodytext250">
    <w:name w:val="Body text (25)"/>
    <w:basedOn w:val="Normal"/>
    <w:link w:val="Bodytext25"/>
    <w:pPr>
      <w:shd w:val="clear" w:color="auto" w:fill="FFFFFF"/>
      <w:spacing w:line="216" w:lineRule="exact"/>
      <w:jc w:val="both"/>
    </w:pPr>
    <w:rPr>
      <w:rFonts w:ascii="Times New Roman" w:hAnsi="Times New Roman" w:cs="Times New Roman"/>
      <w:color w:val="auto"/>
      <w:spacing w:val="3"/>
      <w:sz w:val="17"/>
      <w:szCs w:val="17"/>
      <w:lang w:val="x-none" w:eastAsia="x-none"/>
    </w:rPr>
  </w:style>
  <w:style w:type="paragraph" w:customStyle="1" w:styleId="Bodytext260">
    <w:name w:val="Body text (26)"/>
    <w:basedOn w:val="Normal"/>
    <w:link w:val="Bodytext26"/>
    <w:pPr>
      <w:shd w:val="clear" w:color="auto" w:fill="FFFFFF"/>
      <w:spacing w:line="216" w:lineRule="exact"/>
      <w:jc w:val="both"/>
    </w:pPr>
    <w:rPr>
      <w:rFonts w:ascii="Times New Roman" w:hAnsi="Times New Roman" w:cs="Times New Roman"/>
      <w:b/>
      <w:bCs/>
      <w:i/>
      <w:iCs/>
      <w:color w:val="auto"/>
      <w:spacing w:val="4"/>
      <w:sz w:val="17"/>
      <w:szCs w:val="17"/>
      <w:lang w:val="x-none" w:eastAsia="x-none"/>
    </w:rPr>
  </w:style>
  <w:style w:type="paragraph" w:customStyle="1" w:styleId="Bodytext270">
    <w:name w:val="Body text (27)"/>
    <w:basedOn w:val="Normal"/>
    <w:link w:val="Bodytext27"/>
    <w:pPr>
      <w:shd w:val="clear" w:color="auto" w:fill="FFFFFF"/>
      <w:spacing w:line="216" w:lineRule="exact"/>
      <w:jc w:val="center"/>
    </w:pPr>
    <w:rPr>
      <w:rFonts w:ascii="Times New Roman" w:hAnsi="Times New Roman" w:cs="Times New Roman"/>
      <w:b/>
      <w:bCs/>
      <w:i/>
      <w:iCs/>
      <w:color w:val="auto"/>
      <w:spacing w:val="-3"/>
      <w:sz w:val="18"/>
      <w:szCs w:val="18"/>
      <w:lang w:val="x-none" w:eastAsia="x-none"/>
    </w:rPr>
  </w:style>
  <w:style w:type="paragraph" w:customStyle="1" w:styleId="Bodytext281">
    <w:name w:val="Body text (28)1"/>
    <w:basedOn w:val="Normal"/>
    <w:link w:val="Bodytext28"/>
    <w:pPr>
      <w:shd w:val="clear" w:color="auto" w:fill="FFFFFF"/>
      <w:spacing w:before="60" w:line="155" w:lineRule="exact"/>
    </w:pPr>
    <w:rPr>
      <w:rFonts w:ascii="Times New Roman" w:hAnsi="Times New Roman" w:cs="Times New Roman"/>
      <w:i/>
      <w:iCs/>
      <w:color w:val="auto"/>
      <w:sz w:val="12"/>
      <w:szCs w:val="12"/>
      <w:lang w:val="x-none" w:eastAsia="x-none"/>
    </w:rPr>
  </w:style>
  <w:style w:type="paragraph" w:customStyle="1" w:styleId="Bodytext290">
    <w:name w:val="Body text (29)"/>
    <w:basedOn w:val="Normal"/>
    <w:link w:val="Bodytext29"/>
    <w:pPr>
      <w:shd w:val="clear" w:color="auto" w:fill="FFFFFF"/>
      <w:spacing w:line="240" w:lineRule="atLeast"/>
    </w:pPr>
    <w:rPr>
      <w:rFonts w:ascii="MS Reference Sans Serif" w:hAnsi="MS Reference Sans Serif" w:cs="Times New Roman"/>
      <w:i/>
      <w:iCs/>
      <w:color w:val="auto"/>
      <w:spacing w:val="-15"/>
      <w:sz w:val="15"/>
      <w:szCs w:val="15"/>
      <w:lang w:val="x-none" w:eastAsia="x-none"/>
    </w:rPr>
  </w:style>
  <w:style w:type="paragraph" w:customStyle="1" w:styleId="Bodytext301">
    <w:name w:val="Body text (30)1"/>
    <w:basedOn w:val="Normal"/>
    <w:link w:val="Bodytext300"/>
    <w:pPr>
      <w:shd w:val="clear" w:color="auto" w:fill="FFFFFF"/>
      <w:spacing w:line="244" w:lineRule="exact"/>
      <w:jc w:val="both"/>
    </w:pPr>
    <w:rPr>
      <w:rFonts w:ascii="Times New Roman" w:hAnsi="Times New Roman" w:cs="Times New Roman"/>
      <w:i/>
      <w:iCs/>
      <w:color w:val="auto"/>
      <w:spacing w:val="-4"/>
      <w:sz w:val="13"/>
      <w:szCs w:val="13"/>
      <w:lang w:val="x-none" w:eastAsia="x-none"/>
    </w:rPr>
  </w:style>
  <w:style w:type="table" w:styleId="TableGrid">
    <w:name w:val="Table Grid"/>
    <w:basedOn w:val="TableNormal"/>
    <w:rsid w:val="00B91B06"/>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B91B06"/>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7.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6.bin"/><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wmf"/><Relationship Id="rId15" Type="http://schemas.openxmlformats.org/officeDocument/2006/relationships/image" Target="media/image3.png"/><Relationship Id="rId10" Type="http://schemas.openxmlformats.org/officeDocument/2006/relationships/oleObject" Target="embeddings/oleObject4.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6853</Words>
  <Characters>39068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45830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Hải Dương Bùi</cp:lastModifiedBy>
  <cp:revision>2</cp:revision>
  <dcterms:created xsi:type="dcterms:W3CDTF">2025-01-02T20:50:00Z</dcterms:created>
  <dcterms:modified xsi:type="dcterms:W3CDTF">2025-01-02T20:50:00Z</dcterms:modified>
  <cp:category/>
</cp:coreProperties>
</file>