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AE107E" w:rsidRPr="00DD0E24" w14:paraId="24368473" w14:textId="77777777" w:rsidTr="00FF4342">
        <w:tc>
          <w:tcPr>
            <w:tcW w:w="3348" w:type="dxa"/>
            <w:shd w:val="clear" w:color="auto" w:fill="auto"/>
          </w:tcPr>
          <w:p w14:paraId="03B05230" w14:textId="77777777" w:rsidR="00AE107E" w:rsidRPr="00DD0E24" w:rsidRDefault="00AE107E" w:rsidP="00FF4342">
            <w:pPr>
              <w:spacing w:before="120"/>
              <w:jc w:val="center"/>
              <w:rPr>
                <w:rFonts w:cs="Arial"/>
                <w:b/>
              </w:rPr>
            </w:pPr>
            <w:r w:rsidRPr="00DD0E24">
              <w:rPr>
                <w:rFonts w:cs="Arial"/>
                <w:b/>
                <w:bCs/>
              </w:rPr>
              <w:t>B</w:t>
            </w:r>
            <w:r w:rsidRPr="00DD0E24">
              <w:rPr>
                <w:rFonts w:eastAsia="TimesNewRomanPS-BoldMT" w:cs="Arial"/>
                <w:b/>
                <w:bCs/>
              </w:rPr>
              <w:t>Ộ GIAO THÔNG VẬN TẢI</w:t>
            </w:r>
            <w:r w:rsidRPr="00DD0E24">
              <w:rPr>
                <w:rFonts w:cs="Arial"/>
                <w:b/>
              </w:rPr>
              <w:br/>
              <w:t>-------</w:t>
            </w:r>
          </w:p>
        </w:tc>
        <w:tc>
          <w:tcPr>
            <w:tcW w:w="5508" w:type="dxa"/>
            <w:shd w:val="clear" w:color="auto" w:fill="auto"/>
          </w:tcPr>
          <w:p w14:paraId="1E4DA819" w14:textId="77777777" w:rsidR="00AE107E" w:rsidRPr="00DD0E24" w:rsidRDefault="00AE107E" w:rsidP="00FF4342">
            <w:pPr>
              <w:spacing w:before="120"/>
              <w:jc w:val="center"/>
              <w:rPr>
                <w:rFonts w:cs="Arial"/>
              </w:rPr>
            </w:pPr>
            <w:r w:rsidRPr="00DD0E24">
              <w:rPr>
                <w:rFonts w:cs="Arial"/>
                <w:b/>
              </w:rPr>
              <w:t xml:space="preserve">CỘNG HÒA XÃ HỘI CHỦ NGHĨA VIỆT </w:t>
            </w:r>
            <w:smartTag w:uri="urn:schemas-microsoft-com:office:smarttags" w:element="place">
              <w:smartTag w:uri="urn:schemas-microsoft-com:office:smarttags" w:element="country-region">
                <w:r w:rsidRPr="00DD0E24">
                  <w:rPr>
                    <w:rFonts w:cs="Arial"/>
                    <w:b/>
                  </w:rPr>
                  <w:t>NAM</w:t>
                </w:r>
              </w:smartTag>
            </w:smartTag>
            <w:r w:rsidRPr="00DD0E24">
              <w:rPr>
                <w:rFonts w:cs="Arial"/>
                <w:b/>
              </w:rPr>
              <w:br/>
              <w:t xml:space="preserve">Độc lập - Tự do - Hạnh phúc </w:t>
            </w:r>
            <w:r w:rsidRPr="00DD0E24">
              <w:rPr>
                <w:rFonts w:cs="Arial"/>
                <w:b/>
              </w:rPr>
              <w:br/>
              <w:t>---------------</w:t>
            </w:r>
          </w:p>
        </w:tc>
      </w:tr>
      <w:tr w:rsidR="00AE107E" w:rsidRPr="00DD0E24" w14:paraId="0633B32A" w14:textId="77777777" w:rsidTr="00FF4342">
        <w:tc>
          <w:tcPr>
            <w:tcW w:w="3348" w:type="dxa"/>
            <w:shd w:val="clear" w:color="auto" w:fill="auto"/>
          </w:tcPr>
          <w:p w14:paraId="5A84008C" w14:textId="77777777" w:rsidR="00AE107E" w:rsidRPr="00DD0E24" w:rsidRDefault="00AE107E" w:rsidP="00FF4342">
            <w:pPr>
              <w:spacing w:before="120"/>
              <w:jc w:val="center"/>
              <w:rPr>
                <w:rFonts w:cs="Arial"/>
              </w:rPr>
            </w:pPr>
            <w:r w:rsidRPr="00DD0E24">
              <w:rPr>
                <w:rFonts w:cs="Arial"/>
              </w:rPr>
              <w:t>Số: 31</w:t>
            </w:r>
            <w:r w:rsidR="002E6561" w:rsidRPr="00DD0E24">
              <w:rPr>
                <w:rFonts w:cs="Arial"/>
              </w:rPr>
              <w:t>/</w:t>
            </w:r>
            <w:r w:rsidRPr="00DD0E24">
              <w:rPr>
                <w:rFonts w:cs="Arial"/>
              </w:rPr>
              <w:t>2011</w:t>
            </w:r>
            <w:r w:rsidR="002E6561" w:rsidRPr="00DD0E24">
              <w:rPr>
                <w:rFonts w:cs="Arial"/>
              </w:rPr>
              <w:t>/</w:t>
            </w:r>
            <w:r w:rsidRPr="00DD0E24">
              <w:rPr>
                <w:rFonts w:cs="Arial"/>
              </w:rPr>
              <w:t xml:space="preserve">TT-BGTVT </w:t>
            </w:r>
          </w:p>
        </w:tc>
        <w:tc>
          <w:tcPr>
            <w:tcW w:w="5508" w:type="dxa"/>
            <w:shd w:val="clear" w:color="auto" w:fill="auto"/>
          </w:tcPr>
          <w:p w14:paraId="1515F3B9" w14:textId="77777777" w:rsidR="00AE107E" w:rsidRPr="00DD0E24" w:rsidRDefault="00AE107E" w:rsidP="00FF4342">
            <w:pPr>
              <w:spacing w:before="120"/>
              <w:jc w:val="right"/>
              <w:rPr>
                <w:rFonts w:cs="Arial"/>
                <w:i/>
              </w:rPr>
            </w:pPr>
            <w:r w:rsidRPr="00DD0E24">
              <w:rPr>
                <w:rFonts w:cs="Arial"/>
                <w:i/>
                <w:iCs/>
              </w:rPr>
              <w:t>Hà Nội, ngày 15 tháng 04 năm 2011</w:t>
            </w:r>
          </w:p>
        </w:tc>
      </w:tr>
    </w:tbl>
    <w:p w14:paraId="086CF328" w14:textId="77777777" w:rsidR="00AE107E" w:rsidRPr="00DD0E24" w:rsidRDefault="00AE107E" w:rsidP="00AE107E">
      <w:pPr>
        <w:autoSpaceDE w:val="0"/>
        <w:autoSpaceDN w:val="0"/>
        <w:adjustRightInd w:val="0"/>
        <w:spacing w:before="120"/>
        <w:jc w:val="both"/>
        <w:rPr>
          <w:rFonts w:eastAsia="TimesNewRomanPS-BoldMT" w:cs="Arial"/>
          <w:b/>
          <w:bCs/>
          <w:szCs w:val="28"/>
        </w:rPr>
      </w:pPr>
    </w:p>
    <w:p w14:paraId="56B8EF0A" w14:textId="77777777" w:rsidR="0032128A" w:rsidRPr="00DD0E24" w:rsidRDefault="00DD0E24" w:rsidP="00AE107E">
      <w:pPr>
        <w:autoSpaceDE w:val="0"/>
        <w:autoSpaceDN w:val="0"/>
        <w:adjustRightInd w:val="0"/>
        <w:spacing w:before="120"/>
        <w:jc w:val="center"/>
        <w:rPr>
          <w:rFonts w:eastAsia="TimesNewRomanPS-BoldMT" w:cs="Arial"/>
          <w:b/>
          <w:bCs/>
          <w:sz w:val="24"/>
        </w:rPr>
      </w:pPr>
      <w:bookmarkStart w:id="0" w:name="loai_1"/>
      <w:r w:rsidRPr="00DD0E24">
        <w:rPr>
          <w:rFonts w:eastAsia="TimesNewRomanPS-BoldMT" w:cs="Arial"/>
          <w:b/>
          <w:bCs/>
          <w:sz w:val="24"/>
        </w:rPr>
        <w:t>THÔNG TƯ</w:t>
      </w:r>
      <w:bookmarkEnd w:id="0"/>
    </w:p>
    <w:p w14:paraId="0FB7449A" w14:textId="77777777" w:rsidR="0032128A" w:rsidRPr="00DD0E24" w:rsidRDefault="005437F5" w:rsidP="00AE107E">
      <w:pPr>
        <w:autoSpaceDE w:val="0"/>
        <w:autoSpaceDN w:val="0"/>
        <w:adjustRightInd w:val="0"/>
        <w:spacing w:before="120"/>
        <w:jc w:val="center"/>
        <w:rPr>
          <w:rFonts w:eastAsia="TimesNewRomanPS-BoldMT" w:cs="Arial"/>
          <w:bCs/>
        </w:rPr>
      </w:pPr>
      <w:bookmarkStart w:id="1" w:name="loai_1_name"/>
      <w:r w:rsidRPr="00DD0E24">
        <w:rPr>
          <w:rFonts w:eastAsia="TimesNewRomanPS-BoldMT" w:cs="Arial"/>
          <w:bCs/>
        </w:rPr>
        <w:t>QUY ĐỊNH VỀ KIỂM TRA CHẤT LƯỢNG AN TOÀN KỸ THUẬT VÀ BẢO VỆ MÔI TRƯỜNG XE CƠ GIỚI NHẬP KHẨU</w:t>
      </w:r>
      <w:bookmarkEnd w:id="1"/>
    </w:p>
    <w:p w14:paraId="04CF85FD" w14:textId="77777777" w:rsidR="0032128A" w:rsidRPr="00DD0E24" w:rsidRDefault="0032128A" w:rsidP="00AE107E">
      <w:pPr>
        <w:autoSpaceDE w:val="0"/>
        <w:autoSpaceDN w:val="0"/>
        <w:adjustRightInd w:val="0"/>
        <w:spacing w:before="120"/>
        <w:rPr>
          <w:rFonts w:cs="Arial"/>
          <w:i/>
        </w:rPr>
      </w:pPr>
      <w:r w:rsidRPr="00DD0E24">
        <w:rPr>
          <w:rFonts w:cs="Arial"/>
          <w:i/>
        </w:rPr>
        <w:t>C</w:t>
      </w:r>
      <w:r w:rsidRPr="00DD0E24">
        <w:rPr>
          <w:rFonts w:eastAsia="TimesNewRomanPSMT" w:cs="Arial"/>
          <w:i/>
        </w:rPr>
        <w:t>ă</w:t>
      </w:r>
      <w:r w:rsidRPr="00DD0E24">
        <w:rPr>
          <w:rFonts w:cs="Arial"/>
          <w:i/>
        </w:rPr>
        <w:t>n c</w:t>
      </w:r>
      <w:r w:rsidRPr="00DD0E24">
        <w:rPr>
          <w:rFonts w:eastAsia="TimesNewRomanPSMT" w:cs="Arial"/>
          <w:i/>
        </w:rPr>
        <w:t xml:space="preserve">ứ </w:t>
      </w:r>
      <w:bookmarkStart w:id="2" w:name="tvpllink_byhyaroicn"/>
      <w:r w:rsidR="00DD0E24" w:rsidRPr="00DD0E24">
        <w:rPr>
          <w:rFonts w:cs="Arial"/>
          <w:i/>
        </w:rPr>
        <w:t>Luật</w:t>
      </w:r>
      <w:r w:rsidRPr="00DD0E24">
        <w:rPr>
          <w:rFonts w:eastAsia="TimesNewRomanPSMT" w:cs="Arial"/>
          <w:i/>
        </w:rPr>
        <w:t xml:space="preserve"> </w:t>
      </w:r>
      <w:r w:rsidRPr="00DD0E24">
        <w:rPr>
          <w:rFonts w:cs="Arial"/>
          <w:i/>
        </w:rPr>
        <w:t xml:space="preserve">Giao thông </w:t>
      </w:r>
      <w:r w:rsidRPr="00DD0E24">
        <w:rPr>
          <w:rFonts w:eastAsia="TimesNewRomanPSMT" w:cs="Arial"/>
          <w:i/>
        </w:rPr>
        <w:t xml:space="preserve">đường </w:t>
      </w:r>
      <w:r w:rsidRPr="00DD0E24">
        <w:rPr>
          <w:rFonts w:cs="Arial"/>
          <w:i/>
        </w:rPr>
        <w:t>b</w:t>
      </w:r>
      <w:r w:rsidRPr="00DD0E24">
        <w:rPr>
          <w:rFonts w:eastAsia="TimesNewRomanPSMT" w:cs="Arial"/>
          <w:i/>
        </w:rPr>
        <w:t>ộ</w:t>
      </w:r>
      <w:bookmarkEnd w:id="2"/>
      <w:r w:rsidRPr="00DD0E24">
        <w:rPr>
          <w:rFonts w:eastAsia="TimesNewRomanPSMT" w:cs="Arial"/>
          <w:i/>
        </w:rPr>
        <w:t xml:space="preserve"> </w:t>
      </w:r>
      <w:r w:rsidRPr="00DD0E24">
        <w:rPr>
          <w:rFonts w:cs="Arial"/>
          <w:i/>
        </w:rPr>
        <w:t>ngày 13 tháng 11 n</w:t>
      </w:r>
      <w:r w:rsidRPr="00DD0E24">
        <w:rPr>
          <w:rFonts w:eastAsia="TimesNewRomanPSMT" w:cs="Arial"/>
          <w:i/>
        </w:rPr>
        <w:t>ă</w:t>
      </w:r>
      <w:r w:rsidRPr="00DD0E24">
        <w:rPr>
          <w:rFonts w:cs="Arial"/>
          <w:i/>
        </w:rPr>
        <w:t>m 2008;</w:t>
      </w:r>
      <w:r w:rsidR="00AE107E" w:rsidRPr="00DD0E24">
        <w:rPr>
          <w:rFonts w:cs="Arial"/>
          <w:i/>
        </w:rPr>
        <w:br/>
      </w:r>
      <w:r w:rsidRPr="00DD0E24">
        <w:rPr>
          <w:rFonts w:eastAsia="TimesNewRomanPSMT" w:cs="Arial"/>
          <w:i/>
        </w:rPr>
        <w:t xml:space="preserve">Căn cứ </w:t>
      </w:r>
      <w:bookmarkStart w:id="3" w:name="tvpllink_mhyivazsmk"/>
      <w:r w:rsidR="00DD0E24" w:rsidRPr="00DD0E24">
        <w:rPr>
          <w:rFonts w:eastAsia="TimesNewRomanPSMT" w:cs="Arial"/>
          <w:i/>
        </w:rPr>
        <w:t>Luật</w:t>
      </w:r>
      <w:r w:rsidRPr="00DD0E24">
        <w:rPr>
          <w:rFonts w:eastAsia="TimesNewRomanPSMT" w:cs="Arial"/>
          <w:i/>
        </w:rPr>
        <w:t xml:space="preserve"> C</w:t>
      </w:r>
      <w:r w:rsidRPr="00DD0E24">
        <w:rPr>
          <w:rFonts w:cs="Arial"/>
          <w:i/>
        </w:rPr>
        <w:t>h</w:t>
      </w:r>
      <w:r w:rsidRPr="00DD0E24">
        <w:rPr>
          <w:rFonts w:eastAsia="TimesNewRomanPSMT" w:cs="Arial"/>
          <w:i/>
        </w:rPr>
        <w:t>ất lượng sản phẩm, h</w:t>
      </w:r>
      <w:r w:rsidRPr="00DD0E24">
        <w:rPr>
          <w:rFonts w:cs="Arial"/>
          <w:i/>
        </w:rPr>
        <w:t>àng hoá</w:t>
      </w:r>
      <w:bookmarkEnd w:id="3"/>
      <w:r w:rsidRPr="00DD0E24">
        <w:rPr>
          <w:rFonts w:cs="Arial"/>
          <w:i/>
        </w:rPr>
        <w:t xml:space="preserve"> ngày 21 tháng 11 </w:t>
      </w:r>
      <w:r w:rsidRPr="00DD0E24">
        <w:rPr>
          <w:rFonts w:eastAsia="TimesNewRomanPSMT" w:cs="Arial"/>
          <w:i/>
        </w:rPr>
        <w:t>năm 2007</w:t>
      </w:r>
      <w:r w:rsidRPr="00DD0E24">
        <w:rPr>
          <w:rFonts w:cs="Arial"/>
          <w:i/>
        </w:rPr>
        <w:t>;</w:t>
      </w:r>
      <w:r w:rsidR="00AE107E" w:rsidRPr="00DD0E24">
        <w:rPr>
          <w:rFonts w:cs="Arial"/>
          <w:i/>
        </w:rPr>
        <w:br/>
      </w:r>
      <w:r w:rsidRPr="00DD0E24">
        <w:rPr>
          <w:rFonts w:eastAsia="TimesNewRomanPSMT" w:cs="Arial"/>
          <w:i/>
        </w:rPr>
        <w:t xml:space="preserve">Căn cứ </w:t>
      </w:r>
      <w:r w:rsidR="00DD0E24" w:rsidRPr="00DD0E24">
        <w:rPr>
          <w:rFonts w:eastAsia="TimesNewRomanPSMT" w:cs="Arial"/>
          <w:i/>
        </w:rPr>
        <w:t>Nghị định</w:t>
      </w:r>
      <w:r w:rsidRPr="00DD0E24">
        <w:rPr>
          <w:rFonts w:eastAsia="TimesNewRomanPSMT" w:cs="Arial"/>
          <w:i/>
        </w:rPr>
        <w:t xml:space="preserve"> số </w:t>
      </w:r>
      <w:bookmarkStart w:id="4" w:name="tvpllink_lnaxuknhug"/>
      <w:r w:rsidRPr="00DD0E24">
        <w:rPr>
          <w:rFonts w:eastAsia="TimesNewRomanPSMT" w:cs="Arial"/>
          <w:i/>
        </w:rPr>
        <w:t>132</w:t>
      </w:r>
      <w:r w:rsidR="002E6561" w:rsidRPr="00DD0E24">
        <w:rPr>
          <w:rFonts w:eastAsia="TimesNewRomanPSMT" w:cs="Arial"/>
          <w:i/>
        </w:rPr>
        <w:t>/</w:t>
      </w:r>
      <w:r w:rsidRPr="00DD0E24">
        <w:rPr>
          <w:rFonts w:eastAsia="TimesNewRomanPSMT" w:cs="Arial"/>
          <w:i/>
        </w:rPr>
        <w:t>2008</w:t>
      </w:r>
      <w:r w:rsidR="002E6561" w:rsidRPr="00DD0E24">
        <w:rPr>
          <w:rFonts w:eastAsia="TimesNewRomanPSMT" w:cs="Arial"/>
          <w:i/>
        </w:rPr>
        <w:t>/</w:t>
      </w:r>
      <w:r w:rsidRPr="00DD0E24">
        <w:rPr>
          <w:rFonts w:eastAsia="TimesNewRomanPSMT" w:cs="Arial"/>
          <w:i/>
        </w:rPr>
        <w:t>NĐ</w:t>
      </w:r>
      <w:r w:rsidRPr="00DD0E24">
        <w:rPr>
          <w:rFonts w:cs="Arial"/>
          <w:i/>
        </w:rPr>
        <w:t>-</w:t>
      </w:r>
      <w:r w:rsidRPr="00DD0E24">
        <w:rPr>
          <w:rFonts w:eastAsia="TimesNewRomanPSMT" w:cs="Arial"/>
          <w:i/>
        </w:rPr>
        <w:t>CP</w:t>
      </w:r>
      <w:bookmarkEnd w:id="4"/>
      <w:r w:rsidRPr="00DD0E24">
        <w:rPr>
          <w:rFonts w:eastAsia="TimesNewRomanPSMT" w:cs="Arial"/>
          <w:i/>
        </w:rPr>
        <w:t xml:space="preserve"> ngày 31 tháng 12 năm 2008 của</w:t>
      </w:r>
      <w:r w:rsidR="00AE107E" w:rsidRPr="00DD0E24">
        <w:rPr>
          <w:rFonts w:eastAsia="TimesNewRomanPSMT" w:cs="Arial"/>
          <w:i/>
        </w:rPr>
        <w:t xml:space="preserve"> </w:t>
      </w:r>
      <w:r w:rsidRPr="00DD0E24">
        <w:rPr>
          <w:rFonts w:cs="Arial"/>
          <w:i/>
        </w:rPr>
        <w:t>Chính ph</w:t>
      </w:r>
      <w:r w:rsidRPr="00DD0E24">
        <w:rPr>
          <w:rFonts w:eastAsia="TimesNewRomanPSMT" w:cs="Arial"/>
          <w:i/>
        </w:rPr>
        <w:t xml:space="preserve">ủ quy định chi </w:t>
      </w:r>
      <w:r w:rsidR="002616FF" w:rsidRPr="00DD0E24">
        <w:rPr>
          <w:rFonts w:eastAsia="TimesNewRomanPSMT" w:cs="Arial"/>
          <w:i/>
        </w:rPr>
        <w:t>tiết</w:t>
      </w:r>
      <w:r w:rsidRPr="00DD0E24">
        <w:rPr>
          <w:rFonts w:eastAsia="TimesNewRomanPSMT" w:cs="Arial"/>
          <w:i/>
        </w:rPr>
        <w:t xml:space="preserve"> thi h</w:t>
      </w:r>
      <w:r w:rsidRPr="00DD0E24">
        <w:rPr>
          <w:rFonts w:cs="Arial"/>
          <w:i/>
        </w:rPr>
        <w:t>ành m</w:t>
      </w:r>
      <w:r w:rsidRPr="00DD0E24">
        <w:rPr>
          <w:rFonts w:eastAsia="TimesNewRomanPSMT" w:cs="Arial"/>
          <w:i/>
        </w:rPr>
        <w:t>ộ</w:t>
      </w:r>
      <w:r w:rsidRPr="00DD0E24">
        <w:rPr>
          <w:rFonts w:cs="Arial"/>
          <w:i/>
        </w:rPr>
        <w:t>t s</w:t>
      </w:r>
      <w:r w:rsidRPr="00DD0E24">
        <w:rPr>
          <w:rFonts w:eastAsia="TimesNewRomanPSMT" w:cs="Arial"/>
          <w:i/>
        </w:rPr>
        <w:t xml:space="preserve">ố </w:t>
      </w:r>
      <w:r w:rsidR="002616FF" w:rsidRPr="00DD0E24">
        <w:rPr>
          <w:rFonts w:eastAsia="TimesNewRomanPSMT" w:cs="Arial"/>
          <w:i/>
        </w:rPr>
        <w:t>điều</w:t>
      </w:r>
      <w:r w:rsidRPr="00DD0E24">
        <w:rPr>
          <w:rFonts w:eastAsia="TimesNewRomanPSMT" w:cs="Arial"/>
          <w:i/>
        </w:rPr>
        <w:t xml:space="preserve"> của </w:t>
      </w:r>
      <w:bookmarkStart w:id="5" w:name="tvpllink_mhyivazsmk_1"/>
      <w:r w:rsidR="00DD0E24" w:rsidRPr="00DD0E24">
        <w:rPr>
          <w:rFonts w:eastAsia="TimesNewRomanPSMT" w:cs="Arial"/>
          <w:i/>
        </w:rPr>
        <w:t>Luật</w:t>
      </w:r>
      <w:r w:rsidRPr="00DD0E24">
        <w:rPr>
          <w:rFonts w:eastAsia="TimesNewRomanPSMT" w:cs="Arial"/>
          <w:i/>
        </w:rPr>
        <w:t xml:space="preserve"> chất lượng sản phẩm,</w:t>
      </w:r>
      <w:r w:rsidR="00AE107E" w:rsidRPr="00DD0E24">
        <w:rPr>
          <w:rFonts w:eastAsia="TimesNewRomanPSMT" w:cs="Arial"/>
          <w:i/>
        </w:rPr>
        <w:t xml:space="preserve"> </w:t>
      </w:r>
      <w:r w:rsidRPr="00DD0E24">
        <w:rPr>
          <w:rFonts w:cs="Arial"/>
          <w:i/>
        </w:rPr>
        <w:t>hàng hoá</w:t>
      </w:r>
      <w:bookmarkEnd w:id="5"/>
      <w:r w:rsidRPr="00DD0E24">
        <w:rPr>
          <w:rFonts w:cs="Arial"/>
          <w:i/>
        </w:rPr>
        <w:t>;</w:t>
      </w:r>
      <w:r w:rsidR="00AE107E" w:rsidRPr="00DD0E24">
        <w:rPr>
          <w:rFonts w:cs="Arial"/>
          <w:i/>
        </w:rPr>
        <w:br/>
      </w:r>
      <w:r w:rsidRPr="00DD0E24">
        <w:rPr>
          <w:rFonts w:cs="Arial"/>
          <w:i/>
        </w:rPr>
        <w:t>C</w:t>
      </w:r>
      <w:r w:rsidRPr="00DD0E24">
        <w:rPr>
          <w:rFonts w:eastAsia="TimesNewRomanPSMT" w:cs="Arial"/>
          <w:i/>
        </w:rPr>
        <w:t>ă</w:t>
      </w:r>
      <w:r w:rsidRPr="00DD0E24">
        <w:rPr>
          <w:rFonts w:cs="Arial"/>
          <w:i/>
        </w:rPr>
        <w:t>n c</w:t>
      </w:r>
      <w:r w:rsidRPr="00DD0E24">
        <w:rPr>
          <w:rFonts w:eastAsia="TimesNewRomanPSMT" w:cs="Arial"/>
          <w:i/>
        </w:rPr>
        <w:t xml:space="preserve">ứ </w:t>
      </w:r>
      <w:r w:rsidR="00DD0E24" w:rsidRPr="00DD0E24">
        <w:rPr>
          <w:rFonts w:cs="Arial"/>
          <w:i/>
        </w:rPr>
        <w:t>Nghị định</w:t>
      </w:r>
      <w:r w:rsidRPr="00DD0E24">
        <w:rPr>
          <w:rFonts w:eastAsia="TimesNewRomanPSMT" w:cs="Arial"/>
          <w:i/>
        </w:rPr>
        <w:t xml:space="preserve"> </w:t>
      </w:r>
      <w:r w:rsidRPr="00DD0E24">
        <w:rPr>
          <w:rFonts w:cs="Arial"/>
          <w:i/>
        </w:rPr>
        <w:t>s</w:t>
      </w:r>
      <w:r w:rsidRPr="00DD0E24">
        <w:rPr>
          <w:rFonts w:eastAsia="TimesNewRomanPSMT" w:cs="Arial"/>
          <w:i/>
        </w:rPr>
        <w:t xml:space="preserve">ố </w:t>
      </w:r>
      <w:bookmarkStart w:id="6" w:name="tvpllink_xdblpzxkmu"/>
      <w:r w:rsidRPr="00DD0E24">
        <w:rPr>
          <w:rFonts w:cs="Arial"/>
          <w:i/>
        </w:rPr>
        <w:t>51</w:t>
      </w:r>
      <w:r w:rsidR="002E6561" w:rsidRPr="00DD0E24">
        <w:rPr>
          <w:rFonts w:cs="Arial"/>
          <w:i/>
        </w:rPr>
        <w:t>/</w:t>
      </w:r>
      <w:r w:rsidRPr="00DD0E24">
        <w:rPr>
          <w:rFonts w:cs="Arial"/>
          <w:i/>
        </w:rPr>
        <w:t>2008</w:t>
      </w:r>
      <w:r w:rsidR="002E6561" w:rsidRPr="00DD0E24">
        <w:rPr>
          <w:rFonts w:cs="Arial"/>
          <w:i/>
        </w:rPr>
        <w:t>/</w:t>
      </w:r>
      <w:r w:rsidRPr="00DD0E24">
        <w:rPr>
          <w:rFonts w:cs="Arial"/>
          <w:i/>
        </w:rPr>
        <w:t>N</w:t>
      </w:r>
      <w:r w:rsidRPr="00DD0E24">
        <w:rPr>
          <w:rFonts w:eastAsia="TimesNewRomanPSMT" w:cs="Arial"/>
          <w:i/>
        </w:rPr>
        <w:t>Đ</w:t>
      </w:r>
      <w:r w:rsidRPr="00DD0E24">
        <w:rPr>
          <w:rFonts w:cs="Arial"/>
          <w:i/>
        </w:rPr>
        <w:t>-CP</w:t>
      </w:r>
      <w:bookmarkEnd w:id="6"/>
      <w:r w:rsidRPr="00DD0E24">
        <w:rPr>
          <w:rFonts w:cs="Arial"/>
          <w:i/>
        </w:rPr>
        <w:t xml:space="preserve"> ngày 22 tháng 04 n</w:t>
      </w:r>
      <w:r w:rsidRPr="00DD0E24">
        <w:rPr>
          <w:rFonts w:eastAsia="TimesNewRomanPSMT" w:cs="Arial"/>
          <w:i/>
        </w:rPr>
        <w:t>ă</w:t>
      </w:r>
      <w:r w:rsidRPr="00DD0E24">
        <w:rPr>
          <w:rFonts w:cs="Arial"/>
          <w:i/>
        </w:rPr>
        <w:t>m 2008 c</w:t>
      </w:r>
      <w:r w:rsidRPr="00DD0E24">
        <w:rPr>
          <w:rFonts w:eastAsia="TimesNewRomanPSMT" w:cs="Arial"/>
          <w:i/>
        </w:rPr>
        <w:t xml:space="preserve">ủa </w:t>
      </w:r>
      <w:r w:rsidRPr="00DD0E24">
        <w:rPr>
          <w:rFonts w:cs="Arial"/>
          <w:i/>
        </w:rPr>
        <w:t>Chính</w:t>
      </w:r>
      <w:r w:rsidR="00AE107E" w:rsidRPr="00DD0E24">
        <w:rPr>
          <w:rFonts w:cs="Arial"/>
          <w:i/>
        </w:rPr>
        <w:t xml:space="preserve"> </w:t>
      </w:r>
      <w:r w:rsidRPr="00DD0E24">
        <w:rPr>
          <w:rFonts w:cs="Arial"/>
          <w:i/>
        </w:rPr>
        <w:t>ph</w:t>
      </w:r>
      <w:r w:rsidRPr="00DD0E24">
        <w:rPr>
          <w:rFonts w:eastAsia="TimesNewRomanPSMT" w:cs="Arial"/>
          <w:i/>
        </w:rPr>
        <w:t xml:space="preserve">ủ </w:t>
      </w:r>
      <w:r w:rsidRPr="00DD0E24">
        <w:rPr>
          <w:rFonts w:cs="Arial"/>
          <w:i/>
        </w:rPr>
        <w:t xml:space="preserve">quy </w:t>
      </w:r>
      <w:r w:rsidRPr="00DD0E24">
        <w:rPr>
          <w:rFonts w:eastAsia="TimesNewRomanPSMT" w:cs="Arial"/>
          <w:i/>
        </w:rPr>
        <w:t xml:space="preserve">định </w:t>
      </w:r>
      <w:r w:rsidRPr="00DD0E24">
        <w:rPr>
          <w:rFonts w:cs="Arial"/>
          <w:i/>
        </w:rPr>
        <w:t>ch</w:t>
      </w:r>
      <w:r w:rsidRPr="00DD0E24">
        <w:rPr>
          <w:rFonts w:eastAsia="TimesNewRomanPSMT" w:cs="Arial"/>
          <w:i/>
        </w:rPr>
        <w:t xml:space="preserve">ức </w:t>
      </w:r>
      <w:r w:rsidRPr="00DD0E24">
        <w:rPr>
          <w:rFonts w:cs="Arial"/>
          <w:i/>
        </w:rPr>
        <w:t>n</w:t>
      </w:r>
      <w:r w:rsidRPr="00DD0E24">
        <w:rPr>
          <w:rFonts w:eastAsia="TimesNewRomanPSMT" w:cs="Arial"/>
          <w:i/>
        </w:rPr>
        <w:t>ă</w:t>
      </w:r>
      <w:r w:rsidRPr="00DD0E24">
        <w:rPr>
          <w:rFonts w:cs="Arial"/>
          <w:i/>
        </w:rPr>
        <w:t>ng, nhi</w:t>
      </w:r>
      <w:r w:rsidRPr="00DD0E24">
        <w:rPr>
          <w:rFonts w:eastAsia="TimesNewRomanPSMT" w:cs="Arial"/>
          <w:i/>
        </w:rPr>
        <w:t xml:space="preserve">ệm </w:t>
      </w:r>
      <w:r w:rsidRPr="00DD0E24">
        <w:rPr>
          <w:rFonts w:cs="Arial"/>
          <w:i/>
        </w:rPr>
        <w:t>v</w:t>
      </w:r>
      <w:r w:rsidRPr="00DD0E24">
        <w:rPr>
          <w:rFonts w:eastAsia="TimesNewRomanPSMT" w:cs="Arial"/>
          <w:i/>
        </w:rPr>
        <w:t>ụ</w:t>
      </w:r>
      <w:r w:rsidRPr="00DD0E24">
        <w:rPr>
          <w:rFonts w:cs="Arial"/>
          <w:i/>
        </w:rPr>
        <w:t>, quy</w:t>
      </w:r>
      <w:r w:rsidRPr="00DD0E24">
        <w:rPr>
          <w:rFonts w:eastAsia="TimesNewRomanPSMT" w:cs="Arial"/>
          <w:i/>
        </w:rPr>
        <w:t xml:space="preserve">ền </w:t>
      </w:r>
      <w:r w:rsidRPr="00DD0E24">
        <w:rPr>
          <w:rFonts w:cs="Arial"/>
          <w:i/>
        </w:rPr>
        <w:t>h</w:t>
      </w:r>
      <w:r w:rsidRPr="00DD0E24">
        <w:rPr>
          <w:rFonts w:eastAsia="TimesNewRomanPSMT" w:cs="Arial"/>
          <w:i/>
        </w:rPr>
        <w:t xml:space="preserve">ạn </w:t>
      </w:r>
      <w:r w:rsidRPr="00DD0E24">
        <w:rPr>
          <w:rFonts w:cs="Arial"/>
          <w:i/>
        </w:rPr>
        <w:t>và c</w:t>
      </w:r>
      <w:r w:rsidRPr="00DD0E24">
        <w:rPr>
          <w:rFonts w:eastAsia="TimesNewRomanPSMT" w:cs="Arial"/>
          <w:i/>
        </w:rPr>
        <w:t xml:space="preserve">ơ </w:t>
      </w:r>
      <w:r w:rsidRPr="00DD0E24">
        <w:rPr>
          <w:rFonts w:cs="Arial"/>
          <w:i/>
        </w:rPr>
        <w:t>c</w:t>
      </w:r>
      <w:r w:rsidRPr="00DD0E24">
        <w:rPr>
          <w:rFonts w:eastAsia="TimesNewRomanPSMT" w:cs="Arial"/>
          <w:i/>
        </w:rPr>
        <w:t xml:space="preserve">ấu </w:t>
      </w:r>
      <w:r w:rsidRPr="00DD0E24">
        <w:rPr>
          <w:rFonts w:cs="Arial"/>
          <w:i/>
        </w:rPr>
        <w:t>t</w:t>
      </w:r>
      <w:r w:rsidRPr="00DD0E24">
        <w:rPr>
          <w:rFonts w:eastAsia="TimesNewRomanPSMT" w:cs="Arial"/>
          <w:i/>
        </w:rPr>
        <w:t xml:space="preserve">ổ </w:t>
      </w:r>
      <w:r w:rsidRPr="00DD0E24">
        <w:rPr>
          <w:rFonts w:cs="Arial"/>
          <w:i/>
        </w:rPr>
        <w:t>ch</w:t>
      </w:r>
      <w:r w:rsidRPr="00DD0E24">
        <w:rPr>
          <w:rFonts w:eastAsia="TimesNewRomanPSMT" w:cs="Arial"/>
          <w:i/>
        </w:rPr>
        <w:t xml:space="preserve">ức </w:t>
      </w:r>
      <w:r w:rsidRPr="00DD0E24">
        <w:rPr>
          <w:rFonts w:cs="Arial"/>
          <w:i/>
        </w:rPr>
        <w:t>c</w:t>
      </w:r>
      <w:r w:rsidRPr="00DD0E24">
        <w:rPr>
          <w:rFonts w:eastAsia="TimesNewRomanPSMT" w:cs="Arial"/>
          <w:i/>
        </w:rPr>
        <w:t xml:space="preserve">ủa </w:t>
      </w:r>
      <w:r w:rsidRPr="00DD0E24">
        <w:rPr>
          <w:rFonts w:cs="Arial"/>
          <w:i/>
        </w:rPr>
        <w:t>B</w:t>
      </w:r>
      <w:r w:rsidRPr="00DD0E24">
        <w:rPr>
          <w:rFonts w:eastAsia="TimesNewRomanPSMT" w:cs="Arial"/>
          <w:i/>
        </w:rPr>
        <w:t xml:space="preserve">ộ </w:t>
      </w:r>
      <w:r w:rsidRPr="00DD0E24">
        <w:rPr>
          <w:rFonts w:cs="Arial"/>
          <w:i/>
        </w:rPr>
        <w:t>Giao</w:t>
      </w:r>
      <w:r w:rsidR="00AE107E" w:rsidRPr="00DD0E24">
        <w:rPr>
          <w:rFonts w:cs="Arial"/>
          <w:i/>
        </w:rPr>
        <w:t xml:space="preserve"> </w:t>
      </w:r>
      <w:r w:rsidRPr="00DD0E24">
        <w:rPr>
          <w:rFonts w:cs="Arial"/>
          <w:i/>
        </w:rPr>
        <w:t>thông v</w:t>
      </w:r>
      <w:r w:rsidRPr="00DD0E24">
        <w:rPr>
          <w:rFonts w:eastAsia="TimesNewRomanPSMT" w:cs="Arial"/>
          <w:i/>
        </w:rPr>
        <w:t xml:space="preserve">ận </w:t>
      </w:r>
      <w:r w:rsidRPr="00DD0E24">
        <w:rPr>
          <w:rFonts w:cs="Arial"/>
          <w:i/>
        </w:rPr>
        <w:t>t</w:t>
      </w:r>
      <w:r w:rsidRPr="00DD0E24">
        <w:rPr>
          <w:rFonts w:eastAsia="TimesNewRomanPSMT" w:cs="Arial"/>
          <w:i/>
        </w:rPr>
        <w:t>ải</w:t>
      </w:r>
      <w:r w:rsidRPr="00DD0E24">
        <w:rPr>
          <w:rFonts w:cs="Arial"/>
          <w:i/>
        </w:rPr>
        <w:t>;</w:t>
      </w:r>
      <w:r w:rsidR="00AE107E" w:rsidRPr="00DD0E24">
        <w:rPr>
          <w:rFonts w:cs="Arial"/>
          <w:i/>
        </w:rPr>
        <w:br/>
      </w:r>
      <w:r w:rsidRPr="00DD0E24">
        <w:rPr>
          <w:rFonts w:eastAsia="TimesNewRomanPSMT" w:cs="Arial"/>
          <w:i/>
        </w:rPr>
        <w:t xml:space="preserve">Căn cứ </w:t>
      </w:r>
      <w:r w:rsidR="00DD0E24" w:rsidRPr="00DD0E24">
        <w:rPr>
          <w:rFonts w:eastAsia="TimesNewRomanPSMT" w:cs="Arial"/>
          <w:i/>
        </w:rPr>
        <w:t>Nghị định</w:t>
      </w:r>
      <w:r w:rsidRPr="00DD0E24">
        <w:rPr>
          <w:rFonts w:eastAsia="TimesNewRomanPSMT" w:cs="Arial"/>
          <w:i/>
        </w:rPr>
        <w:t xml:space="preserve"> số </w:t>
      </w:r>
      <w:bookmarkStart w:id="7" w:name="tvpllink_xkkqfpvqel"/>
      <w:r w:rsidRPr="00DD0E24">
        <w:rPr>
          <w:rFonts w:eastAsia="TimesNewRomanPSMT" w:cs="Arial"/>
          <w:i/>
        </w:rPr>
        <w:t>12</w:t>
      </w:r>
      <w:r w:rsidR="002E6561" w:rsidRPr="00DD0E24">
        <w:rPr>
          <w:rFonts w:eastAsia="TimesNewRomanPSMT" w:cs="Arial"/>
          <w:i/>
        </w:rPr>
        <w:t>/</w:t>
      </w:r>
      <w:r w:rsidRPr="00DD0E24">
        <w:rPr>
          <w:rFonts w:eastAsia="TimesNewRomanPSMT" w:cs="Arial"/>
          <w:i/>
        </w:rPr>
        <w:t>2006</w:t>
      </w:r>
      <w:r w:rsidR="002E6561" w:rsidRPr="00DD0E24">
        <w:rPr>
          <w:rFonts w:eastAsia="TimesNewRomanPSMT" w:cs="Arial"/>
          <w:i/>
        </w:rPr>
        <w:t>/</w:t>
      </w:r>
      <w:r w:rsidRPr="00DD0E24">
        <w:rPr>
          <w:rFonts w:eastAsia="TimesNewRomanPSMT" w:cs="Arial"/>
          <w:i/>
        </w:rPr>
        <w:t>NĐ</w:t>
      </w:r>
      <w:r w:rsidRPr="00DD0E24">
        <w:rPr>
          <w:rFonts w:cs="Arial"/>
          <w:i/>
        </w:rPr>
        <w:t>-CP</w:t>
      </w:r>
      <w:bookmarkEnd w:id="7"/>
      <w:r w:rsidRPr="00DD0E24">
        <w:rPr>
          <w:rFonts w:cs="Arial"/>
          <w:i/>
        </w:rPr>
        <w:t xml:space="preserve"> ngày 23 thá</w:t>
      </w:r>
      <w:r w:rsidRPr="00DD0E24">
        <w:rPr>
          <w:rFonts w:eastAsia="TimesNewRomanPSMT" w:cs="Arial"/>
          <w:i/>
        </w:rPr>
        <w:t>ng 01 năm 2006 của Chính</w:t>
      </w:r>
      <w:r w:rsidR="00AE107E" w:rsidRPr="00DD0E24">
        <w:rPr>
          <w:rFonts w:eastAsia="TimesNewRomanPSMT" w:cs="Arial"/>
          <w:i/>
        </w:rPr>
        <w:t xml:space="preserve"> </w:t>
      </w:r>
      <w:r w:rsidRPr="00DD0E24">
        <w:rPr>
          <w:rFonts w:cs="Arial"/>
          <w:i/>
        </w:rPr>
        <w:t>ph</w:t>
      </w:r>
      <w:r w:rsidRPr="00DD0E24">
        <w:rPr>
          <w:rFonts w:eastAsia="TimesNewRomanPSMT" w:cs="Arial"/>
          <w:i/>
        </w:rPr>
        <w:t xml:space="preserve">ủ quy định chi </w:t>
      </w:r>
      <w:r w:rsidR="002616FF" w:rsidRPr="00DD0E24">
        <w:rPr>
          <w:rFonts w:eastAsia="TimesNewRomanPSMT" w:cs="Arial"/>
          <w:i/>
        </w:rPr>
        <w:t>tiết</w:t>
      </w:r>
      <w:r w:rsidRPr="00DD0E24">
        <w:rPr>
          <w:rFonts w:eastAsia="TimesNewRomanPSMT" w:cs="Arial"/>
          <w:i/>
        </w:rPr>
        <w:t xml:space="preserve"> thi h</w:t>
      </w:r>
      <w:r w:rsidRPr="00DD0E24">
        <w:rPr>
          <w:rFonts w:cs="Arial"/>
          <w:i/>
        </w:rPr>
        <w:t xml:space="preserve">ành </w:t>
      </w:r>
      <w:bookmarkStart w:id="8" w:name="tvpllink_sgctcrmrar"/>
      <w:r w:rsidR="00DD0E24" w:rsidRPr="00DD0E24">
        <w:rPr>
          <w:rFonts w:cs="Arial"/>
          <w:i/>
        </w:rPr>
        <w:t>Luật</w:t>
      </w:r>
      <w:r w:rsidRPr="00DD0E24">
        <w:rPr>
          <w:rFonts w:eastAsia="TimesNewRomanPSMT" w:cs="Arial"/>
          <w:i/>
        </w:rPr>
        <w:t xml:space="preserve"> thương mại</w:t>
      </w:r>
      <w:bookmarkEnd w:id="8"/>
      <w:r w:rsidRPr="00DD0E24">
        <w:rPr>
          <w:rFonts w:eastAsia="TimesNewRomanPSMT" w:cs="Arial"/>
          <w:i/>
        </w:rPr>
        <w:t xml:space="preserve"> về hoạt động mua bán h</w:t>
      </w:r>
      <w:r w:rsidRPr="00DD0E24">
        <w:rPr>
          <w:rFonts w:cs="Arial"/>
          <w:i/>
        </w:rPr>
        <w:t>àng hoá</w:t>
      </w:r>
      <w:r w:rsidR="00AE107E" w:rsidRPr="00DD0E24">
        <w:rPr>
          <w:rFonts w:cs="Arial"/>
          <w:i/>
        </w:rPr>
        <w:t xml:space="preserve"> </w:t>
      </w:r>
      <w:r w:rsidRPr="00DD0E24">
        <w:rPr>
          <w:rFonts w:cs="Arial"/>
          <w:i/>
        </w:rPr>
        <w:t>qu</w:t>
      </w:r>
      <w:r w:rsidRPr="00DD0E24">
        <w:rPr>
          <w:rFonts w:eastAsia="TimesNewRomanPSMT" w:cs="Arial"/>
          <w:i/>
        </w:rPr>
        <w:t>ốc tế v</w:t>
      </w:r>
      <w:r w:rsidRPr="00DD0E24">
        <w:rPr>
          <w:rFonts w:cs="Arial"/>
          <w:i/>
        </w:rPr>
        <w:t>à các ho</w:t>
      </w:r>
      <w:r w:rsidRPr="00DD0E24">
        <w:rPr>
          <w:rFonts w:eastAsia="TimesNewRomanPSMT" w:cs="Arial"/>
          <w:i/>
        </w:rPr>
        <w:t>ạt động đại lý mua bán, gia công v</w:t>
      </w:r>
      <w:r w:rsidRPr="00DD0E24">
        <w:rPr>
          <w:rFonts w:cs="Arial"/>
          <w:i/>
        </w:rPr>
        <w:t>à quá c</w:t>
      </w:r>
      <w:r w:rsidRPr="00DD0E24">
        <w:rPr>
          <w:rFonts w:eastAsia="TimesNewRomanPSMT" w:cs="Arial"/>
          <w:i/>
        </w:rPr>
        <w:t>ả</w:t>
      </w:r>
      <w:r w:rsidRPr="00DD0E24">
        <w:rPr>
          <w:rFonts w:cs="Arial"/>
          <w:i/>
        </w:rPr>
        <w:t>nh hàng hoá v</w:t>
      </w:r>
      <w:r w:rsidRPr="00DD0E24">
        <w:rPr>
          <w:rFonts w:eastAsia="TimesNewRomanPSMT" w:cs="Arial"/>
          <w:i/>
        </w:rPr>
        <w:t>ới nước</w:t>
      </w:r>
      <w:r w:rsidR="00AE107E" w:rsidRPr="00DD0E24">
        <w:rPr>
          <w:rFonts w:eastAsia="TimesNewRomanPSMT" w:cs="Arial"/>
          <w:i/>
        </w:rPr>
        <w:t xml:space="preserve"> </w:t>
      </w:r>
      <w:r w:rsidRPr="00DD0E24">
        <w:rPr>
          <w:rFonts w:cs="Arial"/>
          <w:i/>
        </w:rPr>
        <w:t>ngoài;</w:t>
      </w:r>
      <w:r w:rsidR="00AE107E" w:rsidRPr="00DD0E24">
        <w:rPr>
          <w:rFonts w:cs="Arial"/>
          <w:i/>
        </w:rPr>
        <w:br/>
      </w:r>
      <w:r w:rsidRPr="00DD0E24">
        <w:rPr>
          <w:rFonts w:cs="Arial"/>
          <w:i/>
        </w:rPr>
        <w:t>B</w:t>
      </w:r>
      <w:r w:rsidRPr="00DD0E24">
        <w:rPr>
          <w:rFonts w:eastAsia="TimesNewRomanPSMT" w:cs="Arial"/>
          <w:i/>
        </w:rPr>
        <w:t xml:space="preserve">ộ </w:t>
      </w:r>
      <w:r w:rsidRPr="00DD0E24">
        <w:rPr>
          <w:rFonts w:cs="Arial"/>
          <w:i/>
        </w:rPr>
        <w:t>tr</w:t>
      </w:r>
      <w:r w:rsidRPr="00DD0E24">
        <w:rPr>
          <w:rFonts w:eastAsia="TimesNewRomanPSMT" w:cs="Arial"/>
          <w:i/>
        </w:rPr>
        <w:t xml:space="preserve">ưởng </w:t>
      </w:r>
      <w:r w:rsidRPr="00DD0E24">
        <w:rPr>
          <w:rFonts w:cs="Arial"/>
          <w:i/>
        </w:rPr>
        <w:t>B</w:t>
      </w:r>
      <w:r w:rsidRPr="00DD0E24">
        <w:rPr>
          <w:rFonts w:eastAsia="TimesNewRomanPSMT" w:cs="Arial"/>
          <w:i/>
        </w:rPr>
        <w:t xml:space="preserve">ộ </w:t>
      </w:r>
      <w:r w:rsidRPr="00DD0E24">
        <w:rPr>
          <w:rFonts w:cs="Arial"/>
          <w:i/>
        </w:rPr>
        <w:t>Giao thông v</w:t>
      </w:r>
      <w:r w:rsidRPr="00DD0E24">
        <w:rPr>
          <w:rFonts w:eastAsia="TimesNewRomanPSMT" w:cs="Arial"/>
          <w:i/>
        </w:rPr>
        <w:t xml:space="preserve">ận </w:t>
      </w:r>
      <w:r w:rsidRPr="00DD0E24">
        <w:rPr>
          <w:rFonts w:cs="Arial"/>
          <w:i/>
        </w:rPr>
        <w:t>t</w:t>
      </w:r>
      <w:r w:rsidRPr="00DD0E24">
        <w:rPr>
          <w:rFonts w:eastAsia="TimesNewRomanPSMT" w:cs="Arial"/>
          <w:i/>
        </w:rPr>
        <w:t xml:space="preserve">ải </w:t>
      </w:r>
      <w:r w:rsidRPr="00DD0E24">
        <w:rPr>
          <w:rFonts w:cs="Arial"/>
          <w:i/>
        </w:rPr>
        <w:t xml:space="preserve">quy </w:t>
      </w:r>
      <w:r w:rsidRPr="00DD0E24">
        <w:rPr>
          <w:rFonts w:eastAsia="TimesNewRomanPSMT" w:cs="Arial"/>
          <w:i/>
        </w:rPr>
        <w:t xml:space="preserve">định </w:t>
      </w:r>
      <w:r w:rsidRPr="00DD0E24">
        <w:rPr>
          <w:rFonts w:cs="Arial"/>
          <w:i/>
        </w:rPr>
        <w:t>nh</w:t>
      </w:r>
      <w:r w:rsidRPr="00DD0E24">
        <w:rPr>
          <w:rFonts w:eastAsia="TimesNewRomanPSMT" w:cs="Arial"/>
          <w:i/>
        </w:rPr>
        <w:t xml:space="preserve">ư </w:t>
      </w:r>
      <w:r w:rsidRPr="00DD0E24">
        <w:rPr>
          <w:rFonts w:cs="Arial"/>
          <w:i/>
        </w:rPr>
        <w:t>sau:</w:t>
      </w:r>
    </w:p>
    <w:p w14:paraId="2853FDAC" w14:textId="77777777" w:rsidR="0032128A" w:rsidRPr="00DD0E24" w:rsidRDefault="005437F5" w:rsidP="00AE107E">
      <w:pPr>
        <w:autoSpaceDE w:val="0"/>
        <w:autoSpaceDN w:val="0"/>
        <w:adjustRightInd w:val="0"/>
        <w:spacing w:before="120"/>
        <w:jc w:val="both"/>
        <w:rPr>
          <w:rFonts w:cs="Arial"/>
          <w:b/>
          <w:bCs/>
        </w:rPr>
      </w:pPr>
      <w:bookmarkStart w:id="9" w:name="chuong_1"/>
      <w:r w:rsidRPr="00DD0E24">
        <w:rPr>
          <w:rFonts w:cs="Arial"/>
          <w:b/>
          <w:bCs/>
        </w:rPr>
        <w:t>Chương I</w:t>
      </w:r>
      <w:bookmarkEnd w:id="9"/>
    </w:p>
    <w:p w14:paraId="39378341" w14:textId="77777777" w:rsidR="0032128A" w:rsidRPr="00DD0E24" w:rsidRDefault="005437F5" w:rsidP="00AE107E">
      <w:pPr>
        <w:autoSpaceDE w:val="0"/>
        <w:autoSpaceDN w:val="0"/>
        <w:adjustRightInd w:val="0"/>
        <w:spacing w:before="120"/>
        <w:jc w:val="center"/>
        <w:rPr>
          <w:rFonts w:cs="Arial"/>
          <w:b/>
          <w:bCs/>
          <w:sz w:val="24"/>
        </w:rPr>
      </w:pPr>
      <w:bookmarkStart w:id="10" w:name="chuong_1_name"/>
      <w:r w:rsidRPr="00DD0E24">
        <w:rPr>
          <w:rFonts w:cs="Arial"/>
          <w:b/>
          <w:bCs/>
          <w:sz w:val="24"/>
        </w:rPr>
        <w:t>QUY ĐỊNH CHUNG</w:t>
      </w:r>
      <w:bookmarkEnd w:id="10"/>
    </w:p>
    <w:p w14:paraId="21B3314D" w14:textId="77777777" w:rsidR="0032128A" w:rsidRPr="00DD0E24" w:rsidRDefault="002616FF" w:rsidP="00AE107E">
      <w:pPr>
        <w:autoSpaceDE w:val="0"/>
        <w:autoSpaceDN w:val="0"/>
        <w:adjustRightInd w:val="0"/>
        <w:spacing w:before="120"/>
        <w:jc w:val="both"/>
        <w:rPr>
          <w:rFonts w:eastAsia="TimesNewRomanPS-BoldMT" w:cs="Arial"/>
          <w:b/>
          <w:bCs/>
        </w:rPr>
      </w:pPr>
      <w:bookmarkStart w:id="11" w:name="dieu_1"/>
      <w:r w:rsidRPr="00DD0E24">
        <w:rPr>
          <w:rFonts w:eastAsia="TimesNewRomanPS-BoldMT" w:cs="Arial"/>
          <w:b/>
          <w:bCs/>
        </w:rPr>
        <w:t>Điều</w:t>
      </w:r>
      <w:r w:rsidR="005437F5" w:rsidRPr="00DD0E24">
        <w:rPr>
          <w:rFonts w:eastAsia="TimesNewRomanPS-BoldMT" w:cs="Arial"/>
          <w:b/>
          <w:bCs/>
        </w:rPr>
        <w:t xml:space="preserve"> 1. Phạm vi </w:t>
      </w:r>
      <w:r w:rsidRPr="00DD0E24">
        <w:rPr>
          <w:rFonts w:eastAsia="TimesNewRomanPS-BoldMT" w:cs="Arial"/>
          <w:b/>
          <w:bCs/>
        </w:rPr>
        <w:t>điều</w:t>
      </w:r>
      <w:r w:rsidR="005437F5" w:rsidRPr="00DD0E24">
        <w:rPr>
          <w:rFonts w:eastAsia="TimesNewRomanPS-BoldMT" w:cs="Arial"/>
          <w:b/>
          <w:bCs/>
        </w:rPr>
        <w:t xml:space="preserve"> chỉnh</w:t>
      </w:r>
      <w:bookmarkEnd w:id="11"/>
    </w:p>
    <w:p w14:paraId="727724E5" w14:textId="77777777" w:rsidR="0032128A" w:rsidRPr="00DD0E24" w:rsidRDefault="0032128A" w:rsidP="00AE107E">
      <w:pPr>
        <w:autoSpaceDE w:val="0"/>
        <w:autoSpaceDN w:val="0"/>
        <w:adjustRightInd w:val="0"/>
        <w:spacing w:before="120"/>
        <w:jc w:val="both"/>
        <w:rPr>
          <w:rFonts w:cs="Arial"/>
        </w:rPr>
      </w:pPr>
      <w:r w:rsidRPr="00DD0E24">
        <w:rPr>
          <w:rFonts w:cs="Arial"/>
        </w:rPr>
        <w:t xml:space="preserve">1. </w:t>
      </w:r>
      <w:r w:rsidR="00DD0E24" w:rsidRPr="00DD0E24">
        <w:rPr>
          <w:rFonts w:cs="Arial"/>
        </w:rPr>
        <w:t>Thông tư</w:t>
      </w:r>
      <w:r w:rsidR="002616FF" w:rsidRPr="00DD0E24">
        <w:rPr>
          <w:rFonts w:cs="Arial"/>
        </w:rPr>
        <w:t xml:space="preserve"> này</w:t>
      </w:r>
      <w:r w:rsidRPr="00DD0E24">
        <w:rPr>
          <w:rFonts w:cs="Arial"/>
        </w:rPr>
        <w:t xml:space="preserve"> quy </w:t>
      </w:r>
      <w:r w:rsidRPr="00DD0E24">
        <w:rPr>
          <w:rFonts w:eastAsia="TimesNewRomanPSMT" w:cs="Arial"/>
        </w:rPr>
        <w:t xml:space="preserve">định </w:t>
      </w:r>
      <w:r w:rsidRPr="00DD0E24">
        <w:rPr>
          <w:rFonts w:cs="Arial"/>
        </w:rPr>
        <w:t>v</w:t>
      </w:r>
      <w:r w:rsidRPr="00DD0E24">
        <w:rPr>
          <w:rFonts w:eastAsia="TimesNewRomanPSMT" w:cs="Arial"/>
        </w:rPr>
        <w:t xml:space="preserve">ề </w:t>
      </w:r>
      <w:r w:rsidRPr="00DD0E24">
        <w:rPr>
          <w:rFonts w:cs="Arial"/>
        </w:rPr>
        <w:t>ki</w:t>
      </w:r>
      <w:r w:rsidRPr="00DD0E24">
        <w:rPr>
          <w:rFonts w:eastAsia="TimesNewRomanPSMT" w:cs="Arial"/>
        </w:rPr>
        <w:t xml:space="preserve">ểm </w:t>
      </w:r>
      <w:r w:rsidRPr="00DD0E24">
        <w:rPr>
          <w:rFonts w:cs="Arial"/>
        </w:rPr>
        <w:t>tra ch</w:t>
      </w:r>
      <w:r w:rsidRPr="00DD0E24">
        <w:rPr>
          <w:rFonts w:eastAsia="TimesNewRomanPSMT" w:cs="Arial"/>
        </w:rPr>
        <w:t xml:space="preserve">ất lượng </w:t>
      </w:r>
      <w:r w:rsidRPr="00DD0E24">
        <w:rPr>
          <w:rFonts w:cs="Arial"/>
        </w:rPr>
        <w:t>an toàn k</w:t>
      </w:r>
      <w:r w:rsidRPr="00DD0E24">
        <w:rPr>
          <w:rFonts w:eastAsia="TimesNewRomanPSMT" w:cs="Arial"/>
        </w:rPr>
        <w:t xml:space="preserve">ỹ </w:t>
      </w:r>
      <w:r w:rsidRPr="00DD0E24">
        <w:rPr>
          <w:rFonts w:cs="Arial"/>
        </w:rPr>
        <w:t>thu</w:t>
      </w:r>
      <w:r w:rsidRPr="00DD0E24">
        <w:rPr>
          <w:rFonts w:eastAsia="TimesNewRomanPSMT" w:cs="Arial"/>
        </w:rPr>
        <w:t xml:space="preserve">ật </w:t>
      </w:r>
      <w:r w:rsidRPr="00DD0E24">
        <w:rPr>
          <w:rFonts w:cs="Arial"/>
        </w:rPr>
        <w:t>và b</w:t>
      </w:r>
      <w:r w:rsidRPr="00DD0E24">
        <w:rPr>
          <w:rFonts w:eastAsia="TimesNewRomanPSMT" w:cs="Arial"/>
        </w:rPr>
        <w:t xml:space="preserve">ảo </w:t>
      </w:r>
      <w:r w:rsidRPr="00DD0E24">
        <w:rPr>
          <w:rFonts w:cs="Arial"/>
        </w:rPr>
        <w:t>v</w:t>
      </w:r>
      <w:r w:rsidRPr="00DD0E24">
        <w:rPr>
          <w:rFonts w:eastAsia="TimesNewRomanPSMT" w:cs="Arial"/>
        </w:rPr>
        <w:t xml:space="preserve">ệ </w:t>
      </w:r>
      <w:r w:rsidRPr="00DD0E24">
        <w:rPr>
          <w:rFonts w:cs="Arial"/>
        </w:rPr>
        <w:t>môi</w:t>
      </w:r>
      <w:r w:rsidR="00AE107E" w:rsidRPr="00DD0E24">
        <w:rPr>
          <w:rFonts w:cs="Arial"/>
        </w:rPr>
        <w:t xml:space="preserve"> </w:t>
      </w:r>
      <w:r w:rsidRPr="00DD0E24">
        <w:rPr>
          <w:rFonts w:eastAsia="TimesNewRomanPSMT" w:cs="Arial"/>
        </w:rPr>
        <w:t xml:space="preserve">trường </w:t>
      </w:r>
      <w:r w:rsidRPr="00DD0E24">
        <w:rPr>
          <w:rFonts w:cs="Arial"/>
        </w:rPr>
        <w:t>các lo</w:t>
      </w:r>
      <w:r w:rsidRPr="00DD0E24">
        <w:rPr>
          <w:rFonts w:eastAsia="TimesNewRomanPSMT" w:cs="Arial"/>
        </w:rPr>
        <w:t xml:space="preserve">ại </w:t>
      </w:r>
      <w:r w:rsidRPr="00DD0E24">
        <w:rPr>
          <w:rFonts w:cs="Arial"/>
        </w:rPr>
        <w:t xml:space="preserve">xe </w:t>
      </w:r>
      <w:r w:rsidRPr="00DD0E24">
        <w:rPr>
          <w:rFonts w:eastAsia="TimesNewRomanPSMT" w:cs="Arial"/>
        </w:rPr>
        <w:t xml:space="preserve">cơ </w:t>
      </w:r>
      <w:r w:rsidRPr="00DD0E24">
        <w:rPr>
          <w:rFonts w:cs="Arial"/>
        </w:rPr>
        <w:t>gi</w:t>
      </w:r>
      <w:r w:rsidRPr="00DD0E24">
        <w:rPr>
          <w:rFonts w:eastAsia="TimesNewRomanPSMT" w:cs="Arial"/>
        </w:rPr>
        <w:t xml:space="preserve">ới </w:t>
      </w:r>
      <w:r w:rsidRPr="00DD0E24">
        <w:rPr>
          <w:rFonts w:cs="Arial"/>
        </w:rPr>
        <w:t>nh</w:t>
      </w:r>
      <w:r w:rsidRPr="00DD0E24">
        <w:rPr>
          <w:rFonts w:eastAsia="TimesNewRomanPSMT" w:cs="Arial"/>
        </w:rPr>
        <w:t>ập khẩu</w:t>
      </w:r>
      <w:r w:rsidRPr="00DD0E24">
        <w:rPr>
          <w:rFonts w:cs="Arial"/>
        </w:rPr>
        <w:t>.</w:t>
      </w:r>
    </w:p>
    <w:p w14:paraId="5FCF61C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xml:space="preserve">2. </w:t>
      </w:r>
      <w:r w:rsidR="00DD0E24" w:rsidRPr="00DD0E24">
        <w:rPr>
          <w:rFonts w:cs="Arial"/>
        </w:rPr>
        <w:t>Thông tư</w:t>
      </w:r>
      <w:r w:rsidR="002616FF" w:rsidRPr="00DD0E24">
        <w:rPr>
          <w:rFonts w:cs="Arial"/>
        </w:rPr>
        <w:t xml:space="preserve"> này</w:t>
      </w:r>
      <w:r w:rsidRPr="00DD0E24">
        <w:rPr>
          <w:rFonts w:cs="Arial"/>
        </w:rPr>
        <w:t xml:space="preserve"> không áp d</w:t>
      </w:r>
      <w:r w:rsidRPr="00DD0E24">
        <w:rPr>
          <w:rFonts w:eastAsia="TimesNewRomanPSMT" w:cs="Arial"/>
        </w:rPr>
        <w:t>ụng đối với:</w:t>
      </w:r>
    </w:p>
    <w:p w14:paraId="31E7ABA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a) Xe mô tô, xe g</w:t>
      </w:r>
      <w:r w:rsidRPr="00DD0E24">
        <w:rPr>
          <w:rFonts w:eastAsia="TimesNewRomanPSMT" w:cs="Arial"/>
        </w:rPr>
        <w:t xml:space="preserve">ắn </w:t>
      </w:r>
      <w:r w:rsidRPr="00DD0E24">
        <w:rPr>
          <w:rFonts w:cs="Arial"/>
        </w:rPr>
        <w:t>máy nh</w:t>
      </w:r>
      <w:r w:rsidRPr="00DD0E24">
        <w:rPr>
          <w:rFonts w:eastAsia="TimesNewRomanPSMT" w:cs="Arial"/>
        </w:rPr>
        <w:t>ập khẩu;</w:t>
      </w:r>
    </w:p>
    <w:p w14:paraId="1FB0BF4C" w14:textId="77777777" w:rsidR="0032128A" w:rsidRPr="00DD0E24" w:rsidRDefault="0032128A" w:rsidP="00AE107E">
      <w:pPr>
        <w:autoSpaceDE w:val="0"/>
        <w:autoSpaceDN w:val="0"/>
        <w:adjustRightInd w:val="0"/>
        <w:spacing w:before="120"/>
        <w:jc w:val="both"/>
        <w:rPr>
          <w:rFonts w:cs="Arial"/>
        </w:rPr>
      </w:pPr>
      <w:bookmarkStart w:id="12" w:name="diem_b_2_1"/>
      <w:r w:rsidRPr="00DD0E24">
        <w:rPr>
          <w:rFonts w:eastAsia="TimesNewRomanPSMT" w:cs="Arial"/>
        </w:rPr>
        <w:t>b) Xe cơ giới nhập khẩu sử dụn</w:t>
      </w:r>
      <w:r w:rsidRPr="00DD0E24">
        <w:rPr>
          <w:rFonts w:cs="Arial"/>
        </w:rPr>
        <w:t xml:space="preserve">g vào </w:t>
      </w:r>
      <w:r w:rsidR="002616FF" w:rsidRPr="00DD0E24">
        <w:rPr>
          <w:rFonts w:cs="Arial"/>
        </w:rPr>
        <w:t>mục</w:t>
      </w:r>
      <w:r w:rsidRPr="00DD0E24">
        <w:rPr>
          <w:rFonts w:eastAsia="TimesNewRomanPSMT" w:cs="Arial"/>
        </w:rPr>
        <w:t xml:space="preserve"> đích </w:t>
      </w:r>
      <w:r w:rsidRPr="00DD0E24">
        <w:rPr>
          <w:rFonts w:cs="Arial"/>
        </w:rPr>
        <w:t>qu</w:t>
      </w:r>
      <w:r w:rsidRPr="00DD0E24">
        <w:rPr>
          <w:rFonts w:eastAsia="TimesNewRomanPSMT" w:cs="Arial"/>
        </w:rPr>
        <w:t xml:space="preserve">ốc </w:t>
      </w:r>
      <w:r w:rsidRPr="00DD0E24">
        <w:rPr>
          <w:rFonts w:cs="Arial"/>
        </w:rPr>
        <w:t>phòng, an ninh c</w:t>
      </w:r>
      <w:r w:rsidRPr="00DD0E24">
        <w:rPr>
          <w:rFonts w:eastAsia="TimesNewRomanPSMT" w:cs="Arial"/>
        </w:rPr>
        <w:t>ủa Bộ</w:t>
      </w:r>
      <w:r w:rsidR="00AE107E" w:rsidRPr="00DD0E24">
        <w:rPr>
          <w:rFonts w:eastAsia="TimesNewRomanPSMT" w:cs="Arial"/>
        </w:rPr>
        <w:t xml:space="preserve"> </w:t>
      </w:r>
      <w:r w:rsidRPr="00DD0E24">
        <w:rPr>
          <w:rFonts w:cs="Arial"/>
        </w:rPr>
        <w:t>Qu</w:t>
      </w:r>
      <w:r w:rsidRPr="00DD0E24">
        <w:rPr>
          <w:rFonts w:eastAsia="TimesNewRomanPSMT" w:cs="Arial"/>
        </w:rPr>
        <w:t>ốc ph</w:t>
      </w:r>
      <w:r w:rsidRPr="00DD0E24">
        <w:rPr>
          <w:rFonts w:cs="Arial"/>
        </w:rPr>
        <w:t>òng, B</w:t>
      </w:r>
      <w:r w:rsidRPr="00DD0E24">
        <w:rPr>
          <w:rFonts w:eastAsia="TimesNewRomanPSMT" w:cs="Arial"/>
        </w:rPr>
        <w:t>ộ Công an</w:t>
      </w:r>
      <w:r w:rsidRPr="00DD0E24">
        <w:rPr>
          <w:rFonts w:cs="Arial"/>
        </w:rPr>
        <w:t>;</w:t>
      </w:r>
      <w:bookmarkEnd w:id="12"/>
    </w:p>
    <w:p w14:paraId="5AA77EBB" w14:textId="77777777" w:rsidR="0032128A" w:rsidRPr="00DD0E24" w:rsidRDefault="0032128A" w:rsidP="00AE107E">
      <w:pPr>
        <w:autoSpaceDE w:val="0"/>
        <w:autoSpaceDN w:val="0"/>
        <w:adjustRightInd w:val="0"/>
        <w:spacing w:before="120"/>
        <w:jc w:val="both"/>
        <w:rPr>
          <w:rFonts w:cs="Arial"/>
        </w:rPr>
      </w:pPr>
      <w:bookmarkStart w:id="13" w:name="diem_c_2_1"/>
      <w:r w:rsidRPr="00DD0E24">
        <w:rPr>
          <w:rFonts w:eastAsia="TimesNewRomanPSMT" w:cs="Arial"/>
        </w:rPr>
        <w:t xml:space="preserve">c) Xe cơ giới nhập </w:t>
      </w:r>
      <w:r w:rsidRPr="00DD0E24">
        <w:rPr>
          <w:rFonts w:cs="Arial"/>
        </w:rPr>
        <w:t>kh</w:t>
      </w:r>
      <w:r w:rsidRPr="00DD0E24">
        <w:rPr>
          <w:rFonts w:eastAsia="TimesNewRomanPSMT" w:cs="Arial"/>
        </w:rPr>
        <w:t xml:space="preserve">ẩu thực </w:t>
      </w:r>
      <w:r w:rsidRPr="00DD0E24">
        <w:rPr>
          <w:rFonts w:cs="Arial"/>
        </w:rPr>
        <w:t>hi</w:t>
      </w:r>
      <w:r w:rsidRPr="00DD0E24">
        <w:rPr>
          <w:rFonts w:eastAsia="TimesNewRomanPSMT" w:cs="Arial"/>
        </w:rPr>
        <w:t xml:space="preserve">ện các </w:t>
      </w:r>
      <w:r w:rsidR="002616FF" w:rsidRPr="00DD0E24">
        <w:rPr>
          <w:rFonts w:eastAsia="TimesNewRomanPSMT" w:cs="Arial"/>
        </w:rPr>
        <w:t>mục</w:t>
      </w:r>
      <w:r w:rsidRPr="00DD0E24">
        <w:rPr>
          <w:rFonts w:eastAsia="TimesNewRomanPSMT" w:cs="Arial"/>
        </w:rPr>
        <w:t xml:space="preserve"> đích đặc biệt và không để tham gia</w:t>
      </w:r>
      <w:r w:rsidR="00AE107E" w:rsidRPr="00DD0E24">
        <w:rPr>
          <w:rFonts w:eastAsia="TimesNewRomanPSMT" w:cs="Arial"/>
        </w:rPr>
        <w:t xml:space="preserve"> </w:t>
      </w:r>
      <w:r w:rsidRPr="00DD0E24">
        <w:rPr>
          <w:rFonts w:cs="Arial"/>
        </w:rPr>
        <w:t>giao thông.</w:t>
      </w:r>
      <w:bookmarkEnd w:id="13"/>
    </w:p>
    <w:p w14:paraId="66B5A7A5" w14:textId="77777777" w:rsidR="0032128A" w:rsidRPr="00DD0E24" w:rsidRDefault="002616FF" w:rsidP="00AE107E">
      <w:pPr>
        <w:autoSpaceDE w:val="0"/>
        <w:autoSpaceDN w:val="0"/>
        <w:adjustRightInd w:val="0"/>
        <w:spacing w:before="120"/>
        <w:jc w:val="both"/>
        <w:rPr>
          <w:rFonts w:eastAsia="TimesNewRomanPS-BoldMT" w:cs="Arial"/>
          <w:b/>
          <w:bCs/>
        </w:rPr>
      </w:pPr>
      <w:bookmarkStart w:id="14" w:name="dieu_2"/>
      <w:r w:rsidRPr="00DD0E24">
        <w:rPr>
          <w:rFonts w:eastAsia="TimesNewRomanPS-BoldMT" w:cs="Arial"/>
          <w:b/>
          <w:bCs/>
        </w:rPr>
        <w:t>Điều</w:t>
      </w:r>
      <w:r w:rsidR="005437F5" w:rsidRPr="00DD0E24">
        <w:rPr>
          <w:rFonts w:eastAsia="TimesNewRomanPS-BoldMT" w:cs="Arial"/>
          <w:b/>
          <w:bCs/>
        </w:rPr>
        <w:t xml:space="preserve"> 2. Đối tượng áp dụng</w:t>
      </w:r>
      <w:bookmarkEnd w:id="14"/>
    </w:p>
    <w:p w14:paraId="61ED4B5E" w14:textId="77777777" w:rsidR="0032128A" w:rsidRPr="00DD0E24" w:rsidRDefault="00DD0E24" w:rsidP="00AE107E">
      <w:pPr>
        <w:autoSpaceDE w:val="0"/>
        <w:autoSpaceDN w:val="0"/>
        <w:adjustRightInd w:val="0"/>
        <w:spacing w:before="120"/>
        <w:jc w:val="both"/>
        <w:rPr>
          <w:rFonts w:cs="Arial"/>
        </w:rPr>
      </w:pPr>
      <w:r w:rsidRPr="00DD0E24">
        <w:rPr>
          <w:rFonts w:eastAsia="TimesNewRomanPSMT" w:cs="Arial"/>
        </w:rPr>
        <w:t>Thông tư</w:t>
      </w:r>
      <w:r w:rsidR="002616FF" w:rsidRPr="00DD0E24">
        <w:rPr>
          <w:rFonts w:eastAsia="TimesNewRomanPSMT" w:cs="Arial"/>
        </w:rPr>
        <w:t xml:space="preserve"> này</w:t>
      </w:r>
      <w:r w:rsidR="0032128A" w:rsidRPr="00DD0E24">
        <w:rPr>
          <w:rFonts w:eastAsia="TimesNewRomanPSMT" w:cs="Arial"/>
        </w:rPr>
        <w:t xml:space="preserve"> áp dụng đối với c</w:t>
      </w:r>
      <w:r w:rsidR="0032128A" w:rsidRPr="00DD0E24">
        <w:rPr>
          <w:rFonts w:cs="Arial"/>
        </w:rPr>
        <w:t>ác t</w:t>
      </w:r>
      <w:r w:rsidR="0032128A" w:rsidRPr="00DD0E24">
        <w:rPr>
          <w:rFonts w:eastAsia="TimesNewRomanPSMT" w:cs="Arial"/>
        </w:rPr>
        <w:t>ổ chức</w:t>
      </w:r>
      <w:r w:rsidR="0032128A" w:rsidRPr="00DD0E24">
        <w:rPr>
          <w:rFonts w:cs="Arial"/>
        </w:rPr>
        <w:t xml:space="preserve">, </w:t>
      </w:r>
      <w:r w:rsidR="0032128A" w:rsidRPr="00DD0E24">
        <w:rPr>
          <w:rFonts w:eastAsia="TimesNewRomanPSMT" w:cs="Arial"/>
        </w:rPr>
        <w:t>cá nhân trong nước và nước ngo</w:t>
      </w:r>
      <w:r w:rsidR="0032128A" w:rsidRPr="00DD0E24">
        <w:rPr>
          <w:rFonts w:cs="Arial"/>
        </w:rPr>
        <w:t>ài</w:t>
      </w:r>
      <w:r w:rsidR="00AE107E" w:rsidRPr="00DD0E24">
        <w:rPr>
          <w:rFonts w:cs="Arial"/>
        </w:rPr>
        <w:t xml:space="preserve"> </w:t>
      </w:r>
      <w:r w:rsidR="0032128A" w:rsidRPr="00DD0E24">
        <w:rPr>
          <w:rFonts w:cs="Arial"/>
        </w:rPr>
        <w:t>(</w:t>
      </w:r>
      <w:r w:rsidR="0032128A" w:rsidRPr="00DD0E24">
        <w:rPr>
          <w:rFonts w:eastAsia="TimesNewRomanPSMT" w:cs="Arial"/>
        </w:rPr>
        <w:t>sau đây gọi tắt l</w:t>
      </w:r>
      <w:r w:rsidR="0032128A" w:rsidRPr="00DD0E24">
        <w:rPr>
          <w:rFonts w:cs="Arial"/>
        </w:rPr>
        <w:t>à t</w:t>
      </w:r>
      <w:r w:rsidR="0032128A" w:rsidRPr="00DD0E24">
        <w:rPr>
          <w:rFonts w:eastAsia="TimesNewRomanPSMT" w:cs="Arial"/>
        </w:rPr>
        <w:t xml:space="preserve">ổ chức, cá nhân) </w:t>
      </w:r>
      <w:r w:rsidR="0032128A" w:rsidRPr="00DD0E24">
        <w:rPr>
          <w:rFonts w:cs="Arial"/>
        </w:rPr>
        <w:t>nh</w:t>
      </w:r>
      <w:r w:rsidR="0032128A" w:rsidRPr="00DD0E24">
        <w:rPr>
          <w:rFonts w:eastAsia="TimesNewRomanPSMT" w:cs="Arial"/>
        </w:rPr>
        <w:t xml:space="preserve">ập khẩu xe cơ giới </w:t>
      </w:r>
      <w:r w:rsidR="0032128A" w:rsidRPr="00DD0E24">
        <w:rPr>
          <w:rFonts w:cs="Arial"/>
        </w:rPr>
        <w:t>và các t</w:t>
      </w:r>
      <w:r w:rsidR="0032128A" w:rsidRPr="00DD0E24">
        <w:rPr>
          <w:rFonts w:eastAsia="TimesNewRomanPSMT" w:cs="Arial"/>
        </w:rPr>
        <w:t>ổ chức, cơ quan</w:t>
      </w:r>
      <w:r w:rsidR="00AE107E" w:rsidRPr="00DD0E24">
        <w:rPr>
          <w:rFonts w:eastAsia="TimesNewRomanPSMT" w:cs="Arial"/>
        </w:rPr>
        <w:t xml:space="preserve"> </w:t>
      </w:r>
      <w:r w:rsidR="0032128A" w:rsidRPr="00DD0E24">
        <w:rPr>
          <w:rFonts w:eastAsia="TimesNewRomanPSMT" w:cs="Arial"/>
        </w:rPr>
        <w:t>liên quan đến việc quản lý, kiểm tra, thử nghiệm xe cơ giới</w:t>
      </w:r>
      <w:r w:rsidR="0032128A" w:rsidRPr="00DD0E24">
        <w:rPr>
          <w:rFonts w:cs="Arial"/>
        </w:rPr>
        <w:t>.</w:t>
      </w:r>
    </w:p>
    <w:p w14:paraId="67713A99" w14:textId="77777777" w:rsidR="0032128A" w:rsidRPr="00DD0E24" w:rsidRDefault="002616FF" w:rsidP="00AE107E">
      <w:pPr>
        <w:autoSpaceDE w:val="0"/>
        <w:autoSpaceDN w:val="0"/>
        <w:adjustRightInd w:val="0"/>
        <w:spacing w:before="120"/>
        <w:jc w:val="both"/>
        <w:rPr>
          <w:rFonts w:eastAsia="TimesNewRomanPS-BoldMT" w:cs="Arial"/>
          <w:b/>
          <w:bCs/>
        </w:rPr>
      </w:pPr>
      <w:bookmarkStart w:id="15" w:name="dieu_3"/>
      <w:r w:rsidRPr="00DD0E24">
        <w:rPr>
          <w:rFonts w:eastAsia="TimesNewRomanPS-BoldMT" w:cs="Arial"/>
          <w:b/>
          <w:bCs/>
        </w:rPr>
        <w:t>Điều</w:t>
      </w:r>
      <w:r w:rsidR="005437F5" w:rsidRPr="00DD0E24">
        <w:rPr>
          <w:rFonts w:eastAsia="TimesNewRomanPS-BoldMT" w:cs="Arial"/>
          <w:b/>
          <w:bCs/>
        </w:rPr>
        <w:t xml:space="preserve"> 3. Giải thích từ ngữ</w:t>
      </w:r>
      <w:bookmarkEnd w:id="15"/>
    </w:p>
    <w:p w14:paraId="7DE1FD88" w14:textId="77777777" w:rsidR="0032128A" w:rsidRPr="00DD0E24" w:rsidRDefault="0032128A" w:rsidP="00AE107E">
      <w:pPr>
        <w:autoSpaceDE w:val="0"/>
        <w:autoSpaceDN w:val="0"/>
        <w:adjustRightInd w:val="0"/>
        <w:spacing w:before="120"/>
        <w:jc w:val="both"/>
        <w:rPr>
          <w:rFonts w:cs="Arial"/>
        </w:rPr>
      </w:pPr>
      <w:r w:rsidRPr="00DD0E24">
        <w:rPr>
          <w:rFonts w:cs="Arial"/>
        </w:rPr>
        <w:t xml:space="preserve">Trong </w:t>
      </w:r>
      <w:r w:rsidR="00DD0E24" w:rsidRPr="00DD0E24">
        <w:rPr>
          <w:rFonts w:cs="Arial"/>
        </w:rPr>
        <w:t>Thông tư</w:t>
      </w:r>
      <w:r w:rsidR="002616FF" w:rsidRPr="00DD0E24">
        <w:rPr>
          <w:rFonts w:cs="Arial"/>
        </w:rPr>
        <w:t xml:space="preserve"> này</w:t>
      </w:r>
      <w:r w:rsidRPr="00DD0E24">
        <w:rPr>
          <w:rFonts w:cs="Arial"/>
        </w:rPr>
        <w:t xml:space="preserve"> các t</w:t>
      </w:r>
      <w:r w:rsidRPr="00DD0E24">
        <w:rPr>
          <w:rFonts w:eastAsia="TimesNewRomanPSMT" w:cs="Arial"/>
        </w:rPr>
        <w:t xml:space="preserve">ừ </w:t>
      </w:r>
      <w:r w:rsidRPr="00DD0E24">
        <w:rPr>
          <w:rFonts w:cs="Arial"/>
        </w:rPr>
        <w:t>ng</w:t>
      </w:r>
      <w:r w:rsidRPr="00DD0E24">
        <w:rPr>
          <w:rFonts w:eastAsia="TimesNewRomanPSMT" w:cs="Arial"/>
        </w:rPr>
        <w:t xml:space="preserve">ữ dưới đây được </w:t>
      </w:r>
      <w:r w:rsidRPr="00DD0E24">
        <w:rPr>
          <w:rFonts w:cs="Arial"/>
        </w:rPr>
        <w:t>hi</w:t>
      </w:r>
      <w:r w:rsidRPr="00DD0E24">
        <w:rPr>
          <w:rFonts w:eastAsia="TimesNewRomanPSMT" w:cs="Arial"/>
        </w:rPr>
        <w:t xml:space="preserve">ểu như </w:t>
      </w:r>
      <w:r w:rsidRPr="00DD0E24">
        <w:rPr>
          <w:rFonts w:cs="Arial"/>
        </w:rPr>
        <w:t>sau:</w:t>
      </w:r>
    </w:p>
    <w:p w14:paraId="61C85792" w14:textId="77777777" w:rsidR="0032128A" w:rsidRPr="00DD0E24" w:rsidRDefault="0032128A" w:rsidP="00AE107E">
      <w:pPr>
        <w:autoSpaceDE w:val="0"/>
        <w:autoSpaceDN w:val="0"/>
        <w:adjustRightInd w:val="0"/>
        <w:spacing w:before="120"/>
        <w:jc w:val="both"/>
        <w:rPr>
          <w:rFonts w:cs="Arial"/>
        </w:rPr>
      </w:pPr>
      <w:r w:rsidRPr="00DD0E24">
        <w:rPr>
          <w:rFonts w:cs="Arial"/>
        </w:rPr>
        <w:t xml:space="preserve">1. </w:t>
      </w:r>
      <w:r w:rsidRPr="00DD0E24">
        <w:rPr>
          <w:rFonts w:cs="Arial"/>
          <w:i/>
          <w:iCs/>
        </w:rPr>
        <w:t xml:space="preserve">Xe cơ giới </w:t>
      </w:r>
      <w:r w:rsidRPr="00DD0E24">
        <w:rPr>
          <w:rFonts w:cs="Arial"/>
        </w:rPr>
        <w:t>là các lo</w:t>
      </w:r>
      <w:r w:rsidRPr="00DD0E24">
        <w:rPr>
          <w:rFonts w:eastAsia="TimesNewRomanPSMT" w:cs="Arial"/>
        </w:rPr>
        <w:t xml:space="preserve">ại phương </w:t>
      </w:r>
      <w:r w:rsidRPr="00DD0E24">
        <w:rPr>
          <w:rFonts w:cs="Arial"/>
        </w:rPr>
        <w:t>ti</w:t>
      </w:r>
      <w:r w:rsidRPr="00DD0E24">
        <w:rPr>
          <w:rFonts w:eastAsia="TimesNewRomanPSMT" w:cs="Arial"/>
        </w:rPr>
        <w:t xml:space="preserve">ện </w:t>
      </w:r>
      <w:r w:rsidRPr="00DD0E24">
        <w:rPr>
          <w:rFonts w:cs="Arial"/>
        </w:rPr>
        <w:t xml:space="preserve">giao thông </w:t>
      </w:r>
      <w:r w:rsidRPr="00DD0E24">
        <w:rPr>
          <w:rFonts w:eastAsia="TimesNewRomanPSMT" w:cs="Arial"/>
        </w:rPr>
        <w:t xml:space="preserve">cơ </w:t>
      </w:r>
      <w:r w:rsidRPr="00DD0E24">
        <w:rPr>
          <w:rFonts w:cs="Arial"/>
        </w:rPr>
        <w:t>gi</w:t>
      </w:r>
      <w:r w:rsidRPr="00DD0E24">
        <w:rPr>
          <w:rFonts w:eastAsia="TimesNewRomanPSMT" w:cs="Arial"/>
        </w:rPr>
        <w:t xml:space="preserve">ới </w:t>
      </w:r>
      <w:r w:rsidRPr="00DD0E24">
        <w:rPr>
          <w:rFonts w:cs="Arial"/>
        </w:rPr>
        <w:t>ho</w:t>
      </w:r>
      <w:r w:rsidRPr="00DD0E24">
        <w:rPr>
          <w:rFonts w:eastAsia="TimesNewRomanPSMT" w:cs="Arial"/>
        </w:rPr>
        <w:t xml:space="preserve">ạt động </w:t>
      </w:r>
      <w:r w:rsidRPr="00DD0E24">
        <w:rPr>
          <w:rFonts w:cs="Arial"/>
        </w:rPr>
        <w:t xml:space="preserve">trên </w:t>
      </w:r>
      <w:r w:rsidRPr="00DD0E24">
        <w:rPr>
          <w:rFonts w:eastAsia="TimesNewRomanPSMT" w:cs="Arial"/>
        </w:rPr>
        <w:t>đường</w:t>
      </w:r>
      <w:r w:rsidR="00AE107E" w:rsidRPr="00DD0E24">
        <w:rPr>
          <w:rFonts w:eastAsia="TimesNewRomanPSMT" w:cs="Arial"/>
        </w:rPr>
        <w:t xml:space="preserve"> </w:t>
      </w:r>
      <w:r w:rsidRPr="00DD0E24">
        <w:rPr>
          <w:rFonts w:cs="Arial"/>
        </w:rPr>
        <w:t>b</w:t>
      </w:r>
      <w:r w:rsidRPr="00DD0E24">
        <w:rPr>
          <w:rFonts w:eastAsia="TimesNewRomanPSMT" w:cs="Arial"/>
        </w:rPr>
        <w:t xml:space="preserve">ộ </w:t>
      </w:r>
      <w:r w:rsidRPr="00DD0E24">
        <w:rPr>
          <w:rFonts w:cs="Arial"/>
        </w:rPr>
        <w:t>(tr</w:t>
      </w:r>
      <w:r w:rsidRPr="00DD0E24">
        <w:rPr>
          <w:rFonts w:eastAsia="TimesNewRomanPSMT" w:cs="Arial"/>
        </w:rPr>
        <w:t xml:space="preserve">ừ mô tô, xe gắn máy) được định </w:t>
      </w:r>
      <w:r w:rsidRPr="00DD0E24">
        <w:rPr>
          <w:rFonts w:cs="Arial"/>
        </w:rPr>
        <w:t>ngh</w:t>
      </w:r>
      <w:r w:rsidRPr="00DD0E24">
        <w:rPr>
          <w:rFonts w:eastAsia="TimesNewRomanPSMT" w:cs="Arial"/>
        </w:rPr>
        <w:t xml:space="preserve">ĩa tại </w:t>
      </w:r>
      <w:r w:rsidRPr="00DD0E24">
        <w:rPr>
          <w:rFonts w:cs="Arial"/>
        </w:rPr>
        <w:t>tiêu chu</w:t>
      </w:r>
      <w:r w:rsidRPr="00DD0E24">
        <w:rPr>
          <w:rFonts w:eastAsia="TimesNewRomanPSMT" w:cs="Arial"/>
        </w:rPr>
        <w:t xml:space="preserve">ẩn </w:t>
      </w:r>
      <w:bookmarkStart w:id="16" w:name="tvpllink_qwfziplmxy"/>
      <w:r w:rsidR="00DD0E24" w:rsidRPr="00DD0E24">
        <w:rPr>
          <w:rFonts w:cs="Arial"/>
        </w:rPr>
        <w:t>TCVN</w:t>
      </w:r>
      <w:r w:rsidRPr="00DD0E24">
        <w:rPr>
          <w:rFonts w:cs="Arial"/>
        </w:rPr>
        <w:t xml:space="preserve"> 6211</w:t>
      </w:r>
      <w:bookmarkEnd w:id="16"/>
      <w:r w:rsidRPr="00DD0E24">
        <w:rPr>
          <w:rFonts w:cs="Arial"/>
        </w:rPr>
        <w:t xml:space="preserve"> và </w:t>
      </w:r>
      <w:bookmarkStart w:id="17" w:name="tvpllink_ileyxlnmvz"/>
      <w:r w:rsidR="00DD0E24" w:rsidRPr="00DD0E24">
        <w:rPr>
          <w:rFonts w:cs="Arial"/>
        </w:rPr>
        <w:t>TCVN</w:t>
      </w:r>
      <w:r w:rsidR="00AE107E" w:rsidRPr="00DD0E24">
        <w:rPr>
          <w:rFonts w:cs="Arial"/>
        </w:rPr>
        <w:t xml:space="preserve"> </w:t>
      </w:r>
      <w:r w:rsidRPr="00DD0E24">
        <w:rPr>
          <w:rFonts w:cs="Arial"/>
        </w:rPr>
        <w:t>7271</w:t>
      </w:r>
      <w:bookmarkEnd w:id="17"/>
      <w:r w:rsidRPr="00DD0E24">
        <w:rPr>
          <w:rFonts w:cs="Arial"/>
        </w:rPr>
        <w:t>, k</w:t>
      </w:r>
      <w:r w:rsidRPr="00DD0E24">
        <w:rPr>
          <w:rFonts w:eastAsia="TimesNewRomanPSMT" w:cs="Arial"/>
        </w:rPr>
        <w:t>ể cả ô tô sát xi</w:t>
      </w:r>
      <w:r w:rsidRPr="00DD0E24">
        <w:rPr>
          <w:rFonts w:cs="Arial"/>
        </w:rPr>
        <w:t>.</w:t>
      </w:r>
    </w:p>
    <w:p w14:paraId="5DD45DF8" w14:textId="77777777" w:rsidR="0032128A" w:rsidRPr="00DD0E24" w:rsidRDefault="00E70A65" w:rsidP="00AE107E">
      <w:pPr>
        <w:autoSpaceDE w:val="0"/>
        <w:autoSpaceDN w:val="0"/>
        <w:adjustRightInd w:val="0"/>
        <w:spacing w:before="120"/>
        <w:jc w:val="both"/>
        <w:rPr>
          <w:rFonts w:cs="Arial"/>
        </w:rPr>
      </w:pPr>
      <w:bookmarkStart w:id="18" w:name="khoan_1"/>
      <w:r w:rsidRPr="00DD0E24">
        <w:rPr>
          <w:rFonts w:cs="Arial"/>
        </w:rPr>
        <w:t>2. Xe cơ giới cùng kiểu loại là các xe cơ giới của cùng một chủ sở hữu công nghiệp, cùng nhãn hiệu, cùng thiết kế, cùng các thông số kỹ thuật, cùng nước sản xuất.</w:t>
      </w:r>
      <w:bookmarkEnd w:id="18"/>
    </w:p>
    <w:p w14:paraId="3725DC72" w14:textId="77777777" w:rsidR="0032128A" w:rsidRPr="00DD0E24" w:rsidRDefault="002616FF" w:rsidP="00AE107E">
      <w:pPr>
        <w:autoSpaceDE w:val="0"/>
        <w:autoSpaceDN w:val="0"/>
        <w:adjustRightInd w:val="0"/>
        <w:spacing w:before="120"/>
        <w:jc w:val="both"/>
        <w:rPr>
          <w:rFonts w:eastAsia="TimesNewRomanPSMT" w:cs="Arial"/>
        </w:rPr>
      </w:pPr>
      <w:bookmarkStart w:id="19" w:name="dieu_4"/>
      <w:r w:rsidRPr="00DD0E24">
        <w:rPr>
          <w:rFonts w:eastAsia="TimesNewRomanPS-BoldMT" w:cs="Arial"/>
          <w:b/>
          <w:bCs/>
        </w:rPr>
        <w:t>Điều</w:t>
      </w:r>
      <w:r w:rsidR="005437F5" w:rsidRPr="00DD0E24">
        <w:rPr>
          <w:rFonts w:eastAsia="TimesNewRomanPS-BoldMT" w:cs="Arial"/>
          <w:b/>
          <w:bCs/>
        </w:rPr>
        <w:t xml:space="preserve"> 4</w:t>
      </w:r>
      <w:bookmarkEnd w:id="19"/>
      <w:r w:rsidR="0032128A" w:rsidRPr="00DD0E24">
        <w:rPr>
          <w:rFonts w:cs="Arial"/>
          <w:b/>
          <w:bCs/>
        </w:rPr>
        <w:t xml:space="preserve">. </w:t>
      </w:r>
      <w:bookmarkStart w:id="20" w:name="dieu_4_name"/>
      <w:r w:rsidR="005437F5" w:rsidRPr="00DD0E24">
        <w:rPr>
          <w:rFonts w:cs="Arial"/>
        </w:rPr>
        <w:t>Xe cơ giới nhập khẩu phải tuân theo các quy định hiện hành về kiểu loại và tiêu chuẩn, quy chuẩn kỹ thuật tương ứng.</w:t>
      </w:r>
      <w:bookmarkEnd w:id="20"/>
    </w:p>
    <w:p w14:paraId="4286C3BA" w14:textId="77777777" w:rsidR="0032128A" w:rsidRPr="00DD0E24" w:rsidRDefault="002616FF" w:rsidP="00AE107E">
      <w:pPr>
        <w:autoSpaceDE w:val="0"/>
        <w:autoSpaceDN w:val="0"/>
        <w:adjustRightInd w:val="0"/>
        <w:spacing w:before="120"/>
        <w:jc w:val="both"/>
        <w:rPr>
          <w:rFonts w:cs="Arial"/>
        </w:rPr>
      </w:pPr>
      <w:bookmarkStart w:id="21" w:name="dieu_5"/>
      <w:r w:rsidRPr="00DD0E24">
        <w:rPr>
          <w:rFonts w:eastAsia="TimesNewRomanPS-BoldMT" w:cs="Arial"/>
          <w:b/>
          <w:bCs/>
        </w:rPr>
        <w:t>Điều</w:t>
      </w:r>
      <w:r w:rsidR="005437F5" w:rsidRPr="00DD0E24">
        <w:rPr>
          <w:rFonts w:eastAsia="TimesNewRomanPS-BoldMT" w:cs="Arial"/>
          <w:b/>
          <w:bCs/>
        </w:rPr>
        <w:t xml:space="preserve"> 5</w:t>
      </w:r>
      <w:bookmarkEnd w:id="21"/>
      <w:r w:rsidR="005437F5" w:rsidRPr="00DD0E24">
        <w:rPr>
          <w:rFonts w:eastAsia="TimesNewRomanPS-BoldMT" w:cs="Arial"/>
          <w:b/>
          <w:bCs/>
        </w:rPr>
        <w:t xml:space="preserve">. </w:t>
      </w:r>
      <w:bookmarkStart w:id="22" w:name="dieu_5_name"/>
      <w:r w:rsidR="005437F5" w:rsidRPr="00DD0E24">
        <w:rPr>
          <w:rFonts w:eastAsia="TimesNewRomanPS-BoldMT" w:cs="Arial"/>
          <w:bCs/>
        </w:rPr>
        <w:t>Cục Đăng kiểm Việt Nam (sau đây gọi là Cơ quan kiểm tra) tổ chức và tiến hành việc kiểm tra chất lượng an toàn kỹ thuật và bảo vệ môi trường (sau đây gọi là kiểm tra) xe cơ giới nhập khẩu trong phạm vi cả nước.</w:t>
      </w:r>
      <w:bookmarkEnd w:id="22"/>
    </w:p>
    <w:p w14:paraId="470F86E5" w14:textId="77777777" w:rsidR="0032128A" w:rsidRPr="00DD0E24" w:rsidRDefault="005437F5" w:rsidP="00AE107E">
      <w:pPr>
        <w:autoSpaceDE w:val="0"/>
        <w:autoSpaceDN w:val="0"/>
        <w:adjustRightInd w:val="0"/>
        <w:spacing w:before="120"/>
        <w:jc w:val="both"/>
        <w:rPr>
          <w:rFonts w:cs="Arial"/>
          <w:b/>
          <w:bCs/>
        </w:rPr>
      </w:pPr>
      <w:bookmarkStart w:id="23" w:name="chuong_2"/>
      <w:r w:rsidRPr="00DD0E24">
        <w:rPr>
          <w:rFonts w:cs="Arial"/>
          <w:b/>
          <w:bCs/>
        </w:rPr>
        <w:t>Chương II</w:t>
      </w:r>
      <w:bookmarkEnd w:id="23"/>
    </w:p>
    <w:p w14:paraId="39B6CE3E" w14:textId="77777777" w:rsidR="0032128A" w:rsidRPr="00DD0E24" w:rsidRDefault="005437F5" w:rsidP="00AE107E">
      <w:pPr>
        <w:autoSpaceDE w:val="0"/>
        <w:autoSpaceDN w:val="0"/>
        <w:adjustRightInd w:val="0"/>
        <w:spacing w:before="120"/>
        <w:jc w:val="center"/>
        <w:rPr>
          <w:rFonts w:eastAsia="TimesNewRomanPS-BoldMT" w:cs="Arial"/>
          <w:b/>
          <w:bCs/>
          <w:sz w:val="24"/>
        </w:rPr>
      </w:pPr>
      <w:bookmarkStart w:id="24" w:name="chuong_2_name"/>
      <w:r w:rsidRPr="00DD0E24">
        <w:rPr>
          <w:rFonts w:cs="Arial"/>
          <w:b/>
          <w:bCs/>
          <w:sz w:val="24"/>
        </w:rPr>
        <w:t>QUY ĐỊNH VỀ KIỂM TRA CHẤT LƯỢNG AN TOÀN KỸ THUẬT VÀ BẢO VỆ MÔI TRƯỜNG</w:t>
      </w:r>
      <w:bookmarkEnd w:id="24"/>
    </w:p>
    <w:p w14:paraId="3512EC34" w14:textId="77777777" w:rsidR="0032128A" w:rsidRPr="00DD0E24" w:rsidRDefault="002616FF" w:rsidP="00AE107E">
      <w:pPr>
        <w:autoSpaceDE w:val="0"/>
        <w:autoSpaceDN w:val="0"/>
        <w:adjustRightInd w:val="0"/>
        <w:spacing w:before="120"/>
        <w:jc w:val="both"/>
        <w:rPr>
          <w:rFonts w:eastAsia="TimesNewRomanPS-BoldMT" w:cs="Arial"/>
          <w:b/>
          <w:bCs/>
        </w:rPr>
      </w:pPr>
      <w:bookmarkStart w:id="25" w:name="dieu_6"/>
      <w:r w:rsidRPr="00DD0E24">
        <w:rPr>
          <w:rFonts w:eastAsia="TimesNewRomanPS-BoldMT" w:cs="Arial"/>
          <w:b/>
          <w:bCs/>
        </w:rPr>
        <w:t>Điều</w:t>
      </w:r>
      <w:r w:rsidR="005437F5" w:rsidRPr="00DD0E24">
        <w:rPr>
          <w:rFonts w:eastAsia="TimesNewRomanPS-BoldMT" w:cs="Arial"/>
          <w:b/>
          <w:bCs/>
        </w:rPr>
        <w:t xml:space="preserve"> 6. Hồ sơ đăng ký kiểm tra</w:t>
      </w:r>
      <w:bookmarkEnd w:id="25"/>
    </w:p>
    <w:p w14:paraId="31FC4BE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1. H</w:t>
      </w:r>
      <w:r w:rsidRPr="00DD0E24">
        <w:rPr>
          <w:rFonts w:eastAsia="TimesNewRomanPSMT" w:cs="Arial"/>
        </w:rPr>
        <w:t>ồ sơ đăng k</w:t>
      </w:r>
      <w:r w:rsidRPr="00DD0E24">
        <w:rPr>
          <w:rFonts w:cs="Arial"/>
        </w:rPr>
        <w:t>ý ki</w:t>
      </w:r>
      <w:r w:rsidRPr="00DD0E24">
        <w:rPr>
          <w:rFonts w:eastAsia="TimesNewRomanPSMT" w:cs="Arial"/>
        </w:rPr>
        <w:t xml:space="preserve">ểm tra </w:t>
      </w:r>
      <w:r w:rsidRPr="00DD0E24">
        <w:rPr>
          <w:rFonts w:cs="Arial"/>
        </w:rPr>
        <w:t>bao g</w:t>
      </w:r>
      <w:r w:rsidRPr="00DD0E24">
        <w:rPr>
          <w:rFonts w:eastAsia="TimesNewRomanPSMT" w:cs="Arial"/>
        </w:rPr>
        <w:t>ồm các t</w:t>
      </w:r>
      <w:r w:rsidRPr="00DD0E24">
        <w:rPr>
          <w:rFonts w:cs="Arial"/>
        </w:rPr>
        <w:t>ài li</w:t>
      </w:r>
      <w:r w:rsidRPr="00DD0E24">
        <w:rPr>
          <w:rFonts w:eastAsia="TimesNewRomanPSMT" w:cs="Arial"/>
        </w:rPr>
        <w:t>ệu sau:</w:t>
      </w:r>
    </w:p>
    <w:p w14:paraId="36F89B8F" w14:textId="77777777" w:rsidR="0032128A" w:rsidRPr="00DD0E24" w:rsidRDefault="0032128A" w:rsidP="00AE107E">
      <w:pPr>
        <w:autoSpaceDE w:val="0"/>
        <w:autoSpaceDN w:val="0"/>
        <w:adjustRightInd w:val="0"/>
        <w:spacing w:before="120"/>
        <w:jc w:val="both"/>
        <w:rPr>
          <w:rFonts w:cs="Arial"/>
        </w:rPr>
      </w:pPr>
      <w:r w:rsidRPr="00DD0E24">
        <w:rPr>
          <w:rFonts w:cs="Arial"/>
        </w:rPr>
        <w:t>a) B</w:t>
      </w:r>
      <w:r w:rsidRPr="00DD0E24">
        <w:rPr>
          <w:rFonts w:eastAsia="TimesNewRomanPSMT" w:cs="Arial"/>
        </w:rPr>
        <w:t xml:space="preserve">ản chính </w:t>
      </w:r>
      <w:r w:rsidR="005D019A" w:rsidRPr="00DD0E24">
        <w:rPr>
          <w:rFonts w:cs="Arial"/>
        </w:rPr>
        <w:t>Giấy</w:t>
      </w:r>
      <w:r w:rsidRPr="00DD0E24">
        <w:rPr>
          <w:rFonts w:eastAsia="TimesNewRomanPSMT" w:cs="Arial"/>
        </w:rPr>
        <w:t xml:space="preserve"> đăng ký </w:t>
      </w:r>
      <w:r w:rsidRPr="00DD0E24">
        <w:rPr>
          <w:rFonts w:cs="Arial"/>
        </w:rPr>
        <w:t>ki</w:t>
      </w:r>
      <w:r w:rsidRPr="00DD0E24">
        <w:rPr>
          <w:rFonts w:eastAsia="TimesNewRomanPSMT" w:cs="Arial"/>
        </w:rPr>
        <w:t>ểm tra có ghi r</w:t>
      </w:r>
      <w:r w:rsidRPr="00DD0E24">
        <w:rPr>
          <w:rFonts w:cs="Arial"/>
        </w:rPr>
        <w:t>õ s</w:t>
      </w:r>
      <w:r w:rsidRPr="00DD0E24">
        <w:rPr>
          <w:rFonts w:eastAsia="TimesNewRomanPSMT" w:cs="Arial"/>
        </w:rPr>
        <w:t>ố khung, số động cơ và năm</w:t>
      </w:r>
      <w:r w:rsidR="00AE107E" w:rsidRPr="00DD0E24">
        <w:rPr>
          <w:rFonts w:eastAsia="TimesNewRomanPSMT" w:cs="Arial"/>
        </w:rPr>
        <w:t xml:space="preserve"> </w:t>
      </w:r>
      <w:r w:rsidRPr="00DD0E24">
        <w:rPr>
          <w:rFonts w:cs="Arial"/>
        </w:rPr>
        <w:t>s</w:t>
      </w:r>
      <w:r w:rsidRPr="00DD0E24">
        <w:rPr>
          <w:rFonts w:eastAsia="TimesNewRomanPSMT" w:cs="Arial"/>
        </w:rPr>
        <w:t xml:space="preserve">ản xuất </w:t>
      </w:r>
      <w:r w:rsidRPr="00DD0E24">
        <w:rPr>
          <w:rFonts w:cs="Arial"/>
        </w:rPr>
        <w:t>c</w:t>
      </w:r>
      <w:r w:rsidRPr="00DD0E24">
        <w:rPr>
          <w:rFonts w:eastAsia="TimesNewRomanPSMT" w:cs="Arial"/>
        </w:rPr>
        <w:t xml:space="preserve">ủa xe cơ </w:t>
      </w:r>
      <w:r w:rsidRPr="00DD0E24">
        <w:rPr>
          <w:rFonts w:cs="Arial"/>
        </w:rPr>
        <w:t>gi</w:t>
      </w:r>
      <w:r w:rsidRPr="00DD0E24">
        <w:rPr>
          <w:rFonts w:eastAsia="TimesNewRomanPSMT" w:cs="Arial"/>
        </w:rPr>
        <w:t xml:space="preserve">ới theo </w:t>
      </w:r>
      <w:r w:rsidR="005D019A" w:rsidRPr="00DD0E24">
        <w:rPr>
          <w:rFonts w:eastAsia="TimesNewRomanPSMT" w:cs="Arial"/>
        </w:rPr>
        <w:t>mẫu</w:t>
      </w:r>
      <w:r w:rsidRPr="00DD0E24">
        <w:rPr>
          <w:rFonts w:eastAsia="TimesNewRomanPSMT" w:cs="Arial"/>
        </w:rPr>
        <w:t xml:space="preserve"> n</w:t>
      </w:r>
      <w:r w:rsidRPr="00DD0E24">
        <w:rPr>
          <w:rFonts w:cs="Arial"/>
        </w:rPr>
        <w:t>êu t</w:t>
      </w:r>
      <w:r w:rsidRPr="00DD0E24">
        <w:rPr>
          <w:rFonts w:eastAsia="TimesNewRomanPSMT" w:cs="Arial"/>
        </w:rPr>
        <w:t xml:space="preserve">ại </w:t>
      </w:r>
      <w:bookmarkStart w:id="26" w:name="bieumau_pl_01"/>
      <w:r w:rsidR="005D019A" w:rsidRPr="00DD0E24">
        <w:rPr>
          <w:rFonts w:eastAsia="TimesNewRomanPSMT" w:cs="Arial"/>
        </w:rPr>
        <w:t>Phụ lục I</w:t>
      </w:r>
      <w:bookmarkEnd w:id="26"/>
      <w:r w:rsidR="005D019A" w:rsidRPr="00DD0E24">
        <w:rPr>
          <w:rFonts w:eastAsia="TimesNewRomanPSMT" w:cs="Arial"/>
        </w:rPr>
        <w:t xml:space="preserve"> kèm theo </w:t>
      </w:r>
      <w:r w:rsidR="00DD0E24" w:rsidRPr="00DD0E24">
        <w:rPr>
          <w:rFonts w:eastAsia="TimesNewRomanPSMT" w:cs="Arial"/>
        </w:rPr>
        <w:t>Thông tư</w:t>
      </w:r>
      <w:r w:rsidR="002616FF" w:rsidRPr="00DD0E24">
        <w:rPr>
          <w:rFonts w:eastAsia="TimesNewRomanPSMT" w:cs="Arial"/>
        </w:rPr>
        <w:t xml:space="preserve"> này</w:t>
      </w:r>
      <w:r w:rsidRPr="00DD0E24">
        <w:rPr>
          <w:rFonts w:cs="Arial"/>
        </w:rPr>
        <w:t>;</w:t>
      </w:r>
    </w:p>
    <w:p w14:paraId="7A749117" w14:textId="77777777" w:rsidR="0032128A" w:rsidRPr="00DD0E24" w:rsidRDefault="00B01A8C" w:rsidP="00AE107E">
      <w:pPr>
        <w:autoSpaceDE w:val="0"/>
        <w:autoSpaceDN w:val="0"/>
        <w:adjustRightInd w:val="0"/>
        <w:spacing w:before="120"/>
        <w:jc w:val="both"/>
        <w:rPr>
          <w:rFonts w:cs="Arial"/>
        </w:rPr>
      </w:pPr>
      <w:bookmarkStart w:id="27" w:name="diem_b_1_6"/>
      <w:r w:rsidRPr="00DD0E24">
        <w:rPr>
          <w:rFonts w:cs="Arial"/>
        </w:rPr>
        <w:t xml:space="preserve">b) Bản sao chụp chứng từ nhập khẩu có xác nhận của tổ chức, cá nhân nhập khẩu bao gồm: Hóa đơn thương mại hoặc các </w:t>
      </w:r>
      <w:r w:rsidR="005D019A" w:rsidRPr="00DD0E24">
        <w:rPr>
          <w:rFonts w:cs="Arial"/>
        </w:rPr>
        <w:t>giấy</w:t>
      </w:r>
      <w:r w:rsidRPr="00DD0E24">
        <w:rPr>
          <w:rFonts w:cs="Arial"/>
        </w:rPr>
        <w:t xml:space="preserve"> tờ tương đương; </w:t>
      </w:r>
      <w:r w:rsidR="005D019A" w:rsidRPr="00DD0E24">
        <w:rPr>
          <w:rFonts w:cs="Arial"/>
        </w:rPr>
        <w:t>Tờ khai</w:t>
      </w:r>
      <w:r w:rsidRPr="00DD0E24">
        <w:rPr>
          <w:rFonts w:cs="Arial"/>
        </w:rPr>
        <w:t xml:space="preserve"> hàng hoá nhập khẩu;</w:t>
      </w:r>
      <w:bookmarkEnd w:id="27"/>
    </w:p>
    <w:p w14:paraId="64EF1EE2" w14:textId="77777777" w:rsidR="0032128A" w:rsidRPr="00DD0E24" w:rsidRDefault="0032128A" w:rsidP="00AE107E">
      <w:pPr>
        <w:autoSpaceDE w:val="0"/>
        <w:autoSpaceDN w:val="0"/>
        <w:adjustRightInd w:val="0"/>
        <w:spacing w:before="120"/>
        <w:jc w:val="both"/>
        <w:rPr>
          <w:rFonts w:cs="Arial"/>
        </w:rPr>
      </w:pPr>
      <w:r w:rsidRPr="00DD0E24">
        <w:rPr>
          <w:rFonts w:cs="Arial"/>
        </w:rPr>
        <w:lastRenderedPageBreak/>
        <w:t>c) B</w:t>
      </w:r>
      <w:r w:rsidRPr="00DD0E24">
        <w:rPr>
          <w:rFonts w:eastAsia="TimesNewRomanPSMT" w:cs="Arial"/>
        </w:rPr>
        <w:t xml:space="preserve">ản </w:t>
      </w:r>
      <w:r w:rsidRPr="00DD0E24">
        <w:rPr>
          <w:rFonts w:cs="Arial"/>
        </w:rPr>
        <w:t>sao ch</w:t>
      </w:r>
      <w:r w:rsidRPr="00DD0E24">
        <w:rPr>
          <w:rFonts w:eastAsia="TimesNewRomanPSMT" w:cs="Arial"/>
        </w:rPr>
        <w:t xml:space="preserve">ụp </w:t>
      </w:r>
      <w:r w:rsidRPr="00DD0E24">
        <w:rPr>
          <w:rFonts w:cs="Arial"/>
        </w:rPr>
        <w:t>tài li</w:t>
      </w:r>
      <w:r w:rsidRPr="00DD0E24">
        <w:rPr>
          <w:rFonts w:eastAsia="TimesNewRomanPSMT" w:cs="Arial"/>
        </w:rPr>
        <w:t>ệu giới thiệu tính năng v</w:t>
      </w:r>
      <w:r w:rsidRPr="00DD0E24">
        <w:rPr>
          <w:rFonts w:cs="Arial"/>
        </w:rPr>
        <w:t>à thông s</w:t>
      </w:r>
      <w:r w:rsidRPr="00DD0E24">
        <w:rPr>
          <w:rFonts w:eastAsia="TimesNewRomanPSMT" w:cs="Arial"/>
        </w:rPr>
        <w:t xml:space="preserve">ố </w:t>
      </w:r>
      <w:r w:rsidRPr="00DD0E24">
        <w:rPr>
          <w:rFonts w:cs="Arial"/>
        </w:rPr>
        <w:t>k</w:t>
      </w:r>
      <w:r w:rsidRPr="00DD0E24">
        <w:rPr>
          <w:rFonts w:eastAsia="TimesNewRomanPSMT" w:cs="Arial"/>
        </w:rPr>
        <w:t>ỹ thuật c</w:t>
      </w:r>
      <w:r w:rsidRPr="00DD0E24">
        <w:rPr>
          <w:rFonts w:cs="Arial"/>
        </w:rPr>
        <w:t>ó xác</w:t>
      </w:r>
      <w:r w:rsidR="00AE107E" w:rsidRPr="00DD0E24">
        <w:rPr>
          <w:rFonts w:cs="Arial"/>
        </w:rPr>
        <w:t xml:space="preserve"> </w:t>
      </w:r>
      <w:r w:rsidRPr="00DD0E24">
        <w:rPr>
          <w:rFonts w:cs="Arial"/>
        </w:rPr>
        <w:t>nh</w:t>
      </w:r>
      <w:r w:rsidRPr="00DD0E24">
        <w:rPr>
          <w:rFonts w:eastAsia="TimesNewRomanPSMT" w:cs="Arial"/>
        </w:rPr>
        <w:t xml:space="preserve">ận </w:t>
      </w:r>
      <w:r w:rsidRPr="00DD0E24">
        <w:rPr>
          <w:rFonts w:cs="Arial"/>
        </w:rPr>
        <w:t>c</w:t>
      </w:r>
      <w:r w:rsidRPr="00DD0E24">
        <w:rPr>
          <w:rFonts w:eastAsia="TimesNewRomanPSMT" w:cs="Arial"/>
        </w:rPr>
        <w:t xml:space="preserve">ủa </w:t>
      </w:r>
      <w:r w:rsidRPr="00DD0E24">
        <w:rPr>
          <w:rFonts w:cs="Arial"/>
        </w:rPr>
        <w:t>t</w:t>
      </w:r>
      <w:r w:rsidRPr="00DD0E24">
        <w:rPr>
          <w:rFonts w:eastAsia="TimesNewRomanPSMT" w:cs="Arial"/>
        </w:rPr>
        <w:t xml:space="preserve">ổ </w:t>
      </w:r>
      <w:r w:rsidRPr="00DD0E24">
        <w:rPr>
          <w:rFonts w:cs="Arial"/>
        </w:rPr>
        <w:t>ch</w:t>
      </w:r>
      <w:r w:rsidRPr="00DD0E24">
        <w:rPr>
          <w:rFonts w:eastAsia="TimesNewRomanPSMT" w:cs="Arial"/>
        </w:rPr>
        <w:t>ức</w:t>
      </w:r>
      <w:r w:rsidRPr="00DD0E24">
        <w:rPr>
          <w:rFonts w:cs="Arial"/>
        </w:rPr>
        <w:t>, cá nhân nh</w:t>
      </w:r>
      <w:r w:rsidRPr="00DD0E24">
        <w:rPr>
          <w:rFonts w:eastAsia="TimesNewRomanPSMT" w:cs="Arial"/>
        </w:rPr>
        <w:t xml:space="preserve">ập </w:t>
      </w:r>
      <w:r w:rsidRPr="00DD0E24">
        <w:rPr>
          <w:rFonts w:cs="Arial"/>
        </w:rPr>
        <w:t>kh</w:t>
      </w:r>
      <w:r w:rsidRPr="00DD0E24">
        <w:rPr>
          <w:rFonts w:eastAsia="TimesNewRomanPSMT" w:cs="Arial"/>
        </w:rPr>
        <w:t xml:space="preserve">ẩu </w:t>
      </w:r>
      <w:r w:rsidRPr="00DD0E24">
        <w:rPr>
          <w:rFonts w:cs="Arial"/>
        </w:rPr>
        <w:t xml:space="preserve">trong </w:t>
      </w:r>
      <w:r w:rsidRPr="00DD0E24">
        <w:rPr>
          <w:rFonts w:eastAsia="TimesNewRomanPSMT" w:cs="Arial"/>
        </w:rPr>
        <w:t xml:space="preserve">đó </w:t>
      </w:r>
      <w:r w:rsidRPr="00DD0E24">
        <w:rPr>
          <w:rFonts w:cs="Arial"/>
        </w:rPr>
        <w:t>có th</w:t>
      </w:r>
      <w:r w:rsidRPr="00DD0E24">
        <w:rPr>
          <w:rFonts w:eastAsia="TimesNewRomanPSMT" w:cs="Arial"/>
        </w:rPr>
        <w:t xml:space="preserve">ể </w:t>
      </w:r>
      <w:r w:rsidRPr="00DD0E24">
        <w:rPr>
          <w:rFonts w:cs="Arial"/>
        </w:rPr>
        <w:t>hi</w:t>
      </w:r>
      <w:r w:rsidRPr="00DD0E24">
        <w:rPr>
          <w:rFonts w:eastAsia="TimesNewRomanPSMT" w:cs="Arial"/>
        </w:rPr>
        <w:t xml:space="preserve">ện </w:t>
      </w:r>
      <w:r w:rsidRPr="00DD0E24">
        <w:rPr>
          <w:rFonts w:cs="Arial"/>
        </w:rPr>
        <w:t>các n</w:t>
      </w:r>
      <w:r w:rsidRPr="00DD0E24">
        <w:rPr>
          <w:rFonts w:eastAsia="TimesNewRomanPSMT" w:cs="Arial"/>
        </w:rPr>
        <w:t xml:space="preserve">ội </w:t>
      </w:r>
      <w:r w:rsidRPr="00DD0E24">
        <w:rPr>
          <w:rFonts w:cs="Arial"/>
        </w:rPr>
        <w:t>dung c</w:t>
      </w:r>
      <w:r w:rsidRPr="00DD0E24">
        <w:rPr>
          <w:rFonts w:eastAsia="TimesNewRomanPSMT" w:cs="Arial"/>
        </w:rPr>
        <w:t xml:space="preserve">ơ </w:t>
      </w:r>
      <w:r w:rsidRPr="00DD0E24">
        <w:rPr>
          <w:rFonts w:cs="Arial"/>
        </w:rPr>
        <w:t>b</w:t>
      </w:r>
      <w:r w:rsidRPr="00DD0E24">
        <w:rPr>
          <w:rFonts w:eastAsia="TimesNewRomanPSMT" w:cs="Arial"/>
        </w:rPr>
        <w:t xml:space="preserve">ản </w:t>
      </w:r>
      <w:r w:rsidRPr="00DD0E24">
        <w:rPr>
          <w:rFonts w:cs="Arial"/>
        </w:rPr>
        <w:t>sau:</w:t>
      </w:r>
      <w:r w:rsidR="00AE107E" w:rsidRPr="00DD0E24">
        <w:rPr>
          <w:rFonts w:cs="Arial"/>
        </w:rPr>
        <w:t xml:space="preserve"> </w:t>
      </w:r>
      <w:r w:rsidRPr="00DD0E24">
        <w:rPr>
          <w:rFonts w:cs="Arial"/>
        </w:rPr>
        <w:t>Các thông s</w:t>
      </w:r>
      <w:r w:rsidRPr="00DD0E24">
        <w:rPr>
          <w:rFonts w:eastAsia="TimesNewRomanPSMT" w:cs="Arial"/>
        </w:rPr>
        <w:t xml:space="preserve">ố </w:t>
      </w:r>
      <w:r w:rsidRPr="00DD0E24">
        <w:rPr>
          <w:rFonts w:cs="Arial"/>
        </w:rPr>
        <w:t>v</w:t>
      </w:r>
      <w:r w:rsidRPr="00DD0E24">
        <w:rPr>
          <w:rFonts w:eastAsia="TimesNewRomanPSMT" w:cs="Arial"/>
        </w:rPr>
        <w:t xml:space="preserve">ề </w:t>
      </w:r>
      <w:r w:rsidRPr="00DD0E24">
        <w:rPr>
          <w:rFonts w:cs="Arial"/>
        </w:rPr>
        <w:t>kích th</w:t>
      </w:r>
      <w:r w:rsidRPr="00DD0E24">
        <w:rPr>
          <w:rFonts w:eastAsia="TimesNewRomanPSMT" w:cs="Arial"/>
        </w:rPr>
        <w:t xml:space="preserve">ước </w:t>
      </w:r>
      <w:r w:rsidRPr="00DD0E24">
        <w:rPr>
          <w:rFonts w:cs="Arial"/>
        </w:rPr>
        <w:t>c</w:t>
      </w:r>
      <w:r w:rsidRPr="00DD0E24">
        <w:rPr>
          <w:rFonts w:eastAsia="TimesNewRomanPSMT" w:cs="Arial"/>
        </w:rPr>
        <w:t xml:space="preserve">ơ </w:t>
      </w:r>
      <w:r w:rsidRPr="00DD0E24">
        <w:rPr>
          <w:rFonts w:cs="Arial"/>
        </w:rPr>
        <w:t>b</w:t>
      </w:r>
      <w:r w:rsidRPr="00DD0E24">
        <w:rPr>
          <w:rFonts w:eastAsia="TimesNewRomanPSMT" w:cs="Arial"/>
        </w:rPr>
        <w:t>ản</w:t>
      </w:r>
      <w:r w:rsidRPr="00DD0E24">
        <w:rPr>
          <w:rFonts w:cs="Arial"/>
        </w:rPr>
        <w:t>; Các thông s</w:t>
      </w:r>
      <w:r w:rsidRPr="00DD0E24">
        <w:rPr>
          <w:rFonts w:eastAsia="TimesNewRomanPSMT" w:cs="Arial"/>
        </w:rPr>
        <w:t xml:space="preserve">ố </w:t>
      </w:r>
      <w:r w:rsidRPr="00DD0E24">
        <w:rPr>
          <w:rFonts w:cs="Arial"/>
        </w:rPr>
        <w:t>v</w:t>
      </w:r>
      <w:r w:rsidRPr="00DD0E24">
        <w:rPr>
          <w:rFonts w:eastAsia="TimesNewRomanPSMT" w:cs="Arial"/>
        </w:rPr>
        <w:t xml:space="preserve">ề </w:t>
      </w:r>
      <w:r w:rsidRPr="00DD0E24">
        <w:rPr>
          <w:rFonts w:cs="Arial"/>
        </w:rPr>
        <w:t>kh</w:t>
      </w:r>
      <w:r w:rsidRPr="00DD0E24">
        <w:rPr>
          <w:rFonts w:eastAsia="TimesNewRomanPSMT" w:cs="Arial"/>
        </w:rPr>
        <w:t xml:space="preserve">ối </w:t>
      </w:r>
      <w:r w:rsidRPr="00DD0E24">
        <w:rPr>
          <w:rFonts w:cs="Arial"/>
        </w:rPr>
        <w:t>l</w:t>
      </w:r>
      <w:r w:rsidRPr="00DD0E24">
        <w:rPr>
          <w:rFonts w:eastAsia="TimesNewRomanPSMT" w:cs="Arial"/>
        </w:rPr>
        <w:t>ượng</w:t>
      </w:r>
      <w:r w:rsidRPr="00DD0E24">
        <w:rPr>
          <w:rFonts w:cs="Arial"/>
        </w:rPr>
        <w:t>: kh</w:t>
      </w:r>
      <w:r w:rsidRPr="00DD0E24">
        <w:rPr>
          <w:rFonts w:eastAsia="TimesNewRomanPSMT" w:cs="Arial"/>
        </w:rPr>
        <w:t xml:space="preserve">ối </w:t>
      </w:r>
      <w:r w:rsidRPr="00DD0E24">
        <w:rPr>
          <w:rFonts w:cs="Arial"/>
        </w:rPr>
        <w:t>l</w:t>
      </w:r>
      <w:r w:rsidRPr="00DD0E24">
        <w:rPr>
          <w:rFonts w:eastAsia="TimesNewRomanPSMT" w:cs="Arial"/>
        </w:rPr>
        <w:t xml:space="preserve">ượng </w:t>
      </w:r>
      <w:r w:rsidRPr="00DD0E24">
        <w:rPr>
          <w:rFonts w:cs="Arial"/>
        </w:rPr>
        <w:t>b</w:t>
      </w:r>
      <w:r w:rsidRPr="00DD0E24">
        <w:rPr>
          <w:rFonts w:eastAsia="TimesNewRomanPSMT" w:cs="Arial"/>
        </w:rPr>
        <w:t>ản</w:t>
      </w:r>
      <w:r w:rsidR="00AE107E" w:rsidRPr="00DD0E24">
        <w:rPr>
          <w:rFonts w:eastAsia="TimesNewRomanPSMT" w:cs="Arial"/>
        </w:rPr>
        <w:t xml:space="preserve"> </w:t>
      </w:r>
      <w:r w:rsidRPr="00DD0E24">
        <w:rPr>
          <w:rFonts w:cs="Arial"/>
        </w:rPr>
        <w:t>thân, kh</w:t>
      </w:r>
      <w:r w:rsidRPr="00DD0E24">
        <w:rPr>
          <w:rFonts w:eastAsia="TimesNewRomanPSMT" w:cs="Arial"/>
        </w:rPr>
        <w:t xml:space="preserve">ối </w:t>
      </w:r>
      <w:r w:rsidRPr="00DD0E24">
        <w:rPr>
          <w:rFonts w:cs="Arial"/>
        </w:rPr>
        <w:t>l</w:t>
      </w:r>
      <w:r w:rsidRPr="00DD0E24">
        <w:rPr>
          <w:rFonts w:eastAsia="TimesNewRomanPSMT" w:cs="Arial"/>
        </w:rPr>
        <w:t xml:space="preserve">ượng </w:t>
      </w:r>
      <w:r w:rsidRPr="00DD0E24">
        <w:rPr>
          <w:rFonts w:cs="Arial"/>
        </w:rPr>
        <w:t>chuyên ch</w:t>
      </w:r>
      <w:r w:rsidRPr="00DD0E24">
        <w:rPr>
          <w:rFonts w:eastAsia="TimesNewRomanPSMT" w:cs="Arial"/>
        </w:rPr>
        <w:t>ở</w:t>
      </w:r>
      <w:r w:rsidRPr="00DD0E24">
        <w:rPr>
          <w:rFonts w:cs="Arial"/>
        </w:rPr>
        <w:t>, kh</w:t>
      </w:r>
      <w:r w:rsidRPr="00DD0E24">
        <w:rPr>
          <w:rFonts w:eastAsia="TimesNewRomanPSMT" w:cs="Arial"/>
        </w:rPr>
        <w:t xml:space="preserve">ối </w:t>
      </w:r>
      <w:r w:rsidRPr="00DD0E24">
        <w:rPr>
          <w:rFonts w:cs="Arial"/>
        </w:rPr>
        <w:t>l</w:t>
      </w:r>
      <w:r w:rsidRPr="00DD0E24">
        <w:rPr>
          <w:rFonts w:eastAsia="TimesNewRomanPSMT" w:cs="Arial"/>
        </w:rPr>
        <w:t xml:space="preserve">ượng </w:t>
      </w:r>
      <w:r w:rsidRPr="00DD0E24">
        <w:rPr>
          <w:rFonts w:cs="Arial"/>
        </w:rPr>
        <w:t>toàn b</w:t>
      </w:r>
      <w:r w:rsidRPr="00DD0E24">
        <w:rPr>
          <w:rFonts w:eastAsia="TimesNewRomanPSMT" w:cs="Arial"/>
        </w:rPr>
        <w:t>ộ</w:t>
      </w:r>
      <w:r w:rsidRPr="00DD0E24">
        <w:rPr>
          <w:rFonts w:cs="Arial"/>
        </w:rPr>
        <w:t>, kh</w:t>
      </w:r>
      <w:r w:rsidRPr="00DD0E24">
        <w:rPr>
          <w:rFonts w:eastAsia="TimesNewRomanPSMT" w:cs="Arial"/>
        </w:rPr>
        <w:t xml:space="preserve">ối </w:t>
      </w:r>
      <w:r w:rsidRPr="00DD0E24">
        <w:rPr>
          <w:rFonts w:cs="Arial"/>
        </w:rPr>
        <w:t>l</w:t>
      </w:r>
      <w:r w:rsidRPr="00DD0E24">
        <w:rPr>
          <w:rFonts w:eastAsia="TimesNewRomanPSMT" w:cs="Arial"/>
        </w:rPr>
        <w:t xml:space="preserve">ượng </w:t>
      </w:r>
      <w:r w:rsidRPr="00DD0E24">
        <w:rPr>
          <w:rFonts w:cs="Arial"/>
        </w:rPr>
        <w:t>b</w:t>
      </w:r>
      <w:r w:rsidRPr="00DD0E24">
        <w:rPr>
          <w:rFonts w:eastAsia="TimesNewRomanPSMT" w:cs="Arial"/>
        </w:rPr>
        <w:t xml:space="preserve">ản thân </w:t>
      </w:r>
      <w:r w:rsidRPr="00DD0E24">
        <w:rPr>
          <w:rFonts w:cs="Arial"/>
        </w:rPr>
        <w:t>phân b</w:t>
      </w:r>
      <w:r w:rsidRPr="00DD0E24">
        <w:rPr>
          <w:rFonts w:eastAsia="TimesNewRomanPSMT" w:cs="Arial"/>
        </w:rPr>
        <w:t xml:space="preserve">ố </w:t>
      </w:r>
      <w:r w:rsidRPr="00DD0E24">
        <w:rPr>
          <w:rFonts w:cs="Arial"/>
        </w:rPr>
        <w:t>trên</w:t>
      </w:r>
      <w:r w:rsidR="00AE107E" w:rsidRPr="00DD0E24">
        <w:rPr>
          <w:rFonts w:cs="Arial"/>
        </w:rPr>
        <w:t xml:space="preserve"> </w:t>
      </w:r>
      <w:r w:rsidRPr="00DD0E24">
        <w:rPr>
          <w:rFonts w:cs="Arial"/>
        </w:rPr>
        <w:t>các tr</w:t>
      </w:r>
      <w:r w:rsidRPr="00DD0E24">
        <w:rPr>
          <w:rFonts w:eastAsia="TimesNewRomanPSMT" w:cs="Arial"/>
        </w:rPr>
        <w:t xml:space="preserve">ục </w:t>
      </w:r>
      <w:r w:rsidRPr="00DD0E24">
        <w:rPr>
          <w:rFonts w:cs="Arial"/>
        </w:rPr>
        <w:t>xe (ch</w:t>
      </w:r>
      <w:r w:rsidRPr="00DD0E24">
        <w:rPr>
          <w:rFonts w:eastAsia="TimesNewRomanPSMT" w:cs="Arial"/>
        </w:rPr>
        <w:t xml:space="preserve">ỉ </w:t>
      </w:r>
      <w:r w:rsidRPr="00DD0E24">
        <w:rPr>
          <w:rFonts w:cs="Arial"/>
        </w:rPr>
        <w:t>áp d</w:t>
      </w:r>
      <w:r w:rsidRPr="00DD0E24">
        <w:rPr>
          <w:rFonts w:eastAsia="TimesNewRomanPSMT" w:cs="Arial"/>
        </w:rPr>
        <w:t xml:space="preserve">ụng đối </w:t>
      </w:r>
      <w:r w:rsidRPr="00DD0E24">
        <w:rPr>
          <w:rFonts w:cs="Arial"/>
        </w:rPr>
        <w:t>v</w:t>
      </w:r>
      <w:r w:rsidRPr="00DD0E24">
        <w:rPr>
          <w:rFonts w:eastAsia="TimesNewRomanPSMT" w:cs="Arial"/>
        </w:rPr>
        <w:t xml:space="preserve">ới </w:t>
      </w:r>
      <w:r w:rsidRPr="00DD0E24">
        <w:rPr>
          <w:rFonts w:cs="Arial"/>
        </w:rPr>
        <w:t>các xe c</w:t>
      </w:r>
      <w:r w:rsidRPr="00DD0E24">
        <w:rPr>
          <w:rFonts w:eastAsia="TimesNewRomanPSMT" w:cs="Arial"/>
        </w:rPr>
        <w:t xml:space="preserve">ơ </w:t>
      </w:r>
      <w:r w:rsidRPr="00DD0E24">
        <w:rPr>
          <w:rFonts w:cs="Arial"/>
        </w:rPr>
        <w:t>gi</w:t>
      </w:r>
      <w:r w:rsidRPr="00DD0E24">
        <w:rPr>
          <w:rFonts w:eastAsia="TimesNewRomanPSMT" w:cs="Arial"/>
        </w:rPr>
        <w:t xml:space="preserve">ới </w:t>
      </w:r>
      <w:r w:rsidRPr="00DD0E24">
        <w:rPr>
          <w:rFonts w:cs="Arial"/>
        </w:rPr>
        <w:t>có kh</w:t>
      </w:r>
      <w:r w:rsidRPr="00DD0E24">
        <w:rPr>
          <w:rFonts w:eastAsia="TimesNewRomanPSMT" w:cs="Arial"/>
        </w:rPr>
        <w:t xml:space="preserve">ối </w:t>
      </w:r>
      <w:r w:rsidRPr="00DD0E24">
        <w:rPr>
          <w:rFonts w:cs="Arial"/>
        </w:rPr>
        <w:t>l</w:t>
      </w:r>
      <w:r w:rsidRPr="00DD0E24">
        <w:rPr>
          <w:rFonts w:eastAsia="TimesNewRomanPSMT" w:cs="Arial"/>
        </w:rPr>
        <w:t xml:space="preserve">ượng </w:t>
      </w:r>
      <w:r w:rsidRPr="00DD0E24">
        <w:rPr>
          <w:rFonts w:cs="Arial"/>
        </w:rPr>
        <w:t>toàn b</w:t>
      </w:r>
      <w:r w:rsidRPr="00DD0E24">
        <w:rPr>
          <w:rFonts w:eastAsia="TimesNewRomanPSMT" w:cs="Arial"/>
        </w:rPr>
        <w:t xml:space="preserve">ộ </w:t>
      </w:r>
      <w:r w:rsidRPr="00DD0E24">
        <w:rPr>
          <w:rFonts w:cs="Arial"/>
        </w:rPr>
        <w:t>t</w:t>
      </w:r>
      <w:r w:rsidRPr="00DD0E24">
        <w:rPr>
          <w:rFonts w:eastAsia="TimesNewRomanPSMT" w:cs="Arial"/>
        </w:rPr>
        <w:t xml:space="preserve">ừ </w:t>
      </w:r>
      <w:r w:rsidRPr="00DD0E24">
        <w:rPr>
          <w:rFonts w:cs="Arial"/>
        </w:rPr>
        <w:t>15 t</w:t>
      </w:r>
      <w:r w:rsidRPr="00DD0E24">
        <w:rPr>
          <w:rFonts w:eastAsia="TimesNewRomanPSMT" w:cs="Arial"/>
        </w:rPr>
        <w:t xml:space="preserve">ấn </w:t>
      </w:r>
      <w:r w:rsidRPr="00DD0E24">
        <w:rPr>
          <w:rFonts w:cs="Arial"/>
        </w:rPr>
        <w:t>tr</w:t>
      </w:r>
      <w:r w:rsidRPr="00DD0E24">
        <w:rPr>
          <w:rFonts w:eastAsia="TimesNewRomanPSMT" w:cs="Arial"/>
        </w:rPr>
        <w:t>ở</w:t>
      </w:r>
      <w:r w:rsidR="00AE107E" w:rsidRPr="00DD0E24">
        <w:rPr>
          <w:rFonts w:eastAsia="TimesNewRomanPSMT" w:cs="Arial"/>
        </w:rPr>
        <w:t xml:space="preserve"> </w:t>
      </w:r>
      <w:r w:rsidRPr="00DD0E24">
        <w:rPr>
          <w:rFonts w:cs="Arial"/>
        </w:rPr>
        <w:t>lên); Các thông s</w:t>
      </w:r>
      <w:r w:rsidRPr="00DD0E24">
        <w:rPr>
          <w:rFonts w:eastAsia="TimesNewRomanPSMT" w:cs="Arial"/>
        </w:rPr>
        <w:t xml:space="preserve">ố </w:t>
      </w:r>
      <w:r w:rsidRPr="00DD0E24">
        <w:rPr>
          <w:rFonts w:cs="Arial"/>
        </w:rPr>
        <w:t>k</w:t>
      </w:r>
      <w:r w:rsidRPr="00DD0E24">
        <w:rPr>
          <w:rFonts w:eastAsia="TimesNewRomanPSMT" w:cs="Arial"/>
        </w:rPr>
        <w:t xml:space="preserve">ỹ </w:t>
      </w:r>
      <w:r w:rsidRPr="00DD0E24">
        <w:rPr>
          <w:rFonts w:cs="Arial"/>
        </w:rPr>
        <w:t>thu</w:t>
      </w:r>
      <w:r w:rsidRPr="00DD0E24">
        <w:rPr>
          <w:rFonts w:eastAsia="TimesNewRomanPSMT" w:cs="Arial"/>
        </w:rPr>
        <w:t xml:space="preserve">ật </w:t>
      </w:r>
      <w:r w:rsidRPr="00DD0E24">
        <w:rPr>
          <w:rFonts w:cs="Arial"/>
        </w:rPr>
        <w:t>c</w:t>
      </w:r>
      <w:r w:rsidRPr="00DD0E24">
        <w:rPr>
          <w:rFonts w:eastAsia="TimesNewRomanPSMT" w:cs="Arial"/>
        </w:rPr>
        <w:t xml:space="preserve">ơ </w:t>
      </w:r>
      <w:r w:rsidRPr="00DD0E24">
        <w:rPr>
          <w:rFonts w:cs="Arial"/>
        </w:rPr>
        <w:t>b</w:t>
      </w:r>
      <w:r w:rsidRPr="00DD0E24">
        <w:rPr>
          <w:rFonts w:eastAsia="TimesNewRomanPSMT" w:cs="Arial"/>
        </w:rPr>
        <w:t xml:space="preserve">ản </w:t>
      </w:r>
      <w:r w:rsidRPr="00DD0E24">
        <w:rPr>
          <w:rFonts w:cs="Arial"/>
        </w:rPr>
        <w:t>c</w:t>
      </w:r>
      <w:r w:rsidRPr="00DD0E24">
        <w:rPr>
          <w:rFonts w:eastAsia="TimesNewRomanPSMT" w:cs="Arial"/>
        </w:rPr>
        <w:t xml:space="preserve">ủa động </w:t>
      </w:r>
      <w:r w:rsidRPr="00DD0E24">
        <w:rPr>
          <w:rFonts w:cs="Arial"/>
        </w:rPr>
        <w:t>c</w:t>
      </w:r>
      <w:r w:rsidRPr="00DD0E24">
        <w:rPr>
          <w:rFonts w:eastAsia="TimesNewRomanPSMT" w:cs="Arial"/>
        </w:rPr>
        <w:t>ơ</w:t>
      </w:r>
      <w:r w:rsidRPr="00DD0E24">
        <w:rPr>
          <w:rFonts w:cs="Arial"/>
        </w:rPr>
        <w:t>; S</w:t>
      </w:r>
      <w:r w:rsidRPr="00DD0E24">
        <w:rPr>
          <w:rFonts w:eastAsia="TimesNewRomanPSMT" w:cs="Arial"/>
        </w:rPr>
        <w:t xml:space="preserve">ố </w:t>
      </w:r>
      <w:r w:rsidRPr="00DD0E24">
        <w:rPr>
          <w:rFonts w:cs="Arial"/>
        </w:rPr>
        <w:t>ng</w:t>
      </w:r>
      <w:r w:rsidRPr="00DD0E24">
        <w:rPr>
          <w:rFonts w:eastAsia="TimesNewRomanPSMT" w:cs="Arial"/>
        </w:rPr>
        <w:t xml:space="preserve">ười </w:t>
      </w:r>
      <w:r w:rsidRPr="00DD0E24">
        <w:rPr>
          <w:rFonts w:cs="Arial"/>
        </w:rPr>
        <w:t>cho phép ch</w:t>
      </w:r>
      <w:r w:rsidRPr="00DD0E24">
        <w:rPr>
          <w:rFonts w:eastAsia="TimesNewRomanPSMT" w:cs="Arial"/>
        </w:rPr>
        <w:t xml:space="preserve">ở </w:t>
      </w:r>
      <w:r w:rsidRPr="00DD0E24">
        <w:rPr>
          <w:rFonts w:cs="Arial"/>
        </w:rPr>
        <w:t>k</w:t>
      </w:r>
      <w:r w:rsidRPr="00DD0E24">
        <w:rPr>
          <w:rFonts w:eastAsia="TimesNewRomanPSMT" w:cs="Arial"/>
        </w:rPr>
        <w:t xml:space="preserve">ể </w:t>
      </w:r>
      <w:r w:rsidRPr="00DD0E24">
        <w:rPr>
          <w:rFonts w:cs="Arial"/>
        </w:rPr>
        <w:t>c</w:t>
      </w:r>
      <w:r w:rsidRPr="00DD0E24">
        <w:rPr>
          <w:rFonts w:eastAsia="TimesNewRomanPSMT" w:cs="Arial"/>
        </w:rPr>
        <w:t>ả</w:t>
      </w:r>
      <w:r w:rsidR="00AE107E" w:rsidRPr="00DD0E24">
        <w:rPr>
          <w:rFonts w:eastAsia="TimesNewRomanPSMT" w:cs="Arial"/>
        </w:rPr>
        <w:t xml:space="preserve"> </w:t>
      </w:r>
      <w:r w:rsidRPr="00DD0E24">
        <w:rPr>
          <w:rFonts w:cs="Arial"/>
        </w:rPr>
        <w:t>ng</w:t>
      </w:r>
      <w:r w:rsidRPr="00DD0E24">
        <w:rPr>
          <w:rFonts w:eastAsia="TimesNewRomanPSMT" w:cs="Arial"/>
        </w:rPr>
        <w:t xml:space="preserve">ười </w:t>
      </w:r>
      <w:r w:rsidRPr="00DD0E24">
        <w:rPr>
          <w:rFonts w:cs="Arial"/>
        </w:rPr>
        <w:t>lái; C</w:t>
      </w:r>
      <w:r w:rsidRPr="00DD0E24">
        <w:rPr>
          <w:rFonts w:eastAsia="TimesNewRomanPSMT" w:cs="Arial"/>
        </w:rPr>
        <w:t xml:space="preserve">ỡ </w:t>
      </w:r>
      <w:r w:rsidRPr="00DD0E24">
        <w:rPr>
          <w:rFonts w:cs="Arial"/>
        </w:rPr>
        <w:t>l</w:t>
      </w:r>
      <w:r w:rsidRPr="00DD0E24">
        <w:rPr>
          <w:rFonts w:eastAsia="TimesNewRomanPSMT" w:cs="Arial"/>
        </w:rPr>
        <w:t xml:space="preserve">ốp </w:t>
      </w:r>
      <w:r w:rsidRPr="00DD0E24">
        <w:rPr>
          <w:rFonts w:cs="Arial"/>
        </w:rPr>
        <w:t>xe; Gi</w:t>
      </w:r>
      <w:r w:rsidRPr="00DD0E24">
        <w:rPr>
          <w:rFonts w:eastAsia="TimesNewRomanPSMT" w:cs="Arial"/>
        </w:rPr>
        <w:t xml:space="preserve">ới </w:t>
      </w:r>
      <w:r w:rsidRPr="00DD0E24">
        <w:rPr>
          <w:rFonts w:cs="Arial"/>
        </w:rPr>
        <w:t>thi</w:t>
      </w:r>
      <w:r w:rsidRPr="00DD0E24">
        <w:rPr>
          <w:rFonts w:eastAsia="TimesNewRomanPSMT" w:cs="Arial"/>
        </w:rPr>
        <w:t xml:space="preserve">ệu </w:t>
      </w:r>
      <w:r w:rsidRPr="00DD0E24">
        <w:rPr>
          <w:rFonts w:cs="Arial"/>
        </w:rPr>
        <w:t>v</w:t>
      </w:r>
      <w:r w:rsidRPr="00DD0E24">
        <w:rPr>
          <w:rFonts w:eastAsia="TimesNewRomanPSMT" w:cs="Arial"/>
        </w:rPr>
        <w:t xml:space="preserve">ề </w:t>
      </w:r>
      <w:r w:rsidRPr="00DD0E24">
        <w:rPr>
          <w:rFonts w:cs="Arial"/>
        </w:rPr>
        <w:t>các h</w:t>
      </w:r>
      <w:r w:rsidRPr="00DD0E24">
        <w:rPr>
          <w:rFonts w:eastAsia="TimesNewRomanPSMT" w:cs="Arial"/>
        </w:rPr>
        <w:t xml:space="preserve">ệ </w:t>
      </w:r>
      <w:r w:rsidRPr="00DD0E24">
        <w:rPr>
          <w:rFonts w:cs="Arial"/>
        </w:rPr>
        <w:t>th</w:t>
      </w:r>
      <w:r w:rsidRPr="00DD0E24">
        <w:rPr>
          <w:rFonts w:eastAsia="TimesNewRomanPSMT" w:cs="Arial"/>
        </w:rPr>
        <w:t xml:space="preserve">ống </w:t>
      </w:r>
      <w:r w:rsidRPr="00DD0E24">
        <w:rPr>
          <w:rFonts w:cs="Arial"/>
        </w:rPr>
        <w:t>chính nh</w:t>
      </w:r>
      <w:r w:rsidRPr="00DD0E24">
        <w:rPr>
          <w:rFonts w:eastAsia="TimesNewRomanPSMT" w:cs="Arial"/>
        </w:rPr>
        <w:t>ư</w:t>
      </w:r>
      <w:r w:rsidRPr="00DD0E24">
        <w:rPr>
          <w:rFonts w:cs="Arial"/>
        </w:rPr>
        <w:t>: h</w:t>
      </w:r>
      <w:r w:rsidRPr="00DD0E24">
        <w:rPr>
          <w:rFonts w:eastAsia="TimesNewRomanPSMT" w:cs="Arial"/>
        </w:rPr>
        <w:t xml:space="preserve">ệ </w:t>
      </w:r>
      <w:r w:rsidRPr="00DD0E24">
        <w:rPr>
          <w:rFonts w:cs="Arial"/>
        </w:rPr>
        <w:t>th</w:t>
      </w:r>
      <w:r w:rsidRPr="00DD0E24">
        <w:rPr>
          <w:rFonts w:eastAsia="TimesNewRomanPSMT" w:cs="Arial"/>
        </w:rPr>
        <w:t xml:space="preserve">ống </w:t>
      </w:r>
      <w:r w:rsidRPr="00DD0E24">
        <w:rPr>
          <w:rFonts w:cs="Arial"/>
        </w:rPr>
        <w:t>truy</w:t>
      </w:r>
      <w:r w:rsidRPr="00DD0E24">
        <w:rPr>
          <w:rFonts w:eastAsia="TimesNewRomanPSMT" w:cs="Arial"/>
        </w:rPr>
        <w:t xml:space="preserve">ền </w:t>
      </w:r>
      <w:r w:rsidRPr="00DD0E24">
        <w:rPr>
          <w:rFonts w:cs="Arial"/>
        </w:rPr>
        <w:t>l</w:t>
      </w:r>
      <w:r w:rsidRPr="00DD0E24">
        <w:rPr>
          <w:rFonts w:eastAsia="TimesNewRomanPSMT" w:cs="Arial"/>
        </w:rPr>
        <w:t>ực</w:t>
      </w:r>
      <w:r w:rsidRPr="00DD0E24">
        <w:rPr>
          <w:rFonts w:cs="Arial"/>
        </w:rPr>
        <w:t>, h</w:t>
      </w:r>
      <w:r w:rsidRPr="00DD0E24">
        <w:rPr>
          <w:rFonts w:eastAsia="TimesNewRomanPSMT" w:cs="Arial"/>
        </w:rPr>
        <w:t>ệ</w:t>
      </w:r>
      <w:r w:rsidR="00AE107E" w:rsidRPr="00DD0E24">
        <w:rPr>
          <w:rFonts w:eastAsia="TimesNewRomanPSMT" w:cs="Arial"/>
        </w:rPr>
        <w:t xml:space="preserve"> </w:t>
      </w:r>
      <w:r w:rsidRPr="00DD0E24">
        <w:rPr>
          <w:rFonts w:cs="Arial"/>
        </w:rPr>
        <w:t>th</w:t>
      </w:r>
      <w:r w:rsidRPr="00DD0E24">
        <w:rPr>
          <w:rFonts w:eastAsia="TimesNewRomanPSMT" w:cs="Arial"/>
        </w:rPr>
        <w:t xml:space="preserve">ống </w:t>
      </w:r>
      <w:r w:rsidRPr="00DD0E24">
        <w:rPr>
          <w:rFonts w:cs="Arial"/>
        </w:rPr>
        <w:t>phanh, h</w:t>
      </w:r>
      <w:r w:rsidRPr="00DD0E24">
        <w:rPr>
          <w:rFonts w:eastAsia="TimesNewRomanPSMT" w:cs="Arial"/>
        </w:rPr>
        <w:t xml:space="preserve">ệ </w:t>
      </w:r>
      <w:r w:rsidRPr="00DD0E24">
        <w:rPr>
          <w:rFonts w:cs="Arial"/>
        </w:rPr>
        <w:t>th</w:t>
      </w:r>
      <w:r w:rsidRPr="00DD0E24">
        <w:rPr>
          <w:rFonts w:eastAsia="TimesNewRomanPSMT" w:cs="Arial"/>
        </w:rPr>
        <w:t xml:space="preserve">ống </w:t>
      </w:r>
      <w:r w:rsidRPr="00DD0E24">
        <w:rPr>
          <w:rFonts w:cs="Arial"/>
        </w:rPr>
        <w:t>treo, h</w:t>
      </w:r>
      <w:r w:rsidRPr="00DD0E24">
        <w:rPr>
          <w:rFonts w:eastAsia="TimesNewRomanPSMT" w:cs="Arial"/>
        </w:rPr>
        <w:t xml:space="preserve">ệ </w:t>
      </w:r>
      <w:r w:rsidRPr="00DD0E24">
        <w:rPr>
          <w:rFonts w:cs="Arial"/>
        </w:rPr>
        <w:t>th</w:t>
      </w:r>
      <w:r w:rsidRPr="00DD0E24">
        <w:rPr>
          <w:rFonts w:eastAsia="TimesNewRomanPSMT" w:cs="Arial"/>
        </w:rPr>
        <w:t xml:space="preserve">ống </w:t>
      </w:r>
      <w:r w:rsidRPr="00DD0E24">
        <w:rPr>
          <w:rFonts w:cs="Arial"/>
        </w:rPr>
        <w:t>lái, h</w:t>
      </w:r>
      <w:r w:rsidRPr="00DD0E24">
        <w:rPr>
          <w:rFonts w:eastAsia="TimesNewRomanPSMT" w:cs="Arial"/>
        </w:rPr>
        <w:t xml:space="preserve">ệ </w:t>
      </w:r>
      <w:r w:rsidRPr="00DD0E24">
        <w:rPr>
          <w:rFonts w:cs="Arial"/>
        </w:rPr>
        <w:t>th</w:t>
      </w:r>
      <w:r w:rsidRPr="00DD0E24">
        <w:rPr>
          <w:rFonts w:eastAsia="TimesNewRomanPSMT" w:cs="Arial"/>
        </w:rPr>
        <w:t xml:space="preserve">ống đèn </w:t>
      </w:r>
      <w:r w:rsidRPr="00DD0E24">
        <w:rPr>
          <w:rFonts w:cs="Arial"/>
        </w:rPr>
        <w:t>chi</w:t>
      </w:r>
      <w:r w:rsidRPr="00DD0E24">
        <w:rPr>
          <w:rFonts w:eastAsia="TimesNewRomanPSMT" w:cs="Arial"/>
        </w:rPr>
        <w:t xml:space="preserve">ếu </w:t>
      </w:r>
      <w:r w:rsidRPr="00DD0E24">
        <w:rPr>
          <w:rFonts w:cs="Arial"/>
        </w:rPr>
        <w:t>sáng tín hi</w:t>
      </w:r>
      <w:r w:rsidRPr="00DD0E24">
        <w:rPr>
          <w:rFonts w:eastAsia="TimesNewRomanPSMT" w:cs="Arial"/>
        </w:rPr>
        <w:t>ệu</w:t>
      </w:r>
      <w:r w:rsidRPr="00DD0E24">
        <w:rPr>
          <w:rFonts w:cs="Arial"/>
        </w:rPr>
        <w:t>, c</w:t>
      </w:r>
      <w:r w:rsidRPr="00DD0E24">
        <w:rPr>
          <w:rFonts w:eastAsia="TimesNewRomanPSMT" w:cs="Arial"/>
        </w:rPr>
        <w:t xml:space="preserve">ơ </w:t>
      </w:r>
      <w:r w:rsidRPr="00DD0E24">
        <w:rPr>
          <w:rFonts w:cs="Arial"/>
        </w:rPr>
        <w:t>c</w:t>
      </w:r>
      <w:r w:rsidRPr="00DD0E24">
        <w:rPr>
          <w:rFonts w:eastAsia="TimesNewRomanPSMT" w:cs="Arial"/>
        </w:rPr>
        <w:t>ấu</w:t>
      </w:r>
      <w:r w:rsidR="00AE107E" w:rsidRPr="00DD0E24">
        <w:rPr>
          <w:rFonts w:eastAsia="TimesNewRomanPSMT" w:cs="Arial"/>
        </w:rPr>
        <w:t xml:space="preserve"> </w:t>
      </w:r>
      <w:r w:rsidRPr="00DD0E24">
        <w:rPr>
          <w:rFonts w:cs="Arial"/>
        </w:rPr>
        <w:t>chuyên dùng l</w:t>
      </w:r>
      <w:r w:rsidRPr="00DD0E24">
        <w:rPr>
          <w:rFonts w:eastAsia="TimesNewRomanPSMT" w:cs="Arial"/>
        </w:rPr>
        <w:t xml:space="preserve">ắp </w:t>
      </w:r>
      <w:r w:rsidRPr="00DD0E24">
        <w:rPr>
          <w:rFonts w:cs="Arial"/>
        </w:rPr>
        <w:t>trên xe (n</w:t>
      </w:r>
      <w:r w:rsidRPr="00DD0E24">
        <w:rPr>
          <w:rFonts w:eastAsia="TimesNewRomanPSMT" w:cs="Arial"/>
        </w:rPr>
        <w:t xml:space="preserve">ếu </w:t>
      </w:r>
      <w:r w:rsidRPr="00DD0E24">
        <w:rPr>
          <w:rFonts w:cs="Arial"/>
        </w:rPr>
        <w:t>có);</w:t>
      </w:r>
    </w:p>
    <w:p w14:paraId="4480A3EF" w14:textId="77777777" w:rsidR="0032128A" w:rsidRPr="00DD0E24" w:rsidRDefault="0032128A" w:rsidP="00AE107E">
      <w:pPr>
        <w:autoSpaceDE w:val="0"/>
        <w:autoSpaceDN w:val="0"/>
        <w:adjustRightInd w:val="0"/>
        <w:spacing w:before="120"/>
        <w:jc w:val="both"/>
        <w:rPr>
          <w:rFonts w:cs="Arial"/>
        </w:rPr>
      </w:pPr>
      <w:r w:rsidRPr="00DD0E24">
        <w:rPr>
          <w:rFonts w:eastAsia="TimesNewRomanPSMT" w:cs="Arial"/>
        </w:rPr>
        <w:t>Riêng đối với xe cơ giới chưa qua sử dụng th</w:t>
      </w:r>
      <w:r w:rsidRPr="00DD0E24">
        <w:rPr>
          <w:rFonts w:cs="Arial"/>
        </w:rPr>
        <w:t>ì ngoài tài li</w:t>
      </w:r>
      <w:r w:rsidRPr="00DD0E24">
        <w:rPr>
          <w:rFonts w:eastAsia="TimesNewRomanPSMT" w:cs="Arial"/>
        </w:rPr>
        <w:t xml:space="preserve">ệu </w:t>
      </w:r>
      <w:r w:rsidRPr="00DD0E24">
        <w:rPr>
          <w:rFonts w:cs="Arial"/>
        </w:rPr>
        <w:t>gi</w:t>
      </w:r>
      <w:r w:rsidRPr="00DD0E24">
        <w:rPr>
          <w:rFonts w:eastAsia="TimesNewRomanPSMT" w:cs="Arial"/>
        </w:rPr>
        <w:t>ới thiệu tính</w:t>
      </w:r>
      <w:r w:rsidR="00AE107E" w:rsidRPr="00DD0E24">
        <w:rPr>
          <w:rFonts w:eastAsia="TimesNewRomanPSMT" w:cs="Arial"/>
        </w:rPr>
        <w:t xml:space="preserve"> </w:t>
      </w:r>
      <w:r w:rsidRPr="00DD0E24">
        <w:rPr>
          <w:rFonts w:cs="Arial"/>
        </w:rPr>
        <w:t>n</w:t>
      </w:r>
      <w:r w:rsidRPr="00DD0E24">
        <w:rPr>
          <w:rFonts w:eastAsia="TimesNewRomanPSMT" w:cs="Arial"/>
        </w:rPr>
        <w:t>ăng v</w:t>
      </w:r>
      <w:r w:rsidRPr="00DD0E24">
        <w:rPr>
          <w:rFonts w:cs="Arial"/>
        </w:rPr>
        <w:t>à thông s</w:t>
      </w:r>
      <w:r w:rsidRPr="00DD0E24">
        <w:rPr>
          <w:rFonts w:eastAsia="TimesNewRomanPSMT" w:cs="Arial"/>
        </w:rPr>
        <w:t xml:space="preserve">ố </w:t>
      </w:r>
      <w:r w:rsidRPr="00DD0E24">
        <w:rPr>
          <w:rFonts w:cs="Arial"/>
        </w:rPr>
        <w:t>k</w:t>
      </w:r>
      <w:r w:rsidRPr="00DD0E24">
        <w:rPr>
          <w:rFonts w:eastAsia="TimesNewRomanPSMT" w:cs="Arial"/>
        </w:rPr>
        <w:t xml:space="preserve">ỹ thuật </w:t>
      </w:r>
      <w:r w:rsidRPr="00DD0E24">
        <w:rPr>
          <w:rFonts w:cs="Arial"/>
        </w:rPr>
        <w:t>nêu trên, t</w:t>
      </w:r>
      <w:r w:rsidRPr="00DD0E24">
        <w:rPr>
          <w:rFonts w:eastAsia="TimesNewRomanPSMT" w:cs="Arial"/>
        </w:rPr>
        <w:t xml:space="preserve">ổ chức, </w:t>
      </w:r>
      <w:r w:rsidRPr="00DD0E24">
        <w:rPr>
          <w:rFonts w:cs="Arial"/>
        </w:rPr>
        <w:t>cá nhân nh</w:t>
      </w:r>
      <w:r w:rsidRPr="00DD0E24">
        <w:rPr>
          <w:rFonts w:eastAsia="TimesNewRomanPSMT" w:cs="Arial"/>
        </w:rPr>
        <w:t xml:space="preserve">ập khẩu </w:t>
      </w:r>
      <w:r w:rsidRPr="00DD0E24">
        <w:rPr>
          <w:rFonts w:cs="Arial"/>
        </w:rPr>
        <w:t>ph</w:t>
      </w:r>
      <w:r w:rsidRPr="00DD0E24">
        <w:rPr>
          <w:rFonts w:eastAsia="TimesNewRomanPSMT" w:cs="Arial"/>
        </w:rPr>
        <w:t xml:space="preserve">ải </w:t>
      </w:r>
      <w:r w:rsidRPr="00DD0E24">
        <w:rPr>
          <w:rFonts w:cs="Arial"/>
        </w:rPr>
        <w:t>b</w:t>
      </w:r>
      <w:r w:rsidRPr="00DD0E24">
        <w:rPr>
          <w:rFonts w:eastAsia="TimesNewRomanPSMT" w:cs="Arial"/>
        </w:rPr>
        <w:t xml:space="preserve">ổ sung </w:t>
      </w:r>
      <w:r w:rsidRPr="00DD0E24">
        <w:rPr>
          <w:rFonts w:cs="Arial"/>
        </w:rPr>
        <w:t>các tài</w:t>
      </w:r>
      <w:r w:rsidR="00AE107E" w:rsidRPr="00DD0E24">
        <w:rPr>
          <w:rFonts w:cs="Arial"/>
        </w:rPr>
        <w:t xml:space="preserve"> </w:t>
      </w:r>
      <w:r w:rsidRPr="00DD0E24">
        <w:rPr>
          <w:rFonts w:cs="Arial"/>
        </w:rPr>
        <w:t>li</w:t>
      </w:r>
      <w:r w:rsidRPr="00DD0E24">
        <w:rPr>
          <w:rFonts w:eastAsia="TimesNewRomanPSMT" w:cs="Arial"/>
        </w:rPr>
        <w:t xml:space="preserve">ệu </w:t>
      </w:r>
      <w:r w:rsidRPr="00DD0E24">
        <w:rPr>
          <w:rFonts w:cs="Arial"/>
        </w:rPr>
        <w:t>sau:</w:t>
      </w:r>
    </w:p>
    <w:p w14:paraId="161DEDE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B</w:t>
      </w:r>
      <w:r w:rsidRPr="00DD0E24">
        <w:rPr>
          <w:rFonts w:eastAsia="TimesNewRomanPSMT" w:cs="Arial"/>
        </w:rPr>
        <w:t xml:space="preserve">ản </w:t>
      </w:r>
      <w:r w:rsidRPr="00DD0E24">
        <w:rPr>
          <w:rFonts w:cs="Arial"/>
        </w:rPr>
        <w:t xml:space="preserve">chính </w:t>
      </w:r>
      <w:r w:rsidR="005D019A" w:rsidRPr="00DD0E24">
        <w:rPr>
          <w:rFonts w:cs="Arial"/>
        </w:rPr>
        <w:t>Phiếu</w:t>
      </w:r>
      <w:r w:rsidRPr="00DD0E24">
        <w:rPr>
          <w:rFonts w:eastAsia="TimesNewRomanPSMT" w:cs="Arial"/>
        </w:rPr>
        <w:t xml:space="preserve"> kiểm tra xuất xưởng do nh</w:t>
      </w:r>
      <w:r w:rsidRPr="00DD0E24">
        <w:rPr>
          <w:rFonts w:cs="Arial"/>
        </w:rPr>
        <w:t>à s</w:t>
      </w:r>
      <w:r w:rsidRPr="00DD0E24">
        <w:rPr>
          <w:rFonts w:eastAsia="TimesNewRomanPSMT" w:cs="Arial"/>
        </w:rPr>
        <w:t>ản xuất cấp ch</w:t>
      </w:r>
      <w:r w:rsidRPr="00DD0E24">
        <w:rPr>
          <w:rFonts w:cs="Arial"/>
        </w:rPr>
        <w:t>o t</w:t>
      </w:r>
      <w:r w:rsidRPr="00DD0E24">
        <w:rPr>
          <w:rFonts w:eastAsia="TimesNewRomanPSMT" w:cs="Arial"/>
        </w:rPr>
        <w:t>ừng xe cơ</w:t>
      </w:r>
      <w:r w:rsidR="00AE107E" w:rsidRPr="00DD0E24">
        <w:rPr>
          <w:rFonts w:eastAsia="TimesNewRomanPSMT" w:cs="Arial"/>
        </w:rPr>
        <w:t xml:space="preserve"> </w:t>
      </w:r>
      <w:r w:rsidRPr="00DD0E24">
        <w:rPr>
          <w:rFonts w:cs="Arial"/>
        </w:rPr>
        <w:t>gi</w:t>
      </w:r>
      <w:r w:rsidRPr="00DD0E24">
        <w:rPr>
          <w:rFonts w:eastAsia="TimesNewRomanPSMT" w:cs="Arial"/>
        </w:rPr>
        <w:t xml:space="preserve">ới có ghi số khung, số động cơ (nếu có) hoặc </w:t>
      </w:r>
      <w:r w:rsidR="005D019A" w:rsidRPr="00DD0E24">
        <w:rPr>
          <w:rFonts w:eastAsia="TimesNewRomanPSMT" w:cs="Arial"/>
        </w:rPr>
        <w:t>Giấy</w:t>
      </w:r>
      <w:r w:rsidRPr="00DD0E24">
        <w:rPr>
          <w:rFonts w:eastAsia="TimesNewRomanPSMT" w:cs="Arial"/>
        </w:rPr>
        <w:t xml:space="preserve"> chứng nhận chất lượng (C</w:t>
      </w:r>
      <w:r w:rsidR="002E6561" w:rsidRPr="00DD0E24">
        <w:rPr>
          <w:rFonts w:eastAsia="TimesNewRomanPSMT" w:cs="Arial"/>
        </w:rPr>
        <w:t>/</w:t>
      </w:r>
      <w:r w:rsidRPr="00DD0E24">
        <w:rPr>
          <w:rFonts w:eastAsia="TimesNewRomanPSMT" w:cs="Arial"/>
        </w:rPr>
        <w:t>Q)</w:t>
      </w:r>
      <w:r w:rsidR="00AE107E" w:rsidRPr="00DD0E24">
        <w:rPr>
          <w:rFonts w:eastAsia="TimesNewRomanPSMT" w:cs="Arial"/>
        </w:rPr>
        <w:t xml:space="preserve"> </w:t>
      </w:r>
      <w:r w:rsidRPr="00DD0E24">
        <w:rPr>
          <w:rFonts w:cs="Arial"/>
        </w:rPr>
        <w:t>c</w:t>
      </w:r>
      <w:r w:rsidRPr="00DD0E24">
        <w:rPr>
          <w:rFonts w:eastAsia="TimesNewRomanPSMT" w:cs="Arial"/>
        </w:rPr>
        <w:t>ủa nh</w:t>
      </w:r>
      <w:r w:rsidRPr="00DD0E24">
        <w:rPr>
          <w:rFonts w:cs="Arial"/>
        </w:rPr>
        <w:t>à s</w:t>
      </w:r>
      <w:r w:rsidRPr="00DD0E24">
        <w:rPr>
          <w:rFonts w:eastAsia="TimesNewRomanPSMT" w:cs="Arial"/>
        </w:rPr>
        <w:t xml:space="preserve">ản xuất cấp cho </w:t>
      </w:r>
      <w:r w:rsidRPr="00DD0E24">
        <w:rPr>
          <w:rFonts w:cs="Arial"/>
        </w:rPr>
        <w:t xml:space="preserve">xe </w:t>
      </w:r>
      <w:r w:rsidRPr="00DD0E24">
        <w:rPr>
          <w:rFonts w:eastAsia="TimesNewRomanPSMT" w:cs="Arial"/>
        </w:rPr>
        <w:t>cơ giới nhập khẩu.</w:t>
      </w:r>
    </w:p>
    <w:p w14:paraId="153B935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Tài li</w:t>
      </w:r>
      <w:r w:rsidRPr="00DD0E24">
        <w:rPr>
          <w:rFonts w:eastAsia="TimesNewRomanPSMT" w:cs="Arial"/>
        </w:rPr>
        <w:t>ệu liên quan đến khí thải của xe cơ giới chưa qua sử dụng</w:t>
      </w:r>
      <w:r w:rsidRPr="00DD0E24">
        <w:rPr>
          <w:rFonts w:cs="Arial"/>
        </w:rPr>
        <w:t>, nh</w:t>
      </w:r>
      <w:r w:rsidRPr="00DD0E24">
        <w:rPr>
          <w:rFonts w:eastAsia="TimesNewRomanPSMT" w:cs="Arial"/>
        </w:rPr>
        <w:t>ập khẩu</w:t>
      </w:r>
      <w:r w:rsidR="00AE107E" w:rsidRPr="00DD0E24">
        <w:rPr>
          <w:rFonts w:eastAsia="TimesNewRomanPSMT" w:cs="Arial"/>
        </w:rPr>
        <w:t xml:space="preserve"> </w:t>
      </w:r>
      <w:r w:rsidRPr="00DD0E24">
        <w:rPr>
          <w:rFonts w:cs="Arial"/>
        </w:rPr>
        <w:t>bao g</w:t>
      </w:r>
      <w:r w:rsidRPr="00DD0E24">
        <w:rPr>
          <w:rFonts w:eastAsia="TimesNewRomanPSMT" w:cs="Arial"/>
        </w:rPr>
        <w:t xml:space="preserve">ồm bản sao </w:t>
      </w:r>
      <w:r w:rsidRPr="00DD0E24">
        <w:rPr>
          <w:rFonts w:cs="Arial"/>
        </w:rPr>
        <w:t>ch</w:t>
      </w:r>
      <w:r w:rsidRPr="00DD0E24">
        <w:rPr>
          <w:rFonts w:eastAsia="TimesNewRomanPSMT" w:cs="Arial"/>
        </w:rPr>
        <w:t xml:space="preserve">ụp </w:t>
      </w:r>
      <w:r w:rsidRPr="00DD0E24">
        <w:rPr>
          <w:rFonts w:cs="Arial"/>
        </w:rPr>
        <w:t>có xác nh</w:t>
      </w:r>
      <w:r w:rsidRPr="00DD0E24">
        <w:rPr>
          <w:rFonts w:eastAsia="TimesNewRomanPSMT" w:cs="Arial"/>
        </w:rPr>
        <w:t xml:space="preserve">ận của tổ </w:t>
      </w:r>
      <w:r w:rsidRPr="00DD0E24">
        <w:rPr>
          <w:rFonts w:cs="Arial"/>
        </w:rPr>
        <w:t>ch</w:t>
      </w:r>
      <w:r w:rsidRPr="00DD0E24">
        <w:rPr>
          <w:rFonts w:eastAsia="TimesNewRomanPSMT" w:cs="Arial"/>
        </w:rPr>
        <w:t>ức, cá nhân nhập khẩu của một trong</w:t>
      </w:r>
      <w:r w:rsidR="00AE107E" w:rsidRPr="00DD0E24">
        <w:rPr>
          <w:rFonts w:eastAsia="TimesNewRomanPSMT" w:cs="Arial"/>
        </w:rPr>
        <w:t xml:space="preserve"> </w:t>
      </w:r>
      <w:r w:rsidRPr="00DD0E24">
        <w:rPr>
          <w:rFonts w:cs="Arial"/>
        </w:rPr>
        <w:t>các tài li</w:t>
      </w:r>
      <w:r w:rsidRPr="00DD0E24">
        <w:rPr>
          <w:rFonts w:eastAsia="TimesNewRomanPSMT" w:cs="Arial"/>
        </w:rPr>
        <w:t>ệu sau:</w:t>
      </w:r>
    </w:p>
    <w:p w14:paraId="2990A98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Báo cáo th</w:t>
      </w:r>
      <w:r w:rsidRPr="00DD0E24">
        <w:rPr>
          <w:rFonts w:eastAsia="TimesNewRomanPSMT" w:cs="Arial"/>
        </w:rPr>
        <w:t xml:space="preserve">ử nghiệm khí thải do các cơ </w:t>
      </w:r>
      <w:r w:rsidRPr="00DD0E24">
        <w:rPr>
          <w:rFonts w:cs="Arial"/>
        </w:rPr>
        <w:t>quan, t</w:t>
      </w:r>
      <w:r w:rsidRPr="00DD0E24">
        <w:rPr>
          <w:rFonts w:eastAsia="TimesNewRomanPSMT" w:cs="Arial"/>
        </w:rPr>
        <w:t>ổ chức có thẩm quyền</w:t>
      </w:r>
      <w:r w:rsidR="00AE107E" w:rsidRPr="00DD0E24">
        <w:rPr>
          <w:rFonts w:eastAsia="TimesNewRomanPSMT" w:cs="Arial"/>
        </w:rPr>
        <w:t xml:space="preserve"> </w:t>
      </w:r>
      <w:r w:rsidRPr="00DD0E24">
        <w:rPr>
          <w:rFonts w:cs="Arial"/>
        </w:rPr>
        <w:t>n</w:t>
      </w:r>
      <w:r w:rsidRPr="00DD0E24">
        <w:rPr>
          <w:rFonts w:eastAsia="TimesNewRomanPSMT" w:cs="Arial"/>
        </w:rPr>
        <w:t>ước ngo</w:t>
      </w:r>
      <w:r w:rsidRPr="00DD0E24">
        <w:rPr>
          <w:rFonts w:cs="Arial"/>
        </w:rPr>
        <w:t>ài c</w:t>
      </w:r>
      <w:r w:rsidRPr="00DD0E24">
        <w:rPr>
          <w:rFonts w:eastAsia="TimesNewRomanPSMT" w:cs="Arial"/>
        </w:rPr>
        <w:t xml:space="preserve">ấp cho kiểu loại xe cơ </w:t>
      </w:r>
      <w:r w:rsidRPr="00DD0E24">
        <w:rPr>
          <w:rFonts w:cs="Arial"/>
        </w:rPr>
        <w:t>gi</w:t>
      </w:r>
      <w:r w:rsidRPr="00DD0E24">
        <w:rPr>
          <w:rFonts w:eastAsia="TimesNewRomanPSMT" w:cs="Arial"/>
        </w:rPr>
        <w:t xml:space="preserve">ới hoặc động cơ xe cơ </w:t>
      </w:r>
      <w:r w:rsidRPr="00DD0E24">
        <w:rPr>
          <w:rFonts w:cs="Arial"/>
        </w:rPr>
        <w:t>gi</w:t>
      </w:r>
      <w:r w:rsidRPr="00DD0E24">
        <w:rPr>
          <w:rFonts w:eastAsia="TimesNewRomanPSMT" w:cs="Arial"/>
        </w:rPr>
        <w:t>ới (đối với ô tô hạng</w:t>
      </w:r>
      <w:r w:rsidR="00AE107E" w:rsidRPr="00DD0E24">
        <w:rPr>
          <w:rFonts w:eastAsia="TimesNewRomanPSMT" w:cs="Arial"/>
        </w:rPr>
        <w:t xml:space="preserve"> </w:t>
      </w:r>
      <w:r w:rsidRPr="00DD0E24">
        <w:rPr>
          <w:rFonts w:cs="Arial"/>
        </w:rPr>
        <w:t>n</w:t>
      </w:r>
      <w:r w:rsidRPr="00DD0E24">
        <w:rPr>
          <w:rFonts w:eastAsia="TimesNewRomanPSMT" w:cs="Arial"/>
        </w:rPr>
        <w:t>ặng) trong đ</w:t>
      </w:r>
      <w:r w:rsidRPr="00DD0E24">
        <w:rPr>
          <w:rFonts w:cs="Arial"/>
        </w:rPr>
        <w:t>ó có ghi các k</w:t>
      </w:r>
      <w:r w:rsidRPr="00DD0E24">
        <w:rPr>
          <w:rFonts w:eastAsia="TimesNewRomanPSMT" w:cs="Arial"/>
        </w:rPr>
        <w:t>ết quả thử nghiệm củ</w:t>
      </w:r>
      <w:r w:rsidRPr="00DD0E24">
        <w:rPr>
          <w:rFonts w:cs="Arial"/>
        </w:rPr>
        <w:t>a các phép th</w:t>
      </w:r>
      <w:r w:rsidRPr="00DD0E24">
        <w:rPr>
          <w:rFonts w:eastAsia="TimesNewRomanPSMT" w:cs="Arial"/>
        </w:rPr>
        <w:t>ử quy định tại các</w:t>
      </w:r>
      <w:r w:rsidR="00AE107E" w:rsidRPr="00DD0E24">
        <w:rPr>
          <w:rFonts w:eastAsia="TimesNewRomanPSMT" w:cs="Arial"/>
        </w:rPr>
        <w:t xml:space="preserve"> </w:t>
      </w:r>
      <w:r w:rsidRPr="00DD0E24">
        <w:rPr>
          <w:rFonts w:cs="Arial"/>
        </w:rPr>
        <w:t>quy chu</w:t>
      </w:r>
      <w:r w:rsidRPr="00DD0E24">
        <w:rPr>
          <w:rFonts w:eastAsia="TimesNewRomanPSMT" w:cs="Arial"/>
        </w:rPr>
        <w:t>ẩn tươ</w:t>
      </w:r>
      <w:r w:rsidRPr="00DD0E24">
        <w:rPr>
          <w:rFonts w:cs="Arial"/>
        </w:rPr>
        <w:t xml:space="preserve">ng </w:t>
      </w:r>
      <w:r w:rsidRPr="00DD0E24">
        <w:rPr>
          <w:rFonts w:eastAsia="TimesNewRomanPSMT" w:cs="Arial"/>
        </w:rPr>
        <w:t>ứng;</w:t>
      </w:r>
    </w:p>
    <w:p w14:paraId="2DC484F9"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xml:space="preserve">+ </w:t>
      </w:r>
      <w:r w:rsidR="005D019A" w:rsidRPr="00DD0E24">
        <w:rPr>
          <w:rFonts w:cs="Arial"/>
        </w:rPr>
        <w:t>Giấy</w:t>
      </w:r>
      <w:r w:rsidRPr="00DD0E24">
        <w:rPr>
          <w:rFonts w:eastAsia="TimesNewRomanPSMT" w:cs="Arial"/>
        </w:rPr>
        <w:t xml:space="preserve"> chứng nhận của cơ quan có thẩm quyền nước ngo</w:t>
      </w:r>
      <w:r w:rsidRPr="00DD0E24">
        <w:rPr>
          <w:rFonts w:cs="Arial"/>
        </w:rPr>
        <w:t>ài xác nh</w:t>
      </w:r>
      <w:r w:rsidRPr="00DD0E24">
        <w:rPr>
          <w:rFonts w:eastAsia="TimesNewRomanPSMT" w:cs="Arial"/>
        </w:rPr>
        <w:t>ận kiểu</w:t>
      </w:r>
      <w:r w:rsidR="00AE107E" w:rsidRPr="00DD0E24">
        <w:rPr>
          <w:rFonts w:eastAsia="TimesNewRomanPSMT" w:cs="Arial"/>
        </w:rPr>
        <w:t xml:space="preserve"> </w:t>
      </w:r>
      <w:r w:rsidRPr="00DD0E24">
        <w:rPr>
          <w:rFonts w:cs="Arial"/>
        </w:rPr>
        <w:t>lo</w:t>
      </w:r>
      <w:r w:rsidRPr="00DD0E24">
        <w:rPr>
          <w:rFonts w:eastAsia="TimesNewRomanPSMT" w:cs="Arial"/>
        </w:rPr>
        <w:t xml:space="preserve">ại xe cơ </w:t>
      </w:r>
      <w:r w:rsidRPr="00DD0E24">
        <w:rPr>
          <w:rFonts w:cs="Arial"/>
        </w:rPr>
        <w:t>gi</w:t>
      </w:r>
      <w:r w:rsidRPr="00DD0E24">
        <w:rPr>
          <w:rFonts w:eastAsia="TimesNewRomanPSMT" w:cs="Arial"/>
        </w:rPr>
        <w:t xml:space="preserve">ới hoặc động cơ xe cơ </w:t>
      </w:r>
      <w:r w:rsidRPr="00DD0E24">
        <w:rPr>
          <w:rFonts w:cs="Arial"/>
        </w:rPr>
        <w:t>gi</w:t>
      </w:r>
      <w:r w:rsidRPr="00DD0E24">
        <w:rPr>
          <w:rFonts w:eastAsia="TimesNewRomanPSMT" w:cs="Arial"/>
        </w:rPr>
        <w:t>ới (đối với ô tô hạng nặng) đ</w:t>
      </w:r>
      <w:r w:rsidRPr="00DD0E24">
        <w:rPr>
          <w:rFonts w:cs="Arial"/>
        </w:rPr>
        <w:t>ã th</w:t>
      </w:r>
      <w:r w:rsidRPr="00DD0E24">
        <w:rPr>
          <w:rFonts w:eastAsia="TimesNewRomanPSMT" w:cs="Arial"/>
        </w:rPr>
        <w:t>ỏa m</w:t>
      </w:r>
      <w:r w:rsidRPr="00DD0E24">
        <w:rPr>
          <w:rFonts w:cs="Arial"/>
        </w:rPr>
        <w:t>ãn yêu</w:t>
      </w:r>
      <w:r w:rsidR="00AE107E" w:rsidRPr="00DD0E24">
        <w:rPr>
          <w:rFonts w:cs="Arial"/>
        </w:rPr>
        <w:t xml:space="preserve"> </w:t>
      </w:r>
      <w:r w:rsidRPr="00DD0E24">
        <w:rPr>
          <w:rFonts w:cs="Arial"/>
        </w:rPr>
        <w:t>c</w:t>
      </w:r>
      <w:r w:rsidRPr="00DD0E24">
        <w:rPr>
          <w:rFonts w:eastAsia="TimesNewRomanPSMT" w:cs="Arial"/>
        </w:rPr>
        <w:t xml:space="preserve">ầu về khí thải như </w:t>
      </w:r>
      <w:r w:rsidRPr="00DD0E24">
        <w:rPr>
          <w:rFonts w:cs="Arial"/>
        </w:rPr>
        <w:t xml:space="preserve">quy </w:t>
      </w:r>
      <w:r w:rsidRPr="00DD0E24">
        <w:rPr>
          <w:rFonts w:eastAsia="TimesNewRomanPSMT" w:cs="Arial"/>
        </w:rPr>
        <w:t>định hiện h</w:t>
      </w:r>
      <w:r w:rsidRPr="00DD0E24">
        <w:rPr>
          <w:rFonts w:cs="Arial"/>
        </w:rPr>
        <w:t>ành ho</w:t>
      </w:r>
      <w:r w:rsidRPr="00DD0E24">
        <w:rPr>
          <w:rFonts w:eastAsia="TimesNewRomanPSMT" w:cs="Arial"/>
        </w:rPr>
        <w:t>ặc cao hơ</w:t>
      </w:r>
      <w:r w:rsidRPr="00DD0E24">
        <w:rPr>
          <w:rFonts w:cs="Arial"/>
        </w:rPr>
        <w:t xml:space="preserve">n </w:t>
      </w:r>
      <w:r w:rsidRPr="00DD0E24">
        <w:rPr>
          <w:rFonts w:eastAsia="TimesNewRomanPSMT" w:cs="Arial"/>
        </w:rPr>
        <w:t>đối với từng loại xe v</w:t>
      </w:r>
      <w:r w:rsidRPr="00DD0E24">
        <w:rPr>
          <w:rFonts w:cs="Arial"/>
        </w:rPr>
        <w:t>à phép</w:t>
      </w:r>
      <w:r w:rsidR="00AE107E" w:rsidRPr="00DD0E24">
        <w:rPr>
          <w:rFonts w:cs="Arial"/>
        </w:rPr>
        <w:t xml:space="preserve"> </w:t>
      </w:r>
      <w:r w:rsidRPr="00DD0E24">
        <w:rPr>
          <w:rFonts w:cs="Arial"/>
        </w:rPr>
        <w:t>th</w:t>
      </w:r>
      <w:r w:rsidRPr="00DD0E24">
        <w:rPr>
          <w:rFonts w:eastAsia="TimesNewRomanPSMT" w:cs="Arial"/>
        </w:rPr>
        <w:t>ử quy định tại các quy chuẩn tươ</w:t>
      </w:r>
      <w:r w:rsidRPr="00DD0E24">
        <w:rPr>
          <w:rFonts w:cs="Arial"/>
        </w:rPr>
        <w:t xml:space="preserve">ng </w:t>
      </w:r>
      <w:r w:rsidRPr="00DD0E24">
        <w:rPr>
          <w:rFonts w:eastAsia="TimesNewRomanPSMT" w:cs="Arial"/>
        </w:rPr>
        <w:t>ứng.</w:t>
      </w:r>
    </w:p>
    <w:p w14:paraId="672E11A2" w14:textId="77777777" w:rsidR="0032128A" w:rsidRPr="00DD0E24" w:rsidRDefault="0032128A" w:rsidP="00AE107E">
      <w:pPr>
        <w:autoSpaceDE w:val="0"/>
        <w:autoSpaceDN w:val="0"/>
        <w:adjustRightInd w:val="0"/>
        <w:spacing w:before="120"/>
        <w:jc w:val="both"/>
        <w:rPr>
          <w:rFonts w:cs="Arial"/>
        </w:rPr>
      </w:pPr>
      <w:r w:rsidRPr="00DD0E24">
        <w:rPr>
          <w:rFonts w:cs="Arial"/>
        </w:rPr>
        <w:t xml:space="preserve">+ </w:t>
      </w:r>
      <w:r w:rsidR="005D019A" w:rsidRPr="00DD0E24">
        <w:rPr>
          <w:rFonts w:cs="Arial"/>
        </w:rPr>
        <w:t>Giấy</w:t>
      </w:r>
      <w:r w:rsidRPr="00DD0E24">
        <w:rPr>
          <w:rFonts w:eastAsia="TimesNewRomanPSMT" w:cs="Arial"/>
        </w:rPr>
        <w:t xml:space="preserve"> xác nhận (hoặc chứng nhận) của nh</w:t>
      </w:r>
      <w:r w:rsidRPr="00DD0E24">
        <w:rPr>
          <w:rFonts w:cs="Arial"/>
        </w:rPr>
        <w:t>à s</w:t>
      </w:r>
      <w:r w:rsidRPr="00DD0E24">
        <w:rPr>
          <w:rFonts w:eastAsia="TimesNewRomanPSMT" w:cs="Arial"/>
        </w:rPr>
        <w:t>ản xuất cấp cho kiểu loại xe</w:t>
      </w:r>
      <w:r w:rsidR="00AE107E" w:rsidRPr="00DD0E24">
        <w:rPr>
          <w:rFonts w:eastAsia="TimesNewRomanPSMT" w:cs="Arial"/>
        </w:rPr>
        <w:t xml:space="preserve"> </w:t>
      </w:r>
      <w:r w:rsidRPr="00DD0E24">
        <w:rPr>
          <w:rFonts w:eastAsia="TimesNewRomanPSMT" w:cs="Arial"/>
        </w:rPr>
        <w:t>cơ giới hoặc động cơ xe cơ giới (đối với ô tô hạng nặng) trong đó có xác nhận kiểu</w:t>
      </w:r>
      <w:r w:rsidR="00AE107E" w:rsidRPr="00DD0E24">
        <w:rPr>
          <w:rFonts w:eastAsia="TimesNewRomanPSMT" w:cs="Arial"/>
        </w:rPr>
        <w:t xml:space="preserve"> </w:t>
      </w:r>
      <w:r w:rsidRPr="00DD0E24">
        <w:rPr>
          <w:rFonts w:cs="Arial"/>
        </w:rPr>
        <w:t>lo</w:t>
      </w:r>
      <w:r w:rsidRPr="00DD0E24">
        <w:rPr>
          <w:rFonts w:eastAsia="TimesNewRomanPSMT" w:cs="Arial"/>
        </w:rPr>
        <w:t xml:space="preserve">ại xe hoặc động cơ xe cơ giới </w:t>
      </w:r>
      <w:r w:rsidRPr="00DD0E24">
        <w:rPr>
          <w:rFonts w:cs="Arial"/>
        </w:rPr>
        <w:t>tho</w:t>
      </w:r>
      <w:r w:rsidRPr="00DD0E24">
        <w:rPr>
          <w:rFonts w:eastAsia="TimesNewRomanPSMT" w:cs="Arial"/>
        </w:rPr>
        <w:t>ả m</w:t>
      </w:r>
      <w:r w:rsidRPr="00DD0E24">
        <w:rPr>
          <w:rFonts w:cs="Arial"/>
        </w:rPr>
        <w:t>ãn yêu c</w:t>
      </w:r>
      <w:r w:rsidRPr="00DD0E24">
        <w:rPr>
          <w:rFonts w:eastAsia="TimesNewRomanPSMT" w:cs="Arial"/>
        </w:rPr>
        <w:t xml:space="preserve">ầu về khí thải như </w:t>
      </w:r>
      <w:r w:rsidRPr="00DD0E24">
        <w:rPr>
          <w:rFonts w:cs="Arial"/>
        </w:rPr>
        <w:t xml:space="preserve">quy </w:t>
      </w:r>
      <w:r w:rsidRPr="00DD0E24">
        <w:rPr>
          <w:rFonts w:eastAsia="TimesNewRomanPSMT" w:cs="Arial"/>
        </w:rPr>
        <w:t>định hiện</w:t>
      </w:r>
      <w:r w:rsidR="00AE107E" w:rsidRPr="00DD0E24">
        <w:rPr>
          <w:rFonts w:eastAsia="TimesNewRomanPSMT" w:cs="Arial"/>
        </w:rPr>
        <w:t xml:space="preserve"> </w:t>
      </w:r>
      <w:r w:rsidRPr="00DD0E24">
        <w:rPr>
          <w:rFonts w:cs="Arial"/>
        </w:rPr>
        <w:t>hành ho</w:t>
      </w:r>
      <w:r w:rsidRPr="00DD0E24">
        <w:rPr>
          <w:rFonts w:eastAsia="TimesNewRomanPSMT" w:cs="Arial"/>
        </w:rPr>
        <w:t>ặc cao hơn đối với xe cơ giới chưa qua sử dụng n</w:t>
      </w:r>
      <w:r w:rsidRPr="00DD0E24">
        <w:rPr>
          <w:rFonts w:cs="Arial"/>
        </w:rPr>
        <w:t>h</w:t>
      </w:r>
      <w:r w:rsidRPr="00DD0E24">
        <w:rPr>
          <w:rFonts w:eastAsia="TimesNewRomanPSMT" w:cs="Arial"/>
        </w:rPr>
        <w:t>ập khẩu thuộc các đối</w:t>
      </w:r>
      <w:r w:rsidR="00AE107E" w:rsidRPr="00DD0E24">
        <w:rPr>
          <w:rFonts w:eastAsia="TimesNewRomanPSMT" w:cs="Arial"/>
        </w:rPr>
        <w:t xml:space="preserve"> </w:t>
      </w:r>
      <w:r w:rsidRPr="00DD0E24">
        <w:rPr>
          <w:rFonts w:eastAsia="TimesNewRomanPSMT" w:cs="Arial"/>
        </w:rPr>
        <w:t>tượng l</w:t>
      </w:r>
      <w:r w:rsidRPr="00DD0E24">
        <w:rPr>
          <w:rFonts w:cs="Arial"/>
        </w:rPr>
        <w:t>à</w:t>
      </w:r>
      <w:r w:rsidRPr="00DD0E24">
        <w:rPr>
          <w:rFonts w:eastAsia="TimesNewRomanPSMT" w:cs="Arial"/>
        </w:rPr>
        <w:t>: Xe cơ giới đ</w:t>
      </w:r>
      <w:r w:rsidRPr="00DD0E24">
        <w:rPr>
          <w:rFonts w:cs="Arial"/>
        </w:rPr>
        <w:t xml:space="preserve">ã </w:t>
      </w:r>
      <w:r w:rsidRPr="00DD0E24">
        <w:rPr>
          <w:rFonts w:eastAsia="TimesNewRomanPSMT" w:cs="Arial"/>
        </w:rPr>
        <w:t xml:space="preserve">được cơ quan có thẩm quyền các nước </w:t>
      </w:r>
      <w:r w:rsidRPr="00DD0E24">
        <w:rPr>
          <w:rFonts w:cs="Arial"/>
        </w:rPr>
        <w:t>áp d</w:t>
      </w:r>
      <w:r w:rsidRPr="00DD0E24">
        <w:rPr>
          <w:rFonts w:eastAsia="TimesNewRomanPSMT" w:cs="Arial"/>
        </w:rPr>
        <w:t>ụng ti</w:t>
      </w:r>
      <w:r w:rsidRPr="00DD0E24">
        <w:rPr>
          <w:rFonts w:cs="Arial"/>
        </w:rPr>
        <w:t>êu chu</w:t>
      </w:r>
      <w:r w:rsidRPr="00DD0E24">
        <w:rPr>
          <w:rFonts w:eastAsia="TimesNewRomanPSMT" w:cs="Arial"/>
        </w:rPr>
        <w:t>ẩn</w:t>
      </w:r>
      <w:r w:rsidR="00AE107E" w:rsidRPr="00DD0E24">
        <w:rPr>
          <w:rFonts w:eastAsia="TimesNewRomanPSMT" w:cs="Arial"/>
        </w:rPr>
        <w:t xml:space="preserve"> </w:t>
      </w:r>
      <w:r w:rsidRPr="00DD0E24">
        <w:rPr>
          <w:rFonts w:cs="Arial"/>
        </w:rPr>
        <w:t>khí th</w:t>
      </w:r>
      <w:r w:rsidRPr="00DD0E24">
        <w:rPr>
          <w:rFonts w:eastAsia="TimesNewRomanPSMT" w:cs="Arial"/>
        </w:rPr>
        <w:t xml:space="preserve">ải Châu Âu </w:t>
      </w:r>
      <w:r w:rsidRPr="00DD0E24">
        <w:rPr>
          <w:rFonts w:cs="Arial"/>
        </w:rPr>
        <w:t>c</w:t>
      </w:r>
      <w:r w:rsidRPr="00DD0E24">
        <w:rPr>
          <w:rFonts w:eastAsia="TimesNewRomanPSMT" w:cs="Arial"/>
        </w:rPr>
        <w:t xml:space="preserve">ấp </w:t>
      </w:r>
      <w:r w:rsidR="005D019A" w:rsidRPr="00DD0E24">
        <w:rPr>
          <w:rFonts w:cs="Arial"/>
        </w:rPr>
        <w:t>Giấy</w:t>
      </w:r>
      <w:r w:rsidRPr="00DD0E24">
        <w:rPr>
          <w:rFonts w:eastAsia="TimesNewRomanPSMT" w:cs="Arial"/>
        </w:rPr>
        <w:t xml:space="preserve"> chứng nhận kiểu loại xe </w:t>
      </w:r>
      <w:r w:rsidRPr="00DD0E24">
        <w:rPr>
          <w:rFonts w:cs="Arial"/>
        </w:rPr>
        <w:t>ho</w:t>
      </w:r>
      <w:r w:rsidRPr="00DD0E24">
        <w:rPr>
          <w:rFonts w:eastAsia="TimesNewRomanPSMT" w:cs="Arial"/>
        </w:rPr>
        <w:t xml:space="preserve">ặc </w:t>
      </w:r>
      <w:r w:rsidRPr="00DD0E24">
        <w:rPr>
          <w:rFonts w:cs="Arial"/>
        </w:rPr>
        <w:t>Ô tô h</w:t>
      </w:r>
      <w:r w:rsidRPr="00DD0E24">
        <w:rPr>
          <w:rFonts w:eastAsia="TimesNewRomanPSMT" w:cs="Arial"/>
        </w:rPr>
        <w:t xml:space="preserve">ạng nặng được </w:t>
      </w:r>
      <w:r w:rsidRPr="00DD0E24">
        <w:rPr>
          <w:rFonts w:cs="Arial"/>
        </w:rPr>
        <w:t>s</w:t>
      </w:r>
      <w:r w:rsidRPr="00DD0E24">
        <w:rPr>
          <w:rFonts w:eastAsia="TimesNewRomanPSMT" w:cs="Arial"/>
        </w:rPr>
        <w:t>ản</w:t>
      </w:r>
      <w:r w:rsidR="00AE107E" w:rsidRPr="00DD0E24">
        <w:rPr>
          <w:rFonts w:eastAsia="TimesNewRomanPSMT" w:cs="Arial"/>
        </w:rPr>
        <w:t xml:space="preserve"> </w:t>
      </w:r>
      <w:r w:rsidRPr="00DD0E24">
        <w:rPr>
          <w:rFonts w:cs="Arial"/>
        </w:rPr>
        <w:t>xu</w:t>
      </w:r>
      <w:r w:rsidRPr="00DD0E24">
        <w:rPr>
          <w:rFonts w:eastAsia="TimesNewRomanPSMT" w:cs="Arial"/>
        </w:rPr>
        <w:t>ất tại các nước không áp dụng ti</w:t>
      </w:r>
      <w:r w:rsidRPr="00DD0E24">
        <w:rPr>
          <w:rFonts w:cs="Arial"/>
        </w:rPr>
        <w:t>êu chu</w:t>
      </w:r>
      <w:r w:rsidRPr="00DD0E24">
        <w:rPr>
          <w:rFonts w:eastAsia="TimesNewRomanPSMT" w:cs="Arial"/>
        </w:rPr>
        <w:t>ẩn khí thải Châu Âu nhưng thoả m</w:t>
      </w:r>
      <w:r w:rsidRPr="00DD0E24">
        <w:rPr>
          <w:rFonts w:cs="Arial"/>
        </w:rPr>
        <w:t>ãn yêu</w:t>
      </w:r>
      <w:r w:rsidR="00AE107E" w:rsidRPr="00DD0E24">
        <w:rPr>
          <w:rFonts w:cs="Arial"/>
        </w:rPr>
        <w:t xml:space="preserve"> </w:t>
      </w:r>
      <w:r w:rsidRPr="00DD0E24">
        <w:rPr>
          <w:rFonts w:cs="Arial"/>
        </w:rPr>
        <w:t>c</w:t>
      </w:r>
      <w:r w:rsidRPr="00DD0E24">
        <w:rPr>
          <w:rFonts w:eastAsia="TimesNewRomanPSMT" w:cs="Arial"/>
        </w:rPr>
        <w:t xml:space="preserve">ầu của các nước </w:t>
      </w:r>
      <w:r w:rsidR="002616FF" w:rsidRPr="00DD0E24">
        <w:rPr>
          <w:rFonts w:eastAsia="TimesNewRomanPSMT" w:cs="Arial"/>
        </w:rPr>
        <w:t>này</w:t>
      </w:r>
      <w:r w:rsidRPr="00DD0E24">
        <w:rPr>
          <w:rFonts w:cs="Arial"/>
        </w:rPr>
        <w:t xml:space="preserve"> và các yêu c</w:t>
      </w:r>
      <w:r w:rsidRPr="00DD0E24">
        <w:rPr>
          <w:rFonts w:eastAsia="TimesNewRomanPSMT" w:cs="Arial"/>
        </w:rPr>
        <w:t xml:space="preserve">ầu </w:t>
      </w:r>
      <w:r w:rsidR="002616FF" w:rsidRPr="00DD0E24">
        <w:rPr>
          <w:rFonts w:eastAsia="TimesNewRomanPSMT" w:cs="Arial"/>
        </w:rPr>
        <w:t>này</w:t>
      </w:r>
      <w:r w:rsidRPr="00DD0E24">
        <w:rPr>
          <w:rFonts w:eastAsia="TimesNewRomanPSMT" w:cs="Arial"/>
        </w:rPr>
        <w:t xml:space="preserve"> tương đương hoặc cao hơn mức hiện</w:t>
      </w:r>
      <w:r w:rsidR="00AE107E" w:rsidRPr="00DD0E24">
        <w:rPr>
          <w:rFonts w:eastAsia="TimesNewRomanPSMT" w:cs="Arial"/>
        </w:rPr>
        <w:t xml:space="preserve"> </w:t>
      </w:r>
      <w:r w:rsidRPr="00DD0E24">
        <w:rPr>
          <w:rFonts w:cs="Arial"/>
        </w:rPr>
        <w:t>hành.</w:t>
      </w:r>
    </w:p>
    <w:p w14:paraId="6D675123" w14:textId="77777777" w:rsidR="0032128A" w:rsidRPr="00DD0E24" w:rsidRDefault="0032128A" w:rsidP="00AE107E">
      <w:pPr>
        <w:autoSpaceDE w:val="0"/>
        <w:autoSpaceDN w:val="0"/>
        <w:adjustRightInd w:val="0"/>
        <w:spacing w:before="120"/>
        <w:jc w:val="both"/>
        <w:rPr>
          <w:rFonts w:cs="Arial"/>
        </w:rPr>
      </w:pPr>
      <w:r w:rsidRPr="00DD0E24">
        <w:rPr>
          <w:rFonts w:cs="Arial"/>
        </w:rPr>
        <w:t>Vi</w:t>
      </w:r>
      <w:r w:rsidRPr="00DD0E24">
        <w:rPr>
          <w:rFonts w:eastAsia="TimesNewRomanPSMT" w:cs="Arial"/>
        </w:rPr>
        <w:t xml:space="preserve">ệc sử dụng </w:t>
      </w:r>
      <w:r w:rsidR="005D019A" w:rsidRPr="00DD0E24">
        <w:rPr>
          <w:rFonts w:eastAsia="TimesNewRomanPSMT" w:cs="Arial"/>
        </w:rPr>
        <w:t>Giấy</w:t>
      </w:r>
      <w:r w:rsidRPr="00DD0E24">
        <w:rPr>
          <w:rFonts w:eastAsia="TimesNewRomanPSMT" w:cs="Arial"/>
        </w:rPr>
        <w:t xml:space="preserve"> xác nhận (hoặc chứng nhận) của nh</w:t>
      </w:r>
      <w:r w:rsidRPr="00DD0E24">
        <w:rPr>
          <w:rFonts w:cs="Arial"/>
        </w:rPr>
        <w:t>à s</w:t>
      </w:r>
      <w:r w:rsidRPr="00DD0E24">
        <w:rPr>
          <w:rFonts w:eastAsia="TimesNewRomanPSMT" w:cs="Arial"/>
        </w:rPr>
        <w:t>ản xuất cấp ch</w:t>
      </w:r>
      <w:r w:rsidRPr="00DD0E24">
        <w:rPr>
          <w:rFonts w:cs="Arial"/>
        </w:rPr>
        <w:t>o</w:t>
      </w:r>
      <w:r w:rsidR="00AE107E" w:rsidRPr="00DD0E24">
        <w:rPr>
          <w:rFonts w:cs="Arial"/>
        </w:rPr>
        <w:t xml:space="preserve"> </w:t>
      </w:r>
      <w:r w:rsidRPr="00DD0E24">
        <w:rPr>
          <w:rFonts w:cs="Arial"/>
        </w:rPr>
        <w:t>ki</w:t>
      </w:r>
      <w:r w:rsidRPr="00DD0E24">
        <w:rPr>
          <w:rFonts w:eastAsia="TimesNewRomanPSMT" w:cs="Arial"/>
        </w:rPr>
        <w:t>ểu loại xe cơ giới hoặc động cơ xe cơ giới (đối với ô tô hạng nặng) thay thế cho</w:t>
      </w:r>
      <w:r w:rsidR="00AE107E" w:rsidRPr="00DD0E24">
        <w:rPr>
          <w:rFonts w:eastAsia="TimesNewRomanPSMT" w:cs="Arial"/>
        </w:rPr>
        <w:t xml:space="preserve"> </w:t>
      </w:r>
      <w:r w:rsidRPr="00DD0E24">
        <w:rPr>
          <w:rFonts w:cs="Arial"/>
        </w:rPr>
        <w:t>Báo cáo th</w:t>
      </w:r>
      <w:r w:rsidRPr="00DD0E24">
        <w:rPr>
          <w:rFonts w:eastAsia="TimesNewRomanPSMT" w:cs="Arial"/>
        </w:rPr>
        <w:t xml:space="preserve">ử nghiệm khí thải hoặc </w:t>
      </w:r>
      <w:r w:rsidR="005D019A" w:rsidRPr="00DD0E24">
        <w:rPr>
          <w:rFonts w:eastAsia="TimesNewRomanPSMT" w:cs="Arial"/>
        </w:rPr>
        <w:t>Giấy</w:t>
      </w:r>
      <w:r w:rsidRPr="00DD0E24">
        <w:rPr>
          <w:rFonts w:eastAsia="TimesNewRomanPSMT" w:cs="Arial"/>
        </w:rPr>
        <w:t xml:space="preserve"> chứng nhận của cơ quan có thẩm quyền</w:t>
      </w:r>
      <w:r w:rsidR="00AE107E" w:rsidRPr="00DD0E24">
        <w:rPr>
          <w:rFonts w:eastAsia="TimesNewRomanPSMT" w:cs="Arial"/>
        </w:rPr>
        <w:t xml:space="preserve"> </w:t>
      </w:r>
      <w:r w:rsidRPr="00DD0E24">
        <w:rPr>
          <w:rFonts w:eastAsia="TimesNewRomanPSMT" w:cs="Arial"/>
        </w:rPr>
        <w:t>nước ngo</w:t>
      </w:r>
      <w:r w:rsidRPr="00DD0E24">
        <w:rPr>
          <w:rFonts w:cs="Arial"/>
        </w:rPr>
        <w:t>ài nh</w:t>
      </w:r>
      <w:r w:rsidRPr="00DD0E24">
        <w:rPr>
          <w:rFonts w:eastAsia="TimesNewRomanPSMT" w:cs="Arial"/>
        </w:rPr>
        <w:t xml:space="preserve">ư </w:t>
      </w:r>
      <w:r w:rsidRPr="00DD0E24">
        <w:rPr>
          <w:rFonts w:cs="Arial"/>
        </w:rPr>
        <w:t xml:space="preserve">nêu </w:t>
      </w:r>
      <w:r w:rsidRPr="00DD0E24">
        <w:rPr>
          <w:rFonts w:eastAsia="TimesNewRomanPSMT" w:cs="Arial"/>
        </w:rPr>
        <w:t>ở tr</w:t>
      </w:r>
      <w:r w:rsidRPr="00DD0E24">
        <w:rPr>
          <w:rFonts w:cs="Arial"/>
        </w:rPr>
        <w:t>ên ch</w:t>
      </w:r>
      <w:r w:rsidRPr="00DD0E24">
        <w:rPr>
          <w:rFonts w:eastAsia="TimesNewRomanPSMT" w:cs="Arial"/>
        </w:rPr>
        <w:t>ỉ được áp dụng trong thời gian 02 nă</w:t>
      </w:r>
      <w:r w:rsidRPr="00DD0E24">
        <w:rPr>
          <w:rFonts w:cs="Arial"/>
        </w:rPr>
        <w:t>m k</w:t>
      </w:r>
      <w:r w:rsidRPr="00DD0E24">
        <w:rPr>
          <w:rFonts w:eastAsia="TimesNewRomanPSMT" w:cs="Arial"/>
        </w:rPr>
        <w:t>ể từ ng</w:t>
      </w:r>
      <w:r w:rsidRPr="00DD0E24">
        <w:rPr>
          <w:rFonts w:cs="Arial"/>
        </w:rPr>
        <w:t>ày</w:t>
      </w:r>
      <w:r w:rsidR="00AE107E" w:rsidRPr="00DD0E24">
        <w:rPr>
          <w:rFonts w:cs="Arial"/>
        </w:rPr>
        <w:t xml:space="preserve"> </w:t>
      </w:r>
      <w:r w:rsidR="00DD0E24" w:rsidRPr="00DD0E24">
        <w:rPr>
          <w:rFonts w:cs="Arial"/>
        </w:rPr>
        <w:t>Thông tư</w:t>
      </w:r>
      <w:r w:rsidR="002616FF" w:rsidRPr="00DD0E24">
        <w:rPr>
          <w:rFonts w:cs="Arial"/>
        </w:rPr>
        <w:t xml:space="preserve"> này</w:t>
      </w:r>
      <w:r w:rsidRPr="00DD0E24">
        <w:rPr>
          <w:rFonts w:cs="Arial"/>
        </w:rPr>
        <w:t xml:space="preserve"> có hi</w:t>
      </w:r>
      <w:r w:rsidRPr="00DD0E24">
        <w:rPr>
          <w:rFonts w:eastAsia="TimesNewRomanPSMT" w:cs="Arial"/>
        </w:rPr>
        <w:t>ệ</w:t>
      </w:r>
      <w:r w:rsidRPr="00DD0E24">
        <w:rPr>
          <w:rFonts w:cs="Arial"/>
        </w:rPr>
        <w:t>u l</w:t>
      </w:r>
      <w:r w:rsidRPr="00DD0E24">
        <w:rPr>
          <w:rFonts w:eastAsia="TimesNewRomanPSMT" w:cs="Arial"/>
        </w:rPr>
        <w:t>ực thi h</w:t>
      </w:r>
      <w:r w:rsidRPr="00DD0E24">
        <w:rPr>
          <w:rFonts w:cs="Arial"/>
        </w:rPr>
        <w:t>ành.</w:t>
      </w:r>
    </w:p>
    <w:p w14:paraId="2FA08B0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Yêu c</w:t>
      </w:r>
      <w:r w:rsidRPr="00DD0E24">
        <w:rPr>
          <w:rFonts w:eastAsia="TimesNewRomanPSMT" w:cs="Arial"/>
        </w:rPr>
        <w:t>ầu về t</w:t>
      </w:r>
      <w:r w:rsidRPr="00DD0E24">
        <w:rPr>
          <w:rFonts w:cs="Arial"/>
        </w:rPr>
        <w:t>ài li</w:t>
      </w:r>
      <w:r w:rsidRPr="00DD0E24">
        <w:rPr>
          <w:rFonts w:eastAsia="TimesNewRomanPSMT" w:cs="Arial"/>
        </w:rPr>
        <w:t>ệu liên quan đến khí thải của xe cơ giới không áp dụng</w:t>
      </w:r>
      <w:r w:rsidR="00AE107E" w:rsidRPr="00DD0E24">
        <w:rPr>
          <w:rFonts w:eastAsia="TimesNewRomanPSMT" w:cs="Arial"/>
        </w:rPr>
        <w:t xml:space="preserve"> </w:t>
      </w:r>
      <w:r w:rsidRPr="00DD0E24">
        <w:rPr>
          <w:rFonts w:eastAsia="TimesNewRomanPSMT" w:cs="Arial"/>
        </w:rPr>
        <w:t>cho các đối tượng sau:</w:t>
      </w:r>
    </w:p>
    <w:p w14:paraId="3D0240D1" w14:textId="77777777" w:rsidR="0032128A" w:rsidRPr="00DD0E24" w:rsidRDefault="0032128A" w:rsidP="00AE107E">
      <w:pPr>
        <w:autoSpaceDE w:val="0"/>
        <w:autoSpaceDN w:val="0"/>
        <w:adjustRightInd w:val="0"/>
        <w:spacing w:before="120"/>
        <w:jc w:val="both"/>
        <w:rPr>
          <w:rFonts w:cs="Arial"/>
        </w:rPr>
      </w:pPr>
      <w:r w:rsidRPr="00DD0E24">
        <w:rPr>
          <w:rFonts w:cs="Arial"/>
        </w:rPr>
        <w:t xml:space="preserve">+ </w:t>
      </w:r>
      <w:r w:rsidRPr="00DD0E24">
        <w:rPr>
          <w:rFonts w:eastAsia="TimesNewRomanPSMT" w:cs="Arial"/>
        </w:rPr>
        <w:t>Xe cơ giới không tham gia giao thông công cộng, hoạt động chủ yếu tại</w:t>
      </w:r>
      <w:r w:rsidR="00AE107E" w:rsidRPr="00DD0E24">
        <w:rPr>
          <w:rFonts w:eastAsia="TimesNewRomanPSMT" w:cs="Arial"/>
        </w:rPr>
        <w:t xml:space="preserve"> </w:t>
      </w:r>
      <w:r w:rsidRPr="00DD0E24">
        <w:rPr>
          <w:rFonts w:cs="Arial"/>
        </w:rPr>
        <w:t>khu v</w:t>
      </w:r>
      <w:r w:rsidRPr="00DD0E24">
        <w:rPr>
          <w:rFonts w:eastAsia="TimesNewRomanPSMT" w:cs="Arial"/>
        </w:rPr>
        <w:t>ực mỏ, bến cảng, sân bay, kho b</w:t>
      </w:r>
      <w:r w:rsidRPr="00DD0E24">
        <w:rPr>
          <w:rFonts w:cs="Arial"/>
        </w:rPr>
        <w:t>ãi, nhà máy, khu du l</w:t>
      </w:r>
      <w:r w:rsidRPr="00DD0E24">
        <w:rPr>
          <w:rFonts w:eastAsia="TimesNewRomanPSMT" w:cs="Arial"/>
        </w:rPr>
        <w:t>ịch v</w:t>
      </w:r>
      <w:r w:rsidRPr="00DD0E24">
        <w:rPr>
          <w:rFonts w:cs="Arial"/>
        </w:rPr>
        <w:t xml:space="preserve">à vui </w:t>
      </w:r>
      <w:r w:rsidRPr="00DD0E24">
        <w:rPr>
          <w:rFonts w:eastAsia="TimesNewRomanPSMT" w:cs="Arial"/>
        </w:rPr>
        <w:t>chơ</w:t>
      </w:r>
      <w:r w:rsidRPr="00DD0E24">
        <w:rPr>
          <w:rFonts w:cs="Arial"/>
        </w:rPr>
        <w:t>i gi</w:t>
      </w:r>
      <w:r w:rsidRPr="00DD0E24">
        <w:rPr>
          <w:rFonts w:eastAsia="TimesNewRomanPSMT" w:cs="Arial"/>
        </w:rPr>
        <w:t>ải trí</w:t>
      </w:r>
      <w:r w:rsidRPr="00DD0E24">
        <w:rPr>
          <w:rFonts w:cs="Arial"/>
        </w:rPr>
        <w:t>;</w:t>
      </w:r>
    </w:p>
    <w:p w14:paraId="1A7D716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xml:space="preserve">+ </w:t>
      </w:r>
      <w:r w:rsidRPr="00DD0E24">
        <w:rPr>
          <w:rFonts w:eastAsia="TimesNewRomanPSMT" w:cs="Arial"/>
        </w:rPr>
        <w:t>Xe cơ giới nhập khẩu theo quy định ri</w:t>
      </w:r>
      <w:r w:rsidRPr="00DD0E24">
        <w:rPr>
          <w:rFonts w:cs="Arial"/>
        </w:rPr>
        <w:t>êng c</w:t>
      </w:r>
      <w:r w:rsidRPr="00DD0E24">
        <w:rPr>
          <w:rFonts w:eastAsia="TimesNewRomanPSMT" w:cs="Arial"/>
        </w:rPr>
        <w:t>ủa Thủ tướng C</w:t>
      </w:r>
      <w:r w:rsidRPr="00DD0E24">
        <w:rPr>
          <w:rFonts w:cs="Arial"/>
        </w:rPr>
        <w:t>hính ph</w:t>
      </w:r>
      <w:r w:rsidRPr="00DD0E24">
        <w:rPr>
          <w:rFonts w:eastAsia="TimesNewRomanPSMT" w:cs="Arial"/>
        </w:rPr>
        <w:t>ủ;</w:t>
      </w:r>
    </w:p>
    <w:p w14:paraId="5973A62D" w14:textId="77777777" w:rsidR="0032128A" w:rsidRPr="00DD0E24" w:rsidRDefault="0032128A" w:rsidP="00AE107E">
      <w:pPr>
        <w:autoSpaceDE w:val="0"/>
        <w:autoSpaceDN w:val="0"/>
        <w:adjustRightInd w:val="0"/>
        <w:spacing w:before="120"/>
        <w:jc w:val="both"/>
        <w:rPr>
          <w:rFonts w:cs="Arial"/>
        </w:rPr>
      </w:pPr>
      <w:r w:rsidRPr="00DD0E24">
        <w:rPr>
          <w:rFonts w:cs="Arial"/>
        </w:rPr>
        <w:t xml:space="preserve">+ </w:t>
      </w:r>
      <w:r w:rsidRPr="00DD0E24">
        <w:rPr>
          <w:rFonts w:eastAsia="TimesNewRomanPSMT" w:cs="Arial"/>
        </w:rPr>
        <w:t>Xe cơ giới nhập khẩu l</w:t>
      </w:r>
      <w:r w:rsidRPr="00DD0E24">
        <w:rPr>
          <w:rFonts w:cs="Arial"/>
        </w:rPr>
        <w:t>à hàng vi</w:t>
      </w:r>
      <w:r w:rsidRPr="00DD0E24">
        <w:rPr>
          <w:rFonts w:eastAsia="TimesNewRomanPSMT" w:cs="Arial"/>
        </w:rPr>
        <w:t xml:space="preserve">ện trợ </w:t>
      </w:r>
      <w:r w:rsidRPr="00DD0E24">
        <w:rPr>
          <w:rFonts w:cs="Arial"/>
        </w:rPr>
        <w:t>không hoàn l</w:t>
      </w:r>
      <w:r w:rsidRPr="00DD0E24">
        <w:rPr>
          <w:rFonts w:eastAsia="TimesNewRomanPSMT" w:cs="Arial"/>
        </w:rPr>
        <w:t>ại hoặc qu</w:t>
      </w:r>
      <w:r w:rsidRPr="00DD0E24">
        <w:rPr>
          <w:rFonts w:cs="Arial"/>
        </w:rPr>
        <w:t>à t</w:t>
      </w:r>
      <w:r w:rsidRPr="00DD0E24">
        <w:rPr>
          <w:rFonts w:eastAsia="TimesNewRomanPSMT" w:cs="Arial"/>
        </w:rPr>
        <w:t xml:space="preserve">ặng </w:t>
      </w:r>
      <w:r w:rsidRPr="00DD0E24">
        <w:rPr>
          <w:rFonts w:cs="Arial"/>
        </w:rPr>
        <w:t>cho</w:t>
      </w:r>
      <w:r w:rsidR="00AE107E" w:rsidRPr="00DD0E24">
        <w:rPr>
          <w:rFonts w:cs="Arial"/>
        </w:rPr>
        <w:t xml:space="preserve"> </w:t>
      </w:r>
      <w:r w:rsidRPr="00DD0E24">
        <w:rPr>
          <w:rFonts w:eastAsia="TimesNewRomanPSMT" w:cs="Arial"/>
        </w:rPr>
        <w:t>các cơ quan tổ chức</w:t>
      </w:r>
      <w:r w:rsidRPr="00DD0E24">
        <w:rPr>
          <w:rFonts w:cs="Arial"/>
        </w:rPr>
        <w:t>.</w:t>
      </w:r>
    </w:p>
    <w:p w14:paraId="44BAE39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d) Đối với </w:t>
      </w:r>
      <w:r w:rsidRPr="00DD0E24">
        <w:rPr>
          <w:rFonts w:cs="Arial"/>
        </w:rPr>
        <w:t>ô tô ch</w:t>
      </w:r>
      <w:r w:rsidRPr="00DD0E24">
        <w:rPr>
          <w:rFonts w:eastAsia="TimesNewRomanPSMT" w:cs="Arial"/>
        </w:rPr>
        <w:t>ở người dưới 16 chỗ ngồi đ</w:t>
      </w:r>
      <w:r w:rsidRPr="00DD0E24">
        <w:rPr>
          <w:rFonts w:cs="Arial"/>
        </w:rPr>
        <w:t>ã qua s</w:t>
      </w:r>
      <w:r w:rsidRPr="00DD0E24">
        <w:rPr>
          <w:rFonts w:eastAsia="TimesNewRomanPSMT" w:cs="Arial"/>
        </w:rPr>
        <w:t>ử dụng</w:t>
      </w:r>
      <w:r w:rsidRPr="00DD0E24">
        <w:rPr>
          <w:rFonts w:cs="Arial"/>
        </w:rPr>
        <w:t>, ngoài các tài</w:t>
      </w:r>
      <w:r w:rsidR="00AE107E" w:rsidRPr="00DD0E24">
        <w:rPr>
          <w:rFonts w:cs="Arial"/>
        </w:rPr>
        <w:t xml:space="preserve"> </w:t>
      </w:r>
      <w:r w:rsidRPr="00DD0E24">
        <w:rPr>
          <w:rFonts w:cs="Arial"/>
        </w:rPr>
        <w:t>li</w:t>
      </w:r>
      <w:r w:rsidRPr="00DD0E24">
        <w:rPr>
          <w:rFonts w:eastAsia="TimesNewRomanPSMT" w:cs="Arial"/>
        </w:rPr>
        <w:t>ệu n</w:t>
      </w:r>
      <w:r w:rsidRPr="00DD0E24">
        <w:rPr>
          <w:rFonts w:cs="Arial"/>
        </w:rPr>
        <w:t>êu t</w:t>
      </w:r>
      <w:r w:rsidRPr="00DD0E24">
        <w:rPr>
          <w:rFonts w:eastAsia="TimesNewRomanPSMT" w:cs="Arial"/>
        </w:rPr>
        <w:t xml:space="preserve">ại </w:t>
      </w:r>
      <w:r w:rsidRPr="00DD0E24">
        <w:rPr>
          <w:rFonts w:cs="Arial"/>
        </w:rPr>
        <w:t xml:space="preserve">các </w:t>
      </w:r>
      <w:r w:rsidR="002616FF" w:rsidRPr="00DD0E24">
        <w:rPr>
          <w:rFonts w:eastAsia="TimesNewRomanPSMT" w:cs="Arial"/>
        </w:rPr>
        <w:t>điểm</w:t>
      </w:r>
      <w:r w:rsidRPr="00DD0E24">
        <w:rPr>
          <w:rFonts w:eastAsia="TimesNewRomanPSMT" w:cs="Arial"/>
        </w:rPr>
        <w:t xml:space="preserve"> </w:t>
      </w:r>
      <w:r w:rsidRPr="00DD0E24">
        <w:rPr>
          <w:rFonts w:cs="Arial"/>
        </w:rPr>
        <w:t xml:space="preserve">a, b và c </w:t>
      </w:r>
      <w:r w:rsidR="002616FF" w:rsidRPr="00DD0E24">
        <w:rPr>
          <w:rFonts w:cs="Arial"/>
        </w:rPr>
        <w:t>khoản</w:t>
      </w:r>
      <w:r w:rsidRPr="00DD0E24">
        <w:rPr>
          <w:rFonts w:eastAsia="TimesNewRomanPSMT" w:cs="Arial"/>
        </w:rPr>
        <w:t xml:space="preserve"> 1 </w:t>
      </w:r>
      <w:r w:rsidR="002616FF" w:rsidRPr="00DD0E24">
        <w:rPr>
          <w:rFonts w:eastAsia="TimesNewRomanPSMT" w:cs="Arial"/>
        </w:rPr>
        <w:t>Điều</w:t>
      </w:r>
      <w:r w:rsidRPr="00DD0E24">
        <w:rPr>
          <w:rFonts w:eastAsia="TimesNewRomanPSMT" w:cs="Arial"/>
        </w:rPr>
        <w:t xml:space="preserve"> 6 </w:t>
      </w:r>
      <w:r w:rsidRPr="00DD0E24">
        <w:rPr>
          <w:rFonts w:cs="Arial"/>
        </w:rPr>
        <w:t>c</w:t>
      </w:r>
      <w:r w:rsidRPr="00DD0E24">
        <w:rPr>
          <w:rFonts w:eastAsia="TimesNewRomanPSMT" w:cs="Arial"/>
        </w:rPr>
        <w:t xml:space="preserve">ủa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 xml:space="preserve"> </w:t>
      </w:r>
      <w:r w:rsidRPr="00DD0E24">
        <w:rPr>
          <w:rFonts w:cs="Arial"/>
        </w:rPr>
        <w:t>thì t</w:t>
      </w:r>
      <w:r w:rsidRPr="00DD0E24">
        <w:rPr>
          <w:rFonts w:eastAsia="TimesNewRomanPSMT" w:cs="Arial"/>
        </w:rPr>
        <w:t xml:space="preserve">ổ chức, </w:t>
      </w:r>
      <w:r w:rsidRPr="00DD0E24">
        <w:rPr>
          <w:rFonts w:cs="Arial"/>
        </w:rPr>
        <w:t>cá</w:t>
      </w:r>
      <w:r w:rsidR="00AE107E" w:rsidRPr="00DD0E24">
        <w:rPr>
          <w:rFonts w:cs="Arial"/>
        </w:rPr>
        <w:t xml:space="preserve"> </w:t>
      </w:r>
      <w:r w:rsidRPr="00DD0E24">
        <w:rPr>
          <w:rFonts w:cs="Arial"/>
        </w:rPr>
        <w:t>nhân nh</w:t>
      </w:r>
      <w:r w:rsidRPr="00DD0E24">
        <w:rPr>
          <w:rFonts w:eastAsia="TimesNewRomanPSMT" w:cs="Arial"/>
        </w:rPr>
        <w:t xml:space="preserve">ập khẩu phải bổ sung bản sao </w:t>
      </w:r>
      <w:r w:rsidRPr="00DD0E24">
        <w:rPr>
          <w:rFonts w:cs="Arial"/>
        </w:rPr>
        <w:t>ch</w:t>
      </w:r>
      <w:r w:rsidRPr="00DD0E24">
        <w:rPr>
          <w:rFonts w:eastAsia="TimesNewRomanPSMT" w:cs="Arial"/>
        </w:rPr>
        <w:t xml:space="preserve">ụp </w:t>
      </w:r>
      <w:r w:rsidRPr="00DD0E24">
        <w:rPr>
          <w:rFonts w:cs="Arial"/>
        </w:rPr>
        <w:t>có xác nh</w:t>
      </w:r>
      <w:r w:rsidRPr="00DD0E24">
        <w:rPr>
          <w:rFonts w:eastAsia="TimesNewRomanPSMT" w:cs="Arial"/>
        </w:rPr>
        <w:t>ận của tổ chức, cá nhân nhập</w:t>
      </w:r>
      <w:r w:rsidR="00AE107E" w:rsidRPr="00DD0E24">
        <w:rPr>
          <w:rFonts w:eastAsia="TimesNewRomanPSMT" w:cs="Arial"/>
        </w:rPr>
        <w:t xml:space="preserve"> </w:t>
      </w:r>
      <w:r w:rsidRPr="00DD0E24">
        <w:rPr>
          <w:rFonts w:cs="Arial"/>
        </w:rPr>
        <w:t>kh</w:t>
      </w:r>
      <w:r w:rsidRPr="00DD0E24">
        <w:rPr>
          <w:rFonts w:eastAsia="TimesNewRomanPSMT" w:cs="Arial"/>
        </w:rPr>
        <w:t xml:space="preserve">ẩu </w:t>
      </w:r>
      <w:r w:rsidRPr="00DD0E24">
        <w:rPr>
          <w:rFonts w:cs="Arial"/>
        </w:rPr>
        <w:t>c</w:t>
      </w:r>
      <w:r w:rsidRPr="00DD0E24">
        <w:rPr>
          <w:rFonts w:eastAsia="TimesNewRomanPSMT" w:cs="Arial"/>
        </w:rPr>
        <w:t xml:space="preserve">ủa một trong các loại </w:t>
      </w:r>
      <w:r w:rsidR="005D019A" w:rsidRPr="00DD0E24">
        <w:rPr>
          <w:rFonts w:eastAsia="TimesNewRomanPSMT" w:cs="Arial"/>
        </w:rPr>
        <w:t>giấy</w:t>
      </w:r>
      <w:r w:rsidRPr="00DD0E24">
        <w:rPr>
          <w:rFonts w:eastAsia="TimesNewRomanPSMT" w:cs="Arial"/>
        </w:rPr>
        <w:t xml:space="preserve"> tờ sau:</w:t>
      </w:r>
    </w:p>
    <w:p w14:paraId="50B8F5A3" w14:textId="77777777" w:rsidR="0032128A" w:rsidRPr="00DD0E24" w:rsidRDefault="0032128A" w:rsidP="00AE107E">
      <w:pPr>
        <w:autoSpaceDE w:val="0"/>
        <w:autoSpaceDN w:val="0"/>
        <w:adjustRightInd w:val="0"/>
        <w:spacing w:before="120"/>
        <w:jc w:val="both"/>
        <w:rPr>
          <w:rFonts w:cs="Arial"/>
        </w:rPr>
      </w:pPr>
      <w:r w:rsidRPr="00DD0E24">
        <w:rPr>
          <w:rFonts w:cs="Arial"/>
        </w:rPr>
        <w:t xml:space="preserve">- </w:t>
      </w:r>
      <w:r w:rsidR="005D019A" w:rsidRPr="00DD0E24">
        <w:rPr>
          <w:rFonts w:cs="Arial"/>
        </w:rPr>
        <w:t>Giấy</w:t>
      </w:r>
      <w:r w:rsidRPr="00DD0E24">
        <w:rPr>
          <w:rFonts w:eastAsia="TimesNewRomanPSMT" w:cs="Arial"/>
        </w:rPr>
        <w:t xml:space="preserve"> chứng nhận đăng ký </w:t>
      </w:r>
      <w:r w:rsidRPr="00DD0E24">
        <w:rPr>
          <w:rFonts w:cs="Arial"/>
        </w:rPr>
        <w:t>ho</w:t>
      </w:r>
      <w:r w:rsidRPr="00DD0E24">
        <w:rPr>
          <w:rFonts w:eastAsia="TimesNewRomanPSMT" w:cs="Arial"/>
        </w:rPr>
        <w:t xml:space="preserve">ặc một trong các loại </w:t>
      </w:r>
      <w:r w:rsidR="005D019A" w:rsidRPr="00DD0E24">
        <w:rPr>
          <w:rFonts w:eastAsia="TimesNewRomanPSMT" w:cs="Arial"/>
        </w:rPr>
        <w:t>giấy</w:t>
      </w:r>
      <w:r w:rsidRPr="00DD0E24">
        <w:rPr>
          <w:rFonts w:eastAsia="TimesNewRomanPSMT" w:cs="Arial"/>
        </w:rPr>
        <w:t xml:space="preserve"> tờ có giá </w:t>
      </w:r>
      <w:r w:rsidRPr="00DD0E24">
        <w:rPr>
          <w:rFonts w:cs="Arial"/>
        </w:rPr>
        <w:t>tr</w:t>
      </w:r>
      <w:r w:rsidRPr="00DD0E24">
        <w:rPr>
          <w:rFonts w:eastAsia="TimesNewRomanPSMT" w:cs="Arial"/>
        </w:rPr>
        <w:t>ị tương</w:t>
      </w:r>
      <w:r w:rsidR="00AE107E" w:rsidRPr="00DD0E24">
        <w:rPr>
          <w:rFonts w:eastAsia="TimesNewRomanPSMT" w:cs="Arial"/>
        </w:rPr>
        <w:t xml:space="preserve"> </w:t>
      </w:r>
      <w:r w:rsidRPr="00DD0E24">
        <w:rPr>
          <w:rFonts w:eastAsia="TimesNewRomanPSMT" w:cs="Arial"/>
        </w:rPr>
        <w:t>đương</w:t>
      </w:r>
      <w:r w:rsidRPr="00DD0E24">
        <w:rPr>
          <w:rFonts w:cs="Arial"/>
        </w:rPr>
        <w:t>;</w:t>
      </w:r>
    </w:p>
    <w:p w14:paraId="62B43E6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xml:space="preserve">- </w:t>
      </w:r>
      <w:r w:rsidR="005D019A" w:rsidRPr="00DD0E24">
        <w:rPr>
          <w:rFonts w:cs="Arial"/>
        </w:rPr>
        <w:t>Giấy</w:t>
      </w:r>
      <w:r w:rsidRPr="00DD0E24">
        <w:rPr>
          <w:rFonts w:eastAsia="TimesNewRomanPSMT" w:cs="Arial"/>
        </w:rPr>
        <w:t xml:space="preserve"> chứng nhận lưu hành;</w:t>
      </w:r>
    </w:p>
    <w:p w14:paraId="37CA437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 xml:space="preserve">- </w:t>
      </w:r>
      <w:r w:rsidR="005D019A" w:rsidRPr="00DD0E24">
        <w:rPr>
          <w:rFonts w:cs="Arial"/>
        </w:rPr>
        <w:t>Giấy</w:t>
      </w:r>
      <w:r w:rsidRPr="00DD0E24">
        <w:rPr>
          <w:rFonts w:eastAsia="TimesNewRomanPSMT" w:cs="Arial"/>
        </w:rPr>
        <w:t xml:space="preserve"> huỷ </w:t>
      </w:r>
      <w:r w:rsidR="005D019A" w:rsidRPr="00DD0E24">
        <w:rPr>
          <w:rFonts w:eastAsia="TimesNewRomanPSMT" w:cs="Arial"/>
        </w:rPr>
        <w:t>Giấy</w:t>
      </w:r>
      <w:r w:rsidRPr="00DD0E24">
        <w:rPr>
          <w:rFonts w:eastAsia="TimesNewRomanPSMT" w:cs="Arial"/>
        </w:rPr>
        <w:t xml:space="preserve"> chứng nhận đăng ký hoặc </w:t>
      </w:r>
      <w:r w:rsidR="005D019A" w:rsidRPr="00DD0E24">
        <w:rPr>
          <w:rFonts w:eastAsia="TimesNewRomanPSMT" w:cs="Arial"/>
        </w:rPr>
        <w:t>Giấy</w:t>
      </w:r>
      <w:r w:rsidRPr="00DD0E24">
        <w:rPr>
          <w:rFonts w:eastAsia="TimesNewRomanPSMT" w:cs="Arial"/>
        </w:rPr>
        <w:t xml:space="preserve"> huỷ </w:t>
      </w:r>
      <w:r w:rsidR="005D019A" w:rsidRPr="00DD0E24">
        <w:rPr>
          <w:rFonts w:eastAsia="TimesNewRomanPSMT" w:cs="Arial"/>
        </w:rPr>
        <w:t>Giấy</w:t>
      </w:r>
      <w:r w:rsidRPr="00DD0E24">
        <w:rPr>
          <w:rFonts w:eastAsia="TimesNewRomanPSMT" w:cs="Arial"/>
        </w:rPr>
        <w:t xml:space="preserve"> chứng nhận lưu</w:t>
      </w:r>
      <w:r w:rsidR="00AE107E" w:rsidRPr="00DD0E24">
        <w:rPr>
          <w:rFonts w:eastAsia="TimesNewRomanPSMT" w:cs="Arial"/>
        </w:rPr>
        <w:t xml:space="preserve"> </w:t>
      </w:r>
      <w:r w:rsidRPr="00DD0E24">
        <w:rPr>
          <w:rFonts w:eastAsia="TimesNewRomanPSMT" w:cs="Arial"/>
        </w:rPr>
        <w:t>hành do cơ quan có thẩm quyền của nước nơi ô tô được đăng ký lưu hành cấp cho</w:t>
      </w:r>
      <w:r w:rsidR="00AE107E" w:rsidRPr="00DD0E24">
        <w:rPr>
          <w:rFonts w:eastAsia="TimesNewRomanPSMT" w:cs="Arial"/>
        </w:rPr>
        <w:t xml:space="preserve"> </w:t>
      </w:r>
      <w:r w:rsidRPr="00DD0E24">
        <w:rPr>
          <w:rFonts w:eastAsia="TimesNewRomanPSMT" w:cs="Arial"/>
        </w:rPr>
        <w:t>phương tiện.</w:t>
      </w:r>
    </w:p>
    <w:p w14:paraId="658A19F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Riêng đối với trường hợp phương tiện đ</w:t>
      </w:r>
      <w:r w:rsidRPr="00DD0E24">
        <w:rPr>
          <w:rFonts w:cs="Arial"/>
        </w:rPr>
        <w:t xml:space="preserve">ã thay </w:t>
      </w:r>
      <w:r w:rsidRPr="00DD0E24">
        <w:rPr>
          <w:rFonts w:eastAsia="TimesNewRomanPSMT" w:cs="Arial"/>
        </w:rPr>
        <w:t xml:space="preserve">đổi </w:t>
      </w:r>
      <w:r w:rsidRPr="00DD0E24">
        <w:rPr>
          <w:rFonts w:cs="Arial"/>
        </w:rPr>
        <w:t>ch</w:t>
      </w:r>
      <w:r w:rsidRPr="00DD0E24">
        <w:rPr>
          <w:rFonts w:eastAsia="TimesNewRomanPSMT" w:cs="Arial"/>
        </w:rPr>
        <w:t>ủ sở hữu nhiều lần</w:t>
      </w:r>
      <w:r w:rsidR="00AE107E" w:rsidRPr="00DD0E24">
        <w:rPr>
          <w:rFonts w:eastAsia="TimesNewRomanPSMT" w:cs="Arial"/>
        </w:rPr>
        <w:t xml:space="preserve"> </w:t>
      </w:r>
      <w:r w:rsidRPr="00DD0E24">
        <w:rPr>
          <w:rFonts w:eastAsia="TimesNewRomanPSMT" w:cs="Arial"/>
        </w:rPr>
        <w:t>trước khi nhập khẩu về Việt N</w:t>
      </w:r>
      <w:r w:rsidRPr="00DD0E24">
        <w:rPr>
          <w:rFonts w:cs="Arial"/>
        </w:rPr>
        <w:t xml:space="preserve">am và trên </w:t>
      </w:r>
      <w:r w:rsidR="005D019A" w:rsidRPr="00DD0E24">
        <w:rPr>
          <w:rFonts w:cs="Arial"/>
        </w:rPr>
        <w:t>Giấy</w:t>
      </w:r>
      <w:r w:rsidRPr="00DD0E24">
        <w:rPr>
          <w:rFonts w:eastAsia="TimesNewRomanPSMT" w:cs="Arial"/>
        </w:rPr>
        <w:t xml:space="preserve"> chứng nhận đăng ký hoặc các </w:t>
      </w:r>
      <w:r w:rsidR="005D019A" w:rsidRPr="00DD0E24">
        <w:rPr>
          <w:rFonts w:eastAsia="TimesNewRomanPSMT" w:cs="Arial"/>
        </w:rPr>
        <w:t>Giấy</w:t>
      </w:r>
      <w:r w:rsidR="00AE107E" w:rsidRPr="00DD0E24">
        <w:rPr>
          <w:rFonts w:eastAsia="TimesNewRomanPSMT" w:cs="Arial"/>
        </w:rPr>
        <w:t xml:space="preserve"> </w:t>
      </w:r>
      <w:r w:rsidRPr="00DD0E24">
        <w:rPr>
          <w:rFonts w:cs="Arial"/>
        </w:rPr>
        <w:t>t</w:t>
      </w:r>
      <w:r w:rsidRPr="00DD0E24">
        <w:rPr>
          <w:rFonts w:eastAsia="TimesNewRomanPSMT" w:cs="Arial"/>
        </w:rPr>
        <w:t>ờ thay thế không có đủ cơ sở để xác định thời gian đăng ký sử dụng xe th</w:t>
      </w:r>
      <w:r w:rsidRPr="00DD0E24">
        <w:rPr>
          <w:rFonts w:cs="Arial"/>
        </w:rPr>
        <w:t>ì t</w:t>
      </w:r>
      <w:r w:rsidRPr="00DD0E24">
        <w:rPr>
          <w:rFonts w:eastAsia="TimesNewRomanPSMT" w:cs="Arial"/>
        </w:rPr>
        <w:t>ổ chức,</w:t>
      </w:r>
      <w:r w:rsidR="00AE107E" w:rsidRPr="00DD0E24">
        <w:rPr>
          <w:rFonts w:eastAsia="TimesNewRomanPSMT" w:cs="Arial"/>
        </w:rPr>
        <w:t xml:space="preserve"> </w:t>
      </w:r>
      <w:r w:rsidRPr="00DD0E24">
        <w:rPr>
          <w:rFonts w:cs="Arial"/>
        </w:rPr>
        <w:t>cá nhân nh</w:t>
      </w:r>
      <w:r w:rsidRPr="00DD0E24">
        <w:rPr>
          <w:rFonts w:eastAsia="TimesNewRomanPSMT" w:cs="Arial"/>
        </w:rPr>
        <w:t xml:space="preserve">ập khẩu có thể </w:t>
      </w:r>
      <w:r w:rsidRPr="00DD0E24">
        <w:rPr>
          <w:rFonts w:cs="Arial"/>
        </w:rPr>
        <w:t>b</w:t>
      </w:r>
      <w:r w:rsidRPr="00DD0E24">
        <w:rPr>
          <w:rFonts w:eastAsia="TimesNewRomanPSMT" w:cs="Arial"/>
        </w:rPr>
        <w:t>ổ sung các bằng chứng hợp pháp thể hiện các lần đăng</w:t>
      </w:r>
      <w:r w:rsidR="00AE107E" w:rsidRPr="00DD0E24">
        <w:rPr>
          <w:rFonts w:eastAsia="TimesNewRomanPSMT" w:cs="Arial"/>
        </w:rPr>
        <w:t xml:space="preserve"> </w:t>
      </w:r>
      <w:r w:rsidRPr="00DD0E24">
        <w:rPr>
          <w:rFonts w:cs="Arial"/>
        </w:rPr>
        <w:t>ký tr</w:t>
      </w:r>
      <w:r w:rsidRPr="00DD0E24">
        <w:rPr>
          <w:rFonts w:eastAsia="TimesNewRomanPSMT" w:cs="Arial"/>
        </w:rPr>
        <w:t xml:space="preserve">ước </w:t>
      </w:r>
      <w:r w:rsidRPr="00DD0E24">
        <w:rPr>
          <w:rFonts w:cs="Arial"/>
        </w:rPr>
        <w:t>c</w:t>
      </w:r>
      <w:r w:rsidRPr="00DD0E24">
        <w:rPr>
          <w:rFonts w:eastAsia="TimesNewRomanPSMT" w:cs="Arial"/>
        </w:rPr>
        <w:t xml:space="preserve">ủa cơ quan </w:t>
      </w:r>
      <w:r w:rsidRPr="00DD0E24">
        <w:rPr>
          <w:rFonts w:cs="Arial"/>
        </w:rPr>
        <w:t>ho</w:t>
      </w:r>
      <w:r w:rsidRPr="00DD0E24">
        <w:rPr>
          <w:rFonts w:eastAsia="TimesNewRomanPSMT" w:cs="Arial"/>
        </w:rPr>
        <w:t xml:space="preserve">ặc tổ chức </w:t>
      </w:r>
      <w:r w:rsidRPr="00DD0E24">
        <w:rPr>
          <w:rFonts w:cs="Arial"/>
        </w:rPr>
        <w:t>chuyên ngành v</w:t>
      </w:r>
      <w:r w:rsidRPr="00DD0E24">
        <w:rPr>
          <w:rFonts w:eastAsia="TimesNewRomanPSMT" w:cs="Arial"/>
        </w:rPr>
        <w:t xml:space="preserve">ề </w:t>
      </w:r>
      <w:r w:rsidRPr="00DD0E24">
        <w:rPr>
          <w:rFonts w:cs="Arial"/>
        </w:rPr>
        <w:t>qu</w:t>
      </w:r>
      <w:r w:rsidRPr="00DD0E24">
        <w:rPr>
          <w:rFonts w:eastAsia="TimesNewRomanPSMT" w:cs="Arial"/>
        </w:rPr>
        <w:t>ản lý phương tiện tại các</w:t>
      </w:r>
      <w:r w:rsidR="00AE107E" w:rsidRPr="00DD0E24">
        <w:rPr>
          <w:rFonts w:eastAsia="TimesNewRomanPSMT" w:cs="Arial"/>
        </w:rPr>
        <w:t xml:space="preserve"> </w:t>
      </w:r>
      <w:r w:rsidRPr="00DD0E24">
        <w:rPr>
          <w:rFonts w:eastAsia="TimesNewRomanPSMT" w:cs="Arial"/>
        </w:rPr>
        <w:t>nước xuất khẩu xe.</w:t>
      </w:r>
    </w:p>
    <w:p w14:paraId="7E1329B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cs="Arial"/>
        </w:rPr>
        <w:t>2. Mi</w:t>
      </w:r>
      <w:r w:rsidRPr="00DD0E24">
        <w:rPr>
          <w:rFonts w:eastAsia="TimesNewRomanPSMT" w:cs="Arial"/>
        </w:rPr>
        <w:t xml:space="preserve">ễn </w:t>
      </w:r>
      <w:r w:rsidRPr="00DD0E24">
        <w:rPr>
          <w:rFonts w:cs="Arial"/>
        </w:rPr>
        <w:t>tài li</w:t>
      </w:r>
      <w:r w:rsidRPr="00DD0E24">
        <w:rPr>
          <w:rFonts w:eastAsia="TimesNewRomanPSMT" w:cs="Arial"/>
        </w:rPr>
        <w:t xml:space="preserve">ệu </w:t>
      </w:r>
      <w:r w:rsidRPr="00DD0E24">
        <w:rPr>
          <w:rFonts w:cs="Arial"/>
        </w:rPr>
        <w:t>gi</w:t>
      </w:r>
      <w:r w:rsidRPr="00DD0E24">
        <w:rPr>
          <w:rFonts w:eastAsia="TimesNewRomanPSMT" w:cs="Arial"/>
        </w:rPr>
        <w:t>ới thiệu tính năng và thông số kỹ thuật và tài liệu liên quan</w:t>
      </w:r>
      <w:r w:rsidR="00AE107E" w:rsidRPr="00DD0E24">
        <w:rPr>
          <w:rFonts w:eastAsia="TimesNewRomanPSMT" w:cs="Arial"/>
        </w:rPr>
        <w:t xml:space="preserve"> </w:t>
      </w:r>
      <w:r w:rsidRPr="00DD0E24">
        <w:rPr>
          <w:rFonts w:eastAsia="TimesNewRomanPSMT" w:cs="Arial"/>
        </w:rPr>
        <w:t xml:space="preserve">đến khí thải nêu tại </w:t>
      </w:r>
      <w:r w:rsidR="002616FF" w:rsidRPr="00DD0E24">
        <w:rPr>
          <w:rFonts w:eastAsia="TimesNewRomanPSMT" w:cs="Arial"/>
        </w:rPr>
        <w:t>điểm</w:t>
      </w:r>
      <w:r w:rsidRPr="00DD0E24">
        <w:rPr>
          <w:rFonts w:eastAsia="TimesNewRomanPSMT" w:cs="Arial"/>
        </w:rPr>
        <w:t xml:space="preserve"> c </w:t>
      </w:r>
      <w:r w:rsidR="002616FF" w:rsidRPr="00DD0E24">
        <w:rPr>
          <w:rFonts w:eastAsia="TimesNewRomanPSMT" w:cs="Arial"/>
        </w:rPr>
        <w:t>khoản</w:t>
      </w:r>
      <w:r w:rsidRPr="00DD0E24">
        <w:rPr>
          <w:rFonts w:eastAsia="TimesNewRomanPSMT" w:cs="Arial"/>
        </w:rPr>
        <w:t xml:space="preserve"> 1 </w:t>
      </w:r>
      <w:r w:rsidR="002616FF" w:rsidRPr="00DD0E24">
        <w:rPr>
          <w:rFonts w:eastAsia="TimesNewRomanPSMT" w:cs="Arial"/>
        </w:rPr>
        <w:t>Điều</w:t>
      </w:r>
      <w:r w:rsidRPr="00DD0E24">
        <w:rPr>
          <w:rFonts w:eastAsia="TimesNewRomanPSMT" w:cs="Arial"/>
        </w:rPr>
        <w:t xml:space="preserve"> 6 của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 xml:space="preserve"> đối với các xe cơ giới</w:t>
      </w:r>
      <w:r w:rsidR="00AE107E" w:rsidRPr="00DD0E24">
        <w:rPr>
          <w:rFonts w:eastAsia="TimesNewRomanPSMT" w:cs="Arial"/>
        </w:rPr>
        <w:t xml:space="preserve"> </w:t>
      </w:r>
      <w:r w:rsidRPr="00DD0E24">
        <w:rPr>
          <w:rFonts w:eastAsia="TimesNewRomanPSMT" w:cs="Arial"/>
        </w:rPr>
        <w:t xml:space="preserve">nhập khẩu cùng kiểu loại với loại xe đã được kiểm tra và cấp </w:t>
      </w:r>
      <w:r w:rsidR="005D019A" w:rsidRPr="00DD0E24">
        <w:rPr>
          <w:rFonts w:eastAsia="TimesNewRomanPSMT" w:cs="Arial"/>
        </w:rPr>
        <w:t>Giấy</w:t>
      </w:r>
      <w:r w:rsidRPr="00DD0E24">
        <w:rPr>
          <w:rFonts w:eastAsia="TimesNewRomanPSMT" w:cs="Arial"/>
        </w:rPr>
        <w:t xml:space="preserve"> chứng nhận</w:t>
      </w:r>
      <w:r w:rsidR="00AE107E" w:rsidRPr="00DD0E24">
        <w:rPr>
          <w:rFonts w:eastAsia="TimesNewRomanPSMT" w:cs="Arial"/>
        </w:rPr>
        <w:t xml:space="preserve"> </w:t>
      </w:r>
      <w:r w:rsidRPr="00DD0E24">
        <w:rPr>
          <w:rFonts w:eastAsia="TimesNewRomanPSMT" w:cs="Arial"/>
        </w:rPr>
        <w:t>chất lượng an toàn kỹ thuật và bảo vệ môi trường xe cơ giới nhập khẩu (sau đây</w:t>
      </w:r>
      <w:r w:rsidR="00AE107E" w:rsidRPr="00DD0E24">
        <w:rPr>
          <w:rFonts w:eastAsia="TimesNewRomanPSMT" w:cs="Arial"/>
        </w:rPr>
        <w:t xml:space="preserve"> </w:t>
      </w:r>
      <w:r w:rsidRPr="00DD0E24">
        <w:rPr>
          <w:rFonts w:eastAsia="TimesNewRomanPSMT" w:cs="Arial"/>
        </w:rPr>
        <w:t xml:space="preserve">gọi là </w:t>
      </w:r>
      <w:r w:rsidR="005D019A" w:rsidRPr="00DD0E24">
        <w:rPr>
          <w:rFonts w:eastAsia="TimesNewRomanPSMT" w:cs="Arial"/>
        </w:rPr>
        <w:t>Giấy</w:t>
      </w:r>
      <w:r w:rsidRPr="00DD0E24">
        <w:rPr>
          <w:rFonts w:eastAsia="TimesNewRomanPSMT" w:cs="Arial"/>
        </w:rPr>
        <w:t xml:space="preserve"> chứng nhận chất lượng). Riêng trường hợp đối với các xe cơ giới đã</w:t>
      </w:r>
      <w:r w:rsidR="00AE107E" w:rsidRPr="00DD0E24">
        <w:rPr>
          <w:rFonts w:eastAsia="TimesNewRomanPSMT" w:cs="Arial"/>
        </w:rPr>
        <w:t xml:space="preserve"> </w:t>
      </w:r>
      <w:r w:rsidRPr="00DD0E24">
        <w:rPr>
          <w:rFonts w:eastAsia="TimesNewRomanPSMT" w:cs="Arial"/>
        </w:rPr>
        <w:t>qua sử dụng thì tài liệu giới thiệu tính năng và thông số kỹ thuật có thể được thay</w:t>
      </w:r>
      <w:r w:rsidR="00AE107E" w:rsidRPr="00DD0E24">
        <w:rPr>
          <w:rFonts w:eastAsia="TimesNewRomanPSMT" w:cs="Arial"/>
        </w:rPr>
        <w:t xml:space="preserve"> </w:t>
      </w:r>
      <w:r w:rsidRPr="00DD0E24">
        <w:rPr>
          <w:rFonts w:eastAsia="TimesNewRomanPSMT" w:cs="Arial"/>
        </w:rPr>
        <w:t>thế bằng Bản đăng ký thông số kỹ thuật xe cơ giới nhập khẩu do tổ chức, cá nhân</w:t>
      </w:r>
      <w:r w:rsidR="00AE107E" w:rsidRPr="00DD0E24">
        <w:rPr>
          <w:rFonts w:eastAsia="TimesNewRomanPSMT" w:cs="Arial"/>
        </w:rPr>
        <w:t xml:space="preserve"> </w:t>
      </w:r>
      <w:r w:rsidRPr="00DD0E24">
        <w:rPr>
          <w:rFonts w:eastAsia="TimesNewRomanPSMT" w:cs="Arial"/>
        </w:rPr>
        <w:t xml:space="preserve">nhập khẩu lập theo nội dung nêu tại </w:t>
      </w:r>
      <w:bookmarkStart w:id="28" w:name="bieumau_pl_02"/>
      <w:r w:rsidR="005D019A" w:rsidRPr="00DD0E24">
        <w:rPr>
          <w:rFonts w:eastAsia="TimesNewRomanPSMT" w:cs="Arial"/>
        </w:rPr>
        <w:t>Phụ lục</w:t>
      </w:r>
      <w:r w:rsidRPr="00DD0E24">
        <w:rPr>
          <w:rFonts w:eastAsia="TimesNewRomanPSMT" w:cs="Arial"/>
        </w:rPr>
        <w:t xml:space="preserve"> II</w:t>
      </w:r>
      <w:bookmarkEnd w:id="28"/>
      <w:r w:rsidRPr="00DD0E24">
        <w:rPr>
          <w:rFonts w:eastAsia="TimesNewRomanPSMT" w:cs="Arial"/>
        </w:rPr>
        <w:t xml:space="preserve"> kèm theo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w:t>
      </w:r>
    </w:p>
    <w:p w14:paraId="40343D8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3. Các tài liệu như: </w:t>
      </w:r>
      <w:r w:rsidR="005D019A" w:rsidRPr="00DD0E24">
        <w:rPr>
          <w:rFonts w:eastAsia="TimesNewRomanPSMT" w:cs="Arial"/>
        </w:rPr>
        <w:t>Tờ khai</w:t>
      </w:r>
      <w:r w:rsidRPr="00DD0E24">
        <w:rPr>
          <w:rFonts w:eastAsia="TimesNewRomanPSMT" w:cs="Arial"/>
        </w:rPr>
        <w:t xml:space="preserve"> hàng hoá nhập khẩu; Bản đăng ký thông số kỹ</w:t>
      </w:r>
      <w:r w:rsidR="00AE107E" w:rsidRPr="00DD0E24">
        <w:rPr>
          <w:rFonts w:eastAsia="TimesNewRomanPSMT" w:cs="Arial"/>
        </w:rPr>
        <w:t xml:space="preserve"> </w:t>
      </w:r>
      <w:r w:rsidRPr="00DD0E24">
        <w:rPr>
          <w:rFonts w:eastAsia="TimesNewRomanPSMT" w:cs="Arial"/>
        </w:rPr>
        <w:t>thuật xe cơ giới nhập khẩu ; Tài liệu liên quan đến khí thải của xe cơ giới chưa qua</w:t>
      </w:r>
      <w:r w:rsidR="00AE107E" w:rsidRPr="00DD0E24">
        <w:rPr>
          <w:rFonts w:eastAsia="TimesNewRomanPSMT" w:cs="Arial"/>
        </w:rPr>
        <w:t xml:space="preserve"> </w:t>
      </w:r>
      <w:r w:rsidRPr="00DD0E24">
        <w:rPr>
          <w:rFonts w:eastAsia="TimesNewRomanPSMT" w:cs="Arial"/>
        </w:rPr>
        <w:t>sử dụng có thể được tổ chức, cá nhân nhập khẩu nộp trước khi tiến hành kiểm tra</w:t>
      </w:r>
      <w:r w:rsidR="00AE107E" w:rsidRPr="00DD0E24">
        <w:rPr>
          <w:rFonts w:eastAsia="TimesNewRomanPSMT" w:cs="Arial"/>
        </w:rPr>
        <w:t xml:space="preserve"> </w:t>
      </w:r>
      <w:r w:rsidRPr="00DD0E24">
        <w:rPr>
          <w:rFonts w:eastAsia="TimesNewRomanPSMT" w:cs="Arial"/>
        </w:rPr>
        <w:t>phương tiện.</w:t>
      </w:r>
    </w:p>
    <w:p w14:paraId="2F293B30" w14:textId="77777777" w:rsidR="0032128A" w:rsidRPr="00DD0E24" w:rsidRDefault="002616FF" w:rsidP="00AE107E">
      <w:pPr>
        <w:autoSpaceDE w:val="0"/>
        <w:autoSpaceDN w:val="0"/>
        <w:adjustRightInd w:val="0"/>
        <w:spacing w:before="120"/>
        <w:jc w:val="both"/>
        <w:rPr>
          <w:rFonts w:eastAsia="TimesNewRomanPS-BoldMT" w:cs="Arial"/>
          <w:b/>
          <w:bCs/>
        </w:rPr>
      </w:pPr>
      <w:bookmarkStart w:id="29" w:name="dieu_7"/>
      <w:r w:rsidRPr="00DD0E24">
        <w:rPr>
          <w:rFonts w:eastAsia="TimesNewRomanPS-BoldMT" w:cs="Arial"/>
          <w:b/>
          <w:bCs/>
        </w:rPr>
        <w:lastRenderedPageBreak/>
        <w:t>Điều</w:t>
      </w:r>
      <w:r w:rsidR="005437F5" w:rsidRPr="00DD0E24">
        <w:rPr>
          <w:rFonts w:eastAsia="TimesNewRomanPS-BoldMT" w:cs="Arial"/>
          <w:b/>
          <w:bCs/>
        </w:rPr>
        <w:t xml:space="preserve"> 7. Kiểm tra đối với xe cơ giới chưa qua sử dụng</w:t>
      </w:r>
      <w:bookmarkEnd w:id="29"/>
    </w:p>
    <w:p w14:paraId="5BD05D6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Xe cơ giới chưa qua sử dụng (bao gồm cả ô tô sát xi) được kiểm tra theo quy</w:t>
      </w:r>
      <w:r w:rsidR="00AE107E" w:rsidRPr="00DD0E24">
        <w:rPr>
          <w:rFonts w:eastAsia="TimesNewRomanPSMT" w:cs="Arial"/>
        </w:rPr>
        <w:t xml:space="preserve"> </w:t>
      </w:r>
      <w:r w:rsidRPr="00DD0E24">
        <w:rPr>
          <w:rFonts w:eastAsia="TimesNewRomanPSMT" w:cs="Arial"/>
        </w:rPr>
        <w:t>định sau đây:</w:t>
      </w:r>
    </w:p>
    <w:p w14:paraId="639D194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1. Kiểm tra xác nhận kiểu loại</w:t>
      </w:r>
    </w:p>
    <w:p w14:paraId="1CDEB9B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Phương thức kiểm tra </w:t>
      </w:r>
      <w:r w:rsidR="002616FF" w:rsidRPr="00DD0E24">
        <w:rPr>
          <w:rFonts w:eastAsia="TimesNewRomanPSMT" w:cs="Arial"/>
        </w:rPr>
        <w:t>này</w:t>
      </w:r>
      <w:r w:rsidRPr="00DD0E24">
        <w:rPr>
          <w:rFonts w:eastAsia="TimesNewRomanPSMT" w:cs="Arial"/>
        </w:rPr>
        <w:t xml:space="preserve"> áp dụng đối với các xe cơ giới chưa qua sử</w:t>
      </w:r>
      <w:r w:rsidR="00AE107E" w:rsidRPr="00DD0E24">
        <w:rPr>
          <w:rFonts w:eastAsia="TimesNewRomanPSMT" w:cs="Arial"/>
        </w:rPr>
        <w:t xml:space="preserve"> </w:t>
      </w:r>
      <w:r w:rsidRPr="00DD0E24">
        <w:rPr>
          <w:rFonts w:eastAsia="TimesNewRomanPSMT" w:cs="Arial"/>
        </w:rPr>
        <w:t xml:space="preserve">dụng, được sản xuất trước thời </w:t>
      </w:r>
      <w:r w:rsidR="002616FF" w:rsidRPr="00DD0E24">
        <w:rPr>
          <w:rFonts w:eastAsia="TimesNewRomanPSMT" w:cs="Arial"/>
        </w:rPr>
        <w:t>điểm</w:t>
      </w:r>
      <w:r w:rsidRPr="00DD0E24">
        <w:rPr>
          <w:rFonts w:eastAsia="TimesNewRomanPSMT" w:cs="Arial"/>
        </w:rPr>
        <w:t xml:space="preserve"> nhập khẩu không quá 03 năm, có hồ sơ đầy đủ</w:t>
      </w:r>
      <w:r w:rsidR="00AE107E" w:rsidRPr="00DD0E24">
        <w:rPr>
          <w:rFonts w:eastAsia="TimesNewRomanPSMT" w:cs="Arial"/>
        </w:rPr>
        <w:t xml:space="preserve"> </w:t>
      </w:r>
      <w:r w:rsidRPr="00DD0E24">
        <w:rPr>
          <w:rFonts w:eastAsia="TimesNewRomanPSMT" w:cs="Arial"/>
        </w:rPr>
        <w:t xml:space="preserve">theo quy định tại </w:t>
      </w:r>
      <w:bookmarkStart w:id="30" w:name="tc_1"/>
      <w:r w:rsidR="002616FF" w:rsidRPr="00DD0E24">
        <w:rPr>
          <w:rFonts w:eastAsia="TimesNewRomanPSMT" w:cs="Arial"/>
        </w:rPr>
        <w:t>Điều</w:t>
      </w:r>
      <w:r w:rsidRPr="00DD0E24">
        <w:rPr>
          <w:rFonts w:eastAsia="TimesNewRomanPSMT" w:cs="Arial"/>
        </w:rPr>
        <w:t xml:space="preserve"> 6 của </w:t>
      </w:r>
      <w:r w:rsidR="00DD0E24" w:rsidRPr="00DD0E24">
        <w:rPr>
          <w:rFonts w:eastAsia="TimesNewRomanPSMT" w:cs="Arial"/>
        </w:rPr>
        <w:t>Thông tư</w:t>
      </w:r>
      <w:r w:rsidR="002616FF" w:rsidRPr="00DD0E24">
        <w:rPr>
          <w:rFonts w:eastAsia="TimesNewRomanPSMT" w:cs="Arial"/>
        </w:rPr>
        <w:t xml:space="preserve"> này</w:t>
      </w:r>
      <w:bookmarkEnd w:id="30"/>
      <w:r w:rsidRPr="00DD0E24">
        <w:rPr>
          <w:rFonts w:eastAsia="TimesNewRomanPSMT" w:cs="Arial"/>
        </w:rPr>
        <w:t xml:space="preserve"> và thoả mãn một trong các </w:t>
      </w:r>
      <w:r w:rsidR="002616FF" w:rsidRPr="00DD0E24">
        <w:rPr>
          <w:rFonts w:eastAsia="TimesNewRomanPSMT" w:cs="Arial"/>
        </w:rPr>
        <w:t>điều</w:t>
      </w:r>
      <w:r w:rsidRPr="00DD0E24">
        <w:rPr>
          <w:rFonts w:eastAsia="TimesNewRomanPSMT" w:cs="Arial"/>
        </w:rPr>
        <w:t xml:space="preserve"> kiện</w:t>
      </w:r>
      <w:r w:rsidR="00AE107E" w:rsidRPr="00DD0E24">
        <w:rPr>
          <w:rFonts w:eastAsia="TimesNewRomanPSMT" w:cs="Arial"/>
        </w:rPr>
        <w:t xml:space="preserve"> </w:t>
      </w:r>
      <w:r w:rsidRPr="00DD0E24">
        <w:rPr>
          <w:rFonts w:eastAsia="TimesNewRomanPSMT" w:cs="Arial"/>
        </w:rPr>
        <w:t>sau:</w:t>
      </w:r>
    </w:p>
    <w:p w14:paraId="278778E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 Xe cơ giới đã được kiểm tra theo </w:t>
      </w:r>
      <w:r w:rsidR="00DD0E24" w:rsidRPr="00DD0E24">
        <w:rPr>
          <w:rFonts w:eastAsia="TimesNewRomanPSMT" w:cs="Arial"/>
        </w:rPr>
        <w:t>Hiệp định</w:t>
      </w:r>
      <w:r w:rsidRPr="00DD0E24">
        <w:rPr>
          <w:rFonts w:eastAsia="TimesNewRomanPSMT" w:cs="Arial"/>
        </w:rPr>
        <w:t xml:space="preserve"> hoặc thoả thuận công nhận lẫn</w:t>
      </w:r>
      <w:r w:rsidR="00AE107E" w:rsidRPr="00DD0E24">
        <w:rPr>
          <w:rFonts w:eastAsia="TimesNewRomanPSMT" w:cs="Arial"/>
        </w:rPr>
        <w:t xml:space="preserve"> </w:t>
      </w:r>
      <w:r w:rsidRPr="00DD0E24">
        <w:rPr>
          <w:rFonts w:eastAsia="TimesNewRomanPSMT" w:cs="Arial"/>
        </w:rPr>
        <w:t xml:space="preserve">nhau về tiêu chuẩn và sự phù hợp mà Việt </w:t>
      </w:r>
      <w:smartTag w:uri="urn:schemas-microsoft-com:office:smarttags" w:element="country-region">
        <w:smartTag w:uri="urn:schemas-microsoft-com:office:smarttags" w:element="place">
          <w:r w:rsidRPr="00DD0E24">
            <w:rPr>
              <w:rFonts w:eastAsia="TimesNewRomanPSMT" w:cs="Arial"/>
            </w:rPr>
            <w:t>Nam</w:t>
          </w:r>
        </w:smartTag>
      </w:smartTag>
      <w:r w:rsidRPr="00DD0E24">
        <w:rPr>
          <w:rFonts w:eastAsia="TimesNewRomanPSMT" w:cs="Arial"/>
        </w:rPr>
        <w:t xml:space="preserve"> tham gia ký kết;</w:t>
      </w:r>
    </w:p>
    <w:p w14:paraId="1336CE9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Xe cơ giới được nhập khẩu bởi đại lý uỷ quyền về bán hàng và bảo hành</w:t>
      </w:r>
      <w:r w:rsidR="00AE107E" w:rsidRPr="00DD0E24">
        <w:rPr>
          <w:rFonts w:eastAsia="TimesNewRomanPSMT" w:cs="Arial"/>
        </w:rPr>
        <w:t xml:space="preserve"> </w:t>
      </w:r>
      <w:r w:rsidRPr="00DD0E24">
        <w:rPr>
          <w:rFonts w:eastAsia="TimesNewRomanPSMT" w:cs="Arial"/>
        </w:rPr>
        <w:t xml:space="preserve">của nhà sản xuất, có cùng kiểu loại với loại xe đã được Cơ quan kiểm tra cấp </w:t>
      </w:r>
      <w:r w:rsidR="005D019A" w:rsidRPr="00DD0E24">
        <w:rPr>
          <w:rFonts w:eastAsia="TimesNewRomanPSMT" w:cs="Arial"/>
        </w:rPr>
        <w:t>Giấy</w:t>
      </w:r>
      <w:r w:rsidR="00AE107E" w:rsidRPr="00DD0E24">
        <w:rPr>
          <w:rFonts w:eastAsia="TimesNewRomanPSMT" w:cs="Arial"/>
        </w:rPr>
        <w:t xml:space="preserve"> </w:t>
      </w:r>
      <w:r w:rsidRPr="00DD0E24">
        <w:rPr>
          <w:rFonts w:eastAsia="TimesNewRomanPSMT" w:cs="Arial"/>
        </w:rPr>
        <w:t>chứng nhận chất lượng.</w:t>
      </w:r>
    </w:p>
    <w:p w14:paraId="38A0ADC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Nội dung kiểm tra: Kiểm tra sự phù hợp về kiểu loại xe thể hiện trong hồ</w:t>
      </w:r>
      <w:r w:rsidR="00AE107E" w:rsidRPr="00DD0E24">
        <w:rPr>
          <w:rFonts w:eastAsia="TimesNewRomanPSMT" w:cs="Arial"/>
        </w:rPr>
        <w:t xml:space="preserve"> </w:t>
      </w:r>
      <w:r w:rsidRPr="00DD0E24">
        <w:rPr>
          <w:rFonts w:eastAsia="TimesNewRomanPSMT" w:cs="Arial"/>
        </w:rPr>
        <w:t>sơ đăng ký kiểm tra so với các kiểu loại đã được kiểm tra chứng nhận;</w:t>
      </w:r>
    </w:p>
    <w:p w14:paraId="0736ADB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Kiểm tra tình trạng của số khung, số động cơ của từng chiếc xe nhập khẩu có</w:t>
      </w:r>
      <w:r w:rsidR="00AE107E" w:rsidRPr="00DD0E24">
        <w:rPr>
          <w:rFonts w:eastAsia="TimesNewRomanPSMT" w:cs="Arial"/>
        </w:rPr>
        <w:t xml:space="preserve"> </w:t>
      </w:r>
      <w:r w:rsidRPr="00DD0E24">
        <w:rPr>
          <w:rFonts w:eastAsia="TimesNewRomanPSMT" w:cs="Arial"/>
        </w:rPr>
        <w:t>cùng kiểu loại với kiểu loại thể hiện trong hồ sơ đăng ký kiểm tra.</w:t>
      </w:r>
    </w:p>
    <w:p w14:paraId="57B30ED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 Kiểm tra thử nghiệm xe </w:t>
      </w:r>
      <w:r w:rsidR="005D019A" w:rsidRPr="00DD0E24">
        <w:rPr>
          <w:rFonts w:eastAsia="TimesNewRomanPSMT" w:cs="Arial"/>
        </w:rPr>
        <w:t>mẫu</w:t>
      </w:r>
    </w:p>
    <w:p w14:paraId="0B4CFAE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Phương thức kiểm tra </w:t>
      </w:r>
      <w:r w:rsidR="002616FF" w:rsidRPr="00DD0E24">
        <w:rPr>
          <w:rFonts w:eastAsia="TimesNewRomanPSMT" w:cs="Arial"/>
        </w:rPr>
        <w:t>này</w:t>
      </w:r>
      <w:r w:rsidRPr="00DD0E24">
        <w:rPr>
          <w:rFonts w:eastAsia="TimesNewRomanPSMT" w:cs="Arial"/>
        </w:rPr>
        <w:t xml:space="preserve"> áp dụng đối với các xe cơ giới chưa qua sử</w:t>
      </w:r>
      <w:r w:rsidR="00AE107E" w:rsidRPr="00DD0E24">
        <w:rPr>
          <w:rFonts w:eastAsia="TimesNewRomanPSMT" w:cs="Arial"/>
        </w:rPr>
        <w:t xml:space="preserve"> </w:t>
      </w:r>
      <w:r w:rsidRPr="00DD0E24">
        <w:rPr>
          <w:rFonts w:eastAsia="TimesNewRomanPSMT" w:cs="Arial"/>
        </w:rPr>
        <w:t xml:space="preserve">dụng không thuộc đối tượng nêu tại </w:t>
      </w:r>
      <w:r w:rsidR="002616FF" w:rsidRPr="00DD0E24">
        <w:rPr>
          <w:rFonts w:eastAsia="TimesNewRomanPSMT" w:cs="Arial"/>
        </w:rPr>
        <w:t>khoản</w:t>
      </w:r>
      <w:r w:rsidRPr="00DD0E24">
        <w:rPr>
          <w:rFonts w:eastAsia="TimesNewRomanPSMT" w:cs="Arial"/>
        </w:rPr>
        <w:t xml:space="preserve"> 1, </w:t>
      </w:r>
      <w:r w:rsidR="002616FF" w:rsidRPr="00DD0E24">
        <w:rPr>
          <w:rFonts w:eastAsia="TimesNewRomanPSMT" w:cs="Arial"/>
        </w:rPr>
        <w:t>Điều</w:t>
      </w:r>
      <w:r w:rsidRPr="00DD0E24">
        <w:rPr>
          <w:rFonts w:eastAsia="TimesNewRomanPSMT" w:cs="Arial"/>
        </w:rPr>
        <w:t xml:space="preserve"> 7 của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 xml:space="preserve"> và thuộc</w:t>
      </w:r>
      <w:r w:rsidR="00AE107E" w:rsidRPr="00DD0E24">
        <w:rPr>
          <w:rFonts w:eastAsia="TimesNewRomanPSMT" w:cs="Arial"/>
        </w:rPr>
        <w:t xml:space="preserve"> </w:t>
      </w:r>
      <w:r w:rsidRPr="00DD0E24">
        <w:rPr>
          <w:rFonts w:eastAsia="TimesNewRomanPSMT" w:cs="Arial"/>
        </w:rPr>
        <w:t>một trong các trường hợp sau:</w:t>
      </w:r>
    </w:p>
    <w:p w14:paraId="2342AE5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Xe cơ giới có tài liệu liên quan đến khí thải nhưng không có tài liệu giới</w:t>
      </w:r>
      <w:r w:rsidR="00AE107E" w:rsidRPr="00DD0E24">
        <w:rPr>
          <w:rFonts w:eastAsia="TimesNewRomanPSMT" w:cs="Arial"/>
        </w:rPr>
        <w:t xml:space="preserve"> </w:t>
      </w:r>
      <w:r w:rsidRPr="00DD0E24">
        <w:rPr>
          <w:rFonts w:eastAsia="TimesNewRomanPSMT" w:cs="Arial"/>
        </w:rPr>
        <w:t>thiệu tính năng và thông số kỹ thuật hoặc tài liệu giới thiệu tính năng và thông số</w:t>
      </w:r>
      <w:r w:rsidR="00AE107E" w:rsidRPr="00DD0E24">
        <w:rPr>
          <w:rFonts w:eastAsia="TimesNewRomanPSMT" w:cs="Arial"/>
        </w:rPr>
        <w:t xml:space="preserve"> </w:t>
      </w:r>
      <w:r w:rsidRPr="00DD0E24">
        <w:rPr>
          <w:rFonts w:eastAsia="TimesNewRomanPSMT" w:cs="Arial"/>
        </w:rPr>
        <w:t>kỹ thuật không phù hợp với xe thực tế nhập khẩu;</w:t>
      </w:r>
    </w:p>
    <w:p w14:paraId="5025FB9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Xe cơ giới có kiểu loại chưa được cơ quan có thẩm quyền nước ngoài</w:t>
      </w:r>
      <w:r w:rsidR="00AE107E" w:rsidRPr="00DD0E24">
        <w:rPr>
          <w:rFonts w:eastAsia="TimesNewRomanPSMT" w:cs="Arial"/>
        </w:rPr>
        <w:t xml:space="preserve"> </w:t>
      </w:r>
      <w:r w:rsidRPr="00DD0E24">
        <w:rPr>
          <w:rFonts w:eastAsia="TimesNewRomanPSMT" w:cs="Arial"/>
        </w:rPr>
        <w:t>chứng nhận về kiểu loại.</w:t>
      </w:r>
    </w:p>
    <w:p w14:paraId="5C31C97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b) Nội dung kiểm tra: Thử nghiệm 01 xe </w:t>
      </w:r>
      <w:r w:rsidR="005D019A" w:rsidRPr="00DD0E24">
        <w:rPr>
          <w:rFonts w:eastAsia="TimesNewRomanPSMT" w:cs="Arial"/>
        </w:rPr>
        <w:t>mẫu</w:t>
      </w:r>
      <w:r w:rsidRPr="00DD0E24">
        <w:rPr>
          <w:rFonts w:eastAsia="TimesNewRomanPSMT" w:cs="Arial"/>
        </w:rPr>
        <w:t xml:space="preserve"> lấy ngẫu nhiên của mỗi kiểu</w:t>
      </w:r>
      <w:r w:rsidR="00AE107E" w:rsidRPr="00DD0E24">
        <w:rPr>
          <w:rFonts w:eastAsia="TimesNewRomanPSMT" w:cs="Arial"/>
        </w:rPr>
        <w:t xml:space="preserve"> </w:t>
      </w:r>
      <w:r w:rsidRPr="00DD0E24">
        <w:rPr>
          <w:rFonts w:eastAsia="TimesNewRomanPSMT" w:cs="Arial"/>
        </w:rPr>
        <w:t xml:space="preserve">loại xe có trong hồ sơ đăng ký kiểm tra theo các hạng </w:t>
      </w:r>
      <w:r w:rsidR="002616FF" w:rsidRPr="00DD0E24">
        <w:rPr>
          <w:rFonts w:eastAsia="TimesNewRomanPSMT" w:cs="Arial"/>
        </w:rPr>
        <w:t>mục</w:t>
      </w:r>
      <w:r w:rsidRPr="00DD0E24">
        <w:rPr>
          <w:rFonts w:eastAsia="TimesNewRomanPSMT" w:cs="Arial"/>
        </w:rPr>
        <w:t xml:space="preserve"> quy định tại các quy</w:t>
      </w:r>
      <w:r w:rsidR="00AE107E" w:rsidRPr="00DD0E24">
        <w:rPr>
          <w:rFonts w:eastAsia="TimesNewRomanPSMT" w:cs="Arial"/>
        </w:rPr>
        <w:t xml:space="preserve"> </w:t>
      </w:r>
      <w:r w:rsidRPr="00DD0E24">
        <w:rPr>
          <w:rFonts w:eastAsia="TimesNewRomanPSMT" w:cs="Arial"/>
        </w:rPr>
        <w:t>chuẩn kỹ thuật hiện hành của Bộ Giao thông vận tải về chất lượng an toàn kỹ thuật</w:t>
      </w:r>
      <w:r w:rsidR="00AE107E" w:rsidRPr="00DD0E24">
        <w:rPr>
          <w:rFonts w:eastAsia="TimesNewRomanPSMT" w:cs="Arial"/>
        </w:rPr>
        <w:t xml:space="preserve"> </w:t>
      </w:r>
      <w:r w:rsidRPr="00DD0E24">
        <w:rPr>
          <w:rFonts w:eastAsia="TimesNewRomanPSMT" w:cs="Arial"/>
        </w:rPr>
        <w:t>và bảo vệ môi trường đối với xe cơ giới;</w:t>
      </w:r>
    </w:p>
    <w:p w14:paraId="7D0AAC8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Kiểm tra tình trạng của số khung, số động cơ của từng chiếc xe nhập khẩu có</w:t>
      </w:r>
      <w:r w:rsidR="00AE107E" w:rsidRPr="00DD0E24">
        <w:rPr>
          <w:rFonts w:eastAsia="TimesNewRomanPSMT" w:cs="Arial"/>
        </w:rPr>
        <w:t xml:space="preserve"> </w:t>
      </w:r>
      <w:r w:rsidRPr="00DD0E24">
        <w:rPr>
          <w:rFonts w:eastAsia="TimesNewRomanPSMT" w:cs="Arial"/>
        </w:rPr>
        <w:t xml:space="preserve">cùng kiểu loại với xe </w:t>
      </w:r>
      <w:r w:rsidR="005D019A" w:rsidRPr="00DD0E24">
        <w:rPr>
          <w:rFonts w:eastAsia="TimesNewRomanPSMT" w:cs="Arial"/>
        </w:rPr>
        <w:t>mẫu</w:t>
      </w:r>
      <w:r w:rsidRPr="00DD0E24">
        <w:rPr>
          <w:rFonts w:eastAsia="TimesNewRomanPSMT" w:cs="Arial"/>
        </w:rPr>
        <w:t>.</w:t>
      </w:r>
    </w:p>
    <w:p w14:paraId="1D88954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3. Kiểm tra xác suất</w:t>
      </w:r>
    </w:p>
    <w:p w14:paraId="1BD3722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Phương thức </w:t>
      </w:r>
      <w:r w:rsidR="002616FF" w:rsidRPr="00DD0E24">
        <w:rPr>
          <w:rFonts w:eastAsia="TimesNewRomanPSMT" w:cs="Arial"/>
        </w:rPr>
        <w:t>này</w:t>
      </w:r>
      <w:r w:rsidRPr="00DD0E24">
        <w:rPr>
          <w:rFonts w:eastAsia="TimesNewRomanPSMT" w:cs="Arial"/>
        </w:rPr>
        <w:t xml:space="preserve"> áp dụng đối với mỗi kiểu loại xe cơ giới chưa qua sử</w:t>
      </w:r>
      <w:r w:rsidR="00AE107E" w:rsidRPr="00DD0E24">
        <w:rPr>
          <w:rFonts w:eastAsia="TimesNewRomanPSMT" w:cs="Arial"/>
        </w:rPr>
        <w:t xml:space="preserve"> </w:t>
      </w:r>
      <w:r w:rsidRPr="00DD0E24">
        <w:rPr>
          <w:rFonts w:eastAsia="TimesNewRomanPSMT" w:cs="Arial"/>
        </w:rPr>
        <w:t xml:space="preserve">dụng, có hồ sơ đầy đủ theo quy định, không thuộc đối tượng nêu tại các </w:t>
      </w:r>
      <w:r w:rsidR="002616FF" w:rsidRPr="00DD0E24">
        <w:rPr>
          <w:rFonts w:eastAsia="TimesNewRomanPSMT" w:cs="Arial"/>
        </w:rPr>
        <w:t>khoản</w:t>
      </w:r>
      <w:r w:rsidRPr="00DD0E24">
        <w:rPr>
          <w:rFonts w:eastAsia="TimesNewRomanPSMT" w:cs="Arial"/>
        </w:rPr>
        <w:t xml:space="preserve"> 1, 2</w:t>
      </w:r>
      <w:r w:rsidR="00AE107E" w:rsidRPr="00DD0E24">
        <w:rPr>
          <w:rFonts w:eastAsia="TimesNewRomanPSMT" w:cs="Arial"/>
        </w:rPr>
        <w:t xml:space="preserve"> </w:t>
      </w:r>
      <w:r w:rsidR="002616FF" w:rsidRPr="00DD0E24">
        <w:rPr>
          <w:rFonts w:eastAsia="TimesNewRomanPSMT" w:cs="Arial"/>
        </w:rPr>
        <w:t>Điều</w:t>
      </w:r>
      <w:r w:rsidRPr="00DD0E24">
        <w:rPr>
          <w:rFonts w:eastAsia="TimesNewRomanPSMT" w:cs="Arial"/>
        </w:rPr>
        <w:t xml:space="preserve"> 7 của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 xml:space="preserve"> và thuộc một trong các trường hợp sau:</w:t>
      </w:r>
    </w:p>
    <w:p w14:paraId="19CE0B5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Xe cơ giới đã được Cơ quan kiểm tra chứng nhận về kiểu loại nhưng thuộc</w:t>
      </w:r>
      <w:r w:rsidR="00AE107E" w:rsidRPr="00DD0E24">
        <w:rPr>
          <w:rFonts w:eastAsia="TimesNewRomanPSMT" w:cs="Arial"/>
        </w:rPr>
        <w:t xml:space="preserve"> </w:t>
      </w:r>
      <w:r w:rsidRPr="00DD0E24">
        <w:rPr>
          <w:rFonts w:eastAsia="TimesNewRomanPSMT" w:cs="Arial"/>
        </w:rPr>
        <w:t>đối tượng mà cơ quan kiểm tra có cơ sở chứng minh sự sai khác về thông số kỹ</w:t>
      </w:r>
      <w:r w:rsidR="00AE107E" w:rsidRPr="00DD0E24">
        <w:rPr>
          <w:rFonts w:eastAsia="TimesNewRomanPSMT" w:cs="Arial"/>
        </w:rPr>
        <w:t xml:space="preserve"> </w:t>
      </w:r>
      <w:r w:rsidRPr="00DD0E24">
        <w:rPr>
          <w:rFonts w:eastAsia="TimesNewRomanPSMT" w:cs="Arial"/>
        </w:rPr>
        <w:t>thuật giữa tài liệu kỹ thuật với xe cơ giới nhập khẩu hoặc tài liệu kỹ thuật không đủ</w:t>
      </w:r>
      <w:r w:rsidR="00AE107E" w:rsidRPr="00DD0E24">
        <w:rPr>
          <w:rFonts w:eastAsia="TimesNewRomanPSMT" w:cs="Arial"/>
        </w:rPr>
        <w:t xml:space="preserve"> </w:t>
      </w:r>
      <w:r w:rsidRPr="00DD0E24">
        <w:rPr>
          <w:rFonts w:eastAsia="TimesNewRomanPSMT" w:cs="Arial"/>
        </w:rPr>
        <w:t>tin cậy để làm căn cứ kiểm tra.</w:t>
      </w:r>
    </w:p>
    <w:p w14:paraId="1096010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 Xe cơ giới thuộc kiểu loại chưa được Cơ quan kiểm tra cấp </w:t>
      </w:r>
      <w:r w:rsidR="005D019A" w:rsidRPr="00DD0E24">
        <w:rPr>
          <w:rFonts w:eastAsia="TimesNewRomanPSMT" w:cs="Arial"/>
        </w:rPr>
        <w:t>Giấy</w:t>
      </w:r>
      <w:r w:rsidRPr="00DD0E24">
        <w:rPr>
          <w:rFonts w:eastAsia="TimesNewRomanPSMT" w:cs="Arial"/>
        </w:rPr>
        <w:t xml:space="preserve"> chứng</w:t>
      </w:r>
      <w:r w:rsidR="00AE107E" w:rsidRPr="00DD0E24">
        <w:rPr>
          <w:rFonts w:eastAsia="TimesNewRomanPSMT" w:cs="Arial"/>
        </w:rPr>
        <w:t xml:space="preserve"> </w:t>
      </w:r>
      <w:r w:rsidRPr="00DD0E24">
        <w:rPr>
          <w:rFonts w:eastAsia="TimesNewRomanPSMT" w:cs="Arial"/>
        </w:rPr>
        <w:t>nhận chất lượng;</w:t>
      </w:r>
    </w:p>
    <w:p w14:paraId="65B1CC5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Xe cơ giới có cùng kiểu loại với loại xe đã được Cơ quan kiểm tra cấp</w:t>
      </w:r>
      <w:r w:rsidR="00AE107E" w:rsidRPr="00DD0E24">
        <w:rPr>
          <w:rFonts w:eastAsia="TimesNewRomanPSMT" w:cs="Arial"/>
        </w:rPr>
        <w:t xml:space="preserve"> </w:t>
      </w:r>
      <w:r w:rsidR="005D019A" w:rsidRPr="00DD0E24">
        <w:rPr>
          <w:rFonts w:eastAsia="TimesNewRomanPSMT" w:cs="Arial"/>
        </w:rPr>
        <w:t>Giấy</w:t>
      </w:r>
      <w:r w:rsidRPr="00DD0E24">
        <w:rPr>
          <w:rFonts w:eastAsia="TimesNewRomanPSMT" w:cs="Arial"/>
        </w:rPr>
        <w:t xml:space="preserve"> chứng nhận chất lượng nhưng được nhập khẩu bởi tổ chức hoặc cá nhân</w:t>
      </w:r>
      <w:r w:rsidR="00AE107E" w:rsidRPr="00DD0E24">
        <w:rPr>
          <w:rFonts w:eastAsia="TimesNewRomanPSMT" w:cs="Arial"/>
        </w:rPr>
        <w:t xml:space="preserve"> </w:t>
      </w:r>
      <w:r w:rsidRPr="00DD0E24">
        <w:rPr>
          <w:rFonts w:eastAsia="TimesNewRomanPSMT" w:cs="Arial"/>
        </w:rPr>
        <w:t>không phải là đại lý uỷ quyền về bán hàng và bảo hành của nhà sản xuất.</w:t>
      </w:r>
    </w:p>
    <w:p w14:paraId="70F845C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b) Nội dung kiểm tra: Kiểm tra 01 xe </w:t>
      </w:r>
      <w:r w:rsidR="005D019A" w:rsidRPr="00DD0E24">
        <w:rPr>
          <w:rFonts w:eastAsia="TimesNewRomanPSMT" w:cs="Arial"/>
        </w:rPr>
        <w:t>mẫu</w:t>
      </w:r>
      <w:r w:rsidRPr="00DD0E24">
        <w:rPr>
          <w:rFonts w:eastAsia="TimesNewRomanPSMT" w:cs="Arial"/>
        </w:rPr>
        <w:t xml:space="preserve"> lấy ngẫu nhiên của mỗi kiểu loại</w:t>
      </w:r>
      <w:r w:rsidR="00AE107E" w:rsidRPr="00DD0E24">
        <w:rPr>
          <w:rFonts w:eastAsia="TimesNewRomanPSMT" w:cs="Arial"/>
        </w:rPr>
        <w:t xml:space="preserve"> </w:t>
      </w:r>
      <w:r w:rsidRPr="00DD0E24">
        <w:rPr>
          <w:rFonts w:eastAsia="TimesNewRomanPSMT" w:cs="Arial"/>
        </w:rPr>
        <w:t xml:space="preserve">xe có trong hồ sơ đăng ký kiểm tra theo các hạng </w:t>
      </w:r>
      <w:r w:rsidR="002616FF" w:rsidRPr="00DD0E24">
        <w:rPr>
          <w:rFonts w:eastAsia="TimesNewRomanPSMT" w:cs="Arial"/>
        </w:rPr>
        <w:t>mục</w:t>
      </w:r>
      <w:r w:rsidRPr="00DD0E24">
        <w:rPr>
          <w:rFonts w:eastAsia="TimesNewRomanPSMT" w:cs="Arial"/>
        </w:rPr>
        <w:t xml:space="preserve"> kiểm tra tổng quát, kiểm tra</w:t>
      </w:r>
      <w:r w:rsidR="00AE107E" w:rsidRPr="00DD0E24">
        <w:rPr>
          <w:rFonts w:eastAsia="TimesNewRomanPSMT" w:cs="Arial"/>
        </w:rPr>
        <w:t xml:space="preserve"> </w:t>
      </w:r>
      <w:r w:rsidRPr="00DD0E24">
        <w:rPr>
          <w:rFonts w:eastAsia="TimesNewRomanPSMT" w:cs="Arial"/>
        </w:rPr>
        <w:t>động cơ, kiểm tra hệ thống phanh, kiểm tra hệ thống treo, kiểm tra hệ thống lái,</w:t>
      </w:r>
      <w:r w:rsidR="00AE107E" w:rsidRPr="00DD0E24">
        <w:rPr>
          <w:rFonts w:eastAsia="TimesNewRomanPSMT" w:cs="Arial"/>
        </w:rPr>
        <w:t xml:space="preserve"> </w:t>
      </w:r>
      <w:r w:rsidRPr="00DD0E24">
        <w:rPr>
          <w:rFonts w:eastAsia="TimesNewRomanPSMT" w:cs="Arial"/>
        </w:rPr>
        <w:t xml:space="preserve">kiểm tra trang thiết bị điện, đèn chiếu sáng tín hiệu theo quy định nêu tại </w:t>
      </w:r>
      <w:bookmarkStart w:id="31" w:name="tc_10"/>
      <w:r w:rsidR="002616FF" w:rsidRPr="00DD0E24">
        <w:rPr>
          <w:rFonts w:eastAsia="TimesNewRomanPSMT" w:cs="Arial"/>
        </w:rPr>
        <w:t>Điều</w:t>
      </w:r>
      <w:r w:rsidRPr="00DD0E24">
        <w:rPr>
          <w:rFonts w:eastAsia="TimesNewRomanPSMT" w:cs="Arial"/>
        </w:rPr>
        <w:t xml:space="preserve"> 8</w:t>
      </w:r>
      <w:bookmarkEnd w:id="31"/>
      <w:r w:rsidRPr="00DD0E24">
        <w:rPr>
          <w:rFonts w:eastAsia="TimesNewRomanPSMT" w:cs="Arial"/>
        </w:rPr>
        <w:t>;</w:t>
      </w:r>
      <w:r w:rsidR="00AE107E" w:rsidRPr="00DD0E24">
        <w:rPr>
          <w:rFonts w:eastAsia="TimesNewRomanPSMT" w:cs="Arial"/>
        </w:rPr>
        <w:t xml:space="preserve"> </w:t>
      </w:r>
    </w:p>
    <w:p w14:paraId="7F998A8D" w14:textId="77777777" w:rsidR="00AE107E"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Kiểm tra tình trạng của số khung, số động cơ của từng chiếc xe nhập khẩu có</w:t>
      </w:r>
      <w:r w:rsidR="00AE107E" w:rsidRPr="00DD0E24">
        <w:rPr>
          <w:rFonts w:eastAsia="TimesNewRomanPSMT" w:cs="Arial"/>
        </w:rPr>
        <w:t xml:space="preserve"> </w:t>
      </w:r>
      <w:r w:rsidRPr="00DD0E24">
        <w:rPr>
          <w:rFonts w:eastAsia="TimesNewRomanPSMT" w:cs="Arial"/>
        </w:rPr>
        <w:t xml:space="preserve">cùng kiểu loại với xe </w:t>
      </w:r>
      <w:r w:rsidR="005D019A" w:rsidRPr="00DD0E24">
        <w:rPr>
          <w:rFonts w:eastAsia="TimesNewRomanPSMT" w:cs="Arial"/>
        </w:rPr>
        <w:t>mẫu</w:t>
      </w:r>
      <w:r w:rsidRPr="00DD0E24">
        <w:rPr>
          <w:rFonts w:eastAsia="TimesNewRomanPSMT" w:cs="Arial"/>
        </w:rPr>
        <w:t>.</w:t>
      </w:r>
      <w:r w:rsidR="00AE107E" w:rsidRPr="00DD0E24">
        <w:rPr>
          <w:rFonts w:eastAsia="TimesNewRomanPSMT" w:cs="Arial"/>
        </w:rPr>
        <w:t xml:space="preserve"> </w:t>
      </w:r>
    </w:p>
    <w:p w14:paraId="40654A5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4. Kiểm tra từng xe</w:t>
      </w:r>
    </w:p>
    <w:p w14:paraId="08E0F27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Phương thức </w:t>
      </w:r>
      <w:r w:rsidR="002616FF" w:rsidRPr="00DD0E24">
        <w:rPr>
          <w:rFonts w:eastAsia="TimesNewRomanPSMT" w:cs="Arial"/>
        </w:rPr>
        <w:t>này</w:t>
      </w:r>
      <w:r w:rsidRPr="00DD0E24">
        <w:rPr>
          <w:rFonts w:eastAsia="TimesNewRomanPSMT" w:cs="Arial"/>
        </w:rPr>
        <w:t xml:space="preserve"> áp dụng đối với các xe cơ giới không thuộc các đối</w:t>
      </w:r>
      <w:r w:rsidR="00AE107E" w:rsidRPr="00DD0E24">
        <w:rPr>
          <w:rFonts w:eastAsia="TimesNewRomanPSMT" w:cs="Arial"/>
        </w:rPr>
        <w:t xml:space="preserve"> </w:t>
      </w:r>
      <w:r w:rsidRPr="00DD0E24">
        <w:rPr>
          <w:rFonts w:eastAsia="TimesNewRomanPSMT" w:cs="Arial"/>
        </w:rPr>
        <w:t xml:space="preserve">tượng nêu tại các </w:t>
      </w:r>
      <w:r w:rsidR="002616FF" w:rsidRPr="00DD0E24">
        <w:rPr>
          <w:rFonts w:eastAsia="TimesNewRomanPSMT" w:cs="Arial"/>
        </w:rPr>
        <w:t>khoản</w:t>
      </w:r>
      <w:r w:rsidRPr="00DD0E24">
        <w:rPr>
          <w:rFonts w:eastAsia="TimesNewRomanPSMT" w:cs="Arial"/>
        </w:rPr>
        <w:t xml:space="preserve"> 1, 2 và 3 </w:t>
      </w:r>
      <w:r w:rsidR="002616FF" w:rsidRPr="00DD0E24">
        <w:rPr>
          <w:rFonts w:eastAsia="TimesNewRomanPSMT" w:cs="Arial"/>
        </w:rPr>
        <w:t>Điều</w:t>
      </w:r>
      <w:r w:rsidRPr="00DD0E24">
        <w:rPr>
          <w:rFonts w:eastAsia="TimesNewRomanPSMT" w:cs="Arial"/>
        </w:rPr>
        <w:t xml:space="preserve"> 7 của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w:t>
      </w:r>
    </w:p>
    <w:p w14:paraId="38C1E44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b) Nội dung kiểm tra: Kiểm tra theo các hạng </w:t>
      </w:r>
      <w:r w:rsidR="002616FF" w:rsidRPr="00DD0E24">
        <w:rPr>
          <w:rFonts w:eastAsia="TimesNewRomanPSMT" w:cs="Arial"/>
        </w:rPr>
        <w:t>mục</w:t>
      </w:r>
      <w:r w:rsidRPr="00DD0E24">
        <w:rPr>
          <w:rFonts w:eastAsia="TimesNewRomanPSMT" w:cs="Arial"/>
        </w:rPr>
        <w:t xml:space="preserve"> kiểm tra tổng quát, kiểm</w:t>
      </w:r>
      <w:r w:rsidR="00AE107E" w:rsidRPr="00DD0E24">
        <w:rPr>
          <w:rFonts w:eastAsia="TimesNewRomanPSMT" w:cs="Arial"/>
        </w:rPr>
        <w:t xml:space="preserve"> </w:t>
      </w:r>
      <w:r w:rsidRPr="00DD0E24">
        <w:rPr>
          <w:rFonts w:eastAsia="TimesNewRomanPSMT" w:cs="Arial"/>
        </w:rPr>
        <w:t>tra động cơ, kiểm tra hệ thống phanh, kiểm tra hệ thống treo, kiểm tra hệ thống lái,</w:t>
      </w:r>
      <w:r w:rsidR="00AE107E" w:rsidRPr="00DD0E24">
        <w:rPr>
          <w:rFonts w:eastAsia="TimesNewRomanPSMT" w:cs="Arial"/>
        </w:rPr>
        <w:t xml:space="preserve"> </w:t>
      </w:r>
      <w:r w:rsidRPr="00DD0E24">
        <w:rPr>
          <w:rFonts w:eastAsia="TimesNewRomanPSMT" w:cs="Arial"/>
        </w:rPr>
        <w:t xml:space="preserve">kiểm tra trang thiết bị điện, đèn chiếu sáng tín hiệu theo quy định nêu tại </w:t>
      </w:r>
      <w:bookmarkStart w:id="32" w:name="tc_2"/>
      <w:r w:rsidR="002616FF" w:rsidRPr="00DD0E24">
        <w:rPr>
          <w:rFonts w:eastAsia="TimesNewRomanPSMT" w:cs="Arial"/>
        </w:rPr>
        <w:t>Điều</w:t>
      </w:r>
      <w:r w:rsidRPr="00DD0E24">
        <w:rPr>
          <w:rFonts w:eastAsia="TimesNewRomanPSMT" w:cs="Arial"/>
        </w:rPr>
        <w:t xml:space="preserve"> 8</w:t>
      </w:r>
      <w:bookmarkEnd w:id="32"/>
      <w:r w:rsidRPr="00DD0E24">
        <w:rPr>
          <w:rFonts w:eastAsia="TimesNewRomanPSMT" w:cs="Arial"/>
        </w:rPr>
        <w:t>.</w:t>
      </w:r>
    </w:p>
    <w:p w14:paraId="015EF14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5. Kiểm tra thử nghiệm khí thải (trừ phép thử bay hơi)</w:t>
      </w:r>
    </w:p>
    <w:p w14:paraId="325AEBD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Phương thức </w:t>
      </w:r>
      <w:r w:rsidR="002616FF" w:rsidRPr="00DD0E24">
        <w:rPr>
          <w:rFonts w:eastAsia="TimesNewRomanPSMT" w:cs="Arial"/>
        </w:rPr>
        <w:t>này</w:t>
      </w:r>
      <w:r w:rsidRPr="00DD0E24">
        <w:rPr>
          <w:rFonts w:eastAsia="TimesNewRomanPSMT" w:cs="Arial"/>
        </w:rPr>
        <w:t xml:space="preserve"> áp dụng đối với các xe cơ giới thuộc các đối tượng sau</w:t>
      </w:r>
      <w:r w:rsidR="00AE107E" w:rsidRPr="00DD0E24">
        <w:rPr>
          <w:rFonts w:eastAsia="TimesNewRomanPSMT" w:cs="Arial"/>
        </w:rPr>
        <w:t xml:space="preserve"> </w:t>
      </w:r>
      <w:r w:rsidRPr="00DD0E24">
        <w:rPr>
          <w:rFonts w:eastAsia="TimesNewRomanPSMT" w:cs="Arial"/>
        </w:rPr>
        <w:t>đây:</w:t>
      </w:r>
    </w:p>
    <w:p w14:paraId="65164FA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 Xe cơ giới không có tài liệu liên quan tới khí thải theo quy định tại </w:t>
      </w:r>
      <w:bookmarkStart w:id="33" w:name="tc_3"/>
      <w:r w:rsidR="002616FF" w:rsidRPr="00DD0E24">
        <w:rPr>
          <w:rFonts w:eastAsia="TimesNewRomanPSMT" w:cs="Arial"/>
        </w:rPr>
        <w:t>điểm</w:t>
      </w:r>
      <w:r w:rsidRPr="00DD0E24">
        <w:rPr>
          <w:rFonts w:eastAsia="TimesNewRomanPSMT" w:cs="Arial"/>
        </w:rPr>
        <w:t xml:space="preserve"> c</w:t>
      </w:r>
      <w:r w:rsidR="00AE107E" w:rsidRPr="00DD0E24">
        <w:rPr>
          <w:rFonts w:eastAsia="TimesNewRomanPSMT" w:cs="Arial"/>
        </w:rPr>
        <w:t xml:space="preserve"> </w:t>
      </w:r>
      <w:r w:rsidR="002616FF" w:rsidRPr="00DD0E24">
        <w:rPr>
          <w:rFonts w:eastAsia="TimesNewRomanPSMT" w:cs="Arial"/>
        </w:rPr>
        <w:t>khoản</w:t>
      </w:r>
      <w:r w:rsidRPr="00DD0E24">
        <w:rPr>
          <w:rFonts w:eastAsia="TimesNewRomanPSMT" w:cs="Arial"/>
        </w:rPr>
        <w:t xml:space="preserve"> 1 </w:t>
      </w:r>
      <w:r w:rsidR="002616FF" w:rsidRPr="00DD0E24">
        <w:rPr>
          <w:rFonts w:eastAsia="TimesNewRomanPSMT" w:cs="Arial"/>
        </w:rPr>
        <w:t>Điều</w:t>
      </w:r>
      <w:r w:rsidRPr="00DD0E24">
        <w:rPr>
          <w:rFonts w:eastAsia="TimesNewRomanPSMT" w:cs="Arial"/>
        </w:rPr>
        <w:t xml:space="preserve"> 6 của </w:t>
      </w:r>
      <w:r w:rsidR="00DD0E24" w:rsidRPr="00DD0E24">
        <w:rPr>
          <w:rFonts w:eastAsia="TimesNewRomanPSMT" w:cs="Arial"/>
        </w:rPr>
        <w:t>Thông tư</w:t>
      </w:r>
      <w:r w:rsidR="002616FF" w:rsidRPr="00DD0E24">
        <w:rPr>
          <w:rFonts w:eastAsia="TimesNewRomanPSMT" w:cs="Arial"/>
        </w:rPr>
        <w:t xml:space="preserve"> này</w:t>
      </w:r>
      <w:bookmarkEnd w:id="33"/>
      <w:r w:rsidRPr="00DD0E24">
        <w:rPr>
          <w:rFonts w:eastAsia="TimesNewRomanPSMT" w:cs="Arial"/>
        </w:rPr>
        <w:t>;</w:t>
      </w:r>
    </w:p>
    <w:p w14:paraId="23FB8A8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Xe cơ giới có tài liệu liên quan tới khí thải nhưng trong tài liệu không thể</w:t>
      </w:r>
      <w:r w:rsidR="00AE107E" w:rsidRPr="00DD0E24">
        <w:rPr>
          <w:rFonts w:eastAsia="TimesNewRomanPSMT" w:cs="Arial"/>
        </w:rPr>
        <w:t xml:space="preserve"> </w:t>
      </w:r>
      <w:r w:rsidRPr="00DD0E24">
        <w:rPr>
          <w:rFonts w:eastAsia="TimesNewRomanPSMT" w:cs="Arial"/>
        </w:rPr>
        <w:t>hiện đầy đủ các phép thử áp dụng đối với loại xe đó như quy định tại quy chuẩn kỹ</w:t>
      </w:r>
      <w:r w:rsidR="00AE107E" w:rsidRPr="00DD0E24">
        <w:rPr>
          <w:rFonts w:eastAsia="TimesNewRomanPSMT" w:cs="Arial"/>
        </w:rPr>
        <w:t xml:space="preserve"> </w:t>
      </w:r>
      <w:r w:rsidRPr="00DD0E24">
        <w:rPr>
          <w:rFonts w:eastAsia="TimesNewRomanPSMT" w:cs="Arial"/>
        </w:rPr>
        <w:t xml:space="preserve">thuật quốc gia số </w:t>
      </w:r>
      <w:bookmarkStart w:id="34" w:name="tvpllink_ffrysbddjk"/>
      <w:r w:rsidR="00DD0E24" w:rsidRPr="00DD0E24">
        <w:rPr>
          <w:rFonts w:eastAsia="TimesNewRomanPSMT" w:cs="Arial"/>
        </w:rPr>
        <w:t>QCVN</w:t>
      </w:r>
      <w:r w:rsidRPr="00DD0E24">
        <w:rPr>
          <w:rFonts w:eastAsia="TimesNewRomanPSMT" w:cs="Arial"/>
        </w:rPr>
        <w:t xml:space="preserve"> 05: 2009</w:t>
      </w:r>
      <w:r w:rsidR="002E6561" w:rsidRPr="00DD0E24">
        <w:rPr>
          <w:rFonts w:eastAsia="TimesNewRomanPSMT" w:cs="Arial"/>
        </w:rPr>
        <w:t>/</w:t>
      </w:r>
      <w:r w:rsidRPr="00DD0E24">
        <w:rPr>
          <w:rFonts w:eastAsia="TimesNewRomanPSMT" w:cs="Arial"/>
        </w:rPr>
        <w:t>BGTVT</w:t>
      </w:r>
      <w:bookmarkEnd w:id="34"/>
      <w:r w:rsidRPr="00DD0E24">
        <w:rPr>
          <w:rFonts w:eastAsia="TimesNewRomanPSMT" w:cs="Arial"/>
        </w:rPr>
        <w:t xml:space="preserve"> “ Quy chuẩn kỹ thuật quốc gia về khí</w:t>
      </w:r>
      <w:r w:rsidR="00AE107E" w:rsidRPr="00DD0E24">
        <w:rPr>
          <w:rFonts w:eastAsia="TimesNewRomanPSMT" w:cs="Arial"/>
        </w:rPr>
        <w:t xml:space="preserve"> </w:t>
      </w:r>
      <w:r w:rsidRPr="00DD0E24">
        <w:rPr>
          <w:rFonts w:eastAsia="TimesNewRomanPSMT" w:cs="Arial"/>
        </w:rPr>
        <w:t>thải xe ô tô sản xuất, lắp ráp và nhập khẩu mới ”;</w:t>
      </w:r>
    </w:p>
    <w:p w14:paraId="03FD798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Xe cơ giới có kết cấu không phù hợp với tài liệu liên quan tới khí thải.</w:t>
      </w:r>
    </w:p>
    <w:p w14:paraId="2E2C749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b) Nội dung kiểm tra: Kiểm tra 01 </w:t>
      </w:r>
      <w:r w:rsidR="005D019A" w:rsidRPr="00DD0E24">
        <w:rPr>
          <w:rFonts w:eastAsia="TimesNewRomanPSMT" w:cs="Arial"/>
        </w:rPr>
        <w:t>mẫu</w:t>
      </w:r>
      <w:r w:rsidRPr="00DD0E24">
        <w:rPr>
          <w:rFonts w:eastAsia="TimesNewRomanPSMT" w:cs="Arial"/>
        </w:rPr>
        <w:t xml:space="preserve"> lấy ngẫu nhiên của mỗi kiểu loại xe</w:t>
      </w:r>
      <w:r w:rsidR="00AE107E" w:rsidRPr="00DD0E24">
        <w:rPr>
          <w:rFonts w:eastAsia="TimesNewRomanPSMT" w:cs="Arial"/>
        </w:rPr>
        <w:t xml:space="preserve"> </w:t>
      </w:r>
      <w:r w:rsidRPr="00DD0E24">
        <w:rPr>
          <w:rFonts w:eastAsia="TimesNewRomanPSMT" w:cs="Arial"/>
        </w:rPr>
        <w:t xml:space="preserve">theo quy định tại quy chuẩn kỹ thuật quốc gia số </w:t>
      </w:r>
      <w:bookmarkStart w:id="35" w:name="tvpllink_ffrysbddjk_1"/>
      <w:r w:rsidR="00DD0E24" w:rsidRPr="00DD0E24">
        <w:rPr>
          <w:rFonts w:eastAsia="TimesNewRomanPSMT" w:cs="Arial"/>
        </w:rPr>
        <w:t>QCVN</w:t>
      </w:r>
      <w:r w:rsidRPr="00DD0E24">
        <w:rPr>
          <w:rFonts w:eastAsia="TimesNewRomanPSMT" w:cs="Arial"/>
        </w:rPr>
        <w:t xml:space="preserve"> 05: 2009</w:t>
      </w:r>
      <w:r w:rsidR="002E6561" w:rsidRPr="00DD0E24">
        <w:rPr>
          <w:rFonts w:eastAsia="TimesNewRomanPSMT" w:cs="Arial"/>
        </w:rPr>
        <w:t>/</w:t>
      </w:r>
      <w:r w:rsidRPr="00DD0E24">
        <w:rPr>
          <w:rFonts w:eastAsia="TimesNewRomanPSMT" w:cs="Arial"/>
        </w:rPr>
        <w:t>BGTVT</w:t>
      </w:r>
      <w:bookmarkEnd w:id="35"/>
      <w:r w:rsidRPr="00DD0E24">
        <w:rPr>
          <w:rFonts w:eastAsia="TimesNewRomanPSMT" w:cs="Arial"/>
        </w:rPr>
        <w:t xml:space="preserve"> “ Quy</w:t>
      </w:r>
      <w:r w:rsidR="00AE107E" w:rsidRPr="00DD0E24">
        <w:rPr>
          <w:rFonts w:eastAsia="TimesNewRomanPSMT" w:cs="Arial"/>
        </w:rPr>
        <w:t xml:space="preserve"> </w:t>
      </w:r>
      <w:r w:rsidRPr="00DD0E24">
        <w:rPr>
          <w:rFonts w:eastAsia="TimesNewRomanPSMT" w:cs="Arial"/>
        </w:rPr>
        <w:t>chuẩn kỹ thuật quốc gia về khí thải xe ô tô sản xuất, lắp ráp và nhập khẩu mới ” và</w:t>
      </w:r>
      <w:r w:rsidR="00AE107E" w:rsidRPr="00DD0E24">
        <w:rPr>
          <w:rFonts w:eastAsia="TimesNewRomanPSMT" w:cs="Arial"/>
        </w:rPr>
        <w:t xml:space="preserve"> </w:t>
      </w:r>
      <w:r w:rsidRPr="00DD0E24">
        <w:rPr>
          <w:rFonts w:eastAsia="TimesNewRomanPSMT" w:cs="Arial"/>
        </w:rPr>
        <w:t>được thử nghiệm tại Trung tâm thử nghiệm khí thải phương tiện giao thông cơ giới</w:t>
      </w:r>
      <w:r w:rsidR="00AE107E" w:rsidRPr="00DD0E24">
        <w:rPr>
          <w:rFonts w:eastAsia="TimesNewRomanPSMT" w:cs="Arial"/>
        </w:rPr>
        <w:t xml:space="preserve"> </w:t>
      </w:r>
      <w:r w:rsidRPr="00DD0E24">
        <w:rPr>
          <w:rFonts w:eastAsia="TimesNewRomanPSMT" w:cs="Arial"/>
        </w:rPr>
        <w:t>đường bộ - Cục Đăng kiểm Việt Nam hoặc tại một trong những cơ sở thử nghiệm</w:t>
      </w:r>
      <w:r w:rsidR="00AE107E" w:rsidRPr="00DD0E24">
        <w:rPr>
          <w:rFonts w:eastAsia="TimesNewRomanPSMT" w:cs="Arial"/>
        </w:rPr>
        <w:t xml:space="preserve"> </w:t>
      </w:r>
      <w:r w:rsidRPr="00DD0E24">
        <w:rPr>
          <w:rFonts w:eastAsia="TimesNewRomanPSMT" w:cs="Arial"/>
        </w:rPr>
        <w:t>khí thải đã được Cơ quan kiểm tra thừa nhận.</w:t>
      </w:r>
    </w:p>
    <w:p w14:paraId="7A813C9C" w14:textId="77777777" w:rsidR="0032128A" w:rsidRPr="00DD0E24" w:rsidRDefault="002616FF" w:rsidP="00AE107E">
      <w:pPr>
        <w:autoSpaceDE w:val="0"/>
        <w:autoSpaceDN w:val="0"/>
        <w:adjustRightInd w:val="0"/>
        <w:spacing w:before="120"/>
        <w:jc w:val="both"/>
        <w:rPr>
          <w:rFonts w:eastAsia="TimesNewRomanPS-BoldMT" w:cs="Arial"/>
          <w:b/>
          <w:bCs/>
        </w:rPr>
      </w:pPr>
      <w:bookmarkStart w:id="36" w:name="dieu_8"/>
      <w:r w:rsidRPr="00DD0E24">
        <w:rPr>
          <w:rFonts w:eastAsia="TimesNewRomanPS-BoldMT" w:cs="Arial"/>
          <w:b/>
          <w:bCs/>
        </w:rPr>
        <w:t>Điều</w:t>
      </w:r>
      <w:r w:rsidR="005437F5" w:rsidRPr="00DD0E24">
        <w:rPr>
          <w:rFonts w:eastAsia="TimesNewRomanPS-BoldMT" w:cs="Arial"/>
          <w:b/>
          <w:bCs/>
        </w:rPr>
        <w:t xml:space="preserve"> 8. Kiểm tra đối với xe cơ giới đã qua sử dụng</w:t>
      </w:r>
      <w:bookmarkEnd w:id="36"/>
    </w:p>
    <w:p w14:paraId="4AFF2DA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Xe cơ giới đã qua sử dụng (bao gồm cả ô tô tải không có thùng chở hàng)</w:t>
      </w:r>
      <w:r w:rsidR="00AE107E" w:rsidRPr="00DD0E24">
        <w:rPr>
          <w:rFonts w:eastAsia="TimesNewRomanPSMT" w:cs="Arial"/>
        </w:rPr>
        <w:t xml:space="preserve"> </w:t>
      </w:r>
      <w:r w:rsidRPr="00DD0E24">
        <w:rPr>
          <w:rFonts w:eastAsia="TimesNewRomanPSMT" w:cs="Arial"/>
        </w:rPr>
        <w:t xml:space="preserve">nhập khẩu, có hồ sơ đầy đủ theo quy định tại </w:t>
      </w:r>
      <w:bookmarkStart w:id="37" w:name="tc_4"/>
      <w:r w:rsidR="002616FF" w:rsidRPr="00DD0E24">
        <w:rPr>
          <w:rFonts w:eastAsia="TimesNewRomanPSMT" w:cs="Arial"/>
        </w:rPr>
        <w:t>Điều</w:t>
      </w:r>
      <w:r w:rsidRPr="00DD0E24">
        <w:rPr>
          <w:rFonts w:eastAsia="TimesNewRomanPSMT" w:cs="Arial"/>
        </w:rPr>
        <w:t xml:space="preserve"> 6 của </w:t>
      </w:r>
      <w:r w:rsidR="00DD0E24" w:rsidRPr="00DD0E24">
        <w:rPr>
          <w:rFonts w:eastAsia="TimesNewRomanPSMT" w:cs="Arial"/>
        </w:rPr>
        <w:t>Thông tư</w:t>
      </w:r>
      <w:r w:rsidR="002616FF" w:rsidRPr="00DD0E24">
        <w:rPr>
          <w:rFonts w:eastAsia="TimesNewRomanPSMT" w:cs="Arial"/>
        </w:rPr>
        <w:t xml:space="preserve"> này</w:t>
      </w:r>
      <w:bookmarkEnd w:id="37"/>
      <w:r w:rsidRPr="00DD0E24">
        <w:rPr>
          <w:rFonts w:eastAsia="TimesNewRomanPSMT" w:cs="Arial"/>
        </w:rPr>
        <w:t>, được kiểm</w:t>
      </w:r>
      <w:r w:rsidR="00AE107E" w:rsidRPr="00DD0E24">
        <w:rPr>
          <w:rFonts w:eastAsia="TimesNewRomanPSMT" w:cs="Arial"/>
        </w:rPr>
        <w:t xml:space="preserve"> </w:t>
      </w:r>
      <w:r w:rsidRPr="00DD0E24">
        <w:rPr>
          <w:rFonts w:eastAsia="TimesNewRomanPSMT" w:cs="Arial"/>
        </w:rPr>
        <w:t>tra từng xe theo quy định sau đây:</w:t>
      </w:r>
    </w:p>
    <w:p w14:paraId="3A861DD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1. Kiểm tra tổng quát</w:t>
      </w:r>
    </w:p>
    <w:p w14:paraId="46332B87" w14:textId="77777777" w:rsidR="0032128A" w:rsidRPr="00DD0E24" w:rsidRDefault="00E70A65" w:rsidP="00AE107E">
      <w:pPr>
        <w:autoSpaceDE w:val="0"/>
        <w:autoSpaceDN w:val="0"/>
        <w:adjustRightInd w:val="0"/>
        <w:spacing w:before="120"/>
        <w:jc w:val="both"/>
        <w:rPr>
          <w:rFonts w:eastAsia="TimesNewRomanPSMT" w:cs="Arial"/>
        </w:rPr>
      </w:pPr>
      <w:bookmarkStart w:id="38" w:name="diem_1"/>
      <w:r w:rsidRPr="00DD0E24">
        <w:rPr>
          <w:rFonts w:eastAsia="TimesNewRomanPSMT" w:cs="Arial"/>
        </w:rPr>
        <w:t>a) Số khung và</w:t>
      </w:r>
      <w:r w:rsidR="002E6561" w:rsidRPr="00DD0E24">
        <w:rPr>
          <w:rFonts w:eastAsia="TimesNewRomanPSMT" w:cs="Arial"/>
        </w:rPr>
        <w:t>/</w:t>
      </w:r>
      <w:r w:rsidRPr="00DD0E24">
        <w:rPr>
          <w:rFonts w:eastAsia="TimesNewRomanPSMT" w:cs="Arial"/>
        </w:rPr>
        <w:t>hoặc số VIN, số động cơ không bị đục sửa, đóng lại và đúng với hồ sơ đăng ký kiểm tra của xe ;</w:t>
      </w:r>
      <w:bookmarkEnd w:id="38"/>
    </w:p>
    <w:p w14:paraId="3419A7E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Xe cơ giới phải ở trạng thái hoạt động bình thường, bảo đảm đầy đủ công</w:t>
      </w:r>
      <w:r w:rsidR="00AE107E" w:rsidRPr="00DD0E24">
        <w:rPr>
          <w:rFonts w:eastAsia="TimesNewRomanPSMT" w:cs="Arial"/>
        </w:rPr>
        <w:t xml:space="preserve"> </w:t>
      </w:r>
      <w:r w:rsidRPr="00DD0E24">
        <w:rPr>
          <w:rFonts w:eastAsia="TimesNewRomanPSMT" w:cs="Arial"/>
        </w:rPr>
        <w:t>dụng, chức năng, có hình dáng và kết cấu phù hợp với tài liệu giới thiệu tính năng</w:t>
      </w:r>
      <w:r w:rsidR="00AE107E" w:rsidRPr="00DD0E24">
        <w:rPr>
          <w:rFonts w:eastAsia="TimesNewRomanPSMT" w:cs="Arial"/>
        </w:rPr>
        <w:t xml:space="preserve"> </w:t>
      </w:r>
      <w:r w:rsidRPr="00DD0E24">
        <w:rPr>
          <w:rFonts w:eastAsia="TimesNewRomanPSMT" w:cs="Arial"/>
        </w:rPr>
        <w:t>và thông số kỹ thuật đã đăng ký tại Cơ quan kiểm tra (trừ trường hợp ô tô tải</w:t>
      </w:r>
      <w:r w:rsidR="00AE107E" w:rsidRPr="00DD0E24">
        <w:rPr>
          <w:rFonts w:eastAsia="TimesNewRomanPSMT" w:cs="Arial"/>
        </w:rPr>
        <w:t xml:space="preserve"> </w:t>
      </w:r>
      <w:r w:rsidRPr="00DD0E24">
        <w:rPr>
          <w:rFonts w:eastAsia="TimesNewRomanPSMT" w:cs="Arial"/>
        </w:rPr>
        <w:t>không có thùng chở hàng);</w:t>
      </w:r>
    </w:p>
    <w:p w14:paraId="574ACB77" w14:textId="77777777" w:rsidR="00AE107E"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Xe cơ giới phải có kích thước, khối lượng và sự phân bố khối lượng trên</w:t>
      </w:r>
      <w:r w:rsidR="00AE107E" w:rsidRPr="00DD0E24">
        <w:rPr>
          <w:rFonts w:eastAsia="TimesNewRomanPSMT" w:cs="Arial"/>
        </w:rPr>
        <w:t xml:space="preserve"> </w:t>
      </w:r>
      <w:r w:rsidRPr="00DD0E24">
        <w:rPr>
          <w:rFonts w:eastAsia="TimesNewRomanPSMT" w:cs="Arial"/>
        </w:rPr>
        <w:t>các trục xe phù hợp với quy định tại các quy chuẩn kỹ thuật hiện hành của Bộ Giao</w:t>
      </w:r>
      <w:r w:rsidR="00AE107E" w:rsidRPr="00DD0E24">
        <w:rPr>
          <w:rFonts w:eastAsia="TimesNewRomanPSMT" w:cs="Arial"/>
        </w:rPr>
        <w:t xml:space="preserve"> </w:t>
      </w:r>
      <w:r w:rsidRPr="00DD0E24">
        <w:rPr>
          <w:rFonts w:eastAsia="TimesNewRomanPSMT" w:cs="Arial"/>
        </w:rPr>
        <w:t>thông vận tải về chất lượng an toàn kỹ thuật và bảo vệ môi trường đối với xe cơ</w:t>
      </w:r>
      <w:r w:rsidR="00AE107E" w:rsidRPr="00DD0E24">
        <w:rPr>
          <w:rFonts w:eastAsia="TimesNewRomanPSMT" w:cs="Arial"/>
        </w:rPr>
        <w:t xml:space="preserve"> </w:t>
      </w:r>
      <w:r w:rsidRPr="00DD0E24">
        <w:rPr>
          <w:rFonts w:eastAsia="TimesNewRomanPSMT" w:cs="Arial"/>
        </w:rPr>
        <w:t>giới.</w:t>
      </w:r>
    </w:p>
    <w:p w14:paraId="6B6C74D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 Kiểm tra thân vỏ, buồng lái, thùng hàng</w:t>
      </w:r>
    </w:p>
    <w:p w14:paraId="3ACA2E9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Không nứt, gãy, thủng, </w:t>
      </w:r>
      <w:r w:rsidR="002616FF" w:rsidRPr="00DD0E24">
        <w:rPr>
          <w:rFonts w:eastAsia="TimesNewRomanPSMT" w:cs="Arial"/>
        </w:rPr>
        <w:t>mục</w:t>
      </w:r>
      <w:r w:rsidRPr="00DD0E24">
        <w:rPr>
          <w:rFonts w:eastAsia="TimesNewRomanPSMT" w:cs="Arial"/>
        </w:rPr>
        <w:t xml:space="preserve"> gỉ, rách;</w:t>
      </w:r>
    </w:p>
    <w:p w14:paraId="79697D2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Cửa lên xuống đóng, mở nhẹ nhàng, không tự mở khi xe chạy;</w:t>
      </w:r>
    </w:p>
    <w:p w14:paraId="5EF3A43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Kính chắn gió và kính cửa sổ là loại kính an toàn, đúng chủng loại của</w:t>
      </w:r>
      <w:r w:rsidR="00AE107E" w:rsidRPr="00DD0E24">
        <w:rPr>
          <w:rFonts w:eastAsia="TimesNewRomanPSMT" w:cs="Arial"/>
        </w:rPr>
        <w:t xml:space="preserve"> </w:t>
      </w:r>
      <w:r w:rsidRPr="00DD0E24">
        <w:rPr>
          <w:rFonts w:eastAsia="TimesNewRomanPSMT" w:cs="Arial"/>
        </w:rPr>
        <w:t>phương tiện đó, phù hợp với các quy định về an toàn cho người ngồi trong xe;</w:t>
      </w:r>
      <w:r w:rsidR="00AE107E" w:rsidRPr="00DD0E24">
        <w:rPr>
          <w:rFonts w:eastAsia="TimesNewRomanPSMT" w:cs="Arial"/>
        </w:rPr>
        <w:t xml:space="preserve"> </w:t>
      </w:r>
      <w:r w:rsidRPr="00DD0E24">
        <w:rPr>
          <w:rFonts w:eastAsia="TimesNewRomanPSMT" w:cs="Arial"/>
        </w:rPr>
        <w:t>không vỡ, rạn nứt hoặc đổi màu;</w:t>
      </w:r>
    </w:p>
    <w:p w14:paraId="43EF20C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d) Gương chiếu hậu đủ số lượng, đúng chủng loại, lắp đặt chắc chắn;</w:t>
      </w:r>
    </w:p>
    <w:p w14:paraId="47C858F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đ) Ghế người lái và ghế hành khách có sơ đồ bố trí đúng với tài liệu kỹ thuật,</w:t>
      </w:r>
      <w:r w:rsidR="00AE107E" w:rsidRPr="00DD0E24">
        <w:rPr>
          <w:rFonts w:eastAsia="TimesNewRomanPSMT" w:cs="Arial"/>
        </w:rPr>
        <w:t xml:space="preserve"> </w:t>
      </w:r>
      <w:r w:rsidRPr="00DD0E24">
        <w:rPr>
          <w:rFonts w:eastAsia="TimesNewRomanPSMT" w:cs="Arial"/>
        </w:rPr>
        <w:t>lắp ghép chắc chắn và có kích thước phù hợp với quy định tại các quy chuẩn kỹ</w:t>
      </w:r>
      <w:r w:rsidR="00AE107E" w:rsidRPr="00DD0E24">
        <w:rPr>
          <w:rFonts w:eastAsia="TimesNewRomanPSMT" w:cs="Arial"/>
        </w:rPr>
        <w:t xml:space="preserve"> </w:t>
      </w:r>
      <w:r w:rsidRPr="00DD0E24">
        <w:rPr>
          <w:rFonts w:eastAsia="TimesNewRomanPSMT" w:cs="Arial"/>
        </w:rPr>
        <w:t>thuật hiện hành của Bộ Giao thông vận tải về chất lượng an toàn kỹ thuật và bảo vệ</w:t>
      </w:r>
      <w:r w:rsidR="00AE107E" w:rsidRPr="00DD0E24">
        <w:rPr>
          <w:rFonts w:eastAsia="TimesNewRomanPSMT" w:cs="Arial"/>
        </w:rPr>
        <w:t xml:space="preserve"> </w:t>
      </w:r>
      <w:r w:rsidRPr="00DD0E24">
        <w:rPr>
          <w:rFonts w:eastAsia="TimesNewRomanPSMT" w:cs="Arial"/>
        </w:rPr>
        <w:t>môi trường đối với xe cơ giới;</w:t>
      </w:r>
    </w:p>
    <w:p w14:paraId="6C0AC9AF"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e) Dây đai an toàn: đầy đủ theo quy định và tài liệu kỹ thuật của loại xe đó,</w:t>
      </w:r>
      <w:r w:rsidR="00AE107E" w:rsidRPr="00DD0E24">
        <w:rPr>
          <w:rFonts w:eastAsia="TimesNewRomanPSMT" w:cs="Arial"/>
        </w:rPr>
        <w:t xml:space="preserve"> </w:t>
      </w:r>
      <w:r w:rsidRPr="00DD0E24">
        <w:rPr>
          <w:rFonts w:eastAsia="TimesNewRomanPSMT" w:cs="Arial"/>
        </w:rPr>
        <w:t>lắp ghép chắc chắn, không bị rách, khoá cài phải đóng mở nhẹ nhàng và không tự</w:t>
      </w:r>
      <w:r w:rsidR="00AE107E" w:rsidRPr="00DD0E24">
        <w:rPr>
          <w:rFonts w:eastAsia="TimesNewRomanPSMT" w:cs="Arial"/>
        </w:rPr>
        <w:t xml:space="preserve"> </w:t>
      </w:r>
      <w:r w:rsidRPr="00DD0E24">
        <w:rPr>
          <w:rFonts w:eastAsia="TimesNewRomanPSMT" w:cs="Arial"/>
        </w:rPr>
        <w:t>mở, dây không bị kẹt, cơ cấu hãm phải giữ chặt dây khi giật đột ngột.</w:t>
      </w:r>
    </w:p>
    <w:p w14:paraId="74E82E5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3. Kiểm tra khung xe</w:t>
      </w:r>
    </w:p>
    <w:p w14:paraId="0A47A64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Không nứt, gãy, cong vênh ở mức nhận biết được bằng mắt. Không mọt gỉ</w:t>
      </w:r>
      <w:r w:rsidR="00AE107E" w:rsidRPr="00DD0E24">
        <w:rPr>
          <w:rFonts w:eastAsia="TimesNewRomanPSMT" w:cs="Arial"/>
        </w:rPr>
        <w:t xml:space="preserve"> </w:t>
      </w:r>
      <w:r w:rsidRPr="00DD0E24">
        <w:rPr>
          <w:rFonts w:eastAsia="TimesNewRomanPSMT" w:cs="Arial"/>
        </w:rPr>
        <w:t>làm ảnh hưởng tới khả năng chịu lực của các kết cấu.</w:t>
      </w:r>
    </w:p>
    <w:p w14:paraId="79C32C2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4. Kiểm tra động cơ</w:t>
      </w:r>
    </w:p>
    <w:p w14:paraId="4F8130F3" w14:textId="77777777" w:rsidR="0032128A" w:rsidRPr="00DD0E24" w:rsidRDefault="00E70A65" w:rsidP="00AE107E">
      <w:pPr>
        <w:autoSpaceDE w:val="0"/>
        <w:autoSpaceDN w:val="0"/>
        <w:adjustRightInd w:val="0"/>
        <w:spacing w:before="120"/>
        <w:jc w:val="both"/>
        <w:rPr>
          <w:rFonts w:eastAsia="TimesNewRomanPSMT" w:cs="Arial"/>
        </w:rPr>
      </w:pPr>
      <w:bookmarkStart w:id="39" w:name="diem_2"/>
      <w:r w:rsidRPr="00DD0E24">
        <w:rPr>
          <w:rFonts w:eastAsia="TimesNewRomanPSMT" w:cs="Arial"/>
        </w:rPr>
        <w:t xml:space="preserve">a) Đúng kiểu loại hoặc là loại có công suất tương đương. Công suất động cơ cho 01 tấn khối lượng toàn bộ của ô tô phải đạt từ 7,35 kW trở lên (yêu cầu </w:t>
      </w:r>
      <w:r w:rsidR="002616FF" w:rsidRPr="00DD0E24">
        <w:rPr>
          <w:rFonts w:eastAsia="TimesNewRomanPSMT" w:cs="Arial"/>
        </w:rPr>
        <w:t>này</w:t>
      </w:r>
      <w:r w:rsidRPr="00DD0E24">
        <w:rPr>
          <w:rFonts w:eastAsia="TimesNewRomanPSMT" w:cs="Arial"/>
        </w:rPr>
        <w:t xml:space="preserve"> không áp dụng cho xe chuyên dùng, xe điện và xe có khối lượng toàn bộ từ 30 tấn trở lên); Trường hợp xe cơ giới có công suất động cơ cho 01 tấn khối lượng toàn bộ của xe không thoả mãn yêu cầu thì Cơ quan kiểm tra sẽ </w:t>
      </w:r>
      <w:r w:rsidR="002616FF" w:rsidRPr="00DD0E24">
        <w:rPr>
          <w:rFonts w:eastAsia="TimesNewRomanPSMT" w:cs="Arial"/>
        </w:rPr>
        <w:t>điều</w:t>
      </w:r>
      <w:r w:rsidRPr="00DD0E24">
        <w:rPr>
          <w:rFonts w:eastAsia="TimesNewRomanPSMT" w:cs="Arial"/>
        </w:rPr>
        <w:t xml:space="preserve"> chỉnh lại khối lượng chuyên chở và khối lượng toàn bộ của xe cho phù hợp với quy định;</w:t>
      </w:r>
      <w:bookmarkEnd w:id="39"/>
    </w:p>
    <w:p w14:paraId="2A3FCC6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Không có hiện tượng rò rỉ thành giọt của nhiên liệu, dầu bôi trơn và nước</w:t>
      </w:r>
      <w:r w:rsidR="00AE107E" w:rsidRPr="00DD0E24">
        <w:rPr>
          <w:rFonts w:eastAsia="TimesNewRomanPSMT" w:cs="Arial"/>
        </w:rPr>
        <w:t xml:space="preserve"> </w:t>
      </w:r>
      <w:r w:rsidRPr="00DD0E24">
        <w:rPr>
          <w:rFonts w:eastAsia="TimesNewRomanPSMT" w:cs="Arial"/>
        </w:rPr>
        <w:t>làm mát;</w:t>
      </w:r>
    </w:p>
    <w:p w14:paraId="6C910AA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Động cơ phải hoạt động được khi khởi động bằng máy khởi động điện</w:t>
      </w:r>
      <w:r w:rsidR="00AE107E" w:rsidRPr="00DD0E24">
        <w:rPr>
          <w:rFonts w:eastAsia="TimesNewRomanPSMT" w:cs="Arial"/>
        </w:rPr>
        <w:t xml:space="preserve"> </w:t>
      </w:r>
      <w:r w:rsidRPr="00DD0E24">
        <w:rPr>
          <w:rFonts w:eastAsia="TimesNewRomanPSMT" w:cs="Arial"/>
        </w:rPr>
        <w:t>liên tiếp không quá 3 lần, mỗi lần không quá 5 giây;</w:t>
      </w:r>
    </w:p>
    <w:p w14:paraId="1353230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d) Động cơ phải hoạt động ổn định ở chế độ vòng quay không tải; không có</w:t>
      </w:r>
      <w:r w:rsidR="00AE107E" w:rsidRPr="00DD0E24">
        <w:rPr>
          <w:rFonts w:eastAsia="TimesNewRomanPSMT" w:cs="Arial"/>
        </w:rPr>
        <w:t xml:space="preserve"> </w:t>
      </w:r>
      <w:r w:rsidRPr="00DD0E24">
        <w:rPr>
          <w:rFonts w:eastAsia="TimesNewRomanPSMT" w:cs="Arial"/>
        </w:rPr>
        <w:t>tiếng gõ lạ;</w:t>
      </w:r>
    </w:p>
    <w:p w14:paraId="7772B1F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đ) Áp suất dầu bôi trơn, nhiệt độ nước làm mát khi động cơ làm việc ổn định</w:t>
      </w:r>
      <w:r w:rsidR="00AE107E" w:rsidRPr="00DD0E24">
        <w:rPr>
          <w:rFonts w:eastAsia="TimesNewRomanPSMT" w:cs="Arial"/>
        </w:rPr>
        <w:t xml:space="preserve"> </w:t>
      </w:r>
      <w:r w:rsidRPr="00DD0E24">
        <w:rPr>
          <w:rFonts w:eastAsia="TimesNewRomanPSMT" w:cs="Arial"/>
        </w:rPr>
        <w:t>phải nằm trong giới hạn cho phép;</w:t>
      </w:r>
    </w:p>
    <w:p w14:paraId="0621E09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e) Giới hạn lớn nhất cho phép của khí thải động cơ phải thỏa mãn quy định</w:t>
      </w:r>
      <w:r w:rsidR="00AE107E" w:rsidRPr="00DD0E24">
        <w:rPr>
          <w:rFonts w:eastAsia="TimesNewRomanPSMT" w:cs="Arial"/>
        </w:rPr>
        <w:t xml:space="preserve"> </w:t>
      </w:r>
      <w:r w:rsidRPr="00DD0E24">
        <w:rPr>
          <w:rFonts w:eastAsia="TimesNewRomanPSMT" w:cs="Arial"/>
        </w:rPr>
        <w:t>sau đây:</w:t>
      </w:r>
    </w:p>
    <w:p w14:paraId="5CB2D45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Đối với phương tiện lắp động cơ cháy cưỡng bức, 4 kỳ: hàm lượng CO</w:t>
      </w:r>
      <w:r w:rsidR="00AE107E" w:rsidRPr="00DD0E24">
        <w:rPr>
          <w:rFonts w:eastAsia="TimesNewRomanPSMT" w:cs="Arial"/>
        </w:rPr>
        <w:t xml:space="preserve"> </w:t>
      </w:r>
      <w:r w:rsidRPr="00DD0E24">
        <w:rPr>
          <w:rFonts w:eastAsia="TimesNewRomanPSMT" w:cs="Arial"/>
        </w:rPr>
        <w:t>không vượt quá 3,0 % thể tích; hàm lượng HC không vượt quá 600 ppm thể tích;</w:t>
      </w:r>
    </w:p>
    <w:p w14:paraId="5389816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Đối với phương tiện lắp động cơ cháy cưỡng bức, 2 kỳ: hàm lượng CO</w:t>
      </w:r>
      <w:r w:rsidR="00AE107E" w:rsidRPr="00DD0E24">
        <w:rPr>
          <w:rFonts w:eastAsia="TimesNewRomanPSMT" w:cs="Arial"/>
        </w:rPr>
        <w:t xml:space="preserve"> </w:t>
      </w:r>
      <w:r w:rsidRPr="00DD0E24">
        <w:rPr>
          <w:rFonts w:eastAsia="TimesNewRomanPSMT" w:cs="Arial"/>
        </w:rPr>
        <w:t>không vượt quá 3,0 % thể tích; hàm lượng HC không vượt quá 7800 ppm thể tích;</w:t>
      </w:r>
    </w:p>
    <w:p w14:paraId="5D36E85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Đối với phương tiện lắp động cơ cháy cưỡng bức, loại đặc biệt (là các loại</w:t>
      </w:r>
      <w:r w:rsidR="00AE107E" w:rsidRPr="00DD0E24">
        <w:rPr>
          <w:rFonts w:eastAsia="TimesNewRomanPSMT" w:cs="Arial"/>
        </w:rPr>
        <w:t xml:space="preserve"> </w:t>
      </w:r>
      <w:r w:rsidRPr="00DD0E24">
        <w:rPr>
          <w:rFonts w:eastAsia="TimesNewRomanPSMT" w:cs="Arial"/>
        </w:rPr>
        <w:t>động cơ như động cơ Wankel và một số loại động cơ khác có kết cấu đặc biệt khác</w:t>
      </w:r>
      <w:r w:rsidR="00AE107E" w:rsidRPr="00DD0E24">
        <w:rPr>
          <w:rFonts w:eastAsia="TimesNewRomanPSMT" w:cs="Arial"/>
        </w:rPr>
        <w:t xml:space="preserve"> </w:t>
      </w:r>
      <w:r w:rsidRPr="00DD0E24">
        <w:rPr>
          <w:rFonts w:eastAsia="TimesNewRomanPSMT" w:cs="Arial"/>
        </w:rPr>
        <w:t>với kết cấu của các loại động cơ có píttông, vòng găng (xéc măng) thông dụng hiện</w:t>
      </w:r>
      <w:r w:rsidR="00AE107E" w:rsidRPr="00DD0E24">
        <w:rPr>
          <w:rFonts w:eastAsia="TimesNewRomanPSMT" w:cs="Arial"/>
        </w:rPr>
        <w:t xml:space="preserve"> </w:t>
      </w:r>
      <w:r w:rsidRPr="00DD0E24">
        <w:rPr>
          <w:rFonts w:eastAsia="TimesNewRomanPSMT" w:cs="Arial"/>
        </w:rPr>
        <w:t>nay): hàm lượng CO không vượt quá 3,0 % thể tích; hàm lượng HC không vượt</w:t>
      </w:r>
      <w:r w:rsidR="00AE107E" w:rsidRPr="00DD0E24">
        <w:rPr>
          <w:rFonts w:eastAsia="TimesNewRomanPSMT" w:cs="Arial"/>
        </w:rPr>
        <w:t xml:space="preserve"> </w:t>
      </w:r>
      <w:r w:rsidRPr="00DD0E24">
        <w:rPr>
          <w:rFonts w:eastAsia="TimesNewRomanPSMT" w:cs="Arial"/>
        </w:rPr>
        <w:t>quá 3300 ppm thể tích;</w:t>
      </w:r>
    </w:p>
    <w:p w14:paraId="1E7B74B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Đối với phương tiện lắp động cơ cháy do nén: độ khói không vượt quá</w:t>
      </w:r>
      <w:r w:rsidR="00AE107E" w:rsidRPr="00DD0E24">
        <w:rPr>
          <w:rFonts w:eastAsia="TimesNewRomanPSMT" w:cs="Arial"/>
        </w:rPr>
        <w:t xml:space="preserve"> </w:t>
      </w:r>
      <w:r w:rsidRPr="00DD0E24">
        <w:rPr>
          <w:rFonts w:eastAsia="TimesNewRomanPSMT" w:cs="Arial"/>
        </w:rPr>
        <w:t>60% HSU;</w:t>
      </w:r>
    </w:p>
    <w:p w14:paraId="0138A18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g) Tiếng ồn do xe phát ra khi đỗ không được vượt quá mức ồn tối đa cho</w:t>
      </w:r>
      <w:r w:rsidR="00AE107E" w:rsidRPr="00DD0E24">
        <w:rPr>
          <w:rFonts w:eastAsia="TimesNewRomanPSMT" w:cs="Arial"/>
        </w:rPr>
        <w:t xml:space="preserve"> </w:t>
      </w:r>
      <w:r w:rsidRPr="00DD0E24">
        <w:rPr>
          <w:rFonts w:eastAsia="TimesNewRomanPSMT" w:cs="Arial"/>
        </w:rPr>
        <w:t>phép quy định tại quy chuẩn kỹ thuật hiện hành của Bộ Giao thông vận tải về chất</w:t>
      </w:r>
      <w:r w:rsidR="00AE107E" w:rsidRPr="00DD0E24">
        <w:rPr>
          <w:rFonts w:eastAsia="TimesNewRomanPSMT" w:cs="Arial"/>
        </w:rPr>
        <w:t xml:space="preserve"> </w:t>
      </w:r>
      <w:r w:rsidRPr="00DD0E24">
        <w:rPr>
          <w:rFonts w:eastAsia="TimesNewRomanPSMT" w:cs="Arial"/>
        </w:rPr>
        <w:t>lượng an toàn kỹ thuật và bảo vệ môi trường đối với xe cơ giới;</w:t>
      </w:r>
    </w:p>
    <w:p w14:paraId="7498F80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h) Thể tích làm việc của động cơ được ghi nhận theo trị số thể hiện trong tài</w:t>
      </w:r>
      <w:r w:rsidR="00AE107E" w:rsidRPr="00DD0E24">
        <w:rPr>
          <w:rFonts w:eastAsia="TimesNewRomanPSMT" w:cs="Arial"/>
        </w:rPr>
        <w:t xml:space="preserve"> </w:t>
      </w:r>
      <w:r w:rsidRPr="00DD0E24">
        <w:rPr>
          <w:rFonts w:eastAsia="TimesNewRomanPSMT" w:cs="Arial"/>
        </w:rPr>
        <w:t>liệu giới thiệu tính năng và thông số kỹ thuật hoặc ê tơ két gắn trên động cơ hoặc</w:t>
      </w:r>
      <w:r w:rsidR="00AE107E" w:rsidRPr="00DD0E24">
        <w:rPr>
          <w:rFonts w:eastAsia="TimesNewRomanPSMT" w:cs="Arial"/>
        </w:rPr>
        <w:t xml:space="preserve"> </w:t>
      </w:r>
      <w:r w:rsidRPr="00DD0E24">
        <w:rPr>
          <w:rFonts w:eastAsia="TimesNewRomanPSMT" w:cs="Arial"/>
        </w:rPr>
        <w:t>các thông tin của nhà sản xuất. Trường hợp tài liệu kỹ thuật không thể hiện trị số</w:t>
      </w:r>
      <w:r w:rsidR="00AE107E" w:rsidRPr="00DD0E24">
        <w:rPr>
          <w:rFonts w:eastAsia="TimesNewRomanPSMT" w:cs="Arial"/>
        </w:rPr>
        <w:t xml:space="preserve"> </w:t>
      </w:r>
      <w:r w:rsidR="002616FF" w:rsidRPr="00DD0E24">
        <w:rPr>
          <w:rFonts w:eastAsia="TimesNewRomanPSMT" w:cs="Arial"/>
        </w:rPr>
        <w:t>này</w:t>
      </w:r>
      <w:r w:rsidRPr="00DD0E24">
        <w:rPr>
          <w:rFonts w:eastAsia="TimesNewRomanPSMT" w:cs="Arial"/>
        </w:rPr>
        <w:t xml:space="preserve"> hoặc có nghi vấn về trị số thể hiện trong tài liệu kỹ thuật thì thể tích làm việc</w:t>
      </w:r>
      <w:r w:rsidR="00AE107E" w:rsidRPr="00DD0E24">
        <w:rPr>
          <w:rFonts w:eastAsia="TimesNewRomanPSMT" w:cs="Arial"/>
        </w:rPr>
        <w:t xml:space="preserve"> </w:t>
      </w:r>
      <w:r w:rsidRPr="00DD0E24">
        <w:rPr>
          <w:rFonts w:eastAsia="TimesNewRomanPSMT" w:cs="Arial"/>
        </w:rPr>
        <w:t>của động cơ được ghi nhận theo kết quả đo thể tích làm việc thực tế của động cơ.</w:t>
      </w:r>
    </w:p>
    <w:p w14:paraId="2B71064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5. Kiểm tra hệ thống truyền lực và hệ thống chuyển động</w:t>
      </w:r>
      <w:r w:rsidR="00AE107E" w:rsidRPr="00DD0E24">
        <w:rPr>
          <w:rFonts w:eastAsia="TimesNewRomanPSMT" w:cs="Arial"/>
        </w:rPr>
        <w:t xml:space="preserve"> </w:t>
      </w:r>
    </w:p>
    <w:p w14:paraId="2A0ACB6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Ly hợp: Lắp đặt chắc chắn, có hành trình tự do. </w:t>
      </w:r>
      <w:r w:rsidR="002616FF" w:rsidRPr="00DD0E24">
        <w:rPr>
          <w:rFonts w:eastAsia="TimesNewRomanPSMT" w:cs="Arial"/>
        </w:rPr>
        <w:t>Điều</w:t>
      </w:r>
      <w:r w:rsidRPr="00DD0E24">
        <w:rPr>
          <w:rFonts w:eastAsia="TimesNewRomanPSMT" w:cs="Arial"/>
        </w:rPr>
        <w:t xml:space="preserve"> khiển nhẹ nhàng,</w:t>
      </w:r>
      <w:r w:rsidR="00AE107E" w:rsidRPr="00DD0E24">
        <w:rPr>
          <w:rFonts w:eastAsia="TimesNewRomanPSMT" w:cs="Arial"/>
        </w:rPr>
        <w:t xml:space="preserve"> </w:t>
      </w:r>
      <w:r w:rsidRPr="00DD0E24">
        <w:rPr>
          <w:rFonts w:eastAsia="TimesNewRomanPSMT" w:cs="Arial"/>
        </w:rPr>
        <w:t>đóng hoàn toàn, cắt dứt khoát. Không có hiện tượng rò rỉ dầu thành giọt trong toàn</w:t>
      </w:r>
      <w:r w:rsidR="00AE107E" w:rsidRPr="00DD0E24">
        <w:rPr>
          <w:rFonts w:eastAsia="TimesNewRomanPSMT" w:cs="Arial"/>
        </w:rPr>
        <w:t xml:space="preserve"> </w:t>
      </w:r>
      <w:r w:rsidRPr="00DD0E24">
        <w:rPr>
          <w:rFonts w:eastAsia="TimesNewRomanPSMT" w:cs="Arial"/>
        </w:rPr>
        <w:t>bộ hệ thống;</w:t>
      </w:r>
    </w:p>
    <w:p w14:paraId="7B2A00B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Hộp số, hộp số phụ: Ra vào số dễ dàng, không kẹt số, không tự nhảy số</w:t>
      </w:r>
      <w:r w:rsidR="00AE107E" w:rsidRPr="00DD0E24">
        <w:rPr>
          <w:rFonts w:eastAsia="TimesNewRomanPSMT" w:cs="Arial"/>
        </w:rPr>
        <w:t xml:space="preserve"> </w:t>
      </w:r>
      <w:r w:rsidRPr="00DD0E24">
        <w:rPr>
          <w:rFonts w:eastAsia="TimesNewRomanPSMT" w:cs="Arial"/>
        </w:rPr>
        <w:t>và không rò rỉ dầu thành giọt;</w:t>
      </w:r>
    </w:p>
    <w:p w14:paraId="15694AB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Không được có tiếng gõ lạ ở hộp số, hộp số phụ, cơ cấu truyền lực</w:t>
      </w:r>
      <w:r w:rsidR="00AE107E" w:rsidRPr="00DD0E24">
        <w:rPr>
          <w:rFonts w:eastAsia="TimesNewRomanPSMT" w:cs="Arial"/>
        </w:rPr>
        <w:t xml:space="preserve"> </w:t>
      </w:r>
      <w:r w:rsidRPr="00DD0E24">
        <w:rPr>
          <w:rFonts w:eastAsia="TimesNewRomanPSMT" w:cs="Arial"/>
        </w:rPr>
        <w:t>chính... khi vận hành;</w:t>
      </w:r>
    </w:p>
    <w:p w14:paraId="0363FBD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d) Trục các đăng không biến dạng, không có vết nứt, gãy;</w:t>
      </w:r>
      <w:r w:rsidR="00AE107E" w:rsidRPr="00DD0E24">
        <w:rPr>
          <w:rFonts w:eastAsia="TimesNewRomanPSMT" w:cs="Arial"/>
        </w:rPr>
        <w:t xml:space="preserve"> </w:t>
      </w:r>
    </w:p>
    <w:p w14:paraId="2DC0304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đ) Cầu chủ động hoạt động bình thường, không có vết nứt, không rò rỉ dầu</w:t>
      </w:r>
      <w:r w:rsidR="00AE107E" w:rsidRPr="00DD0E24">
        <w:rPr>
          <w:rFonts w:eastAsia="TimesNewRomanPSMT" w:cs="Arial"/>
        </w:rPr>
        <w:t xml:space="preserve"> </w:t>
      </w:r>
      <w:r w:rsidRPr="00DD0E24">
        <w:rPr>
          <w:rFonts w:eastAsia="TimesNewRomanPSMT" w:cs="Arial"/>
        </w:rPr>
        <w:t>thành giọt;</w:t>
      </w:r>
    </w:p>
    <w:p w14:paraId="41090C3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e) Cầu bị động không biến dạng, không có vết nứt;</w:t>
      </w:r>
    </w:p>
    <w:p w14:paraId="1325FCC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g) Các moay ơ không rơ, không bó kẹt;</w:t>
      </w:r>
    </w:p>
    <w:p w14:paraId="335E7E7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h) Lốp xe đúng tài liệu kỹ thuật, đủ số lượng, không phồng rộp, không nứt,</w:t>
      </w:r>
      <w:r w:rsidR="00AE107E" w:rsidRPr="00DD0E24">
        <w:rPr>
          <w:rFonts w:eastAsia="TimesNewRomanPSMT" w:cs="Arial"/>
        </w:rPr>
        <w:t xml:space="preserve"> </w:t>
      </w:r>
      <w:r w:rsidRPr="00DD0E24">
        <w:rPr>
          <w:rFonts w:eastAsia="TimesNewRomanPSMT" w:cs="Arial"/>
        </w:rPr>
        <w:t>vỡ.</w:t>
      </w:r>
    </w:p>
    <w:p w14:paraId="4B26427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6. Kiểm tra hệ thống phanh</w:t>
      </w:r>
    </w:p>
    <w:p w14:paraId="15D1BC8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Có đầy đủ các bộ phận, các chi </w:t>
      </w:r>
      <w:r w:rsidR="002616FF" w:rsidRPr="00DD0E24">
        <w:rPr>
          <w:rFonts w:eastAsia="TimesNewRomanPSMT" w:cs="Arial"/>
        </w:rPr>
        <w:t>tiết</w:t>
      </w:r>
      <w:r w:rsidRPr="00DD0E24">
        <w:rPr>
          <w:rFonts w:eastAsia="TimesNewRomanPSMT" w:cs="Arial"/>
        </w:rPr>
        <w:t xml:space="preserve"> theo tài liệu kỹ thuật của kiểu loại xe</w:t>
      </w:r>
      <w:r w:rsidR="00AE107E" w:rsidRPr="00DD0E24">
        <w:rPr>
          <w:rFonts w:eastAsia="TimesNewRomanPSMT" w:cs="Arial"/>
        </w:rPr>
        <w:t xml:space="preserve"> </w:t>
      </w:r>
      <w:r w:rsidRPr="00DD0E24">
        <w:rPr>
          <w:rFonts w:eastAsia="TimesNewRomanPSMT" w:cs="Arial"/>
        </w:rPr>
        <w:t>đó;</w:t>
      </w:r>
    </w:p>
    <w:p w14:paraId="2A398DD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Các đường ống dẫn dầu, dẫn khí không nứt vỡ, không mòn, bẹp, không rò</w:t>
      </w:r>
      <w:r w:rsidR="00AE107E" w:rsidRPr="00DD0E24">
        <w:rPr>
          <w:rFonts w:eastAsia="TimesNewRomanPSMT" w:cs="Arial"/>
        </w:rPr>
        <w:t xml:space="preserve"> </w:t>
      </w:r>
      <w:r w:rsidRPr="00DD0E24">
        <w:rPr>
          <w:rFonts w:eastAsia="TimesNewRomanPSMT" w:cs="Arial"/>
        </w:rPr>
        <w:t>rỉ;</w:t>
      </w:r>
    </w:p>
    <w:p w14:paraId="7D021C1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c) Đồng hồ áp suất, bộ </w:t>
      </w:r>
      <w:r w:rsidR="00DD0E24" w:rsidRPr="00DD0E24">
        <w:rPr>
          <w:rFonts w:eastAsia="TimesNewRomanPSMT" w:cs="Arial"/>
        </w:rPr>
        <w:t>chỉ thị</w:t>
      </w:r>
      <w:r w:rsidRPr="00DD0E24">
        <w:rPr>
          <w:rFonts w:eastAsia="TimesNewRomanPSMT" w:cs="Arial"/>
        </w:rPr>
        <w:t xml:space="preserve"> áp suất: đúng kiểu loại, lắp ghép chắc chắn,</w:t>
      </w:r>
      <w:r w:rsidR="00AE107E" w:rsidRPr="00DD0E24">
        <w:rPr>
          <w:rFonts w:eastAsia="TimesNewRomanPSMT" w:cs="Arial"/>
        </w:rPr>
        <w:t xml:space="preserve"> </w:t>
      </w:r>
      <w:r w:rsidRPr="00DD0E24">
        <w:rPr>
          <w:rFonts w:eastAsia="TimesNewRomanPSMT" w:cs="Arial"/>
        </w:rPr>
        <w:t>làm việc ổn định, không có hư hỏng;</w:t>
      </w:r>
    </w:p>
    <w:p w14:paraId="54FC425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d) Phanh chân:</w:t>
      </w:r>
    </w:p>
    <w:p w14:paraId="6C8924D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Đối với hệ thống phanh dầu: sau không quá 2 lần đạp phanh thì hệ thống</w:t>
      </w:r>
      <w:r w:rsidR="00AE107E" w:rsidRPr="00DD0E24">
        <w:rPr>
          <w:rFonts w:eastAsia="TimesNewRomanPSMT" w:cs="Arial"/>
        </w:rPr>
        <w:t xml:space="preserve"> </w:t>
      </w:r>
      <w:r w:rsidRPr="00DD0E24">
        <w:rPr>
          <w:rFonts w:eastAsia="TimesNewRomanPSMT" w:cs="Arial"/>
        </w:rPr>
        <w:t>phanh phải có tác dụng.</w:t>
      </w:r>
    </w:p>
    <w:p w14:paraId="64566EB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Đối với hệ thống phanh khí nén: sau khi đạp phanh thì hệ thống phanh phải</w:t>
      </w:r>
      <w:r w:rsidR="00AE107E" w:rsidRPr="00DD0E24">
        <w:rPr>
          <w:rFonts w:eastAsia="TimesNewRomanPSMT" w:cs="Arial"/>
        </w:rPr>
        <w:t xml:space="preserve"> </w:t>
      </w:r>
      <w:r w:rsidRPr="00DD0E24">
        <w:rPr>
          <w:rFonts w:eastAsia="TimesNewRomanPSMT" w:cs="Arial"/>
        </w:rPr>
        <w:t>có tác dụng. Khi đạp hết hành trình phanh, áp suất trong bình khí nén không nhỏ</w:t>
      </w:r>
      <w:r w:rsidR="00AE107E" w:rsidRPr="00DD0E24">
        <w:rPr>
          <w:rFonts w:eastAsia="TimesNewRomanPSMT" w:cs="Arial"/>
        </w:rPr>
        <w:t xml:space="preserve"> </w:t>
      </w:r>
      <w:r w:rsidRPr="00DD0E24">
        <w:rPr>
          <w:rFonts w:eastAsia="TimesNewRomanPSMT" w:cs="Arial"/>
        </w:rPr>
        <w:t>hơn 5 kG</w:t>
      </w:r>
      <w:r w:rsidR="002E6561" w:rsidRPr="00DD0E24">
        <w:rPr>
          <w:rFonts w:eastAsia="TimesNewRomanPSMT" w:cs="Arial"/>
        </w:rPr>
        <w:t>/</w:t>
      </w:r>
      <w:r w:rsidRPr="00DD0E24">
        <w:rPr>
          <w:rFonts w:eastAsia="TimesNewRomanPSMT" w:cs="Arial"/>
        </w:rPr>
        <w:t>cm</w:t>
      </w:r>
      <w:r w:rsidRPr="00DD0E24">
        <w:rPr>
          <w:rFonts w:eastAsia="TimesNewRomanPSMT" w:cs="Arial"/>
          <w:vertAlign w:val="superscript"/>
        </w:rPr>
        <w:t>2</w:t>
      </w:r>
      <w:r w:rsidRPr="00DD0E24">
        <w:rPr>
          <w:rFonts w:eastAsia="TimesNewRomanPSMT" w:cs="Arial"/>
        </w:rPr>
        <w:t>.</w:t>
      </w:r>
    </w:p>
    <w:p w14:paraId="62E362F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đ) Phanh tay: có tác dụng sau khi </w:t>
      </w:r>
      <w:r w:rsidR="002616FF" w:rsidRPr="00DD0E24">
        <w:rPr>
          <w:rFonts w:eastAsia="TimesNewRomanPSMT" w:cs="Arial"/>
        </w:rPr>
        <w:t>điều</w:t>
      </w:r>
      <w:r w:rsidRPr="00DD0E24">
        <w:rPr>
          <w:rFonts w:eastAsia="TimesNewRomanPSMT" w:cs="Arial"/>
        </w:rPr>
        <w:t xml:space="preserve"> khiển;</w:t>
      </w:r>
    </w:p>
    <w:p w14:paraId="48576AF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e) Đầu nối phanh rơ moóc, sơ mi rơ moóc: đúng kiểu loại, lắp ghép chắc</w:t>
      </w:r>
      <w:r w:rsidR="00F62484" w:rsidRPr="00DD0E24">
        <w:rPr>
          <w:rFonts w:eastAsia="TimesNewRomanPSMT" w:cs="Arial"/>
        </w:rPr>
        <w:t xml:space="preserve"> </w:t>
      </w:r>
      <w:r w:rsidRPr="00DD0E24">
        <w:rPr>
          <w:rFonts w:eastAsia="TimesNewRomanPSMT" w:cs="Arial"/>
        </w:rPr>
        <w:t>chắn; không bị hư hỏng, rò rỉ.</w:t>
      </w:r>
    </w:p>
    <w:p w14:paraId="5CAEDD5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7. Kiểm tra hệ thống lái</w:t>
      </w:r>
    </w:p>
    <w:p w14:paraId="3B6E567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Có đầy đủ các cụm, các chi </w:t>
      </w:r>
      <w:r w:rsidR="002616FF" w:rsidRPr="00DD0E24">
        <w:rPr>
          <w:rFonts w:eastAsia="TimesNewRomanPSMT" w:cs="Arial"/>
        </w:rPr>
        <w:t>tiết</w:t>
      </w:r>
      <w:r w:rsidRPr="00DD0E24">
        <w:rPr>
          <w:rFonts w:eastAsia="TimesNewRomanPSMT" w:cs="Arial"/>
        </w:rPr>
        <w:t xml:space="preserve"> theo tài liệu kỹ thuật của loại xe đó và</w:t>
      </w:r>
      <w:r w:rsidR="00F62484" w:rsidRPr="00DD0E24">
        <w:rPr>
          <w:rFonts w:eastAsia="TimesNewRomanPSMT" w:cs="Arial"/>
        </w:rPr>
        <w:t xml:space="preserve"> </w:t>
      </w:r>
      <w:r w:rsidRPr="00DD0E24">
        <w:rPr>
          <w:rFonts w:eastAsia="TimesNewRomanPSMT" w:cs="Arial"/>
        </w:rPr>
        <w:t>hoạt động bình thường, ổn định;</w:t>
      </w:r>
    </w:p>
    <w:p w14:paraId="12F87A8A" w14:textId="77777777" w:rsidR="0032128A" w:rsidRPr="00DD0E24" w:rsidRDefault="00E70A65" w:rsidP="00AE107E">
      <w:pPr>
        <w:autoSpaceDE w:val="0"/>
        <w:autoSpaceDN w:val="0"/>
        <w:adjustRightInd w:val="0"/>
        <w:spacing w:before="120"/>
        <w:jc w:val="both"/>
        <w:rPr>
          <w:rFonts w:eastAsia="TimesNewRomanPSMT" w:cs="Arial"/>
        </w:rPr>
      </w:pPr>
      <w:bookmarkStart w:id="40" w:name="diem_3"/>
      <w:r w:rsidRPr="00DD0E24">
        <w:rPr>
          <w:rFonts w:eastAsia="TimesNewRomanPSMT" w:cs="Arial"/>
        </w:rPr>
        <w:t xml:space="preserve">b) Vô lăng lái: bố trí ở bên trái của xe (trừ loại xe đã được cơ quan có thẩm quyền cho phép), đúng kiểu loại, không nứt, gãy; Độ rơ góc của vô lăng lái phải thoả mãn : sự dịch chuyển của một </w:t>
      </w:r>
      <w:r w:rsidR="002616FF" w:rsidRPr="00DD0E24">
        <w:rPr>
          <w:rFonts w:eastAsia="TimesNewRomanPSMT" w:cs="Arial"/>
        </w:rPr>
        <w:t>điểm</w:t>
      </w:r>
      <w:r w:rsidRPr="00DD0E24">
        <w:rPr>
          <w:rFonts w:eastAsia="TimesNewRomanPSMT" w:cs="Arial"/>
        </w:rPr>
        <w:t xml:space="preserve"> trên vành vô lăng lái không vượt quá 1</w:t>
      </w:r>
      <w:r w:rsidR="002E6561" w:rsidRPr="00DD0E24">
        <w:rPr>
          <w:rFonts w:eastAsia="TimesNewRomanPSMT" w:cs="Arial"/>
        </w:rPr>
        <w:t>/</w:t>
      </w:r>
      <w:r w:rsidRPr="00DD0E24">
        <w:rPr>
          <w:rFonts w:eastAsia="TimesNewRomanPSMT" w:cs="Arial"/>
        </w:rPr>
        <w:t>5 đường kính vành vô lăng lái;</w:t>
      </w:r>
      <w:bookmarkEnd w:id="40"/>
    </w:p>
    <w:p w14:paraId="6181A90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Trục lái: đúng kiểu loại, lắp ghép chắc chắn, không có độ rơ dọc trục và</w:t>
      </w:r>
      <w:r w:rsidR="00F62484" w:rsidRPr="00DD0E24">
        <w:rPr>
          <w:rFonts w:eastAsia="TimesNewRomanPSMT" w:cs="Arial"/>
        </w:rPr>
        <w:t xml:space="preserve"> </w:t>
      </w:r>
      <w:r w:rsidRPr="00DD0E24">
        <w:rPr>
          <w:rFonts w:eastAsia="TimesNewRomanPSMT" w:cs="Arial"/>
        </w:rPr>
        <w:t>độ rơ hướng kính, không nứt, gãy, không bó kẹt khi quay;</w:t>
      </w:r>
    </w:p>
    <w:p w14:paraId="463EEB9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d) Cơ cấu lái: đúng kiểu loại, lắp ghép chắc chắn, đủ chi </w:t>
      </w:r>
      <w:r w:rsidR="002616FF" w:rsidRPr="00DD0E24">
        <w:rPr>
          <w:rFonts w:eastAsia="TimesNewRomanPSMT" w:cs="Arial"/>
        </w:rPr>
        <w:t>tiết</w:t>
      </w:r>
      <w:r w:rsidRPr="00DD0E24">
        <w:rPr>
          <w:rFonts w:eastAsia="TimesNewRomanPSMT" w:cs="Arial"/>
        </w:rPr>
        <w:t xml:space="preserve"> kẹp chặt và</w:t>
      </w:r>
      <w:r w:rsidR="00F62484" w:rsidRPr="00DD0E24">
        <w:rPr>
          <w:rFonts w:eastAsia="TimesNewRomanPSMT" w:cs="Arial"/>
        </w:rPr>
        <w:t xml:space="preserve"> </w:t>
      </w:r>
      <w:r w:rsidRPr="00DD0E24">
        <w:rPr>
          <w:rFonts w:eastAsia="TimesNewRomanPSMT" w:cs="Arial"/>
        </w:rPr>
        <w:t>phòng lỏng, không chảy dầu, không có tiếng kêu bất thường khi hoạt động;</w:t>
      </w:r>
    </w:p>
    <w:p w14:paraId="76E06BC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đ) Thanh và đòn dẫn động lái: không biến dạng, không có vết nứt, đủ các chi</w:t>
      </w:r>
      <w:r w:rsidR="00F62484" w:rsidRPr="00DD0E24">
        <w:rPr>
          <w:rFonts w:eastAsia="TimesNewRomanPSMT" w:cs="Arial"/>
        </w:rPr>
        <w:t xml:space="preserve"> </w:t>
      </w:r>
      <w:r w:rsidR="002616FF" w:rsidRPr="00DD0E24">
        <w:rPr>
          <w:rFonts w:eastAsia="TimesNewRomanPSMT" w:cs="Arial"/>
        </w:rPr>
        <w:t>tiết</w:t>
      </w:r>
      <w:r w:rsidRPr="00DD0E24">
        <w:rPr>
          <w:rFonts w:eastAsia="TimesNewRomanPSMT" w:cs="Arial"/>
        </w:rPr>
        <w:t xml:space="preserve"> kẹp chặt và phòng lỏng, không nứt, gãy, không được hàn nối;</w:t>
      </w:r>
    </w:p>
    <w:p w14:paraId="1A93710F"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e) Các khớp cầu và khớp chuyển hướng: lắp ghép chắc chắn, đủ chi </w:t>
      </w:r>
      <w:r w:rsidR="002616FF" w:rsidRPr="00DD0E24">
        <w:rPr>
          <w:rFonts w:eastAsia="TimesNewRomanPSMT" w:cs="Arial"/>
        </w:rPr>
        <w:t>tiết</w:t>
      </w:r>
      <w:r w:rsidR="00F62484" w:rsidRPr="00DD0E24">
        <w:rPr>
          <w:rFonts w:eastAsia="TimesNewRomanPSMT" w:cs="Arial"/>
        </w:rPr>
        <w:t xml:space="preserve"> </w:t>
      </w:r>
      <w:r w:rsidRPr="00DD0E24">
        <w:rPr>
          <w:rFonts w:eastAsia="TimesNewRomanPSMT" w:cs="Arial"/>
        </w:rPr>
        <w:t xml:space="preserve">phòng lỏng, không rơ, không có tiếng kêu khi lắc vô lăng lái, không nứt, gãy, </w:t>
      </w:r>
      <w:r w:rsidR="00F62484" w:rsidRPr="00DD0E24">
        <w:rPr>
          <w:rFonts w:eastAsia="TimesNewRomanPSMT" w:cs="Arial"/>
        </w:rPr>
        <w:t>di chuyển</w:t>
      </w:r>
      <w:r w:rsidRPr="00DD0E24">
        <w:rPr>
          <w:rFonts w:eastAsia="TimesNewRomanPSMT" w:cs="Arial"/>
        </w:rPr>
        <w:t xml:space="preserve"> không bị giật cục;</w:t>
      </w:r>
    </w:p>
    <w:p w14:paraId="2565161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g) Ngõng quay lái: lắp ghép chắc chắn, đủ chi </w:t>
      </w:r>
      <w:r w:rsidR="002616FF" w:rsidRPr="00DD0E24">
        <w:rPr>
          <w:rFonts w:eastAsia="TimesNewRomanPSMT" w:cs="Arial"/>
        </w:rPr>
        <w:t>tiết</w:t>
      </w:r>
      <w:r w:rsidRPr="00DD0E24">
        <w:rPr>
          <w:rFonts w:eastAsia="TimesNewRomanPSMT" w:cs="Arial"/>
        </w:rPr>
        <w:t xml:space="preserve"> phòng lỏng, không có độ</w:t>
      </w:r>
      <w:r w:rsidR="00F62484" w:rsidRPr="00DD0E24">
        <w:rPr>
          <w:rFonts w:eastAsia="TimesNewRomanPSMT" w:cs="Arial"/>
        </w:rPr>
        <w:t xml:space="preserve"> </w:t>
      </w:r>
      <w:r w:rsidRPr="00DD0E24">
        <w:rPr>
          <w:rFonts w:eastAsia="TimesNewRomanPSMT" w:cs="Arial"/>
        </w:rPr>
        <w:t>rơ giữa bạc và trục, không nứt, gãy, không bó kẹt khi quay;</w:t>
      </w:r>
    </w:p>
    <w:p w14:paraId="320DD27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h) Trợ lực lái: đúng kiểu loại, lắp ghép chắc chắn, không rạn nứt, không</w:t>
      </w:r>
      <w:r w:rsidR="00F62484" w:rsidRPr="00DD0E24">
        <w:rPr>
          <w:rFonts w:eastAsia="TimesNewRomanPSMT" w:cs="Arial"/>
        </w:rPr>
        <w:t xml:space="preserve"> </w:t>
      </w:r>
      <w:r w:rsidRPr="00DD0E24">
        <w:rPr>
          <w:rFonts w:eastAsia="TimesNewRomanPSMT" w:cs="Arial"/>
        </w:rPr>
        <w:t>chảy dầu thành giọt.</w:t>
      </w:r>
    </w:p>
    <w:p w14:paraId="5750E69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8. Kiểm tra hệ thống treo</w:t>
      </w:r>
    </w:p>
    <w:p w14:paraId="55AB1F3F"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a) Các bộ phận đàn hồi: nhíp, lò xo, thanh xoắn, .... phải đúng chủng loại,</w:t>
      </w:r>
      <w:r w:rsidR="00F62484" w:rsidRPr="00DD0E24">
        <w:rPr>
          <w:rFonts w:eastAsia="TimesNewRomanPSMT" w:cs="Arial"/>
        </w:rPr>
        <w:t xml:space="preserve"> </w:t>
      </w:r>
      <w:r w:rsidRPr="00DD0E24">
        <w:rPr>
          <w:rFonts w:eastAsia="TimesNewRomanPSMT" w:cs="Arial"/>
        </w:rPr>
        <w:t>đủ số lượng, không nứt, gãy, xô lệch. Không mòn thành gờ ở mặt tiếp giáp giữa</w:t>
      </w:r>
      <w:r w:rsidR="00F62484" w:rsidRPr="00DD0E24">
        <w:rPr>
          <w:rFonts w:eastAsia="TimesNewRomanPSMT" w:cs="Arial"/>
        </w:rPr>
        <w:t xml:space="preserve"> </w:t>
      </w:r>
      <w:r w:rsidRPr="00DD0E24">
        <w:rPr>
          <w:rFonts w:eastAsia="TimesNewRomanPSMT" w:cs="Arial"/>
        </w:rPr>
        <w:t xml:space="preserve">các lá nhíp. Đảm bảo </w:t>
      </w:r>
      <w:r w:rsidR="002616FF" w:rsidRPr="00DD0E24">
        <w:rPr>
          <w:rFonts w:eastAsia="TimesNewRomanPSMT" w:cs="Arial"/>
        </w:rPr>
        <w:t>khoản</w:t>
      </w:r>
      <w:r w:rsidRPr="00DD0E24">
        <w:rPr>
          <w:rFonts w:eastAsia="TimesNewRomanPSMT" w:cs="Arial"/>
        </w:rPr>
        <w:t>g sáng gầm xe đúng với tài liệu kỹ thuật của loại xe đó;</w:t>
      </w:r>
    </w:p>
    <w:p w14:paraId="20DA9F69"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Đối với bộ phận đàn hồi khí nén: không rò rỉ khí nén, đảm bảo cân bằng</w:t>
      </w:r>
      <w:r w:rsidR="00F62484" w:rsidRPr="00DD0E24">
        <w:rPr>
          <w:rFonts w:eastAsia="TimesNewRomanPSMT" w:cs="Arial"/>
        </w:rPr>
        <w:t xml:space="preserve"> </w:t>
      </w:r>
      <w:r w:rsidRPr="00DD0E24">
        <w:rPr>
          <w:rFonts w:eastAsia="TimesNewRomanPSMT" w:cs="Arial"/>
        </w:rPr>
        <w:t>thân xe theo các hướng;</w:t>
      </w:r>
    </w:p>
    <w:p w14:paraId="7E224BB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Các giảm chấn thủy lực hoạt động bình thường, không rò rỉ dầu thành</w:t>
      </w:r>
      <w:r w:rsidR="00F62484" w:rsidRPr="00DD0E24">
        <w:rPr>
          <w:rFonts w:eastAsia="TimesNewRomanPSMT" w:cs="Arial"/>
        </w:rPr>
        <w:t xml:space="preserve"> </w:t>
      </w:r>
      <w:r w:rsidRPr="00DD0E24">
        <w:rPr>
          <w:rFonts w:eastAsia="TimesNewRomanPSMT" w:cs="Arial"/>
        </w:rPr>
        <w:t>giọt.</w:t>
      </w:r>
    </w:p>
    <w:p w14:paraId="04BFC41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9. Kiểm tra trang thiết bị điện, đèn chiếu sáng và tín hiệu</w:t>
      </w:r>
      <w:r w:rsidR="00F62484" w:rsidRPr="00DD0E24">
        <w:rPr>
          <w:rFonts w:eastAsia="TimesNewRomanPSMT" w:cs="Arial"/>
        </w:rPr>
        <w:t xml:space="preserve"> </w:t>
      </w:r>
    </w:p>
    <w:p w14:paraId="4BD34029"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a) Có đầy đủ các trang thiết bị điện của loại xe đó và hoạt động bảo đảm</w:t>
      </w:r>
      <w:r w:rsidR="00F62484" w:rsidRPr="00DD0E24">
        <w:rPr>
          <w:rFonts w:eastAsia="TimesNewRomanPSMT" w:cs="Arial"/>
        </w:rPr>
        <w:t xml:space="preserve"> </w:t>
      </w:r>
      <w:r w:rsidRPr="00DD0E24">
        <w:rPr>
          <w:rFonts w:eastAsia="TimesNewRomanPSMT" w:cs="Arial"/>
        </w:rPr>
        <w:t>chức năng;</w:t>
      </w:r>
    </w:p>
    <w:p w14:paraId="0251448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Còi, đèn chiếu sáng, đèn tín hiệu, gạt mưa đảm bảo tiêu chuẩn an toàn kỹ</w:t>
      </w:r>
      <w:r w:rsidR="00F62484" w:rsidRPr="00DD0E24">
        <w:rPr>
          <w:rFonts w:eastAsia="TimesNewRomanPSMT" w:cs="Arial"/>
        </w:rPr>
        <w:t xml:space="preserve"> </w:t>
      </w:r>
      <w:r w:rsidRPr="00DD0E24">
        <w:rPr>
          <w:rFonts w:eastAsia="TimesNewRomanPSMT" w:cs="Arial"/>
        </w:rPr>
        <w:t>thuật theo quy định hiện hành đối với xe cơ giới đang lưu hành.</w:t>
      </w:r>
    </w:p>
    <w:p w14:paraId="02BDDA0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10. Kiểm tra cơ cấu chuyên dùng</w:t>
      </w:r>
    </w:p>
    <w:p w14:paraId="4861741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Đối với xe cơ giới chuyên dùng thì cơ cấu chuyên dùng phải đầy đủ, đảm</w:t>
      </w:r>
      <w:r w:rsidR="00F62484" w:rsidRPr="00DD0E24">
        <w:rPr>
          <w:rFonts w:eastAsia="TimesNewRomanPSMT" w:cs="Arial"/>
        </w:rPr>
        <w:t xml:space="preserve"> </w:t>
      </w:r>
      <w:r w:rsidRPr="00DD0E24">
        <w:rPr>
          <w:rFonts w:eastAsia="TimesNewRomanPSMT" w:cs="Arial"/>
        </w:rPr>
        <w:t>bảo các chức năng phù hợp với tài liệu kỹ thuật của loại xe đó.</w:t>
      </w:r>
    </w:p>
    <w:p w14:paraId="5DAE8BE2" w14:textId="77777777" w:rsidR="0032128A" w:rsidRPr="00DD0E24" w:rsidRDefault="002616FF" w:rsidP="00AE107E">
      <w:pPr>
        <w:autoSpaceDE w:val="0"/>
        <w:autoSpaceDN w:val="0"/>
        <w:adjustRightInd w:val="0"/>
        <w:spacing w:before="120"/>
        <w:jc w:val="both"/>
        <w:rPr>
          <w:rFonts w:eastAsia="TimesNewRomanPS-BoldMT" w:cs="Arial"/>
          <w:b/>
          <w:bCs/>
        </w:rPr>
      </w:pPr>
      <w:bookmarkStart w:id="41" w:name="dieu_9"/>
      <w:r w:rsidRPr="00DD0E24">
        <w:rPr>
          <w:rFonts w:eastAsia="TimesNewRomanPS-BoldMT" w:cs="Arial"/>
          <w:b/>
          <w:bCs/>
        </w:rPr>
        <w:t>Điều</w:t>
      </w:r>
      <w:r w:rsidR="005437F5" w:rsidRPr="00DD0E24">
        <w:rPr>
          <w:rFonts w:eastAsia="TimesNewRomanPS-BoldMT" w:cs="Arial"/>
          <w:b/>
          <w:bCs/>
        </w:rPr>
        <w:t xml:space="preserve"> 9. Xử lý kết quả</w:t>
      </w:r>
      <w:bookmarkEnd w:id="41"/>
    </w:p>
    <w:p w14:paraId="0C393BE4" w14:textId="77777777" w:rsidR="0032128A" w:rsidRPr="00DD0E24" w:rsidRDefault="00E70A65" w:rsidP="00AE107E">
      <w:pPr>
        <w:autoSpaceDE w:val="0"/>
        <w:autoSpaceDN w:val="0"/>
        <w:adjustRightInd w:val="0"/>
        <w:spacing w:before="120"/>
        <w:jc w:val="both"/>
        <w:rPr>
          <w:rFonts w:eastAsia="TimesNewRomanPSMT" w:cs="Arial"/>
        </w:rPr>
      </w:pPr>
      <w:bookmarkStart w:id="42" w:name="khoan_2"/>
      <w:r w:rsidRPr="00DD0E24">
        <w:rPr>
          <w:rFonts w:eastAsia="TimesNewRomanPSMT" w:cs="Arial"/>
        </w:rPr>
        <w:t>1. Sau khi kiểm tra xe cơ giới và nhận hồ sơ đầy đủ theo quy định liên quan đến xe cơ giới nhập khẩu, Cơ quan kiểm tra sẽ cấp các chứng chỉ chất lượng đối với từng trường hợp cụ thể như sau:</w:t>
      </w:r>
      <w:bookmarkEnd w:id="42"/>
    </w:p>
    <w:p w14:paraId="0ABB44B1" w14:textId="77777777" w:rsidR="0032128A" w:rsidRPr="00DD0E24" w:rsidRDefault="0032128A" w:rsidP="00AE107E">
      <w:pPr>
        <w:autoSpaceDE w:val="0"/>
        <w:autoSpaceDN w:val="0"/>
        <w:adjustRightInd w:val="0"/>
        <w:spacing w:before="120"/>
        <w:jc w:val="both"/>
        <w:rPr>
          <w:rFonts w:eastAsia="TimesNewRomanPSMT" w:cs="Arial"/>
        </w:rPr>
      </w:pPr>
      <w:bookmarkStart w:id="43" w:name="diem_a"/>
      <w:r w:rsidRPr="00DD0E24">
        <w:rPr>
          <w:rFonts w:eastAsia="TimesNewRomanPSMT" w:cs="Arial"/>
        </w:rPr>
        <w:t>a) Xe cơ giới thoả mãn các yêu cầu nêu tại</w:t>
      </w:r>
      <w:bookmarkEnd w:id="43"/>
      <w:r w:rsidRPr="00DD0E24">
        <w:rPr>
          <w:rFonts w:eastAsia="TimesNewRomanPSMT" w:cs="Arial"/>
        </w:rPr>
        <w:t xml:space="preserve"> </w:t>
      </w:r>
      <w:bookmarkStart w:id="44" w:name="tc_5"/>
      <w:r w:rsidR="002616FF" w:rsidRPr="00DD0E24">
        <w:rPr>
          <w:rFonts w:eastAsia="TimesNewRomanPSMT" w:cs="Arial"/>
        </w:rPr>
        <w:t>khoản</w:t>
      </w:r>
      <w:r w:rsidRPr="00DD0E24">
        <w:rPr>
          <w:rFonts w:eastAsia="TimesNewRomanPSMT" w:cs="Arial"/>
        </w:rPr>
        <w:t xml:space="preserve"> 1 </w:t>
      </w:r>
      <w:r w:rsidR="002616FF" w:rsidRPr="00DD0E24">
        <w:rPr>
          <w:rFonts w:eastAsia="TimesNewRomanPSMT" w:cs="Arial"/>
        </w:rPr>
        <w:t>Điều</w:t>
      </w:r>
      <w:r w:rsidRPr="00DD0E24">
        <w:rPr>
          <w:rFonts w:eastAsia="TimesNewRomanPSMT" w:cs="Arial"/>
        </w:rPr>
        <w:t xml:space="preserve"> 7</w:t>
      </w:r>
      <w:bookmarkEnd w:id="44"/>
      <w:r w:rsidRPr="00DD0E24">
        <w:rPr>
          <w:rFonts w:eastAsia="TimesNewRomanPSMT" w:cs="Arial"/>
        </w:rPr>
        <w:t xml:space="preserve"> </w:t>
      </w:r>
      <w:bookmarkStart w:id="45" w:name="diem_a_name_name"/>
      <w:r w:rsidRPr="00DD0E24">
        <w:rPr>
          <w:rFonts w:eastAsia="TimesNewRomanPSMT" w:cs="Arial"/>
        </w:rPr>
        <w:t>thì Cơ quan kiểm</w:t>
      </w:r>
      <w:r w:rsidR="00F62484" w:rsidRPr="00DD0E24">
        <w:rPr>
          <w:rFonts w:eastAsia="TimesNewRomanPSMT" w:cs="Arial"/>
        </w:rPr>
        <w:t xml:space="preserve"> </w:t>
      </w:r>
      <w:r w:rsidRPr="00DD0E24">
        <w:rPr>
          <w:rFonts w:eastAsia="TimesNewRomanPSMT" w:cs="Arial"/>
        </w:rPr>
        <w:t>tra cấp Thông báo miễn kiểm tra chất lượng (sau đây gọi tắt là Thông báo miễn</w:t>
      </w:r>
      <w:r w:rsidR="00F62484" w:rsidRPr="00DD0E24">
        <w:rPr>
          <w:rFonts w:eastAsia="TimesNewRomanPSMT" w:cs="Arial"/>
        </w:rPr>
        <w:t xml:space="preserve"> </w:t>
      </w:r>
      <w:r w:rsidRPr="00DD0E24">
        <w:rPr>
          <w:rFonts w:eastAsia="TimesNewRomanPSMT" w:cs="Arial"/>
        </w:rPr>
        <w:t xml:space="preserve">kiểm tra) theo </w:t>
      </w:r>
      <w:r w:rsidR="005D019A" w:rsidRPr="00DD0E24">
        <w:rPr>
          <w:rFonts w:eastAsia="TimesNewRomanPSMT" w:cs="Arial"/>
        </w:rPr>
        <w:t>mẫu</w:t>
      </w:r>
      <w:r w:rsidRPr="00DD0E24">
        <w:rPr>
          <w:rFonts w:eastAsia="TimesNewRomanPSMT" w:cs="Arial"/>
        </w:rPr>
        <w:t xml:space="preserve"> nêu tại</w:t>
      </w:r>
      <w:bookmarkEnd w:id="45"/>
      <w:r w:rsidRPr="00DD0E24">
        <w:rPr>
          <w:rFonts w:eastAsia="TimesNewRomanPSMT" w:cs="Arial"/>
        </w:rPr>
        <w:t xml:space="preserve"> </w:t>
      </w:r>
      <w:bookmarkStart w:id="46" w:name="bieumau_pl_03"/>
      <w:r w:rsidR="005D019A" w:rsidRPr="00DD0E24">
        <w:rPr>
          <w:rFonts w:eastAsia="TimesNewRomanPSMT" w:cs="Arial"/>
        </w:rPr>
        <w:t>Phụ lục</w:t>
      </w:r>
      <w:r w:rsidRPr="00DD0E24">
        <w:rPr>
          <w:rFonts w:eastAsia="TimesNewRomanPSMT" w:cs="Arial"/>
        </w:rPr>
        <w:t xml:space="preserve"> III</w:t>
      </w:r>
      <w:bookmarkEnd w:id="46"/>
      <w:r w:rsidRPr="00DD0E24">
        <w:rPr>
          <w:rFonts w:eastAsia="TimesNewRomanPSMT" w:cs="Arial"/>
        </w:rPr>
        <w:t xml:space="preserve"> </w:t>
      </w:r>
      <w:bookmarkStart w:id="47" w:name="diem_a_name"/>
      <w:r w:rsidRPr="00DD0E24">
        <w:rPr>
          <w:rFonts w:eastAsia="TimesNewRomanPSMT" w:cs="Arial"/>
        </w:rPr>
        <w:t xml:space="preserve">kèm theo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w:t>
      </w:r>
      <w:bookmarkEnd w:id="47"/>
    </w:p>
    <w:p w14:paraId="4D46E9E1" w14:textId="77777777" w:rsidR="0032128A" w:rsidRPr="00DD0E24" w:rsidRDefault="0032128A" w:rsidP="00AE107E">
      <w:pPr>
        <w:autoSpaceDE w:val="0"/>
        <w:autoSpaceDN w:val="0"/>
        <w:adjustRightInd w:val="0"/>
        <w:spacing w:before="120"/>
        <w:jc w:val="both"/>
        <w:rPr>
          <w:rFonts w:eastAsia="TimesNewRomanPSMT" w:cs="Arial"/>
        </w:rPr>
      </w:pPr>
      <w:bookmarkStart w:id="48" w:name="diem_b"/>
      <w:r w:rsidRPr="00DD0E24">
        <w:rPr>
          <w:rFonts w:eastAsia="TimesNewRomanPSMT" w:cs="Arial"/>
        </w:rPr>
        <w:t>b) Xe cơ giới thoả mãn các yêu cầu nêu tại các</w:t>
      </w:r>
      <w:bookmarkEnd w:id="48"/>
      <w:r w:rsidRPr="00DD0E24">
        <w:rPr>
          <w:rFonts w:eastAsia="TimesNewRomanPSMT" w:cs="Arial"/>
        </w:rPr>
        <w:t xml:space="preserve"> </w:t>
      </w:r>
      <w:bookmarkStart w:id="49" w:name="tc_6"/>
      <w:r w:rsidR="002616FF" w:rsidRPr="00DD0E24">
        <w:rPr>
          <w:rFonts w:eastAsia="TimesNewRomanPSMT" w:cs="Arial"/>
        </w:rPr>
        <w:t>khoản</w:t>
      </w:r>
      <w:r w:rsidRPr="00DD0E24">
        <w:rPr>
          <w:rFonts w:eastAsia="TimesNewRomanPSMT" w:cs="Arial"/>
        </w:rPr>
        <w:t xml:space="preserve"> 2, 3, 4 </w:t>
      </w:r>
      <w:r w:rsidR="002616FF" w:rsidRPr="00DD0E24">
        <w:rPr>
          <w:rFonts w:eastAsia="TimesNewRomanPSMT" w:cs="Arial"/>
        </w:rPr>
        <w:t>Điều</w:t>
      </w:r>
      <w:r w:rsidRPr="00DD0E24">
        <w:rPr>
          <w:rFonts w:eastAsia="TimesNewRomanPSMT" w:cs="Arial"/>
        </w:rPr>
        <w:t xml:space="preserve"> 7 và </w:t>
      </w:r>
      <w:r w:rsidR="002616FF" w:rsidRPr="00DD0E24">
        <w:rPr>
          <w:rFonts w:eastAsia="TimesNewRomanPSMT" w:cs="Arial"/>
        </w:rPr>
        <w:t>Điều</w:t>
      </w:r>
      <w:r w:rsidR="00F62484" w:rsidRPr="00DD0E24">
        <w:rPr>
          <w:rFonts w:eastAsia="TimesNewRomanPSMT" w:cs="Arial"/>
        </w:rPr>
        <w:t xml:space="preserve"> </w:t>
      </w:r>
      <w:r w:rsidRPr="00DD0E24">
        <w:rPr>
          <w:rFonts w:eastAsia="TimesNewRomanPSMT" w:cs="Arial"/>
        </w:rPr>
        <w:t xml:space="preserve">8 của </w:t>
      </w:r>
      <w:r w:rsidR="00DD0E24" w:rsidRPr="00DD0E24">
        <w:rPr>
          <w:rFonts w:eastAsia="TimesNewRomanPSMT" w:cs="Arial"/>
        </w:rPr>
        <w:t>Thông tư</w:t>
      </w:r>
      <w:r w:rsidR="002616FF" w:rsidRPr="00DD0E24">
        <w:rPr>
          <w:rFonts w:eastAsia="TimesNewRomanPSMT" w:cs="Arial"/>
        </w:rPr>
        <w:t xml:space="preserve"> này</w:t>
      </w:r>
      <w:bookmarkEnd w:id="49"/>
      <w:r w:rsidRPr="00DD0E24">
        <w:rPr>
          <w:rFonts w:eastAsia="TimesNewRomanPSMT" w:cs="Arial"/>
        </w:rPr>
        <w:t xml:space="preserve"> </w:t>
      </w:r>
      <w:bookmarkStart w:id="50" w:name="diem_b_name_name"/>
      <w:r w:rsidRPr="00DD0E24">
        <w:rPr>
          <w:rFonts w:eastAsia="TimesNewRomanPSMT" w:cs="Arial"/>
        </w:rPr>
        <w:t xml:space="preserve">thì Cơ quan kiểm tra cấp </w:t>
      </w:r>
      <w:r w:rsidR="005D019A" w:rsidRPr="00DD0E24">
        <w:rPr>
          <w:rFonts w:eastAsia="TimesNewRomanPSMT" w:cs="Arial"/>
        </w:rPr>
        <w:t>Giấy</w:t>
      </w:r>
      <w:r w:rsidRPr="00DD0E24">
        <w:rPr>
          <w:rFonts w:eastAsia="TimesNewRomanPSMT" w:cs="Arial"/>
        </w:rPr>
        <w:t xml:space="preserve"> chứng nhận chất lượng theo</w:t>
      </w:r>
      <w:r w:rsidR="00F62484" w:rsidRPr="00DD0E24">
        <w:rPr>
          <w:rFonts w:eastAsia="TimesNewRomanPSMT" w:cs="Arial"/>
        </w:rPr>
        <w:t xml:space="preserve"> </w:t>
      </w:r>
      <w:r w:rsidR="005D019A" w:rsidRPr="00DD0E24">
        <w:rPr>
          <w:rFonts w:eastAsia="TimesNewRomanPSMT" w:cs="Arial"/>
        </w:rPr>
        <w:t>mẫu</w:t>
      </w:r>
      <w:r w:rsidRPr="00DD0E24">
        <w:rPr>
          <w:rFonts w:eastAsia="TimesNewRomanPSMT" w:cs="Arial"/>
        </w:rPr>
        <w:t xml:space="preserve"> nêu tại</w:t>
      </w:r>
      <w:bookmarkEnd w:id="50"/>
      <w:r w:rsidRPr="00DD0E24">
        <w:rPr>
          <w:rFonts w:eastAsia="TimesNewRomanPSMT" w:cs="Arial"/>
        </w:rPr>
        <w:t xml:space="preserve"> </w:t>
      </w:r>
      <w:bookmarkStart w:id="51" w:name="bieumau_pl_04"/>
      <w:r w:rsidR="005D019A" w:rsidRPr="00DD0E24">
        <w:rPr>
          <w:rFonts w:eastAsia="TimesNewRomanPSMT" w:cs="Arial"/>
        </w:rPr>
        <w:t>Phụ lục</w:t>
      </w:r>
      <w:r w:rsidRPr="00DD0E24">
        <w:rPr>
          <w:rFonts w:eastAsia="TimesNewRomanPSMT" w:cs="Arial"/>
        </w:rPr>
        <w:t xml:space="preserve"> IV</w:t>
      </w:r>
      <w:bookmarkEnd w:id="51"/>
      <w:r w:rsidRPr="00DD0E24">
        <w:rPr>
          <w:rFonts w:eastAsia="TimesNewRomanPSMT" w:cs="Arial"/>
        </w:rPr>
        <w:t xml:space="preserve"> </w:t>
      </w:r>
      <w:bookmarkStart w:id="52" w:name="diem_b_name"/>
      <w:r w:rsidRPr="00DD0E24">
        <w:rPr>
          <w:rFonts w:eastAsia="TimesNewRomanPSMT" w:cs="Arial"/>
        </w:rPr>
        <w:t xml:space="preserve">kèm theo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w:t>
      </w:r>
      <w:bookmarkEnd w:id="52"/>
    </w:p>
    <w:p w14:paraId="348743B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Xe cơ giới qua kiểm tra, thử nghiệm không đạt yêu cầu thì Cơ quan kiểm</w:t>
      </w:r>
      <w:r w:rsidR="00F62484" w:rsidRPr="00DD0E24">
        <w:rPr>
          <w:rFonts w:eastAsia="TimesNewRomanPSMT" w:cs="Arial"/>
        </w:rPr>
        <w:t xml:space="preserve"> </w:t>
      </w:r>
      <w:r w:rsidRPr="00DD0E24">
        <w:rPr>
          <w:rFonts w:eastAsia="TimesNewRomanPSMT" w:cs="Arial"/>
        </w:rPr>
        <w:t>tra cấp Thông báo không đạt chất lượng an toàn kỹ thuật và bảo vệ môi trường xe</w:t>
      </w:r>
      <w:r w:rsidR="00F62484" w:rsidRPr="00DD0E24">
        <w:rPr>
          <w:rFonts w:eastAsia="TimesNewRomanPSMT" w:cs="Arial"/>
        </w:rPr>
        <w:t xml:space="preserve"> </w:t>
      </w:r>
      <w:r w:rsidRPr="00DD0E24">
        <w:rPr>
          <w:rFonts w:eastAsia="TimesNewRomanPSMT" w:cs="Arial"/>
        </w:rPr>
        <w:t xml:space="preserve">cơ giới nhập khẩu theo </w:t>
      </w:r>
      <w:r w:rsidR="005D019A" w:rsidRPr="00DD0E24">
        <w:rPr>
          <w:rFonts w:eastAsia="TimesNewRomanPSMT" w:cs="Arial"/>
        </w:rPr>
        <w:t>mẫu</w:t>
      </w:r>
      <w:r w:rsidRPr="00DD0E24">
        <w:rPr>
          <w:rFonts w:eastAsia="TimesNewRomanPSMT" w:cs="Arial"/>
        </w:rPr>
        <w:t xml:space="preserve"> nêu tại </w:t>
      </w:r>
      <w:bookmarkStart w:id="53" w:name="bieumau_pl_05"/>
      <w:r w:rsidR="005D019A" w:rsidRPr="00DD0E24">
        <w:rPr>
          <w:rFonts w:eastAsia="TimesNewRomanPSMT" w:cs="Arial"/>
        </w:rPr>
        <w:t>Phụ lục</w:t>
      </w:r>
      <w:r w:rsidRPr="00DD0E24">
        <w:rPr>
          <w:rFonts w:eastAsia="TimesNewRomanPSMT" w:cs="Arial"/>
        </w:rPr>
        <w:t xml:space="preserve"> V</w:t>
      </w:r>
      <w:bookmarkEnd w:id="53"/>
      <w:r w:rsidRPr="00DD0E24">
        <w:rPr>
          <w:rFonts w:eastAsia="TimesNewRomanPSMT" w:cs="Arial"/>
        </w:rPr>
        <w:t xml:space="preserve"> kèm theo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 xml:space="preserve"> và gửi cho</w:t>
      </w:r>
      <w:r w:rsidR="00F62484" w:rsidRPr="00DD0E24">
        <w:rPr>
          <w:rFonts w:eastAsia="TimesNewRomanPSMT" w:cs="Arial"/>
        </w:rPr>
        <w:t xml:space="preserve"> </w:t>
      </w:r>
      <w:r w:rsidRPr="00DD0E24">
        <w:rPr>
          <w:rFonts w:eastAsia="TimesNewRomanPSMT" w:cs="Arial"/>
        </w:rPr>
        <w:t>các cơ quan liên quan biết để có biện pháp xử lý.</w:t>
      </w:r>
    </w:p>
    <w:p w14:paraId="443CA6CE" w14:textId="77777777" w:rsidR="0032128A" w:rsidRPr="00DD0E24" w:rsidRDefault="00053323" w:rsidP="00AE107E">
      <w:pPr>
        <w:autoSpaceDE w:val="0"/>
        <w:autoSpaceDN w:val="0"/>
        <w:adjustRightInd w:val="0"/>
        <w:spacing w:before="120"/>
        <w:jc w:val="both"/>
        <w:rPr>
          <w:rFonts w:eastAsia="TimesNewRomanPSMT" w:cs="Arial"/>
        </w:rPr>
      </w:pPr>
      <w:bookmarkStart w:id="54" w:name="khoan_3"/>
      <w:r w:rsidRPr="00DD0E24">
        <w:rPr>
          <w:rFonts w:eastAsia="TimesNewRomanPSMT" w:cs="Arial"/>
        </w:rPr>
        <w:t xml:space="preserve">2. </w:t>
      </w:r>
      <w:r w:rsidR="005D019A" w:rsidRPr="00DD0E24">
        <w:rPr>
          <w:rFonts w:eastAsia="TimesNewRomanPSMT" w:cs="Arial"/>
        </w:rPr>
        <w:t>Giấy</w:t>
      </w:r>
      <w:r w:rsidRPr="00DD0E24">
        <w:rPr>
          <w:rFonts w:eastAsia="TimesNewRomanPSMT" w:cs="Arial"/>
        </w:rPr>
        <w:t xml:space="preserve"> chứng nhận chất lượng hoặc Thông báo miễn kiểm tra đối với xe cơ giới nhập khẩu được sử dụng để giải quyết các thủ tục kiểm định an toàn kỹ thuật lần đầu, đăng ký phương tiện và được sử dụng để giải quyết các thủ tục nhập khẩu khi có yêu cầu của cơ quan có thẩm quyền.</w:t>
      </w:r>
      <w:bookmarkEnd w:id="54"/>
    </w:p>
    <w:p w14:paraId="65D80DF1" w14:textId="77777777" w:rsidR="0032128A" w:rsidRPr="00DD0E24" w:rsidRDefault="0032128A" w:rsidP="00AE107E">
      <w:pPr>
        <w:autoSpaceDE w:val="0"/>
        <w:autoSpaceDN w:val="0"/>
        <w:adjustRightInd w:val="0"/>
        <w:spacing w:before="120"/>
        <w:jc w:val="both"/>
        <w:rPr>
          <w:rFonts w:eastAsia="TimesNewRomanPSMT" w:cs="Arial"/>
        </w:rPr>
      </w:pPr>
      <w:bookmarkStart w:id="55" w:name="khoan_3_name"/>
      <w:r w:rsidRPr="00DD0E24">
        <w:rPr>
          <w:rFonts w:eastAsia="TimesNewRomanPSMT" w:cs="Arial"/>
        </w:rPr>
        <w:t xml:space="preserve">Xe cơ giới đã được cấp </w:t>
      </w:r>
      <w:r w:rsidR="005D019A" w:rsidRPr="00DD0E24">
        <w:rPr>
          <w:rFonts w:eastAsia="TimesNewRomanPSMT" w:cs="Arial"/>
        </w:rPr>
        <w:t>Giấy</w:t>
      </w:r>
      <w:r w:rsidRPr="00DD0E24">
        <w:rPr>
          <w:rFonts w:eastAsia="TimesNewRomanPSMT" w:cs="Arial"/>
        </w:rPr>
        <w:t xml:space="preserve"> chứng nhận chất lượng hoặc Thông báo miễn</w:t>
      </w:r>
      <w:r w:rsidR="00F62484" w:rsidRPr="00DD0E24">
        <w:rPr>
          <w:rFonts w:eastAsia="TimesNewRomanPSMT" w:cs="Arial"/>
        </w:rPr>
        <w:t xml:space="preserve"> </w:t>
      </w:r>
      <w:r w:rsidRPr="00DD0E24">
        <w:rPr>
          <w:rFonts w:eastAsia="TimesNewRomanPSMT" w:cs="Arial"/>
        </w:rPr>
        <w:t>kiểm tra nhưng bị hư hỏng trong quá trình xếp dỡ, vận chuyển, bảo quản gây ra</w:t>
      </w:r>
      <w:r w:rsidR="00F62484" w:rsidRPr="00DD0E24">
        <w:rPr>
          <w:rFonts w:eastAsia="TimesNewRomanPSMT" w:cs="Arial"/>
        </w:rPr>
        <w:t xml:space="preserve"> </w:t>
      </w:r>
      <w:r w:rsidRPr="00DD0E24">
        <w:rPr>
          <w:rFonts w:eastAsia="TimesNewRomanPSMT" w:cs="Arial"/>
        </w:rPr>
        <w:t xml:space="preserve">việc không bảo đảm chất lượng của phương tiện thì </w:t>
      </w:r>
      <w:r w:rsidR="005D019A" w:rsidRPr="00DD0E24">
        <w:rPr>
          <w:rFonts w:eastAsia="TimesNewRomanPSMT" w:cs="Arial"/>
        </w:rPr>
        <w:t>Giấy</w:t>
      </w:r>
      <w:r w:rsidRPr="00DD0E24">
        <w:rPr>
          <w:rFonts w:eastAsia="TimesNewRomanPSMT" w:cs="Arial"/>
        </w:rPr>
        <w:t xml:space="preserve"> chứng nhận chất lượng</w:t>
      </w:r>
      <w:r w:rsidR="00F62484" w:rsidRPr="00DD0E24">
        <w:rPr>
          <w:rFonts w:eastAsia="TimesNewRomanPSMT" w:cs="Arial"/>
        </w:rPr>
        <w:t xml:space="preserve"> </w:t>
      </w:r>
      <w:r w:rsidRPr="00DD0E24">
        <w:rPr>
          <w:rFonts w:eastAsia="TimesNewRomanPSMT" w:cs="Arial"/>
        </w:rPr>
        <w:t>hoặc Thông báo miễn kiểm tra đã cấp cho xe cơ giới đó sẽ không còn giá trị.</w:t>
      </w:r>
      <w:bookmarkEnd w:id="55"/>
    </w:p>
    <w:p w14:paraId="2C9BBFFA" w14:textId="77777777" w:rsidR="0032128A" w:rsidRPr="00DD0E24" w:rsidRDefault="00053323" w:rsidP="00AE107E">
      <w:pPr>
        <w:autoSpaceDE w:val="0"/>
        <w:autoSpaceDN w:val="0"/>
        <w:adjustRightInd w:val="0"/>
        <w:spacing w:before="120"/>
        <w:jc w:val="both"/>
        <w:rPr>
          <w:rFonts w:eastAsia="TimesNewRomanPSMT" w:cs="Arial"/>
        </w:rPr>
      </w:pPr>
      <w:bookmarkStart w:id="56" w:name="khoan_4"/>
      <w:r w:rsidRPr="00DD0E24">
        <w:rPr>
          <w:rFonts w:eastAsia="TimesNewRomanPSMT" w:cs="Arial"/>
        </w:rPr>
        <w:t>3. Việc xử lý một số trường hợp đặc biệt trong quá trình kiểm tra được thực hiện như sau:</w:t>
      </w:r>
      <w:bookmarkEnd w:id="56"/>
    </w:p>
    <w:p w14:paraId="6E20A319"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a) Trường hợp xe cơ giới đã qua sử dụng không có tài liệu giới thiệu tính</w:t>
      </w:r>
      <w:r w:rsidR="00F62484" w:rsidRPr="00DD0E24">
        <w:rPr>
          <w:rFonts w:eastAsia="TimesNewRomanPSMT" w:cs="Arial"/>
        </w:rPr>
        <w:t xml:space="preserve"> </w:t>
      </w:r>
      <w:r w:rsidRPr="00DD0E24">
        <w:rPr>
          <w:rFonts w:eastAsia="TimesNewRomanPSMT" w:cs="Arial"/>
        </w:rPr>
        <w:t>năng và thông số kỹ thuật hoặc nội dung của tài liệu kỹ thuật không đầy đủ thì</w:t>
      </w:r>
      <w:r w:rsidR="00F62484" w:rsidRPr="00DD0E24">
        <w:rPr>
          <w:rFonts w:eastAsia="TimesNewRomanPSMT" w:cs="Arial"/>
        </w:rPr>
        <w:t xml:space="preserve"> </w:t>
      </w:r>
      <w:r w:rsidRPr="00DD0E24">
        <w:rPr>
          <w:rFonts w:eastAsia="TimesNewRomanPSMT" w:cs="Arial"/>
        </w:rPr>
        <w:t>thông số kỹ thuật cơ bản của xe được xác định trên cơ sở kiểm tra, thử nghiệm</w:t>
      </w:r>
      <w:r w:rsidR="00F62484" w:rsidRPr="00DD0E24">
        <w:rPr>
          <w:rFonts w:eastAsia="TimesNewRomanPSMT" w:cs="Arial"/>
        </w:rPr>
        <w:t xml:space="preserve"> </w:t>
      </w:r>
      <w:r w:rsidRPr="00DD0E24">
        <w:rPr>
          <w:rFonts w:eastAsia="TimesNewRomanPSMT" w:cs="Arial"/>
        </w:rPr>
        <w:t>thực tế;</w:t>
      </w:r>
    </w:p>
    <w:p w14:paraId="751DE8A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Riêng trường hợp các xe cơ giới có sự thay đổi từ nước ngoài về một số</w:t>
      </w:r>
      <w:r w:rsidR="00F62484" w:rsidRPr="00DD0E24">
        <w:rPr>
          <w:rFonts w:eastAsia="TimesNewRomanPSMT" w:cs="Arial"/>
        </w:rPr>
        <w:t xml:space="preserve"> </w:t>
      </w:r>
      <w:r w:rsidRPr="00DD0E24">
        <w:rPr>
          <w:rFonts w:eastAsia="TimesNewRomanPSMT" w:cs="Arial"/>
        </w:rPr>
        <w:t>thông số kỹ thuật hoặc kết cấu so với xe cơ sở thì tổ chức, cá nhân nhập khẩu phải</w:t>
      </w:r>
      <w:r w:rsidR="00F62484" w:rsidRPr="00DD0E24">
        <w:rPr>
          <w:rFonts w:eastAsia="TimesNewRomanPSMT" w:cs="Arial"/>
        </w:rPr>
        <w:t xml:space="preserve"> </w:t>
      </w:r>
      <w:r w:rsidRPr="00DD0E24">
        <w:rPr>
          <w:rFonts w:eastAsia="TimesNewRomanPSMT" w:cs="Arial"/>
        </w:rPr>
        <w:t>xuất trình các tài liệu của Cơ quan quản lý phương tiện nước ngoài đối với xe đã</w:t>
      </w:r>
      <w:r w:rsidR="00F62484" w:rsidRPr="00DD0E24">
        <w:rPr>
          <w:rFonts w:eastAsia="TimesNewRomanPSMT" w:cs="Arial"/>
        </w:rPr>
        <w:t xml:space="preserve"> </w:t>
      </w:r>
      <w:r w:rsidRPr="00DD0E24">
        <w:rPr>
          <w:rFonts w:eastAsia="TimesNewRomanPSMT" w:cs="Arial"/>
        </w:rPr>
        <w:t xml:space="preserve">thay đổi. Khối lượng toàn bộ của xe cơ giới nhập khẩu trong trường hợp </w:t>
      </w:r>
      <w:r w:rsidR="002616FF" w:rsidRPr="00DD0E24">
        <w:rPr>
          <w:rFonts w:eastAsia="TimesNewRomanPSMT" w:cs="Arial"/>
        </w:rPr>
        <w:t>này</w:t>
      </w:r>
      <w:r w:rsidRPr="00DD0E24">
        <w:rPr>
          <w:rFonts w:eastAsia="TimesNewRomanPSMT" w:cs="Arial"/>
        </w:rPr>
        <w:t xml:space="preserve"> không</w:t>
      </w:r>
      <w:r w:rsidR="00F62484" w:rsidRPr="00DD0E24">
        <w:rPr>
          <w:rFonts w:eastAsia="TimesNewRomanPSMT" w:cs="Arial"/>
        </w:rPr>
        <w:t xml:space="preserve"> </w:t>
      </w:r>
      <w:r w:rsidRPr="00DD0E24">
        <w:rPr>
          <w:rFonts w:eastAsia="TimesNewRomanPSMT" w:cs="Arial"/>
        </w:rPr>
        <w:t>được lớn hơn giá trị nêu trong tài liệu của cơ quan quản lý phương tiện nước ngoài</w:t>
      </w:r>
      <w:r w:rsidR="00F62484" w:rsidRPr="00DD0E24">
        <w:rPr>
          <w:rFonts w:eastAsia="TimesNewRomanPSMT" w:cs="Arial"/>
        </w:rPr>
        <w:t xml:space="preserve"> </w:t>
      </w:r>
      <w:r w:rsidRPr="00DD0E24">
        <w:rPr>
          <w:rFonts w:eastAsia="TimesNewRomanPSMT" w:cs="Arial"/>
        </w:rPr>
        <w:t>đối với xe đã thay đổi;</w:t>
      </w:r>
    </w:p>
    <w:p w14:paraId="1772F7C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b) Đối với các xe chở hàng có khối lượng phân bố trên các trục xe lớn hơn</w:t>
      </w:r>
      <w:r w:rsidR="00F62484" w:rsidRPr="00DD0E24">
        <w:rPr>
          <w:rFonts w:eastAsia="TimesNewRomanPSMT" w:cs="Arial"/>
        </w:rPr>
        <w:t xml:space="preserve"> </w:t>
      </w:r>
      <w:r w:rsidRPr="00DD0E24">
        <w:rPr>
          <w:rFonts w:eastAsia="TimesNewRomanPSMT" w:cs="Arial"/>
        </w:rPr>
        <w:t>quy định thì khối lượng chuyên chở của xe nhập khẩu được xác định theo kết quả</w:t>
      </w:r>
      <w:r w:rsidR="00F62484" w:rsidRPr="00DD0E24">
        <w:rPr>
          <w:rFonts w:eastAsia="TimesNewRomanPSMT" w:cs="Arial"/>
        </w:rPr>
        <w:t xml:space="preserve"> </w:t>
      </w:r>
      <w:r w:rsidRPr="00DD0E24">
        <w:rPr>
          <w:rFonts w:eastAsia="TimesNewRomanPSMT" w:cs="Arial"/>
        </w:rPr>
        <w:t>tính toán tải trọng trục cho phép theo quy định của Bộ Giao thông vận tải;</w:t>
      </w:r>
    </w:p>
    <w:p w14:paraId="30996909" w14:textId="77777777" w:rsidR="0032128A" w:rsidRPr="00DD0E24" w:rsidRDefault="00053323" w:rsidP="00AE107E">
      <w:pPr>
        <w:autoSpaceDE w:val="0"/>
        <w:autoSpaceDN w:val="0"/>
        <w:adjustRightInd w:val="0"/>
        <w:spacing w:before="120"/>
        <w:jc w:val="both"/>
        <w:rPr>
          <w:rFonts w:eastAsia="TimesNewRomanPSMT" w:cs="Arial"/>
        </w:rPr>
      </w:pPr>
      <w:bookmarkStart w:id="57" w:name="diem_4"/>
      <w:r w:rsidRPr="00DD0E24">
        <w:rPr>
          <w:rFonts w:eastAsia="TimesNewRomanPSMT" w:cs="Arial"/>
        </w:rPr>
        <w:t>c) Trường hợp các xe cơ giới chuyên dùng có kích thước và</w:t>
      </w:r>
      <w:r w:rsidR="002E6561" w:rsidRPr="00DD0E24">
        <w:rPr>
          <w:rFonts w:eastAsia="TimesNewRomanPSMT" w:cs="Arial"/>
        </w:rPr>
        <w:t>/</w:t>
      </w:r>
      <w:r w:rsidRPr="00DD0E24">
        <w:rPr>
          <w:rFonts w:eastAsia="TimesNewRomanPSMT" w:cs="Arial"/>
        </w:rPr>
        <w:t xml:space="preserve">hoặc khối lượng lớn hơn quy định tương ứng hoặc các loại phương tiện chuyên dùng có tay lái bên phải hoạt động trong phạm vi hẹp được phép nhập khẩu như nêu tại </w:t>
      </w:r>
      <w:bookmarkStart w:id="58" w:name="dc_1"/>
      <w:r w:rsidR="002616FF" w:rsidRPr="00DD0E24">
        <w:rPr>
          <w:rFonts w:eastAsia="TimesNewRomanPSMT" w:cs="Arial"/>
        </w:rPr>
        <w:t>mục</w:t>
      </w:r>
      <w:r w:rsidRPr="00DD0E24">
        <w:rPr>
          <w:rFonts w:eastAsia="TimesNewRomanPSMT" w:cs="Arial"/>
        </w:rPr>
        <w:t xml:space="preserve"> 5, </w:t>
      </w:r>
      <w:r w:rsidR="002616FF" w:rsidRPr="00DD0E24">
        <w:rPr>
          <w:rFonts w:eastAsia="TimesNewRomanPSMT" w:cs="Arial"/>
        </w:rPr>
        <w:t>phần</w:t>
      </w:r>
      <w:r w:rsidRPr="00DD0E24">
        <w:rPr>
          <w:rFonts w:eastAsia="TimesNewRomanPSMT" w:cs="Arial"/>
        </w:rPr>
        <w:t xml:space="preserve"> II, </w:t>
      </w:r>
      <w:r w:rsidR="005D019A" w:rsidRPr="00DD0E24">
        <w:rPr>
          <w:rFonts w:eastAsia="TimesNewRomanPSMT" w:cs="Arial"/>
        </w:rPr>
        <w:t>phụ lục</w:t>
      </w:r>
      <w:r w:rsidRPr="00DD0E24">
        <w:rPr>
          <w:rFonts w:eastAsia="TimesNewRomanPSMT" w:cs="Arial"/>
        </w:rPr>
        <w:t xml:space="preserve"> số 01 ban hành kèm theo </w:t>
      </w:r>
      <w:r w:rsidR="00DD0E24" w:rsidRPr="00DD0E24">
        <w:rPr>
          <w:rFonts w:eastAsia="TimesNewRomanPSMT" w:cs="Arial"/>
        </w:rPr>
        <w:t>Nghị định</w:t>
      </w:r>
      <w:r w:rsidRPr="00DD0E24">
        <w:rPr>
          <w:rFonts w:eastAsia="TimesNewRomanPSMT" w:cs="Arial"/>
        </w:rPr>
        <w:t xml:space="preserve"> số 12</w:t>
      </w:r>
      <w:r w:rsidR="002E6561" w:rsidRPr="00DD0E24">
        <w:rPr>
          <w:rFonts w:eastAsia="TimesNewRomanPSMT" w:cs="Arial"/>
        </w:rPr>
        <w:t>/</w:t>
      </w:r>
      <w:r w:rsidRPr="00DD0E24">
        <w:rPr>
          <w:rFonts w:eastAsia="TimesNewRomanPSMT" w:cs="Arial"/>
        </w:rPr>
        <w:t>2006</w:t>
      </w:r>
      <w:r w:rsidR="002E6561" w:rsidRPr="00DD0E24">
        <w:rPr>
          <w:rFonts w:eastAsia="TimesNewRomanPSMT" w:cs="Arial"/>
        </w:rPr>
        <w:t>/</w:t>
      </w:r>
      <w:r w:rsidRPr="00DD0E24">
        <w:rPr>
          <w:rFonts w:eastAsia="TimesNewRomanPSMT" w:cs="Arial"/>
        </w:rPr>
        <w:t>NĐ-CP</w:t>
      </w:r>
      <w:bookmarkEnd w:id="58"/>
      <w:r w:rsidRPr="00DD0E24">
        <w:rPr>
          <w:rFonts w:eastAsia="TimesNewRomanPSMT" w:cs="Arial"/>
        </w:rPr>
        <w:t xml:space="preserve"> ngày 23</w:t>
      </w:r>
      <w:r w:rsidR="002E6561" w:rsidRPr="00DD0E24">
        <w:rPr>
          <w:rFonts w:eastAsia="TimesNewRomanPSMT" w:cs="Arial"/>
        </w:rPr>
        <w:t>/</w:t>
      </w:r>
      <w:r w:rsidRPr="00DD0E24">
        <w:rPr>
          <w:rFonts w:eastAsia="TimesNewRomanPSMT" w:cs="Arial"/>
        </w:rPr>
        <w:t>01</w:t>
      </w:r>
      <w:r w:rsidR="002E6561" w:rsidRPr="00DD0E24">
        <w:rPr>
          <w:rFonts w:eastAsia="TimesNewRomanPSMT" w:cs="Arial"/>
        </w:rPr>
        <w:t>/</w:t>
      </w:r>
      <w:r w:rsidRPr="00DD0E24">
        <w:rPr>
          <w:rFonts w:eastAsia="TimesNewRomanPSMT" w:cs="Arial"/>
        </w:rPr>
        <w:t xml:space="preserve">2006 của Chính phủ thì được kiểm tra để nhập khẩu nhưng trong chứng chỉ chất lượng có ghi là: Chiếc xe </w:t>
      </w:r>
      <w:r w:rsidR="002616FF" w:rsidRPr="00DD0E24">
        <w:rPr>
          <w:rFonts w:eastAsia="TimesNewRomanPSMT" w:cs="Arial"/>
        </w:rPr>
        <w:t>này</w:t>
      </w:r>
      <w:r w:rsidRPr="00DD0E24">
        <w:rPr>
          <w:rFonts w:eastAsia="TimesNewRomanPSMT" w:cs="Arial"/>
        </w:rPr>
        <w:t xml:space="preserve"> chỉ hoạt động trong phạm vi hẹp, khi tham gia giao thông phải được phép của cơ quan quản lý đường bộ có thẩm quyền;</w:t>
      </w:r>
      <w:bookmarkEnd w:id="57"/>
    </w:p>
    <w:p w14:paraId="085F57E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d) Trường hợp các xe cơ giới nhập khẩu bị hư hại trong quá trình vận</w:t>
      </w:r>
      <w:r w:rsidR="00F62484" w:rsidRPr="00DD0E24">
        <w:rPr>
          <w:rFonts w:eastAsia="TimesNewRomanPSMT" w:cs="Arial"/>
        </w:rPr>
        <w:t xml:space="preserve"> </w:t>
      </w:r>
      <w:r w:rsidRPr="00DD0E24">
        <w:rPr>
          <w:rFonts w:eastAsia="TimesNewRomanPSMT" w:cs="Arial"/>
        </w:rPr>
        <w:t>chuyển từ cảng xếp hàng về Việt Nam thì tổ chức, cá nhân nhập khẩu được phép</w:t>
      </w:r>
      <w:r w:rsidR="00F62484" w:rsidRPr="00DD0E24">
        <w:rPr>
          <w:rFonts w:eastAsia="TimesNewRomanPSMT" w:cs="Arial"/>
        </w:rPr>
        <w:t xml:space="preserve"> </w:t>
      </w:r>
      <w:r w:rsidRPr="00DD0E24">
        <w:rPr>
          <w:rFonts w:eastAsia="TimesNewRomanPSMT" w:cs="Arial"/>
        </w:rPr>
        <w:t>hoàn thiện một số cụm như sau: Thân vỏ, buồng lái, thùng hàng có lớp sơn bị trầy</w:t>
      </w:r>
      <w:r w:rsidR="00F62484" w:rsidRPr="00DD0E24">
        <w:rPr>
          <w:rFonts w:eastAsia="TimesNewRomanPSMT" w:cs="Arial"/>
        </w:rPr>
        <w:t xml:space="preserve"> </w:t>
      </w:r>
      <w:r w:rsidRPr="00DD0E24">
        <w:rPr>
          <w:rFonts w:eastAsia="TimesNewRomanPSMT" w:cs="Arial"/>
        </w:rPr>
        <w:t>xước hoặc ô xi hóa cục bộ nhưng không bị mọt, thủng; Kính chắn gió, kính cửa sổ</w:t>
      </w:r>
      <w:r w:rsidR="00F62484" w:rsidRPr="00DD0E24">
        <w:rPr>
          <w:rFonts w:eastAsia="TimesNewRomanPSMT" w:cs="Arial"/>
        </w:rPr>
        <w:t xml:space="preserve"> </w:t>
      </w:r>
      <w:r w:rsidRPr="00DD0E24">
        <w:rPr>
          <w:rFonts w:eastAsia="TimesNewRomanPSMT" w:cs="Arial"/>
        </w:rPr>
        <w:t xml:space="preserve">bị nứt vỡ; Hệ thống đèn chiếu sáng, tín hiệu: Bị nứt, vỡ; Các rơ le </w:t>
      </w:r>
      <w:r w:rsidR="002616FF" w:rsidRPr="00DD0E24">
        <w:rPr>
          <w:rFonts w:eastAsia="TimesNewRomanPSMT" w:cs="Arial"/>
        </w:rPr>
        <w:t>điều</w:t>
      </w:r>
      <w:r w:rsidRPr="00DD0E24">
        <w:rPr>
          <w:rFonts w:eastAsia="TimesNewRomanPSMT" w:cs="Arial"/>
        </w:rPr>
        <w:t xml:space="preserve"> khiển bị</w:t>
      </w:r>
      <w:r w:rsidR="00F62484" w:rsidRPr="00DD0E24">
        <w:rPr>
          <w:rFonts w:eastAsia="TimesNewRomanPSMT" w:cs="Arial"/>
        </w:rPr>
        <w:t xml:space="preserve"> </w:t>
      </w:r>
      <w:r w:rsidRPr="00DD0E24">
        <w:rPr>
          <w:rFonts w:eastAsia="TimesNewRomanPSMT" w:cs="Arial"/>
        </w:rPr>
        <w:t>thiếu; Gương chiếu hậu bị nứt, vỡ; Gạt nước mưa bị hư hại hoặc hoạt động không</w:t>
      </w:r>
      <w:r w:rsidR="00F62484" w:rsidRPr="00DD0E24">
        <w:rPr>
          <w:rFonts w:eastAsia="TimesNewRomanPSMT" w:cs="Arial"/>
        </w:rPr>
        <w:t xml:space="preserve"> </w:t>
      </w:r>
      <w:r w:rsidRPr="00DD0E24">
        <w:rPr>
          <w:rFonts w:eastAsia="TimesNewRomanPSMT" w:cs="Arial"/>
        </w:rPr>
        <w:t>bình thường; Ắc qui không hoạt động;</w:t>
      </w:r>
    </w:p>
    <w:p w14:paraId="4CBB5C3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đ) Trường hợp xe cơ giới chưa qua sử dụng có kích thước lớn hơn quy định</w:t>
      </w:r>
      <w:r w:rsidR="00F62484" w:rsidRPr="00DD0E24">
        <w:rPr>
          <w:rFonts w:eastAsia="TimesNewRomanPSMT" w:cs="Arial"/>
        </w:rPr>
        <w:t xml:space="preserve"> </w:t>
      </w:r>
      <w:r w:rsidRPr="00DD0E24">
        <w:rPr>
          <w:rFonts w:eastAsia="TimesNewRomanPSMT" w:cs="Arial"/>
        </w:rPr>
        <w:t>hiện hành được tháo rời để thuận tiện cho việc vận chuyển về Việt Nam thì Cơ</w:t>
      </w:r>
      <w:r w:rsidR="00F62484" w:rsidRPr="00DD0E24">
        <w:rPr>
          <w:rFonts w:eastAsia="TimesNewRomanPSMT" w:cs="Arial"/>
        </w:rPr>
        <w:t xml:space="preserve"> </w:t>
      </w:r>
      <w:r w:rsidRPr="00DD0E24">
        <w:rPr>
          <w:rFonts w:eastAsia="TimesNewRomanPSMT" w:cs="Arial"/>
        </w:rPr>
        <w:t>quan kiểm tra chỉ kiểm tra chất lượng nhập khẩu khi xe đã được lắp ráp hoàn</w:t>
      </w:r>
      <w:r w:rsidR="00F62484" w:rsidRPr="00DD0E24">
        <w:rPr>
          <w:rFonts w:eastAsia="TimesNewRomanPSMT" w:cs="Arial"/>
        </w:rPr>
        <w:t xml:space="preserve"> </w:t>
      </w:r>
      <w:r w:rsidRPr="00DD0E24">
        <w:rPr>
          <w:rFonts w:eastAsia="TimesNewRomanPSMT" w:cs="Arial"/>
        </w:rPr>
        <w:t>chỉnh;</w:t>
      </w:r>
    </w:p>
    <w:p w14:paraId="4ACE293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e) Trường hợp xe cơ giới thuộc đối tượng phải triệu hồi (recall) để sửa chữa,</w:t>
      </w:r>
      <w:r w:rsidR="00F62484" w:rsidRPr="00DD0E24">
        <w:rPr>
          <w:rFonts w:eastAsia="TimesNewRomanPSMT" w:cs="Arial"/>
        </w:rPr>
        <w:t xml:space="preserve"> </w:t>
      </w:r>
      <w:r w:rsidRPr="00DD0E24">
        <w:rPr>
          <w:rFonts w:eastAsia="TimesNewRomanPSMT" w:cs="Arial"/>
        </w:rPr>
        <w:t>khắc phục các lỗi theo quy định hiện hành về triệu hồi các sản phẩm ô tô bị lỗi kỹ</w:t>
      </w:r>
      <w:r w:rsidR="00F62484" w:rsidRPr="00DD0E24">
        <w:rPr>
          <w:rFonts w:eastAsia="TimesNewRomanPSMT" w:cs="Arial"/>
        </w:rPr>
        <w:t xml:space="preserve"> </w:t>
      </w:r>
      <w:r w:rsidRPr="00DD0E24">
        <w:rPr>
          <w:rFonts w:eastAsia="TimesNewRomanPSMT" w:cs="Arial"/>
        </w:rPr>
        <w:t>thuật, được nhà sản xuất xe (hoặc cơ quan quản lý phương tiện nước ngoài thông</w:t>
      </w:r>
      <w:r w:rsidR="00F62484" w:rsidRPr="00DD0E24">
        <w:rPr>
          <w:rFonts w:eastAsia="TimesNewRomanPSMT" w:cs="Arial"/>
        </w:rPr>
        <w:t xml:space="preserve"> </w:t>
      </w:r>
      <w:r w:rsidRPr="00DD0E24">
        <w:rPr>
          <w:rFonts w:eastAsia="TimesNewRomanPSMT" w:cs="Arial"/>
        </w:rPr>
        <w:t xml:space="preserve">báo chính thức vào thời </w:t>
      </w:r>
      <w:r w:rsidR="002616FF" w:rsidRPr="00DD0E24">
        <w:rPr>
          <w:rFonts w:eastAsia="TimesNewRomanPSMT" w:cs="Arial"/>
        </w:rPr>
        <w:t>điểm</w:t>
      </w:r>
      <w:r w:rsidRPr="00DD0E24">
        <w:rPr>
          <w:rFonts w:eastAsia="TimesNewRomanPSMT" w:cs="Arial"/>
        </w:rPr>
        <w:t xml:space="preserve"> kiểm tra xe nhập khẩu thì Cơ quan kiểm tra chỉ cấp</w:t>
      </w:r>
      <w:r w:rsidR="00F62484" w:rsidRPr="00DD0E24">
        <w:rPr>
          <w:rFonts w:eastAsia="TimesNewRomanPSMT" w:cs="Arial"/>
        </w:rPr>
        <w:t xml:space="preserve"> </w:t>
      </w:r>
      <w:r w:rsidRPr="00DD0E24">
        <w:rPr>
          <w:rFonts w:eastAsia="TimesNewRomanPSMT" w:cs="Arial"/>
        </w:rPr>
        <w:t>chứng chỉ chất lượng sau khi tổ chức, cá nhân nhập khẩu có văn bản cam kết kèm</w:t>
      </w:r>
      <w:r w:rsidR="00F62484" w:rsidRPr="00DD0E24">
        <w:rPr>
          <w:rFonts w:eastAsia="TimesNewRomanPSMT" w:cs="Arial"/>
        </w:rPr>
        <w:t xml:space="preserve"> </w:t>
      </w:r>
      <w:r w:rsidRPr="00DD0E24">
        <w:rPr>
          <w:rFonts w:eastAsia="TimesNewRomanPSMT" w:cs="Arial"/>
        </w:rPr>
        <w:t>theo văn bản của nhà sản xuất hoặc của các cơ sở được uỷ quyền của nhà sản xuất</w:t>
      </w:r>
      <w:r w:rsidR="00F62484" w:rsidRPr="00DD0E24">
        <w:rPr>
          <w:rFonts w:eastAsia="TimesNewRomanPSMT" w:cs="Arial"/>
        </w:rPr>
        <w:t xml:space="preserve"> </w:t>
      </w:r>
      <w:r w:rsidRPr="00DD0E24">
        <w:rPr>
          <w:rFonts w:eastAsia="TimesNewRomanPSMT" w:cs="Arial"/>
        </w:rPr>
        <w:t>xác nhận chiếc xe nhập khẩu đã thực hiện xong việc sửa chữa khắc phục lỗi và</w:t>
      </w:r>
      <w:r w:rsidR="00F62484" w:rsidRPr="00DD0E24">
        <w:rPr>
          <w:rFonts w:eastAsia="TimesNewRomanPSMT" w:cs="Arial"/>
        </w:rPr>
        <w:t xml:space="preserve"> </w:t>
      </w:r>
      <w:r w:rsidRPr="00DD0E24">
        <w:rPr>
          <w:rFonts w:eastAsia="TimesNewRomanPSMT" w:cs="Arial"/>
        </w:rPr>
        <w:t>đảm bảo an toàn;</w:t>
      </w:r>
    </w:p>
    <w:p w14:paraId="620EE389" w14:textId="77777777" w:rsidR="0032128A" w:rsidRPr="00DD0E24" w:rsidRDefault="00053323" w:rsidP="00AE107E">
      <w:pPr>
        <w:autoSpaceDE w:val="0"/>
        <w:autoSpaceDN w:val="0"/>
        <w:adjustRightInd w:val="0"/>
        <w:spacing w:before="120"/>
        <w:jc w:val="both"/>
        <w:rPr>
          <w:rFonts w:eastAsia="TimesNewRomanPSMT" w:cs="Arial"/>
        </w:rPr>
      </w:pPr>
      <w:bookmarkStart w:id="59" w:name="diem_5"/>
      <w:r w:rsidRPr="00DD0E24">
        <w:rPr>
          <w:rFonts w:eastAsia="TimesNewRomanPSMT" w:cs="Arial"/>
        </w:rPr>
        <w:t>g) Trường hợp trên xe không có số khung và</w:t>
      </w:r>
      <w:r w:rsidR="002E6561" w:rsidRPr="00DD0E24">
        <w:rPr>
          <w:rFonts w:eastAsia="TimesNewRomanPSMT" w:cs="Arial"/>
        </w:rPr>
        <w:t>/</w:t>
      </w:r>
      <w:r w:rsidRPr="00DD0E24">
        <w:rPr>
          <w:rFonts w:eastAsia="TimesNewRomanPSMT" w:cs="Arial"/>
        </w:rPr>
        <w:t xml:space="preserve"> hoặc số động cơ hoặc trên xe có nhiều số khung và</w:t>
      </w:r>
      <w:r w:rsidR="002E6561" w:rsidRPr="00DD0E24">
        <w:rPr>
          <w:rFonts w:eastAsia="TimesNewRomanPSMT" w:cs="Arial"/>
        </w:rPr>
        <w:t>/</w:t>
      </w:r>
      <w:r w:rsidRPr="00DD0E24">
        <w:rPr>
          <w:rFonts w:eastAsia="TimesNewRomanPSMT" w:cs="Arial"/>
        </w:rPr>
        <w:t xml:space="preserve"> hoặc số động cơ không bị đục sửa, đóng lại thì Cơ quan kiểm tra sẽ ghi nhận cụ thể về tình trạng của số khung và</w:t>
      </w:r>
      <w:r w:rsidR="002E6561" w:rsidRPr="00DD0E24">
        <w:rPr>
          <w:rFonts w:eastAsia="TimesNewRomanPSMT" w:cs="Arial"/>
        </w:rPr>
        <w:t>/</w:t>
      </w:r>
      <w:r w:rsidRPr="00DD0E24">
        <w:rPr>
          <w:rFonts w:eastAsia="TimesNewRomanPSMT" w:cs="Arial"/>
        </w:rPr>
        <w:t>hoặc số động cơ vào chứng chỉ chất lượng của xe;</w:t>
      </w:r>
      <w:bookmarkEnd w:id="59"/>
    </w:p>
    <w:p w14:paraId="703BFB7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Trường hợp xe cơ giới có số khung và</w:t>
      </w:r>
      <w:r w:rsidR="002E6561" w:rsidRPr="00DD0E24">
        <w:rPr>
          <w:rFonts w:eastAsia="TimesNewRomanPSMT" w:cs="Arial"/>
        </w:rPr>
        <w:t>/</w:t>
      </w:r>
      <w:r w:rsidRPr="00DD0E24">
        <w:rPr>
          <w:rFonts w:eastAsia="TimesNewRomanPSMT" w:cs="Arial"/>
        </w:rPr>
        <w:t>hoặc số động cơ bị đục sửa thì được</w:t>
      </w:r>
      <w:r w:rsidR="00F62484" w:rsidRPr="00DD0E24">
        <w:rPr>
          <w:rFonts w:eastAsia="TimesNewRomanPSMT" w:cs="Arial"/>
        </w:rPr>
        <w:t xml:space="preserve"> </w:t>
      </w:r>
      <w:r w:rsidRPr="00DD0E24">
        <w:rPr>
          <w:rFonts w:eastAsia="TimesNewRomanPSMT" w:cs="Arial"/>
        </w:rPr>
        <w:t>kiểm tra chất lượng nhưng trong chứng chỉ chất lượng có ghi rõ về việc đục sửa số</w:t>
      </w:r>
      <w:r w:rsidR="00F62484" w:rsidRPr="00DD0E24">
        <w:rPr>
          <w:rFonts w:eastAsia="TimesNewRomanPSMT" w:cs="Arial"/>
        </w:rPr>
        <w:t xml:space="preserve"> </w:t>
      </w:r>
      <w:r w:rsidRPr="00DD0E24">
        <w:rPr>
          <w:rFonts w:eastAsia="TimesNewRomanPSMT" w:cs="Arial"/>
        </w:rPr>
        <w:t>khung và</w:t>
      </w:r>
      <w:r w:rsidR="002E6561" w:rsidRPr="00DD0E24">
        <w:rPr>
          <w:rFonts w:eastAsia="TimesNewRomanPSMT" w:cs="Arial"/>
        </w:rPr>
        <w:t>/</w:t>
      </w:r>
      <w:r w:rsidRPr="00DD0E24">
        <w:rPr>
          <w:rFonts w:eastAsia="TimesNewRomanPSMT" w:cs="Arial"/>
        </w:rPr>
        <w:t>hoặc số động cơ của chiếc xe đó;</w:t>
      </w:r>
    </w:p>
    <w:p w14:paraId="482A4E3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Khi có nghi vấn về tình trạng số khung và</w:t>
      </w:r>
      <w:r w:rsidR="002E6561" w:rsidRPr="00DD0E24">
        <w:rPr>
          <w:rFonts w:eastAsia="TimesNewRomanPSMT" w:cs="Arial"/>
        </w:rPr>
        <w:t>/</w:t>
      </w:r>
      <w:r w:rsidRPr="00DD0E24">
        <w:rPr>
          <w:rFonts w:eastAsia="TimesNewRomanPSMT" w:cs="Arial"/>
        </w:rPr>
        <w:t>hoặc số động cơ của xe thì Cơ</w:t>
      </w:r>
      <w:r w:rsidR="00F62484" w:rsidRPr="00DD0E24">
        <w:rPr>
          <w:rFonts w:eastAsia="TimesNewRomanPSMT" w:cs="Arial"/>
        </w:rPr>
        <w:t xml:space="preserve"> </w:t>
      </w:r>
      <w:r w:rsidRPr="00DD0E24">
        <w:rPr>
          <w:rFonts w:eastAsia="TimesNewRomanPSMT" w:cs="Arial"/>
        </w:rPr>
        <w:t>quan kiểm tra sẽ trưng cầu giám định tại cơ quan giám định chuyên ngành để xử lý</w:t>
      </w:r>
      <w:r w:rsidR="00F62484" w:rsidRPr="00DD0E24">
        <w:rPr>
          <w:rFonts w:eastAsia="TimesNewRomanPSMT" w:cs="Arial"/>
        </w:rPr>
        <w:t xml:space="preserve"> </w:t>
      </w:r>
      <w:r w:rsidRPr="00DD0E24">
        <w:rPr>
          <w:rFonts w:eastAsia="TimesNewRomanPSMT" w:cs="Arial"/>
        </w:rPr>
        <w:t>cụ thể;</w:t>
      </w:r>
    </w:p>
    <w:p w14:paraId="1A07229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h) Năm sản xuất của xe cơ giới được xác định theo các căn cứ như sau:</w:t>
      </w:r>
    </w:p>
    <w:p w14:paraId="1EC6E4C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Theo số nhận dạng của xe (số VIN);</w:t>
      </w:r>
    </w:p>
    <w:p w14:paraId="4F44868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Theo số khung của xe;</w:t>
      </w:r>
    </w:p>
    <w:p w14:paraId="12E9E52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Theo các tài liệu của nhà sản xuất như: catalog, sổ tay thông số kỹ thuật,</w:t>
      </w:r>
      <w:r w:rsidR="00F62484" w:rsidRPr="00DD0E24">
        <w:rPr>
          <w:rFonts w:eastAsia="TimesNewRomanPSMT" w:cs="Arial"/>
        </w:rPr>
        <w:t xml:space="preserve"> </w:t>
      </w:r>
      <w:r w:rsidR="002616FF" w:rsidRPr="00DD0E24">
        <w:rPr>
          <w:rFonts w:eastAsia="TimesNewRomanPSMT" w:cs="Arial"/>
        </w:rPr>
        <w:t>phần</w:t>
      </w:r>
      <w:r w:rsidRPr="00DD0E24">
        <w:rPr>
          <w:rFonts w:eastAsia="TimesNewRomanPSMT" w:cs="Arial"/>
        </w:rPr>
        <w:t xml:space="preserve"> mềm nhận dạng hoặc các thông tin của nhà sản xuất;</w:t>
      </w:r>
    </w:p>
    <w:p w14:paraId="3207CEA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Thông tin trên nhãn mác của nhà sản xuất được gắn hoặc đóng trên xe;</w:t>
      </w:r>
    </w:p>
    <w:p w14:paraId="70907259"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 Theo năm sản xuất được ghi nhận trong bản sao của </w:t>
      </w:r>
      <w:r w:rsidR="005D019A" w:rsidRPr="00DD0E24">
        <w:rPr>
          <w:rFonts w:eastAsia="TimesNewRomanPSMT" w:cs="Arial"/>
        </w:rPr>
        <w:t>Giấy</w:t>
      </w:r>
      <w:r w:rsidRPr="00DD0E24">
        <w:rPr>
          <w:rFonts w:eastAsia="TimesNewRomanPSMT" w:cs="Arial"/>
        </w:rPr>
        <w:t xml:space="preserve"> chứng nhận đăng</w:t>
      </w:r>
      <w:r w:rsidR="00F62484" w:rsidRPr="00DD0E24">
        <w:rPr>
          <w:rFonts w:eastAsia="TimesNewRomanPSMT" w:cs="Arial"/>
        </w:rPr>
        <w:t xml:space="preserve"> </w:t>
      </w:r>
      <w:r w:rsidRPr="00DD0E24">
        <w:rPr>
          <w:rFonts w:eastAsia="TimesNewRomanPSMT" w:cs="Arial"/>
        </w:rPr>
        <w:t xml:space="preserve">ký xe hoặc </w:t>
      </w:r>
      <w:r w:rsidR="005D019A" w:rsidRPr="00DD0E24">
        <w:rPr>
          <w:rFonts w:eastAsia="TimesNewRomanPSMT" w:cs="Arial"/>
        </w:rPr>
        <w:t>Giấy</w:t>
      </w:r>
      <w:r w:rsidRPr="00DD0E24">
        <w:rPr>
          <w:rFonts w:eastAsia="TimesNewRomanPSMT" w:cs="Arial"/>
        </w:rPr>
        <w:t xml:space="preserve"> hủy đăng ký xe đang lưu hành tại nước ngoài;</w:t>
      </w:r>
    </w:p>
    <w:p w14:paraId="707FC6AD" w14:textId="77777777" w:rsidR="0032128A" w:rsidRPr="00DD0E24" w:rsidRDefault="00D3529F" w:rsidP="00AE107E">
      <w:pPr>
        <w:autoSpaceDE w:val="0"/>
        <w:autoSpaceDN w:val="0"/>
        <w:adjustRightInd w:val="0"/>
        <w:spacing w:before="120"/>
        <w:jc w:val="both"/>
        <w:rPr>
          <w:rFonts w:eastAsia="TimesNewRomanPSMT" w:cs="Arial"/>
        </w:rPr>
      </w:pPr>
      <w:bookmarkStart w:id="60" w:name="cumtu_9"/>
      <w:r w:rsidRPr="00DD0E24">
        <w:rPr>
          <w:rFonts w:eastAsia="TimesNewRomanPSMT" w:cs="Arial"/>
        </w:rPr>
        <w:t xml:space="preserve">Đối với các trường hợp đặc biệt khác thì Cơ quan kiểm tra thành lập Hội đồng giám định trong đó có sự tham gia của các chuyên gia kỹ thuật chuyên ngành để </w:t>
      </w:r>
      <w:r w:rsidR="00DD0E24" w:rsidRPr="00DD0E24">
        <w:rPr>
          <w:rFonts w:eastAsia="TimesNewRomanPSMT" w:cs="Arial"/>
        </w:rPr>
        <w:t>quyết định</w:t>
      </w:r>
      <w:r w:rsidRPr="00DD0E24">
        <w:rPr>
          <w:rFonts w:eastAsia="TimesNewRomanPSMT" w:cs="Arial"/>
        </w:rPr>
        <w:t>.</w:t>
      </w:r>
      <w:bookmarkEnd w:id="60"/>
    </w:p>
    <w:p w14:paraId="70F5CEE9" w14:textId="77777777" w:rsidR="0032128A" w:rsidRPr="00DD0E24" w:rsidRDefault="002616FF" w:rsidP="00AE107E">
      <w:pPr>
        <w:autoSpaceDE w:val="0"/>
        <w:autoSpaceDN w:val="0"/>
        <w:adjustRightInd w:val="0"/>
        <w:spacing w:before="120"/>
        <w:jc w:val="both"/>
        <w:rPr>
          <w:rFonts w:eastAsia="TimesNewRomanPS-BoldMT" w:cs="Arial"/>
          <w:b/>
          <w:bCs/>
        </w:rPr>
      </w:pPr>
      <w:bookmarkStart w:id="61" w:name="dieu_10"/>
      <w:r w:rsidRPr="00DD0E24">
        <w:rPr>
          <w:rFonts w:eastAsia="TimesNewRomanPS-BoldMT" w:cs="Arial"/>
          <w:b/>
          <w:bCs/>
        </w:rPr>
        <w:t>Điều</w:t>
      </w:r>
      <w:r w:rsidR="005437F5" w:rsidRPr="00DD0E24">
        <w:rPr>
          <w:rFonts w:eastAsia="TimesNewRomanPS-BoldMT" w:cs="Arial"/>
          <w:b/>
          <w:bCs/>
        </w:rPr>
        <w:t xml:space="preserve"> 10. Thủ tục cấp chứng chỉ chất lượng an toàn kỹ thuật và bảo vệ môi trường xe cơ giới nhập khẩu</w:t>
      </w:r>
      <w:bookmarkEnd w:id="61"/>
    </w:p>
    <w:p w14:paraId="210FA86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1. Trình tự thực hiện</w:t>
      </w:r>
    </w:p>
    <w:p w14:paraId="70BD00BD" w14:textId="77777777" w:rsidR="0032128A" w:rsidRPr="00DD0E24" w:rsidRDefault="00B01A8C" w:rsidP="00AE107E">
      <w:pPr>
        <w:autoSpaceDE w:val="0"/>
        <w:autoSpaceDN w:val="0"/>
        <w:adjustRightInd w:val="0"/>
        <w:spacing w:before="120"/>
        <w:jc w:val="both"/>
        <w:rPr>
          <w:rFonts w:eastAsia="TimesNewRomanPSMT" w:cs="Arial"/>
        </w:rPr>
      </w:pPr>
      <w:bookmarkStart w:id="62" w:name="diem_a_1_10"/>
      <w:r w:rsidRPr="00DD0E24">
        <w:rPr>
          <w:rFonts w:eastAsia="TimesNewRomanPSMT" w:cs="Arial"/>
        </w:rPr>
        <w:t>a) Tổ chức, cá nhân nhập khẩu lập 01 bộ hồ sơ đăng ký kiểm tra theo quy định tại</w:t>
      </w:r>
      <w:bookmarkEnd w:id="62"/>
      <w:r w:rsidRPr="00DD0E24">
        <w:rPr>
          <w:rFonts w:eastAsia="TimesNewRomanPSMT" w:cs="Arial"/>
        </w:rPr>
        <w:t xml:space="preserve"> </w:t>
      </w:r>
      <w:bookmarkStart w:id="63" w:name="tc_7"/>
      <w:r w:rsidR="002616FF" w:rsidRPr="00DD0E24">
        <w:rPr>
          <w:rFonts w:eastAsia="TimesNewRomanPSMT" w:cs="Arial"/>
        </w:rPr>
        <w:t>Điều</w:t>
      </w:r>
      <w:r w:rsidRPr="00DD0E24">
        <w:rPr>
          <w:rFonts w:eastAsia="TimesNewRomanPSMT" w:cs="Arial"/>
        </w:rPr>
        <w:t xml:space="preserve"> 6 của </w:t>
      </w:r>
      <w:r w:rsidR="00DD0E24" w:rsidRPr="00DD0E24">
        <w:rPr>
          <w:rFonts w:eastAsia="TimesNewRomanPSMT" w:cs="Arial"/>
        </w:rPr>
        <w:t>Thông tư</w:t>
      </w:r>
      <w:r w:rsidR="002616FF" w:rsidRPr="00DD0E24">
        <w:rPr>
          <w:rFonts w:eastAsia="TimesNewRomanPSMT" w:cs="Arial"/>
        </w:rPr>
        <w:t xml:space="preserve"> này</w:t>
      </w:r>
      <w:bookmarkEnd w:id="63"/>
      <w:r w:rsidRPr="00DD0E24">
        <w:rPr>
          <w:rFonts w:eastAsia="TimesNewRomanPSMT" w:cs="Arial"/>
        </w:rPr>
        <w:t xml:space="preserve"> </w:t>
      </w:r>
      <w:bookmarkStart w:id="64" w:name="diem_a_1_10_name"/>
      <w:r w:rsidRPr="00DD0E24">
        <w:rPr>
          <w:rFonts w:eastAsia="TimesNewRomanPSMT" w:cs="Arial"/>
        </w:rPr>
        <w:t>và nộp trực tiếp cho Cơ quan kiểm tra;</w:t>
      </w:r>
      <w:bookmarkEnd w:id="64"/>
    </w:p>
    <w:p w14:paraId="1DD233C5" w14:textId="77777777" w:rsidR="0032128A" w:rsidRPr="00DD0E24" w:rsidRDefault="00053323" w:rsidP="00AE107E">
      <w:pPr>
        <w:autoSpaceDE w:val="0"/>
        <w:autoSpaceDN w:val="0"/>
        <w:adjustRightInd w:val="0"/>
        <w:spacing w:before="120"/>
        <w:jc w:val="both"/>
        <w:rPr>
          <w:rFonts w:eastAsia="TimesNewRomanPSMT" w:cs="Arial"/>
        </w:rPr>
      </w:pPr>
      <w:bookmarkStart w:id="65" w:name="diem_6"/>
      <w:r w:rsidRPr="00DD0E24">
        <w:rPr>
          <w:rFonts w:eastAsia="TimesNewRomanPSMT" w:cs="Arial"/>
        </w:rPr>
        <w:t>b) Sau khi tiếp nhận hồ sơ đăng ký kiểm tra, Cơ quan kiểm tra sẽ xem xét, đối chiếu hồ sơ đăng ký kiểm tra với các quy định hiện hành liên quan đến xe cơ giới và xử lý như sau: Nếu hồ sơ đăng ký kiểm tra chưa đầy đủ theo quy định thì Cơ quan kiểm tra sẽ hướng dẫn tổ chức, cá nhân nhập khẩu bổ sung, hoàn thiện lại;</w:t>
      </w:r>
      <w:bookmarkEnd w:id="65"/>
    </w:p>
    <w:p w14:paraId="2418CFA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Nếu hồ sơ đăng ký kiểm tra đầy đủ theo quy định tại </w:t>
      </w:r>
      <w:bookmarkStart w:id="66" w:name="tc_8"/>
      <w:r w:rsidR="002616FF" w:rsidRPr="00DD0E24">
        <w:rPr>
          <w:rFonts w:eastAsia="TimesNewRomanPSMT" w:cs="Arial"/>
        </w:rPr>
        <w:t>khoản</w:t>
      </w:r>
      <w:r w:rsidRPr="00DD0E24">
        <w:rPr>
          <w:rFonts w:eastAsia="TimesNewRomanPSMT" w:cs="Arial"/>
        </w:rPr>
        <w:t xml:space="preserve"> 1 </w:t>
      </w:r>
      <w:r w:rsidR="002616FF" w:rsidRPr="00DD0E24">
        <w:rPr>
          <w:rFonts w:eastAsia="TimesNewRomanPSMT" w:cs="Arial"/>
        </w:rPr>
        <w:t>Điều</w:t>
      </w:r>
      <w:r w:rsidRPr="00DD0E24">
        <w:rPr>
          <w:rFonts w:eastAsia="TimesNewRomanPSMT" w:cs="Arial"/>
        </w:rPr>
        <w:t xml:space="preserve"> 6 của </w:t>
      </w:r>
      <w:r w:rsidR="00DD0E24" w:rsidRPr="00DD0E24">
        <w:rPr>
          <w:rFonts w:eastAsia="TimesNewRomanPSMT" w:cs="Arial"/>
        </w:rPr>
        <w:t>Thông tư</w:t>
      </w:r>
      <w:r w:rsidR="002616FF" w:rsidRPr="00DD0E24">
        <w:rPr>
          <w:rFonts w:eastAsia="TimesNewRomanPSMT" w:cs="Arial"/>
        </w:rPr>
        <w:t xml:space="preserve"> này</w:t>
      </w:r>
      <w:bookmarkEnd w:id="66"/>
      <w:r w:rsidRPr="00DD0E24">
        <w:rPr>
          <w:rFonts w:eastAsia="TimesNewRomanPSMT" w:cs="Arial"/>
        </w:rPr>
        <w:t xml:space="preserve"> thì Cơ quan kiểm tra sẽ xác nhận vào </w:t>
      </w:r>
      <w:r w:rsidR="005D019A" w:rsidRPr="00DD0E24">
        <w:rPr>
          <w:rFonts w:eastAsia="TimesNewRomanPSMT" w:cs="Arial"/>
        </w:rPr>
        <w:t>Giấy</w:t>
      </w:r>
      <w:r w:rsidRPr="00DD0E24">
        <w:rPr>
          <w:rFonts w:eastAsia="TimesNewRomanPSMT" w:cs="Arial"/>
        </w:rPr>
        <w:t xml:space="preserve"> đăng ký kiểm tra đồng thời thống</w:t>
      </w:r>
      <w:r w:rsidR="00F62484" w:rsidRPr="00DD0E24">
        <w:rPr>
          <w:rFonts w:eastAsia="TimesNewRomanPSMT" w:cs="Arial"/>
        </w:rPr>
        <w:t xml:space="preserve"> </w:t>
      </w:r>
      <w:r w:rsidRPr="00DD0E24">
        <w:rPr>
          <w:rFonts w:eastAsia="TimesNewRomanPSMT" w:cs="Arial"/>
        </w:rPr>
        <w:t xml:space="preserve">nhất với tổ chức, cá nhân nhập khẩu về thời gian và địa </w:t>
      </w:r>
      <w:r w:rsidR="002616FF" w:rsidRPr="00DD0E24">
        <w:rPr>
          <w:rFonts w:eastAsia="TimesNewRomanPSMT" w:cs="Arial"/>
        </w:rPr>
        <w:t>điểm</w:t>
      </w:r>
      <w:r w:rsidRPr="00DD0E24">
        <w:rPr>
          <w:rFonts w:eastAsia="TimesNewRomanPSMT" w:cs="Arial"/>
        </w:rPr>
        <w:t xml:space="preserve"> kiểm tra;</w:t>
      </w:r>
    </w:p>
    <w:p w14:paraId="66E21CC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 Cơ quan kiểm tra tiến hành việc kiểm tra xe cơ giới nhập khẩu tại địa</w:t>
      </w:r>
      <w:r w:rsidR="00F62484" w:rsidRPr="00DD0E24">
        <w:rPr>
          <w:rFonts w:eastAsia="TimesNewRomanPSMT" w:cs="Arial"/>
        </w:rPr>
        <w:t xml:space="preserve"> </w:t>
      </w:r>
      <w:r w:rsidR="002616FF" w:rsidRPr="00DD0E24">
        <w:rPr>
          <w:rFonts w:eastAsia="TimesNewRomanPSMT" w:cs="Arial"/>
        </w:rPr>
        <w:t>điểm</w:t>
      </w:r>
      <w:r w:rsidRPr="00DD0E24">
        <w:rPr>
          <w:rFonts w:eastAsia="TimesNewRomanPSMT" w:cs="Arial"/>
        </w:rPr>
        <w:t xml:space="preserve"> đã thống nhất với tổ chức, cá nhân nhập khẩu và cấp ra Thông báo miễn kiểm</w:t>
      </w:r>
      <w:r w:rsidR="00F62484" w:rsidRPr="00DD0E24">
        <w:rPr>
          <w:rFonts w:eastAsia="TimesNewRomanPSMT" w:cs="Arial"/>
        </w:rPr>
        <w:t xml:space="preserve"> </w:t>
      </w:r>
      <w:r w:rsidRPr="00DD0E24">
        <w:rPr>
          <w:rFonts w:eastAsia="TimesNewRomanPSMT" w:cs="Arial"/>
        </w:rPr>
        <w:t xml:space="preserve">tra chất lượng hoặc </w:t>
      </w:r>
      <w:r w:rsidR="005D019A" w:rsidRPr="00DD0E24">
        <w:rPr>
          <w:rFonts w:eastAsia="TimesNewRomanPSMT" w:cs="Arial"/>
        </w:rPr>
        <w:t>Giấy</w:t>
      </w:r>
      <w:r w:rsidRPr="00DD0E24">
        <w:rPr>
          <w:rFonts w:eastAsia="TimesNewRomanPSMT" w:cs="Arial"/>
        </w:rPr>
        <w:t xml:space="preserve"> chứng nhận chất lượng hoặc Thông báo không đạt chất</w:t>
      </w:r>
      <w:r w:rsidR="00F62484" w:rsidRPr="00DD0E24">
        <w:rPr>
          <w:rFonts w:eastAsia="TimesNewRomanPSMT" w:cs="Arial"/>
        </w:rPr>
        <w:t xml:space="preserve"> </w:t>
      </w:r>
      <w:r w:rsidRPr="00DD0E24">
        <w:rPr>
          <w:rFonts w:eastAsia="TimesNewRomanPSMT" w:cs="Arial"/>
        </w:rPr>
        <w:t xml:space="preserve">lượng theo quy định tại các </w:t>
      </w:r>
      <w:bookmarkStart w:id="67" w:name="tc_9"/>
      <w:r w:rsidR="002616FF" w:rsidRPr="00DD0E24">
        <w:rPr>
          <w:rFonts w:eastAsia="TimesNewRomanPSMT" w:cs="Arial"/>
        </w:rPr>
        <w:t>điểm</w:t>
      </w:r>
      <w:r w:rsidRPr="00DD0E24">
        <w:rPr>
          <w:rFonts w:eastAsia="TimesNewRomanPSMT" w:cs="Arial"/>
        </w:rPr>
        <w:t xml:space="preserve"> a, b, c </w:t>
      </w:r>
      <w:r w:rsidR="002616FF" w:rsidRPr="00DD0E24">
        <w:rPr>
          <w:rFonts w:eastAsia="TimesNewRomanPSMT" w:cs="Arial"/>
        </w:rPr>
        <w:t>khoản</w:t>
      </w:r>
      <w:r w:rsidRPr="00DD0E24">
        <w:rPr>
          <w:rFonts w:eastAsia="TimesNewRomanPSMT" w:cs="Arial"/>
        </w:rPr>
        <w:t xml:space="preserve"> 1 </w:t>
      </w:r>
      <w:r w:rsidR="002616FF" w:rsidRPr="00DD0E24">
        <w:rPr>
          <w:rFonts w:eastAsia="TimesNewRomanPSMT" w:cs="Arial"/>
        </w:rPr>
        <w:t>Điều</w:t>
      </w:r>
      <w:r w:rsidRPr="00DD0E24">
        <w:rPr>
          <w:rFonts w:eastAsia="TimesNewRomanPSMT" w:cs="Arial"/>
        </w:rPr>
        <w:t xml:space="preserve"> 9 của </w:t>
      </w:r>
      <w:r w:rsidR="00DD0E24" w:rsidRPr="00DD0E24">
        <w:rPr>
          <w:rFonts w:eastAsia="TimesNewRomanPSMT" w:cs="Arial"/>
        </w:rPr>
        <w:t>Thông tư</w:t>
      </w:r>
      <w:r w:rsidR="002616FF" w:rsidRPr="00DD0E24">
        <w:rPr>
          <w:rFonts w:eastAsia="TimesNewRomanPSMT" w:cs="Arial"/>
        </w:rPr>
        <w:t xml:space="preserve"> này</w:t>
      </w:r>
      <w:bookmarkEnd w:id="67"/>
      <w:r w:rsidRPr="00DD0E24">
        <w:rPr>
          <w:rFonts w:eastAsia="TimesNewRomanPSMT" w:cs="Arial"/>
        </w:rPr>
        <w:t>.</w:t>
      </w:r>
    </w:p>
    <w:p w14:paraId="0B767DC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 Cách thức thực hiện</w:t>
      </w:r>
    </w:p>
    <w:p w14:paraId="5BC3BDF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Tổ chức, cá nhân nhập khẩu nộp hồ sơ đăng ký kiểm tra trực tiếp tại Cơ</w:t>
      </w:r>
      <w:r w:rsidR="00F62484" w:rsidRPr="00DD0E24">
        <w:rPr>
          <w:rFonts w:eastAsia="TimesNewRomanPSMT" w:cs="Arial"/>
        </w:rPr>
        <w:t xml:space="preserve"> </w:t>
      </w:r>
      <w:r w:rsidRPr="00DD0E24">
        <w:rPr>
          <w:rFonts w:eastAsia="TimesNewRomanPSMT" w:cs="Arial"/>
        </w:rPr>
        <w:t>quan kiểm tra và nhận chứng chỉ chất lượng sau khi đã nộp phí, lệ phí theo quy</w:t>
      </w:r>
      <w:r w:rsidR="00F62484" w:rsidRPr="00DD0E24">
        <w:rPr>
          <w:rFonts w:eastAsia="TimesNewRomanPSMT" w:cs="Arial"/>
        </w:rPr>
        <w:t xml:space="preserve"> </w:t>
      </w:r>
      <w:r w:rsidRPr="00DD0E24">
        <w:rPr>
          <w:rFonts w:eastAsia="TimesNewRomanPSMT" w:cs="Arial"/>
        </w:rPr>
        <w:t>định hiện hành liên quan tới việc kiểm tra và cấp chứng chỉ chất lượng xe cơ giới</w:t>
      </w:r>
      <w:r w:rsidR="00F62484" w:rsidRPr="00DD0E24">
        <w:rPr>
          <w:rFonts w:eastAsia="TimesNewRomanPSMT" w:cs="Arial"/>
        </w:rPr>
        <w:t xml:space="preserve"> </w:t>
      </w:r>
      <w:r w:rsidRPr="00DD0E24">
        <w:rPr>
          <w:rFonts w:eastAsia="TimesNewRomanPSMT" w:cs="Arial"/>
        </w:rPr>
        <w:t>nhập khẩu.</w:t>
      </w:r>
    </w:p>
    <w:p w14:paraId="7F5C816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3. Thời hạn giải quyết</w:t>
      </w:r>
    </w:p>
    <w:p w14:paraId="1ADE2FB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a) Đối với việc kiểm tra hồ sơ đăng ký kiểm tra và xác nhận vào </w:t>
      </w:r>
      <w:r w:rsidR="005D019A" w:rsidRPr="00DD0E24">
        <w:rPr>
          <w:rFonts w:eastAsia="TimesNewRomanPSMT" w:cs="Arial"/>
        </w:rPr>
        <w:t>Giấy</w:t>
      </w:r>
      <w:r w:rsidRPr="00DD0E24">
        <w:rPr>
          <w:rFonts w:eastAsia="TimesNewRomanPSMT" w:cs="Arial"/>
        </w:rPr>
        <w:t xml:space="preserve"> đăng</w:t>
      </w:r>
      <w:r w:rsidR="00F62484" w:rsidRPr="00DD0E24">
        <w:rPr>
          <w:rFonts w:eastAsia="TimesNewRomanPSMT" w:cs="Arial"/>
        </w:rPr>
        <w:t xml:space="preserve"> </w:t>
      </w:r>
      <w:r w:rsidRPr="00DD0E24">
        <w:rPr>
          <w:rFonts w:eastAsia="TimesNewRomanPSMT" w:cs="Arial"/>
        </w:rPr>
        <w:t>ký kiểm tra: trong vòng 01 ngày làm việc;</w:t>
      </w:r>
    </w:p>
    <w:p w14:paraId="58D9D998" w14:textId="77777777" w:rsidR="0032128A" w:rsidRPr="00DD0E24" w:rsidRDefault="00B01A8C" w:rsidP="00AE107E">
      <w:pPr>
        <w:autoSpaceDE w:val="0"/>
        <w:autoSpaceDN w:val="0"/>
        <w:adjustRightInd w:val="0"/>
        <w:spacing w:before="120"/>
        <w:jc w:val="both"/>
        <w:rPr>
          <w:rFonts w:eastAsia="TimesNewRomanPSMT" w:cs="Arial"/>
        </w:rPr>
      </w:pPr>
      <w:bookmarkStart w:id="68" w:name="diem_b_3_10"/>
      <w:r w:rsidRPr="00DD0E24">
        <w:rPr>
          <w:rFonts w:eastAsia="TimesNewRomanPSMT" w:cs="Arial"/>
        </w:rPr>
        <w:t>b) Đối với việc kiểm tra xe và cấp chứng chỉ chất lượng: Trong phạm vi 10 ngày làm việc (đối với xe cơ giới chở người dưới 16 chỗ ngồi, chưa qua sử dụng) hoặc 05 ngày làm việc (đối với các loại xe cơ giới khác) kể từ ngày kết thúc kiểm tra xe cơ giới đạt yêu cầu và nhận đủ hồ sơ theo quy định.</w:t>
      </w:r>
      <w:bookmarkEnd w:id="68"/>
    </w:p>
    <w:p w14:paraId="387D930E" w14:textId="77777777" w:rsidR="0032128A" w:rsidRPr="00DD0E24" w:rsidRDefault="005437F5" w:rsidP="00AE107E">
      <w:pPr>
        <w:autoSpaceDE w:val="0"/>
        <w:autoSpaceDN w:val="0"/>
        <w:adjustRightInd w:val="0"/>
        <w:spacing w:before="120"/>
        <w:jc w:val="both"/>
        <w:rPr>
          <w:rFonts w:eastAsia="TimesNewRomanPSMT" w:cs="Arial"/>
          <w:b/>
          <w:bCs/>
        </w:rPr>
      </w:pPr>
      <w:bookmarkStart w:id="69" w:name="chuong_3"/>
      <w:r w:rsidRPr="00DD0E24">
        <w:rPr>
          <w:rFonts w:eastAsia="TimesNewRomanPS-BoldMT" w:cs="Arial"/>
          <w:b/>
          <w:bCs/>
        </w:rPr>
        <w:t>Chương III</w:t>
      </w:r>
      <w:bookmarkEnd w:id="69"/>
    </w:p>
    <w:p w14:paraId="447F5D12" w14:textId="77777777" w:rsidR="0032128A" w:rsidRPr="00DD0E24" w:rsidRDefault="005437F5" w:rsidP="00F62484">
      <w:pPr>
        <w:autoSpaceDE w:val="0"/>
        <w:autoSpaceDN w:val="0"/>
        <w:adjustRightInd w:val="0"/>
        <w:spacing w:before="120"/>
        <w:jc w:val="center"/>
        <w:rPr>
          <w:rFonts w:eastAsia="TimesNewRomanPSMT" w:cs="Arial"/>
          <w:b/>
          <w:bCs/>
          <w:sz w:val="24"/>
        </w:rPr>
      </w:pPr>
      <w:bookmarkStart w:id="70" w:name="chuong_3_name"/>
      <w:r w:rsidRPr="00DD0E24">
        <w:rPr>
          <w:rFonts w:eastAsia="TimesNewRomanPSMT" w:cs="Arial"/>
          <w:b/>
          <w:bCs/>
          <w:sz w:val="24"/>
        </w:rPr>
        <w:t>HIỆU LỰC THI HÀNH</w:t>
      </w:r>
      <w:bookmarkEnd w:id="70"/>
    </w:p>
    <w:p w14:paraId="65226556" w14:textId="77777777" w:rsidR="0032128A" w:rsidRPr="00DD0E24" w:rsidRDefault="002616FF" w:rsidP="00AE107E">
      <w:pPr>
        <w:autoSpaceDE w:val="0"/>
        <w:autoSpaceDN w:val="0"/>
        <w:adjustRightInd w:val="0"/>
        <w:spacing w:before="120"/>
        <w:jc w:val="both"/>
        <w:rPr>
          <w:rFonts w:eastAsia="TimesNewRomanPSMT" w:cs="Arial"/>
          <w:b/>
          <w:bCs/>
        </w:rPr>
      </w:pPr>
      <w:bookmarkStart w:id="71" w:name="dieu_11"/>
      <w:r w:rsidRPr="00DD0E24">
        <w:rPr>
          <w:rFonts w:eastAsia="TimesNewRomanPS-BoldMT" w:cs="Arial"/>
          <w:b/>
          <w:bCs/>
        </w:rPr>
        <w:t>Điều</w:t>
      </w:r>
      <w:r w:rsidR="005437F5" w:rsidRPr="00DD0E24">
        <w:rPr>
          <w:rFonts w:eastAsia="TimesNewRomanPS-BoldMT" w:cs="Arial"/>
          <w:b/>
          <w:bCs/>
        </w:rPr>
        <w:t xml:space="preserve"> 11. Hiệu lực thi hành</w:t>
      </w:r>
      <w:bookmarkEnd w:id="71"/>
    </w:p>
    <w:p w14:paraId="7396805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1.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 xml:space="preserve"> có hiệu lực thi hành sau 45 ngày, kể từ ngày ký ban hành và</w:t>
      </w:r>
      <w:r w:rsidR="00F62484" w:rsidRPr="00DD0E24">
        <w:rPr>
          <w:rFonts w:eastAsia="TimesNewRomanPSMT" w:cs="Arial"/>
        </w:rPr>
        <w:t xml:space="preserve"> </w:t>
      </w:r>
      <w:r w:rsidRPr="00DD0E24">
        <w:rPr>
          <w:rFonts w:eastAsia="TimesNewRomanPSMT" w:cs="Arial"/>
        </w:rPr>
        <w:t xml:space="preserve">bãi bỏ </w:t>
      </w:r>
      <w:r w:rsidR="00DD0E24" w:rsidRPr="00DD0E24">
        <w:rPr>
          <w:rFonts w:eastAsia="TimesNewRomanPSMT" w:cs="Arial"/>
        </w:rPr>
        <w:t>Quyết định</w:t>
      </w:r>
      <w:r w:rsidRPr="00DD0E24">
        <w:rPr>
          <w:rFonts w:eastAsia="TimesNewRomanPSMT" w:cs="Arial"/>
        </w:rPr>
        <w:t xml:space="preserve"> số </w:t>
      </w:r>
      <w:bookmarkStart w:id="72" w:name="tvpllink_hxurzdmjdt"/>
      <w:r w:rsidRPr="00DD0E24">
        <w:rPr>
          <w:rFonts w:eastAsia="TimesNewRomanPSMT" w:cs="Arial"/>
        </w:rPr>
        <w:t>35</w:t>
      </w:r>
      <w:r w:rsidR="002E6561" w:rsidRPr="00DD0E24">
        <w:rPr>
          <w:rFonts w:eastAsia="TimesNewRomanPSMT" w:cs="Arial"/>
        </w:rPr>
        <w:t>/</w:t>
      </w:r>
      <w:r w:rsidRPr="00DD0E24">
        <w:rPr>
          <w:rFonts w:eastAsia="TimesNewRomanPSMT" w:cs="Arial"/>
        </w:rPr>
        <w:t>2005</w:t>
      </w:r>
      <w:r w:rsidR="002E6561" w:rsidRPr="00DD0E24">
        <w:rPr>
          <w:rFonts w:eastAsia="TimesNewRomanPSMT" w:cs="Arial"/>
        </w:rPr>
        <w:t>/</w:t>
      </w:r>
      <w:r w:rsidRPr="00DD0E24">
        <w:rPr>
          <w:rFonts w:eastAsia="TimesNewRomanPSMT" w:cs="Arial"/>
        </w:rPr>
        <w:t>QĐ-BGTVT</w:t>
      </w:r>
      <w:bookmarkEnd w:id="72"/>
      <w:r w:rsidRPr="00DD0E24">
        <w:rPr>
          <w:rFonts w:eastAsia="TimesNewRomanPSMT" w:cs="Arial"/>
        </w:rPr>
        <w:t xml:space="preserve"> ngày 21 tháng 7 năm 2005 của Bộ</w:t>
      </w:r>
      <w:r w:rsidR="00F62484" w:rsidRPr="00DD0E24">
        <w:rPr>
          <w:rFonts w:eastAsia="TimesNewRomanPSMT" w:cs="Arial"/>
        </w:rPr>
        <w:t xml:space="preserve"> </w:t>
      </w:r>
      <w:r w:rsidRPr="00DD0E24">
        <w:rPr>
          <w:rFonts w:eastAsia="TimesNewRomanPSMT" w:cs="Arial"/>
        </w:rPr>
        <w:t>trưởng Bộ Giao thông vận tải ban hành Quy định về kiểm tra chất lượng an toàn kỹ</w:t>
      </w:r>
      <w:r w:rsidR="00F62484" w:rsidRPr="00DD0E24">
        <w:rPr>
          <w:rFonts w:eastAsia="TimesNewRomanPSMT" w:cs="Arial"/>
        </w:rPr>
        <w:t xml:space="preserve"> </w:t>
      </w:r>
      <w:r w:rsidRPr="00DD0E24">
        <w:rPr>
          <w:rFonts w:eastAsia="TimesNewRomanPSMT" w:cs="Arial"/>
        </w:rPr>
        <w:t>thuật và bảo vệ môi trường xe cơ giới nhập khẩu.</w:t>
      </w:r>
    </w:p>
    <w:p w14:paraId="6FC74DB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 </w:t>
      </w:r>
      <w:r w:rsidR="005D019A" w:rsidRPr="00DD0E24">
        <w:rPr>
          <w:rFonts w:eastAsia="TimesNewRomanPSMT" w:cs="Arial"/>
        </w:rPr>
        <w:t>Giấy</w:t>
      </w:r>
      <w:r w:rsidRPr="00DD0E24">
        <w:rPr>
          <w:rFonts w:eastAsia="TimesNewRomanPSMT" w:cs="Arial"/>
        </w:rPr>
        <w:t xml:space="preserve"> chứng nhận chất lượng và Thông báo miễn kiểm tra đã được cấp</w:t>
      </w:r>
      <w:r w:rsidR="00F62484" w:rsidRPr="00DD0E24">
        <w:rPr>
          <w:rFonts w:eastAsia="TimesNewRomanPSMT" w:cs="Arial"/>
        </w:rPr>
        <w:t xml:space="preserve"> </w:t>
      </w:r>
      <w:r w:rsidRPr="00DD0E24">
        <w:rPr>
          <w:rFonts w:eastAsia="TimesNewRomanPSMT" w:cs="Arial"/>
        </w:rPr>
        <w:t xml:space="preserve">trước ngày có hiệu lực của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 xml:space="preserve"> vẫn có giá trị sử dụng.</w:t>
      </w:r>
    </w:p>
    <w:p w14:paraId="4BFE69D5" w14:textId="77777777" w:rsidR="0032128A" w:rsidRPr="00DD0E24" w:rsidRDefault="005437F5" w:rsidP="00AE107E">
      <w:pPr>
        <w:autoSpaceDE w:val="0"/>
        <w:autoSpaceDN w:val="0"/>
        <w:adjustRightInd w:val="0"/>
        <w:spacing w:before="120"/>
        <w:jc w:val="both"/>
        <w:rPr>
          <w:rFonts w:eastAsia="TimesNewRomanPSMT" w:cs="Arial"/>
          <w:b/>
          <w:bCs/>
        </w:rPr>
      </w:pPr>
      <w:bookmarkStart w:id="73" w:name="chuong_4"/>
      <w:r w:rsidRPr="00DD0E24">
        <w:rPr>
          <w:rFonts w:eastAsia="TimesNewRomanPSMT" w:cs="Arial"/>
          <w:b/>
          <w:bCs/>
        </w:rPr>
        <w:t>Chương IV</w:t>
      </w:r>
      <w:bookmarkEnd w:id="73"/>
    </w:p>
    <w:p w14:paraId="7A2EFB4C" w14:textId="77777777" w:rsidR="0032128A" w:rsidRPr="00DD0E24" w:rsidRDefault="005437F5" w:rsidP="00F62484">
      <w:pPr>
        <w:autoSpaceDE w:val="0"/>
        <w:autoSpaceDN w:val="0"/>
        <w:adjustRightInd w:val="0"/>
        <w:spacing w:before="120"/>
        <w:jc w:val="center"/>
        <w:rPr>
          <w:rFonts w:eastAsia="TimesNewRomanPS-BoldMT" w:cs="Arial"/>
          <w:b/>
          <w:bCs/>
          <w:sz w:val="24"/>
        </w:rPr>
      </w:pPr>
      <w:bookmarkStart w:id="74" w:name="chuong_4_name"/>
      <w:r w:rsidRPr="00DD0E24">
        <w:rPr>
          <w:rFonts w:eastAsia="TimesNewRomanPSMT" w:cs="Arial"/>
          <w:b/>
          <w:bCs/>
          <w:sz w:val="24"/>
        </w:rPr>
        <w:t>TỔ CHỨC THỰC HIỆN</w:t>
      </w:r>
      <w:bookmarkEnd w:id="74"/>
    </w:p>
    <w:p w14:paraId="776B9A87" w14:textId="77777777" w:rsidR="0032128A" w:rsidRPr="00DD0E24" w:rsidRDefault="002616FF" w:rsidP="00AE107E">
      <w:pPr>
        <w:autoSpaceDE w:val="0"/>
        <w:autoSpaceDN w:val="0"/>
        <w:adjustRightInd w:val="0"/>
        <w:spacing w:before="120"/>
        <w:jc w:val="both"/>
        <w:rPr>
          <w:rFonts w:eastAsia="TimesNewRomanPS-BoldMT" w:cs="Arial"/>
          <w:b/>
          <w:bCs/>
        </w:rPr>
      </w:pPr>
      <w:bookmarkStart w:id="75" w:name="dieu_12"/>
      <w:r w:rsidRPr="00DD0E24">
        <w:rPr>
          <w:rFonts w:eastAsia="TimesNewRomanPS-BoldMT" w:cs="Arial"/>
          <w:b/>
          <w:bCs/>
        </w:rPr>
        <w:t>Điều</w:t>
      </w:r>
      <w:r w:rsidR="005437F5" w:rsidRPr="00DD0E24">
        <w:rPr>
          <w:rFonts w:eastAsia="TimesNewRomanPS-BoldMT" w:cs="Arial"/>
          <w:b/>
          <w:bCs/>
        </w:rPr>
        <w:t xml:space="preserve"> 12. Trách nhiệm của tổ chức, cá nhân nhập khẩu</w:t>
      </w:r>
      <w:bookmarkEnd w:id="75"/>
    </w:p>
    <w:p w14:paraId="76141A10" w14:textId="77777777" w:rsidR="0032128A" w:rsidRPr="00DD0E24" w:rsidRDefault="00053323" w:rsidP="00AE107E">
      <w:pPr>
        <w:autoSpaceDE w:val="0"/>
        <w:autoSpaceDN w:val="0"/>
        <w:adjustRightInd w:val="0"/>
        <w:spacing w:before="120"/>
        <w:jc w:val="both"/>
        <w:rPr>
          <w:rFonts w:eastAsia="TimesNewRomanPSMT" w:cs="Arial"/>
        </w:rPr>
      </w:pPr>
      <w:bookmarkStart w:id="76" w:name="khoan_5"/>
      <w:r w:rsidRPr="00DD0E24">
        <w:rPr>
          <w:rFonts w:eastAsia="TimesNewRomanPSMT" w:cs="Arial"/>
        </w:rPr>
        <w:t>1. Chịu trách nhiệm về tính trung thực và chính xác của các hồ sơ tài liệu đã cung cấp cho Cơ quan kiểm tra.</w:t>
      </w:r>
      <w:bookmarkEnd w:id="76"/>
    </w:p>
    <w:p w14:paraId="7C38BCBD" w14:textId="77777777" w:rsidR="0032128A" w:rsidRPr="00DD0E24" w:rsidRDefault="00053323" w:rsidP="00AE107E">
      <w:pPr>
        <w:autoSpaceDE w:val="0"/>
        <w:autoSpaceDN w:val="0"/>
        <w:adjustRightInd w:val="0"/>
        <w:spacing w:before="120"/>
        <w:jc w:val="both"/>
        <w:rPr>
          <w:rFonts w:eastAsia="TimesNewRomanPSMT" w:cs="Arial"/>
        </w:rPr>
      </w:pPr>
      <w:bookmarkStart w:id="77" w:name="khoan_6"/>
      <w:r w:rsidRPr="00DD0E24">
        <w:rPr>
          <w:rFonts w:eastAsia="TimesNewRomanPSMT" w:cs="Arial"/>
        </w:rPr>
        <w:t>2. Đảm bảo giữ nguyên trạng xe cơ giới để Cơ quan kiểm tra thực hiện việc kiểm tra;</w:t>
      </w:r>
      <w:bookmarkEnd w:id="77"/>
    </w:p>
    <w:p w14:paraId="27AD924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3. Thực hiện </w:t>
      </w:r>
      <w:r w:rsidR="00DD0E24" w:rsidRPr="00DD0E24">
        <w:rPr>
          <w:rFonts w:eastAsia="TimesNewRomanPSMT" w:cs="Arial"/>
        </w:rPr>
        <w:t>quyết định</w:t>
      </w:r>
      <w:r w:rsidRPr="00DD0E24">
        <w:rPr>
          <w:rFonts w:eastAsia="TimesNewRomanPSMT" w:cs="Arial"/>
        </w:rPr>
        <w:t xml:space="preserve"> xử lý của Bộ Giao thông vận tải khi vi phạm quy</w:t>
      </w:r>
      <w:r w:rsidR="00F03ECB" w:rsidRPr="00DD0E24">
        <w:rPr>
          <w:rFonts w:eastAsia="TimesNewRomanPSMT" w:cs="Arial"/>
        </w:rPr>
        <w:t xml:space="preserve"> </w:t>
      </w:r>
      <w:r w:rsidRPr="00DD0E24">
        <w:rPr>
          <w:rFonts w:eastAsia="TimesNewRomanPSMT" w:cs="Arial"/>
        </w:rPr>
        <w:t>định về kiểm tra Nhà nước về chất lượng xe cơ giới nhập khẩu.</w:t>
      </w:r>
    </w:p>
    <w:p w14:paraId="48D16BC2" w14:textId="77777777" w:rsidR="0032128A" w:rsidRPr="00DD0E24" w:rsidRDefault="002616FF" w:rsidP="00AE107E">
      <w:pPr>
        <w:autoSpaceDE w:val="0"/>
        <w:autoSpaceDN w:val="0"/>
        <w:adjustRightInd w:val="0"/>
        <w:spacing w:before="120"/>
        <w:jc w:val="both"/>
        <w:rPr>
          <w:rFonts w:eastAsia="TimesNewRomanPSMT" w:cs="Arial"/>
          <w:b/>
          <w:bCs/>
        </w:rPr>
      </w:pPr>
      <w:bookmarkStart w:id="78" w:name="dieu_13"/>
      <w:r w:rsidRPr="00DD0E24">
        <w:rPr>
          <w:rFonts w:eastAsia="TimesNewRomanPS-BoldMT" w:cs="Arial"/>
          <w:b/>
          <w:bCs/>
        </w:rPr>
        <w:t>Điều</w:t>
      </w:r>
      <w:r w:rsidR="005437F5" w:rsidRPr="00DD0E24">
        <w:rPr>
          <w:rFonts w:eastAsia="TimesNewRomanPS-BoldMT" w:cs="Arial"/>
          <w:b/>
          <w:bCs/>
        </w:rPr>
        <w:t xml:space="preserve"> 13. Trách nhiệm của cơ quan kiểm tra</w:t>
      </w:r>
      <w:bookmarkEnd w:id="78"/>
    </w:p>
    <w:p w14:paraId="251FD3A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1. Thực hiện quy định </w:t>
      </w:r>
      <w:r w:rsidR="002616FF" w:rsidRPr="00DD0E24">
        <w:rPr>
          <w:rFonts w:eastAsia="TimesNewRomanPSMT" w:cs="Arial"/>
        </w:rPr>
        <w:t>này</w:t>
      </w:r>
      <w:r w:rsidRPr="00DD0E24">
        <w:rPr>
          <w:rFonts w:eastAsia="TimesNewRomanPSMT" w:cs="Arial"/>
        </w:rPr>
        <w:t xml:space="preserve"> đồng thời có trách nhiệm hướng dẫn các tổ chức,</w:t>
      </w:r>
      <w:r w:rsidR="00F03ECB" w:rsidRPr="00DD0E24">
        <w:rPr>
          <w:rFonts w:eastAsia="TimesNewRomanPSMT" w:cs="Arial"/>
        </w:rPr>
        <w:t xml:space="preserve"> </w:t>
      </w:r>
      <w:r w:rsidRPr="00DD0E24">
        <w:rPr>
          <w:rFonts w:eastAsia="TimesNewRomanPSMT" w:cs="Arial"/>
        </w:rPr>
        <w:t>cá nhân nhập khẩu trong việc bảo đảm các yêu cầu về chất lượng an toàn kỹ thuật</w:t>
      </w:r>
      <w:r w:rsidR="00F03ECB" w:rsidRPr="00DD0E24">
        <w:rPr>
          <w:rFonts w:eastAsia="TimesNewRomanPSMT" w:cs="Arial"/>
        </w:rPr>
        <w:t xml:space="preserve"> </w:t>
      </w:r>
      <w:r w:rsidRPr="00DD0E24">
        <w:rPr>
          <w:rFonts w:eastAsia="TimesNewRomanPSMT" w:cs="Arial"/>
        </w:rPr>
        <w:t>và bảo vệ môi trường đối với xe cơ giới nhập khẩu.</w:t>
      </w:r>
    </w:p>
    <w:p w14:paraId="5106C5B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 Thống nhất phát hành, quản lý chứng chỉ chất lượng.</w:t>
      </w:r>
    </w:p>
    <w:p w14:paraId="0BDCE657" w14:textId="77777777" w:rsidR="0032128A" w:rsidRPr="00DD0E24" w:rsidRDefault="00053323" w:rsidP="00AE107E">
      <w:pPr>
        <w:autoSpaceDE w:val="0"/>
        <w:autoSpaceDN w:val="0"/>
        <w:adjustRightInd w:val="0"/>
        <w:spacing w:before="120"/>
        <w:jc w:val="both"/>
        <w:rPr>
          <w:rFonts w:eastAsia="TimesNewRomanPSMT" w:cs="Arial"/>
        </w:rPr>
      </w:pPr>
      <w:bookmarkStart w:id="79" w:name="khoan_7"/>
      <w:r w:rsidRPr="00DD0E24">
        <w:rPr>
          <w:rFonts w:eastAsia="TimesNewRomanPSMT" w:cs="Arial"/>
        </w:rPr>
        <w:t>3. Xây dựng hướng dẫn nghiệp vụ kiểm tra chất lượng an toàn kỹ thuật và bảo vệ môi trường các loại xe cơ giới nhập khẩu.</w:t>
      </w:r>
      <w:bookmarkEnd w:id="79"/>
    </w:p>
    <w:p w14:paraId="347D42B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4. Thu các </w:t>
      </w:r>
      <w:r w:rsidR="002616FF" w:rsidRPr="00DD0E24">
        <w:rPr>
          <w:rFonts w:eastAsia="TimesNewRomanPSMT" w:cs="Arial"/>
        </w:rPr>
        <w:t>khoản</w:t>
      </w:r>
      <w:r w:rsidRPr="00DD0E24">
        <w:rPr>
          <w:rFonts w:eastAsia="TimesNewRomanPSMT" w:cs="Arial"/>
        </w:rPr>
        <w:t xml:space="preserve"> thu liên quan tới việc kiểm tra, cấp chứng chỉ chất lượng</w:t>
      </w:r>
      <w:r w:rsidR="00F03ECB" w:rsidRPr="00DD0E24">
        <w:rPr>
          <w:rFonts w:eastAsia="TimesNewRomanPSMT" w:cs="Arial"/>
        </w:rPr>
        <w:t xml:space="preserve"> </w:t>
      </w:r>
      <w:r w:rsidRPr="00DD0E24">
        <w:rPr>
          <w:rFonts w:eastAsia="TimesNewRomanPSMT" w:cs="Arial"/>
        </w:rPr>
        <w:t>theo quy định hiện hành.</w:t>
      </w:r>
    </w:p>
    <w:p w14:paraId="447444C9"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5. Lưu trữ hồ sơ kiểm tra xe cơ giới nhập khẩu trong thời hạn 02 năm.</w:t>
      </w:r>
    </w:p>
    <w:p w14:paraId="3B7FAD9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6. Tổng hợp kết quả kiểm tra chất lượng xe cơ giới nhập khẩu để báo cáo Bộ</w:t>
      </w:r>
      <w:r w:rsidR="00F03ECB" w:rsidRPr="00DD0E24">
        <w:rPr>
          <w:rFonts w:eastAsia="TimesNewRomanPSMT" w:cs="Arial"/>
        </w:rPr>
        <w:t xml:space="preserve"> </w:t>
      </w:r>
      <w:r w:rsidRPr="00DD0E24">
        <w:rPr>
          <w:rFonts w:eastAsia="TimesNewRomanPSMT" w:cs="Arial"/>
        </w:rPr>
        <w:t>Giao thông vận tải.</w:t>
      </w:r>
    </w:p>
    <w:p w14:paraId="2C34044D" w14:textId="77777777" w:rsidR="0032128A" w:rsidRPr="00DD0E24" w:rsidRDefault="002616FF" w:rsidP="00AE107E">
      <w:pPr>
        <w:autoSpaceDE w:val="0"/>
        <w:autoSpaceDN w:val="0"/>
        <w:adjustRightInd w:val="0"/>
        <w:spacing w:before="120"/>
        <w:jc w:val="both"/>
        <w:rPr>
          <w:rFonts w:eastAsia="TimesNewRomanPS-BoldMT" w:cs="Arial"/>
          <w:b/>
          <w:bCs/>
        </w:rPr>
      </w:pPr>
      <w:bookmarkStart w:id="80" w:name="dieu_14"/>
      <w:r w:rsidRPr="00DD0E24">
        <w:rPr>
          <w:rFonts w:eastAsia="TimesNewRomanPS-BoldMT" w:cs="Arial"/>
          <w:b/>
          <w:bCs/>
        </w:rPr>
        <w:t>Điều</w:t>
      </w:r>
      <w:r w:rsidR="005437F5" w:rsidRPr="00DD0E24">
        <w:rPr>
          <w:rFonts w:eastAsia="TimesNewRomanPS-BoldMT" w:cs="Arial"/>
          <w:b/>
          <w:bCs/>
        </w:rPr>
        <w:t xml:space="preserve"> 14. Tổ chức thực hiện</w:t>
      </w:r>
      <w:bookmarkEnd w:id="80"/>
    </w:p>
    <w:p w14:paraId="6295D48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Chánh Văn phòng Bộ, Chánh Thanh tra Bộ, Vụ trưởng các Vụ, Cục trưởng</w:t>
      </w:r>
      <w:r w:rsidR="00F03ECB" w:rsidRPr="00DD0E24">
        <w:rPr>
          <w:rFonts w:eastAsia="TimesNewRomanPSMT" w:cs="Arial"/>
        </w:rPr>
        <w:t xml:space="preserve"> </w:t>
      </w:r>
      <w:r w:rsidRPr="00DD0E24">
        <w:rPr>
          <w:rFonts w:eastAsia="TimesNewRomanPSMT" w:cs="Arial"/>
        </w:rPr>
        <w:t>Cục Đăng kiểm Việt Nam, Thủ trưởng các cơ quan, tổ chức và cá nhân có liên</w:t>
      </w:r>
      <w:r w:rsidR="00F03ECB" w:rsidRPr="00DD0E24">
        <w:rPr>
          <w:rFonts w:eastAsia="TimesNewRomanPSMT" w:cs="Arial"/>
        </w:rPr>
        <w:t xml:space="preserve"> </w:t>
      </w:r>
      <w:r w:rsidRPr="00DD0E24">
        <w:rPr>
          <w:rFonts w:eastAsia="TimesNewRomanPSMT" w:cs="Arial"/>
        </w:rPr>
        <w:t xml:space="preserve">quan chịu trách nhiệm thi hành </w:t>
      </w:r>
      <w:r w:rsidR="00DD0E24" w:rsidRPr="00DD0E24">
        <w:rPr>
          <w:rFonts w:eastAsia="TimesNewRomanPSMT" w:cs="Arial"/>
        </w:rPr>
        <w:t>Thông tư</w:t>
      </w:r>
      <w:r w:rsidR="002616FF" w:rsidRPr="00DD0E24">
        <w:rPr>
          <w:rFonts w:eastAsia="TimesNewRomanPSMT" w:cs="Arial"/>
        </w:rPr>
        <w:t xml:space="preserve"> này</w:t>
      </w:r>
      <w:r w:rsidRPr="00DD0E24">
        <w:rPr>
          <w:rFonts w:eastAsia="TimesNewRomanPSMT" w:cs="Arial"/>
        </w:rPr>
        <w:t>.</w:t>
      </w:r>
      <w:r w:rsidR="002E6561" w:rsidRPr="00DD0E24">
        <w:rPr>
          <w:rFonts w:eastAsia="TimesNewRomanPSMT" w:cs="Arial"/>
        </w:rPr>
        <w:t>/</w:t>
      </w:r>
      <w:r w:rsidRPr="00DD0E24">
        <w:rPr>
          <w:rFonts w:eastAsia="TimesNewRomanPSMT" w:cs="Arial"/>
        </w:rPr>
        <w:t>.</w:t>
      </w:r>
    </w:p>
    <w:p w14:paraId="29069DED" w14:textId="77777777" w:rsidR="00F03ECB" w:rsidRPr="00DD0E24" w:rsidRDefault="00F03ECB" w:rsidP="00AE107E">
      <w:pPr>
        <w:autoSpaceDE w:val="0"/>
        <w:autoSpaceDN w:val="0"/>
        <w:adjustRightInd w:val="0"/>
        <w:spacing w:before="120"/>
        <w:jc w:val="both"/>
        <w:rPr>
          <w:rFonts w:eastAsia="TimesNewRomanPSMT" w:cs="Arial"/>
        </w:rPr>
      </w:pPr>
    </w:p>
    <w:tbl>
      <w:tblPr>
        <w:tblW w:w="0" w:type="auto"/>
        <w:tblLook w:val="01E0" w:firstRow="1" w:lastRow="1" w:firstColumn="1" w:lastColumn="1" w:noHBand="0" w:noVBand="0"/>
      </w:tblPr>
      <w:tblGrid>
        <w:gridCol w:w="4428"/>
        <w:gridCol w:w="4428"/>
      </w:tblGrid>
      <w:tr w:rsidR="00F03ECB" w:rsidRPr="00DD0E24" w14:paraId="3A5E00AF" w14:textId="77777777" w:rsidTr="00FF4342">
        <w:tc>
          <w:tcPr>
            <w:tcW w:w="4428" w:type="dxa"/>
            <w:shd w:val="clear" w:color="auto" w:fill="auto"/>
          </w:tcPr>
          <w:p w14:paraId="7DE55BFE" w14:textId="77777777" w:rsidR="00F03ECB" w:rsidRPr="00DD0E24" w:rsidRDefault="00F03ECB" w:rsidP="00FF4342">
            <w:pPr>
              <w:autoSpaceDE w:val="0"/>
              <w:autoSpaceDN w:val="0"/>
              <w:adjustRightInd w:val="0"/>
              <w:spacing w:before="120"/>
              <w:jc w:val="both"/>
              <w:rPr>
                <w:rFonts w:eastAsia="TimesNewRomanPSMT" w:cs="Arial"/>
                <w:b/>
                <w:bCs/>
                <w:i/>
                <w:iCs/>
              </w:rPr>
            </w:pPr>
          </w:p>
          <w:p w14:paraId="630729BD" w14:textId="77777777" w:rsidR="00F03ECB" w:rsidRPr="00DD0E24" w:rsidRDefault="00F03ECB" w:rsidP="00FF4342">
            <w:pPr>
              <w:autoSpaceDE w:val="0"/>
              <w:autoSpaceDN w:val="0"/>
              <w:adjustRightInd w:val="0"/>
              <w:spacing w:before="120"/>
              <w:rPr>
                <w:rFonts w:eastAsia="TimesNewRomanPSMT" w:cs="Arial"/>
              </w:rPr>
            </w:pPr>
            <w:r w:rsidRPr="00DD0E24">
              <w:rPr>
                <w:rFonts w:eastAsia="TimesNewRomanPSMT" w:cs="Arial"/>
                <w:b/>
                <w:bCs/>
                <w:i/>
                <w:iCs/>
              </w:rPr>
              <w:t>Nơi nhận</w:t>
            </w:r>
            <w:r w:rsidRPr="00DD0E24">
              <w:rPr>
                <w:rFonts w:eastAsia="TimesNewRomanPSMT" w:cs="Arial"/>
                <w:i/>
                <w:iCs/>
              </w:rPr>
              <w:t>:</w:t>
            </w:r>
            <w:r w:rsidRPr="00DD0E24">
              <w:rPr>
                <w:rFonts w:eastAsia="TimesNewRomanPSMT" w:cs="Arial"/>
                <w:i/>
                <w:iCs/>
              </w:rPr>
              <w:br/>
            </w:r>
            <w:r w:rsidRPr="00DD0E24">
              <w:rPr>
                <w:rFonts w:eastAsia="TimesNewRomanPSMT" w:cs="Arial"/>
                <w:sz w:val="16"/>
                <w:szCs w:val="16"/>
              </w:rPr>
              <w:t xml:space="preserve">- Như </w:t>
            </w:r>
            <w:r w:rsidR="002616FF" w:rsidRPr="00DD0E24">
              <w:rPr>
                <w:rFonts w:eastAsia="TimesNewRomanPSMT" w:cs="Arial"/>
                <w:sz w:val="16"/>
                <w:szCs w:val="16"/>
              </w:rPr>
              <w:t>Điều</w:t>
            </w:r>
            <w:r w:rsidRPr="00DD0E24">
              <w:rPr>
                <w:rFonts w:eastAsia="TimesNewRomanPSMT" w:cs="Arial"/>
                <w:sz w:val="16"/>
                <w:szCs w:val="16"/>
              </w:rPr>
              <w:t xml:space="preserve"> 14;</w:t>
            </w:r>
            <w:r w:rsidRPr="00DD0E24">
              <w:rPr>
                <w:rFonts w:eastAsia="TimesNewRomanPSMT" w:cs="Arial"/>
                <w:sz w:val="16"/>
                <w:szCs w:val="16"/>
              </w:rPr>
              <w:br/>
              <w:t>- Văn phòng Chính phủ;</w:t>
            </w:r>
            <w:r w:rsidRPr="00DD0E24">
              <w:rPr>
                <w:rFonts w:eastAsia="TimesNewRomanPSMT" w:cs="Arial"/>
                <w:sz w:val="16"/>
                <w:szCs w:val="16"/>
              </w:rPr>
              <w:br/>
              <w:t>- Các Bộ, Cơ quan ngang Bộ, Cơ quan thuộc Chính phủ;</w:t>
            </w:r>
            <w:r w:rsidRPr="00DD0E24">
              <w:rPr>
                <w:rFonts w:eastAsia="TimesNewRomanPSMT" w:cs="Arial"/>
                <w:sz w:val="16"/>
                <w:szCs w:val="16"/>
              </w:rPr>
              <w:br/>
              <w:t>- UBND các tỉnh, TP trực thuộc TW;</w:t>
            </w:r>
            <w:r w:rsidRPr="00DD0E24">
              <w:rPr>
                <w:rFonts w:eastAsia="TimesNewRomanPSMT" w:cs="Arial"/>
                <w:sz w:val="16"/>
                <w:szCs w:val="16"/>
              </w:rPr>
              <w:br/>
              <w:t>- Các Thứ trưởng Bộ GTVT;</w:t>
            </w:r>
            <w:r w:rsidRPr="00DD0E24">
              <w:rPr>
                <w:rFonts w:eastAsia="TimesNewRomanPSMT" w:cs="Arial"/>
                <w:sz w:val="16"/>
                <w:szCs w:val="16"/>
              </w:rPr>
              <w:br/>
              <w:t>- Cục Kiểm soát thủ tục hành chính (VPCP);</w:t>
            </w:r>
            <w:r w:rsidRPr="00DD0E24">
              <w:rPr>
                <w:rFonts w:eastAsia="TimesNewRomanPSMT" w:cs="Arial"/>
                <w:sz w:val="16"/>
                <w:szCs w:val="16"/>
              </w:rPr>
              <w:br/>
              <w:t>- Cục Kiểm tra văn bản (Bộ Tư pháp);</w:t>
            </w:r>
            <w:r w:rsidRPr="00DD0E24">
              <w:rPr>
                <w:rFonts w:eastAsia="TimesNewRomanPSMT" w:cs="Arial"/>
                <w:sz w:val="16"/>
                <w:szCs w:val="16"/>
              </w:rPr>
              <w:br/>
              <w:t>- Công báo;</w:t>
            </w:r>
            <w:r w:rsidRPr="00DD0E24">
              <w:rPr>
                <w:rFonts w:eastAsia="TimesNewRomanPSMT" w:cs="Arial"/>
                <w:sz w:val="16"/>
                <w:szCs w:val="16"/>
              </w:rPr>
              <w:br/>
              <w:t>- Website Chính phủ, Website Bộ GTVT;</w:t>
            </w:r>
            <w:r w:rsidRPr="00DD0E24">
              <w:rPr>
                <w:rFonts w:eastAsia="TimesNewRomanPSMT" w:cs="Arial"/>
                <w:sz w:val="16"/>
                <w:szCs w:val="16"/>
              </w:rPr>
              <w:br/>
              <w:t>- Lưu: VT, KHCN.</w:t>
            </w:r>
          </w:p>
        </w:tc>
        <w:tc>
          <w:tcPr>
            <w:tcW w:w="4428" w:type="dxa"/>
            <w:shd w:val="clear" w:color="auto" w:fill="auto"/>
          </w:tcPr>
          <w:p w14:paraId="24D92B47" w14:textId="77777777" w:rsidR="00F03ECB" w:rsidRPr="00DD0E24" w:rsidRDefault="00F03ECB" w:rsidP="00FF4342">
            <w:pPr>
              <w:autoSpaceDE w:val="0"/>
              <w:autoSpaceDN w:val="0"/>
              <w:adjustRightInd w:val="0"/>
              <w:spacing w:before="120"/>
              <w:jc w:val="center"/>
              <w:rPr>
                <w:rFonts w:eastAsia="TimesNewRomanPS-BoldMT" w:cs="Arial"/>
                <w:b/>
                <w:bCs/>
              </w:rPr>
            </w:pPr>
            <w:r w:rsidRPr="00DD0E24">
              <w:rPr>
                <w:rFonts w:eastAsia="TimesNewRomanPSMT" w:cs="Arial"/>
                <w:b/>
                <w:bCs/>
              </w:rPr>
              <w:t>B</w:t>
            </w:r>
            <w:r w:rsidRPr="00DD0E24">
              <w:rPr>
                <w:rFonts w:eastAsia="TimesNewRomanPS-BoldMT" w:cs="Arial"/>
                <w:b/>
                <w:bCs/>
              </w:rPr>
              <w:t>Ộ TRƯỞNG</w:t>
            </w:r>
            <w:r w:rsidRPr="00DD0E24">
              <w:rPr>
                <w:rFonts w:eastAsia="TimesNewRomanPS-BoldMT" w:cs="Arial"/>
                <w:b/>
                <w:bCs/>
              </w:rPr>
              <w:br/>
            </w:r>
            <w:r w:rsidRPr="00DD0E24">
              <w:rPr>
                <w:rFonts w:eastAsia="TimesNewRomanPS-BoldMT" w:cs="Arial"/>
                <w:b/>
                <w:bCs/>
              </w:rPr>
              <w:br/>
            </w:r>
            <w:r w:rsidRPr="00DD0E24">
              <w:rPr>
                <w:rFonts w:eastAsia="TimesNewRomanPS-BoldMT" w:cs="Arial"/>
                <w:b/>
                <w:bCs/>
              </w:rPr>
              <w:br/>
            </w:r>
            <w:r w:rsidRPr="00DD0E24">
              <w:rPr>
                <w:rFonts w:eastAsia="TimesNewRomanPS-BoldMT" w:cs="Arial"/>
                <w:b/>
                <w:bCs/>
              </w:rPr>
              <w:br/>
            </w:r>
            <w:r w:rsidRPr="00DD0E24">
              <w:rPr>
                <w:rFonts w:eastAsia="TimesNewRomanPS-BoldMT" w:cs="Arial"/>
                <w:b/>
                <w:bCs/>
              </w:rPr>
              <w:br/>
            </w:r>
            <w:r w:rsidRPr="00DD0E24">
              <w:rPr>
                <w:rFonts w:eastAsia="TimesNewRomanPSMT" w:cs="Arial"/>
                <w:b/>
                <w:bCs/>
              </w:rPr>
              <w:t>H</w:t>
            </w:r>
            <w:r w:rsidRPr="00DD0E24">
              <w:rPr>
                <w:rFonts w:eastAsia="TimesNewRomanPS-BoldMT" w:cs="Arial"/>
                <w:b/>
                <w:bCs/>
              </w:rPr>
              <w:t>ồ Nghĩa Dũng</w:t>
            </w:r>
          </w:p>
        </w:tc>
      </w:tr>
    </w:tbl>
    <w:p w14:paraId="434D14C3" w14:textId="77777777" w:rsidR="00F03ECB" w:rsidRPr="00DD0E24" w:rsidRDefault="00F03ECB" w:rsidP="00AE107E">
      <w:pPr>
        <w:autoSpaceDE w:val="0"/>
        <w:autoSpaceDN w:val="0"/>
        <w:adjustRightInd w:val="0"/>
        <w:spacing w:before="120"/>
        <w:jc w:val="both"/>
        <w:rPr>
          <w:rFonts w:eastAsia="TimesNewRomanPSMT" w:cs="Arial"/>
        </w:rPr>
      </w:pPr>
    </w:p>
    <w:p w14:paraId="7F2258D9" w14:textId="77777777" w:rsidR="0032128A" w:rsidRPr="00DD0E24" w:rsidRDefault="005D019A" w:rsidP="00F03ECB">
      <w:pPr>
        <w:autoSpaceDE w:val="0"/>
        <w:autoSpaceDN w:val="0"/>
        <w:adjustRightInd w:val="0"/>
        <w:spacing w:before="120"/>
        <w:jc w:val="center"/>
        <w:rPr>
          <w:rFonts w:eastAsia="TimesNewRomanPS-BoldMT" w:cs="Arial"/>
          <w:b/>
          <w:bCs/>
          <w:sz w:val="24"/>
        </w:rPr>
      </w:pPr>
      <w:bookmarkStart w:id="81" w:name="chuong_phuluc_1"/>
      <w:r w:rsidRPr="00DD0E24">
        <w:rPr>
          <w:rFonts w:eastAsia="TimesNewRomanPSMT" w:cs="Arial"/>
          <w:b/>
          <w:bCs/>
          <w:sz w:val="24"/>
        </w:rPr>
        <w:t>PHỤ LỤC</w:t>
      </w:r>
      <w:r w:rsidR="005437F5" w:rsidRPr="00DD0E24">
        <w:rPr>
          <w:rFonts w:eastAsia="TimesNewRomanPSMT" w:cs="Arial"/>
          <w:b/>
          <w:bCs/>
          <w:sz w:val="24"/>
        </w:rPr>
        <w:t xml:space="preserve"> I</w:t>
      </w:r>
      <w:bookmarkEnd w:id="81"/>
    </w:p>
    <w:p w14:paraId="63B77F21" w14:textId="77777777" w:rsidR="0032128A" w:rsidRPr="00DD0E24" w:rsidRDefault="005D019A" w:rsidP="00F03ECB">
      <w:pPr>
        <w:autoSpaceDE w:val="0"/>
        <w:autoSpaceDN w:val="0"/>
        <w:adjustRightInd w:val="0"/>
        <w:spacing w:before="120"/>
        <w:jc w:val="center"/>
        <w:rPr>
          <w:rFonts w:eastAsia="TimesNewRomanPSMT" w:cs="Arial"/>
          <w:i/>
          <w:iCs/>
        </w:rPr>
      </w:pPr>
      <w:bookmarkStart w:id="82" w:name="chuong_phuluc_1_name"/>
      <w:r w:rsidRPr="00DD0E24">
        <w:rPr>
          <w:rFonts w:eastAsia="TimesNewRomanPSMT" w:cs="Arial"/>
          <w:bCs/>
        </w:rPr>
        <w:t>MẪU</w:t>
      </w:r>
      <w:r w:rsidR="005437F5" w:rsidRPr="00DD0E24">
        <w:rPr>
          <w:rFonts w:eastAsia="TimesNewRomanPSMT" w:cs="Arial"/>
          <w:bCs/>
        </w:rPr>
        <w:t xml:space="preserve"> - </w:t>
      </w:r>
      <w:r w:rsidRPr="00DD0E24">
        <w:rPr>
          <w:rFonts w:eastAsia="TimesNewRomanPSMT" w:cs="Arial"/>
          <w:bCs/>
        </w:rPr>
        <w:t>GIẤY</w:t>
      </w:r>
      <w:r w:rsidR="005437F5" w:rsidRPr="00DD0E24">
        <w:rPr>
          <w:rFonts w:eastAsia="TimesNewRomanPSMT" w:cs="Arial"/>
          <w:bCs/>
        </w:rPr>
        <w:t xml:space="preserve"> ĐĂNG KÝ KIỂM TRA CHẤT LƯỢNG AN TOÀN KỸ THUẬT VÀ BẢO VỆ MÔI TRƯỜNG XE CƠ GIỚI NHẬP KHẨU</w:t>
      </w:r>
      <w:bookmarkEnd w:id="82"/>
      <w:r w:rsidR="00F03ECB" w:rsidRPr="00DD0E24">
        <w:rPr>
          <w:rFonts w:eastAsia="TimesNewRomanPS-BoldMT" w:cs="Arial"/>
          <w:bCs/>
        </w:rPr>
        <w:br/>
      </w:r>
      <w:r w:rsidR="0032128A" w:rsidRPr="00DD0E24">
        <w:rPr>
          <w:rFonts w:eastAsia="TimesNewRomanPSMT" w:cs="Arial"/>
          <w:i/>
          <w:iCs/>
        </w:rPr>
        <w:t xml:space="preserve">(Ban hành kèm theo </w:t>
      </w:r>
      <w:r w:rsidR="00DD0E24" w:rsidRPr="00DD0E24">
        <w:rPr>
          <w:rFonts w:eastAsia="TimesNewRomanPSMT" w:cs="Arial"/>
          <w:i/>
          <w:iCs/>
        </w:rPr>
        <w:t>Thông tư</w:t>
      </w:r>
      <w:r w:rsidR="0032128A" w:rsidRPr="00DD0E24">
        <w:rPr>
          <w:rFonts w:eastAsia="TimesNewRomanPSMT" w:cs="Arial"/>
          <w:i/>
          <w:iCs/>
        </w:rPr>
        <w:t xml:space="preserve"> số 31</w:t>
      </w:r>
      <w:r w:rsidR="002E6561" w:rsidRPr="00DD0E24">
        <w:rPr>
          <w:rFonts w:eastAsia="TimesNewRomanPSMT" w:cs="Arial"/>
          <w:i/>
          <w:iCs/>
        </w:rPr>
        <w:t>/</w:t>
      </w:r>
      <w:r w:rsidR="0032128A" w:rsidRPr="00DD0E24">
        <w:rPr>
          <w:rFonts w:eastAsia="TimesNewRomanPSMT" w:cs="Arial"/>
          <w:i/>
          <w:iCs/>
        </w:rPr>
        <w:t>2011</w:t>
      </w:r>
      <w:r w:rsidR="002E6561" w:rsidRPr="00DD0E24">
        <w:rPr>
          <w:rFonts w:eastAsia="TimesNewRomanPSMT" w:cs="Arial"/>
          <w:i/>
          <w:iCs/>
        </w:rPr>
        <w:t>/</w:t>
      </w:r>
      <w:r w:rsidR="0032128A" w:rsidRPr="00DD0E24">
        <w:rPr>
          <w:rFonts w:eastAsia="TimesNewRomanPSMT" w:cs="Arial"/>
          <w:i/>
          <w:iCs/>
        </w:rPr>
        <w:t>TT-BGTVT, ngày 15 tháng 4 năm 2011 của</w:t>
      </w:r>
      <w:r w:rsidR="00F03ECB" w:rsidRPr="00DD0E24">
        <w:rPr>
          <w:rFonts w:eastAsia="TimesNewRomanPSMT" w:cs="Arial"/>
          <w:i/>
          <w:iCs/>
        </w:rPr>
        <w:t xml:space="preserve"> </w:t>
      </w:r>
      <w:r w:rsidR="0032128A" w:rsidRPr="00DD0E24">
        <w:rPr>
          <w:rFonts w:eastAsia="TimesNewRomanPSMT" w:cs="Arial"/>
          <w:i/>
          <w:iCs/>
        </w:rPr>
        <w:t>Bộ trưởng Bộ Giao thông vận tải)</w:t>
      </w:r>
    </w:p>
    <w:p w14:paraId="11951066" w14:textId="77777777" w:rsidR="0032128A" w:rsidRPr="00DD0E24" w:rsidRDefault="0032128A" w:rsidP="00F03ECB">
      <w:pPr>
        <w:autoSpaceDE w:val="0"/>
        <w:autoSpaceDN w:val="0"/>
        <w:adjustRightInd w:val="0"/>
        <w:spacing w:before="120"/>
        <w:jc w:val="center"/>
        <w:rPr>
          <w:rFonts w:eastAsia="TimesNewRomanPSMT" w:cs="Arial"/>
        </w:rPr>
      </w:pPr>
      <w:r w:rsidRPr="00DD0E24">
        <w:rPr>
          <w:rFonts w:eastAsia="TimesNewRomanPSMT" w:cs="Arial"/>
          <w:b/>
          <w:bCs/>
        </w:rPr>
        <w:t>C</w:t>
      </w:r>
      <w:r w:rsidRPr="00DD0E24">
        <w:rPr>
          <w:rFonts w:eastAsia="TimesNewRomanPS-BoldMT" w:cs="Arial"/>
          <w:b/>
          <w:bCs/>
        </w:rPr>
        <w:t>ỘNG H</w:t>
      </w:r>
      <w:r w:rsidRPr="00DD0E24">
        <w:rPr>
          <w:rFonts w:eastAsia="TimesNewRomanPSMT" w:cs="Arial"/>
          <w:b/>
          <w:bCs/>
        </w:rPr>
        <w:t>ÒA XÃ H</w:t>
      </w:r>
      <w:r w:rsidRPr="00DD0E24">
        <w:rPr>
          <w:rFonts w:eastAsia="TimesNewRomanPS-BoldMT" w:cs="Arial"/>
          <w:b/>
          <w:bCs/>
        </w:rPr>
        <w:t xml:space="preserve">ỘI CHỦ NGHĨA VIỆT </w:t>
      </w:r>
      <w:smartTag w:uri="urn:schemas-microsoft-com:office:smarttags" w:element="place">
        <w:smartTag w:uri="urn:schemas-microsoft-com:office:smarttags" w:element="country-region">
          <w:r w:rsidRPr="00DD0E24">
            <w:rPr>
              <w:rFonts w:eastAsia="TimesNewRomanPS-BoldMT" w:cs="Arial"/>
              <w:b/>
              <w:bCs/>
            </w:rPr>
            <w:t>NAM</w:t>
          </w:r>
        </w:smartTag>
      </w:smartTag>
      <w:r w:rsidR="00F03ECB" w:rsidRPr="00DD0E24">
        <w:rPr>
          <w:rFonts w:eastAsia="TimesNewRomanPS-BoldMT" w:cs="Arial"/>
          <w:b/>
          <w:bCs/>
        </w:rPr>
        <w:br/>
      </w:r>
      <w:r w:rsidRPr="00DD0E24">
        <w:rPr>
          <w:rFonts w:eastAsia="TimesNewRomanPS-BoldMT" w:cs="Arial"/>
          <w:b/>
          <w:bCs/>
        </w:rPr>
        <w:t xml:space="preserve">Độc </w:t>
      </w:r>
      <w:r w:rsidRPr="00DD0E24">
        <w:rPr>
          <w:rFonts w:eastAsia="TimesNewRomanPSMT" w:cs="Arial"/>
          <w:b/>
          <w:bCs/>
        </w:rPr>
        <w:t>l</w:t>
      </w:r>
      <w:r w:rsidRPr="00DD0E24">
        <w:rPr>
          <w:rFonts w:eastAsia="TimesNewRomanPS-BoldMT" w:cs="Arial"/>
          <w:b/>
          <w:bCs/>
        </w:rPr>
        <w:t xml:space="preserve">ập </w:t>
      </w:r>
      <w:r w:rsidRPr="00DD0E24">
        <w:rPr>
          <w:rFonts w:eastAsia="TimesNewRomanPSMT" w:cs="Arial"/>
          <w:b/>
          <w:bCs/>
        </w:rPr>
        <w:t>- T</w:t>
      </w:r>
      <w:r w:rsidRPr="00DD0E24">
        <w:rPr>
          <w:rFonts w:eastAsia="TimesNewRomanPS-BoldMT" w:cs="Arial"/>
          <w:b/>
          <w:bCs/>
        </w:rPr>
        <w:t xml:space="preserve">ự </w:t>
      </w:r>
      <w:r w:rsidRPr="00DD0E24">
        <w:rPr>
          <w:rFonts w:eastAsia="TimesNewRomanPSMT" w:cs="Arial"/>
          <w:b/>
          <w:bCs/>
        </w:rPr>
        <w:t>do - H</w:t>
      </w:r>
      <w:r w:rsidRPr="00DD0E24">
        <w:rPr>
          <w:rFonts w:eastAsia="TimesNewRomanPS-BoldMT" w:cs="Arial"/>
          <w:b/>
          <w:bCs/>
        </w:rPr>
        <w:t xml:space="preserve">ạnh </w:t>
      </w:r>
      <w:r w:rsidRPr="00DD0E24">
        <w:rPr>
          <w:rFonts w:eastAsia="TimesNewRomanPSMT" w:cs="Arial"/>
          <w:b/>
          <w:bCs/>
        </w:rPr>
        <w:t>phúc</w:t>
      </w:r>
      <w:r w:rsidR="00F03ECB" w:rsidRPr="00DD0E24">
        <w:rPr>
          <w:rFonts w:eastAsia="TimesNewRomanPSMT" w:cs="Arial"/>
          <w:b/>
          <w:bCs/>
        </w:rPr>
        <w:br/>
      </w:r>
      <w:r w:rsidR="00F03ECB" w:rsidRPr="00DD0E24">
        <w:rPr>
          <w:rFonts w:eastAsia="TimesNewRomanPSMT" w:cs="Arial"/>
        </w:rPr>
        <w:t>-------------</w:t>
      </w:r>
    </w:p>
    <w:p w14:paraId="1EA2D2C0" w14:textId="77777777" w:rsidR="0032128A" w:rsidRPr="00DD0E24" w:rsidRDefault="005D019A" w:rsidP="006D6AC4">
      <w:pPr>
        <w:autoSpaceDE w:val="0"/>
        <w:autoSpaceDN w:val="0"/>
        <w:adjustRightInd w:val="0"/>
        <w:spacing w:before="120"/>
        <w:jc w:val="center"/>
        <w:rPr>
          <w:rFonts w:eastAsia="TimesNewRomanPSMT" w:cs="Arial"/>
          <w:i/>
          <w:iCs/>
        </w:rPr>
      </w:pPr>
      <w:r w:rsidRPr="00DD0E24">
        <w:rPr>
          <w:rFonts w:eastAsia="TimesNewRomanPSMT" w:cs="Arial"/>
          <w:b/>
          <w:bCs/>
        </w:rPr>
        <w:t>GIẤY</w:t>
      </w:r>
      <w:r w:rsidR="0032128A" w:rsidRPr="00DD0E24">
        <w:rPr>
          <w:rFonts w:eastAsia="TimesNewRomanPS-BoldMT" w:cs="Arial"/>
          <w:b/>
          <w:bCs/>
        </w:rPr>
        <w:t xml:space="preserve"> ĐĂNG KÝ KIỂM TRA </w:t>
      </w:r>
      <w:r w:rsidR="0032128A" w:rsidRPr="00DD0E24">
        <w:rPr>
          <w:rFonts w:eastAsia="TimesNewRomanPSMT" w:cs="Arial"/>
          <w:b/>
          <w:bCs/>
        </w:rPr>
        <w:t>CH</w:t>
      </w:r>
      <w:r w:rsidR="0032128A" w:rsidRPr="00DD0E24">
        <w:rPr>
          <w:rFonts w:eastAsia="TimesNewRomanPS-BoldMT" w:cs="Arial"/>
          <w:b/>
          <w:bCs/>
        </w:rPr>
        <w:t xml:space="preserve">ẤT LƯỢNG </w:t>
      </w:r>
      <w:r w:rsidR="0032128A" w:rsidRPr="00DD0E24">
        <w:rPr>
          <w:rFonts w:eastAsia="TimesNewRomanPSMT" w:cs="Arial"/>
          <w:b/>
          <w:bCs/>
        </w:rPr>
        <w:t>AN TOÀN K</w:t>
      </w:r>
      <w:r w:rsidR="0032128A" w:rsidRPr="00DD0E24">
        <w:rPr>
          <w:rFonts w:eastAsia="TimesNewRomanPS-BoldMT" w:cs="Arial"/>
          <w:b/>
          <w:bCs/>
        </w:rPr>
        <w:t>Ỹ THUẬT</w:t>
      </w:r>
      <w:r w:rsidR="006D6AC4" w:rsidRPr="00DD0E24">
        <w:rPr>
          <w:rFonts w:eastAsia="TimesNewRomanPS-BoldMT" w:cs="Arial"/>
          <w:b/>
          <w:bCs/>
        </w:rPr>
        <w:t xml:space="preserve"> </w:t>
      </w:r>
      <w:r w:rsidR="0032128A" w:rsidRPr="00DD0E24">
        <w:rPr>
          <w:rFonts w:eastAsia="TimesNewRomanPSMT" w:cs="Arial"/>
          <w:b/>
          <w:bCs/>
        </w:rPr>
        <w:t>VÀ B</w:t>
      </w:r>
      <w:r w:rsidR="0032128A" w:rsidRPr="00DD0E24">
        <w:rPr>
          <w:rFonts w:eastAsia="TimesNewRomanPS-BoldMT" w:cs="Arial"/>
          <w:b/>
          <w:bCs/>
        </w:rPr>
        <w:t xml:space="preserve">ẢO VỆ MÔI TRƯỜNG XE CƠ GIỚI </w:t>
      </w:r>
      <w:r w:rsidR="0032128A" w:rsidRPr="00DD0E24">
        <w:rPr>
          <w:rFonts w:eastAsia="TimesNewRomanPSMT" w:cs="Arial"/>
          <w:b/>
          <w:bCs/>
        </w:rPr>
        <w:t>NH</w:t>
      </w:r>
      <w:r w:rsidR="0032128A" w:rsidRPr="00DD0E24">
        <w:rPr>
          <w:rFonts w:eastAsia="TimesNewRomanPS-BoldMT" w:cs="Arial"/>
          <w:b/>
          <w:bCs/>
        </w:rPr>
        <w:t>ẬP KHẨU</w:t>
      </w:r>
      <w:r w:rsidR="006D6AC4" w:rsidRPr="00DD0E24">
        <w:rPr>
          <w:rFonts w:eastAsia="TimesNewRomanPS-BoldMT" w:cs="Arial"/>
          <w:b/>
          <w:bCs/>
        </w:rPr>
        <w:br/>
      </w:r>
      <w:r w:rsidR="0032128A" w:rsidRPr="00DD0E24">
        <w:rPr>
          <w:rFonts w:eastAsia="TimesNewRomanPSMT" w:cs="Arial"/>
          <w:i/>
          <w:iCs/>
        </w:rPr>
        <w:t>(Declaration form for quality, technical safety and environmental inspection for imported motor vehicle)</w:t>
      </w:r>
    </w:p>
    <w:p w14:paraId="677BE458" w14:textId="77777777" w:rsidR="0032128A" w:rsidRPr="00DD0E24" w:rsidRDefault="0032128A" w:rsidP="006D6AC4">
      <w:pPr>
        <w:autoSpaceDE w:val="0"/>
        <w:autoSpaceDN w:val="0"/>
        <w:adjustRightInd w:val="0"/>
        <w:spacing w:before="120"/>
        <w:jc w:val="center"/>
        <w:rPr>
          <w:rFonts w:eastAsia="TimesNewRomanPSMT" w:cs="Arial"/>
          <w:b/>
          <w:bCs/>
        </w:rPr>
      </w:pPr>
      <w:r w:rsidRPr="00DD0E24">
        <w:rPr>
          <w:rFonts w:eastAsia="TimesNewRomanPSMT" w:cs="Arial"/>
          <w:i/>
          <w:iCs/>
        </w:rPr>
        <w:t xml:space="preserve">Kính gửi (To): </w:t>
      </w:r>
      <w:r w:rsidRPr="00DD0E24">
        <w:rPr>
          <w:rFonts w:eastAsia="TimesNewRomanPSMT" w:cs="Arial"/>
          <w:b/>
          <w:bCs/>
        </w:rPr>
        <w:t>C</w:t>
      </w:r>
      <w:r w:rsidRPr="00DD0E24">
        <w:rPr>
          <w:rFonts w:eastAsia="TimesNewRomanPS-BoldMT" w:cs="Arial"/>
          <w:b/>
          <w:bCs/>
        </w:rPr>
        <w:t xml:space="preserve">ục Đăng </w:t>
      </w:r>
      <w:r w:rsidRPr="00DD0E24">
        <w:rPr>
          <w:rFonts w:eastAsia="TimesNewRomanPSMT" w:cs="Arial"/>
          <w:b/>
          <w:bCs/>
        </w:rPr>
        <w:t>ki</w:t>
      </w:r>
      <w:r w:rsidRPr="00DD0E24">
        <w:rPr>
          <w:rFonts w:eastAsia="TimesNewRomanPS-BoldMT" w:cs="Arial"/>
          <w:b/>
          <w:bCs/>
        </w:rPr>
        <w:t xml:space="preserve">ểm </w:t>
      </w:r>
      <w:r w:rsidRPr="00DD0E24">
        <w:rPr>
          <w:rFonts w:eastAsia="TimesNewRomanPSMT" w:cs="Arial"/>
          <w:b/>
          <w:bCs/>
        </w:rPr>
        <w:t>Vi</w:t>
      </w:r>
      <w:r w:rsidRPr="00DD0E24">
        <w:rPr>
          <w:rFonts w:eastAsia="TimesNewRomanPS-BoldMT" w:cs="Arial"/>
          <w:b/>
          <w:bCs/>
        </w:rPr>
        <w:t xml:space="preserve">ệt </w:t>
      </w:r>
      <w:smartTag w:uri="urn:schemas-microsoft-com:office:smarttags" w:element="place">
        <w:smartTag w:uri="urn:schemas-microsoft-com:office:smarttags" w:element="country-region">
          <w:r w:rsidRPr="00DD0E24">
            <w:rPr>
              <w:rFonts w:eastAsia="TimesNewRomanPSMT" w:cs="Arial"/>
              <w:b/>
              <w:bCs/>
            </w:rPr>
            <w:t>Nam</w:t>
          </w:r>
        </w:smartTag>
      </w:smartTag>
    </w:p>
    <w:p w14:paraId="16F3E09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b/>
          <w:bCs/>
        </w:rPr>
        <w:t>T</w:t>
      </w:r>
      <w:r w:rsidRPr="00DD0E24">
        <w:rPr>
          <w:rFonts w:eastAsia="TimesNewRomanPS-BoldMT" w:cs="Arial"/>
          <w:b/>
          <w:bCs/>
        </w:rPr>
        <w:t xml:space="preserve">ổ </w:t>
      </w:r>
      <w:r w:rsidRPr="00DD0E24">
        <w:rPr>
          <w:rFonts w:eastAsia="TimesNewRomanPSMT" w:cs="Arial"/>
          <w:b/>
          <w:bCs/>
        </w:rPr>
        <w:t>ch</w:t>
      </w:r>
      <w:r w:rsidRPr="00DD0E24">
        <w:rPr>
          <w:rFonts w:eastAsia="TimesNewRomanPS-BoldMT" w:cs="Arial"/>
          <w:b/>
          <w:bCs/>
        </w:rPr>
        <w:t>ức</w:t>
      </w:r>
      <w:r w:rsidRPr="00DD0E24">
        <w:rPr>
          <w:rFonts w:eastAsia="TimesNewRomanPSMT" w:cs="Arial"/>
          <w:b/>
          <w:bCs/>
        </w:rPr>
        <w:t>, cá nhân nh</w:t>
      </w:r>
      <w:r w:rsidRPr="00DD0E24">
        <w:rPr>
          <w:rFonts w:eastAsia="TimesNewRomanPS-BoldMT" w:cs="Arial"/>
          <w:b/>
          <w:bCs/>
        </w:rPr>
        <w:t xml:space="preserve">ập </w:t>
      </w:r>
      <w:r w:rsidRPr="00DD0E24">
        <w:rPr>
          <w:rFonts w:eastAsia="TimesNewRomanPSMT" w:cs="Arial"/>
          <w:b/>
          <w:bCs/>
        </w:rPr>
        <w:t>kh</w:t>
      </w:r>
      <w:r w:rsidRPr="00DD0E24">
        <w:rPr>
          <w:rFonts w:eastAsia="TimesNewRomanPS-BoldMT" w:cs="Arial"/>
          <w:b/>
          <w:bCs/>
        </w:rPr>
        <w:t xml:space="preserve">ẩu </w:t>
      </w:r>
      <w:r w:rsidRPr="00DD0E24">
        <w:rPr>
          <w:rFonts w:eastAsia="TimesNewRomanPSMT" w:cs="Arial"/>
          <w:i/>
          <w:iCs/>
        </w:rPr>
        <w:t>(Importer)</w:t>
      </w:r>
      <w:r w:rsidRPr="00DD0E24">
        <w:rPr>
          <w:rFonts w:eastAsia="TimesNewRomanPSMT" w:cs="Arial"/>
        </w:rPr>
        <w:t>:</w:t>
      </w:r>
    </w:p>
    <w:p w14:paraId="24FB7B1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BoldMT" w:cs="Arial"/>
          <w:b/>
          <w:bCs/>
        </w:rPr>
        <w:t xml:space="preserve">Địa </w:t>
      </w:r>
      <w:r w:rsidRPr="00DD0E24">
        <w:rPr>
          <w:rFonts w:eastAsia="TimesNewRomanPSMT" w:cs="Arial"/>
          <w:b/>
          <w:bCs/>
        </w:rPr>
        <w:t>ch</w:t>
      </w:r>
      <w:r w:rsidRPr="00DD0E24">
        <w:rPr>
          <w:rFonts w:eastAsia="TimesNewRomanPS-BoldMT" w:cs="Arial"/>
          <w:b/>
          <w:bCs/>
        </w:rPr>
        <w:t xml:space="preserve">ỉ </w:t>
      </w:r>
      <w:r w:rsidRPr="00DD0E24">
        <w:rPr>
          <w:rFonts w:eastAsia="TimesNewRomanPSMT" w:cs="Arial"/>
          <w:i/>
          <w:iCs/>
        </w:rPr>
        <w:t>(Address)</w:t>
      </w:r>
      <w:r w:rsidRPr="00DD0E24">
        <w:rPr>
          <w:rFonts w:eastAsia="TimesNewRomanPSMT" w:cs="Arial"/>
        </w:rPr>
        <w:t>:</w:t>
      </w:r>
    </w:p>
    <w:p w14:paraId="5EADD55B"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rPr>
        <w:t>Đăng ký kiểm tra Nhà nước về chất lượng an toàn kỹ thuật và bảo vệ môi trường xe cơ giới</w:t>
      </w:r>
      <w:r w:rsidR="006D6AC4" w:rsidRPr="00DD0E24">
        <w:rPr>
          <w:rFonts w:eastAsia="TimesNewRomanPSMT" w:cs="Arial"/>
        </w:rPr>
        <w:t xml:space="preserve"> </w:t>
      </w:r>
      <w:r w:rsidRPr="00DD0E24">
        <w:rPr>
          <w:rFonts w:eastAsia="TimesNewRomanPSMT" w:cs="Arial"/>
        </w:rPr>
        <w:t xml:space="preserve">nhập khẩu với các nội dung sau </w:t>
      </w:r>
      <w:r w:rsidRPr="00DD0E24">
        <w:rPr>
          <w:rFonts w:eastAsia="TimesNewRomanPSMT" w:cs="Arial"/>
          <w:i/>
          <w:iCs/>
        </w:rPr>
        <w:t>(Request for quality, technical safety and environmental protection</w:t>
      </w:r>
      <w:r w:rsidR="006D6AC4" w:rsidRPr="00DD0E24">
        <w:rPr>
          <w:rFonts w:eastAsia="TimesNewRomanPSMT" w:cs="Arial"/>
          <w:i/>
          <w:iCs/>
        </w:rPr>
        <w:t xml:space="preserve"> </w:t>
      </w:r>
      <w:r w:rsidRPr="00DD0E24">
        <w:rPr>
          <w:rFonts w:eastAsia="TimesNewRomanPSMT" w:cs="Arial"/>
          <w:i/>
          <w:iCs/>
        </w:rPr>
        <w:t>inspection for imported motor vehicle with the following contents):</w:t>
      </w:r>
    </w:p>
    <w:p w14:paraId="4DDEE02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b/>
          <w:bCs/>
        </w:rPr>
        <w:t>H</w:t>
      </w:r>
      <w:r w:rsidRPr="00DD0E24">
        <w:rPr>
          <w:rFonts w:eastAsia="TimesNewRomanPS-BoldMT" w:cs="Arial"/>
          <w:b/>
          <w:bCs/>
        </w:rPr>
        <w:t xml:space="preserve">ồ sơ </w:t>
      </w:r>
      <w:r w:rsidRPr="00DD0E24">
        <w:rPr>
          <w:rFonts w:eastAsia="TimesNewRomanPSMT" w:cs="Arial"/>
          <w:b/>
          <w:bCs/>
        </w:rPr>
        <w:t xml:space="preserve">kèm theo </w:t>
      </w:r>
      <w:r w:rsidRPr="00DD0E24">
        <w:rPr>
          <w:rFonts w:eastAsia="TimesNewRomanPSMT" w:cs="Arial"/>
          <w:i/>
          <w:iCs/>
        </w:rPr>
        <w:t>(Attached document)(*)</w:t>
      </w:r>
      <w:r w:rsidRPr="00DD0E24">
        <w:rPr>
          <w:rFonts w:eastAsia="TimesNewRomanPSMT" w:cs="Arial"/>
        </w:rPr>
        <w:t>:</w:t>
      </w:r>
    </w:p>
    <w:p w14:paraId="7A49CE58" w14:textId="77777777" w:rsidR="0032128A" w:rsidRPr="00DD0E24" w:rsidRDefault="0032128A" w:rsidP="006D6AC4">
      <w:pPr>
        <w:tabs>
          <w:tab w:val="left" w:pos="8228"/>
        </w:tabs>
        <w:autoSpaceDE w:val="0"/>
        <w:autoSpaceDN w:val="0"/>
        <w:adjustRightInd w:val="0"/>
        <w:spacing w:before="120"/>
        <w:jc w:val="both"/>
        <w:rPr>
          <w:rFonts w:eastAsia="TimesNewRomanPSMT" w:cs="Arial"/>
        </w:rPr>
      </w:pPr>
      <w:r w:rsidRPr="00DD0E24">
        <w:rPr>
          <w:rFonts w:eastAsia="TimesNewRomanPSMT" w:cs="Arial"/>
        </w:rPr>
        <w:t>+ Hóa đơn thương mại</w:t>
      </w:r>
      <w:r w:rsidR="002E6561" w:rsidRPr="00DD0E24">
        <w:rPr>
          <w:rFonts w:eastAsia="TimesNewRomanPSMT" w:cs="Arial"/>
        </w:rPr>
        <w:t>/</w:t>
      </w:r>
      <w:r w:rsidR="005D019A" w:rsidRPr="00DD0E24">
        <w:rPr>
          <w:rFonts w:eastAsia="TimesNewRomanPSMT" w:cs="Arial"/>
        </w:rPr>
        <w:t>giấy</w:t>
      </w:r>
      <w:r w:rsidRPr="00DD0E24">
        <w:rPr>
          <w:rFonts w:eastAsia="TimesNewRomanPSMT" w:cs="Arial"/>
        </w:rPr>
        <w:t xml:space="preserve"> tờ tương đương</w:t>
      </w:r>
      <w:r w:rsidRPr="00DD0E24">
        <w:rPr>
          <w:rFonts w:eastAsia="TimesNewRomanPSMT" w:cs="Arial"/>
          <w:i/>
          <w:iCs/>
        </w:rPr>
        <w:t xml:space="preserve">(Commerce invoice </w:t>
      </w:r>
      <w:r w:rsidR="002E6561" w:rsidRPr="00DD0E24">
        <w:rPr>
          <w:rFonts w:eastAsia="TimesNewRomanPSMT" w:cs="Arial"/>
          <w:i/>
          <w:iCs/>
        </w:rPr>
        <w:t>/</w:t>
      </w:r>
      <w:r w:rsidRPr="00DD0E24">
        <w:rPr>
          <w:rFonts w:eastAsia="TimesNewRomanPSMT" w:cs="Arial"/>
          <w:i/>
          <w:iCs/>
        </w:rPr>
        <w:t xml:space="preserve"> equivalent document)</w:t>
      </w:r>
      <w:r w:rsidRPr="00DD0E24">
        <w:rPr>
          <w:rFonts w:eastAsia="TimesNewRomanPSMT" w:cs="Arial"/>
        </w:rPr>
        <w:t>:</w:t>
      </w:r>
      <w:r w:rsidR="006D6AC4" w:rsidRPr="00DD0E24">
        <w:rPr>
          <w:rFonts w:eastAsia="TimesNewRomanPSMT" w:cs="Arial"/>
        </w:rPr>
        <w:tab/>
        <w:t>□</w:t>
      </w:r>
    </w:p>
    <w:p w14:paraId="7C7DFD2D" w14:textId="77777777" w:rsidR="0032128A" w:rsidRPr="00DD0E24" w:rsidRDefault="0032128A" w:rsidP="006D6AC4">
      <w:pPr>
        <w:tabs>
          <w:tab w:val="left" w:pos="8228"/>
        </w:tabs>
        <w:autoSpaceDE w:val="0"/>
        <w:autoSpaceDN w:val="0"/>
        <w:adjustRightInd w:val="0"/>
        <w:spacing w:before="120"/>
        <w:jc w:val="both"/>
        <w:rPr>
          <w:rFonts w:eastAsia="TimesNewRomanPSMT" w:cs="Arial"/>
        </w:rPr>
      </w:pPr>
      <w:r w:rsidRPr="00DD0E24">
        <w:rPr>
          <w:rFonts w:eastAsia="TimesNewRomanPSMT" w:cs="Arial"/>
        </w:rPr>
        <w:t xml:space="preserve">+ Tài liệu kỹ thuật </w:t>
      </w:r>
      <w:r w:rsidRPr="00DD0E24">
        <w:rPr>
          <w:rFonts w:eastAsia="TimesNewRomanPSMT" w:cs="Arial"/>
          <w:i/>
          <w:iCs/>
        </w:rPr>
        <w:t>(Technical document)</w:t>
      </w:r>
      <w:r w:rsidRPr="00DD0E24">
        <w:rPr>
          <w:rFonts w:eastAsia="TimesNewRomanPSMT" w:cs="Arial"/>
        </w:rPr>
        <w:t>:</w:t>
      </w:r>
      <w:r w:rsidR="006D6AC4" w:rsidRPr="00DD0E24">
        <w:rPr>
          <w:rFonts w:eastAsia="TimesNewRomanPSMT" w:cs="Arial"/>
        </w:rPr>
        <w:tab/>
        <w:t>□</w:t>
      </w:r>
    </w:p>
    <w:p w14:paraId="0866A741" w14:textId="77777777" w:rsidR="0032128A" w:rsidRPr="00DD0E24" w:rsidRDefault="0032128A" w:rsidP="006D6AC4">
      <w:pPr>
        <w:tabs>
          <w:tab w:val="left" w:pos="8228"/>
        </w:tabs>
        <w:autoSpaceDE w:val="0"/>
        <w:autoSpaceDN w:val="0"/>
        <w:adjustRightInd w:val="0"/>
        <w:spacing w:before="120"/>
        <w:jc w:val="both"/>
        <w:rPr>
          <w:rFonts w:eastAsia="TimesNewRomanPSMT" w:cs="Arial"/>
          <w:i/>
          <w:iCs/>
        </w:rPr>
      </w:pPr>
      <w:r w:rsidRPr="00DD0E24">
        <w:rPr>
          <w:rFonts w:eastAsia="TimesNewRomanPSMT" w:cs="Arial"/>
        </w:rPr>
        <w:t xml:space="preserve">+ </w:t>
      </w:r>
      <w:r w:rsidR="005D019A" w:rsidRPr="00DD0E24">
        <w:rPr>
          <w:rFonts w:eastAsia="TimesNewRomanPSMT" w:cs="Arial"/>
        </w:rPr>
        <w:t>Giấy</w:t>
      </w:r>
      <w:r w:rsidRPr="00DD0E24">
        <w:rPr>
          <w:rFonts w:eastAsia="TimesNewRomanPSMT" w:cs="Arial"/>
        </w:rPr>
        <w:t xml:space="preserve"> chứng nhận chất lượng số </w:t>
      </w:r>
      <w:r w:rsidRPr="00DD0E24">
        <w:rPr>
          <w:rFonts w:eastAsia="TimesNewRomanPSMT" w:cs="Arial"/>
          <w:i/>
          <w:iCs/>
        </w:rPr>
        <w:t>(Certificate of Quality):</w:t>
      </w:r>
      <w:r w:rsidR="006D6AC4" w:rsidRPr="00DD0E24">
        <w:rPr>
          <w:rFonts w:eastAsia="TimesNewRomanPSMT" w:cs="Arial"/>
          <w:i/>
          <w:iCs/>
        </w:rPr>
        <w:tab/>
      </w:r>
      <w:r w:rsidR="006D6AC4" w:rsidRPr="00DD0E24">
        <w:rPr>
          <w:rFonts w:eastAsia="TimesNewRomanPSMT" w:cs="Arial"/>
        </w:rPr>
        <w:t>□</w:t>
      </w:r>
    </w:p>
    <w:p w14:paraId="652B1E7C" w14:textId="77777777" w:rsidR="0032128A" w:rsidRPr="00DD0E24" w:rsidRDefault="0032128A" w:rsidP="006D6AC4">
      <w:pPr>
        <w:tabs>
          <w:tab w:val="left" w:pos="8228"/>
        </w:tabs>
        <w:autoSpaceDE w:val="0"/>
        <w:autoSpaceDN w:val="0"/>
        <w:adjustRightInd w:val="0"/>
        <w:spacing w:before="120"/>
        <w:jc w:val="both"/>
        <w:rPr>
          <w:rFonts w:eastAsia="TimesNewRomanPSMT" w:cs="Arial"/>
        </w:rPr>
      </w:pPr>
      <w:r w:rsidRPr="00DD0E24">
        <w:rPr>
          <w:rFonts w:eastAsia="TimesNewRomanPSMT" w:cs="Arial"/>
        </w:rPr>
        <w:t xml:space="preserve">+ </w:t>
      </w:r>
      <w:r w:rsidR="005D019A" w:rsidRPr="00DD0E24">
        <w:rPr>
          <w:rFonts w:eastAsia="TimesNewRomanPSMT" w:cs="Arial"/>
        </w:rPr>
        <w:t>Giấy</w:t>
      </w:r>
      <w:r w:rsidRPr="00DD0E24">
        <w:rPr>
          <w:rFonts w:eastAsia="TimesNewRomanPSMT" w:cs="Arial"/>
        </w:rPr>
        <w:t xml:space="preserve"> chứng nhận đăng ký xe </w:t>
      </w:r>
      <w:r w:rsidRPr="00DD0E24">
        <w:rPr>
          <w:rFonts w:eastAsia="TimesNewRomanPSMT" w:cs="Arial"/>
          <w:i/>
          <w:iCs/>
        </w:rPr>
        <w:t xml:space="preserve">(Certificate of Registration) </w:t>
      </w:r>
      <w:r w:rsidRPr="00DD0E24">
        <w:rPr>
          <w:rFonts w:eastAsia="TimesNewRomanPSMT" w:cs="Arial"/>
        </w:rPr>
        <w:t xml:space="preserve">hoặc các </w:t>
      </w:r>
      <w:r w:rsidR="005D019A" w:rsidRPr="00DD0E24">
        <w:rPr>
          <w:rFonts w:eastAsia="TimesNewRomanPSMT" w:cs="Arial"/>
        </w:rPr>
        <w:t>giấy</w:t>
      </w:r>
      <w:r w:rsidRPr="00DD0E24">
        <w:rPr>
          <w:rFonts w:eastAsia="TimesNewRomanPSMT" w:cs="Arial"/>
        </w:rPr>
        <w:t xml:space="preserve"> tờ tương đương</w:t>
      </w:r>
      <w:r w:rsidR="006D6AC4" w:rsidRPr="00DD0E24">
        <w:rPr>
          <w:rFonts w:eastAsia="TimesNewRomanPSMT" w:cs="Arial"/>
        </w:rPr>
        <w:t xml:space="preserve"> </w:t>
      </w:r>
      <w:r w:rsidRPr="00DD0E24">
        <w:rPr>
          <w:rFonts w:eastAsia="TimesNewRomanPSMT" w:cs="Arial"/>
          <w:i/>
          <w:iCs/>
        </w:rPr>
        <w:t>(or equivalent document) (chỉ áp dụng đối với ô tô chở người đã qua sử dụng, dưới 16 chỗ ngồi (To</w:t>
      </w:r>
      <w:r w:rsidR="006D6AC4" w:rsidRPr="00DD0E24">
        <w:rPr>
          <w:rFonts w:eastAsia="TimesNewRomanPSMT" w:cs="Arial"/>
          <w:i/>
          <w:iCs/>
        </w:rPr>
        <w:t xml:space="preserve"> </w:t>
      </w:r>
      <w:r w:rsidRPr="00DD0E24">
        <w:rPr>
          <w:rFonts w:eastAsia="TimesNewRomanPSMT" w:cs="Arial"/>
          <w:i/>
          <w:iCs/>
        </w:rPr>
        <w:t>be applied for used vehicles designed for the transport of under 16 persons only))</w:t>
      </w:r>
      <w:r w:rsidRPr="00DD0E24">
        <w:rPr>
          <w:rFonts w:eastAsia="TimesNewRomanPSMT" w:cs="Arial"/>
        </w:rPr>
        <w:t>:</w:t>
      </w:r>
      <w:r w:rsidR="006D6AC4" w:rsidRPr="00DD0E24">
        <w:rPr>
          <w:rFonts w:eastAsia="TimesNewRomanPSMT" w:cs="Arial"/>
        </w:rPr>
        <w:tab/>
        <w:t>□</w:t>
      </w:r>
    </w:p>
    <w:p w14:paraId="423D6BE4" w14:textId="77777777" w:rsidR="0032128A" w:rsidRPr="00DD0E24" w:rsidRDefault="0032128A" w:rsidP="006D6AC4">
      <w:pPr>
        <w:tabs>
          <w:tab w:val="left" w:pos="8228"/>
        </w:tabs>
        <w:autoSpaceDE w:val="0"/>
        <w:autoSpaceDN w:val="0"/>
        <w:adjustRightInd w:val="0"/>
        <w:spacing w:before="120"/>
        <w:jc w:val="both"/>
        <w:rPr>
          <w:rFonts w:eastAsia="TimesNewRomanPSMT" w:cs="Arial"/>
        </w:rPr>
      </w:pPr>
      <w:r w:rsidRPr="00DD0E24">
        <w:rPr>
          <w:rFonts w:eastAsia="TimesNewRomanPSMT" w:cs="Arial"/>
        </w:rPr>
        <w:t xml:space="preserve">+ Bản kê chi </w:t>
      </w:r>
      <w:r w:rsidR="002616FF" w:rsidRPr="00DD0E24">
        <w:rPr>
          <w:rFonts w:eastAsia="TimesNewRomanPSMT" w:cs="Arial"/>
        </w:rPr>
        <w:t>tiết</w:t>
      </w:r>
      <w:r w:rsidRPr="00DD0E24">
        <w:rPr>
          <w:rFonts w:eastAsia="TimesNewRomanPSMT" w:cs="Arial"/>
        </w:rPr>
        <w:t xml:space="preserve"> kèm theo gồm (</w:t>
      </w:r>
      <w:r w:rsidRPr="00DD0E24">
        <w:rPr>
          <w:rFonts w:eastAsia="TimesNewRomanPSMT" w:cs="Arial"/>
          <w:i/>
          <w:iCs/>
        </w:rPr>
        <w:t xml:space="preserve">Attachment </w:t>
      </w:r>
      <w:r w:rsidRPr="00DD0E24">
        <w:rPr>
          <w:rFonts w:eastAsia="TimesNewRomanPSMT" w:cs="Arial"/>
        </w:rPr>
        <w:t>):. . . . . . . . trang (</w:t>
      </w:r>
      <w:r w:rsidRPr="00DD0E24">
        <w:rPr>
          <w:rFonts w:eastAsia="TimesNewRomanPSMT" w:cs="Arial"/>
          <w:i/>
          <w:iCs/>
        </w:rPr>
        <w:t>page(s)</w:t>
      </w:r>
      <w:r w:rsidRPr="00DD0E24">
        <w:rPr>
          <w:rFonts w:eastAsia="TimesNewRomanPSMT" w:cs="Arial"/>
        </w:rPr>
        <w:t>)</w:t>
      </w:r>
      <w:r w:rsidR="006D6AC4" w:rsidRPr="00DD0E24">
        <w:rPr>
          <w:rFonts w:eastAsia="TimesNewRomanPSMT" w:cs="Arial"/>
        </w:rPr>
        <w:tab/>
        <w:t>□</w:t>
      </w:r>
    </w:p>
    <w:p w14:paraId="4960D26F" w14:textId="77777777" w:rsidR="0032128A" w:rsidRPr="00DD0E24" w:rsidRDefault="0032128A" w:rsidP="006D6AC4">
      <w:pPr>
        <w:tabs>
          <w:tab w:val="left" w:pos="8228"/>
        </w:tabs>
        <w:autoSpaceDE w:val="0"/>
        <w:autoSpaceDN w:val="0"/>
        <w:adjustRightInd w:val="0"/>
        <w:spacing w:before="120"/>
        <w:jc w:val="both"/>
        <w:rPr>
          <w:rFonts w:eastAsia="TimesNewRomanPSMT" w:cs="Arial"/>
        </w:rPr>
      </w:pPr>
      <w:r w:rsidRPr="00DD0E24">
        <w:rPr>
          <w:rFonts w:eastAsia="TimesNewRomanPSMT" w:cs="Arial"/>
        </w:rPr>
        <w:t xml:space="preserve">+ Các </w:t>
      </w:r>
      <w:r w:rsidR="005D019A" w:rsidRPr="00DD0E24">
        <w:rPr>
          <w:rFonts w:eastAsia="TimesNewRomanPSMT" w:cs="Arial"/>
        </w:rPr>
        <w:t>giấy</w:t>
      </w:r>
      <w:r w:rsidRPr="00DD0E24">
        <w:rPr>
          <w:rFonts w:eastAsia="TimesNewRomanPSMT" w:cs="Arial"/>
        </w:rPr>
        <w:t xml:space="preserve"> tờ khác </w:t>
      </w:r>
      <w:r w:rsidRPr="00DD0E24">
        <w:rPr>
          <w:rFonts w:eastAsia="TimesNewRomanPSMT" w:cs="Arial"/>
          <w:i/>
          <w:iCs/>
        </w:rPr>
        <w:t>(Other related documents)</w:t>
      </w:r>
      <w:r w:rsidRPr="00DD0E24">
        <w:rPr>
          <w:rFonts w:eastAsia="TimesNewRomanPSMT" w:cs="Arial"/>
        </w:rPr>
        <w:t>:</w:t>
      </w:r>
      <w:r w:rsidR="006D6AC4" w:rsidRPr="00DD0E24">
        <w:rPr>
          <w:rFonts w:eastAsia="TimesNewRomanPSMT" w:cs="Arial"/>
        </w:rPr>
        <w:tab/>
        <w:t>□</w:t>
      </w:r>
    </w:p>
    <w:p w14:paraId="2275C68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b/>
          <w:bCs/>
        </w:rPr>
        <w:t>Th</w:t>
      </w:r>
      <w:r w:rsidRPr="00DD0E24">
        <w:rPr>
          <w:rFonts w:eastAsia="TimesNewRomanPS-BoldMT" w:cs="Arial"/>
          <w:b/>
          <w:bCs/>
        </w:rPr>
        <w:t>ời gian v</w:t>
      </w:r>
      <w:r w:rsidRPr="00DD0E24">
        <w:rPr>
          <w:rFonts w:eastAsia="TimesNewRomanPSMT" w:cs="Arial"/>
          <w:b/>
          <w:bCs/>
        </w:rPr>
        <w:t xml:space="preserve">à </w:t>
      </w:r>
      <w:r w:rsidRPr="00DD0E24">
        <w:rPr>
          <w:rFonts w:eastAsia="TimesNewRomanPS-BoldMT" w:cs="Arial"/>
          <w:b/>
          <w:bCs/>
        </w:rPr>
        <w:t xml:space="preserve">Địa </w:t>
      </w:r>
      <w:r w:rsidR="002616FF" w:rsidRPr="00DD0E24">
        <w:rPr>
          <w:rFonts w:eastAsia="TimesNewRomanPS-BoldMT" w:cs="Arial"/>
          <w:b/>
          <w:bCs/>
        </w:rPr>
        <w:t>điểm</w:t>
      </w:r>
      <w:r w:rsidRPr="00DD0E24">
        <w:rPr>
          <w:rFonts w:eastAsia="TimesNewRomanPS-BoldMT" w:cs="Arial"/>
          <w:b/>
          <w:bCs/>
        </w:rPr>
        <w:t xml:space="preserve"> kiểm tra </w:t>
      </w:r>
      <w:r w:rsidRPr="00DD0E24">
        <w:rPr>
          <w:rFonts w:eastAsia="TimesNewRomanPSMT" w:cs="Arial"/>
          <w:b/>
          <w:bCs/>
        </w:rPr>
        <w:t>d</w:t>
      </w:r>
      <w:r w:rsidRPr="00DD0E24">
        <w:rPr>
          <w:rFonts w:eastAsia="TimesNewRomanPS-BoldMT" w:cs="Arial"/>
          <w:b/>
          <w:bCs/>
        </w:rPr>
        <w:t xml:space="preserve">ự kiến </w:t>
      </w:r>
      <w:r w:rsidRPr="00DD0E24">
        <w:rPr>
          <w:rFonts w:eastAsia="TimesNewRomanPSMT" w:cs="Arial"/>
          <w:i/>
          <w:iCs/>
        </w:rPr>
        <w:t>(Date and Anticipated inspection site)</w:t>
      </w:r>
      <w:r w:rsidRPr="00DD0E24">
        <w:rPr>
          <w:rFonts w:eastAsia="TimesNewRomanPSMT" w:cs="Arial"/>
        </w:rPr>
        <w:t>:</w:t>
      </w:r>
    </w:p>
    <w:p w14:paraId="1B4E6A49" w14:textId="77777777" w:rsidR="006D6AC4" w:rsidRPr="00DD0E24" w:rsidRDefault="006D6AC4" w:rsidP="00AE107E">
      <w:pPr>
        <w:autoSpaceDE w:val="0"/>
        <w:autoSpaceDN w:val="0"/>
        <w:adjustRightInd w:val="0"/>
        <w:spacing w:before="120"/>
        <w:jc w:val="both"/>
        <w:rPr>
          <w:rFonts w:eastAsia="TimesNewRomanPSMT" w:cs="Arial"/>
        </w:rPr>
      </w:pPr>
      <w:r w:rsidRPr="00DD0E24">
        <w:rPr>
          <w:rFonts w:eastAsia="TimesNewRomanPSMT" w:cs="Arial"/>
        </w:rPr>
        <w:t>.......................................................................................................................................................</w:t>
      </w:r>
    </w:p>
    <w:p w14:paraId="2A50374E" w14:textId="77777777" w:rsidR="006D6AC4"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b/>
          <w:bCs/>
        </w:rPr>
        <w:t>Ng</w:t>
      </w:r>
      <w:r w:rsidRPr="00DD0E24">
        <w:rPr>
          <w:rFonts w:eastAsia="TimesNewRomanPS-BoldMT" w:cs="Arial"/>
          <w:b/>
          <w:bCs/>
        </w:rPr>
        <w:t xml:space="preserve">ười đại diện </w:t>
      </w:r>
      <w:r w:rsidRPr="00DD0E24">
        <w:rPr>
          <w:rFonts w:eastAsia="TimesNewRomanPSMT" w:cs="Arial"/>
          <w:i/>
          <w:iCs/>
        </w:rPr>
        <w:t>(Representative)</w:t>
      </w:r>
      <w:r w:rsidRPr="00DD0E24">
        <w:rPr>
          <w:rFonts w:eastAsia="TimesNewRomanPSMT" w:cs="Arial"/>
        </w:rPr>
        <w:t>:</w:t>
      </w:r>
      <w:r w:rsidR="006D6AC4" w:rsidRPr="00DD0E24">
        <w:rPr>
          <w:rFonts w:eastAsia="TimesNewRomanPSMT" w:cs="Arial"/>
        </w:rPr>
        <w:t xml:space="preserve"> ...............................</w:t>
      </w:r>
      <w:r w:rsidRPr="00DD0E24">
        <w:rPr>
          <w:rFonts w:eastAsia="TimesNewRomanPSMT" w:cs="Arial"/>
        </w:rPr>
        <w:t xml:space="preserve"> </w:t>
      </w:r>
      <w:r w:rsidRPr="00DD0E24">
        <w:rPr>
          <w:rFonts w:eastAsia="TimesNewRomanPSMT" w:cs="Arial"/>
          <w:b/>
          <w:bCs/>
        </w:rPr>
        <w:t>S</w:t>
      </w:r>
      <w:r w:rsidRPr="00DD0E24">
        <w:rPr>
          <w:rFonts w:eastAsia="TimesNewRomanPS-BoldMT" w:cs="Arial"/>
          <w:b/>
          <w:bCs/>
        </w:rPr>
        <w:t>ố đ</w:t>
      </w:r>
      <w:r w:rsidRPr="00DD0E24">
        <w:rPr>
          <w:rFonts w:eastAsia="TimesNewRomanPSMT" w:cs="Arial"/>
          <w:b/>
          <w:bCs/>
        </w:rPr>
        <w:t>i</w:t>
      </w:r>
      <w:r w:rsidRPr="00DD0E24">
        <w:rPr>
          <w:rFonts w:eastAsia="TimesNewRomanPS-BoldMT" w:cs="Arial"/>
          <w:b/>
          <w:bCs/>
        </w:rPr>
        <w:t xml:space="preserve">ện thoại </w:t>
      </w:r>
      <w:r w:rsidRPr="00DD0E24">
        <w:rPr>
          <w:rFonts w:eastAsia="TimesNewRomanPSMT" w:cs="Arial"/>
          <w:i/>
          <w:iCs/>
        </w:rPr>
        <w:t>(Telephone No)</w:t>
      </w:r>
      <w:r w:rsidRPr="00DD0E24">
        <w:rPr>
          <w:rFonts w:eastAsia="TimesNewRomanPSMT" w:cs="Arial"/>
        </w:rPr>
        <w:t>:</w:t>
      </w:r>
      <w:r w:rsidR="006D6AC4" w:rsidRPr="00DD0E24">
        <w:rPr>
          <w:rFonts w:eastAsia="TimesNewRomanPSMT" w:cs="Arial"/>
        </w:rPr>
        <w:t xml:space="preserve"> .................</w:t>
      </w:r>
    </w:p>
    <w:p w14:paraId="62667B6F" w14:textId="77777777" w:rsidR="006D6AC4" w:rsidRPr="00DD0E24" w:rsidRDefault="006D6AC4" w:rsidP="00AE107E">
      <w:pPr>
        <w:autoSpaceDE w:val="0"/>
        <w:autoSpaceDN w:val="0"/>
        <w:adjustRightInd w:val="0"/>
        <w:spacing w:before="120"/>
        <w:jc w:val="both"/>
        <w:rPr>
          <w:rFonts w:eastAsia="TimesNewRomanPSMT" w:cs="Arial"/>
        </w:rPr>
      </w:pPr>
    </w:p>
    <w:tbl>
      <w:tblPr>
        <w:tblW w:w="0" w:type="auto"/>
        <w:tblLook w:val="01E0" w:firstRow="1" w:lastRow="1" w:firstColumn="1" w:lastColumn="1" w:noHBand="0" w:noVBand="0"/>
      </w:tblPr>
      <w:tblGrid>
        <w:gridCol w:w="4428"/>
        <w:gridCol w:w="4428"/>
      </w:tblGrid>
      <w:tr w:rsidR="006D6AC4" w:rsidRPr="00DD0E24" w14:paraId="0D8F431F" w14:textId="77777777" w:rsidTr="00FF4342">
        <w:tc>
          <w:tcPr>
            <w:tcW w:w="4428" w:type="dxa"/>
            <w:shd w:val="clear" w:color="auto" w:fill="auto"/>
          </w:tcPr>
          <w:p w14:paraId="109A31D6" w14:textId="77777777" w:rsidR="00A00443" w:rsidRPr="00DD0E24" w:rsidRDefault="00EA3E29" w:rsidP="00FF4342">
            <w:pPr>
              <w:autoSpaceDE w:val="0"/>
              <w:autoSpaceDN w:val="0"/>
              <w:adjustRightInd w:val="0"/>
              <w:spacing w:before="120"/>
              <w:jc w:val="center"/>
              <w:rPr>
                <w:rFonts w:eastAsia="TimesNewRomanPSMT" w:cs="Arial"/>
              </w:rPr>
            </w:pPr>
            <w:r w:rsidRPr="00DD0E24">
              <w:rPr>
                <w:rFonts w:eastAsia="TimesNewRomanPSMT" w:cs="Arial"/>
              </w:rPr>
              <w:br/>
            </w:r>
            <w:r w:rsidR="00A00443" w:rsidRPr="00DD0E24">
              <w:rPr>
                <w:rFonts w:eastAsia="TimesNewRomanPSMT" w:cs="Arial"/>
                <w:b/>
                <w:bCs/>
              </w:rPr>
              <w:t>Xác nh</w:t>
            </w:r>
            <w:r w:rsidR="00A00443" w:rsidRPr="00DD0E24">
              <w:rPr>
                <w:rFonts w:eastAsia="TimesNewRomanPS-BoldMT" w:cs="Arial"/>
                <w:b/>
                <w:bCs/>
              </w:rPr>
              <w:t>ận của Cơ quan kiểm tra</w:t>
            </w:r>
            <w:r w:rsidR="00A00443" w:rsidRPr="00DD0E24">
              <w:rPr>
                <w:rFonts w:eastAsia="TimesNewRomanPS-BoldMT" w:cs="Arial"/>
                <w:b/>
                <w:bCs/>
              </w:rPr>
              <w:br/>
            </w:r>
            <w:r w:rsidR="00A00443" w:rsidRPr="00DD0E24">
              <w:rPr>
                <w:rFonts w:eastAsia="TimesNewRomanPSMT" w:cs="Arial"/>
              </w:rPr>
              <w:t>Vào sổ đăng ký số:</w:t>
            </w:r>
            <w:r w:rsidR="00A00443" w:rsidRPr="00DD0E24">
              <w:rPr>
                <w:rFonts w:eastAsia="TimesNewRomanPSMT" w:cs="Arial"/>
              </w:rPr>
              <w:br/>
            </w:r>
            <w:r w:rsidR="00A00443" w:rsidRPr="00DD0E24">
              <w:rPr>
                <w:rFonts w:eastAsia="TimesNewRomanPSMT" w:cs="Arial"/>
                <w:i/>
                <w:iCs/>
              </w:rPr>
              <w:t xml:space="preserve">(Registered N 0). </w:t>
            </w:r>
          </w:p>
        </w:tc>
        <w:tc>
          <w:tcPr>
            <w:tcW w:w="4428" w:type="dxa"/>
            <w:shd w:val="clear" w:color="auto" w:fill="auto"/>
          </w:tcPr>
          <w:p w14:paraId="0676906C" w14:textId="77777777" w:rsidR="006D6AC4" w:rsidRPr="00DD0E24" w:rsidRDefault="00B82B40" w:rsidP="00FF4342">
            <w:pPr>
              <w:autoSpaceDE w:val="0"/>
              <w:autoSpaceDN w:val="0"/>
              <w:adjustRightInd w:val="0"/>
              <w:spacing w:before="120"/>
              <w:jc w:val="center"/>
              <w:rPr>
                <w:rFonts w:eastAsia="TimesNewRomanPSMT" w:cs="Arial"/>
                <w:i/>
                <w:iCs/>
              </w:rPr>
            </w:pPr>
            <w:r w:rsidRPr="00DD0E24">
              <w:rPr>
                <w:rFonts w:eastAsia="TimesNewRomanPSMT" w:cs="Arial"/>
                <w:i/>
                <w:iCs/>
              </w:rPr>
              <w:t>, ngày (date) tháng năm</w:t>
            </w:r>
            <w:r w:rsidR="00A00443" w:rsidRPr="00DD0E24">
              <w:rPr>
                <w:rFonts w:eastAsia="TimesNewRomanPSMT" w:cs="Arial"/>
                <w:i/>
                <w:iCs/>
              </w:rPr>
              <w:br/>
            </w:r>
            <w:r w:rsidRPr="00DD0E24">
              <w:rPr>
                <w:rFonts w:eastAsia="TimesNewRomanPSMT" w:cs="Arial"/>
                <w:b/>
                <w:bCs/>
              </w:rPr>
              <w:t>T</w:t>
            </w:r>
            <w:r w:rsidRPr="00DD0E24">
              <w:rPr>
                <w:rFonts w:eastAsia="TimesNewRomanPS-BoldMT" w:cs="Arial"/>
                <w:b/>
                <w:bCs/>
              </w:rPr>
              <w:t>ổ chức</w:t>
            </w:r>
            <w:r w:rsidRPr="00DD0E24">
              <w:rPr>
                <w:rFonts w:eastAsia="TimesNewRomanPSMT" w:cs="Arial"/>
                <w:b/>
                <w:bCs/>
              </w:rPr>
              <w:t>, cá nhân nh</w:t>
            </w:r>
            <w:r w:rsidRPr="00DD0E24">
              <w:rPr>
                <w:rFonts w:eastAsia="TimesNewRomanPS-BoldMT" w:cs="Arial"/>
                <w:b/>
                <w:bCs/>
              </w:rPr>
              <w:t>ập khẩu</w:t>
            </w:r>
            <w:r w:rsidRPr="00DD0E24">
              <w:rPr>
                <w:rFonts w:eastAsia="TimesNewRomanPS-BoldMT" w:cs="Arial"/>
                <w:b/>
                <w:bCs/>
              </w:rPr>
              <w:br/>
            </w:r>
            <w:r w:rsidRPr="00DD0E24">
              <w:rPr>
                <w:rFonts w:eastAsia="TimesNewRomanPSMT" w:cs="Arial"/>
                <w:i/>
                <w:iCs/>
              </w:rPr>
              <w:t>(Importer)</w:t>
            </w:r>
          </w:p>
        </w:tc>
      </w:tr>
      <w:tr w:rsidR="00A00443" w:rsidRPr="00DD0E24" w14:paraId="1FE20590" w14:textId="77777777" w:rsidTr="00FF4342">
        <w:tc>
          <w:tcPr>
            <w:tcW w:w="4428" w:type="dxa"/>
            <w:shd w:val="clear" w:color="auto" w:fill="auto"/>
          </w:tcPr>
          <w:p w14:paraId="4C0EC577"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i/>
                <w:iCs/>
              </w:rPr>
              <w:t xml:space="preserve">. . . . . . , ngày (date) tháng    năm  </w:t>
            </w:r>
            <w:r w:rsidRPr="00DD0E24">
              <w:rPr>
                <w:rFonts w:eastAsia="TimesNewRomanPSMT" w:cs="Arial"/>
                <w:i/>
                <w:iCs/>
              </w:rPr>
              <w:br/>
            </w:r>
            <w:r w:rsidRPr="00DD0E24">
              <w:rPr>
                <w:rFonts w:eastAsia="TimesNewRomanPS-BoldMT" w:cs="Arial"/>
                <w:b/>
                <w:bCs/>
              </w:rPr>
              <w:t>Đại diện Cơ quan kiểm tra</w:t>
            </w:r>
            <w:r w:rsidRPr="00DD0E24">
              <w:rPr>
                <w:rFonts w:eastAsia="TimesNewRomanPS-BoldMT" w:cs="Arial"/>
                <w:b/>
                <w:bCs/>
              </w:rPr>
              <w:br/>
            </w:r>
            <w:r w:rsidRPr="00DD0E24">
              <w:rPr>
                <w:rFonts w:eastAsia="TimesNewRomanPSMT" w:cs="Arial"/>
                <w:i/>
                <w:iCs/>
              </w:rPr>
              <w:t>( Inspection Body)</w:t>
            </w:r>
          </w:p>
        </w:tc>
        <w:tc>
          <w:tcPr>
            <w:tcW w:w="4428" w:type="dxa"/>
            <w:shd w:val="clear" w:color="auto" w:fill="auto"/>
          </w:tcPr>
          <w:p w14:paraId="6DBA51D3" w14:textId="77777777" w:rsidR="00A00443" w:rsidRPr="00DD0E24" w:rsidRDefault="00A00443" w:rsidP="00FF4342">
            <w:pPr>
              <w:autoSpaceDE w:val="0"/>
              <w:autoSpaceDN w:val="0"/>
              <w:adjustRightInd w:val="0"/>
              <w:spacing w:before="120"/>
              <w:jc w:val="center"/>
              <w:rPr>
                <w:rFonts w:eastAsia="TimesNewRomanPSMT" w:cs="Arial"/>
                <w:i/>
                <w:iCs/>
              </w:rPr>
            </w:pPr>
          </w:p>
        </w:tc>
      </w:tr>
    </w:tbl>
    <w:p w14:paraId="3CFC2D2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b/>
          <w:bCs/>
        </w:rPr>
        <w:t xml:space="preserve">Chú thích: </w:t>
      </w:r>
      <w:r w:rsidRPr="00DD0E24">
        <w:rPr>
          <w:rFonts w:eastAsia="TimesNewRomanPSMT" w:cs="Arial"/>
          <w:b/>
          <w:bCs/>
          <w:i/>
          <w:iCs/>
        </w:rPr>
        <w:t xml:space="preserve">(*) </w:t>
      </w:r>
      <w:r w:rsidRPr="00DD0E24">
        <w:rPr>
          <w:rFonts w:eastAsia="TimesNewRomanPSMT" w:cs="Arial"/>
        </w:rPr>
        <w:t>đánh dấu “</w:t>
      </w:r>
      <w:r w:rsidR="00A00443" w:rsidRPr="00DD0E24">
        <w:rPr>
          <w:rFonts w:eastAsia="TimesNewRomanPSMT" w:cs="Arial"/>
        </w:rPr>
        <w:t>√</w:t>
      </w:r>
      <w:r w:rsidRPr="00DD0E24">
        <w:rPr>
          <w:rFonts w:eastAsia="TimesNewRomanPSMT" w:cs="Arial"/>
        </w:rPr>
        <w:t>” nếu là có; đánh dấu “</w:t>
      </w:r>
      <w:r w:rsidR="002E6561" w:rsidRPr="00DD0E24">
        <w:rPr>
          <w:rFonts w:eastAsia="TimesNewRomanPSMT" w:cs="Arial"/>
        </w:rPr>
        <w:t>/</w:t>
      </w:r>
      <w:r w:rsidRPr="00DD0E24">
        <w:rPr>
          <w:rFonts w:eastAsia="TimesNewRomanPSMT" w:cs="Arial"/>
        </w:rPr>
        <w:t>” nếu không có; ghi chữ “BS” nếu bổ sung sau.</w:t>
      </w:r>
    </w:p>
    <w:p w14:paraId="315DABE1" w14:textId="77777777" w:rsidR="00B82B40" w:rsidRPr="00DD0E24" w:rsidRDefault="00B82B40" w:rsidP="00AE107E">
      <w:pPr>
        <w:autoSpaceDE w:val="0"/>
        <w:autoSpaceDN w:val="0"/>
        <w:adjustRightInd w:val="0"/>
        <w:spacing w:before="120"/>
        <w:jc w:val="both"/>
        <w:rPr>
          <w:rFonts w:eastAsia="TimesNewRomanPSMT" w:cs="Arial"/>
          <w:b/>
          <w:bCs/>
        </w:rPr>
      </w:pPr>
    </w:p>
    <w:p w14:paraId="7197A7BC" w14:textId="77777777" w:rsidR="00A00443" w:rsidRPr="00DD0E24" w:rsidRDefault="00A00443" w:rsidP="00AE107E">
      <w:pPr>
        <w:autoSpaceDE w:val="0"/>
        <w:autoSpaceDN w:val="0"/>
        <w:adjustRightInd w:val="0"/>
        <w:spacing w:before="120"/>
        <w:jc w:val="both"/>
        <w:rPr>
          <w:rFonts w:eastAsia="TimesNewRomanPSMT" w:cs="Arial"/>
          <w:b/>
          <w:bCs/>
        </w:rPr>
        <w:sectPr w:rsidR="00A00443" w:rsidRPr="00DD0E24" w:rsidSect="00820F21">
          <w:pgSz w:w="11906" w:h="16838" w:code="1"/>
          <w:pgMar w:top="567" w:right="1134" w:bottom="567" w:left="1701" w:header="720" w:footer="720" w:gutter="0"/>
          <w:cols w:space="720"/>
          <w:docGrid w:linePitch="360"/>
        </w:sectPr>
      </w:pPr>
    </w:p>
    <w:p w14:paraId="620ABEB2" w14:textId="77777777" w:rsidR="0032128A" w:rsidRPr="00DD0E24" w:rsidRDefault="0032128A" w:rsidP="00A00443">
      <w:pPr>
        <w:autoSpaceDE w:val="0"/>
        <w:autoSpaceDN w:val="0"/>
        <w:adjustRightInd w:val="0"/>
        <w:spacing w:before="120"/>
        <w:jc w:val="center"/>
        <w:rPr>
          <w:rFonts w:eastAsia="TimesNewRomanPSMT" w:cs="Arial"/>
        </w:rPr>
      </w:pPr>
      <w:r w:rsidRPr="00DD0E24">
        <w:rPr>
          <w:rFonts w:eastAsia="TimesNewRomanPSMT" w:cs="Arial"/>
          <w:b/>
          <w:bCs/>
        </w:rPr>
        <w:t>B</w:t>
      </w:r>
      <w:r w:rsidRPr="00DD0E24">
        <w:rPr>
          <w:rFonts w:eastAsia="TimesNewRomanPS-BoldMT" w:cs="Arial"/>
          <w:b/>
          <w:bCs/>
        </w:rPr>
        <w:t>ẢN K</w:t>
      </w:r>
      <w:r w:rsidRPr="00DD0E24">
        <w:rPr>
          <w:rFonts w:eastAsia="TimesNewRomanPSMT" w:cs="Arial"/>
          <w:b/>
          <w:bCs/>
        </w:rPr>
        <w:t xml:space="preserve">Ê CHI </w:t>
      </w:r>
      <w:r w:rsidR="002616FF" w:rsidRPr="00DD0E24">
        <w:rPr>
          <w:rFonts w:eastAsia="TimesNewRomanPSMT" w:cs="Arial"/>
          <w:b/>
          <w:bCs/>
        </w:rPr>
        <w:t>TIẾT</w:t>
      </w:r>
      <w:r w:rsidRPr="00DD0E24">
        <w:rPr>
          <w:rFonts w:eastAsia="TimesNewRomanPS-BoldMT" w:cs="Arial"/>
          <w:b/>
          <w:bCs/>
        </w:rPr>
        <w:t xml:space="preserve"> XE CƠ GIỚI NHẬP KHẨU</w:t>
      </w:r>
      <w:r w:rsidR="00EA3E29" w:rsidRPr="00DD0E24">
        <w:rPr>
          <w:rFonts w:eastAsia="TimesNewRomanPS-BoldMT" w:cs="Arial"/>
          <w:b/>
          <w:bCs/>
        </w:rPr>
        <w:br/>
      </w:r>
      <w:r w:rsidRPr="00DD0E24">
        <w:rPr>
          <w:rFonts w:eastAsia="TimesNewRomanPSMT" w:cs="Arial"/>
          <w:i/>
          <w:iCs/>
        </w:rPr>
        <w:t>(Imported motor vehicle list )</w:t>
      </w:r>
      <w:r w:rsidR="00EA3E29" w:rsidRPr="00DD0E24">
        <w:rPr>
          <w:rFonts w:eastAsia="TimesNewRomanPSMT" w:cs="Arial"/>
          <w:i/>
          <w:iCs/>
        </w:rPr>
        <w:br/>
      </w:r>
      <w:r w:rsidR="00A00443" w:rsidRPr="00DD0E24">
        <w:rPr>
          <w:rFonts w:eastAsia="TimesNewRomanPSMT" w:cs="Arial"/>
        </w:rPr>
        <w:t>(</w:t>
      </w:r>
      <w:r w:rsidRPr="00DD0E24">
        <w:rPr>
          <w:rFonts w:eastAsia="TimesNewRomanPSMT" w:cs="Arial"/>
        </w:rPr>
        <w:t xml:space="preserve">Kèm theo </w:t>
      </w:r>
      <w:r w:rsidR="005D019A" w:rsidRPr="00DD0E24">
        <w:rPr>
          <w:rFonts w:eastAsia="TimesNewRomanPSMT" w:cs="Arial"/>
        </w:rPr>
        <w:t>Giấy</w:t>
      </w:r>
      <w:r w:rsidRPr="00DD0E24">
        <w:rPr>
          <w:rFonts w:eastAsia="TimesNewRomanPSMT" w:cs="Arial"/>
        </w:rPr>
        <w:t xml:space="preserve"> đăng ký kiểm tra số (</w:t>
      </w:r>
      <w:r w:rsidRPr="00DD0E24">
        <w:rPr>
          <w:rFonts w:eastAsia="TimesNewRomanPSMT" w:cs="Arial"/>
          <w:i/>
          <w:iCs/>
        </w:rPr>
        <w:t>Attached to Declaration form with Registered N</w:t>
      </w:r>
      <w:r w:rsidR="00A00443" w:rsidRPr="00DD0E24">
        <w:rPr>
          <w:rFonts w:eastAsia="TimesNewRomanPSMT" w:cs="Arial"/>
          <w:i/>
          <w:iCs/>
          <w:vertAlign w:val="superscript"/>
        </w:rPr>
        <w:t>0</w:t>
      </w:r>
      <w:r w:rsidRPr="00DD0E24">
        <w:rPr>
          <w:rFonts w:eastAsia="TimesNewRomanPSMT" w:cs="Arial"/>
          <w:i/>
          <w:iCs/>
        </w:rPr>
        <w:t xml:space="preserve"> ) </w:t>
      </w:r>
      <w:r w:rsidRPr="00DD0E24">
        <w:rPr>
          <w:rFonts w:eastAsia="TimesNewRomanPSMT" w:cs="Arial"/>
        </w:rPr>
        <w:t>: . .. . . . . . . . . . . . . . . . . . . . . . )</w:t>
      </w:r>
    </w:p>
    <w:tbl>
      <w:tblPr>
        <w:tblW w:w="12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1612"/>
        <w:gridCol w:w="1612"/>
        <w:gridCol w:w="1613"/>
        <w:gridCol w:w="1612"/>
        <w:gridCol w:w="1613"/>
        <w:gridCol w:w="1612"/>
        <w:gridCol w:w="1613"/>
      </w:tblGrid>
      <w:tr w:rsidR="00A00443" w:rsidRPr="00DD0E24" w14:paraId="2818EC96" w14:textId="77777777" w:rsidTr="00FF4342">
        <w:trPr>
          <w:trHeight w:val="365"/>
        </w:trPr>
        <w:tc>
          <w:tcPr>
            <w:tcW w:w="995" w:type="dxa"/>
            <w:vMerge w:val="restart"/>
            <w:shd w:val="clear" w:color="auto" w:fill="auto"/>
          </w:tcPr>
          <w:p w14:paraId="5142A5FA"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b/>
                <w:bCs/>
              </w:rPr>
              <w:t>S</w:t>
            </w:r>
            <w:r w:rsidRPr="00DD0E24">
              <w:rPr>
                <w:rFonts w:eastAsia="TimesNewRomanPS-BoldMT" w:cs="Arial"/>
                <w:b/>
                <w:bCs/>
              </w:rPr>
              <w:t>ố TT</w:t>
            </w:r>
            <w:r w:rsidRPr="00DD0E24">
              <w:rPr>
                <w:rFonts w:eastAsia="TimesNewRomanPS-BoldMT" w:cs="Arial"/>
                <w:b/>
                <w:bCs/>
              </w:rPr>
              <w:br/>
            </w:r>
            <w:r w:rsidRPr="00DD0E24">
              <w:rPr>
                <w:rFonts w:eastAsia="TimesNewRomanPSMT" w:cs="Arial"/>
                <w:i/>
                <w:iCs/>
              </w:rPr>
              <w:t>(N</w:t>
            </w:r>
            <w:r w:rsidRPr="00DD0E24">
              <w:rPr>
                <w:rFonts w:eastAsia="TimesNewRomanPSMT" w:cs="Arial"/>
                <w:i/>
                <w:iCs/>
                <w:vertAlign w:val="superscript"/>
              </w:rPr>
              <w:t>0</w:t>
            </w:r>
            <w:r w:rsidRPr="00DD0E24">
              <w:rPr>
                <w:rFonts w:eastAsia="TimesNewRomanPSMT" w:cs="Arial"/>
                <w:i/>
                <w:iCs/>
              </w:rPr>
              <w:t>)</w:t>
            </w:r>
          </w:p>
        </w:tc>
        <w:tc>
          <w:tcPr>
            <w:tcW w:w="1612" w:type="dxa"/>
            <w:vMerge w:val="restart"/>
            <w:shd w:val="clear" w:color="auto" w:fill="auto"/>
          </w:tcPr>
          <w:p w14:paraId="04E65691"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b/>
                <w:bCs/>
              </w:rPr>
              <w:t>Nhãn hi</w:t>
            </w:r>
            <w:r w:rsidRPr="00DD0E24">
              <w:rPr>
                <w:rFonts w:eastAsia="TimesNewRomanPS-BoldMT" w:cs="Arial"/>
                <w:b/>
                <w:bCs/>
              </w:rPr>
              <w:t>ệu</w:t>
            </w:r>
            <w:r w:rsidR="002E6561" w:rsidRPr="00DD0E24">
              <w:rPr>
                <w:rFonts w:eastAsia="TimesNewRomanPS-BoldMT" w:cs="Arial"/>
                <w:b/>
                <w:bCs/>
              </w:rPr>
              <w:t>/</w:t>
            </w:r>
            <w:r w:rsidRPr="00DD0E24">
              <w:rPr>
                <w:rFonts w:eastAsia="TimesNewRomanPS-BoldMT" w:cs="Arial"/>
                <w:b/>
                <w:bCs/>
              </w:rPr>
              <w:t>số loại</w:t>
            </w:r>
            <w:r w:rsidRPr="00DD0E24">
              <w:rPr>
                <w:rFonts w:eastAsia="TimesNewRomanPS-BoldMT" w:cs="Arial"/>
                <w:b/>
                <w:bCs/>
              </w:rPr>
              <w:br/>
            </w:r>
            <w:r w:rsidRPr="00DD0E24">
              <w:rPr>
                <w:rFonts w:eastAsia="TimesNewRomanPSMT" w:cs="Arial"/>
                <w:i/>
                <w:iCs/>
              </w:rPr>
              <w:t>(Trade mark</w:t>
            </w:r>
            <w:r w:rsidR="002E6561" w:rsidRPr="00DD0E24">
              <w:rPr>
                <w:rFonts w:eastAsia="TimesNewRomanPSMT" w:cs="Arial"/>
                <w:i/>
                <w:iCs/>
              </w:rPr>
              <w:t>/</w:t>
            </w:r>
            <w:r w:rsidRPr="00DD0E24">
              <w:rPr>
                <w:rFonts w:eastAsia="TimesNewRomanPSMT" w:cs="Arial"/>
                <w:i/>
                <w:iCs/>
              </w:rPr>
              <w:t>Model)</w:t>
            </w:r>
          </w:p>
        </w:tc>
        <w:tc>
          <w:tcPr>
            <w:tcW w:w="1612" w:type="dxa"/>
            <w:vMerge w:val="restart"/>
            <w:shd w:val="clear" w:color="auto" w:fill="auto"/>
          </w:tcPr>
          <w:p w14:paraId="1393BDFD"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b/>
                <w:bCs/>
              </w:rPr>
              <w:t>Lo</w:t>
            </w:r>
            <w:r w:rsidRPr="00DD0E24">
              <w:rPr>
                <w:rFonts w:eastAsia="TimesNewRomanPS-BoldMT" w:cs="Arial"/>
                <w:b/>
                <w:bCs/>
              </w:rPr>
              <w:t>ại phương tiện</w:t>
            </w:r>
            <w:r w:rsidRPr="00DD0E24">
              <w:rPr>
                <w:rFonts w:eastAsia="TimesNewRomanPS-BoldMT" w:cs="Arial"/>
                <w:b/>
                <w:bCs/>
              </w:rPr>
              <w:br/>
            </w:r>
            <w:r w:rsidRPr="00DD0E24">
              <w:rPr>
                <w:rFonts w:eastAsia="TimesNewRomanPSMT" w:cs="Arial"/>
                <w:i/>
                <w:iCs/>
              </w:rPr>
              <w:t>(Vehicle’s type)</w:t>
            </w:r>
          </w:p>
        </w:tc>
        <w:tc>
          <w:tcPr>
            <w:tcW w:w="1613" w:type="dxa"/>
            <w:vMerge w:val="restart"/>
            <w:shd w:val="clear" w:color="auto" w:fill="auto"/>
          </w:tcPr>
          <w:p w14:paraId="25EC4710"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BoldMT" w:cs="Arial"/>
                <w:b/>
                <w:bCs/>
              </w:rPr>
              <w:t>Năm sản xuất</w:t>
            </w:r>
            <w:r w:rsidRPr="00DD0E24">
              <w:rPr>
                <w:rFonts w:eastAsia="TimesNewRomanPS-BoldMT" w:cs="Arial"/>
                <w:b/>
                <w:bCs/>
              </w:rPr>
              <w:br/>
            </w:r>
            <w:r w:rsidRPr="00DD0E24">
              <w:rPr>
                <w:rFonts w:eastAsia="TimesNewRomanPSMT" w:cs="Arial"/>
                <w:i/>
                <w:iCs/>
              </w:rPr>
              <w:t>(Production year)</w:t>
            </w:r>
          </w:p>
        </w:tc>
        <w:tc>
          <w:tcPr>
            <w:tcW w:w="1612" w:type="dxa"/>
            <w:vMerge w:val="restart"/>
            <w:shd w:val="clear" w:color="auto" w:fill="auto"/>
          </w:tcPr>
          <w:p w14:paraId="746EF478"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b/>
                <w:bCs/>
              </w:rPr>
              <w:t>S</w:t>
            </w:r>
            <w:r w:rsidRPr="00DD0E24">
              <w:rPr>
                <w:rFonts w:eastAsia="TimesNewRomanPS-BoldMT" w:cs="Arial"/>
                <w:b/>
                <w:bCs/>
              </w:rPr>
              <w:t xml:space="preserve">ố khung </w:t>
            </w:r>
            <w:r w:rsidRPr="00DD0E24">
              <w:rPr>
                <w:rFonts w:eastAsia="TimesNewRomanPSMT" w:cs="Arial"/>
                <w:b/>
                <w:bCs/>
              </w:rPr>
              <w:t>(ho</w:t>
            </w:r>
            <w:r w:rsidRPr="00DD0E24">
              <w:rPr>
                <w:rFonts w:eastAsia="TimesNewRomanPS-BoldMT" w:cs="Arial"/>
                <w:b/>
                <w:bCs/>
              </w:rPr>
              <w:t>ặc số VIN)</w:t>
            </w:r>
            <w:r w:rsidRPr="00DD0E24">
              <w:rPr>
                <w:rFonts w:eastAsia="TimesNewRomanPS-BoldMT" w:cs="Arial"/>
                <w:b/>
                <w:bCs/>
              </w:rPr>
              <w:br/>
            </w:r>
            <w:r w:rsidRPr="00DD0E24">
              <w:rPr>
                <w:rFonts w:eastAsia="TimesNewRomanPSMT" w:cs="Arial"/>
                <w:i/>
                <w:iCs/>
              </w:rPr>
              <w:t>(Chassis or VIN N</w:t>
            </w:r>
            <w:r w:rsidRPr="00DD0E24">
              <w:rPr>
                <w:rFonts w:eastAsia="TimesNewRomanPSMT" w:cs="Arial"/>
                <w:i/>
                <w:iCs/>
                <w:vertAlign w:val="superscript"/>
              </w:rPr>
              <w:t>0</w:t>
            </w:r>
            <w:r w:rsidRPr="00DD0E24">
              <w:rPr>
                <w:rFonts w:eastAsia="TimesNewRomanPSMT" w:cs="Arial"/>
                <w:i/>
                <w:iCs/>
              </w:rPr>
              <w:t>)</w:t>
            </w:r>
          </w:p>
        </w:tc>
        <w:tc>
          <w:tcPr>
            <w:tcW w:w="1613" w:type="dxa"/>
            <w:vMerge w:val="restart"/>
            <w:shd w:val="clear" w:color="auto" w:fill="auto"/>
          </w:tcPr>
          <w:p w14:paraId="5FA5A09E"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b/>
                <w:bCs/>
              </w:rPr>
              <w:t>S</w:t>
            </w:r>
            <w:r w:rsidRPr="00DD0E24">
              <w:rPr>
                <w:rFonts w:eastAsia="TimesNewRomanPS-BoldMT" w:cs="Arial"/>
                <w:b/>
                <w:bCs/>
              </w:rPr>
              <w:t>ố động cơ</w:t>
            </w:r>
            <w:r w:rsidRPr="00DD0E24">
              <w:rPr>
                <w:rFonts w:eastAsia="TimesNewRomanPS-BoldMT" w:cs="Arial"/>
                <w:b/>
                <w:bCs/>
              </w:rPr>
              <w:br/>
            </w:r>
            <w:r w:rsidRPr="00DD0E24">
              <w:rPr>
                <w:rFonts w:eastAsia="TimesNewRomanPSMT" w:cs="Arial"/>
                <w:i/>
                <w:iCs/>
              </w:rPr>
              <w:t>(Engine N</w:t>
            </w:r>
            <w:r w:rsidRPr="00DD0E24">
              <w:rPr>
                <w:rFonts w:eastAsia="TimesNewRomanPSMT" w:cs="Arial"/>
                <w:i/>
                <w:iCs/>
                <w:vertAlign w:val="superscript"/>
              </w:rPr>
              <w:t>0</w:t>
            </w:r>
            <w:r w:rsidRPr="00DD0E24">
              <w:rPr>
                <w:rFonts w:eastAsia="TimesNewRomanPSMT" w:cs="Arial"/>
                <w:i/>
                <w:iCs/>
              </w:rPr>
              <w:t>)</w:t>
            </w:r>
          </w:p>
        </w:tc>
        <w:tc>
          <w:tcPr>
            <w:tcW w:w="3225" w:type="dxa"/>
            <w:gridSpan w:val="2"/>
            <w:shd w:val="clear" w:color="auto" w:fill="auto"/>
          </w:tcPr>
          <w:p w14:paraId="700FC582"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b/>
                <w:bCs/>
              </w:rPr>
              <w:t>Tình tr</w:t>
            </w:r>
            <w:r w:rsidRPr="00DD0E24">
              <w:rPr>
                <w:rFonts w:eastAsia="TimesNewRomanPS-BoldMT" w:cs="Arial"/>
                <w:b/>
                <w:bCs/>
              </w:rPr>
              <w:t xml:space="preserve">ạng phương </w:t>
            </w:r>
            <w:r w:rsidRPr="00DD0E24">
              <w:rPr>
                <w:rFonts w:eastAsia="TimesNewRomanPSMT" w:cs="Arial"/>
                <w:b/>
                <w:bCs/>
              </w:rPr>
              <w:t>ti</w:t>
            </w:r>
            <w:r w:rsidRPr="00DD0E24">
              <w:rPr>
                <w:rFonts w:eastAsia="TimesNewRomanPS-BoldMT" w:cs="Arial"/>
                <w:b/>
                <w:bCs/>
              </w:rPr>
              <w:t xml:space="preserve">ện </w:t>
            </w:r>
            <w:r w:rsidRPr="00DD0E24">
              <w:rPr>
                <w:rFonts w:eastAsia="TimesNewRomanPSMT" w:cs="Arial"/>
                <w:i/>
                <w:iCs/>
              </w:rPr>
              <w:t>(Vehicle’s status)</w:t>
            </w:r>
          </w:p>
        </w:tc>
      </w:tr>
      <w:tr w:rsidR="00A00443" w:rsidRPr="00DD0E24" w14:paraId="23C80BEF" w14:textId="77777777" w:rsidTr="00FF4342">
        <w:trPr>
          <w:trHeight w:val="92"/>
        </w:trPr>
        <w:tc>
          <w:tcPr>
            <w:tcW w:w="995" w:type="dxa"/>
            <w:vMerge/>
            <w:shd w:val="clear" w:color="auto" w:fill="auto"/>
          </w:tcPr>
          <w:p w14:paraId="5F3900BF"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vMerge/>
            <w:shd w:val="clear" w:color="auto" w:fill="auto"/>
          </w:tcPr>
          <w:p w14:paraId="28DE7974"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vMerge/>
            <w:shd w:val="clear" w:color="auto" w:fill="auto"/>
          </w:tcPr>
          <w:p w14:paraId="79E6175A"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vMerge/>
            <w:shd w:val="clear" w:color="auto" w:fill="auto"/>
          </w:tcPr>
          <w:p w14:paraId="0B1ACB17"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vMerge/>
            <w:shd w:val="clear" w:color="auto" w:fill="auto"/>
          </w:tcPr>
          <w:p w14:paraId="1DEDDA58"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vMerge/>
            <w:shd w:val="clear" w:color="auto" w:fill="auto"/>
          </w:tcPr>
          <w:p w14:paraId="48DE2328"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0CF7906C"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Chưa qua sử dụng</w:t>
            </w:r>
            <w:r w:rsidRPr="00DD0E24">
              <w:rPr>
                <w:rFonts w:eastAsia="TimesNewRomanPSMT" w:cs="Arial"/>
              </w:rPr>
              <w:br/>
            </w:r>
            <w:r w:rsidRPr="00DD0E24">
              <w:rPr>
                <w:rFonts w:eastAsia="TimesNewRomanPSMT" w:cs="Arial"/>
                <w:i/>
                <w:iCs/>
              </w:rPr>
              <w:t>(Brand New)</w:t>
            </w:r>
          </w:p>
        </w:tc>
        <w:tc>
          <w:tcPr>
            <w:tcW w:w="1613" w:type="dxa"/>
            <w:shd w:val="clear" w:color="auto" w:fill="auto"/>
          </w:tcPr>
          <w:p w14:paraId="106C3F60"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Đã qua sử dụng</w:t>
            </w:r>
            <w:r w:rsidRPr="00DD0E24">
              <w:rPr>
                <w:rFonts w:eastAsia="TimesNewRomanPSMT" w:cs="Arial"/>
              </w:rPr>
              <w:br/>
            </w:r>
            <w:r w:rsidRPr="00DD0E24">
              <w:rPr>
                <w:rFonts w:eastAsia="TimesNewRomanPSMT" w:cs="Arial"/>
                <w:i/>
                <w:iCs/>
              </w:rPr>
              <w:t>(Used)</w:t>
            </w:r>
          </w:p>
        </w:tc>
      </w:tr>
      <w:tr w:rsidR="00A00443" w:rsidRPr="00DD0E24" w14:paraId="6AB53BED" w14:textId="77777777" w:rsidTr="00FF4342">
        <w:trPr>
          <w:trHeight w:val="221"/>
        </w:trPr>
        <w:tc>
          <w:tcPr>
            <w:tcW w:w="995" w:type="dxa"/>
            <w:shd w:val="clear" w:color="auto" w:fill="auto"/>
          </w:tcPr>
          <w:p w14:paraId="4C7EA34B"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1</w:t>
            </w:r>
          </w:p>
        </w:tc>
        <w:tc>
          <w:tcPr>
            <w:tcW w:w="1612" w:type="dxa"/>
            <w:shd w:val="clear" w:color="auto" w:fill="auto"/>
          </w:tcPr>
          <w:p w14:paraId="314B5B6C"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32FF1CA5"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7FFABAAF"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50D8B61F"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24CFA87E"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4D7FAC76"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3607F7AB" w14:textId="77777777" w:rsidR="00A00443" w:rsidRPr="00DD0E24" w:rsidRDefault="00A00443" w:rsidP="00FF4342">
            <w:pPr>
              <w:autoSpaceDE w:val="0"/>
              <w:autoSpaceDN w:val="0"/>
              <w:adjustRightInd w:val="0"/>
              <w:spacing w:before="120"/>
              <w:jc w:val="center"/>
              <w:rPr>
                <w:rFonts w:eastAsia="TimesNewRomanPSMT" w:cs="Arial"/>
              </w:rPr>
            </w:pPr>
          </w:p>
        </w:tc>
      </w:tr>
      <w:tr w:rsidR="00A00443" w:rsidRPr="00DD0E24" w14:paraId="08835CCB" w14:textId="77777777" w:rsidTr="00FF4342">
        <w:trPr>
          <w:trHeight w:val="221"/>
        </w:trPr>
        <w:tc>
          <w:tcPr>
            <w:tcW w:w="995" w:type="dxa"/>
            <w:shd w:val="clear" w:color="auto" w:fill="auto"/>
          </w:tcPr>
          <w:p w14:paraId="45C8E703"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2</w:t>
            </w:r>
          </w:p>
        </w:tc>
        <w:tc>
          <w:tcPr>
            <w:tcW w:w="1612" w:type="dxa"/>
            <w:shd w:val="clear" w:color="auto" w:fill="auto"/>
          </w:tcPr>
          <w:p w14:paraId="475337DB"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5E929743"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38C1C2DA"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7C5CF30B"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14E4E2A3"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2BD74196"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7BFBDE12" w14:textId="77777777" w:rsidR="00A00443" w:rsidRPr="00DD0E24" w:rsidRDefault="00A00443" w:rsidP="00FF4342">
            <w:pPr>
              <w:autoSpaceDE w:val="0"/>
              <w:autoSpaceDN w:val="0"/>
              <w:adjustRightInd w:val="0"/>
              <w:spacing w:before="120"/>
              <w:jc w:val="center"/>
              <w:rPr>
                <w:rFonts w:eastAsia="TimesNewRomanPSMT" w:cs="Arial"/>
              </w:rPr>
            </w:pPr>
          </w:p>
        </w:tc>
      </w:tr>
      <w:tr w:rsidR="00A00443" w:rsidRPr="00DD0E24" w14:paraId="285860CB" w14:textId="77777777" w:rsidTr="00FF4342">
        <w:trPr>
          <w:trHeight w:val="221"/>
        </w:trPr>
        <w:tc>
          <w:tcPr>
            <w:tcW w:w="995" w:type="dxa"/>
            <w:shd w:val="clear" w:color="auto" w:fill="auto"/>
          </w:tcPr>
          <w:p w14:paraId="328B7BCA"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3</w:t>
            </w:r>
          </w:p>
        </w:tc>
        <w:tc>
          <w:tcPr>
            <w:tcW w:w="1612" w:type="dxa"/>
            <w:shd w:val="clear" w:color="auto" w:fill="auto"/>
          </w:tcPr>
          <w:p w14:paraId="2C18B606"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4B0BBC27"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1C3DF1F2"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0F779939"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7A3DDE0B"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327C50FF"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663C09FF" w14:textId="77777777" w:rsidR="00A00443" w:rsidRPr="00DD0E24" w:rsidRDefault="00A00443" w:rsidP="00FF4342">
            <w:pPr>
              <w:autoSpaceDE w:val="0"/>
              <w:autoSpaceDN w:val="0"/>
              <w:adjustRightInd w:val="0"/>
              <w:spacing w:before="120"/>
              <w:jc w:val="center"/>
              <w:rPr>
                <w:rFonts w:eastAsia="TimesNewRomanPSMT" w:cs="Arial"/>
              </w:rPr>
            </w:pPr>
          </w:p>
        </w:tc>
      </w:tr>
      <w:tr w:rsidR="00A00443" w:rsidRPr="00DD0E24" w14:paraId="34CA6004" w14:textId="77777777" w:rsidTr="00FF4342">
        <w:trPr>
          <w:trHeight w:val="221"/>
        </w:trPr>
        <w:tc>
          <w:tcPr>
            <w:tcW w:w="995" w:type="dxa"/>
            <w:shd w:val="clear" w:color="auto" w:fill="auto"/>
          </w:tcPr>
          <w:p w14:paraId="61860776"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4</w:t>
            </w:r>
          </w:p>
        </w:tc>
        <w:tc>
          <w:tcPr>
            <w:tcW w:w="1612" w:type="dxa"/>
            <w:shd w:val="clear" w:color="auto" w:fill="auto"/>
          </w:tcPr>
          <w:p w14:paraId="6DD93127"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403F859A"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5FF53617"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5D2905B1"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09CC4260"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7C1B2600"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388DD8FE" w14:textId="77777777" w:rsidR="00A00443" w:rsidRPr="00DD0E24" w:rsidRDefault="00A00443" w:rsidP="00FF4342">
            <w:pPr>
              <w:autoSpaceDE w:val="0"/>
              <w:autoSpaceDN w:val="0"/>
              <w:adjustRightInd w:val="0"/>
              <w:spacing w:before="120"/>
              <w:jc w:val="center"/>
              <w:rPr>
                <w:rFonts w:eastAsia="TimesNewRomanPSMT" w:cs="Arial"/>
              </w:rPr>
            </w:pPr>
          </w:p>
        </w:tc>
      </w:tr>
      <w:tr w:rsidR="00A00443" w:rsidRPr="00DD0E24" w14:paraId="6A0521D2" w14:textId="77777777" w:rsidTr="00FF4342">
        <w:trPr>
          <w:trHeight w:val="221"/>
        </w:trPr>
        <w:tc>
          <w:tcPr>
            <w:tcW w:w="995" w:type="dxa"/>
            <w:shd w:val="clear" w:color="auto" w:fill="auto"/>
          </w:tcPr>
          <w:p w14:paraId="52D247D4"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5</w:t>
            </w:r>
          </w:p>
        </w:tc>
        <w:tc>
          <w:tcPr>
            <w:tcW w:w="1612" w:type="dxa"/>
            <w:shd w:val="clear" w:color="auto" w:fill="auto"/>
          </w:tcPr>
          <w:p w14:paraId="681A69B4"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5856087D"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7790850A"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7E4CC478"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621A28E7"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20A002C2"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359681FA" w14:textId="77777777" w:rsidR="00A00443" w:rsidRPr="00DD0E24" w:rsidRDefault="00A00443" w:rsidP="00FF4342">
            <w:pPr>
              <w:autoSpaceDE w:val="0"/>
              <w:autoSpaceDN w:val="0"/>
              <w:adjustRightInd w:val="0"/>
              <w:spacing w:before="120"/>
              <w:jc w:val="center"/>
              <w:rPr>
                <w:rFonts w:eastAsia="TimesNewRomanPSMT" w:cs="Arial"/>
              </w:rPr>
            </w:pPr>
          </w:p>
        </w:tc>
      </w:tr>
      <w:tr w:rsidR="00A00443" w:rsidRPr="00DD0E24" w14:paraId="40BD9C73" w14:textId="77777777" w:rsidTr="00FF4342">
        <w:trPr>
          <w:trHeight w:val="221"/>
        </w:trPr>
        <w:tc>
          <w:tcPr>
            <w:tcW w:w="995" w:type="dxa"/>
            <w:shd w:val="clear" w:color="auto" w:fill="auto"/>
          </w:tcPr>
          <w:p w14:paraId="61EF5280"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6</w:t>
            </w:r>
          </w:p>
        </w:tc>
        <w:tc>
          <w:tcPr>
            <w:tcW w:w="1612" w:type="dxa"/>
            <w:shd w:val="clear" w:color="auto" w:fill="auto"/>
          </w:tcPr>
          <w:p w14:paraId="353CD0D7"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7924A7DC"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0E48A85F"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14700B52"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296F1538"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258DC350"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4A8A8FDB" w14:textId="77777777" w:rsidR="00A00443" w:rsidRPr="00DD0E24" w:rsidRDefault="00A00443" w:rsidP="00FF4342">
            <w:pPr>
              <w:autoSpaceDE w:val="0"/>
              <w:autoSpaceDN w:val="0"/>
              <w:adjustRightInd w:val="0"/>
              <w:spacing w:before="120"/>
              <w:jc w:val="center"/>
              <w:rPr>
                <w:rFonts w:eastAsia="TimesNewRomanPSMT" w:cs="Arial"/>
              </w:rPr>
            </w:pPr>
          </w:p>
        </w:tc>
      </w:tr>
      <w:tr w:rsidR="00A00443" w:rsidRPr="00DD0E24" w14:paraId="0D507820" w14:textId="77777777" w:rsidTr="00FF4342">
        <w:trPr>
          <w:trHeight w:val="221"/>
        </w:trPr>
        <w:tc>
          <w:tcPr>
            <w:tcW w:w="995" w:type="dxa"/>
            <w:shd w:val="clear" w:color="auto" w:fill="auto"/>
          </w:tcPr>
          <w:p w14:paraId="4527C417"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7</w:t>
            </w:r>
          </w:p>
        </w:tc>
        <w:tc>
          <w:tcPr>
            <w:tcW w:w="1612" w:type="dxa"/>
            <w:shd w:val="clear" w:color="auto" w:fill="auto"/>
          </w:tcPr>
          <w:p w14:paraId="219A77CE"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3DF2DE52"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2947CA61"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422BB5DE"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21ECDC31"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16C815C6"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14F81BD5" w14:textId="77777777" w:rsidR="00A00443" w:rsidRPr="00DD0E24" w:rsidRDefault="00A00443" w:rsidP="00FF4342">
            <w:pPr>
              <w:autoSpaceDE w:val="0"/>
              <w:autoSpaceDN w:val="0"/>
              <w:adjustRightInd w:val="0"/>
              <w:spacing w:before="120"/>
              <w:jc w:val="center"/>
              <w:rPr>
                <w:rFonts w:eastAsia="TimesNewRomanPSMT" w:cs="Arial"/>
              </w:rPr>
            </w:pPr>
          </w:p>
        </w:tc>
      </w:tr>
      <w:tr w:rsidR="00A00443" w:rsidRPr="00DD0E24" w14:paraId="3CD1DEE6" w14:textId="77777777" w:rsidTr="00FF4342">
        <w:trPr>
          <w:trHeight w:val="230"/>
        </w:trPr>
        <w:tc>
          <w:tcPr>
            <w:tcW w:w="995" w:type="dxa"/>
            <w:shd w:val="clear" w:color="auto" w:fill="auto"/>
          </w:tcPr>
          <w:p w14:paraId="631D0A83" w14:textId="77777777" w:rsidR="00A00443" w:rsidRPr="00DD0E24" w:rsidRDefault="00A00443" w:rsidP="00FF4342">
            <w:pPr>
              <w:autoSpaceDE w:val="0"/>
              <w:autoSpaceDN w:val="0"/>
              <w:adjustRightInd w:val="0"/>
              <w:spacing w:before="120"/>
              <w:jc w:val="center"/>
              <w:rPr>
                <w:rFonts w:eastAsia="TimesNewRomanPSMT" w:cs="Arial"/>
              </w:rPr>
            </w:pPr>
            <w:r w:rsidRPr="00DD0E24">
              <w:rPr>
                <w:rFonts w:eastAsia="TimesNewRomanPSMT" w:cs="Arial"/>
              </w:rPr>
              <w:t>8</w:t>
            </w:r>
          </w:p>
        </w:tc>
        <w:tc>
          <w:tcPr>
            <w:tcW w:w="1612" w:type="dxa"/>
            <w:shd w:val="clear" w:color="auto" w:fill="auto"/>
          </w:tcPr>
          <w:p w14:paraId="6C2927D7"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01EA64A9"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18245D1F"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46152ACE"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351808B0" w14:textId="77777777" w:rsidR="00A00443" w:rsidRPr="00DD0E24" w:rsidRDefault="00A00443" w:rsidP="00FF4342">
            <w:pPr>
              <w:autoSpaceDE w:val="0"/>
              <w:autoSpaceDN w:val="0"/>
              <w:adjustRightInd w:val="0"/>
              <w:spacing w:before="120"/>
              <w:jc w:val="center"/>
              <w:rPr>
                <w:rFonts w:eastAsia="TimesNewRomanPSMT" w:cs="Arial"/>
              </w:rPr>
            </w:pPr>
          </w:p>
        </w:tc>
        <w:tc>
          <w:tcPr>
            <w:tcW w:w="1612" w:type="dxa"/>
            <w:shd w:val="clear" w:color="auto" w:fill="auto"/>
          </w:tcPr>
          <w:p w14:paraId="76121855" w14:textId="77777777" w:rsidR="00A00443" w:rsidRPr="00DD0E24" w:rsidRDefault="00A00443" w:rsidP="00FF4342">
            <w:pPr>
              <w:autoSpaceDE w:val="0"/>
              <w:autoSpaceDN w:val="0"/>
              <w:adjustRightInd w:val="0"/>
              <w:spacing w:before="120"/>
              <w:jc w:val="center"/>
              <w:rPr>
                <w:rFonts w:eastAsia="TimesNewRomanPSMT" w:cs="Arial"/>
              </w:rPr>
            </w:pPr>
          </w:p>
        </w:tc>
        <w:tc>
          <w:tcPr>
            <w:tcW w:w="1613" w:type="dxa"/>
            <w:shd w:val="clear" w:color="auto" w:fill="auto"/>
          </w:tcPr>
          <w:p w14:paraId="2F3C7143" w14:textId="77777777" w:rsidR="00A00443" w:rsidRPr="00DD0E24" w:rsidRDefault="00A00443" w:rsidP="00FF4342">
            <w:pPr>
              <w:autoSpaceDE w:val="0"/>
              <w:autoSpaceDN w:val="0"/>
              <w:adjustRightInd w:val="0"/>
              <w:spacing w:before="120"/>
              <w:jc w:val="center"/>
              <w:rPr>
                <w:rFonts w:eastAsia="TimesNewRomanPSMT" w:cs="Arial"/>
              </w:rPr>
            </w:pPr>
          </w:p>
        </w:tc>
      </w:tr>
    </w:tbl>
    <w:p w14:paraId="5A60E2F0" w14:textId="77777777" w:rsidR="00A00443" w:rsidRPr="00DD0E24" w:rsidRDefault="00A00443" w:rsidP="00A00443">
      <w:pPr>
        <w:autoSpaceDE w:val="0"/>
        <w:autoSpaceDN w:val="0"/>
        <w:adjustRightInd w:val="0"/>
        <w:spacing w:before="120"/>
        <w:jc w:val="center"/>
        <w:rPr>
          <w:rFonts w:eastAsia="TimesNewRomanPSMT" w:cs="Arial"/>
        </w:rPr>
      </w:pPr>
    </w:p>
    <w:p w14:paraId="51EEF2AB" w14:textId="77777777" w:rsidR="0032128A" w:rsidRPr="00DD0E24" w:rsidRDefault="0032128A" w:rsidP="00A00443">
      <w:pPr>
        <w:autoSpaceDE w:val="0"/>
        <w:autoSpaceDN w:val="0"/>
        <w:adjustRightInd w:val="0"/>
        <w:spacing w:before="120"/>
        <w:jc w:val="center"/>
        <w:rPr>
          <w:rFonts w:eastAsia="TimesNewRomanPSMT" w:cs="Arial"/>
          <w:i/>
          <w:iCs/>
        </w:rPr>
      </w:pPr>
      <w:r w:rsidRPr="00DD0E24">
        <w:rPr>
          <w:rFonts w:eastAsia="TimesNewRomanPSMT" w:cs="Arial"/>
          <w:b/>
          <w:bCs/>
        </w:rPr>
        <w:t>B</w:t>
      </w:r>
      <w:r w:rsidRPr="00DD0E24">
        <w:rPr>
          <w:rFonts w:eastAsia="TimesNewRomanPS-BoldMT" w:cs="Arial"/>
          <w:b/>
          <w:bCs/>
        </w:rPr>
        <w:t>ẢN ĐĂ</w:t>
      </w:r>
      <w:r w:rsidRPr="00DD0E24">
        <w:rPr>
          <w:rFonts w:eastAsia="TimesNewRomanPSMT" w:cs="Arial"/>
          <w:b/>
          <w:bCs/>
        </w:rPr>
        <w:t xml:space="preserve">NG KÝ THAY </w:t>
      </w:r>
      <w:r w:rsidRPr="00DD0E24">
        <w:rPr>
          <w:rFonts w:eastAsia="TimesNewRomanPS-BoldMT" w:cs="Arial"/>
          <w:b/>
          <w:bCs/>
        </w:rPr>
        <w:t>ĐỔI THỜI GIAN V</w:t>
      </w:r>
      <w:r w:rsidRPr="00DD0E24">
        <w:rPr>
          <w:rFonts w:eastAsia="TimesNewRomanPSMT" w:cs="Arial"/>
          <w:b/>
          <w:bCs/>
        </w:rPr>
        <w:t xml:space="preserve">À </w:t>
      </w:r>
      <w:r w:rsidRPr="00DD0E24">
        <w:rPr>
          <w:rFonts w:eastAsia="TimesNewRomanPS-BoldMT" w:cs="Arial"/>
          <w:b/>
          <w:bCs/>
        </w:rPr>
        <w:t xml:space="preserve">ĐỊA </w:t>
      </w:r>
      <w:r w:rsidR="002616FF" w:rsidRPr="00DD0E24">
        <w:rPr>
          <w:rFonts w:eastAsia="TimesNewRomanPS-BoldMT" w:cs="Arial"/>
          <w:b/>
          <w:bCs/>
        </w:rPr>
        <w:t>ĐIỂM</w:t>
      </w:r>
      <w:r w:rsidRPr="00DD0E24">
        <w:rPr>
          <w:rFonts w:eastAsia="TimesNewRomanPS-BoldMT" w:cs="Arial"/>
          <w:b/>
          <w:bCs/>
        </w:rPr>
        <w:t xml:space="preserve"> </w:t>
      </w:r>
      <w:r w:rsidRPr="00DD0E24">
        <w:rPr>
          <w:rFonts w:eastAsia="TimesNewRomanPSMT" w:cs="Arial"/>
          <w:b/>
          <w:bCs/>
        </w:rPr>
        <w:t>KI</w:t>
      </w:r>
      <w:r w:rsidRPr="00DD0E24">
        <w:rPr>
          <w:rFonts w:eastAsia="TimesNewRomanPS-BoldMT" w:cs="Arial"/>
          <w:b/>
          <w:bCs/>
        </w:rPr>
        <w:t xml:space="preserve">ỂM TRA XE CƠ </w:t>
      </w:r>
      <w:r w:rsidRPr="00DD0E24">
        <w:rPr>
          <w:rFonts w:eastAsia="TimesNewRomanPSMT" w:cs="Arial"/>
          <w:b/>
          <w:bCs/>
        </w:rPr>
        <w:t>GI</w:t>
      </w:r>
      <w:r w:rsidRPr="00DD0E24">
        <w:rPr>
          <w:rFonts w:eastAsia="TimesNewRomanPS-BoldMT" w:cs="Arial"/>
          <w:b/>
          <w:bCs/>
        </w:rPr>
        <w:t>ỚI NHẬP KHẨU</w:t>
      </w:r>
      <w:r w:rsidR="00EA3E29" w:rsidRPr="00DD0E24">
        <w:rPr>
          <w:rFonts w:eastAsia="TimesNewRomanPS-BoldMT" w:cs="Arial"/>
          <w:b/>
          <w:bCs/>
        </w:rPr>
        <w:br/>
      </w:r>
      <w:r w:rsidRPr="00DD0E24">
        <w:rPr>
          <w:rFonts w:eastAsia="TimesNewRomanPSMT" w:cs="Arial"/>
          <w:i/>
          <w:iCs/>
        </w:rPr>
        <w:t xml:space="preserve">(Chỉ sử dụng khi tổ chức, cá nhân nhập khẩu thay đổi thời gian, địa </w:t>
      </w:r>
      <w:r w:rsidR="002616FF" w:rsidRPr="00DD0E24">
        <w:rPr>
          <w:rFonts w:eastAsia="TimesNewRomanPSMT" w:cs="Arial"/>
          <w:i/>
          <w:iCs/>
        </w:rPr>
        <w:t>điểm</w:t>
      </w:r>
      <w:r w:rsidRPr="00DD0E24">
        <w:rPr>
          <w:rFonts w:eastAsia="TimesNewRomanPSMT" w:cs="Arial"/>
          <w:i/>
          <w:iCs/>
        </w:rPr>
        <w:t xml:space="preserve"> kiểm tra)</w:t>
      </w:r>
    </w:p>
    <w:p w14:paraId="56E07006" w14:textId="77777777" w:rsidR="00A00443"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Tổ chức, cá nhân nhập khẩu </w:t>
      </w:r>
      <w:r w:rsidRPr="00DD0E24">
        <w:rPr>
          <w:rFonts w:eastAsia="TimesNewRomanPSMT" w:cs="Arial"/>
          <w:i/>
          <w:iCs/>
        </w:rPr>
        <w:t>(Importer)</w:t>
      </w:r>
      <w:r w:rsidRPr="00DD0E24">
        <w:rPr>
          <w:rFonts w:eastAsia="TimesNewRomanPSMT" w:cs="Arial"/>
        </w:rPr>
        <w:t xml:space="preserve">: . . . . . . . . . . . . . . . . . . . . . . . . . . . . . . . . . . . . . . . . . . . . . . . . . . . . . . . . . . . . . . . . . . . . . . . </w:t>
      </w:r>
    </w:p>
    <w:p w14:paraId="7B367137"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rPr>
        <w:t xml:space="preserve">Số đăng ký kiểm tra </w:t>
      </w:r>
      <w:r w:rsidRPr="00DD0E24">
        <w:rPr>
          <w:rFonts w:eastAsia="TimesNewRomanPSMT" w:cs="Arial"/>
          <w:i/>
          <w:iCs/>
        </w:rPr>
        <w:t>(Registered N</w:t>
      </w:r>
      <w:r w:rsidR="00A00443" w:rsidRPr="00DD0E24">
        <w:rPr>
          <w:rFonts w:eastAsia="TimesNewRomanPSMT" w:cs="Arial"/>
          <w:i/>
          <w:iCs/>
          <w:vertAlign w:val="superscript"/>
        </w:rPr>
        <w:t>0</w:t>
      </w:r>
      <w:r w:rsidRPr="00DD0E24">
        <w:rPr>
          <w:rFonts w:eastAsia="TimesNewRomanPSMT" w:cs="Arial"/>
          <w:i/>
          <w:iCs/>
        </w:rPr>
        <w:t xml:space="preserve"> for inspection):</w:t>
      </w:r>
      <w:r w:rsidR="00A00443" w:rsidRPr="00DD0E24">
        <w:rPr>
          <w:rFonts w:eastAsia="TimesNewRomanPSMT" w:cs="Arial"/>
          <w:i/>
          <w:iCs/>
        </w:rPr>
        <w:t xml:space="preserve"> ....................... </w:t>
      </w:r>
      <w:r w:rsidRPr="00DD0E24">
        <w:rPr>
          <w:rFonts w:eastAsia="TimesNewRomanPSMT" w:cs="Arial"/>
        </w:rPr>
        <w:t xml:space="preserve">Số </w:t>
      </w:r>
      <w:r w:rsidR="005D019A" w:rsidRPr="00DD0E24">
        <w:rPr>
          <w:rFonts w:eastAsia="TimesNewRomanPSMT" w:cs="Arial"/>
        </w:rPr>
        <w:t>Tờ khai</w:t>
      </w:r>
      <w:r w:rsidRPr="00DD0E24">
        <w:rPr>
          <w:rFonts w:eastAsia="TimesNewRomanPSMT" w:cs="Arial"/>
        </w:rPr>
        <w:t xml:space="preserve"> hàng hóa nhập khẩu </w:t>
      </w:r>
      <w:r w:rsidRPr="00DD0E24">
        <w:rPr>
          <w:rFonts w:eastAsia="TimesNewRomanPSMT" w:cs="Arial"/>
          <w:i/>
          <w:iCs/>
        </w:rPr>
        <w:t>(Customs declaration N</w:t>
      </w:r>
      <w:r w:rsidRPr="00DD0E24">
        <w:rPr>
          <w:rFonts w:eastAsia="TimesNewRomanPSMT" w:cs="Arial"/>
          <w:i/>
          <w:iCs/>
          <w:vertAlign w:val="superscript"/>
        </w:rPr>
        <w:t>0</w:t>
      </w:r>
      <w:r w:rsidRPr="00DD0E24">
        <w:rPr>
          <w:rFonts w:eastAsia="TimesNewRomanPSMT" w:cs="Arial"/>
          <w:i/>
          <w:iCs/>
        </w:rPr>
        <w:t>)</w:t>
      </w:r>
      <w:r w:rsidRPr="00DD0E24">
        <w:rPr>
          <w:rFonts w:eastAsia="TimesNewRomanPSMT" w:cs="Arial"/>
        </w:rPr>
        <w:t>:</w:t>
      </w:r>
      <w:r w:rsidR="00A00443" w:rsidRPr="00DD0E24">
        <w:rPr>
          <w:rFonts w:eastAsia="TimesNewRomanPSMT" w:cs="Arial"/>
          <w:i/>
          <w:iCs/>
        </w:rPr>
        <w:t>............</w:t>
      </w:r>
    </w:p>
    <w:p w14:paraId="72A23F6B"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rPr>
        <w:t xml:space="preserve">Thời gian kiểm tra </w:t>
      </w:r>
      <w:r w:rsidRPr="00DD0E24">
        <w:rPr>
          <w:rFonts w:eastAsia="TimesNewRomanPSMT" w:cs="Arial"/>
          <w:i/>
          <w:iCs/>
        </w:rPr>
        <w:t>(Inspection date)</w:t>
      </w:r>
      <w:r w:rsidRPr="00DD0E24">
        <w:rPr>
          <w:rFonts w:eastAsia="TimesNewRomanPSMT" w:cs="Arial"/>
        </w:rPr>
        <w:t>:</w:t>
      </w:r>
      <w:r w:rsidRPr="00DD0E24">
        <w:rPr>
          <w:rFonts w:eastAsia="TimesNewRomanPSMT" w:cs="Arial"/>
          <w:i/>
          <w:iCs/>
        </w:rPr>
        <w:t>. . . . . . . . . . . .. . . . . . . . . . . . . . . . . . . . . .</w:t>
      </w:r>
      <w:r w:rsidRPr="00DD0E24">
        <w:rPr>
          <w:rFonts w:eastAsia="TimesNewRomanPSMT" w:cs="Arial"/>
        </w:rPr>
        <w:t xml:space="preserve">Địa </w:t>
      </w:r>
      <w:r w:rsidR="002616FF" w:rsidRPr="00DD0E24">
        <w:rPr>
          <w:rFonts w:eastAsia="TimesNewRomanPSMT" w:cs="Arial"/>
        </w:rPr>
        <w:t>điểm</w:t>
      </w:r>
      <w:r w:rsidRPr="00DD0E24">
        <w:rPr>
          <w:rFonts w:eastAsia="TimesNewRomanPSMT" w:cs="Arial"/>
        </w:rPr>
        <w:t xml:space="preserve"> kiểm tra </w:t>
      </w:r>
      <w:r w:rsidRPr="00DD0E24">
        <w:rPr>
          <w:rFonts w:eastAsia="TimesNewRomanPSMT" w:cs="Arial"/>
          <w:i/>
          <w:iCs/>
        </w:rPr>
        <w:t>(Inspection site)</w:t>
      </w:r>
      <w:r w:rsidRPr="00DD0E24">
        <w:rPr>
          <w:rFonts w:eastAsia="TimesNewRomanPSMT" w:cs="Arial"/>
        </w:rPr>
        <w:t xml:space="preserve">: </w:t>
      </w:r>
      <w:r w:rsidRPr="00DD0E24">
        <w:rPr>
          <w:rFonts w:eastAsia="TimesNewRomanPSMT" w:cs="Arial"/>
          <w:i/>
          <w:iCs/>
        </w:rPr>
        <w:t xml:space="preserve">. . . . . . . . . . . </w:t>
      </w:r>
      <w:r w:rsidR="00A00443" w:rsidRPr="00DD0E24">
        <w:rPr>
          <w:rFonts w:eastAsia="TimesNewRomanPSMT" w:cs="Arial"/>
          <w:i/>
          <w:iCs/>
        </w:rPr>
        <w:t xml:space="preserve">. . . . . . </w:t>
      </w:r>
    </w:p>
    <w:p w14:paraId="5567D033"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rPr>
        <w:t xml:space="preserve">Người liên hệ </w:t>
      </w:r>
      <w:r w:rsidRPr="00DD0E24">
        <w:rPr>
          <w:rFonts w:eastAsia="TimesNewRomanPSMT" w:cs="Arial"/>
          <w:i/>
          <w:iCs/>
        </w:rPr>
        <w:t>(Contact person)</w:t>
      </w:r>
      <w:r w:rsidRPr="00DD0E24">
        <w:rPr>
          <w:rFonts w:eastAsia="TimesNewRomanPSMT" w:cs="Arial"/>
        </w:rPr>
        <w:t>:</w:t>
      </w:r>
      <w:r w:rsidRPr="00DD0E24">
        <w:rPr>
          <w:rFonts w:eastAsia="TimesNewRomanPSMT" w:cs="Arial"/>
          <w:i/>
          <w:iCs/>
        </w:rPr>
        <w:t xml:space="preserve">. . . . . . . . . . .  . . . . . . . . . . . . . . . .. . . </w:t>
      </w:r>
      <w:r w:rsidRPr="00DD0E24">
        <w:rPr>
          <w:rFonts w:eastAsia="TimesNewRomanPSMT" w:cs="Arial"/>
        </w:rPr>
        <w:t xml:space="preserve">Số điện thoại </w:t>
      </w:r>
      <w:r w:rsidRPr="00DD0E24">
        <w:rPr>
          <w:rFonts w:eastAsia="TimesNewRomanPSMT" w:cs="Arial"/>
          <w:i/>
          <w:iCs/>
        </w:rPr>
        <w:t>(Tel N</w:t>
      </w:r>
      <w:r w:rsidRPr="00DD0E24">
        <w:rPr>
          <w:rFonts w:eastAsia="TimesNewRomanPSMT" w:cs="Arial"/>
          <w:i/>
          <w:iCs/>
          <w:vertAlign w:val="superscript"/>
        </w:rPr>
        <w:t>0</w:t>
      </w:r>
      <w:r w:rsidRPr="00DD0E24">
        <w:rPr>
          <w:rFonts w:eastAsia="TimesNewRomanPSMT" w:cs="Arial"/>
          <w:i/>
          <w:iCs/>
        </w:rPr>
        <w:t>)</w:t>
      </w:r>
      <w:r w:rsidRPr="00DD0E24">
        <w:rPr>
          <w:rFonts w:eastAsia="TimesNewRomanPSMT" w:cs="Arial"/>
        </w:rPr>
        <w:t xml:space="preserve">: </w:t>
      </w:r>
      <w:r w:rsidRPr="00DD0E24">
        <w:rPr>
          <w:rFonts w:eastAsia="TimesNewRomanPSMT" w:cs="Arial"/>
          <w:i/>
          <w:iCs/>
        </w:rPr>
        <w:t>. . . . . . . . . . . . . . . . . . . . . . . . . . . . . . .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336"/>
        <w:gridCol w:w="1592"/>
        <w:gridCol w:w="1551"/>
        <w:gridCol w:w="1511"/>
        <w:gridCol w:w="1623"/>
      </w:tblGrid>
      <w:tr w:rsidR="00A21665" w:rsidRPr="00DD0E24" w14:paraId="6A1DE0B9" w14:textId="77777777" w:rsidTr="00FF4342">
        <w:tc>
          <w:tcPr>
            <w:tcW w:w="856" w:type="dxa"/>
            <w:shd w:val="clear" w:color="auto" w:fill="auto"/>
          </w:tcPr>
          <w:p w14:paraId="0AAB16C3" w14:textId="77777777" w:rsidR="00A21665" w:rsidRPr="00DD0E24" w:rsidRDefault="00A21665" w:rsidP="00FF4342">
            <w:pPr>
              <w:autoSpaceDE w:val="0"/>
              <w:autoSpaceDN w:val="0"/>
              <w:adjustRightInd w:val="0"/>
              <w:spacing w:before="120"/>
              <w:jc w:val="center"/>
              <w:rPr>
                <w:rFonts w:eastAsia="TimesNewRomanPSMT" w:cs="Arial"/>
                <w:i/>
                <w:iCs/>
              </w:rPr>
            </w:pPr>
            <w:r w:rsidRPr="00DD0E24">
              <w:rPr>
                <w:rFonts w:eastAsia="TimesNewRomanPSMT" w:cs="Arial"/>
                <w:b/>
                <w:bCs/>
              </w:rPr>
              <w:t>TT</w:t>
            </w:r>
          </w:p>
        </w:tc>
        <w:tc>
          <w:tcPr>
            <w:tcW w:w="3204" w:type="dxa"/>
            <w:shd w:val="clear" w:color="auto" w:fill="auto"/>
          </w:tcPr>
          <w:p w14:paraId="6094EF56" w14:textId="77777777" w:rsidR="00A21665" w:rsidRPr="00DD0E24" w:rsidRDefault="00A21665" w:rsidP="00FF4342">
            <w:pPr>
              <w:autoSpaceDE w:val="0"/>
              <w:autoSpaceDN w:val="0"/>
              <w:adjustRightInd w:val="0"/>
              <w:spacing w:before="120"/>
              <w:jc w:val="center"/>
              <w:rPr>
                <w:rFonts w:eastAsia="TimesNewRomanPSMT" w:cs="Arial"/>
                <w:i/>
                <w:iCs/>
              </w:rPr>
            </w:pPr>
            <w:r w:rsidRPr="00DD0E24">
              <w:rPr>
                <w:rFonts w:eastAsia="TimesNewRomanPSMT" w:cs="Arial"/>
                <w:b/>
                <w:bCs/>
              </w:rPr>
              <w:t>Nhãn hi</w:t>
            </w:r>
            <w:r w:rsidRPr="00DD0E24">
              <w:rPr>
                <w:rFonts w:eastAsia="TimesNewRomanPS-BoldMT" w:cs="Arial"/>
                <w:b/>
                <w:bCs/>
              </w:rPr>
              <w:t>ệu</w:t>
            </w:r>
            <w:r w:rsidR="002E6561" w:rsidRPr="00DD0E24">
              <w:rPr>
                <w:rFonts w:eastAsia="TimesNewRomanPS-BoldMT" w:cs="Arial"/>
                <w:b/>
                <w:bCs/>
              </w:rPr>
              <w:t>/</w:t>
            </w:r>
            <w:r w:rsidRPr="00DD0E24">
              <w:rPr>
                <w:rFonts w:eastAsia="TimesNewRomanPS-BoldMT" w:cs="Arial"/>
                <w:b/>
                <w:bCs/>
              </w:rPr>
              <w:t>số loại</w:t>
            </w:r>
            <w:r w:rsidRPr="00DD0E24">
              <w:rPr>
                <w:rFonts w:eastAsia="TimesNewRomanPS-BoldMT" w:cs="Arial"/>
                <w:b/>
                <w:bCs/>
              </w:rPr>
              <w:br/>
            </w:r>
            <w:r w:rsidRPr="00DD0E24">
              <w:rPr>
                <w:rFonts w:eastAsia="TimesNewRomanPSMT" w:cs="Arial"/>
                <w:i/>
                <w:iCs/>
              </w:rPr>
              <w:t>(Trade mark</w:t>
            </w:r>
            <w:r w:rsidR="002E6561" w:rsidRPr="00DD0E24">
              <w:rPr>
                <w:rFonts w:eastAsia="TimesNewRomanPSMT" w:cs="Arial"/>
                <w:i/>
                <w:iCs/>
              </w:rPr>
              <w:t>/</w:t>
            </w:r>
            <w:r w:rsidRPr="00DD0E24">
              <w:rPr>
                <w:rFonts w:eastAsia="TimesNewRomanPSMT" w:cs="Arial"/>
                <w:i/>
                <w:iCs/>
              </w:rPr>
              <w:t>Model)</w:t>
            </w:r>
          </w:p>
        </w:tc>
        <w:tc>
          <w:tcPr>
            <w:tcW w:w="2031" w:type="dxa"/>
            <w:shd w:val="clear" w:color="auto" w:fill="auto"/>
          </w:tcPr>
          <w:p w14:paraId="4CAE8E6F" w14:textId="77777777" w:rsidR="00A21665" w:rsidRPr="00DD0E24" w:rsidRDefault="00A21665" w:rsidP="00FF4342">
            <w:pPr>
              <w:autoSpaceDE w:val="0"/>
              <w:autoSpaceDN w:val="0"/>
              <w:adjustRightInd w:val="0"/>
              <w:spacing w:before="120"/>
              <w:jc w:val="center"/>
              <w:rPr>
                <w:rFonts w:eastAsia="TimesNewRomanPSMT" w:cs="Arial"/>
                <w:i/>
                <w:iCs/>
              </w:rPr>
            </w:pPr>
            <w:r w:rsidRPr="00DD0E24">
              <w:rPr>
                <w:rFonts w:eastAsia="TimesNewRomanPSMT" w:cs="Arial"/>
                <w:b/>
                <w:bCs/>
              </w:rPr>
              <w:t>Lo</w:t>
            </w:r>
            <w:r w:rsidRPr="00DD0E24">
              <w:rPr>
                <w:rFonts w:eastAsia="TimesNewRomanPS-BoldMT" w:cs="Arial"/>
                <w:b/>
                <w:bCs/>
              </w:rPr>
              <w:t>ại phương tiện</w:t>
            </w:r>
            <w:r w:rsidRPr="00DD0E24">
              <w:rPr>
                <w:rFonts w:eastAsia="TimesNewRomanPS-BoldMT" w:cs="Arial"/>
                <w:b/>
                <w:bCs/>
              </w:rPr>
              <w:br/>
            </w:r>
            <w:r w:rsidRPr="00DD0E24">
              <w:rPr>
                <w:rFonts w:eastAsia="TimesNewRomanPSMT" w:cs="Arial"/>
                <w:i/>
                <w:iCs/>
              </w:rPr>
              <w:t>(Vehicle’s type)</w:t>
            </w:r>
          </w:p>
        </w:tc>
        <w:tc>
          <w:tcPr>
            <w:tcW w:w="2031" w:type="dxa"/>
            <w:shd w:val="clear" w:color="auto" w:fill="auto"/>
          </w:tcPr>
          <w:p w14:paraId="5F9B0A25" w14:textId="77777777" w:rsidR="00A21665" w:rsidRPr="00DD0E24" w:rsidRDefault="00A21665" w:rsidP="00FF4342">
            <w:pPr>
              <w:autoSpaceDE w:val="0"/>
              <w:autoSpaceDN w:val="0"/>
              <w:adjustRightInd w:val="0"/>
              <w:spacing w:before="120"/>
              <w:jc w:val="center"/>
              <w:rPr>
                <w:rFonts w:eastAsia="TimesNewRomanPSMT" w:cs="Arial"/>
                <w:i/>
                <w:iCs/>
              </w:rPr>
            </w:pPr>
            <w:r w:rsidRPr="00DD0E24">
              <w:rPr>
                <w:rFonts w:eastAsia="TimesNewRomanPSMT" w:cs="Arial"/>
                <w:b/>
                <w:bCs/>
              </w:rPr>
              <w:t>S</w:t>
            </w:r>
            <w:r w:rsidRPr="00DD0E24">
              <w:rPr>
                <w:rFonts w:eastAsia="TimesNewRomanPS-BoldMT" w:cs="Arial"/>
                <w:b/>
                <w:bCs/>
              </w:rPr>
              <w:t>ố khung (hoặc số VIN)</w:t>
            </w:r>
            <w:r w:rsidRPr="00DD0E24">
              <w:rPr>
                <w:rFonts w:eastAsia="TimesNewRomanPS-BoldMT" w:cs="Arial"/>
                <w:b/>
                <w:bCs/>
              </w:rPr>
              <w:br/>
            </w:r>
            <w:r w:rsidRPr="00DD0E24">
              <w:rPr>
                <w:rFonts w:eastAsia="TimesNewRomanPSMT" w:cs="Arial"/>
                <w:i/>
                <w:iCs/>
              </w:rPr>
              <w:t>(Chassis or VIN N</w:t>
            </w:r>
            <w:r w:rsidRPr="00DD0E24">
              <w:rPr>
                <w:rFonts w:eastAsia="TimesNewRomanPSMT" w:cs="Arial"/>
                <w:i/>
                <w:iCs/>
                <w:vertAlign w:val="superscript"/>
              </w:rPr>
              <w:t>0</w:t>
            </w:r>
            <w:r w:rsidRPr="00DD0E24">
              <w:rPr>
                <w:rFonts w:eastAsia="TimesNewRomanPSMT" w:cs="Arial"/>
                <w:i/>
                <w:iCs/>
              </w:rPr>
              <w:t>)</w:t>
            </w:r>
          </w:p>
        </w:tc>
        <w:tc>
          <w:tcPr>
            <w:tcW w:w="2031" w:type="dxa"/>
            <w:shd w:val="clear" w:color="auto" w:fill="auto"/>
          </w:tcPr>
          <w:p w14:paraId="59E114C4" w14:textId="77777777" w:rsidR="00A21665" w:rsidRPr="00DD0E24" w:rsidRDefault="00A21665" w:rsidP="00FF4342">
            <w:pPr>
              <w:autoSpaceDE w:val="0"/>
              <w:autoSpaceDN w:val="0"/>
              <w:adjustRightInd w:val="0"/>
              <w:spacing w:before="120"/>
              <w:jc w:val="center"/>
              <w:rPr>
                <w:rFonts w:eastAsia="TimesNewRomanPSMT" w:cs="Arial"/>
                <w:i/>
                <w:iCs/>
              </w:rPr>
            </w:pPr>
            <w:r w:rsidRPr="00DD0E24">
              <w:rPr>
                <w:rFonts w:eastAsia="TimesNewRomanPSMT" w:cs="Arial"/>
                <w:b/>
                <w:bCs/>
              </w:rPr>
              <w:t>S</w:t>
            </w:r>
            <w:r w:rsidRPr="00DD0E24">
              <w:rPr>
                <w:rFonts w:eastAsia="TimesNewRomanPS-BoldMT" w:cs="Arial"/>
                <w:b/>
                <w:bCs/>
              </w:rPr>
              <w:t>ố động cơ</w:t>
            </w:r>
            <w:r w:rsidRPr="00DD0E24">
              <w:rPr>
                <w:rFonts w:eastAsia="TimesNewRomanPS-BoldMT" w:cs="Arial"/>
                <w:b/>
                <w:bCs/>
              </w:rPr>
              <w:br/>
            </w:r>
            <w:r w:rsidRPr="00DD0E24">
              <w:rPr>
                <w:rFonts w:eastAsia="TimesNewRomanPSMT" w:cs="Arial"/>
                <w:i/>
                <w:iCs/>
              </w:rPr>
              <w:t>(Engine N</w:t>
            </w:r>
            <w:r w:rsidRPr="00DD0E24">
              <w:rPr>
                <w:rFonts w:eastAsia="TimesNewRomanPSMT" w:cs="Arial"/>
                <w:i/>
                <w:iCs/>
                <w:vertAlign w:val="superscript"/>
              </w:rPr>
              <w:t>0</w:t>
            </w:r>
            <w:r w:rsidRPr="00DD0E24">
              <w:rPr>
                <w:rFonts w:eastAsia="TimesNewRomanPSMT" w:cs="Arial"/>
                <w:i/>
                <w:iCs/>
              </w:rPr>
              <w:t>)</w:t>
            </w:r>
          </w:p>
        </w:tc>
        <w:tc>
          <w:tcPr>
            <w:tcW w:w="2031" w:type="dxa"/>
            <w:shd w:val="clear" w:color="auto" w:fill="auto"/>
          </w:tcPr>
          <w:p w14:paraId="2AE68F8D" w14:textId="77777777" w:rsidR="00A21665" w:rsidRPr="00DD0E24" w:rsidRDefault="00A21665" w:rsidP="00FF4342">
            <w:pPr>
              <w:autoSpaceDE w:val="0"/>
              <w:autoSpaceDN w:val="0"/>
              <w:adjustRightInd w:val="0"/>
              <w:spacing w:before="120"/>
              <w:jc w:val="center"/>
              <w:rPr>
                <w:rFonts w:eastAsia="TimesNewRomanPSMT" w:cs="Arial"/>
                <w:i/>
                <w:iCs/>
              </w:rPr>
            </w:pPr>
            <w:r w:rsidRPr="00DD0E24">
              <w:rPr>
                <w:rFonts w:eastAsia="TimesNewRomanPSMT" w:cs="Arial"/>
                <w:b/>
                <w:bCs/>
              </w:rPr>
              <w:t>Ghi chú</w:t>
            </w:r>
            <w:r w:rsidRPr="00DD0E24">
              <w:rPr>
                <w:rFonts w:eastAsia="TimesNewRomanPSMT" w:cs="Arial"/>
                <w:b/>
                <w:bCs/>
              </w:rPr>
              <w:br/>
            </w:r>
            <w:r w:rsidRPr="00DD0E24">
              <w:rPr>
                <w:rFonts w:eastAsia="TimesNewRomanPSMT" w:cs="Arial"/>
                <w:i/>
                <w:iCs/>
              </w:rPr>
              <w:t>(Remarks)</w:t>
            </w:r>
          </w:p>
        </w:tc>
      </w:tr>
      <w:tr w:rsidR="00A21665" w:rsidRPr="00DD0E24" w14:paraId="769A6554" w14:textId="77777777" w:rsidTr="00FF4342">
        <w:tc>
          <w:tcPr>
            <w:tcW w:w="856" w:type="dxa"/>
            <w:shd w:val="clear" w:color="auto" w:fill="auto"/>
          </w:tcPr>
          <w:p w14:paraId="17430482"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1</w:t>
            </w:r>
          </w:p>
        </w:tc>
        <w:tc>
          <w:tcPr>
            <w:tcW w:w="3204" w:type="dxa"/>
            <w:shd w:val="clear" w:color="auto" w:fill="auto"/>
          </w:tcPr>
          <w:p w14:paraId="0110A6E7"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76DF9DD1"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7BB65A14"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1DAAA016"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35CC3858"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579016AD" w14:textId="77777777" w:rsidTr="00FF4342">
        <w:tc>
          <w:tcPr>
            <w:tcW w:w="856" w:type="dxa"/>
            <w:shd w:val="clear" w:color="auto" w:fill="auto"/>
          </w:tcPr>
          <w:p w14:paraId="1C2E2DCC"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2</w:t>
            </w:r>
          </w:p>
        </w:tc>
        <w:tc>
          <w:tcPr>
            <w:tcW w:w="3204" w:type="dxa"/>
            <w:shd w:val="clear" w:color="auto" w:fill="auto"/>
          </w:tcPr>
          <w:p w14:paraId="329F9C57"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303D760C"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40E665ED"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61E11E72"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1459E418"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60EB766C" w14:textId="77777777" w:rsidTr="00FF4342">
        <w:tc>
          <w:tcPr>
            <w:tcW w:w="856" w:type="dxa"/>
            <w:shd w:val="clear" w:color="auto" w:fill="auto"/>
          </w:tcPr>
          <w:p w14:paraId="4DC2E043"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3</w:t>
            </w:r>
          </w:p>
        </w:tc>
        <w:tc>
          <w:tcPr>
            <w:tcW w:w="3204" w:type="dxa"/>
            <w:shd w:val="clear" w:color="auto" w:fill="auto"/>
          </w:tcPr>
          <w:p w14:paraId="48223604"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637F22D3"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1F67DDA8"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6EAF4A2C"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55BD7983"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3ED8625A" w14:textId="77777777" w:rsidTr="00FF4342">
        <w:tc>
          <w:tcPr>
            <w:tcW w:w="856" w:type="dxa"/>
            <w:shd w:val="clear" w:color="auto" w:fill="auto"/>
          </w:tcPr>
          <w:p w14:paraId="442AF349"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4</w:t>
            </w:r>
          </w:p>
        </w:tc>
        <w:tc>
          <w:tcPr>
            <w:tcW w:w="3204" w:type="dxa"/>
            <w:shd w:val="clear" w:color="auto" w:fill="auto"/>
          </w:tcPr>
          <w:p w14:paraId="3EC4207F"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051F6DF9"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21CAA806"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769CBB5A"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75CC6F57"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027067DB" w14:textId="77777777" w:rsidTr="00FF4342">
        <w:tc>
          <w:tcPr>
            <w:tcW w:w="856" w:type="dxa"/>
            <w:shd w:val="clear" w:color="auto" w:fill="auto"/>
          </w:tcPr>
          <w:p w14:paraId="0E41F961"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5</w:t>
            </w:r>
          </w:p>
        </w:tc>
        <w:tc>
          <w:tcPr>
            <w:tcW w:w="3204" w:type="dxa"/>
            <w:shd w:val="clear" w:color="auto" w:fill="auto"/>
          </w:tcPr>
          <w:p w14:paraId="1408BA2F"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2DDB5C8A"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5379EE34"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07B41317"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224D16CC"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62D287FA" w14:textId="77777777" w:rsidTr="00FF4342">
        <w:tc>
          <w:tcPr>
            <w:tcW w:w="856" w:type="dxa"/>
            <w:shd w:val="clear" w:color="auto" w:fill="auto"/>
          </w:tcPr>
          <w:p w14:paraId="2D4CE492"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6</w:t>
            </w:r>
          </w:p>
        </w:tc>
        <w:tc>
          <w:tcPr>
            <w:tcW w:w="3204" w:type="dxa"/>
            <w:shd w:val="clear" w:color="auto" w:fill="auto"/>
          </w:tcPr>
          <w:p w14:paraId="79E98EBA"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101576AD"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22767D20"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36AB09E5"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5AA764CA"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5C386AC6" w14:textId="77777777" w:rsidTr="00FF4342">
        <w:tc>
          <w:tcPr>
            <w:tcW w:w="856" w:type="dxa"/>
            <w:shd w:val="clear" w:color="auto" w:fill="auto"/>
          </w:tcPr>
          <w:p w14:paraId="41B75F8E"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7</w:t>
            </w:r>
          </w:p>
        </w:tc>
        <w:tc>
          <w:tcPr>
            <w:tcW w:w="3204" w:type="dxa"/>
            <w:shd w:val="clear" w:color="auto" w:fill="auto"/>
          </w:tcPr>
          <w:p w14:paraId="32D9AD58"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63DBCBE1"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02295873"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0732E1DD"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460F8399"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5BD1F5EB" w14:textId="77777777" w:rsidTr="00FF4342">
        <w:tc>
          <w:tcPr>
            <w:tcW w:w="856" w:type="dxa"/>
            <w:shd w:val="clear" w:color="auto" w:fill="auto"/>
          </w:tcPr>
          <w:p w14:paraId="7B65158D" w14:textId="77777777" w:rsidR="00A21665" w:rsidRPr="00DD0E24" w:rsidRDefault="00A21665" w:rsidP="00FF4342">
            <w:pPr>
              <w:autoSpaceDE w:val="0"/>
              <w:autoSpaceDN w:val="0"/>
              <w:adjustRightInd w:val="0"/>
              <w:spacing w:before="120"/>
              <w:jc w:val="center"/>
              <w:rPr>
                <w:rFonts w:eastAsia="TimesNewRomanPSMT" w:cs="Arial"/>
              </w:rPr>
            </w:pPr>
            <w:r w:rsidRPr="00DD0E24">
              <w:rPr>
                <w:rFonts w:eastAsia="TimesNewRomanPSMT" w:cs="Arial"/>
              </w:rPr>
              <w:t>8</w:t>
            </w:r>
          </w:p>
        </w:tc>
        <w:tc>
          <w:tcPr>
            <w:tcW w:w="3204" w:type="dxa"/>
            <w:shd w:val="clear" w:color="auto" w:fill="auto"/>
          </w:tcPr>
          <w:p w14:paraId="6FF8CA71"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367B3395"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2F76AF93"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773A6913" w14:textId="77777777" w:rsidR="00A21665" w:rsidRPr="00DD0E24" w:rsidRDefault="00A21665" w:rsidP="00FF4342">
            <w:pPr>
              <w:autoSpaceDE w:val="0"/>
              <w:autoSpaceDN w:val="0"/>
              <w:adjustRightInd w:val="0"/>
              <w:spacing w:before="120"/>
              <w:jc w:val="both"/>
              <w:rPr>
                <w:rFonts w:eastAsia="TimesNewRomanPSMT" w:cs="Arial"/>
                <w:i/>
                <w:iCs/>
              </w:rPr>
            </w:pPr>
          </w:p>
        </w:tc>
        <w:tc>
          <w:tcPr>
            <w:tcW w:w="2031" w:type="dxa"/>
            <w:shd w:val="clear" w:color="auto" w:fill="auto"/>
          </w:tcPr>
          <w:p w14:paraId="16DDF378" w14:textId="77777777" w:rsidR="00A21665" w:rsidRPr="00DD0E24" w:rsidRDefault="00A21665" w:rsidP="00FF4342">
            <w:pPr>
              <w:autoSpaceDE w:val="0"/>
              <w:autoSpaceDN w:val="0"/>
              <w:adjustRightInd w:val="0"/>
              <w:spacing w:before="120"/>
              <w:jc w:val="both"/>
              <w:rPr>
                <w:rFonts w:eastAsia="TimesNewRomanPSMT" w:cs="Arial"/>
                <w:i/>
                <w:iCs/>
              </w:rPr>
            </w:pPr>
          </w:p>
        </w:tc>
      </w:tr>
      <w:tr w:rsidR="00A21665" w:rsidRPr="00DD0E24" w14:paraId="4BC2798C" w14:textId="77777777" w:rsidTr="00FF4342">
        <w:tc>
          <w:tcPr>
            <w:tcW w:w="8122" w:type="dxa"/>
            <w:gridSpan w:val="4"/>
            <w:shd w:val="clear" w:color="auto" w:fill="auto"/>
          </w:tcPr>
          <w:p w14:paraId="20D42279" w14:textId="77777777" w:rsidR="00A21665" w:rsidRPr="00DD0E24" w:rsidRDefault="00A21665" w:rsidP="00FF4342">
            <w:pPr>
              <w:autoSpaceDE w:val="0"/>
              <w:autoSpaceDN w:val="0"/>
              <w:adjustRightInd w:val="0"/>
              <w:spacing w:before="120"/>
              <w:jc w:val="both"/>
              <w:rPr>
                <w:rFonts w:eastAsia="TimesNewRomanPS-BoldMT" w:cs="Arial"/>
                <w:b/>
                <w:bCs/>
              </w:rPr>
            </w:pPr>
            <w:r w:rsidRPr="00DD0E24">
              <w:rPr>
                <w:rFonts w:eastAsia="TimesNewRomanPSMT" w:cs="Arial"/>
                <w:b/>
                <w:bCs/>
              </w:rPr>
              <w:t>Thông tin khác (n</w:t>
            </w:r>
            <w:r w:rsidRPr="00DD0E24">
              <w:rPr>
                <w:rFonts w:eastAsia="TimesNewRomanPS-BoldMT" w:cs="Arial"/>
                <w:b/>
                <w:bCs/>
              </w:rPr>
              <w:t>ếu có):</w:t>
            </w:r>
          </w:p>
        </w:tc>
        <w:tc>
          <w:tcPr>
            <w:tcW w:w="4062" w:type="dxa"/>
            <w:gridSpan w:val="2"/>
            <w:shd w:val="clear" w:color="auto" w:fill="auto"/>
          </w:tcPr>
          <w:p w14:paraId="053B373B" w14:textId="77777777" w:rsidR="00A21665" w:rsidRPr="00DD0E24" w:rsidRDefault="00A21665" w:rsidP="00FF4342">
            <w:pPr>
              <w:autoSpaceDE w:val="0"/>
              <w:autoSpaceDN w:val="0"/>
              <w:adjustRightInd w:val="0"/>
              <w:spacing w:before="120"/>
              <w:jc w:val="center"/>
              <w:rPr>
                <w:rFonts w:eastAsia="TimesNewRomanPSMT" w:cs="Arial"/>
                <w:i/>
                <w:iCs/>
              </w:rPr>
            </w:pPr>
            <w:r w:rsidRPr="00DD0E24">
              <w:rPr>
                <w:rFonts w:eastAsia="TimesNewRomanPSMT" w:cs="Arial"/>
                <w:i/>
                <w:iCs/>
              </w:rPr>
              <w:t>, ngày (date) tháng năm</w:t>
            </w:r>
            <w:r w:rsidRPr="00DD0E24">
              <w:rPr>
                <w:rFonts w:eastAsia="TimesNewRomanPSMT" w:cs="Arial"/>
                <w:i/>
                <w:iCs/>
              </w:rPr>
              <w:br/>
            </w:r>
            <w:r w:rsidRPr="00DD0E24">
              <w:rPr>
                <w:rFonts w:eastAsia="TimesNewRomanPSMT" w:cs="Arial"/>
                <w:b/>
                <w:bCs/>
              </w:rPr>
              <w:t>T</w:t>
            </w:r>
            <w:r w:rsidRPr="00DD0E24">
              <w:rPr>
                <w:rFonts w:eastAsia="TimesNewRomanPS-BoldMT" w:cs="Arial"/>
                <w:b/>
                <w:bCs/>
              </w:rPr>
              <w:t>ổ chức, cá nhân nhập khẩu</w:t>
            </w:r>
            <w:r w:rsidRPr="00DD0E24">
              <w:rPr>
                <w:rFonts w:eastAsia="TimesNewRomanPS-BoldMT" w:cs="Arial"/>
                <w:b/>
                <w:bCs/>
              </w:rPr>
              <w:br/>
            </w:r>
            <w:r w:rsidRPr="00DD0E24">
              <w:rPr>
                <w:rFonts w:eastAsia="TimesNewRomanPSMT" w:cs="Arial"/>
                <w:i/>
                <w:iCs/>
              </w:rPr>
              <w:t>(Importer)</w:t>
            </w:r>
          </w:p>
        </w:tc>
      </w:tr>
    </w:tbl>
    <w:p w14:paraId="7EBDC2A7" w14:textId="77777777" w:rsidR="00A21665" w:rsidRPr="00DD0E24" w:rsidRDefault="00A21665" w:rsidP="00AE107E">
      <w:pPr>
        <w:autoSpaceDE w:val="0"/>
        <w:autoSpaceDN w:val="0"/>
        <w:adjustRightInd w:val="0"/>
        <w:spacing w:before="120"/>
        <w:jc w:val="both"/>
        <w:rPr>
          <w:rFonts w:eastAsia="TimesNewRomanPSMT" w:cs="Arial"/>
          <w:i/>
          <w:iCs/>
        </w:rPr>
      </w:pPr>
    </w:p>
    <w:p w14:paraId="50E175DB" w14:textId="77777777" w:rsidR="00A21665" w:rsidRPr="00DD0E24" w:rsidRDefault="00A21665" w:rsidP="00AE107E">
      <w:pPr>
        <w:autoSpaceDE w:val="0"/>
        <w:autoSpaceDN w:val="0"/>
        <w:adjustRightInd w:val="0"/>
        <w:spacing w:before="120"/>
        <w:jc w:val="both"/>
        <w:rPr>
          <w:rFonts w:eastAsia="TimesNewRomanPSMT" w:cs="Arial"/>
          <w:i/>
          <w:iCs/>
        </w:rPr>
        <w:sectPr w:rsidR="00A21665" w:rsidRPr="00DD0E24" w:rsidSect="00820F21">
          <w:pgSz w:w="11906" w:h="16838" w:code="1"/>
          <w:pgMar w:top="567" w:right="1134" w:bottom="567" w:left="1701" w:header="720" w:footer="720" w:gutter="0"/>
          <w:cols w:space="720"/>
          <w:docGrid w:linePitch="360"/>
        </w:sectPr>
      </w:pPr>
    </w:p>
    <w:p w14:paraId="74732FB1" w14:textId="77777777" w:rsidR="0032128A" w:rsidRPr="00DD0E24" w:rsidRDefault="005D019A" w:rsidP="00A21665">
      <w:pPr>
        <w:autoSpaceDE w:val="0"/>
        <w:autoSpaceDN w:val="0"/>
        <w:adjustRightInd w:val="0"/>
        <w:spacing w:before="120"/>
        <w:jc w:val="center"/>
        <w:rPr>
          <w:rFonts w:eastAsia="TimesNewRomanPSMT" w:cs="Arial"/>
          <w:b/>
          <w:bCs/>
          <w:sz w:val="24"/>
        </w:rPr>
      </w:pPr>
      <w:bookmarkStart w:id="83" w:name="chuong_phuluc_2"/>
      <w:r w:rsidRPr="00DD0E24">
        <w:rPr>
          <w:rFonts w:eastAsia="TimesNewRomanPSMT" w:cs="Arial"/>
          <w:b/>
          <w:bCs/>
          <w:sz w:val="24"/>
        </w:rPr>
        <w:t>PHỤ LỤC</w:t>
      </w:r>
      <w:r w:rsidR="005437F5" w:rsidRPr="00DD0E24">
        <w:rPr>
          <w:rFonts w:eastAsia="TimesNewRomanPSMT" w:cs="Arial"/>
          <w:b/>
          <w:bCs/>
          <w:sz w:val="24"/>
        </w:rPr>
        <w:t xml:space="preserve"> II</w:t>
      </w:r>
      <w:bookmarkEnd w:id="83"/>
    </w:p>
    <w:p w14:paraId="01F9910A" w14:textId="77777777" w:rsidR="00A21665" w:rsidRPr="00DD0E24" w:rsidRDefault="005D019A" w:rsidP="00A21665">
      <w:pPr>
        <w:autoSpaceDE w:val="0"/>
        <w:autoSpaceDN w:val="0"/>
        <w:adjustRightInd w:val="0"/>
        <w:spacing w:before="120"/>
        <w:jc w:val="center"/>
        <w:rPr>
          <w:rFonts w:eastAsia="TimesNewRomanPSMT" w:cs="Arial"/>
          <w:i/>
          <w:iCs/>
        </w:rPr>
      </w:pPr>
      <w:bookmarkStart w:id="84" w:name="chuong_phuluc_2_name"/>
      <w:r w:rsidRPr="00DD0E24">
        <w:rPr>
          <w:rFonts w:eastAsia="TimesNewRomanPSMT" w:cs="Arial"/>
          <w:bCs/>
        </w:rPr>
        <w:t>MẪU</w:t>
      </w:r>
      <w:r w:rsidR="005437F5" w:rsidRPr="00DD0E24">
        <w:rPr>
          <w:rFonts w:eastAsia="TimesNewRomanPSMT" w:cs="Arial"/>
          <w:bCs/>
        </w:rPr>
        <w:t xml:space="preserve"> - BẢN ĐĂNG KÝ THÔNG SỐ KỸ THUẬT XE CƠ GIỚI NHẬP KHẨU</w:t>
      </w:r>
      <w:bookmarkEnd w:id="84"/>
      <w:r w:rsidR="00A21665" w:rsidRPr="00DD0E24">
        <w:rPr>
          <w:rFonts w:eastAsia="TimesNewRomanPS-BoldMT" w:cs="Arial"/>
          <w:bCs/>
        </w:rPr>
        <w:br/>
      </w:r>
      <w:r w:rsidR="00A21665" w:rsidRPr="00DD0E24">
        <w:rPr>
          <w:rFonts w:eastAsia="TimesNewRomanPSMT" w:cs="Arial"/>
          <w:i/>
          <w:iCs/>
        </w:rPr>
        <w:t xml:space="preserve">(Ban hành kèm theo </w:t>
      </w:r>
      <w:r w:rsidR="00DD0E24" w:rsidRPr="00DD0E24">
        <w:rPr>
          <w:rFonts w:eastAsia="TimesNewRomanPSMT" w:cs="Arial"/>
          <w:i/>
          <w:iCs/>
        </w:rPr>
        <w:t>Thông tư</w:t>
      </w:r>
      <w:r w:rsidR="00A21665" w:rsidRPr="00DD0E24">
        <w:rPr>
          <w:rFonts w:eastAsia="TimesNewRomanPSMT" w:cs="Arial"/>
          <w:i/>
          <w:iCs/>
        </w:rPr>
        <w:t xml:space="preserve"> số 31</w:t>
      </w:r>
      <w:r w:rsidR="002E6561" w:rsidRPr="00DD0E24">
        <w:rPr>
          <w:rFonts w:eastAsia="TimesNewRomanPSMT" w:cs="Arial"/>
          <w:i/>
          <w:iCs/>
        </w:rPr>
        <w:t>/</w:t>
      </w:r>
      <w:r w:rsidR="00A21665" w:rsidRPr="00DD0E24">
        <w:rPr>
          <w:rFonts w:eastAsia="TimesNewRomanPSMT" w:cs="Arial"/>
          <w:i/>
          <w:iCs/>
        </w:rPr>
        <w:t>2011</w:t>
      </w:r>
      <w:r w:rsidR="002E6561" w:rsidRPr="00DD0E24">
        <w:rPr>
          <w:rFonts w:eastAsia="TimesNewRomanPSMT" w:cs="Arial"/>
          <w:i/>
          <w:iCs/>
        </w:rPr>
        <w:t>/</w:t>
      </w:r>
      <w:r w:rsidR="00A21665" w:rsidRPr="00DD0E24">
        <w:rPr>
          <w:rFonts w:eastAsia="TimesNewRomanPSMT" w:cs="Arial"/>
          <w:i/>
          <w:iCs/>
        </w:rPr>
        <w:t>TT-BGTVT, ngày 15 tháng 4 năm 2011 của Bộ trưởng Bộ Giao thông vận tải)</w:t>
      </w:r>
    </w:p>
    <w:p w14:paraId="5E3DEA4C" w14:textId="77777777" w:rsidR="00A21665" w:rsidRPr="00DD0E24" w:rsidRDefault="00A21665" w:rsidP="00A21665">
      <w:pPr>
        <w:autoSpaceDE w:val="0"/>
        <w:autoSpaceDN w:val="0"/>
        <w:adjustRightInd w:val="0"/>
        <w:spacing w:before="120"/>
        <w:jc w:val="center"/>
        <w:rPr>
          <w:rFonts w:eastAsia="TimesNewRomanPSMT" w:cs="Arial"/>
          <w:b/>
          <w:bCs/>
          <w:i/>
          <w:iCs/>
        </w:rPr>
      </w:pPr>
      <w:r w:rsidRPr="00DD0E24">
        <w:rPr>
          <w:rFonts w:eastAsia="TimesNewRomanPSMT" w:cs="Arial"/>
          <w:b/>
          <w:bCs/>
        </w:rPr>
        <w:t>B</w:t>
      </w:r>
      <w:r w:rsidRPr="00DD0E24">
        <w:rPr>
          <w:rFonts w:eastAsia="TimesNewRomanPS-BoldMT" w:cs="Arial"/>
          <w:b/>
          <w:bCs/>
        </w:rPr>
        <w:t>ẢN ĐĂNG KÝ THÔNG SỐ KỸ THUẬT XE CƠ GIỚI NHẬP KHẨU</w:t>
      </w:r>
      <w:r w:rsidRPr="00DD0E24">
        <w:rPr>
          <w:rFonts w:eastAsia="TimesNewRomanPS-BoldMT" w:cs="Arial"/>
          <w:b/>
          <w:bCs/>
        </w:rPr>
        <w:br/>
      </w:r>
      <w:r w:rsidRPr="00DD0E24">
        <w:rPr>
          <w:rFonts w:eastAsia="TimesNewRomanPSMT" w:cs="Arial"/>
          <w:b/>
          <w:bCs/>
          <w:i/>
          <w:iCs/>
        </w:rPr>
        <w:t>(Specification sheet of imported motor vehicle)</w:t>
      </w:r>
    </w:p>
    <w:p w14:paraId="08525243" w14:textId="77777777" w:rsidR="00A21665" w:rsidRPr="00DD0E24" w:rsidRDefault="00A21665" w:rsidP="00A21665">
      <w:pPr>
        <w:autoSpaceDE w:val="0"/>
        <w:autoSpaceDN w:val="0"/>
        <w:adjustRightInd w:val="0"/>
        <w:spacing w:before="120"/>
        <w:jc w:val="both"/>
        <w:rPr>
          <w:rFonts w:eastAsia="TimesNewRomanPSMT" w:cs="Arial"/>
          <w:b/>
          <w:bCs/>
          <w:i/>
          <w:iCs/>
        </w:rPr>
      </w:pPr>
      <w:r w:rsidRPr="00DD0E24">
        <w:rPr>
          <w:rFonts w:eastAsia="TimesNewRomanPSMT" w:cs="Arial"/>
          <w:b/>
          <w:bCs/>
        </w:rPr>
        <w:t xml:space="preserve">1. THÔNG TIN CHUNG </w:t>
      </w:r>
      <w:r w:rsidRPr="00DD0E24">
        <w:rPr>
          <w:rFonts w:eastAsia="TimesNewRomanPSMT" w:cs="Arial"/>
          <w:b/>
          <w:bCs/>
          <w:i/>
          <w:iCs/>
        </w:rPr>
        <w:t>(General information)</w:t>
      </w:r>
    </w:p>
    <w:p w14:paraId="592A86FD"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1.1. Tổ chức, cá nhân nhập khẩu </w:t>
      </w:r>
      <w:r w:rsidRPr="00DD0E24">
        <w:rPr>
          <w:rFonts w:eastAsia="TimesNewRomanPSMT" w:cs="Arial"/>
          <w:i/>
          <w:iCs/>
        </w:rPr>
        <w:t xml:space="preserve">(Importer) </w:t>
      </w:r>
      <w:r w:rsidRPr="00DD0E24">
        <w:rPr>
          <w:rFonts w:eastAsia="TimesNewRomanPSMT" w:cs="Arial"/>
        </w:rPr>
        <w:t>:</w:t>
      </w:r>
    </w:p>
    <w:p w14:paraId="4F899005"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1.2. Địa chỉ </w:t>
      </w:r>
      <w:r w:rsidRPr="00DD0E24">
        <w:rPr>
          <w:rFonts w:eastAsia="TimesNewRomanPSMT" w:cs="Arial"/>
          <w:i/>
          <w:iCs/>
        </w:rPr>
        <w:t xml:space="preserve">(Address) </w:t>
      </w:r>
      <w:r w:rsidRPr="00DD0E24">
        <w:rPr>
          <w:rFonts w:eastAsia="TimesNewRomanPSMT" w:cs="Arial"/>
        </w:rPr>
        <w:t>:</w:t>
      </w:r>
    </w:p>
    <w:p w14:paraId="6B66F02C"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1.3. Người đại diện </w:t>
      </w:r>
      <w:r w:rsidRPr="00DD0E24">
        <w:rPr>
          <w:rFonts w:eastAsia="TimesNewRomanPSMT" w:cs="Arial"/>
          <w:i/>
          <w:iCs/>
        </w:rPr>
        <w:t xml:space="preserve">(Representative) </w:t>
      </w:r>
      <w:r w:rsidRPr="00DD0E24">
        <w:rPr>
          <w:rFonts w:eastAsia="TimesNewRomanPSMT" w:cs="Arial"/>
        </w:rPr>
        <w:t xml:space="preserve">: </w:t>
      </w:r>
      <w:r w:rsidRPr="00DD0E24">
        <w:rPr>
          <w:rFonts w:eastAsia="TimesNewRomanPSMT" w:cs="Arial"/>
        </w:rPr>
        <w:tab/>
      </w:r>
      <w:r w:rsidRPr="00DD0E24">
        <w:rPr>
          <w:rFonts w:eastAsia="TimesNewRomanPSMT" w:cs="Arial"/>
        </w:rPr>
        <w:tab/>
        <w:t xml:space="preserve">1.4. Điện thoại </w:t>
      </w:r>
      <w:r w:rsidRPr="00DD0E24">
        <w:rPr>
          <w:rFonts w:eastAsia="TimesNewRomanPSMT" w:cs="Arial"/>
          <w:i/>
          <w:iCs/>
        </w:rPr>
        <w:t xml:space="preserve">(Tel) </w:t>
      </w:r>
      <w:r w:rsidRPr="00DD0E24">
        <w:rPr>
          <w:rFonts w:eastAsia="TimesNewRomanPSMT" w:cs="Arial"/>
        </w:rPr>
        <w:t>:</w:t>
      </w:r>
    </w:p>
    <w:p w14:paraId="6718B873"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1.5. Tình trạng phương tiện </w:t>
      </w:r>
      <w:r w:rsidRPr="00DD0E24">
        <w:rPr>
          <w:rFonts w:eastAsia="TimesNewRomanPSMT" w:cs="Arial"/>
          <w:i/>
          <w:iCs/>
        </w:rPr>
        <w:t xml:space="preserve">(Vehicle's status) </w:t>
      </w:r>
      <w:r w:rsidRPr="00DD0E24">
        <w:rPr>
          <w:rFonts w:eastAsia="TimesNewRomanPSMT" w:cs="Arial"/>
        </w:rPr>
        <w:t>:</w:t>
      </w:r>
    </w:p>
    <w:p w14:paraId="3A690658"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1.6. Nhãn hiệu </w:t>
      </w:r>
      <w:r w:rsidRPr="00DD0E24">
        <w:rPr>
          <w:rFonts w:eastAsia="TimesNewRomanPSMT" w:cs="Arial"/>
          <w:i/>
          <w:iCs/>
        </w:rPr>
        <w:t xml:space="preserve">(Trade mark) </w:t>
      </w:r>
      <w:r w:rsidRPr="00DD0E24">
        <w:rPr>
          <w:rFonts w:eastAsia="TimesNewRomanPSMT" w:cs="Arial"/>
        </w:rPr>
        <w:t xml:space="preserve">: </w:t>
      </w:r>
      <w:r w:rsidRPr="00DD0E24">
        <w:rPr>
          <w:rFonts w:eastAsia="TimesNewRomanPSMT" w:cs="Arial"/>
        </w:rPr>
        <w:tab/>
      </w:r>
      <w:r w:rsidRPr="00DD0E24">
        <w:rPr>
          <w:rFonts w:eastAsia="TimesNewRomanPSMT" w:cs="Arial"/>
        </w:rPr>
        <w:tab/>
      </w:r>
      <w:r w:rsidRPr="00DD0E24">
        <w:rPr>
          <w:rFonts w:eastAsia="TimesNewRomanPSMT" w:cs="Arial"/>
        </w:rPr>
        <w:tab/>
        <w:t xml:space="preserve">1.7. Số loại </w:t>
      </w:r>
      <w:r w:rsidRPr="00DD0E24">
        <w:rPr>
          <w:rFonts w:eastAsia="TimesNewRomanPSMT" w:cs="Arial"/>
          <w:i/>
          <w:iCs/>
        </w:rPr>
        <w:t xml:space="preserve">(Model) </w:t>
      </w:r>
      <w:r w:rsidRPr="00DD0E24">
        <w:rPr>
          <w:rFonts w:eastAsia="TimesNewRomanPSMT" w:cs="Arial"/>
        </w:rPr>
        <w:t>:</w:t>
      </w:r>
    </w:p>
    <w:p w14:paraId="6A252D64"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1.8. Nước sản xuất </w:t>
      </w:r>
      <w:r w:rsidRPr="00DD0E24">
        <w:rPr>
          <w:rFonts w:eastAsia="TimesNewRomanPSMT" w:cs="Arial"/>
          <w:i/>
          <w:iCs/>
        </w:rPr>
        <w:t xml:space="preserve">(Production country) </w:t>
      </w:r>
      <w:r w:rsidRPr="00DD0E24">
        <w:rPr>
          <w:rFonts w:eastAsia="TimesNewRomanPSMT" w:cs="Arial"/>
        </w:rPr>
        <w:t xml:space="preserve">: </w:t>
      </w:r>
      <w:r w:rsidRPr="00DD0E24">
        <w:rPr>
          <w:rFonts w:eastAsia="TimesNewRomanPSMT" w:cs="Arial"/>
        </w:rPr>
        <w:tab/>
        <w:t xml:space="preserve">1.9. Năm sản xuất </w:t>
      </w:r>
      <w:r w:rsidRPr="00DD0E24">
        <w:rPr>
          <w:rFonts w:eastAsia="TimesNewRomanPSMT" w:cs="Arial"/>
          <w:i/>
          <w:iCs/>
        </w:rPr>
        <w:t xml:space="preserve">(Production year) </w:t>
      </w:r>
      <w:r w:rsidRPr="00DD0E24">
        <w:rPr>
          <w:rFonts w:eastAsia="TimesNewRomanPSMT" w:cs="Arial"/>
        </w:rPr>
        <w:t>:</w:t>
      </w:r>
    </w:p>
    <w:p w14:paraId="2F4B43D9"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1.10. Loại phương tiện </w:t>
      </w:r>
      <w:r w:rsidRPr="00DD0E24">
        <w:rPr>
          <w:rFonts w:eastAsia="TimesNewRomanPSMT" w:cs="Arial"/>
          <w:i/>
          <w:iCs/>
        </w:rPr>
        <w:t xml:space="preserve">(Vehicle's type) </w:t>
      </w:r>
      <w:r w:rsidRPr="00DD0E24">
        <w:rPr>
          <w:rFonts w:eastAsia="TimesNewRomanPSMT" w:cs="Arial"/>
        </w:rPr>
        <w:t>:</w:t>
      </w:r>
    </w:p>
    <w:p w14:paraId="7576B299" w14:textId="77777777" w:rsidR="00A21665" w:rsidRPr="00DD0E24" w:rsidRDefault="00A21665" w:rsidP="00A21665">
      <w:pPr>
        <w:autoSpaceDE w:val="0"/>
        <w:autoSpaceDN w:val="0"/>
        <w:adjustRightInd w:val="0"/>
        <w:spacing w:before="120"/>
        <w:rPr>
          <w:rFonts w:eastAsia="TimesNewRomanPSMT" w:cs="Arial"/>
          <w:b/>
          <w:bCs/>
          <w:i/>
          <w:iCs/>
        </w:rPr>
      </w:pPr>
      <w:r w:rsidRPr="00DD0E24">
        <w:rPr>
          <w:rFonts w:eastAsia="TimesNewRomanPSMT" w:cs="Arial"/>
          <w:b/>
          <w:bCs/>
        </w:rPr>
        <w:t>2.CÁC THÔNG S</w:t>
      </w:r>
      <w:r w:rsidRPr="00DD0E24">
        <w:rPr>
          <w:rFonts w:eastAsia="TimesNewRomanPS-BoldMT" w:cs="Arial"/>
          <w:b/>
          <w:bCs/>
        </w:rPr>
        <w:t xml:space="preserve">Ố VÀ TÍNH NĂNG KỸ THUẬT CƠ BẢN </w:t>
      </w:r>
      <w:r w:rsidRPr="00DD0E24">
        <w:rPr>
          <w:rFonts w:eastAsia="TimesNewRomanPSMT" w:cs="Arial"/>
          <w:b/>
          <w:bCs/>
          <w:i/>
          <w:iCs/>
        </w:rPr>
        <w:t>(Specification and feature)</w:t>
      </w:r>
    </w:p>
    <w:p w14:paraId="65AE7E75" w14:textId="77777777" w:rsidR="00A21665" w:rsidRPr="00DD0E24" w:rsidRDefault="00A21665" w:rsidP="00A21665">
      <w:pPr>
        <w:autoSpaceDE w:val="0"/>
        <w:autoSpaceDN w:val="0"/>
        <w:adjustRightInd w:val="0"/>
        <w:spacing w:before="120"/>
        <w:jc w:val="both"/>
        <w:rPr>
          <w:rFonts w:eastAsia="TimesNewRomanPSMT" w:cs="Arial"/>
          <w:b/>
          <w:bCs/>
        </w:rPr>
      </w:pPr>
      <w:r w:rsidRPr="00DD0E24">
        <w:rPr>
          <w:rFonts w:eastAsia="TimesNewRomanPSMT" w:cs="Arial"/>
          <w:b/>
          <w:bCs/>
        </w:rPr>
        <w:t>2.1. Kh</w:t>
      </w:r>
      <w:r w:rsidRPr="00DD0E24">
        <w:rPr>
          <w:rFonts w:eastAsia="TimesNewRomanPS-BoldMT" w:cs="Arial"/>
          <w:b/>
          <w:bCs/>
        </w:rPr>
        <w:t xml:space="preserve">ối lượng </w:t>
      </w:r>
      <w:r w:rsidRPr="00DD0E24">
        <w:rPr>
          <w:rFonts w:eastAsia="TimesNewRomanPSMT" w:cs="Arial"/>
          <w:b/>
          <w:bCs/>
          <w:i/>
          <w:iCs/>
        </w:rPr>
        <w:t xml:space="preserve">(mass) </w:t>
      </w:r>
      <w:r w:rsidRPr="00DD0E24">
        <w:rPr>
          <w:rFonts w:eastAsia="TimesNewRomanPSMT" w:cs="Arial"/>
          <w:b/>
          <w:bCs/>
        </w:rPr>
        <w:t>(kg)</w:t>
      </w:r>
    </w:p>
    <w:p w14:paraId="7236377A"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2.1.1. Khối lượng bản thân </w:t>
      </w:r>
      <w:r w:rsidRPr="00DD0E24">
        <w:rPr>
          <w:rFonts w:eastAsia="TimesNewRomanPSMT" w:cs="Arial"/>
          <w:i/>
          <w:iCs/>
        </w:rPr>
        <w:t xml:space="preserve">(Kerb mass) </w:t>
      </w:r>
      <w:r w:rsidRPr="00DD0E24">
        <w:rPr>
          <w:rFonts w:eastAsia="TimesNewRomanPSMT" w:cs="Arial"/>
        </w:rPr>
        <w:t>:</w:t>
      </w:r>
    </w:p>
    <w:p w14:paraId="24FB2F85" w14:textId="77777777" w:rsidR="00A21665" w:rsidRPr="00DD0E24" w:rsidRDefault="00A21665" w:rsidP="00A21665">
      <w:pPr>
        <w:autoSpaceDE w:val="0"/>
        <w:autoSpaceDN w:val="0"/>
        <w:adjustRightInd w:val="0"/>
        <w:spacing w:before="120"/>
        <w:jc w:val="both"/>
        <w:rPr>
          <w:rFonts w:eastAsia="TimesNewRomanPSMT" w:cs="Arial"/>
        </w:rPr>
      </w:pPr>
      <w:r w:rsidRPr="00DD0E24">
        <w:rPr>
          <w:rFonts w:eastAsia="TimesNewRomanPSMT" w:cs="Arial"/>
        </w:rPr>
        <w:t xml:space="preserve">2.1.1.1. Phân bố lên trục 1 </w:t>
      </w:r>
      <w:r w:rsidRPr="00DD0E24">
        <w:rPr>
          <w:rFonts w:eastAsia="TimesNewRomanPSMT" w:cs="Arial"/>
          <w:i/>
          <w:iCs/>
        </w:rPr>
        <w:t xml:space="preserve">(Axle 1 </w:t>
      </w:r>
      <w:r w:rsidRPr="00DD0E24">
        <w:rPr>
          <w:rFonts w:eastAsia="TimesNewRomanPSMT" w:cs="Arial"/>
          <w:i/>
          <w:iCs/>
          <w:vertAlign w:val="superscript"/>
        </w:rPr>
        <w:t>st</w:t>
      </w:r>
      <w:r w:rsidRPr="00DD0E24">
        <w:rPr>
          <w:rFonts w:eastAsia="TimesNewRomanPSMT" w:cs="Arial"/>
          <w:i/>
          <w:iCs/>
        </w:rPr>
        <w:t xml:space="preserve"> )* </w:t>
      </w:r>
      <w:r w:rsidRPr="00DD0E24">
        <w:rPr>
          <w:rFonts w:eastAsia="TimesNewRomanPSMT" w:cs="Arial"/>
        </w:rPr>
        <w:t xml:space="preserve">: </w:t>
      </w:r>
      <w:r w:rsidRPr="00DD0E24">
        <w:rPr>
          <w:rFonts w:eastAsia="TimesNewRomanPSMT" w:cs="Arial"/>
        </w:rPr>
        <w:tab/>
      </w:r>
      <w:r w:rsidR="00BB3C38" w:rsidRPr="00DD0E24">
        <w:rPr>
          <w:rFonts w:eastAsia="TimesNewRomanPSMT" w:cs="Arial"/>
        </w:rPr>
        <w:tab/>
      </w:r>
      <w:r w:rsidRPr="00DD0E24">
        <w:rPr>
          <w:rFonts w:eastAsia="TimesNewRomanPSMT" w:cs="Arial"/>
        </w:rPr>
        <w:t xml:space="preserve">2.1.1.3. Phân bố lên trục 3 </w:t>
      </w:r>
      <w:r w:rsidRPr="00DD0E24">
        <w:rPr>
          <w:rFonts w:eastAsia="TimesNewRomanPSMT" w:cs="Arial"/>
          <w:i/>
          <w:iCs/>
        </w:rPr>
        <w:t>(Axle 3</w:t>
      </w:r>
      <w:r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535ABFE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2.1.1.2. Phân bố lên trục 2 </w:t>
      </w:r>
      <w:r w:rsidRPr="00DD0E24">
        <w:rPr>
          <w:rFonts w:eastAsia="TimesNewRomanPSMT" w:cs="Arial"/>
          <w:i/>
          <w:iCs/>
        </w:rPr>
        <w:t>(Axle 2</w:t>
      </w:r>
      <w:r w:rsidR="00A21665" w:rsidRPr="00DD0E24">
        <w:rPr>
          <w:rFonts w:eastAsia="TimesNewRomanPSMT" w:cs="Arial"/>
          <w:i/>
          <w:iCs/>
          <w:vertAlign w:val="superscript"/>
        </w:rPr>
        <w:t>nd</w:t>
      </w:r>
      <w:r w:rsidRPr="00DD0E24">
        <w:rPr>
          <w:rFonts w:eastAsia="TimesNewRomanPSMT" w:cs="Arial"/>
          <w:i/>
          <w:iCs/>
        </w:rPr>
        <w:t xml:space="preserve"> )* </w:t>
      </w:r>
      <w:r w:rsidRPr="00DD0E24">
        <w:rPr>
          <w:rFonts w:eastAsia="TimesNewRomanPSMT" w:cs="Arial"/>
        </w:rPr>
        <w:t xml:space="preserve">: </w:t>
      </w:r>
      <w:r w:rsidR="00A21665" w:rsidRPr="00DD0E24">
        <w:rPr>
          <w:rFonts w:eastAsia="TimesNewRomanPSMT" w:cs="Arial"/>
        </w:rPr>
        <w:tab/>
      </w:r>
      <w:r w:rsidR="00A21665" w:rsidRPr="00DD0E24">
        <w:rPr>
          <w:rFonts w:eastAsia="TimesNewRomanPSMT" w:cs="Arial"/>
        </w:rPr>
        <w:tab/>
      </w:r>
      <w:r w:rsidRPr="00DD0E24">
        <w:rPr>
          <w:rFonts w:eastAsia="TimesNewRomanPSMT" w:cs="Arial"/>
        </w:rPr>
        <w:t xml:space="preserve">2.1.1.4. Phân bố lên trục 4 </w:t>
      </w:r>
      <w:r w:rsidRPr="00DD0E24">
        <w:rPr>
          <w:rFonts w:eastAsia="TimesNewRomanPSMT" w:cs="Arial"/>
          <w:i/>
          <w:iCs/>
        </w:rPr>
        <w:t>(Axle 4</w:t>
      </w:r>
      <w:r w:rsidR="00A21665"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5B800E47" w14:textId="77777777" w:rsidR="0032128A" w:rsidRPr="00DD0E24" w:rsidRDefault="0032128A" w:rsidP="00BB3C38">
      <w:pPr>
        <w:autoSpaceDE w:val="0"/>
        <w:autoSpaceDN w:val="0"/>
        <w:adjustRightInd w:val="0"/>
        <w:spacing w:before="120"/>
        <w:ind w:left="3600" w:firstLine="720"/>
        <w:jc w:val="both"/>
        <w:rPr>
          <w:rFonts w:eastAsia="TimesNewRomanPSMT" w:cs="Arial"/>
        </w:rPr>
      </w:pPr>
      <w:r w:rsidRPr="00DD0E24">
        <w:rPr>
          <w:rFonts w:eastAsia="TimesNewRomanPSMT" w:cs="Arial"/>
        </w:rPr>
        <w:t xml:space="preserve">2.1.1.5. Phân bố lên trục 5 </w:t>
      </w:r>
      <w:r w:rsidRPr="00DD0E24">
        <w:rPr>
          <w:rFonts w:eastAsia="TimesNewRomanPSMT" w:cs="Arial"/>
          <w:i/>
          <w:iCs/>
        </w:rPr>
        <w:t>(Axle 5</w:t>
      </w:r>
      <w:r w:rsidR="00A21665"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5AB0971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2.1.2. Khối lượng hàng chuyên chở theo thiết kế </w:t>
      </w:r>
      <w:r w:rsidRPr="00DD0E24">
        <w:rPr>
          <w:rFonts w:eastAsia="TimesNewRomanPSMT" w:cs="Arial"/>
          <w:i/>
          <w:iCs/>
        </w:rPr>
        <w:t xml:space="preserve">(Design pay mass) </w:t>
      </w:r>
      <w:r w:rsidRPr="00DD0E24">
        <w:rPr>
          <w:rFonts w:eastAsia="TimesNewRomanPSMT" w:cs="Arial"/>
        </w:rPr>
        <w:t>**:</w:t>
      </w:r>
    </w:p>
    <w:p w14:paraId="43A0B99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2.1.3. Số người cho phép chở, kể cả người lái </w:t>
      </w:r>
      <w:r w:rsidRPr="00DD0E24">
        <w:rPr>
          <w:rFonts w:eastAsia="TimesNewRomanPSMT" w:cs="Arial"/>
          <w:i/>
          <w:iCs/>
        </w:rPr>
        <w:t xml:space="preserve">(Seating capacity, including driver) </w:t>
      </w:r>
      <w:r w:rsidRPr="00DD0E24">
        <w:rPr>
          <w:rFonts w:eastAsia="TimesNewRomanPSMT" w:cs="Arial"/>
        </w:rPr>
        <w:t>: (người</w:t>
      </w:r>
      <w:r w:rsidR="002E6561" w:rsidRPr="00DD0E24">
        <w:rPr>
          <w:rFonts w:eastAsia="TimesNewRomanPSMT" w:cs="Arial"/>
        </w:rPr>
        <w:t>/</w:t>
      </w:r>
      <w:r w:rsidRPr="00DD0E24">
        <w:rPr>
          <w:rFonts w:eastAsia="TimesNewRomanPSMT" w:cs="Arial"/>
          <w:i/>
          <w:iCs/>
        </w:rPr>
        <w:t xml:space="preserve">person </w:t>
      </w:r>
      <w:r w:rsidRPr="00DD0E24">
        <w:rPr>
          <w:rFonts w:eastAsia="TimesNewRomanPSMT" w:cs="Arial"/>
        </w:rPr>
        <w:t>)</w:t>
      </w:r>
    </w:p>
    <w:p w14:paraId="07FC180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2.1.4. Khối lượng toàn bộ theo thiết kế </w:t>
      </w:r>
      <w:r w:rsidRPr="00DD0E24">
        <w:rPr>
          <w:rFonts w:eastAsia="TimesNewRomanPSMT" w:cs="Arial"/>
          <w:i/>
          <w:iCs/>
        </w:rPr>
        <w:t xml:space="preserve">(Design total mass) </w:t>
      </w:r>
      <w:r w:rsidRPr="00DD0E24">
        <w:rPr>
          <w:rFonts w:eastAsia="TimesNewRomanPSMT" w:cs="Arial"/>
        </w:rPr>
        <w:t>:</w:t>
      </w:r>
    </w:p>
    <w:p w14:paraId="6D33171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2.1.4.1. Phân bố lên trục 1 </w:t>
      </w:r>
      <w:r w:rsidRPr="00DD0E24">
        <w:rPr>
          <w:rFonts w:eastAsia="TimesNewRomanPSMT" w:cs="Arial"/>
          <w:i/>
          <w:iCs/>
        </w:rPr>
        <w:t>(Axle 1</w:t>
      </w:r>
      <w:r w:rsidRPr="00DD0E24">
        <w:rPr>
          <w:rFonts w:eastAsia="TimesNewRomanPSMT" w:cs="Arial"/>
          <w:i/>
          <w:iCs/>
          <w:vertAlign w:val="superscript"/>
        </w:rPr>
        <w:t>st</w:t>
      </w:r>
      <w:r w:rsidRPr="00DD0E24">
        <w:rPr>
          <w:rFonts w:eastAsia="TimesNewRomanPSMT" w:cs="Arial"/>
          <w:i/>
          <w:iCs/>
        </w:rPr>
        <w:t xml:space="preserve"> )* </w:t>
      </w:r>
      <w:r w:rsidRPr="00DD0E24">
        <w:rPr>
          <w:rFonts w:eastAsia="TimesNewRomanPSMT" w:cs="Arial"/>
        </w:rPr>
        <w:t xml:space="preserve">: </w:t>
      </w:r>
      <w:r w:rsidR="00BB3C38" w:rsidRPr="00DD0E24">
        <w:rPr>
          <w:rFonts w:eastAsia="TimesNewRomanPSMT" w:cs="Arial"/>
        </w:rPr>
        <w:tab/>
      </w:r>
      <w:r w:rsidR="00BB3C38" w:rsidRPr="00DD0E24">
        <w:rPr>
          <w:rFonts w:eastAsia="TimesNewRomanPSMT" w:cs="Arial"/>
        </w:rPr>
        <w:tab/>
      </w:r>
      <w:r w:rsidRPr="00DD0E24">
        <w:rPr>
          <w:rFonts w:eastAsia="TimesNewRomanPSMT" w:cs="Arial"/>
        </w:rPr>
        <w:t xml:space="preserve">2.1.4.3. Phân bố lên trục 3 </w:t>
      </w:r>
      <w:r w:rsidRPr="00DD0E24">
        <w:rPr>
          <w:rFonts w:eastAsia="TimesNewRomanPSMT" w:cs="Arial"/>
          <w:i/>
          <w:iCs/>
        </w:rPr>
        <w:t>(Axle 3</w:t>
      </w:r>
      <w:r w:rsidR="00A21665"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5C09B6E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2.1.4.2. Phân bố lên trục 2 </w:t>
      </w:r>
      <w:r w:rsidRPr="00DD0E24">
        <w:rPr>
          <w:rFonts w:eastAsia="TimesNewRomanPSMT" w:cs="Arial"/>
          <w:i/>
          <w:iCs/>
        </w:rPr>
        <w:t>(Axle 2</w:t>
      </w:r>
      <w:r w:rsidRPr="00DD0E24">
        <w:rPr>
          <w:rFonts w:eastAsia="TimesNewRomanPSMT" w:cs="Arial"/>
          <w:i/>
          <w:iCs/>
          <w:vertAlign w:val="superscript"/>
        </w:rPr>
        <w:t>nd</w:t>
      </w:r>
      <w:r w:rsidRPr="00DD0E24">
        <w:rPr>
          <w:rFonts w:eastAsia="TimesNewRomanPSMT" w:cs="Arial"/>
          <w:i/>
          <w:iCs/>
        </w:rPr>
        <w:t xml:space="preserve"> )* </w:t>
      </w:r>
      <w:r w:rsidRPr="00DD0E24">
        <w:rPr>
          <w:rFonts w:eastAsia="TimesNewRomanPSMT" w:cs="Arial"/>
        </w:rPr>
        <w:t xml:space="preserve">: </w:t>
      </w:r>
      <w:r w:rsidR="00BB3C38" w:rsidRPr="00DD0E24">
        <w:rPr>
          <w:rFonts w:eastAsia="TimesNewRomanPSMT" w:cs="Arial"/>
        </w:rPr>
        <w:tab/>
      </w:r>
      <w:r w:rsidR="00BB3C38" w:rsidRPr="00DD0E24">
        <w:rPr>
          <w:rFonts w:eastAsia="TimesNewRomanPSMT" w:cs="Arial"/>
        </w:rPr>
        <w:tab/>
      </w:r>
      <w:r w:rsidRPr="00DD0E24">
        <w:rPr>
          <w:rFonts w:eastAsia="TimesNewRomanPSMT" w:cs="Arial"/>
        </w:rPr>
        <w:t xml:space="preserve">2.1.4.4. Phân bố lên trục 4 </w:t>
      </w:r>
      <w:r w:rsidRPr="00DD0E24">
        <w:rPr>
          <w:rFonts w:eastAsia="TimesNewRomanPSMT" w:cs="Arial"/>
          <w:i/>
          <w:iCs/>
        </w:rPr>
        <w:t>(Axle 4</w:t>
      </w:r>
      <w:r w:rsidR="00A21665"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7BBB9FC0" w14:textId="77777777" w:rsidR="0032128A" w:rsidRPr="00DD0E24" w:rsidRDefault="0032128A" w:rsidP="00BB3C38">
      <w:pPr>
        <w:autoSpaceDE w:val="0"/>
        <w:autoSpaceDN w:val="0"/>
        <w:adjustRightInd w:val="0"/>
        <w:spacing w:before="120"/>
        <w:ind w:left="3600" w:firstLine="720"/>
        <w:jc w:val="both"/>
        <w:rPr>
          <w:rFonts w:eastAsia="TimesNewRomanPSMT" w:cs="Arial"/>
        </w:rPr>
      </w:pPr>
      <w:r w:rsidRPr="00DD0E24">
        <w:rPr>
          <w:rFonts w:eastAsia="TimesNewRomanPSMT" w:cs="Arial"/>
        </w:rPr>
        <w:t xml:space="preserve">2.1.4.5. Phân bố lên trục 5 </w:t>
      </w:r>
      <w:r w:rsidRPr="00DD0E24">
        <w:rPr>
          <w:rFonts w:eastAsia="TimesNewRomanPSMT" w:cs="Arial"/>
          <w:i/>
          <w:iCs/>
        </w:rPr>
        <w:t>(Axl</w:t>
      </w:r>
      <w:r w:rsidR="00A21665" w:rsidRPr="00DD0E24">
        <w:rPr>
          <w:rFonts w:eastAsia="TimesNewRomanPSMT" w:cs="Arial"/>
          <w:i/>
          <w:iCs/>
        </w:rPr>
        <w:t>e 5</w:t>
      </w:r>
      <w:r w:rsidR="00A21665"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67EC7A0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2.1.5. Khối lượng kéo theo cho phép </w:t>
      </w:r>
      <w:r w:rsidRPr="00DD0E24">
        <w:rPr>
          <w:rFonts w:eastAsia="TimesNewRomanPSMT" w:cs="Arial"/>
          <w:i/>
          <w:iCs/>
        </w:rPr>
        <w:t xml:space="preserve">(Towed mass) </w:t>
      </w:r>
      <w:r w:rsidRPr="00DD0E24">
        <w:rPr>
          <w:rFonts w:eastAsia="TimesNewRomanPSMT" w:cs="Arial"/>
        </w:rPr>
        <w:t>***:</w:t>
      </w:r>
    </w:p>
    <w:p w14:paraId="7612C40C" w14:textId="77777777" w:rsidR="00BB3C38" w:rsidRPr="00DD0E24" w:rsidRDefault="0032128A" w:rsidP="00BB3C38">
      <w:pPr>
        <w:autoSpaceDE w:val="0"/>
        <w:autoSpaceDN w:val="0"/>
        <w:adjustRightInd w:val="0"/>
        <w:spacing w:before="120"/>
        <w:jc w:val="both"/>
        <w:rPr>
          <w:rFonts w:eastAsia="TimesNewRomanPSMT" w:cs="Arial"/>
          <w:b/>
          <w:bCs/>
        </w:rPr>
      </w:pPr>
      <w:r w:rsidRPr="00DD0E24">
        <w:rPr>
          <w:rFonts w:eastAsia="TimesNewRomanPSMT" w:cs="Arial"/>
          <w:b/>
          <w:bCs/>
        </w:rPr>
        <w:t>2.2.</w:t>
      </w:r>
      <w:r w:rsidR="00BB3C38" w:rsidRPr="00DD0E24">
        <w:rPr>
          <w:rFonts w:eastAsia="TimesNewRomanPSMT" w:cs="Arial"/>
          <w:b/>
          <w:bCs/>
        </w:rPr>
        <w:t xml:space="preserve"> </w:t>
      </w:r>
      <w:r w:rsidR="00BB3C38" w:rsidRPr="00DD0E24">
        <w:rPr>
          <w:rFonts w:eastAsia="TimesNewRomanPS-BoldMT" w:cs="Arial"/>
          <w:b/>
          <w:bCs/>
        </w:rPr>
        <w:t xml:space="preserve">Kích thước </w:t>
      </w:r>
      <w:r w:rsidR="00BB3C38" w:rsidRPr="00DD0E24">
        <w:rPr>
          <w:rFonts w:eastAsia="TimesNewRomanPSMT" w:cs="Arial"/>
          <w:b/>
          <w:bCs/>
          <w:i/>
          <w:iCs/>
        </w:rPr>
        <w:t xml:space="preserve">(Dimension) </w:t>
      </w:r>
      <w:r w:rsidR="00BB3C38" w:rsidRPr="00DD0E24">
        <w:rPr>
          <w:rFonts w:eastAsia="TimesNewRomanPSMT" w:cs="Arial"/>
          <w:b/>
          <w:bCs/>
        </w:rPr>
        <w:t>(mm)</w:t>
      </w:r>
    </w:p>
    <w:p w14:paraId="48F7E83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2.2.1. Kích thước bao: dài x rộng x cao </w:t>
      </w:r>
      <w:r w:rsidRPr="00DD0E24">
        <w:rPr>
          <w:rFonts w:eastAsia="TimesNewRomanPSMT" w:cs="Arial"/>
          <w:i/>
          <w:iCs/>
        </w:rPr>
        <w:t xml:space="preserve">(Overall dimensions L x W x H) </w:t>
      </w:r>
      <w:r w:rsidRPr="00DD0E24">
        <w:rPr>
          <w:rFonts w:eastAsia="TimesNewRomanPSMT" w:cs="Arial"/>
        </w:rPr>
        <w:t>:</w:t>
      </w:r>
    </w:p>
    <w:p w14:paraId="6994302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2.2.2. Chiều dài cơ sở </w:t>
      </w:r>
      <w:r w:rsidRPr="00DD0E24">
        <w:rPr>
          <w:rFonts w:eastAsia="TimesNewRomanPSMT" w:cs="Arial"/>
          <w:i/>
          <w:iCs/>
        </w:rPr>
        <w:t xml:space="preserve">(Wheel base) </w:t>
      </w:r>
      <w:r w:rsidRPr="00DD0E24">
        <w:rPr>
          <w:rFonts w:eastAsia="TimesNewRomanPSMT" w:cs="Arial"/>
        </w:rPr>
        <w:t>:</w:t>
      </w:r>
    </w:p>
    <w:p w14:paraId="75089F3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2.2.3. Vết bánh xe trước</w:t>
      </w:r>
      <w:r w:rsidR="002E6561" w:rsidRPr="00DD0E24">
        <w:rPr>
          <w:rFonts w:eastAsia="TimesNewRomanPSMT" w:cs="Arial"/>
        </w:rPr>
        <w:t>/</w:t>
      </w:r>
      <w:r w:rsidRPr="00DD0E24">
        <w:rPr>
          <w:rFonts w:eastAsia="TimesNewRomanPSMT" w:cs="Arial"/>
        </w:rPr>
        <w:t xml:space="preserve">sau </w:t>
      </w:r>
      <w:r w:rsidRPr="00DD0E24">
        <w:rPr>
          <w:rFonts w:eastAsia="TimesNewRomanPSMT" w:cs="Arial"/>
          <w:i/>
          <w:iCs/>
        </w:rPr>
        <w:t>(Track Front</w:t>
      </w:r>
      <w:r w:rsidR="002E6561" w:rsidRPr="00DD0E24">
        <w:rPr>
          <w:rFonts w:eastAsia="TimesNewRomanPSMT" w:cs="Arial"/>
          <w:i/>
          <w:iCs/>
        </w:rPr>
        <w:t>/</w:t>
      </w:r>
      <w:r w:rsidRPr="00DD0E24">
        <w:rPr>
          <w:rFonts w:eastAsia="TimesNewRomanPSMT" w:cs="Arial"/>
          <w:i/>
          <w:iCs/>
        </w:rPr>
        <w:t xml:space="preserve">Rear) </w:t>
      </w:r>
      <w:r w:rsidRPr="00DD0E24">
        <w:rPr>
          <w:rFonts w:eastAsia="TimesNewRomanPSMT" w:cs="Arial"/>
        </w:rPr>
        <w:t>:</w:t>
      </w:r>
    </w:p>
    <w:p w14:paraId="66D0C04B" w14:textId="77777777" w:rsidR="00BB3C38" w:rsidRPr="00DD0E24" w:rsidRDefault="0032128A" w:rsidP="00BB3C38">
      <w:pPr>
        <w:autoSpaceDE w:val="0"/>
        <w:autoSpaceDN w:val="0"/>
        <w:adjustRightInd w:val="0"/>
        <w:spacing w:before="120"/>
        <w:jc w:val="both"/>
        <w:rPr>
          <w:rFonts w:eastAsia="TimesNewRomanPSMT" w:cs="Arial"/>
          <w:b/>
          <w:bCs/>
          <w:i/>
          <w:iCs/>
        </w:rPr>
      </w:pPr>
      <w:r w:rsidRPr="00DD0E24">
        <w:rPr>
          <w:rFonts w:eastAsia="TimesNewRomanPSMT" w:cs="Arial"/>
          <w:b/>
          <w:bCs/>
        </w:rPr>
        <w:t>2.3.</w:t>
      </w:r>
      <w:r w:rsidR="00BB3C38" w:rsidRPr="00DD0E24">
        <w:rPr>
          <w:rFonts w:eastAsia="TimesNewRomanPSMT" w:cs="Arial"/>
          <w:b/>
          <w:bCs/>
        </w:rPr>
        <w:t xml:space="preserve"> </w:t>
      </w:r>
      <w:r w:rsidR="00BB3C38" w:rsidRPr="00DD0E24">
        <w:rPr>
          <w:rFonts w:eastAsia="TimesNewRomanPS-BoldMT" w:cs="Arial"/>
          <w:b/>
          <w:bCs/>
        </w:rPr>
        <w:t xml:space="preserve">Động cơ </w:t>
      </w:r>
      <w:r w:rsidR="00BB3C38" w:rsidRPr="00DD0E24">
        <w:rPr>
          <w:rFonts w:eastAsia="TimesNewRomanPSMT" w:cs="Arial"/>
          <w:b/>
          <w:bCs/>
          <w:i/>
          <w:iCs/>
        </w:rPr>
        <w:t>(Engine)</w:t>
      </w:r>
    </w:p>
    <w:p w14:paraId="716DE9D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2.3.1. Kiểu động cơ </w:t>
      </w:r>
      <w:r w:rsidRPr="00DD0E24">
        <w:rPr>
          <w:rFonts w:eastAsia="TimesNewRomanPSMT" w:cs="Arial"/>
          <w:i/>
          <w:iCs/>
        </w:rPr>
        <w:t xml:space="preserve">(Engine model) </w:t>
      </w:r>
      <w:r w:rsidRPr="00DD0E24">
        <w:rPr>
          <w:rFonts w:eastAsia="TimesNewRomanPSMT" w:cs="Arial"/>
        </w:rPr>
        <w:t>:</w:t>
      </w:r>
    </w:p>
    <w:p w14:paraId="20AFD85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2.3.2. Thể tích làm việc </w:t>
      </w:r>
      <w:r w:rsidRPr="00DD0E24">
        <w:rPr>
          <w:rFonts w:eastAsia="TimesNewRomanPSMT" w:cs="Arial"/>
          <w:i/>
          <w:iCs/>
        </w:rPr>
        <w:t xml:space="preserve">(Displacement) </w:t>
      </w:r>
      <w:r w:rsidRPr="00DD0E24">
        <w:rPr>
          <w:rFonts w:eastAsia="TimesNewRomanPSMT" w:cs="Arial"/>
        </w:rPr>
        <w:t>: (cm</w:t>
      </w:r>
      <w:r w:rsidRPr="00DD0E24">
        <w:rPr>
          <w:rFonts w:eastAsia="TimesNewRomanPSMT" w:cs="Arial"/>
          <w:vertAlign w:val="superscript"/>
        </w:rPr>
        <w:t>3</w:t>
      </w:r>
      <w:r w:rsidRPr="00DD0E24">
        <w:rPr>
          <w:rFonts w:eastAsia="TimesNewRomanPSMT" w:cs="Arial"/>
        </w:rPr>
        <w:t>)</w:t>
      </w:r>
    </w:p>
    <w:p w14:paraId="150B13D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2.3.3. Công suất lớn nhất</w:t>
      </w:r>
      <w:r w:rsidR="002E6561" w:rsidRPr="00DD0E24">
        <w:rPr>
          <w:rFonts w:eastAsia="TimesNewRomanPSMT" w:cs="Arial"/>
        </w:rPr>
        <w:t>/</w:t>
      </w:r>
      <w:r w:rsidRPr="00DD0E24">
        <w:rPr>
          <w:rFonts w:eastAsia="TimesNewRomanPSMT" w:cs="Arial"/>
        </w:rPr>
        <w:t xml:space="preserve"> tốc độ quay </w:t>
      </w:r>
      <w:r w:rsidRPr="00DD0E24">
        <w:rPr>
          <w:rFonts w:eastAsia="TimesNewRomanPSMT" w:cs="Arial"/>
          <w:i/>
          <w:iCs/>
        </w:rPr>
        <w:t>(Max output</w:t>
      </w:r>
      <w:r w:rsidR="002E6561" w:rsidRPr="00DD0E24">
        <w:rPr>
          <w:rFonts w:eastAsia="TimesNewRomanPSMT" w:cs="Arial"/>
          <w:i/>
          <w:iCs/>
        </w:rPr>
        <w:t>/</w:t>
      </w:r>
      <w:r w:rsidRPr="00DD0E24">
        <w:rPr>
          <w:rFonts w:eastAsia="TimesNewRomanPSMT" w:cs="Arial"/>
          <w:i/>
          <w:iCs/>
        </w:rPr>
        <w:t xml:space="preserve">rpm) </w:t>
      </w:r>
      <w:r w:rsidRPr="00DD0E24">
        <w:rPr>
          <w:rFonts w:eastAsia="TimesNewRomanPSMT" w:cs="Arial"/>
        </w:rPr>
        <w:t xml:space="preserve">: </w:t>
      </w:r>
      <w:r w:rsidR="00013A74" w:rsidRPr="00DD0E24">
        <w:rPr>
          <w:rFonts w:eastAsia="TimesNewRomanPSMT" w:cs="Arial"/>
        </w:rPr>
        <w:tab/>
      </w:r>
      <w:r w:rsidRPr="00DD0E24">
        <w:rPr>
          <w:rFonts w:eastAsia="TimesNewRomanPSMT" w:cs="Arial"/>
        </w:rPr>
        <w:t>(kW</w:t>
      </w:r>
      <w:r w:rsidR="002E6561" w:rsidRPr="00DD0E24">
        <w:rPr>
          <w:rFonts w:eastAsia="TimesNewRomanPSMT" w:cs="Arial"/>
        </w:rPr>
        <w:t>/</w:t>
      </w:r>
      <w:r w:rsidRPr="00DD0E24">
        <w:rPr>
          <w:rFonts w:eastAsia="TimesNewRomanPSMT" w:cs="Arial"/>
        </w:rPr>
        <w:t>vòng</w:t>
      </w:r>
      <w:r w:rsidR="002E6561" w:rsidRPr="00DD0E24">
        <w:rPr>
          <w:rFonts w:eastAsia="TimesNewRomanPSMT" w:cs="Arial"/>
        </w:rPr>
        <w:t>/</w:t>
      </w:r>
      <w:r w:rsidRPr="00DD0E24">
        <w:rPr>
          <w:rFonts w:eastAsia="TimesNewRomanPSMT" w:cs="Arial"/>
        </w:rPr>
        <w:t xml:space="preserve">phút </w:t>
      </w:r>
      <w:r w:rsidRPr="00DD0E24">
        <w:rPr>
          <w:rFonts w:eastAsia="TimesNewRomanPSMT" w:cs="Arial"/>
          <w:i/>
          <w:iCs/>
        </w:rPr>
        <w:t>(kW</w:t>
      </w:r>
      <w:r w:rsidR="002E6561" w:rsidRPr="00DD0E24">
        <w:rPr>
          <w:rFonts w:eastAsia="TimesNewRomanPSMT" w:cs="Arial"/>
          <w:i/>
          <w:iCs/>
        </w:rPr>
        <w:t>/</w:t>
      </w:r>
      <w:r w:rsidRPr="00DD0E24">
        <w:rPr>
          <w:rFonts w:eastAsia="TimesNewRomanPSMT" w:cs="Arial"/>
          <w:i/>
          <w:iCs/>
        </w:rPr>
        <w:t xml:space="preserve">rpm) </w:t>
      </w:r>
      <w:r w:rsidRPr="00DD0E24">
        <w:rPr>
          <w:rFonts w:eastAsia="TimesNewRomanPSMT" w:cs="Arial"/>
        </w:rPr>
        <w:t>)</w:t>
      </w:r>
    </w:p>
    <w:p w14:paraId="6503F1B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2.3.4. Mô men lớn nhất</w:t>
      </w:r>
      <w:r w:rsidR="002E6561" w:rsidRPr="00DD0E24">
        <w:rPr>
          <w:rFonts w:eastAsia="TimesNewRomanPSMT" w:cs="Arial"/>
        </w:rPr>
        <w:t>/</w:t>
      </w:r>
      <w:r w:rsidRPr="00DD0E24">
        <w:rPr>
          <w:rFonts w:eastAsia="TimesNewRomanPSMT" w:cs="Arial"/>
        </w:rPr>
        <w:t xml:space="preserve"> tốc độ quay </w:t>
      </w:r>
      <w:r w:rsidRPr="00DD0E24">
        <w:rPr>
          <w:rFonts w:eastAsia="TimesNewRomanPSMT" w:cs="Arial"/>
          <w:i/>
          <w:iCs/>
        </w:rPr>
        <w:t>(Max Torque</w:t>
      </w:r>
      <w:r w:rsidR="002E6561" w:rsidRPr="00DD0E24">
        <w:rPr>
          <w:rFonts w:eastAsia="TimesNewRomanPSMT" w:cs="Arial"/>
          <w:i/>
          <w:iCs/>
        </w:rPr>
        <w:t>/</w:t>
      </w:r>
      <w:r w:rsidRPr="00DD0E24">
        <w:rPr>
          <w:rFonts w:eastAsia="TimesNewRomanPSMT" w:cs="Arial"/>
          <w:i/>
          <w:iCs/>
        </w:rPr>
        <w:t xml:space="preserve">rpm) </w:t>
      </w:r>
      <w:r w:rsidRPr="00DD0E24">
        <w:rPr>
          <w:rFonts w:eastAsia="TimesNewRomanPSMT" w:cs="Arial"/>
        </w:rPr>
        <w:t>: (</w:t>
      </w:r>
      <w:r w:rsidR="00013A74" w:rsidRPr="00DD0E24">
        <w:rPr>
          <w:rFonts w:eastAsia="TimesNewRomanPSMT" w:cs="Arial"/>
        </w:rPr>
        <w:tab/>
      </w:r>
      <w:r w:rsidRPr="00DD0E24">
        <w:rPr>
          <w:rFonts w:eastAsia="TimesNewRomanPSMT" w:cs="Arial"/>
        </w:rPr>
        <w:t>N.m</w:t>
      </w:r>
      <w:r w:rsidR="002E6561" w:rsidRPr="00DD0E24">
        <w:rPr>
          <w:rFonts w:eastAsia="TimesNewRomanPSMT" w:cs="Arial"/>
        </w:rPr>
        <w:t>/</w:t>
      </w:r>
      <w:r w:rsidRPr="00DD0E24">
        <w:rPr>
          <w:rFonts w:eastAsia="TimesNewRomanPSMT" w:cs="Arial"/>
        </w:rPr>
        <w:t>vòng</w:t>
      </w:r>
      <w:r w:rsidR="002E6561" w:rsidRPr="00DD0E24">
        <w:rPr>
          <w:rFonts w:eastAsia="TimesNewRomanPSMT" w:cs="Arial"/>
        </w:rPr>
        <w:t>/</w:t>
      </w:r>
      <w:r w:rsidRPr="00DD0E24">
        <w:rPr>
          <w:rFonts w:eastAsia="TimesNewRomanPSMT" w:cs="Arial"/>
        </w:rPr>
        <w:t xml:space="preserve">phút </w:t>
      </w:r>
      <w:r w:rsidRPr="00DD0E24">
        <w:rPr>
          <w:rFonts w:eastAsia="TimesNewRomanPSMT" w:cs="Arial"/>
          <w:i/>
          <w:iCs/>
        </w:rPr>
        <w:t>(N.m</w:t>
      </w:r>
      <w:r w:rsidR="002E6561" w:rsidRPr="00DD0E24">
        <w:rPr>
          <w:rFonts w:eastAsia="TimesNewRomanPSMT" w:cs="Arial"/>
          <w:i/>
          <w:iCs/>
        </w:rPr>
        <w:t>/</w:t>
      </w:r>
      <w:r w:rsidRPr="00DD0E24">
        <w:rPr>
          <w:rFonts w:eastAsia="TimesNewRomanPSMT" w:cs="Arial"/>
          <w:i/>
          <w:iCs/>
        </w:rPr>
        <w:t xml:space="preserve">rpm) </w:t>
      </w:r>
      <w:r w:rsidRPr="00DD0E24">
        <w:rPr>
          <w:rFonts w:eastAsia="TimesNewRomanPSMT" w:cs="Arial"/>
        </w:rPr>
        <w:t>)</w:t>
      </w:r>
    </w:p>
    <w:p w14:paraId="635D13E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2.3.5. Loại nhiên liệu </w:t>
      </w:r>
      <w:r w:rsidRPr="00DD0E24">
        <w:rPr>
          <w:rFonts w:eastAsia="TimesNewRomanPSMT" w:cs="Arial"/>
          <w:i/>
          <w:iCs/>
        </w:rPr>
        <w:t xml:space="preserve">(Fuel kind) </w:t>
      </w:r>
      <w:r w:rsidRPr="00DD0E24">
        <w:rPr>
          <w:rFonts w:eastAsia="TimesNewRomanPSMT" w:cs="Arial"/>
        </w:rPr>
        <w:t>:</w:t>
      </w:r>
    </w:p>
    <w:p w14:paraId="04D192FC" w14:textId="77777777" w:rsidR="005F377B" w:rsidRPr="00DD0E24" w:rsidRDefault="0032128A" w:rsidP="005F377B">
      <w:pPr>
        <w:autoSpaceDE w:val="0"/>
        <w:autoSpaceDN w:val="0"/>
        <w:adjustRightInd w:val="0"/>
        <w:spacing w:before="120"/>
        <w:jc w:val="both"/>
        <w:rPr>
          <w:rFonts w:eastAsia="TimesNewRomanPSMT" w:cs="Arial"/>
          <w:b/>
          <w:bCs/>
          <w:i/>
          <w:iCs/>
        </w:rPr>
      </w:pPr>
      <w:r w:rsidRPr="00DD0E24">
        <w:rPr>
          <w:rFonts w:eastAsia="TimesNewRomanPSMT" w:cs="Arial"/>
          <w:b/>
          <w:bCs/>
        </w:rPr>
        <w:t>2.4.</w:t>
      </w:r>
      <w:r w:rsidR="00013A74" w:rsidRPr="00DD0E24">
        <w:rPr>
          <w:rFonts w:eastAsia="TimesNewRomanPSMT" w:cs="Arial"/>
          <w:b/>
          <w:bCs/>
        </w:rPr>
        <w:t xml:space="preserve"> </w:t>
      </w:r>
      <w:r w:rsidR="005F377B" w:rsidRPr="00DD0E24">
        <w:rPr>
          <w:rFonts w:eastAsia="TimesNewRomanPSMT" w:cs="Arial"/>
          <w:b/>
          <w:bCs/>
        </w:rPr>
        <w:t>H</w:t>
      </w:r>
      <w:r w:rsidR="005F377B" w:rsidRPr="00DD0E24">
        <w:rPr>
          <w:rFonts w:eastAsia="TimesNewRomanPS-BoldMT" w:cs="Arial"/>
          <w:b/>
          <w:bCs/>
        </w:rPr>
        <w:t>ệ thống truyền lực v</w:t>
      </w:r>
      <w:r w:rsidR="005F377B" w:rsidRPr="00DD0E24">
        <w:rPr>
          <w:rFonts w:eastAsia="TimesNewRomanPSMT" w:cs="Arial"/>
          <w:b/>
          <w:bCs/>
        </w:rPr>
        <w:t>à chuy</w:t>
      </w:r>
      <w:r w:rsidR="005F377B" w:rsidRPr="00DD0E24">
        <w:rPr>
          <w:rFonts w:eastAsia="TimesNewRomanPS-BoldMT" w:cs="Arial"/>
          <w:b/>
          <w:bCs/>
        </w:rPr>
        <w:t xml:space="preserve">ển động </w:t>
      </w:r>
      <w:r w:rsidR="005F377B" w:rsidRPr="00DD0E24">
        <w:rPr>
          <w:rFonts w:eastAsia="TimesNewRomanPSMT" w:cs="Arial"/>
          <w:b/>
          <w:bCs/>
          <w:i/>
          <w:iCs/>
        </w:rPr>
        <w:t>(Transmission and motion system)</w:t>
      </w:r>
    </w:p>
    <w:p w14:paraId="7700900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2.4.1 Ly hợp </w:t>
      </w:r>
      <w:r w:rsidRPr="00DD0E24">
        <w:rPr>
          <w:rFonts w:eastAsia="TimesNewRomanPSMT" w:cs="Arial"/>
          <w:i/>
          <w:iCs/>
        </w:rPr>
        <w:t xml:space="preserve">(Clutch) </w:t>
      </w:r>
      <w:r w:rsidRPr="00DD0E24">
        <w:rPr>
          <w:rFonts w:eastAsia="TimesNewRomanPSMT" w:cs="Arial"/>
        </w:rPr>
        <w:t>:</w:t>
      </w:r>
    </w:p>
    <w:p w14:paraId="6BA17AF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2.4.1.1. Kiểu </w:t>
      </w:r>
      <w:r w:rsidRPr="00DD0E24">
        <w:rPr>
          <w:rFonts w:eastAsia="TimesNewRomanPSMT" w:cs="Arial"/>
          <w:i/>
          <w:iCs/>
        </w:rPr>
        <w:t xml:space="preserve">(type)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2.4.1.2. Dẫn động </w:t>
      </w:r>
      <w:r w:rsidRPr="00DD0E24">
        <w:rPr>
          <w:rFonts w:eastAsia="TimesNewRomanPSMT" w:cs="Arial"/>
          <w:i/>
          <w:iCs/>
        </w:rPr>
        <w:t xml:space="preserve">(actuation) </w:t>
      </w:r>
      <w:r w:rsidRPr="00DD0E24">
        <w:rPr>
          <w:rFonts w:eastAsia="TimesNewRomanPSMT" w:cs="Arial"/>
        </w:rPr>
        <w:t>:</w:t>
      </w:r>
    </w:p>
    <w:p w14:paraId="2CF802D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2.4.2. Hộp số chính </w:t>
      </w:r>
      <w:r w:rsidRPr="00DD0E24">
        <w:rPr>
          <w:rFonts w:eastAsia="TimesNewRomanPSMT" w:cs="Arial"/>
          <w:i/>
          <w:iCs/>
        </w:rPr>
        <w:t xml:space="preserve">(main gearbox) </w:t>
      </w:r>
      <w:r w:rsidRPr="00DD0E24">
        <w:rPr>
          <w:rFonts w:eastAsia="TimesNewRomanPSMT" w:cs="Arial"/>
        </w:rPr>
        <w:t>:</w:t>
      </w:r>
    </w:p>
    <w:p w14:paraId="4192D91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2.4.2.1. Kiểu </w:t>
      </w:r>
      <w:r w:rsidRPr="00DD0E24">
        <w:rPr>
          <w:rFonts w:eastAsia="TimesNewRomanPSMT" w:cs="Arial"/>
          <w:i/>
          <w:iCs/>
        </w:rPr>
        <w:t xml:space="preserve">(type)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2.4.2.2. </w:t>
      </w:r>
      <w:r w:rsidR="002616FF" w:rsidRPr="00DD0E24">
        <w:rPr>
          <w:rFonts w:eastAsia="TimesNewRomanPSMT" w:cs="Arial"/>
        </w:rPr>
        <w:t>Điều</w:t>
      </w:r>
      <w:r w:rsidRPr="00DD0E24">
        <w:rPr>
          <w:rFonts w:eastAsia="TimesNewRomanPSMT" w:cs="Arial"/>
        </w:rPr>
        <w:t xml:space="preserve"> khiển hộp số </w:t>
      </w:r>
      <w:r w:rsidRPr="00DD0E24">
        <w:rPr>
          <w:rFonts w:eastAsia="TimesNewRomanPSMT" w:cs="Arial"/>
          <w:i/>
          <w:iCs/>
        </w:rPr>
        <w:t xml:space="preserve">(control) </w:t>
      </w:r>
      <w:r w:rsidRPr="00DD0E24">
        <w:rPr>
          <w:rFonts w:eastAsia="TimesNewRomanPSMT" w:cs="Arial"/>
        </w:rPr>
        <w:t>:</w:t>
      </w:r>
    </w:p>
    <w:p w14:paraId="399F040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2.4.3. Hộp số phụ </w:t>
      </w:r>
      <w:r w:rsidRPr="00DD0E24">
        <w:rPr>
          <w:rFonts w:eastAsia="TimesNewRomanPSMT" w:cs="Arial"/>
          <w:i/>
          <w:iCs/>
        </w:rPr>
        <w:t xml:space="preserve">(auxiliary gearbox) </w:t>
      </w:r>
      <w:r w:rsidRPr="00DD0E24">
        <w:rPr>
          <w:rFonts w:eastAsia="TimesNewRomanPSMT" w:cs="Arial"/>
        </w:rPr>
        <w:t>:</w:t>
      </w:r>
    </w:p>
    <w:p w14:paraId="246B1F2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2.4.3.1. Kiểu </w:t>
      </w:r>
      <w:r w:rsidRPr="00DD0E24">
        <w:rPr>
          <w:rFonts w:eastAsia="TimesNewRomanPSMT" w:cs="Arial"/>
          <w:i/>
          <w:iCs/>
        </w:rPr>
        <w:t>(type):</w:t>
      </w:r>
      <w:r w:rsidR="005F377B" w:rsidRPr="00DD0E24">
        <w:rPr>
          <w:rFonts w:eastAsia="TimesNewRomanPSMT" w:cs="Arial"/>
          <w:i/>
          <w:iCs/>
        </w:rPr>
        <w:tab/>
      </w:r>
      <w:r w:rsidR="005F377B" w:rsidRPr="00DD0E24">
        <w:rPr>
          <w:rFonts w:eastAsia="TimesNewRomanPSMT" w:cs="Arial"/>
          <w:i/>
          <w:iCs/>
        </w:rPr>
        <w:tab/>
      </w:r>
      <w:r w:rsidR="005F377B" w:rsidRPr="00DD0E24">
        <w:rPr>
          <w:rFonts w:eastAsia="TimesNewRomanPSMT" w:cs="Arial"/>
          <w:i/>
          <w:iCs/>
        </w:rPr>
        <w:tab/>
      </w:r>
      <w:r w:rsidRPr="00DD0E24">
        <w:rPr>
          <w:rFonts w:eastAsia="TimesNewRomanPSMT" w:cs="Arial"/>
        </w:rPr>
        <w:t xml:space="preserve">2.4.3.2. </w:t>
      </w:r>
      <w:r w:rsidR="002616FF" w:rsidRPr="00DD0E24">
        <w:rPr>
          <w:rFonts w:eastAsia="TimesNewRomanPSMT" w:cs="Arial"/>
        </w:rPr>
        <w:t>Điều</w:t>
      </w:r>
      <w:r w:rsidRPr="00DD0E24">
        <w:rPr>
          <w:rFonts w:eastAsia="TimesNewRomanPSMT" w:cs="Arial"/>
        </w:rPr>
        <w:t xml:space="preserve"> kiển hộp số phụ </w:t>
      </w:r>
      <w:r w:rsidRPr="00DD0E24">
        <w:rPr>
          <w:rFonts w:eastAsia="TimesNewRomanPSMT" w:cs="Arial"/>
          <w:i/>
          <w:iCs/>
        </w:rPr>
        <w:t xml:space="preserve">(control) </w:t>
      </w:r>
      <w:r w:rsidRPr="00DD0E24">
        <w:rPr>
          <w:rFonts w:eastAsia="TimesNewRomanPSMT" w:cs="Arial"/>
        </w:rPr>
        <w:t>:</w:t>
      </w:r>
    </w:p>
    <w:p w14:paraId="3C969FA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2.4.4. Công thức bánh xe </w:t>
      </w:r>
      <w:r w:rsidRPr="00DD0E24">
        <w:rPr>
          <w:rFonts w:eastAsia="TimesNewRomanPSMT" w:cs="Arial"/>
          <w:i/>
          <w:iCs/>
        </w:rPr>
        <w:t xml:space="preserve">(wheel formula) </w:t>
      </w:r>
      <w:r w:rsidRPr="00DD0E24">
        <w:rPr>
          <w:rFonts w:eastAsia="TimesNewRomanPSMT" w:cs="Arial"/>
        </w:rPr>
        <w:t>:</w:t>
      </w:r>
    </w:p>
    <w:p w14:paraId="797812B3"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2.4.5. Cầu chủ động </w:t>
      </w:r>
      <w:r w:rsidRPr="00DD0E24">
        <w:rPr>
          <w:rFonts w:eastAsia="TimesNewRomanPSMT" w:cs="Arial"/>
          <w:i/>
          <w:iCs/>
          <w:lang w:val="fr-FR"/>
        </w:rPr>
        <w:t xml:space="preserve">(active axle) </w:t>
      </w:r>
      <w:r w:rsidRPr="00DD0E24">
        <w:rPr>
          <w:rFonts w:eastAsia="TimesNewRomanPSMT" w:cs="Arial"/>
          <w:lang w:val="fr-FR"/>
        </w:rPr>
        <w:t>:</w:t>
      </w:r>
    </w:p>
    <w:p w14:paraId="0E7243FB"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2.4.6. Lốp xe </w:t>
      </w:r>
      <w:r w:rsidRPr="00DD0E24">
        <w:rPr>
          <w:rFonts w:eastAsia="TimesNewRomanPSMT" w:cs="Arial"/>
          <w:i/>
          <w:iCs/>
          <w:lang w:val="fr-FR"/>
        </w:rPr>
        <w:t xml:space="preserve">(tire) </w:t>
      </w:r>
      <w:r w:rsidRPr="00DD0E24">
        <w:rPr>
          <w:rFonts w:eastAsia="TimesNewRomanPSMT" w:cs="Arial"/>
          <w:lang w:val="fr-FR"/>
        </w:rPr>
        <w:t>:</w:t>
      </w:r>
    </w:p>
    <w:p w14:paraId="50A6BDD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2.4.6.1. Trục 1: Số lượng</w:t>
      </w:r>
      <w:r w:rsidR="002E6561" w:rsidRPr="00DD0E24">
        <w:rPr>
          <w:rFonts w:eastAsia="TimesNewRomanPSMT" w:cs="Arial"/>
        </w:rPr>
        <w:t>/</w:t>
      </w:r>
      <w:r w:rsidRPr="00DD0E24">
        <w:rPr>
          <w:rFonts w:eastAsia="TimesNewRomanPSMT" w:cs="Arial"/>
        </w:rPr>
        <w:t xml:space="preserve">Cỡ lốp </w:t>
      </w:r>
      <w:r w:rsidRPr="00DD0E24">
        <w:rPr>
          <w:rFonts w:eastAsia="TimesNewRomanPSMT" w:cs="Arial"/>
          <w:i/>
          <w:iCs/>
        </w:rPr>
        <w:t>(Axle 1</w:t>
      </w:r>
      <w:r w:rsidRPr="00DD0E24">
        <w:rPr>
          <w:rFonts w:eastAsia="TimesNewRomanPSMT" w:cs="Arial"/>
          <w:i/>
          <w:iCs/>
          <w:vertAlign w:val="superscript"/>
        </w:rPr>
        <w:t>st</w:t>
      </w:r>
      <w:r w:rsidRPr="00DD0E24">
        <w:rPr>
          <w:rFonts w:eastAsia="TimesNewRomanPSMT" w:cs="Arial"/>
          <w:i/>
          <w:iCs/>
        </w:rPr>
        <w:t xml:space="preserve"> : Quantity</w:t>
      </w:r>
      <w:r w:rsidR="002E6561" w:rsidRPr="00DD0E24">
        <w:rPr>
          <w:rFonts w:eastAsia="TimesNewRomanPSMT" w:cs="Arial"/>
          <w:i/>
          <w:iCs/>
        </w:rPr>
        <w:t>/</w:t>
      </w:r>
      <w:r w:rsidRPr="00DD0E24">
        <w:rPr>
          <w:rFonts w:eastAsia="TimesNewRomanPSMT" w:cs="Arial"/>
          <w:i/>
          <w:iCs/>
        </w:rPr>
        <w:t xml:space="preserve">tire size) </w:t>
      </w:r>
      <w:r w:rsidRPr="00DD0E24">
        <w:rPr>
          <w:rFonts w:eastAsia="TimesNewRomanPSMT" w:cs="Arial"/>
        </w:rPr>
        <w:t>:</w:t>
      </w:r>
    </w:p>
    <w:p w14:paraId="27CDA9C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2.4.6.2 Trục 2: Số lượng</w:t>
      </w:r>
      <w:r w:rsidR="002E6561" w:rsidRPr="00DD0E24">
        <w:rPr>
          <w:rFonts w:eastAsia="TimesNewRomanPSMT" w:cs="Arial"/>
        </w:rPr>
        <w:t>/</w:t>
      </w:r>
      <w:r w:rsidRPr="00DD0E24">
        <w:rPr>
          <w:rFonts w:eastAsia="TimesNewRomanPSMT" w:cs="Arial"/>
        </w:rPr>
        <w:t xml:space="preserve">Cỡ lốp </w:t>
      </w:r>
      <w:r w:rsidR="005F377B" w:rsidRPr="00DD0E24">
        <w:rPr>
          <w:rFonts w:eastAsia="TimesNewRomanPSMT" w:cs="Arial"/>
          <w:i/>
          <w:iCs/>
        </w:rPr>
        <w:t>(Axle 2</w:t>
      </w:r>
      <w:r w:rsidRPr="00DD0E24">
        <w:rPr>
          <w:rFonts w:eastAsia="TimesNewRomanPSMT" w:cs="Arial"/>
          <w:i/>
          <w:iCs/>
          <w:vertAlign w:val="superscript"/>
        </w:rPr>
        <w:t>nd</w:t>
      </w:r>
      <w:r w:rsidRPr="00DD0E24">
        <w:rPr>
          <w:rFonts w:eastAsia="TimesNewRomanPSMT" w:cs="Arial"/>
          <w:i/>
          <w:iCs/>
        </w:rPr>
        <w:t xml:space="preserve"> : Quantity</w:t>
      </w:r>
      <w:r w:rsidR="002E6561" w:rsidRPr="00DD0E24">
        <w:rPr>
          <w:rFonts w:eastAsia="TimesNewRomanPSMT" w:cs="Arial"/>
          <w:i/>
          <w:iCs/>
        </w:rPr>
        <w:t>/</w:t>
      </w:r>
      <w:r w:rsidRPr="00DD0E24">
        <w:rPr>
          <w:rFonts w:eastAsia="TimesNewRomanPSMT" w:cs="Arial"/>
          <w:i/>
          <w:iCs/>
        </w:rPr>
        <w:t xml:space="preserve">tire size) </w:t>
      </w:r>
      <w:r w:rsidRPr="00DD0E24">
        <w:rPr>
          <w:rFonts w:eastAsia="TimesNewRomanPSMT" w:cs="Arial"/>
        </w:rPr>
        <w:t>:</w:t>
      </w:r>
    </w:p>
    <w:p w14:paraId="17F7653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2.4.6.3 Trục 3: Số lượng</w:t>
      </w:r>
      <w:r w:rsidR="002E6561" w:rsidRPr="00DD0E24">
        <w:rPr>
          <w:rFonts w:eastAsia="TimesNewRomanPSMT" w:cs="Arial"/>
        </w:rPr>
        <w:t>/</w:t>
      </w:r>
      <w:r w:rsidRPr="00DD0E24">
        <w:rPr>
          <w:rFonts w:eastAsia="TimesNewRomanPSMT" w:cs="Arial"/>
        </w:rPr>
        <w:t xml:space="preserve">Cỡ lốp </w:t>
      </w:r>
      <w:r w:rsidRPr="00DD0E24">
        <w:rPr>
          <w:rFonts w:eastAsia="TimesNewRomanPSMT" w:cs="Arial"/>
          <w:i/>
          <w:iCs/>
        </w:rPr>
        <w:t>(Axle 3</w:t>
      </w:r>
      <w:r w:rsidRPr="00DD0E24">
        <w:rPr>
          <w:rFonts w:eastAsia="TimesNewRomanPSMT" w:cs="Arial"/>
          <w:i/>
          <w:iCs/>
          <w:vertAlign w:val="superscript"/>
        </w:rPr>
        <w:t>th</w:t>
      </w:r>
      <w:r w:rsidRPr="00DD0E24">
        <w:rPr>
          <w:rFonts w:eastAsia="TimesNewRomanPSMT" w:cs="Arial"/>
          <w:i/>
          <w:iCs/>
        </w:rPr>
        <w:t xml:space="preserve"> : Quantity</w:t>
      </w:r>
      <w:r w:rsidR="002E6561" w:rsidRPr="00DD0E24">
        <w:rPr>
          <w:rFonts w:eastAsia="TimesNewRomanPSMT" w:cs="Arial"/>
          <w:i/>
          <w:iCs/>
        </w:rPr>
        <w:t>/</w:t>
      </w:r>
      <w:r w:rsidRPr="00DD0E24">
        <w:rPr>
          <w:rFonts w:eastAsia="TimesNewRomanPSMT" w:cs="Arial"/>
          <w:i/>
          <w:iCs/>
        </w:rPr>
        <w:t xml:space="preserve">tire size) </w:t>
      </w:r>
      <w:r w:rsidRPr="00DD0E24">
        <w:rPr>
          <w:rFonts w:eastAsia="TimesNewRomanPSMT" w:cs="Arial"/>
        </w:rPr>
        <w:t>:</w:t>
      </w:r>
    </w:p>
    <w:p w14:paraId="08F245E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2.4.6.4 Trục 4: Số lượng</w:t>
      </w:r>
      <w:r w:rsidR="002E6561" w:rsidRPr="00DD0E24">
        <w:rPr>
          <w:rFonts w:eastAsia="TimesNewRomanPSMT" w:cs="Arial"/>
        </w:rPr>
        <w:t>/</w:t>
      </w:r>
      <w:r w:rsidRPr="00DD0E24">
        <w:rPr>
          <w:rFonts w:eastAsia="TimesNewRomanPSMT" w:cs="Arial"/>
        </w:rPr>
        <w:t xml:space="preserve">Cỡ lốp </w:t>
      </w:r>
      <w:r w:rsidRPr="00DD0E24">
        <w:rPr>
          <w:rFonts w:eastAsia="TimesNewRomanPSMT" w:cs="Arial"/>
          <w:i/>
          <w:iCs/>
        </w:rPr>
        <w:t>(Axle 4</w:t>
      </w:r>
      <w:r w:rsidR="005F377B" w:rsidRPr="00DD0E24">
        <w:rPr>
          <w:rFonts w:eastAsia="TimesNewRomanPSMT" w:cs="Arial"/>
          <w:i/>
          <w:iCs/>
          <w:vertAlign w:val="superscript"/>
        </w:rPr>
        <w:t>th</w:t>
      </w:r>
      <w:r w:rsidRPr="00DD0E24">
        <w:rPr>
          <w:rFonts w:eastAsia="TimesNewRomanPSMT" w:cs="Arial"/>
          <w:i/>
          <w:iCs/>
        </w:rPr>
        <w:t xml:space="preserve"> : Quantity</w:t>
      </w:r>
      <w:r w:rsidR="002E6561" w:rsidRPr="00DD0E24">
        <w:rPr>
          <w:rFonts w:eastAsia="TimesNewRomanPSMT" w:cs="Arial"/>
          <w:i/>
          <w:iCs/>
        </w:rPr>
        <w:t>/</w:t>
      </w:r>
      <w:r w:rsidRPr="00DD0E24">
        <w:rPr>
          <w:rFonts w:eastAsia="TimesNewRomanPSMT" w:cs="Arial"/>
          <w:i/>
          <w:iCs/>
        </w:rPr>
        <w:t xml:space="preserve">tire size) </w:t>
      </w:r>
      <w:r w:rsidRPr="00DD0E24">
        <w:rPr>
          <w:rFonts w:eastAsia="TimesNewRomanPSMT" w:cs="Arial"/>
        </w:rPr>
        <w:t>:</w:t>
      </w:r>
    </w:p>
    <w:p w14:paraId="517133E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2.4.6.5 Trục 5: Số lượng</w:t>
      </w:r>
      <w:r w:rsidR="002E6561" w:rsidRPr="00DD0E24">
        <w:rPr>
          <w:rFonts w:eastAsia="TimesNewRomanPSMT" w:cs="Arial"/>
        </w:rPr>
        <w:t>/</w:t>
      </w:r>
      <w:r w:rsidRPr="00DD0E24">
        <w:rPr>
          <w:rFonts w:eastAsia="TimesNewRomanPSMT" w:cs="Arial"/>
        </w:rPr>
        <w:t xml:space="preserve">Cỡ lốp </w:t>
      </w:r>
      <w:r w:rsidRPr="00DD0E24">
        <w:rPr>
          <w:rFonts w:eastAsia="TimesNewRomanPSMT" w:cs="Arial"/>
          <w:i/>
          <w:iCs/>
        </w:rPr>
        <w:t>(Axle 5</w:t>
      </w:r>
      <w:r w:rsidR="005F377B" w:rsidRPr="00DD0E24">
        <w:rPr>
          <w:rFonts w:eastAsia="TimesNewRomanPSMT" w:cs="Arial"/>
          <w:i/>
          <w:iCs/>
          <w:vertAlign w:val="superscript"/>
        </w:rPr>
        <w:t>th</w:t>
      </w:r>
      <w:r w:rsidRPr="00DD0E24">
        <w:rPr>
          <w:rFonts w:eastAsia="TimesNewRomanPSMT" w:cs="Arial"/>
          <w:i/>
          <w:iCs/>
        </w:rPr>
        <w:t xml:space="preserve"> : Quantity</w:t>
      </w:r>
      <w:r w:rsidR="002E6561" w:rsidRPr="00DD0E24">
        <w:rPr>
          <w:rFonts w:eastAsia="TimesNewRomanPSMT" w:cs="Arial"/>
          <w:i/>
          <w:iCs/>
        </w:rPr>
        <w:t>/</w:t>
      </w:r>
      <w:r w:rsidRPr="00DD0E24">
        <w:rPr>
          <w:rFonts w:eastAsia="TimesNewRomanPSMT" w:cs="Arial"/>
          <w:i/>
          <w:iCs/>
        </w:rPr>
        <w:t xml:space="preserve">tire size) </w:t>
      </w:r>
      <w:r w:rsidRPr="00DD0E24">
        <w:rPr>
          <w:rFonts w:eastAsia="TimesNewRomanPSMT" w:cs="Arial"/>
        </w:rPr>
        <w:t>:</w:t>
      </w:r>
    </w:p>
    <w:p w14:paraId="7EE0A4C4" w14:textId="77777777" w:rsidR="005F377B" w:rsidRPr="00DD0E24" w:rsidRDefault="0032128A" w:rsidP="005F377B">
      <w:pPr>
        <w:autoSpaceDE w:val="0"/>
        <w:autoSpaceDN w:val="0"/>
        <w:adjustRightInd w:val="0"/>
        <w:spacing w:before="120"/>
        <w:jc w:val="both"/>
        <w:rPr>
          <w:rFonts w:eastAsia="TimesNewRomanPSMT" w:cs="Arial"/>
          <w:b/>
          <w:bCs/>
          <w:i/>
          <w:iCs/>
        </w:rPr>
      </w:pPr>
      <w:r w:rsidRPr="00DD0E24">
        <w:rPr>
          <w:rFonts w:eastAsia="TimesNewRomanPSMT" w:cs="Arial"/>
          <w:b/>
          <w:bCs/>
        </w:rPr>
        <w:t>2.5.</w:t>
      </w:r>
      <w:r w:rsidR="005F377B" w:rsidRPr="00DD0E24">
        <w:rPr>
          <w:rFonts w:eastAsia="TimesNewRomanPSMT" w:cs="Arial"/>
          <w:b/>
          <w:bCs/>
        </w:rPr>
        <w:t xml:space="preserve"> H</w:t>
      </w:r>
      <w:r w:rsidR="005F377B" w:rsidRPr="00DD0E24">
        <w:rPr>
          <w:rFonts w:eastAsia="TimesNewRomanPS-BoldMT" w:cs="Arial"/>
          <w:b/>
          <w:bCs/>
        </w:rPr>
        <w:t xml:space="preserve">ệ thống treo </w:t>
      </w:r>
      <w:r w:rsidR="005F377B" w:rsidRPr="00DD0E24">
        <w:rPr>
          <w:rFonts w:eastAsia="TimesNewRomanPSMT" w:cs="Arial"/>
          <w:b/>
          <w:bCs/>
          <w:i/>
          <w:iCs/>
        </w:rPr>
        <w:t>(Suspension system)</w:t>
      </w:r>
    </w:p>
    <w:p w14:paraId="0B1DE579"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2.5.1. Kiểu treo trục 1 </w:t>
      </w:r>
      <w:r w:rsidRPr="00DD0E24">
        <w:rPr>
          <w:rFonts w:eastAsia="TimesNewRomanPSMT" w:cs="Arial"/>
          <w:i/>
          <w:iCs/>
        </w:rPr>
        <w:t>(type of 1</w:t>
      </w:r>
      <w:r w:rsidRPr="00DD0E24">
        <w:rPr>
          <w:rFonts w:eastAsia="TimesNewRomanPSMT" w:cs="Arial"/>
          <w:i/>
          <w:iCs/>
          <w:vertAlign w:val="superscript"/>
        </w:rPr>
        <w:t>st</w:t>
      </w:r>
      <w:r w:rsidRPr="00DD0E24">
        <w:rPr>
          <w:rFonts w:eastAsia="TimesNewRomanPSMT" w:cs="Arial"/>
          <w:i/>
          <w:iCs/>
        </w:rPr>
        <w:t xml:space="preserve"> axle)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Giảm chấn </w:t>
      </w:r>
      <w:r w:rsidRPr="00DD0E24">
        <w:rPr>
          <w:rFonts w:eastAsia="TimesNewRomanPSMT" w:cs="Arial"/>
          <w:i/>
          <w:iCs/>
        </w:rPr>
        <w:t xml:space="preserve">(sock absorber) </w:t>
      </w:r>
      <w:r w:rsidRPr="00DD0E24">
        <w:rPr>
          <w:rFonts w:eastAsia="TimesNewRomanPSMT" w:cs="Arial"/>
        </w:rPr>
        <w:t>:</w:t>
      </w:r>
    </w:p>
    <w:p w14:paraId="14F9069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2.5.2. Kiểu treo trục 2 </w:t>
      </w:r>
      <w:r w:rsidRPr="00DD0E24">
        <w:rPr>
          <w:rFonts w:eastAsia="TimesNewRomanPSMT" w:cs="Arial"/>
          <w:i/>
          <w:iCs/>
        </w:rPr>
        <w:t>(type of 2</w:t>
      </w:r>
      <w:r w:rsidRPr="00DD0E24">
        <w:rPr>
          <w:rFonts w:eastAsia="TimesNewRomanPSMT" w:cs="Arial"/>
          <w:i/>
          <w:iCs/>
          <w:vertAlign w:val="superscript"/>
        </w:rPr>
        <w:t>nd</w:t>
      </w:r>
      <w:r w:rsidRPr="00DD0E24">
        <w:rPr>
          <w:rFonts w:eastAsia="TimesNewRomanPSMT" w:cs="Arial"/>
          <w:i/>
          <w:iCs/>
        </w:rPr>
        <w:t xml:space="preserve"> axle) </w:t>
      </w:r>
      <w:r w:rsidRPr="00DD0E24">
        <w:rPr>
          <w:rFonts w:eastAsia="TimesNewRomanPSMT" w:cs="Arial"/>
        </w:rPr>
        <w:t>:</w:t>
      </w:r>
      <w:r w:rsidR="005F377B" w:rsidRPr="00DD0E24">
        <w:rPr>
          <w:rFonts w:eastAsia="TimesNewRomanPSMT" w:cs="Arial"/>
        </w:rPr>
        <w:tab/>
      </w:r>
      <w:r w:rsidR="005F377B" w:rsidRPr="00DD0E24">
        <w:rPr>
          <w:rFonts w:eastAsia="TimesNewRomanPSMT" w:cs="Arial"/>
        </w:rPr>
        <w:tab/>
      </w:r>
      <w:r w:rsidRPr="00DD0E24">
        <w:rPr>
          <w:rFonts w:eastAsia="TimesNewRomanPSMT" w:cs="Arial"/>
        </w:rPr>
        <w:t>Giảm chấn (sock absorber):</w:t>
      </w:r>
    </w:p>
    <w:p w14:paraId="307E61BD"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2.5.3. Kiểu treo trục 3 </w:t>
      </w:r>
      <w:r w:rsidRPr="00DD0E24">
        <w:rPr>
          <w:rFonts w:eastAsia="TimesNewRomanPSMT" w:cs="Arial"/>
          <w:i/>
          <w:iCs/>
        </w:rPr>
        <w:t>(type of 3</w:t>
      </w:r>
      <w:r w:rsidRPr="00DD0E24">
        <w:rPr>
          <w:rFonts w:eastAsia="TimesNewRomanPSMT" w:cs="Arial"/>
          <w:i/>
          <w:iCs/>
          <w:vertAlign w:val="superscript"/>
        </w:rPr>
        <w:t>th</w:t>
      </w:r>
      <w:r w:rsidRPr="00DD0E24">
        <w:rPr>
          <w:rFonts w:eastAsia="TimesNewRomanPSMT" w:cs="Arial"/>
          <w:i/>
          <w:iCs/>
        </w:rPr>
        <w:t xml:space="preserve"> axle)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Giảm chấn </w:t>
      </w:r>
      <w:r w:rsidRPr="00DD0E24">
        <w:rPr>
          <w:rFonts w:eastAsia="TimesNewRomanPSMT" w:cs="Arial"/>
          <w:i/>
          <w:iCs/>
        </w:rPr>
        <w:t xml:space="preserve">(sock absorber) </w:t>
      </w:r>
      <w:r w:rsidRPr="00DD0E24">
        <w:rPr>
          <w:rFonts w:eastAsia="TimesNewRomanPSMT" w:cs="Arial"/>
        </w:rPr>
        <w:t>:</w:t>
      </w:r>
    </w:p>
    <w:p w14:paraId="7B7860C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2.5.4. Kiểu treo trục 4 </w:t>
      </w:r>
      <w:r w:rsidRPr="00DD0E24">
        <w:rPr>
          <w:rFonts w:eastAsia="TimesNewRomanPSMT" w:cs="Arial"/>
          <w:i/>
          <w:iCs/>
        </w:rPr>
        <w:t>(type of 4</w:t>
      </w:r>
      <w:r w:rsidRPr="00DD0E24">
        <w:rPr>
          <w:rFonts w:eastAsia="TimesNewRomanPSMT" w:cs="Arial"/>
          <w:i/>
          <w:iCs/>
          <w:vertAlign w:val="superscript"/>
        </w:rPr>
        <w:t>th</w:t>
      </w:r>
      <w:r w:rsidRPr="00DD0E24">
        <w:rPr>
          <w:rFonts w:eastAsia="TimesNewRomanPSMT" w:cs="Arial"/>
          <w:i/>
          <w:iCs/>
        </w:rPr>
        <w:t xml:space="preserve"> axle)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Giảm chấn </w:t>
      </w:r>
      <w:r w:rsidRPr="00DD0E24">
        <w:rPr>
          <w:rFonts w:eastAsia="TimesNewRomanPSMT" w:cs="Arial"/>
          <w:i/>
          <w:iCs/>
        </w:rPr>
        <w:t xml:space="preserve">(sock absorber) </w:t>
      </w:r>
      <w:r w:rsidRPr="00DD0E24">
        <w:rPr>
          <w:rFonts w:eastAsia="TimesNewRomanPSMT" w:cs="Arial"/>
        </w:rPr>
        <w:t>:</w:t>
      </w:r>
    </w:p>
    <w:p w14:paraId="5426B42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2.5.5. Kiểu treo trục 5 </w:t>
      </w:r>
      <w:r w:rsidRPr="00DD0E24">
        <w:rPr>
          <w:rFonts w:eastAsia="TimesNewRomanPSMT" w:cs="Arial"/>
          <w:i/>
          <w:iCs/>
        </w:rPr>
        <w:t>(type of 5</w:t>
      </w:r>
      <w:r w:rsidRPr="00DD0E24">
        <w:rPr>
          <w:rFonts w:eastAsia="TimesNewRomanPSMT" w:cs="Arial"/>
          <w:i/>
          <w:iCs/>
          <w:vertAlign w:val="superscript"/>
        </w:rPr>
        <w:t>th</w:t>
      </w:r>
      <w:r w:rsidRPr="00DD0E24">
        <w:rPr>
          <w:rFonts w:eastAsia="TimesNewRomanPSMT" w:cs="Arial"/>
          <w:i/>
          <w:iCs/>
        </w:rPr>
        <w:t xml:space="preserve"> axle)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Giảm chấn </w:t>
      </w:r>
      <w:r w:rsidRPr="00DD0E24">
        <w:rPr>
          <w:rFonts w:eastAsia="TimesNewRomanPSMT" w:cs="Arial"/>
          <w:i/>
          <w:iCs/>
        </w:rPr>
        <w:t xml:space="preserve">(sock absorber) </w:t>
      </w:r>
      <w:r w:rsidRPr="00DD0E24">
        <w:rPr>
          <w:rFonts w:eastAsia="TimesNewRomanPSMT" w:cs="Arial"/>
        </w:rPr>
        <w:t>:</w:t>
      </w:r>
    </w:p>
    <w:p w14:paraId="6BDAE734" w14:textId="77777777" w:rsidR="005F377B" w:rsidRPr="00DD0E24" w:rsidRDefault="0032128A" w:rsidP="005F377B">
      <w:pPr>
        <w:autoSpaceDE w:val="0"/>
        <w:autoSpaceDN w:val="0"/>
        <w:adjustRightInd w:val="0"/>
        <w:spacing w:before="120"/>
        <w:jc w:val="both"/>
        <w:rPr>
          <w:rFonts w:eastAsia="TimesNewRomanPSMT" w:cs="Arial"/>
          <w:b/>
          <w:bCs/>
          <w:i/>
          <w:iCs/>
        </w:rPr>
      </w:pPr>
      <w:r w:rsidRPr="00DD0E24">
        <w:rPr>
          <w:rFonts w:eastAsia="TimesNewRomanPSMT" w:cs="Arial"/>
          <w:b/>
          <w:bCs/>
        </w:rPr>
        <w:t>2.6</w:t>
      </w:r>
      <w:r w:rsidR="005F377B" w:rsidRPr="00DD0E24">
        <w:rPr>
          <w:rFonts w:eastAsia="TimesNewRomanPSMT" w:cs="Arial"/>
          <w:b/>
          <w:bCs/>
        </w:rPr>
        <w:t>. H</w:t>
      </w:r>
      <w:r w:rsidR="005F377B" w:rsidRPr="00DD0E24">
        <w:rPr>
          <w:rFonts w:eastAsia="TimesNewRomanPS-BoldMT" w:cs="Arial"/>
          <w:b/>
          <w:bCs/>
        </w:rPr>
        <w:t xml:space="preserve">ệ thống lái </w:t>
      </w:r>
      <w:r w:rsidR="005F377B" w:rsidRPr="00DD0E24">
        <w:rPr>
          <w:rFonts w:eastAsia="TimesNewRomanPSMT" w:cs="Arial"/>
          <w:b/>
          <w:bCs/>
          <w:i/>
          <w:iCs/>
        </w:rPr>
        <w:t>(Steering system)</w:t>
      </w:r>
    </w:p>
    <w:p w14:paraId="47E4B35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2.6.1. Kiểu cơ cấu lái </w:t>
      </w:r>
      <w:r w:rsidRPr="00DD0E24">
        <w:rPr>
          <w:rFonts w:eastAsia="TimesNewRomanPSMT" w:cs="Arial"/>
          <w:i/>
          <w:iCs/>
        </w:rPr>
        <w:t xml:space="preserve">(type) </w:t>
      </w:r>
      <w:r w:rsidRPr="00DD0E24">
        <w:rPr>
          <w:rFonts w:eastAsia="TimesNewRomanPSMT" w:cs="Arial"/>
        </w:rPr>
        <w:t>:</w:t>
      </w:r>
    </w:p>
    <w:p w14:paraId="2BC02D54"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2.6.2. Dẫn động </w:t>
      </w:r>
      <w:r w:rsidRPr="00DD0E24">
        <w:rPr>
          <w:rFonts w:eastAsia="TimesNewRomanPSMT" w:cs="Arial"/>
          <w:i/>
          <w:iCs/>
        </w:rPr>
        <w:t xml:space="preserve">(actuation) </w:t>
      </w:r>
      <w:r w:rsidRPr="00DD0E24">
        <w:rPr>
          <w:rFonts w:eastAsia="TimesNewRomanPSMT" w:cs="Arial"/>
        </w:rPr>
        <w:t>:</w:t>
      </w:r>
    </w:p>
    <w:p w14:paraId="0697AF82" w14:textId="77777777" w:rsidR="005F377B" w:rsidRPr="00DD0E24" w:rsidRDefault="0032128A" w:rsidP="005F377B">
      <w:pPr>
        <w:autoSpaceDE w:val="0"/>
        <w:autoSpaceDN w:val="0"/>
        <w:adjustRightInd w:val="0"/>
        <w:spacing w:before="120"/>
        <w:jc w:val="both"/>
        <w:rPr>
          <w:rFonts w:eastAsia="TimesNewRomanPSMT" w:cs="Arial"/>
          <w:b/>
          <w:bCs/>
          <w:i/>
          <w:iCs/>
        </w:rPr>
      </w:pPr>
      <w:r w:rsidRPr="00DD0E24">
        <w:rPr>
          <w:rFonts w:eastAsia="TimesNewRomanPSMT" w:cs="Arial"/>
          <w:b/>
          <w:bCs/>
        </w:rPr>
        <w:t>2.7</w:t>
      </w:r>
      <w:r w:rsidR="005F377B" w:rsidRPr="00DD0E24">
        <w:rPr>
          <w:rFonts w:eastAsia="TimesNewRomanPSMT" w:cs="Arial"/>
          <w:b/>
          <w:bCs/>
        </w:rPr>
        <w:t>. H</w:t>
      </w:r>
      <w:r w:rsidR="005F377B" w:rsidRPr="00DD0E24">
        <w:rPr>
          <w:rFonts w:eastAsia="TimesNewRomanPS-BoldMT" w:cs="Arial"/>
          <w:b/>
          <w:bCs/>
        </w:rPr>
        <w:t xml:space="preserve">ệ thống phanh </w:t>
      </w:r>
      <w:r w:rsidR="005F377B" w:rsidRPr="00DD0E24">
        <w:rPr>
          <w:rFonts w:eastAsia="TimesNewRomanPSMT" w:cs="Arial"/>
          <w:b/>
          <w:bCs/>
          <w:i/>
          <w:iCs/>
        </w:rPr>
        <w:t>(Brake system)</w:t>
      </w:r>
    </w:p>
    <w:p w14:paraId="0434C65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2.7.1. Phanh chính </w:t>
      </w:r>
      <w:r w:rsidRPr="00DD0E24">
        <w:rPr>
          <w:rFonts w:eastAsia="TimesNewRomanPSMT" w:cs="Arial"/>
          <w:i/>
          <w:iCs/>
        </w:rPr>
        <w:t xml:space="preserve">(service brake) </w:t>
      </w:r>
      <w:r w:rsidRPr="00DD0E24">
        <w:rPr>
          <w:rFonts w:eastAsia="TimesNewRomanPSMT" w:cs="Arial"/>
        </w:rPr>
        <w:t>:</w:t>
      </w:r>
    </w:p>
    <w:p w14:paraId="77AA200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2.7.1.1. Trục 1 </w:t>
      </w:r>
      <w:r w:rsidRPr="00DD0E24">
        <w:rPr>
          <w:rFonts w:eastAsia="TimesNewRomanPSMT" w:cs="Arial"/>
          <w:i/>
          <w:iCs/>
        </w:rPr>
        <w:t>(Axle 1</w:t>
      </w:r>
      <w:r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2.7.1.2. Trục 2 </w:t>
      </w:r>
      <w:r w:rsidR="005F377B" w:rsidRPr="00DD0E24">
        <w:rPr>
          <w:rFonts w:eastAsia="TimesNewRomanPSMT" w:cs="Arial"/>
          <w:i/>
          <w:iCs/>
        </w:rPr>
        <w:t>(Axle 1</w:t>
      </w:r>
      <w:r w:rsidRPr="00DD0E24">
        <w:rPr>
          <w:rFonts w:eastAsia="TimesNewRomanPSMT" w:cs="Arial"/>
          <w:i/>
          <w:iCs/>
          <w:vertAlign w:val="superscript"/>
        </w:rPr>
        <w:t>nd</w:t>
      </w:r>
      <w:r w:rsidRPr="00DD0E24">
        <w:rPr>
          <w:rFonts w:eastAsia="TimesNewRomanPSMT" w:cs="Arial"/>
          <w:i/>
          <w:iCs/>
        </w:rPr>
        <w:t xml:space="preserve"> ) </w:t>
      </w:r>
      <w:r w:rsidRPr="00DD0E24">
        <w:rPr>
          <w:rFonts w:eastAsia="TimesNewRomanPSMT" w:cs="Arial"/>
        </w:rPr>
        <w:t>:</w:t>
      </w:r>
    </w:p>
    <w:p w14:paraId="549C2C6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2.7.1.3 Trục 3 </w:t>
      </w:r>
      <w:r w:rsidRPr="00DD0E24">
        <w:rPr>
          <w:rFonts w:eastAsia="TimesNewRomanPSMT" w:cs="Arial"/>
          <w:i/>
          <w:iCs/>
        </w:rPr>
        <w:t>(Axle 3</w:t>
      </w:r>
      <w:r w:rsidR="005F377B"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2.7.1.4. Trục 4 </w:t>
      </w:r>
      <w:r w:rsidRPr="00DD0E24">
        <w:rPr>
          <w:rFonts w:eastAsia="TimesNewRomanPSMT" w:cs="Arial"/>
          <w:i/>
          <w:iCs/>
        </w:rPr>
        <w:t>(Axle 4</w:t>
      </w:r>
      <w:r w:rsidR="005F377B"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066110C4" w14:textId="77777777" w:rsidR="0032128A" w:rsidRPr="00DD0E24" w:rsidRDefault="0032128A" w:rsidP="005F377B">
      <w:pPr>
        <w:autoSpaceDE w:val="0"/>
        <w:autoSpaceDN w:val="0"/>
        <w:adjustRightInd w:val="0"/>
        <w:spacing w:before="120"/>
        <w:ind w:left="3600" w:firstLine="720"/>
        <w:jc w:val="both"/>
        <w:rPr>
          <w:rFonts w:eastAsia="TimesNewRomanPSMT" w:cs="Arial"/>
        </w:rPr>
      </w:pPr>
      <w:r w:rsidRPr="00DD0E24">
        <w:rPr>
          <w:rFonts w:eastAsia="TimesNewRomanPSMT" w:cs="Arial"/>
        </w:rPr>
        <w:t xml:space="preserve">2.7.1.5. Trục 5 </w:t>
      </w:r>
      <w:r w:rsidRPr="00DD0E24">
        <w:rPr>
          <w:rFonts w:eastAsia="TimesNewRomanPSMT" w:cs="Arial"/>
          <w:i/>
          <w:iCs/>
        </w:rPr>
        <w:t>(Axle 5</w:t>
      </w:r>
      <w:r w:rsidR="005F377B" w:rsidRPr="00DD0E24">
        <w:rPr>
          <w:rFonts w:eastAsia="TimesNewRomanPSMT" w:cs="Arial"/>
          <w:i/>
          <w:iCs/>
          <w:vertAlign w:val="superscript"/>
        </w:rPr>
        <w:t>th</w:t>
      </w:r>
      <w:r w:rsidRPr="00DD0E24">
        <w:rPr>
          <w:rFonts w:eastAsia="TimesNewRomanPSMT" w:cs="Arial"/>
          <w:i/>
          <w:iCs/>
        </w:rPr>
        <w:t xml:space="preserve"> ) </w:t>
      </w:r>
      <w:r w:rsidRPr="00DD0E24">
        <w:rPr>
          <w:rFonts w:eastAsia="TimesNewRomanPSMT" w:cs="Arial"/>
        </w:rPr>
        <w:t>:</w:t>
      </w:r>
    </w:p>
    <w:p w14:paraId="54CCE76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2.7.2. Dẫn động phanh chính </w:t>
      </w:r>
      <w:r w:rsidRPr="00DD0E24">
        <w:rPr>
          <w:rFonts w:eastAsia="TimesNewRomanPSMT" w:cs="Arial"/>
          <w:i/>
          <w:iCs/>
        </w:rPr>
        <w:t xml:space="preserve">(actuation) </w:t>
      </w:r>
      <w:r w:rsidRPr="00DD0E24">
        <w:rPr>
          <w:rFonts w:eastAsia="TimesNewRomanPSMT" w:cs="Arial"/>
        </w:rPr>
        <w:t>:</w:t>
      </w:r>
    </w:p>
    <w:p w14:paraId="53D616BC"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2.7.3. Phanh đỗ xe </w:t>
      </w:r>
      <w:r w:rsidRPr="00DD0E24">
        <w:rPr>
          <w:rFonts w:eastAsia="TimesNewRomanPSMT" w:cs="Arial"/>
          <w:i/>
          <w:iCs/>
        </w:rPr>
        <w:t xml:space="preserve">(parking brake) </w:t>
      </w:r>
      <w:r w:rsidRPr="00DD0E24">
        <w:rPr>
          <w:rFonts w:eastAsia="TimesNewRomanPSMT" w:cs="Arial"/>
        </w:rPr>
        <w:t>:</w:t>
      </w:r>
    </w:p>
    <w:p w14:paraId="57330C9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2.7.3.1. Kiểu </w:t>
      </w:r>
      <w:r w:rsidRPr="00DD0E24">
        <w:rPr>
          <w:rFonts w:eastAsia="TimesNewRomanPSMT" w:cs="Arial"/>
          <w:i/>
          <w:iCs/>
        </w:rPr>
        <w:t xml:space="preserve">(type)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2.7.3.2. Dẫn động </w:t>
      </w:r>
      <w:r w:rsidRPr="00DD0E24">
        <w:rPr>
          <w:rFonts w:eastAsia="TimesNewRomanPSMT" w:cs="Arial"/>
          <w:i/>
          <w:iCs/>
        </w:rPr>
        <w:t xml:space="preserve">(actuation) </w:t>
      </w:r>
      <w:r w:rsidRPr="00DD0E24">
        <w:rPr>
          <w:rFonts w:eastAsia="TimesNewRomanPSMT" w:cs="Arial"/>
        </w:rPr>
        <w:t>:</w:t>
      </w:r>
    </w:p>
    <w:p w14:paraId="5C7755C5"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2.7.4. Hệ thống phanh dự phòng </w:t>
      </w:r>
      <w:r w:rsidRPr="00DD0E24">
        <w:rPr>
          <w:rFonts w:eastAsia="TimesNewRomanPSMT" w:cs="Arial"/>
          <w:i/>
          <w:iCs/>
        </w:rPr>
        <w:t xml:space="preserve">(reserve brake system) </w:t>
      </w:r>
      <w:r w:rsidRPr="00DD0E24">
        <w:rPr>
          <w:rFonts w:eastAsia="TimesNewRomanPSMT" w:cs="Arial"/>
        </w:rPr>
        <w:t>:</w:t>
      </w:r>
    </w:p>
    <w:p w14:paraId="692260FF" w14:textId="77777777" w:rsidR="005F377B" w:rsidRPr="00DD0E24" w:rsidRDefault="0032128A" w:rsidP="005F377B">
      <w:pPr>
        <w:autoSpaceDE w:val="0"/>
        <w:autoSpaceDN w:val="0"/>
        <w:adjustRightInd w:val="0"/>
        <w:spacing w:before="120"/>
        <w:jc w:val="both"/>
        <w:rPr>
          <w:rFonts w:eastAsia="TimesNewRomanPSMT" w:cs="Arial"/>
          <w:b/>
          <w:bCs/>
          <w:i/>
          <w:iCs/>
        </w:rPr>
      </w:pPr>
      <w:r w:rsidRPr="00DD0E24">
        <w:rPr>
          <w:rFonts w:eastAsia="TimesNewRomanPSMT" w:cs="Arial"/>
          <w:b/>
          <w:bCs/>
        </w:rPr>
        <w:t>2.8.</w:t>
      </w:r>
      <w:r w:rsidR="005F377B" w:rsidRPr="00DD0E24">
        <w:rPr>
          <w:rFonts w:eastAsia="TimesNewRomanPSMT" w:cs="Arial"/>
          <w:b/>
          <w:bCs/>
        </w:rPr>
        <w:t xml:space="preserve"> Thân xe </w:t>
      </w:r>
      <w:r w:rsidR="005F377B" w:rsidRPr="00DD0E24">
        <w:rPr>
          <w:rFonts w:eastAsia="TimesNewRomanPSMT" w:cs="Arial"/>
          <w:b/>
          <w:bCs/>
          <w:i/>
          <w:iCs/>
        </w:rPr>
        <w:t>(Body)</w:t>
      </w:r>
    </w:p>
    <w:p w14:paraId="66F00F3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2.8.1. Kiểu thân xe</w:t>
      </w:r>
      <w:r w:rsidR="002E6561" w:rsidRPr="00DD0E24">
        <w:rPr>
          <w:rFonts w:eastAsia="TimesNewRomanPSMT" w:cs="Arial"/>
        </w:rPr>
        <w:t>/</w:t>
      </w:r>
      <w:r w:rsidRPr="00DD0E24">
        <w:rPr>
          <w:rFonts w:eastAsia="TimesNewRomanPSMT" w:cs="Arial"/>
        </w:rPr>
        <w:t xml:space="preserve"> cabin </w:t>
      </w:r>
      <w:r w:rsidRPr="00DD0E24">
        <w:rPr>
          <w:rFonts w:eastAsia="TimesNewRomanPSMT" w:cs="Arial"/>
          <w:i/>
          <w:iCs/>
        </w:rPr>
        <w:t xml:space="preserve">(body type) </w:t>
      </w:r>
      <w:r w:rsidRPr="00DD0E24">
        <w:rPr>
          <w:rFonts w:eastAsia="TimesNewRomanPSMT" w:cs="Arial"/>
        </w:rPr>
        <w:t>:</w:t>
      </w:r>
    </w:p>
    <w:p w14:paraId="2283D4F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2.8.2. Cửa sổ</w:t>
      </w:r>
      <w:r w:rsidR="002E6561" w:rsidRPr="00DD0E24">
        <w:rPr>
          <w:rFonts w:eastAsia="TimesNewRomanPSMT" w:cs="Arial"/>
        </w:rPr>
        <w:t>/</w:t>
      </w:r>
      <w:r w:rsidRPr="00DD0E24">
        <w:rPr>
          <w:rFonts w:eastAsia="TimesNewRomanPSMT" w:cs="Arial"/>
        </w:rPr>
        <w:t xml:space="preserve">cửa thoát hiểm </w:t>
      </w:r>
      <w:r w:rsidRPr="00DD0E24">
        <w:rPr>
          <w:rFonts w:eastAsia="TimesNewRomanPSMT" w:cs="Arial"/>
          <w:i/>
          <w:iCs/>
        </w:rPr>
        <w:t>(window</w:t>
      </w:r>
      <w:r w:rsidR="002E6561" w:rsidRPr="00DD0E24">
        <w:rPr>
          <w:rFonts w:eastAsia="TimesNewRomanPSMT" w:cs="Arial"/>
          <w:i/>
          <w:iCs/>
        </w:rPr>
        <w:t>/</w:t>
      </w:r>
      <w:r w:rsidRPr="00DD0E24">
        <w:rPr>
          <w:rFonts w:eastAsia="TimesNewRomanPSMT" w:cs="Arial"/>
          <w:i/>
          <w:iCs/>
        </w:rPr>
        <w:t xml:space="preserve">emergency exits) </w:t>
      </w:r>
      <w:r w:rsidRPr="00DD0E24">
        <w:rPr>
          <w:rFonts w:eastAsia="TimesNewRomanPSMT" w:cs="Arial"/>
        </w:rPr>
        <w:t>****:</w:t>
      </w:r>
    </w:p>
    <w:p w14:paraId="368E05D6"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2.8.2.1 Số lượng </w:t>
      </w:r>
      <w:r w:rsidRPr="00DD0E24">
        <w:rPr>
          <w:rFonts w:eastAsia="TimesNewRomanPSMT" w:cs="Arial"/>
          <w:i/>
          <w:iCs/>
        </w:rPr>
        <w:t xml:space="preserve">(quantity)****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2.8.2.2. Loại kính </w:t>
      </w:r>
      <w:r w:rsidRPr="00DD0E24">
        <w:rPr>
          <w:rFonts w:eastAsia="TimesNewRomanPSMT" w:cs="Arial"/>
          <w:i/>
          <w:iCs/>
        </w:rPr>
        <w:t xml:space="preserve">(type of glass)**** </w:t>
      </w:r>
      <w:r w:rsidRPr="00DD0E24">
        <w:rPr>
          <w:rFonts w:eastAsia="TimesNewRomanPSMT" w:cs="Arial"/>
        </w:rPr>
        <w:t>:</w:t>
      </w:r>
    </w:p>
    <w:p w14:paraId="0182B11F"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2.8.3. Dây đai an toàn </w:t>
      </w:r>
      <w:r w:rsidRPr="00DD0E24">
        <w:rPr>
          <w:rFonts w:eastAsia="TimesNewRomanPSMT" w:cs="Arial"/>
          <w:i/>
          <w:iCs/>
        </w:rPr>
        <w:t xml:space="preserve">(seatbelt) </w:t>
      </w:r>
      <w:r w:rsidRPr="00DD0E24">
        <w:rPr>
          <w:rFonts w:eastAsia="TimesNewRomanPSMT" w:cs="Arial"/>
        </w:rPr>
        <w:t>:</w:t>
      </w:r>
    </w:p>
    <w:p w14:paraId="0DD1A59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2.8.3.1. Dây đai an toàn cho người lái </w:t>
      </w:r>
      <w:r w:rsidRPr="00DD0E24">
        <w:rPr>
          <w:rFonts w:eastAsia="TimesNewRomanPSMT" w:cs="Arial"/>
          <w:i/>
          <w:iCs/>
        </w:rPr>
        <w:t xml:space="preserve">(driver's seatbelt) </w:t>
      </w:r>
      <w:r w:rsidRPr="00DD0E24">
        <w:rPr>
          <w:rFonts w:eastAsia="TimesNewRomanPSMT" w:cs="Arial"/>
        </w:rPr>
        <w:t>:</w:t>
      </w:r>
    </w:p>
    <w:p w14:paraId="3ECA5598"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2.8.3.2. Dây đai an toàn cho hành khách </w:t>
      </w:r>
      <w:r w:rsidRPr="00DD0E24">
        <w:rPr>
          <w:rFonts w:eastAsia="TimesNewRomanPSMT" w:cs="Arial"/>
          <w:i/>
          <w:iCs/>
        </w:rPr>
        <w:t xml:space="preserve">(passenger's seatbelt) </w:t>
      </w:r>
      <w:r w:rsidRPr="00DD0E24">
        <w:rPr>
          <w:rFonts w:eastAsia="TimesNewRomanPSMT" w:cs="Arial"/>
        </w:rPr>
        <w:t xml:space="preserve">: </w:t>
      </w:r>
      <w:r w:rsidR="005F377B" w:rsidRPr="00DD0E24">
        <w:rPr>
          <w:rFonts w:eastAsia="TimesNewRomanPSMT" w:cs="Arial"/>
        </w:rPr>
        <w:tab/>
      </w:r>
      <w:r w:rsidRPr="00DD0E24">
        <w:rPr>
          <w:rFonts w:eastAsia="TimesNewRomanPSMT" w:cs="Arial"/>
        </w:rPr>
        <w:t xml:space="preserve">Số lượng </w:t>
      </w:r>
      <w:r w:rsidRPr="00DD0E24">
        <w:rPr>
          <w:rFonts w:eastAsia="TimesNewRomanPSMT" w:cs="Arial"/>
          <w:i/>
          <w:iCs/>
        </w:rPr>
        <w:t xml:space="preserve">(quantity) </w:t>
      </w:r>
      <w:r w:rsidRPr="00DD0E24">
        <w:rPr>
          <w:rFonts w:eastAsia="TimesNewRomanPSMT" w:cs="Arial"/>
        </w:rPr>
        <w:t>:</w:t>
      </w:r>
    </w:p>
    <w:p w14:paraId="73426EFC" w14:textId="77777777" w:rsidR="005F377B" w:rsidRPr="00DD0E24" w:rsidRDefault="0032128A" w:rsidP="005F377B">
      <w:pPr>
        <w:autoSpaceDE w:val="0"/>
        <w:autoSpaceDN w:val="0"/>
        <w:adjustRightInd w:val="0"/>
        <w:spacing w:before="120"/>
        <w:jc w:val="both"/>
        <w:rPr>
          <w:rFonts w:eastAsia="TimesNewRomanPSMT" w:cs="Arial"/>
          <w:b/>
          <w:bCs/>
          <w:i/>
          <w:iCs/>
        </w:rPr>
      </w:pPr>
      <w:r w:rsidRPr="00DD0E24">
        <w:rPr>
          <w:rFonts w:eastAsia="TimesNewRomanPSMT" w:cs="Arial"/>
          <w:b/>
          <w:bCs/>
        </w:rPr>
        <w:t>2.9.</w:t>
      </w:r>
      <w:r w:rsidR="005F377B" w:rsidRPr="00DD0E24">
        <w:rPr>
          <w:rFonts w:eastAsia="TimesNewRomanPSMT" w:cs="Arial"/>
          <w:b/>
          <w:bCs/>
        </w:rPr>
        <w:t xml:space="preserve"> H</w:t>
      </w:r>
      <w:r w:rsidR="005F377B" w:rsidRPr="00DD0E24">
        <w:rPr>
          <w:rFonts w:eastAsia="TimesNewRomanPS-BoldMT" w:cs="Arial"/>
          <w:b/>
          <w:bCs/>
        </w:rPr>
        <w:t>ệ thống chiếu sáng, tín hiệu v</w:t>
      </w:r>
      <w:r w:rsidR="005F377B" w:rsidRPr="00DD0E24">
        <w:rPr>
          <w:rFonts w:eastAsia="TimesNewRomanPSMT" w:cs="Arial"/>
          <w:b/>
          <w:bCs/>
        </w:rPr>
        <w:t>à các trang thi</w:t>
      </w:r>
      <w:r w:rsidR="005F377B" w:rsidRPr="00DD0E24">
        <w:rPr>
          <w:rFonts w:eastAsia="TimesNewRomanPS-BoldMT" w:cs="Arial"/>
          <w:b/>
          <w:bCs/>
        </w:rPr>
        <w:t xml:space="preserve">ết bị khác </w:t>
      </w:r>
      <w:r w:rsidR="005F377B" w:rsidRPr="00DD0E24">
        <w:rPr>
          <w:rFonts w:eastAsia="TimesNewRomanPSMT" w:cs="Arial"/>
          <w:b/>
          <w:bCs/>
          <w:i/>
          <w:iCs/>
        </w:rPr>
        <w:t>(Electrical equipments)</w:t>
      </w:r>
    </w:p>
    <w:p w14:paraId="56A8BC12"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2.9.1 Đèn chiếu sáng phía trước </w:t>
      </w:r>
      <w:r w:rsidRPr="00DD0E24">
        <w:rPr>
          <w:rFonts w:eastAsia="TimesNewRomanPSMT" w:cs="Arial"/>
          <w:i/>
          <w:iCs/>
        </w:rPr>
        <w:t xml:space="preserve">(head lamps) </w:t>
      </w:r>
      <w:r w:rsidRPr="00DD0E24">
        <w:rPr>
          <w:rFonts w:eastAsia="TimesNewRomanPSMT" w:cs="Arial"/>
        </w:rPr>
        <w:t>:</w:t>
      </w:r>
    </w:p>
    <w:p w14:paraId="2243E891"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2.9.1.1. Số lượng </w:t>
      </w:r>
      <w:r w:rsidRPr="00DD0E24">
        <w:rPr>
          <w:rFonts w:eastAsia="TimesNewRomanPSMT" w:cs="Arial"/>
          <w:i/>
          <w:iCs/>
        </w:rPr>
        <w:t xml:space="preserve">(quantity)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2.9.1.2. Màu sắc </w:t>
      </w:r>
      <w:r w:rsidRPr="00DD0E24">
        <w:rPr>
          <w:rFonts w:eastAsia="TimesNewRomanPSMT" w:cs="Arial"/>
          <w:i/>
          <w:iCs/>
        </w:rPr>
        <w:t xml:space="preserve">(color) </w:t>
      </w:r>
      <w:r w:rsidRPr="00DD0E24">
        <w:rPr>
          <w:rFonts w:eastAsia="TimesNewRomanPSMT" w:cs="Arial"/>
        </w:rPr>
        <w:t>:</w:t>
      </w:r>
    </w:p>
    <w:p w14:paraId="223DB6F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2.9.2. Đèn sương mù </w:t>
      </w:r>
      <w:r w:rsidRPr="00DD0E24">
        <w:rPr>
          <w:rFonts w:eastAsia="TimesNewRomanPSMT" w:cs="Arial"/>
          <w:i/>
          <w:iCs/>
        </w:rPr>
        <w:t xml:space="preserve">(fog lamp) </w:t>
      </w:r>
      <w:r w:rsidRPr="00DD0E24">
        <w:rPr>
          <w:rFonts w:eastAsia="TimesNewRomanPSMT" w:cs="Arial"/>
        </w:rPr>
        <w:t>:</w:t>
      </w:r>
    </w:p>
    <w:p w14:paraId="34A1666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2.9.2.1. Số lượng </w:t>
      </w:r>
      <w:r w:rsidRPr="00DD0E24">
        <w:rPr>
          <w:rFonts w:eastAsia="TimesNewRomanPSMT" w:cs="Arial"/>
          <w:i/>
          <w:iCs/>
        </w:rPr>
        <w:t xml:space="preserve">(quantity)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2.9.2.2 Màu sắc </w:t>
      </w:r>
      <w:r w:rsidRPr="00DD0E24">
        <w:rPr>
          <w:rFonts w:eastAsia="TimesNewRomanPSMT" w:cs="Arial"/>
          <w:i/>
          <w:iCs/>
        </w:rPr>
        <w:t xml:space="preserve">(color) </w:t>
      </w:r>
      <w:r w:rsidRPr="00DD0E24">
        <w:rPr>
          <w:rFonts w:eastAsia="TimesNewRomanPSMT" w:cs="Arial"/>
        </w:rPr>
        <w:t>:</w:t>
      </w:r>
    </w:p>
    <w:p w14:paraId="2EE2E94B"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2.9.3. Đèn soi biển số phía sau </w:t>
      </w:r>
      <w:r w:rsidRPr="00DD0E24">
        <w:rPr>
          <w:rFonts w:eastAsia="TimesNewRomanPSMT" w:cs="Arial"/>
          <w:i/>
          <w:iCs/>
          <w:lang w:val="fr-FR"/>
        </w:rPr>
        <w:t xml:space="preserve">(rear licence plate lamp) </w:t>
      </w:r>
      <w:r w:rsidRPr="00DD0E24">
        <w:rPr>
          <w:rFonts w:eastAsia="TimesNewRomanPSMT" w:cs="Arial"/>
          <w:lang w:val="fr-FR"/>
        </w:rPr>
        <w:t>:</w:t>
      </w:r>
    </w:p>
    <w:p w14:paraId="521CB497"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2.9.3.1. Số lượng </w:t>
      </w:r>
      <w:r w:rsidRPr="00DD0E24">
        <w:rPr>
          <w:rFonts w:eastAsia="TimesNewRomanPSMT" w:cs="Arial"/>
          <w:i/>
          <w:iCs/>
          <w:lang w:val="fr-FR"/>
        </w:rPr>
        <w:t xml:space="preserve">(quantity) </w:t>
      </w:r>
      <w:r w:rsidRPr="00DD0E24">
        <w:rPr>
          <w:rFonts w:eastAsia="TimesNewRomanPSMT" w:cs="Arial"/>
          <w:lang w:val="fr-FR"/>
        </w:rPr>
        <w:t xml:space="preserve">: </w:t>
      </w:r>
      <w:r w:rsidR="005F377B" w:rsidRPr="00DD0E24">
        <w:rPr>
          <w:rFonts w:eastAsia="TimesNewRomanPSMT" w:cs="Arial"/>
          <w:lang w:val="fr-FR"/>
        </w:rPr>
        <w:tab/>
      </w:r>
      <w:r w:rsidR="005F377B" w:rsidRPr="00DD0E24">
        <w:rPr>
          <w:rFonts w:eastAsia="TimesNewRomanPSMT" w:cs="Arial"/>
          <w:lang w:val="fr-FR"/>
        </w:rPr>
        <w:tab/>
      </w:r>
      <w:r w:rsidR="005F377B" w:rsidRPr="00DD0E24">
        <w:rPr>
          <w:rFonts w:eastAsia="TimesNewRomanPSMT" w:cs="Arial"/>
          <w:lang w:val="fr-FR"/>
        </w:rPr>
        <w:tab/>
      </w:r>
      <w:r w:rsidRPr="00DD0E24">
        <w:rPr>
          <w:rFonts w:eastAsia="TimesNewRomanPSMT" w:cs="Arial"/>
          <w:lang w:val="fr-FR"/>
        </w:rPr>
        <w:t xml:space="preserve">2.9.3.2. Màu sắc </w:t>
      </w:r>
      <w:r w:rsidRPr="00DD0E24">
        <w:rPr>
          <w:rFonts w:eastAsia="TimesNewRomanPSMT" w:cs="Arial"/>
          <w:i/>
          <w:iCs/>
          <w:lang w:val="fr-FR"/>
        </w:rPr>
        <w:t xml:space="preserve">(color) </w:t>
      </w:r>
      <w:r w:rsidRPr="00DD0E24">
        <w:rPr>
          <w:rFonts w:eastAsia="TimesNewRomanPSMT" w:cs="Arial"/>
          <w:lang w:val="fr-FR"/>
        </w:rPr>
        <w:t>:</w:t>
      </w:r>
    </w:p>
    <w:p w14:paraId="3248F699"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2.9.4. Đèn phanh </w:t>
      </w:r>
      <w:r w:rsidRPr="00DD0E24">
        <w:rPr>
          <w:rFonts w:eastAsia="TimesNewRomanPSMT" w:cs="Arial"/>
          <w:i/>
          <w:iCs/>
          <w:lang w:val="fr-FR"/>
        </w:rPr>
        <w:t xml:space="preserve">(stop lamps) </w:t>
      </w:r>
      <w:r w:rsidRPr="00DD0E24">
        <w:rPr>
          <w:rFonts w:eastAsia="TimesNewRomanPSMT" w:cs="Arial"/>
          <w:lang w:val="fr-FR"/>
        </w:rPr>
        <w:t>:</w:t>
      </w:r>
    </w:p>
    <w:p w14:paraId="34291B15"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2.9.4.1. Số lượng </w:t>
      </w:r>
      <w:r w:rsidRPr="00DD0E24">
        <w:rPr>
          <w:rFonts w:eastAsia="TimesNewRomanPSMT" w:cs="Arial"/>
          <w:i/>
          <w:iCs/>
          <w:lang w:val="fr-FR"/>
        </w:rPr>
        <w:t xml:space="preserve">(quantity) </w:t>
      </w:r>
      <w:r w:rsidRPr="00DD0E24">
        <w:rPr>
          <w:rFonts w:eastAsia="TimesNewRomanPSMT" w:cs="Arial"/>
          <w:lang w:val="fr-FR"/>
        </w:rPr>
        <w:t xml:space="preserve">: </w:t>
      </w:r>
      <w:r w:rsidR="005F377B" w:rsidRPr="00DD0E24">
        <w:rPr>
          <w:rFonts w:eastAsia="TimesNewRomanPSMT" w:cs="Arial"/>
          <w:lang w:val="fr-FR"/>
        </w:rPr>
        <w:tab/>
      </w:r>
      <w:r w:rsidR="005F377B" w:rsidRPr="00DD0E24">
        <w:rPr>
          <w:rFonts w:eastAsia="TimesNewRomanPSMT" w:cs="Arial"/>
          <w:lang w:val="fr-FR"/>
        </w:rPr>
        <w:tab/>
      </w:r>
      <w:r w:rsidR="005F377B" w:rsidRPr="00DD0E24">
        <w:rPr>
          <w:rFonts w:eastAsia="TimesNewRomanPSMT" w:cs="Arial"/>
          <w:lang w:val="fr-FR"/>
        </w:rPr>
        <w:tab/>
      </w:r>
      <w:r w:rsidRPr="00DD0E24">
        <w:rPr>
          <w:rFonts w:eastAsia="TimesNewRomanPSMT" w:cs="Arial"/>
          <w:lang w:val="fr-FR"/>
        </w:rPr>
        <w:t xml:space="preserve">2.9.4.2. Màu sắc </w:t>
      </w:r>
      <w:r w:rsidRPr="00DD0E24">
        <w:rPr>
          <w:rFonts w:eastAsia="TimesNewRomanPSMT" w:cs="Arial"/>
          <w:i/>
          <w:iCs/>
          <w:lang w:val="fr-FR"/>
        </w:rPr>
        <w:t xml:space="preserve">(color) </w:t>
      </w:r>
      <w:r w:rsidRPr="00DD0E24">
        <w:rPr>
          <w:rFonts w:eastAsia="TimesNewRomanPSMT" w:cs="Arial"/>
          <w:lang w:val="fr-FR"/>
        </w:rPr>
        <w:t>:</w:t>
      </w:r>
    </w:p>
    <w:p w14:paraId="2800C3C1"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2.9.5. Đèn lùi </w:t>
      </w:r>
      <w:r w:rsidRPr="00DD0E24">
        <w:rPr>
          <w:rFonts w:eastAsia="TimesNewRomanPSMT" w:cs="Arial"/>
          <w:i/>
          <w:iCs/>
          <w:lang w:val="fr-FR"/>
        </w:rPr>
        <w:t xml:space="preserve">(tail lamps) </w:t>
      </w:r>
      <w:r w:rsidRPr="00DD0E24">
        <w:rPr>
          <w:rFonts w:eastAsia="TimesNewRomanPSMT" w:cs="Arial"/>
          <w:lang w:val="fr-FR"/>
        </w:rPr>
        <w:t>:</w:t>
      </w:r>
    </w:p>
    <w:p w14:paraId="406295C2"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2.9.5.1 Số lượng </w:t>
      </w:r>
      <w:r w:rsidRPr="00DD0E24">
        <w:rPr>
          <w:rFonts w:eastAsia="TimesNewRomanPSMT" w:cs="Arial"/>
          <w:i/>
          <w:iCs/>
          <w:lang w:val="fr-FR"/>
        </w:rPr>
        <w:t xml:space="preserve">(quantity) </w:t>
      </w:r>
      <w:r w:rsidRPr="00DD0E24">
        <w:rPr>
          <w:rFonts w:eastAsia="TimesNewRomanPSMT" w:cs="Arial"/>
          <w:lang w:val="fr-FR"/>
        </w:rPr>
        <w:t xml:space="preserve">: </w:t>
      </w:r>
      <w:r w:rsidR="005F377B" w:rsidRPr="00DD0E24">
        <w:rPr>
          <w:rFonts w:eastAsia="TimesNewRomanPSMT" w:cs="Arial"/>
          <w:lang w:val="fr-FR"/>
        </w:rPr>
        <w:tab/>
      </w:r>
      <w:r w:rsidR="005F377B" w:rsidRPr="00DD0E24">
        <w:rPr>
          <w:rFonts w:eastAsia="TimesNewRomanPSMT" w:cs="Arial"/>
          <w:lang w:val="fr-FR"/>
        </w:rPr>
        <w:tab/>
      </w:r>
      <w:r w:rsidR="005F377B" w:rsidRPr="00DD0E24">
        <w:rPr>
          <w:rFonts w:eastAsia="TimesNewRomanPSMT" w:cs="Arial"/>
          <w:lang w:val="fr-FR"/>
        </w:rPr>
        <w:tab/>
      </w:r>
      <w:r w:rsidRPr="00DD0E24">
        <w:rPr>
          <w:rFonts w:eastAsia="TimesNewRomanPSMT" w:cs="Arial"/>
          <w:lang w:val="fr-FR"/>
        </w:rPr>
        <w:t xml:space="preserve">2.9.5.2. Màu sắc </w:t>
      </w:r>
      <w:r w:rsidRPr="00DD0E24">
        <w:rPr>
          <w:rFonts w:eastAsia="TimesNewRomanPSMT" w:cs="Arial"/>
          <w:i/>
          <w:iCs/>
          <w:lang w:val="fr-FR"/>
        </w:rPr>
        <w:t xml:space="preserve">(color) </w:t>
      </w:r>
      <w:r w:rsidRPr="00DD0E24">
        <w:rPr>
          <w:rFonts w:eastAsia="TimesNewRomanPSMT" w:cs="Arial"/>
          <w:lang w:val="fr-FR"/>
        </w:rPr>
        <w:t>:</w:t>
      </w:r>
    </w:p>
    <w:p w14:paraId="21181ABB"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2.9.6. Đèn kích thước trước</w:t>
      </w:r>
      <w:r w:rsidR="002E6561" w:rsidRPr="00DD0E24">
        <w:rPr>
          <w:rFonts w:eastAsia="TimesNewRomanPSMT" w:cs="Arial"/>
        </w:rPr>
        <w:t>/</w:t>
      </w:r>
      <w:r w:rsidRPr="00DD0E24">
        <w:rPr>
          <w:rFonts w:eastAsia="TimesNewRomanPSMT" w:cs="Arial"/>
        </w:rPr>
        <w:t xml:space="preserve">sau </w:t>
      </w:r>
      <w:r w:rsidRPr="00DD0E24">
        <w:rPr>
          <w:rFonts w:eastAsia="TimesNewRomanPSMT" w:cs="Arial"/>
          <w:i/>
          <w:iCs/>
        </w:rPr>
        <w:t xml:space="preserve">(Dimension warning lamps) </w:t>
      </w:r>
      <w:r w:rsidRPr="00DD0E24">
        <w:rPr>
          <w:rFonts w:eastAsia="TimesNewRomanPSMT" w:cs="Arial"/>
        </w:rPr>
        <w:t>:</w:t>
      </w:r>
    </w:p>
    <w:p w14:paraId="34C636F3"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2.9.6.1. Số lượng </w:t>
      </w:r>
      <w:r w:rsidRPr="00DD0E24">
        <w:rPr>
          <w:rFonts w:eastAsia="TimesNewRomanPSMT" w:cs="Arial"/>
          <w:i/>
          <w:iCs/>
        </w:rPr>
        <w:t xml:space="preserve">(quantity)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2.9.6.2. Màu sắc </w:t>
      </w:r>
      <w:r w:rsidRPr="00DD0E24">
        <w:rPr>
          <w:rFonts w:eastAsia="TimesNewRomanPSMT" w:cs="Arial"/>
          <w:i/>
          <w:iCs/>
        </w:rPr>
        <w:t xml:space="preserve">(color) </w:t>
      </w:r>
      <w:r w:rsidRPr="00DD0E24">
        <w:rPr>
          <w:rFonts w:eastAsia="TimesNewRomanPSMT" w:cs="Arial"/>
        </w:rPr>
        <w:t>:</w:t>
      </w:r>
    </w:p>
    <w:p w14:paraId="3336D8E7"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2.9.7. Đèn báo rẽ trước</w:t>
      </w:r>
      <w:r w:rsidR="002E6561" w:rsidRPr="00DD0E24">
        <w:rPr>
          <w:rFonts w:eastAsia="TimesNewRomanPSMT" w:cs="Arial"/>
        </w:rPr>
        <w:t>/</w:t>
      </w:r>
      <w:r w:rsidRPr="00DD0E24">
        <w:rPr>
          <w:rFonts w:eastAsia="TimesNewRomanPSMT" w:cs="Arial"/>
        </w:rPr>
        <w:t>sau</w:t>
      </w:r>
      <w:r w:rsidR="002E6561" w:rsidRPr="00DD0E24">
        <w:rPr>
          <w:rFonts w:eastAsia="TimesNewRomanPSMT" w:cs="Arial"/>
        </w:rPr>
        <w:t>/</w:t>
      </w:r>
      <w:r w:rsidRPr="00DD0E24">
        <w:rPr>
          <w:rFonts w:eastAsia="TimesNewRomanPSMT" w:cs="Arial"/>
        </w:rPr>
        <w:t xml:space="preserve">bên </w:t>
      </w:r>
      <w:r w:rsidRPr="00DD0E24">
        <w:rPr>
          <w:rFonts w:eastAsia="TimesNewRomanPSMT" w:cs="Arial"/>
          <w:i/>
          <w:iCs/>
        </w:rPr>
        <w:t xml:space="preserve">(turn signal lamps) </w:t>
      </w:r>
      <w:r w:rsidRPr="00DD0E24">
        <w:rPr>
          <w:rFonts w:eastAsia="TimesNewRomanPSMT" w:cs="Arial"/>
        </w:rPr>
        <w:t>:</w:t>
      </w:r>
    </w:p>
    <w:p w14:paraId="5A2BDA7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2.9.7.1. Số lượng </w:t>
      </w:r>
      <w:r w:rsidRPr="00DD0E24">
        <w:rPr>
          <w:rFonts w:eastAsia="TimesNewRomanPSMT" w:cs="Arial"/>
          <w:i/>
          <w:iCs/>
        </w:rPr>
        <w:t xml:space="preserve">(quantity)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2.9.7.2. Màu sắc </w:t>
      </w:r>
      <w:r w:rsidRPr="00DD0E24">
        <w:rPr>
          <w:rFonts w:eastAsia="TimesNewRomanPSMT" w:cs="Arial"/>
          <w:i/>
          <w:iCs/>
        </w:rPr>
        <w:t xml:space="preserve">(color) </w:t>
      </w:r>
      <w:r w:rsidRPr="00DD0E24">
        <w:rPr>
          <w:rFonts w:eastAsia="TimesNewRomanPSMT" w:cs="Arial"/>
        </w:rPr>
        <w:t>:</w:t>
      </w:r>
    </w:p>
    <w:p w14:paraId="5F695BE0"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2.9.8. Đèn đỗ xe </w:t>
      </w:r>
      <w:r w:rsidRPr="00DD0E24">
        <w:rPr>
          <w:rFonts w:eastAsia="TimesNewRomanPSMT" w:cs="Arial"/>
          <w:i/>
          <w:iCs/>
        </w:rPr>
        <w:t xml:space="preserve">(parking lamps) </w:t>
      </w:r>
      <w:r w:rsidRPr="00DD0E24">
        <w:rPr>
          <w:rFonts w:eastAsia="TimesNewRomanPSMT" w:cs="Arial"/>
        </w:rPr>
        <w:t>:</w:t>
      </w:r>
    </w:p>
    <w:p w14:paraId="67F68D3E"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rPr>
        <w:t xml:space="preserve">2.9.8.1. Số lượng </w:t>
      </w:r>
      <w:r w:rsidRPr="00DD0E24">
        <w:rPr>
          <w:rFonts w:eastAsia="TimesNewRomanPSMT" w:cs="Arial"/>
          <w:i/>
          <w:iCs/>
        </w:rPr>
        <w:t xml:space="preserve">(quantity) </w:t>
      </w:r>
      <w:r w:rsidRPr="00DD0E24">
        <w:rPr>
          <w:rFonts w:eastAsia="TimesNewRomanPSMT" w:cs="Arial"/>
        </w:rPr>
        <w:t xml:space="preserve">: </w:t>
      </w:r>
      <w:r w:rsidR="005F377B" w:rsidRPr="00DD0E24">
        <w:rPr>
          <w:rFonts w:eastAsia="TimesNewRomanPSMT" w:cs="Arial"/>
        </w:rPr>
        <w:tab/>
      </w:r>
      <w:r w:rsidR="005F377B" w:rsidRPr="00DD0E24">
        <w:rPr>
          <w:rFonts w:eastAsia="TimesNewRomanPSMT" w:cs="Arial"/>
        </w:rPr>
        <w:tab/>
      </w:r>
      <w:r w:rsidR="005F377B" w:rsidRPr="00DD0E24">
        <w:rPr>
          <w:rFonts w:eastAsia="TimesNewRomanPSMT" w:cs="Arial"/>
        </w:rPr>
        <w:tab/>
      </w:r>
      <w:r w:rsidRPr="00DD0E24">
        <w:rPr>
          <w:rFonts w:eastAsia="TimesNewRomanPSMT" w:cs="Arial"/>
        </w:rPr>
        <w:t xml:space="preserve">2.9.8.2. Màu sắc </w:t>
      </w:r>
      <w:r w:rsidRPr="00DD0E24">
        <w:rPr>
          <w:rFonts w:eastAsia="TimesNewRomanPSMT" w:cs="Arial"/>
          <w:i/>
          <w:iCs/>
        </w:rPr>
        <w:t xml:space="preserve">(color) </w:t>
      </w:r>
      <w:r w:rsidRPr="00DD0E24">
        <w:rPr>
          <w:rFonts w:eastAsia="TimesNewRomanPSMT" w:cs="Arial"/>
        </w:rPr>
        <w:t>:</w:t>
      </w:r>
    </w:p>
    <w:p w14:paraId="789580CD" w14:textId="77777777" w:rsidR="0032128A" w:rsidRPr="00DD0E24" w:rsidRDefault="0032128A" w:rsidP="00AE107E">
      <w:pPr>
        <w:autoSpaceDE w:val="0"/>
        <w:autoSpaceDN w:val="0"/>
        <w:adjustRightInd w:val="0"/>
        <w:spacing w:before="120"/>
        <w:jc w:val="both"/>
        <w:rPr>
          <w:rFonts w:eastAsia="TimesNewRomanPSMT" w:cs="Arial"/>
          <w:lang w:val="fr-FR"/>
        </w:rPr>
      </w:pPr>
      <w:r w:rsidRPr="00DD0E24">
        <w:rPr>
          <w:rFonts w:eastAsia="TimesNewRomanPSMT" w:cs="Arial"/>
          <w:lang w:val="fr-FR"/>
        </w:rPr>
        <w:t xml:space="preserve">2.9.9. Tấm phản quang </w:t>
      </w:r>
      <w:r w:rsidRPr="00DD0E24">
        <w:rPr>
          <w:rFonts w:eastAsia="TimesNewRomanPSMT" w:cs="Arial"/>
          <w:i/>
          <w:iCs/>
          <w:lang w:val="fr-FR"/>
        </w:rPr>
        <w:t xml:space="preserve">(Reflective panels) </w:t>
      </w:r>
      <w:r w:rsidRPr="00DD0E24">
        <w:rPr>
          <w:rFonts w:eastAsia="TimesNewRomanPSMT" w:cs="Arial"/>
          <w:lang w:val="fr-FR"/>
        </w:rPr>
        <w:t>:</w:t>
      </w:r>
    </w:p>
    <w:p w14:paraId="1A7B2D4A" w14:textId="77777777" w:rsidR="0032128A" w:rsidRPr="00DD0E24" w:rsidRDefault="0032128A" w:rsidP="00AE107E">
      <w:pPr>
        <w:autoSpaceDE w:val="0"/>
        <w:autoSpaceDN w:val="0"/>
        <w:adjustRightInd w:val="0"/>
        <w:spacing w:before="120"/>
        <w:jc w:val="both"/>
        <w:rPr>
          <w:rFonts w:eastAsia="TimesNewRomanPSMT" w:cs="Arial"/>
        </w:rPr>
      </w:pPr>
      <w:r w:rsidRPr="00DD0E24">
        <w:rPr>
          <w:rFonts w:eastAsia="TimesNewRomanPSMT" w:cs="Arial"/>
          <w:lang w:val="fr-FR"/>
        </w:rPr>
        <w:t xml:space="preserve">2.9.9.1. Số lượng </w:t>
      </w:r>
      <w:r w:rsidRPr="00DD0E24">
        <w:rPr>
          <w:rFonts w:eastAsia="TimesNewRomanPSMT" w:cs="Arial"/>
          <w:i/>
          <w:iCs/>
          <w:lang w:val="fr-FR"/>
        </w:rPr>
        <w:t xml:space="preserve">(quantity) </w:t>
      </w:r>
      <w:r w:rsidRPr="00DD0E24">
        <w:rPr>
          <w:rFonts w:eastAsia="TimesNewRomanPSMT" w:cs="Arial"/>
          <w:lang w:val="fr-FR"/>
        </w:rPr>
        <w:t xml:space="preserve">: </w:t>
      </w:r>
      <w:r w:rsidR="005F377B" w:rsidRPr="00DD0E24">
        <w:rPr>
          <w:rFonts w:eastAsia="TimesNewRomanPSMT" w:cs="Arial"/>
          <w:lang w:val="fr-FR"/>
        </w:rPr>
        <w:tab/>
      </w:r>
      <w:r w:rsidR="005F377B" w:rsidRPr="00DD0E24">
        <w:rPr>
          <w:rFonts w:eastAsia="TimesNewRomanPSMT" w:cs="Arial"/>
          <w:lang w:val="fr-FR"/>
        </w:rPr>
        <w:tab/>
      </w:r>
      <w:r w:rsidR="005F377B" w:rsidRPr="00DD0E24">
        <w:rPr>
          <w:rFonts w:eastAsia="TimesNewRomanPSMT" w:cs="Arial"/>
          <w:lang w:val="fr-FR"/>
        </w:rPr>
        <w:tab/>
      </w:r>
      <w:r w:rsidRPr="00DD0E24">
        <w:rPr>
          <w:rFonts w:eastAsia="TimesNewRomanPSMT" w:cs="Arial"/>
          <w:lang w:val="fr-FR"/>
        </w:rPr>
        <w:t xml:space="preserve">2.9.9.2. </w:t>
      </w:r>
      <w:r w:rsidRPr="00DD0E24">
        <w:rPr>
          <w:rFonts w:eastAsia="TimesNewRomanPSMT" w:cs="Arial"/>
        </w:rPr>
        <w:t xml:space="preserve">Màu sắc </w:t>
      </w:r>
      <w:r w:rsidRPr="00DD0E24">
        <w:rPr>
          <w:rFonts w:eastAsia="TimesNewRomanPSMT" w:cs="Arial"/>
          <w:i/>
          <w:iCs/>
        </w:rPr>
        <w:t xml:space="preserve">(color) </w:t>
      </w:r>
      <w:r w:rsidRPr="00DD0E24">
        <w:rPr>
          <w:rFonts w:eastAsia="TimesNewRomanPSMT" w:cs="Arial"/>
        </w:rPr>
        <w:t>:</w:t>
      </w:r>
    </w:p>
    <w:p w14:paraId="02852A42" w14:textId="77777777" w:rsidR="005F377B" w:rsidRPr="00DD0E24" w:rsidRDefault="0032128A" w:rsidP="005F377B">
      <w:pPr>
        <w:autoSpaceDE w:val="0"/>
        <w:autoSpaceDN w:val="0"/>
        <w:adjustRightInd w:val="0"/>
        <w:spacing w:before="120"/>
        <w:jc w:val="both"/>
        <w:rPr>
          <w:rFonts w:eastAsia="TimesNewRomanPSMT" w:cs="Arial"/>
          <w:b/>
          <w:bCs/>
          <w:i/>
          <w:iCs/>
        </w:rPr>
      </w:pPr>
      <w:r w:rsidRPr="00DD0E24">
        <w:rPr>
          <w:rFonts w:eastAsia="TimesNewRomanPSMT" w:cs="Arial"/>
          <w:b/>
          <w:bCs/>
        </w:rPr>
        <w:t>2.10.</w:t>
      </w:r>
      <w:r w:rsidR="005F377B" w:rsidRPr="00DD0E24">
        <w:rPr>
          <w:rFonts w:eastAsia="TimesNewRomanPSMT" w:cs="Arial"/>
          <w:b/>
          <w:bCs/>
        </w:rPr>
        <w:t xml:space="preserve"> </w:t>
      </w:r>
      <w:r w:rsidR="005F377B" w:rsidRPr="00DD0E24">
        <w:rPr>
          <w:rFonts w:eastAsia="TimesNewRomanPS-BoldMT" w:cs="Arial"/>
          <w:b/>
          <w:bCs/>
        </w:rPr>
        <w:t>Cơ cấu chuy</w:t>
      </w:r>
      <w:r w:rsidR="005F377B" w:rsidRPr="00DD0E24">
        <w:rPr>
          <w:rFonts w:eastAsia="TimesNewRomanPSMT" w:cs="Arial"/>
          <w:b/>
          <w:bCs/>
        </w:rPr>
        <w:t>ên dùng và các tr</w:t>
      </w:r>
      <w:r w:rsidR="005F377B" w:rsidRPr="00DD0E24">
        <w:rPr>
          <w:rFonts w:eastAsia="TimesNewRomanPS-BoldMT" w:cs="Arial"/>
          <w:b/>
          <w:bCs/>
        </w:rPr>
        <w:t xml:space="preserve">ạng thiết bị khác </w:t>
      </w:r>
      <w:r w:rsidR="005F377B" w:rsidRPr="00DD0E24">
        <w:rPr>
          <w:rFonts w:eastAsia="TimesNewRomanPSMT" w:cs="Arial"/>
          <w:b/>
          <w:bCs/>
          <w:i/>
          <w:iCs/>
        </w:rPr>
        <w:t>(Special and other equipments):</w:t>
      </w:r>
    </w:p>
    <w:p w14:paraId="49B2C632"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b/>
          <w:bCs/>
          <w:i/>
          <w:iCs/>
        </w:rPr>
        <w:t xml:space="preserve">Ghi chú: </w:t>
      </w:r>
      <w:r w:rsidRPr="00DD0E24">
        <w:rPr>
          <w:rFonts w:eastAsia="TimesNewRomanPSMT" w:cs="Arial"/>
          <w:i/>
          <w:iCs/>
        </w:rPr>
        <w:t>* Chỉ áp dụng với ô tô có khối lượng toàn bộ từ 15 tấn trở lên;</w:t>
      </w:r>
    </w:p>
    <w:p w14:paraId="6A6A4A0D"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i/>
          <w:iCs/>
        </w:rPr>
        <w:t>** Không áp dụng đối với ô tô con;</w:t>
      </w:r>
    </w:p>
    <w:p w14:paraId="0AA7B60F"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i/>
          <w:iCs/>
        </w:rPr>
        <w:t>*** Chỉ áp dụng với ô tô đầu kéo;</w:t>
      </w:r>
    </w:p>
    <w:p w14:paraId="5F000F0D" w14:textId="77777777" w:rsidR="0032128A" w:rsidRPr="00DD0E24" w:rsidRDefault="0032128A" w:rsidP="00AE107E">
      <w:pPr>
        <w:autoSpaceDE w:val="0"/>
        <w:autoSpaceDN w:val="0"/>
        <w:adjustRightInd w:val="0"/>
        <w:spacing w:before="120"/>
        <w:jc w:val="both"/>
        <w:rPr>
          <w:rFonts w:eastAsia="TimesNewRomanPSMT" w:cs="Arial"/>
          <w:i/>
          <w:iCs/>
        </w:rPr>
      </w:pPr>
      <w:r w:rsidRPr="00DD0E24">
        <w:rPr>
          <w:rFonts w:eastAsia="TimesNewRomanPSMT" w:cs="Arial"/>
          <w:i/>
          <w:iCs/>
        </w:rPr>
        <w:t>**** Chỉ áp dụng với ô tô khách.</w:t>
      </w:r>
    </w:p>
    <w:p w14:paraId="204E4901" w14:textId="77777777" w:rsidR="005F377B" w:rsidRPr="00DD0E24" w:rsidRDefault="005F377B" w:rsidP="00AE107E">
      <w:pPr>
        <w:autoSpaceDE w:val="0"/>
        <w:autoSpaceDN w:val="0"/>
        <w:adjustRightInd w:val="0"/>
        <w:spacing w:before="120"/>
        <w:jc w:val="both"/>
        <w:rPr>
          <w:rFonts w:eastAsia="TimesNewRomanPSMT" w:cs="Arial"/>
          <w:i/>
          <w:iCs/>
        </w:rPr>
      </w:pPr>
    </w:p>
    <w:tbl>
      <w:tblPr>
        <w:tblW w:w="0" w:type="auto"/>
        <w:tblLook w:val="01E0" w:firstRow="1" w:lastRow="1" w:firstColumn="1" w:lastColumn="1" w:noHBand="0" w:noVBand="0"/>
      </w:tblPr>
      <w:tblGrid>
        <w:gridCol w:w="4428"/>
        <w:gridCol w:w="4428"/>
      </w:tblGrid>
      <w:tr w:rsidR="005F377B" w:rsidRPr="00DD0E24" w14:paraId="5C9C7309" w14:textId="77777777" w:rsidTr="00FF4342">
        <w:tc>
          <w:tcPr>
            <w:tcW w:w="4428" w:type="dxa"/>
            <w:shd w:val="clear" w:color="auto" w:fill="auto"/>
          </w:tcPr>
          <w:p w14:paraId="765378B0" w14:textId="77777777" w:rsidR="005F377B" w:rsidRPr="00DD0E24" w:rsidRDefault="005F377B" w:rsidP="00FF4342">
            <w:pPr>
              <w:autoSpaceDE w:val="0"/>
              <w:autoSpaceDN w:val="0"/>
              <w:adjustRightInd w:val="0"/>
              <w:spacing w:before="120"/>
              <w:jc w:val="both"/>
              <w:rPr>
                <w:rFonts w:eastAsia="TimesNewRomanPSMT" w:cs="Arial"/>
                <w:i/>
                <w:iCs/>
              </w:rPr>
            </w:pPr>
          </w:p>
        </w:tc>
        <w:tc>
          <w:tcPr>
            <w:tcW w:w="4428" w:type="dxa"/>
            <w:shd w:val="clear" w:color="auto" w:fill="auto"/>
          </w:tcPr>
          <w:p w14:paraId="7B49E328" w14:textId="77777777" w:rsidR="005F377B" w:rsidRPr="00DD0E24" w:rsidRDefault="005F377B" w:rsidP="00FF4342">
            <w:pPr>
              <w:autoSpaceDE w:val="0"/>
              <w:autoSpaceDN w:val="0"/>
              <w:adjustRightInd w:val="0"/>
              <w:spacing w:before="120"/>
              <w:jc w:val="center"/>
              <w:rPr>
                <w:rFonts w:eastAsia="TimesNewRomanPSMT" w:cs="Arial"/>
                <w:i/>
                <w:iCs/>
              </w:rPr>
            </w:pPr>
            <w:r w:rsidRPr="00DD0E24">
              <w:rPr>
                <w:rFonts w:eastAsia="TimesNewRomanPSMT" w:cs="Arial"/>
                <w:b/>
                <w:bCs/>
              </w:rPr>
              <w:t>T</w:t>
            </w:r>
            <w:r w:rsidRPr="00DD0E24">
              <w:rPr>
                <w:rFonts w:eastAsia="TimesNewRomanPS-BoldMT" w:cs="Arial"/>
                <w:b/>
                <w:bCs/>
              </w:rPr>
              <w:t>ổ chức</w:t>
            </w:r>
            <w:r w:rsidR="002E6561" w:rsidRPr="00DD0E24">
              <w:rPr>
                <w:rFonts w:eastAsia="TimesNewRomanPS-BoldMT" w:cs="Arial"/>
                <w:b/>
                <w:bCs/>
              </w:rPr>
              <w:t>/</w:t>
            </w:r>
            <w:r w:rsidRPr="00DD0E24">
              <w:rPr>
                <w:rFonts w:eastAsia="TimesNewRomanPS-BoldMT" w:cs="Arial"/>
                <w:b/>
                <w:bCs/>
              </w:rPr>
              <w:t>cá nhân nhập khẩu</w:t>
            </w:r>
            <w:r w:rsidRPr="00DD0E24">
              <w:rPr>
                <w:rFonts w:eastAsia="TimesNewRomanPS-BoldMT" w:cs="Arial"/>
                <w:b/>
                <w:bCs/>
              </w:rPr>
              <w:br/>
            </w:r>
            <w:r w:rsidRPr="00DD0E24">
              <w:rPr>
                <w:rFonts w:eastAsia="TimesNewRomanPSMT" w:cs="Arial"/>
                <w:i/>
                <w:iCs/>
              </w:rPr>
              <w:t>(Importer)</w:t>
            </w:r>
          </w:p>
        </w:tc>
      </w:tr>
    </w:tbl>
    <w:p w14:paraId="78F603B2" w14:textId="77777777" w:rsidR="005F377B" w:rsidRPr="00DD0E24" w:rsidRDefault="005F377B" w:rsidP="00AE107E">
      <w:pPr>
        <w:autoSpaceDE w:val="0"/>
        <w:autoSpaceDN w:val="0"/>
        <w:adjustRightInd w:val="0"/>
        <w:spacing w:before="120"/>
        <w:jc w:val="both"/>
        <w:rPr>
          <w:rFonts w:eastAsia="TimesNewRomanPSMT" w:cs="Arial"/>
          <w:i/>
          <w:iCs/>
        </w:rPr>
      </w:pPr>
    </w:p>
    <w:p w14:paraId="10F8C54B" w14:textId="77777777" w:rsidR="0032128A" w:rsidRPr="00DD0E24" w:rsidRDefault="005D019A" w:rsidP="005F377B">
      <w:pPr>
        <w:autoSpaceDE w:val="0"/>
        <w:autoSpaceDN w:val="0"/>
        <w:adjustRightInd w:val="0"/>
        <w:spacing w:before="120"/>
        <w:jc w:val="center"/>
        <w:rPr>
          <w:rFonts w:eastAsia="TimesNewRomanPS-BoldMT" w:cs="Arial"/>
          <w:b/>
          <w:bCs/>
          <w:sz w:val="24"/>
        </w:rPr>
      </w:pPr>
      <w:bookmarkStart w:id="85" w:name="chuong_phuluc_3"/>
      <w:r w:rsidRPr="00DD0E24">
        <w:rPr>
          <w:rFonts w:eastAsia="TimesNewRomanPSMT" w:cs="Arial"/>
          <w:b/>
          <w:bCs/>
          <w:sz w:val="24"/>
        </w:rPr>
        <w:t>PHỤ LỤC</w:t>
      </w:r>
      <w:r w:rsidR="005437F5" w:rsidRPr="00DD0E24">
        <w:rPr>
          <w:rFonts w:eastAsia="TimesNewRomanPSMT" w:cs="Arial"/>
          <w:b/>
          <w:bCs/>
          <w:sz w:val="24"/>
        </w:rPr>
        <w:t xml:space="preserve"> III</w:t>
      </w:r>
      <w:bookmarkEnd w:id="85"/>
    </w:p>
    <w:p w14:paraId="32B58B04" w14:textId="77777777" w:rsidR="0032128A" w:rsidRPr="00DD0E24" w:rsidRDefault="005D019A" w:rsidP="005F377B">
      <w:pPr>
        <w:autoSpaceDE w:val="0"/>
        <w:autoSpaceDN w:val="0"/>
        <w:adjustRightInd w:val="0"/>
        <w:spacing w:before="120"/>
        <w:jc w:val="center"/>
        <w:rPr>
          <w:rFonts w:eastAsia="TimesNewRomanPSMT" w:cs="Arial"/>
          <w:i/>
          <w:iCs/>
        </w:rPr>
      </w:pPr>
      <w:bookmarkStart w:id="86" w:name="chuong_phuluc_3_name"/>
      <w:r w:rsidRPr="00DD0E24">
        <w:rPr>
          <w:rFonts w:eastAsia="TimesNewRomanPSMT" w:cs="Arial"/>
          <w:bCs/>
        </w:rPr>
        <w:t>MẪU</w:t>
      </w:r>
      <w:r w:rsidR="005437F5" w:rsidRPr="00DD0E24">
        <w:rPr>
          <w:rFonts w:eastAsia="TimesNewRomanPSMT" w:cs="Arial"/>
          <w:bCs/>
        </w:rPr>
        <w:t xml:space="preserve"> - THÔNG BÁO MIỄN KIỂM TRA CHẤT LƯỢNG AN TOÀN KỸ THUẬT VÀ BẢO VỆ MÔI TRƯỜNG XE CƠ GIỚI NHẬP KHẨU</w:t>
      </w:r>
      <w:bookmarkEnd w:id="86"/>
      <w:r w:rsidR="005F377B" w:rsidRPr="00DD0E24">
        <w:rPr>
          <w:rFonts w:eastAsia="TimesNewRomanPS-BoldMT" w:cs="Arial"/>
          <w:bCs/>
        </w:rPr>
        <w:br/>
      </w:r>
      <w:r w:rsidR="0032128A" w:rsidRPr="00DD0E24">
        <w:rPr>
          <w:rFonts w:eastAsia="TimesNewRomanPSMT" w:cs="Arial"/>
          <w:i/>
          <w:iCs/>
        </w:rPr>
        <w:t xml:space="preserve">(Ban hành kèm theo </w:t>
      </w:r>
      <w:r w:rsidR="00DD0E24" w:rsidRPr="00DD0E24">
        <w:rPr>
          <w:rFonts w:eastAsia="TimesNewRomanPSMT" w:cs="Arial"/>
          <w:i/>
          <w:iCs/>
        </w:rPr>
        <w:t>Thông tư</w:t>
      </w:r>
      <w:r w:rsidR="0032128A" w:rsidRPr="00DD0E24">
        <w:rPr>
          <w:rFonts w:eastAsia="TimesNewRomanPSMT" w:cs="Arial"/>
          <w:i/>
          <w:iCs/>
        </w:rPr>
        <w:t xml:space="preserve"> số 31</w:t>
      </w:r>
      <w:r w:rsidR="002E6561" w:rsidRPr="00DD0E24">
        <w:rPr>
          <w:rFonts w:eastAsia="TimesNewRomanPSMT" w:cs="Arial"/>
          <w:i/>
          <w:iCs/>
        </w:rPr>
        <w:t>/</w:t>
      </w:r>
      <w:r w:rsidR="0032128A" w:rsidRPr="00DD0E24">
        <w:rPr>
          <w:rFonts w:eastAsia="TimesNewRomanPSMT" w:cs="Arial"/>
          <w:i/>
          <w:iCs/>
        </w:rPr>
        <w:t>2011</w:t>
      </w:r>
      <w:r w:rsidR="002E6561" w:rsidRPr="00DD0E24">
        <w:rPr>
          <w:rFonts w:eastAsia="TimesNewRomanPSMT" w:cs="Arial"/>
          <w:i/>
          <w:iCs/>
        </w:rPr>
        <w:t>/</w:t>
      </w:r>
      <w:r w:rsidR="0032128A" w:rsidRPr="00DD0E24">
        <w:rPr>
          <w:rFonts w:eastAsia="TimesNewRomanPSMT" w:cs="Arial"/>
          <w:i/>
          <w:iCs/>
        </w:rPr>
        <w:t>TT-BGTVT, ngày 15 tháng 4 năm 2011</w:t>
      </w:r>
      <w:r w:rsidR="005F377B" w:rsidRPr="00DD0E24">
        <w:rPr>
          <w:rFonts w:eastAsia="TimesNewRomanPSMT" w:cs="Arial"/>
          <w:i/>
          <w:iCs/>
        </w:rPr>
        <w:t xml:space="preserve"> </w:t>
      </w:r>
      <w:r w:rsidR="0032128A" w:rsidRPr="00DD0E24">
        <w:rPr>
          <w:rFonts w:eastAsia="TimesNewRomanPSMT" w:cs="Arial"/>
          <w:i/>
          <w:iCs/>
        </w:rPr>
        <w:t>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28342F" w:rsidRPr="00DD0E24" w14:paraId="7D6FFF43" w14:textId="77777777" w:rsidTr="00FF4342">
        <w:trPr>
          <w:trHeight w:val="1938"/>
        </w:trPr>
        <w:tc>
          <w:tcPr>
            <w:tcW w:w="8856" w:type="dxa"/>
            <w:shd w:val="clear" w:color="auto" w:fill="auto"/>
          </w:tcPr>
          <w:tbl>
            <w:tblPr>
              <w:tblW w:w="0" w:type="auto"/>
              <w:tblLook w:val="01E0" w:firstRow="1" w:lastRow="1" w:firstColumn="1" w:lastColumn="1" w:noHBand="0" w:noVBand="0"/>
            </w:tblPr>
            <w:tblGrid>
              <w:gridCol w:w="3366"/>
              <w:gridCol w:w="5259"/>
            </w:tblGrid>
            <w:tr w:rsidR="0028342F" w:rsidRPr="00DD0E24" w14:paraId="5183256E" w14:textId="77777777" w:rsidTr="00FF4342">
              <w:tc>
                <w:tcPr>
                  <w:tcW w:w="3366" w:type="dxa"/>
                  <w:shd w:val="clear" w:color="auto" w:fill="auto"/>
                </w:tcPr>
                <w:p w14:paraId="79A2D7D7" w14:textId="77777777" w:rsidR="0028342F" w:rsidRPr="00DD0E24" w:rsidRDefault="0028342F" w:rsidP="00FF4342">
                  <w:pPr>
                    <w:autoSpaceDE w:val="0"/>
                    <w:autoSpaceDN w:val="0"/>
                    <w:adjustRightInd w:val="0"/>
                    <w:spacing w:before="120"/>
                    <w:jc w:val="center"/>
                    <w:rPr>
                      <w:rFonts w:eastAsia="TimesNewRomanPSMT" w:cs="Arial"/>
                      <w:i/>
                      <w:iCs/>
                    </w:rPr>
                  </w:pPr>
                  <w:r w:rsidRPr="00DD0E24">
                    <w:rPr>
                      <w:rFonts w:eastAsia="TimesNewRomanPSMT" w:cs="Arial"/>
                    </w:rPr>
                    <w:t>BỘ GIAO THÔNG VẬN TẢI</w:t>
                  </w:r>
                  <w:r w:rsidRPr="00DD0E24">
                    <w:rPr>
                      <w:rFonts w:eastAsia="TimesNewRomanPSMT" w:cs="Arial"/>
                    </w:rPr>
                    <w:br/>
                  </w:r>
                  <w:r w:rsidRPr="00DD0E24">
                    <w:rPr>
                      <w:rFonts w:eastAsia="TimesNewRomanPSMT" w:cs="Arial"/>
                      <w:b/>
                      <w:bCs/>
                    </w:rPr>
                    <w:t>C</w:t>
                  </w:r>
                  <w:r w:rsidRPr="00DD0E24">
                    <w:rPr>
                      <w:rFonts w:eastAsia="TimesNewRomanPS-BoldMT" w:cs="Arial"/>
                      <w:b/>
                      <w:bCs/>
                    </w:rPr>
                    <w:t>ỤC ĐĂ</w:t>
                  </w:r>
                  <w:r w:rsidRPr="00DD0E24">
                    <w:rPr>
                      <w:rFonts w:eastAsia="TimesNewRomanPSMT" w:cs="Arial"/>
                      <w:b/>
                      <w:bCs/>
                    </w:rPr>
                    <w:t>NG KI</w:t>
                  </w:r>
                  <w:r w:rsidRPr="00DD0E24">
                    <w:rPr>
                      <w:rFonts w:eastAsia="TimesNewRomanPS-BoldMT" w:cs="Arial"/>
                      <w:b/>
                      <w:bCs/>
                    </w:rPr>
                    <w:t xml:space="preserve">ỂM </w:t>
                  </w:r>
                  <w:r w:rsidRPr="00DD0E24">
                    <w:rPr>
                      <w:rFonts w:eastAsia="TimesNewRomanPSMT" w:cs="Arial"/>
                      <w:b/>
                      <w:bCs/>
                    </w:rPr>
                    <w:t>VI</w:t>
                  </w:r>
                  <w:r w:rsidRPr="00DD0E24">
                    <w:rPr>
                      <w:rFonts w:eastAsia="TimesNewRomanPS-BoldMT" w:cs="Arial"/>
                      <w:b/>
                      <w:bCs/>
                    </w:rPr>
                    <w:t xml:space="preserve">ỆT </w:t>
                  </w:r>
                  <w:r w:rsidRPr="00DD0E24">
                    <w:rPr>
                      <w:rFonts w:eastAsia="TimesNewRomanPSMT" w:cs="Arial"/>
                      <w:b/>
                      <w:bCs/>
                    </w:rPr>
                    <w:t>NAM</w:t>
                  </w:r>
                  <w:r w:rsidRPr="00DD0E24">
                    <w:rPr>
                      <w:rFonts w:eastAsia="TimesNewRomanPSMT" w:cs="Arial"/>
                      <w:b/>
                      <w:bCs/>
                    </w:rPr>
                    <w:br/>
                  </w:r>
                  <w:r w:rsidRPr="00DD0E24">
                    <w:rPr>
                      <w:rFonts w:eastAsia="TimesNewRomanPSMT" w:cs="Arial"/>
                    </w:rPr>
                    <w:t>MINISTRY OF TRANSPORT</w:t>
                  </w:r>
                  <w:r w:rsidRPr="00DD0E24">
                    <w:rPr>
                      <w:rFonts w:eastAsia="TimesNewRomanPSMT" w:cs="Arial"/>
                    </w:rPr>
                    <w:br/>
                  </w:r>
                  <w:smartTag w:uri="urn:schemas-microsoft-com:office:smarttags" w:element="place">
                    <w:smartTag w:uri="urn:schemas-microsoft-com:office:smarttags" w:element="country-region">
                      <w:r w:rsidRPr="00DD0E24">
                        <w:rPr>
                          <w:rFonts w:eastAsia="TimesNewRomanPSMT" w:cs="Arial"/>
                          <w:b/>
                          <w:bCs/>
                        </w:rPr>
                        <w:t>VIETNAM</w:t>
                      </w:r>
                    </w:smartTag>
                  </w:smartTag>
                  <w:r w:rsidRPr="00DD0E24">
                    <w:rPr>
                      <w:rFonts w:eastAsia="TimesNewRomanPSMT" w:cs="Arial"/>
                      <w:b/>
                      <w:bCs/>
                    </w:rPr>
                    <w:t xml:space="preserve"> REGISTER</w:t>
                  </w:r>
                  <w:r w:rsidRPr="00DD0E24">
                    <w:rPr>
                      <w:rFonts w:eastAsia="TimesNewRomanPSMT" w:cs="Arial"/>
                      <w:b/>
                      <w:bCs/>
                    </w:rPr>
                    <w:br/>
                    <w:t>-----------</w:t>
                  </w:r>
                </w:p>
              </w:tc>
              <w:tc>
                <w:tcPr>
                  <w:tcW w:w="5259" w:type="dxa"/>
                  <w:shd w:val="clear" w:color="auto" w:fill="auto"/>
                </w:tcPr>
                <w:p w14:paraId="773F4691" w14:textId="77777777" w:rsidR="0028342F" w:rsidRPr="00DD0E24" w:rsidRDefault="0028342F" w:rsidP="00FF4342">
                  <w:pPr>
                    <w:autoSpaceDE w:val="0"/>
                    <w:autoSpaceDN w:val="0"/>
                    <w:adjustRightInd w:val="0"/>
                    <w:spacing w:before="120"/>
                    <w:jc w:val="center"/>
                    <w:rPr>
                      <w:rFonts w:eastAsia="TimesNewRomanPSMT" w:cs="Arial"/>
                      <w:i/>
                      <w:iCs/>
                    </w:rPr>
                  </w:pPr>
                  <w:r w:rsidRPr="00DD0E24">
                    <w:rPr>
                      <w:rFonts w:eastAsia="TimesNewRomanPSMT" w:cs="Arial"/>
                      <w:b/>
                      <w:bCs/>
                    </w:rPr>
                    <w:t>C</w:t>
                  </w:r>
                  <w:r w:rsidRPr="00DD0E24">
                    <w:rPr>
                      <w:rFonts w:eastAsia="TimesNewRomanPS-BoldMT" w:cs="Arial"/>
                      <w:b/>
                      <w:bCs/>
                    </w:rPr>
                    <w:t xml:space="preserve">ỘNG </w:t>
                  </w:r>
                  <w:r w:rsidRPr="00DD0E24">
                    <w:rPr>
                      <w:rFonts w:eastAsia="TimesNewRomanPSMT" w:cs="Arial"/>
                      <w:b/>
                      <w:bCs/>
                    </w:rPr>
                    <w:t>HÒA XÃ H</w:t>
                  </w:r>
                  <w:r w:rsidRPr="00DD0E24">
                    <w:rPr>
                      <w:rFonts w:eastAsia="TimesNewRomanPS-BoldMT" w:cs="Arial"/>
                      <w:b/>
                      <w:bCs/>
                    </w:rPr>
                    <w:t xml:space="preserve">ỘI </w:t>
                  </w:r>
                  <w:r w:rsidRPr="00DD0E24">
                    <w:rPr>
                      <w:rFonts w:eastAsia="TimesNewRomanPSMT" w:cs="Arial"/>
                      <w:b/>
                      <w:bCs/>
                    </w:rPr>
                    <w:t>CH</w:t>
                  </w:r>
                  <w:r w:rsidRPr="00DD0E24">
                    <w:rPr>
                      <w:rFonts w:eastAsia="TimesNewRomanPS-BoldMT" w:cs="Arial"/>
                      <w:b/>
                      <w:bCs/>
                    </w:rPr>
                    <w:t xml:space="preserve">Ủ </w:t>
                  </w:r>
                  <w:r w:rsidRPr="00DD0E24">
                    <w:rPr>
                      <w:rFonts w:eastAsia="TimesNewRomanPSMT" w:cs="Arial"/>
                      <w:b/>
                      <w:bCs/>
                    </w:rPr>
                    <w:t>NGH</w:t>
                  </w:r>
                  <w:r w:rsidRPr="00DD0E24">
                    <w:rPr>
                      <w:rFonts w:eastAsia="TimesNewRomanPS-BoldMT" w:cs="Arial"/>
                      <w:b/>
                      <w:bCs/>
                    </w:rPr>
                    <w:t xml:space="preserve">ĨA </w:t>
                  </w:r>
                  <w:r w:rsidRPr="00DD0E24">
                    <w:rPr>
                      <w:rFonts w:eastAsia="TimesNewRomanPSMT" w:cs="Arial"/>
                      <w:b/>
                      <w:bCs/>
                    </w:rPr>
                    <w:t>VI</w:t>
                  </w:r>
                  <w:r w:rsidRPr="00DD0E24">
                    <w:rPr>
                      <w:rFonts w:eastAsia="TimesNewRomanPS-BoldMT" w:cs="Arial"/>
                      <w:b/>
                      <w:bCs/>
                    </w:rPr>
                    <w:t xml:space="preserve">ỆT </w:t>
                  </w:r>
                  <w:r w:rsidRPr="00DD0E24">
                    <w:rPr>
                      <w:rFonts w:eastAsia="TimesNewRomanPSMT" w:cs="Arial"/>
                      <w:b/>
                      <w:bCs/>
                    </w:rPr>
                    <w:t>NAM</w:t>
                  </w:r>
                  <w:r w:rsidRPr="00DD0E24">
                    <w:rPr>
                      <w:rFonts w:eastAsia="TimesNewRomanPSMT" w:cs="Arial"/>
                      <w:b/>
                      <w:bCs/>
                    </w:rPr>
                    <w:br/>
                  </w:r>
                  <w:r w:rsidRPr="00DD0E24">
                    <w:rPr>
                      <w:rFonts w:eastAsia="TimesNewRomanPSMT" w:cs="Arial"/>
                      <w:b/>
                    </w:rPr>
                    <w:t>Độc lập - Tự do - Hạnh phúc</w:t>
                  </w:r>
                  <w:r w:rsidRPr="00DD0E24">
                    <w:rPr>
                      <w:rFonts w:eastAsia="TimesNewRomanPSMT" w:cs="Arial"/>
                      <w:b/>
                    </w:rPr>
                    <w:br/>
                  </w:r>
                  <w:r w:rsidRPr="00DD0E24">
                    <w:rPr>
                      <w:rFonts w:eastAsia="TimesNewRomanPSMT" w:cs="Arial"/>
                      <w:b/>
                      <w:bCs/>
                    </w:rPr>
                    <w:t>SOCIALIST REPUBLIC OF VIETNAM</w:t>
                  </w:r>
                  <w:r w:rsidRPr="00DD0E24">
                    <w:rPr>
                      <w:rFonts w:eastAsia="TimesNewRomanPSMT" w:cs="Arial"/>
                      <w:b/>
                      <w:bCs/>
                    </w:rPr>
                    <w:br/>
                  </w:r>
                  <w:r w:rsidRPr="00DD0E24">
                    <w:rPr>
                      <w:rFonts w:eastAsia="TimesNewRomanPSMT" w:cs="Arial"/>
                      <w:b/>
                    </w:rPr>
                    <w:t>Independence - Freedom - Happiness</w:t>
                  </w:r>
                  <w:r w:rsidRPr="00DD0E24">
                    <w:rPr>
                      <w:rFonts w:eastAsia="TimesNewRomanPSMT" w:cs="Arial"/>
                      <w:b/>
                    </w:rPr>
                    <w:br/>
                  </w:r>
                  <w:r w:rsidRPr="00DD0E24">
                    <w:rPr>
                      <w:rFonts w:eastAsia="TimesNewRomanPSMT" w:cs="Arial"/>
                      <w:b/>
                      <w:bCs/>
                    </w:rPr>
                    <w:t>-------------</w:t>
                  </w:r>
                </w:p>
              </w:tc>
            </w:tr>
            <w:tr w:rsidR="0028342F" w:rsidRPr="00DD0E24" w14:paraId="79AFD08E" w14:textId="77777777" w:rsidTr="00FF4342">
              <w:tc>
                <w:tcPr>
                  <w:tcW w:w="3366" w:type="dxa"/>
                  <w:shd w:val="clear" w:color="auto" w:fill="auto"/>
                </w:tcPr>
                <w:p w14:paraId="2F3FD76F" w14:textId="77777777" w:rsidR="0028342F" w:rsidRPr="00DD0E24" w:rsidRDefault="0028342F" w:rsidP="00FF4342">
                  <w:pPr>
                    <w:autoSpaceDE w:val="0"/>
                    <w:autoSpaceDN w:val="0"/>
                    <w:adjustRightInd w:val="0"/>
                    <w:spacing w:before="120"/>
                    <w:jc w:val="center"/>
                    <w:rPr>
                      <w:rFonts w:eastAsia="TimesNewRomanPSMT" w:cs="Arial"/>
                    </w:rPr>
                  </w:pPr>
                  <w:r w:rsidRPr="00DD0E24">
                    <w:rPr>
                      <w:rFonts w:eastAsia="TimesNewRomanPSMT" w:cs="Arial"/>
                      <w:i/>
                      <w:iCs/>
                    </w:rPr>
                    <w:t>Số (N</w:t>
                  </w:r>
                  <w:r w:rsidRPr="00DD0E24">
                    <w:rPr>
                      <w:rFonts w:eastAsia="TimesNewRomanPSMT" w:cs="Arial"/>
                      <w:i/>
                      <w:iCs/>
                      <w:vertAlign w:val="superscript"/>
                    </w:rPr>
                    <w:t>0</w:t>
                  </w:r>
                  <w:r w:rsidRPr="00DD0E24">
                    <w:rPr>
                      <w:rFonts w:eastAsia="TimesNewRomanPSMT" w:cs="Arial"/>
                      <w:i/>
                      <w:iCs/>
                    </w:rPr>
                    <w:t xml:space="preserve">) </w:t>
                  </w:r>
                  <w:r w:rsidRPr="00DD0E24">
                    <w:rPr>
                      <w:rFonts w:eastAsia="TimesNewRomanPSMT" w:cs="Arial"/>
                    </w:rPr>
                    <w:t>:</w:t>
                  </w:r>
                </w:p>
              </w:tc>
              <w:tc>
                <w:tcPr>
                  <w:tcW w:w="5259" w:type="dxa"/>
                  <w:shd w:val="clear" w:color="auto" w:fill="auto"/>
                </w:tcPr>
                <w:p w14:paraId="3F389B6F" w14:textId="77777777" w:rsidR="0028342F" w:rsidRPr="00DD0E24" w:rsidRDefault="0028342F" w:rsidP="00FF4342">
                  <w:pPr>
                    <w:autoSpaceDE w:val="0"/>
                    <w:autoSpaceDN w:val="0"/>
                    <w:adjustRightInd w:val="0"/>
                    <w:spacing w:before="120"/>
                    <w:jc w:val="center"/>
                    <w:rPr>
                      <w:rFonts w:eastAsia="TimesNewRomanPSMT" w:cs="Arial"/>
                      <w:b/>
                      <w:bCs/>
                    </w:rPr>
                  </w:pPr>
                </w:p>
              </w:tc>
            </w:tr>
          </w:tbl>
          <w:p w14:paraId="68E0D29E" w14:textId="77777777" w:rsidR="0028342F" w:rsidRPr="00DD0E24" w:rsidRDefault="0028342F" w:rsidP="00FF4342">
            <w:pPr>
              <w:autoSpaceDE w:val="0"/>
              <w:autoSpaceDN w:val="0"/>
              <w:adjustRightInd w:val="0"/>
              <w:spacing w:before="120"/>
              <w:jc w:val="center"/>
              <w:rPr>
                <w:rFonts w:eastAsia="TimesNewRomanPSMT" w:cs="Arial"/>
                <w:i/>
                <w:iCs/>
              </w:rPr>
            </w:pPr>
          </w:p>
          <w:p w14:paraId="13FCDB22" w14:textId="77777777" w:rsidR="0028342F" w:rsidRPr="00DD0E24" w:rsidRDefault="0028342F" w:rsidP="00FF4342">
            <w:pPr>
              <w:autoSpaceDE w:val="0"/>
              <w:autoSpaceDN w:val="0"/>
              <w:adjustRightInd w:val="0"/>
              <w:spacing w:before="120"/>
              <w:jc w:val="center"/>
              <w:rPr>
                <w:rFonts w:eastAsia="TimesNewRomanPSMT" w:cs="Arial"/>
                <w:b/>
                <w:bCs/>
                <w:i/>
                <w:iCs/>
              </w:rPr>
            </w:pPr>
            <w:r w:rsidRPr="00DD0E24">
              <w:rPr>
                <w:rFonts w:eastAsia="TimesNewRomanPSMT" w:cs="Arial"/>
                <w:b/>
                <w:bCs/>
              </w:rPr>
              <w:t>THÔNG BÁO MI</w:t>
            </w:r>
            <w:r w:rsidRPr="00DD0E24">
              <w:rPr>
                <w:rFonts w:eastAsia="TimesNewRomanPS-BoldMT" w:cs="Arial"/>
                <w:b/>
                <w:bCs/>
              </w:rPr>
              <w:t>ỄN KIỂM TRA CHẤT LƯỢNG AN TO</w:t>
            </w:r>
            <w:r w:rsidRPr="00DD0E24">
              <w:rPr>
                <w:rFonts w:eastAsia="TimesNewRomanPSMT" w:cs="Arial"/>
                <w:b/>
                <w:bCs/>
              </w:rPr>
              <w:t>ÀN K</w:t>
            </w:r>
            <w:r w:rsidRPr="00DD0E24">
              <w:rPr>
                <w:rFonts w:eastAsia="TimesNewRomanPS-BoldMT" w:cs="Arial"/>
                <w:b/>
                <w:bCs/>
              </w:rPr>
              <w:t xml:space="preserve">Ỹ </w:t>
            </w:r>
            <w:r w:rsidRPr="00DD0E24">
              <w:rPr>
                <w:rFonts w:eastAsia="TimesNewRomanPSMT" w:cs="Arial"/>
                <w:b/>
                <w:bCs/>
              </w:rPr>
              <w:t>THU</w:t>
            </w:r>
            <w:r w:rsidRPr="00DD0E24">
              <w:rPr>
                <w:rFonts w:eastAsia="TimesNewRomanPS-BoldMT" w:cs="Arial"/>
                <w:b/>
                <w:bCs/>
              </w:rPr>
              <w:t>ẬT V</w:t>
            </w:r>
            <w:r w:rsidRPr="00DD0E24">
              <w:rPr>
                <w:rFonts w:eastAsia="TimesNewRomanPSMT" w:cs="Arial"/>
                <w:b/>
                <w:bCs/>
              </w:rPr>
              <w:t>À B</w:t>
            </w:r>
            <w:r w:rsidRPr="00DD0E24">
              <w:rPr>
                <w:rFonts w:eastAsia="TimesNewRomanPS-BoldMT" w:cs="Arial"/>
                <w:b/>
                <w:bCs/>
              </w:rPr>
              <w:t>ẢO VỆ MÔI TRƯỜNG XE CƠ GIỚI NHẬP KHẨU</w:t>
            </w:r>
            <w:r w:rsidRPr="00DD0E24">
              <w:rPr>
                <w:rFonts w:eastAsia="TimesNewRomanPS-BoldMT" w:cs="Arial"/>
                <w:b/>
                <w:bCs/>
              </w:rPr>
              <w:br/>
            </w:r>
            <w:r w:rsidRPr="00DD0E24">
              <w:rPr>
                <w:rFonts w:eastAsia="TimesNewRomanPSMT" w:cs="Arial"/>
                <w:b/>
                <w:bCs/>
                <w:i/>
                <w:iCs/>
              </w:rPr>
              <w:t>(Notice of exemption from inspection of quality, technical safety and environmental protection for imported motor vehicle)</w:t>
            </w:r>
          </w:p>
          <w:p w14:paraId="666F51C2" w14:textId="77777777" w:rsidR="0028342F" w:rsidRPr="00DD0E24" w:rsidRDefault="0028342F" w:rsidP="00FF4342">
            <w:pPr>
              <w:autoSpaceDE w:val="0"/>
              <w:autoSpaceDN w:val="0"/>
              <w:adjustRightInd w:val="0"/>
              <w:spacing w:before="120"/>
              <w:jc w:val="both"/>
              <w:rPr>
                <w:rFonts w:eastAsia="TimesNewRomanPSMT" w:cs="Arial"/>
              </w:rPr>
            </w:pPr>
            <w:r w:rsidRPr="00DD0E24">
              <w:rPr>
                <w:rFonts w:eastAsia="TimesNewRomanPSMT" w:cs="Arial"/>
                <w:b/>
                <w:bCs/>
              </w:rPr>
              <w:t>Tình tr</w:t>
            </w:r>
            <w:r w:rsidRPr="00DD0E24">
              <w:rPr>
                <w:rFonts w:eastAsia="TimesNewRomanPS-BoldMT" w:cs="Arial"/>
                <w:b/>
                <w:bCs/>
              </w:rPr>
              <w:t xml:space="preserve">ạng phương </w:t>
            </w:r>
            <w:r w:rsidRPr="00DD0E24">
              <w:rPr>
                <w:rFonts w:eastAsia="TimesNewRomanPSMT" w:cs="Arial"/>
                <w:b/>
                <w:bCs/>
              </w:rPr>
              <w:t>ti</w:t>
            </w:r>
            <w:r w:rsidRPr="00DD0E24">
              <w:rPr>
                <w:rFonts w:eastAsia="TimesNewRomanPS-BoldMT" w:cs="Arial"/>
                <w:b/>
                <w:bCs/>
              </w:rPr>
              <w:t xml:space="preserve">ện </w:t>
            </w:r>
            <w:r w:rsidRPr="00DD0E24">
              <w:rPr>
                <w:rFonts w:eastAsia="TimesNewRomanPSMT" w:cs="Arial"/>
                <w:i/>
                <w:iCs/>
              </w:rPr>
              <w:t xml:space="preserve">(Vehicle’s status ) </w:t>
            </w:r>
            <w:r w:rsidRPr="00DD0E24">
              <w:rPr>
                <w:rFonts w:eastAsia="TimesNewRomanPSMT" w:cs="Arial"/>
              </w:rPr>
              <w:t>:</w:t>
            </w:r>
          </w:p>
          <w:p w14:paraId="57A07856"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Tổ chức, cá nhân nhập khẩu </w:t>
            </w:r>
            <w:r w:rsidRPr="00DD0E24">
              <w:rPr>
                <w:rFonts w:eastAsia="TimesNewRomanPSMT" w:cs="Arial"/>
                <w:i/>
                <w:iCs/>
              </w:rPr>
              <w:t>(Importer):</w:t>
            </w:r>
          </w:p>
          <w:p w14:paraId="4235548F"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Địa chỉ </w:t>
            </w:r>
            <w:r w:rsidRPr="00DD0E24">
              <w:rPr>
                <w:rFonts w:eastAsia="TimesNewRomanPSMT" w:cs="Arial"/>
                <w:i/>
                <w:iCs/>
              </w:rPr>
              <w:t>(Address):</w:t>
            </w:r>
          </w:p>
          <w:p w14:paraId="12F9B936"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Nhãn hiệu phương tiện </w:t>
            </w:r>
            <w:r w:rsidRPr="00DD0E24">
              <w:rPr>
                <w:rFonts w:eastAsia="TimesNewRomanPSMT" w:cs="Arial"/>
                <w:i/>
                <w:iCs/>
              </w:rPr>
              <w:t>(Trade mark):</w:t>
            </w:r>
            <w:r w:rsidRPr="00DD0E24">
              <w:rPr>
                <w:rFonts w:eastAsia="TimesNewRomanPSMT" w:cs="Arial"/>
                <w:i/>
                <w:iCs/>
              </w:rPr>
              <w:tab/>
            </w:r>
            <w:r w:rsidRPr="00DD0E24">
              <w:rPr>
                <w:rFonts w:eastAsia="TimesNewRomanPSMT" w:cs="Arial"/>
                <w:i/>
                <w:iCs/>
              </w:rPr>
              <w:tab/>
              <w:t xml:space="preserve"> </w:t>
            </w:r>
            <w:r w:rsidRPr="00DD0E24">
              <w:rPr>
                <w:rFonts w:eastAsia="TimesNewRomanPSMT" w:cs="Arial"/>
              </w:rPr>
              <w:t xml:space="preserve">Số loại </w:t>
            </w:r>
            <w:r w:rsidRPr="00DD0E24">
              <w:rPr>
                <w:rFonts w:eastAsia="TimesNewRomanPSMT" w:cs="Arial"/>
                <w:i/>
                <w:iCs/>
              </w:rPr>
              <w:t>(Model):</w:t>
            </w:r>
          </w:p>
          <w:p w14:paraId="1142F621"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Nước sản xuất </w:t>
            </w:r>
            <w:r w:rsidRPr="00DD0E24">
              <w:rPr>
                <w:rFonts w:eastAsia="TimesNewRomanPSMT" w:cs="Arial"/>
                <w:i/>
                <w:iCs/>
              </w:rPr>
              <w:t xml:space="preserve">(Production country): </w:t>
            </w:r>
            <w:r w:rsidRPr="00DD0E24">
              <w:rPr>
                <w:rFonts w:eastAsia="TimesNewRomanPSMT" w:cs="Arial"/>
                <w:i/>
                <w:iCs/>
              </w:rPr>
              <w:tab/>
            </w:r>
            <w:r w:rsidRPr="00DD0E24">
              <w:rPr>
                <w:rFonts w:eastAsia="TimesNewRomanPSMT" w:cs="Arial"/>
                <w:i/>
                <w:iCs/>
              </w:rPr>
              <w:tab/>
            </w:r>
            <w:r w:rsidRPr="00DD0E24">
              <w:rPr>
                <w:rFonts w:eastAsia="TimesNewRomanPSMT" w:cs="Arial"/>
              </w:rPr>
              <w:t xml:space="preserve">Năm sản xuất </w:t>
            </w:r>
            <w:r w:rsidRPr="00DD0E24">
              <w:rPr>
                <w:rFonts w:eastAsia="TimesNewRomanPSMT" w:cs="Arial"/>
                <w:i/>
                <w:iCs/>
              </w:rPr>
              <w:t>(Production year):</w:t>
            </w:r>
          </w:p>
          <w:p w14:paraId="50E91B97"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Loại phương tiện </w:t>
            </w:r>
            <w:r w:rsidRPr="00DD0E24">
              <w:rPr>
                <w:rFonts w:eastAsia="TimesNewRomanPSMT" w:cs="Arial"/>
                <w:i/>
                <w:iCs/>
              </w:rPr>
              <w:t>(Vehicle’s type) :</w:t>
            </w:r>
          </w:p>
          <w:p w14:paraId="19D45443"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Số khung</w:t>
            </w:r>
            <w:r w:rsidRPr="00DD0E24">
              <w:rPr>
                <w:rFonts w:eastAsia="TimesNewRomanPSMT" w:cs="Arial"/>
                <w:i/>
                <w:iCs/>
              </w:rPr>
              <w:t>(Chassis N</w:t>
            </w:r>
            <w:r w:rsidRPr="00DD0E24">
              <w:rPr>
                <w:rFonts w:eastAsia="TimesNewRomanPSMT" w:cs="Arial"/>
                <w:i/>
                <w:iCs/>
                <w:vertAlign w:val="superscript"/>
              </w:rPr>
              <w:t>0</w:t>
            </w:r>
            <w:r w:rsidRPr="00DD0E24">
              <w:rPr>
                <w:rFonts w:eastAsia="TimesNewRomanPSMT" w:cs="Arial"/>
                <w:i/>
                <w:iCs/>
              </w:rPr>
              <w:t>):</w:t>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rPr>
              <w:t xml:space="preserve">Số động cơ </w:t>
            </w:r>
            <w:r w:rsidRPr="00DD0E24">
              <w:rPr>
                <w:rFonts w:eastAsia="TimesNewRomanPSMT" w:cs="Arial"/>
                <w:i/>
                <w:iCs/>
              </w:rPr>
              <w:t>(Engine N</w:t>
            </w:r>
            <w:r w:rsidRPr="00DD0E24">
              <w:rPr>
                <w:rFonts w:eastAsia="TimesNewRomanPSMT" w:cs="Arial"/>
                <w:i/>
                <w:iCs/>
                <w:vertAlign w:val="superscript"/>
              </w:rPr>
              <w:t>0</w:t>
            </w:r>
            <w:r w:rsidRPr="00DD0E24">
              <w:rPr>
                <w:rFonts w:eastAsia="TimesNewRomanPSMT" w:cs="Arial"/>
                <w:i/>
                <w:iCs/>
              </w:rPr>
              <w:t>):</w:t>
            </w:r>
          </w:p>
          <w:p w14:paraId="01B1511B"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Số </w:t>
            </w:r>
            <w:r w:rsidR="005D019A" w:rsidRPr="00DD0E24">
              <w:rPr>
                <w:rFonts w:eastAsia="TimesNewRomanPSMT" w:cs="Arial"/>
              </w:rPr>
              <w:t>tờ khai</w:t>
            </w:r>
            <w:r w:rsidRPr="00DD0E24">
              <w:rPr>
                <w:rFonts w:eastAsia="TimesNewRomanPSMT" w:cs="Arial"/>
              </w:rPr>
              <w:t xml:space="preserve"> hàng nhập khẩu </w:t>
            </w:r>
            <w:r w:rsidRPr="00DD0E24">
              <w:rPr>
                <w:rFonts w:eastAsia="TimesNewRomanPSMT" w:cs="Arial"/>
                <w:i/>
                <w:iCs/>
              </w:rPr>
              <w:t>(Customs declaration N</w:t>
            </w:r>
            <w:r w:rsidRPr="00DD0E24">
              <w:rPr>
                <w:rFonts w:eastAsia="TimesNewRomanPSMT" w:cs="Arial"/>
                <w:i/>
                <w:iCs/>
                <w:vertAlign w:val="superscript"/>
              </w:rPr>
              <w:t>0</w:t>
            </w:r>
            <w:r w:rsidRPr="00DD0E24">
              <w:rPr>
                <w:rFonts w:eastAsia="TimesNewRomanPSMT" w:cs="Arial"/>
                <w:i/>
                <w:iCs/>
              </w:rPr>
              <w:t>):</w:t>
            </w:r>
          </w:p>
          <w:p w14:paraId="0A812638"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Số đăng ký kiểm tra </w:t>
            </w:r>
            <w:r w:rsidRPr="00DD0E24">
              <w:rPr>
                <w:rFonts w:eastAsia="TimesNewRomanPSMT" w:cs="Arial"/>
                <w:i/>
                <w:iCs/>
              </w:rPr>
              <w:t>(Registered No for inspection):</w:t>
            </w:r>
          </w:p>
          <w:p w14:paraId="17A3E8AC" w14:textId="77777777" w:rsidR="0028342F" w:rsidRPr="00DD0E24" w:rsidRDefault="0028342F" w:rsidP="00FF4342">
            <w:pPr>
              <w:autoSpaceDE w:val="0"/>
              <w:autoSpaceDN w:val="0"/>
              <w:adjustRightInd w:val="0"/>
              <w:spacing w:before="120"/>
              <w:jc w:val="center"/>
              <w:rPr>
                <w:rFonts w:eastAsia="TimesNewRomanPSMT" w:cs="Arial"/>
                <w:b/>
                <w:bCs/>
                <w:i/>
                <w:iCs/>
              </w:rPr>
            </w:pPr>
            <w:r w:rsidRPr="00DD0E24">
              <w:rPr>
                <w:rFonts w:eastAsia="TimesNewRomanPSMT" w:cs="Arial"/>
                <w:b/>
                <w:bCs/>
              </w:rPr>
              <w:t>THÔNG S</w:t>
            </w:r>
            <w:r w:rsidRPr="00DD0E24">
              <w:rPr>
                <w:rFonts w:eastAsia="TimesNewRomanPS-BoldMT" w:cs="Arial"/>
                <w:b/>
                <w:bCs/>
              </w:rPr>
              <w:t xml:space="preserve">Ố </w:t>
            </w:r>
            <w:r w:rsidRPr="00DD0E24">
              <w:rPr>
                <w:rFonts w:eastAsia="TimesNewRomanPSMT" w:cs="Arial"/>
                <w:b/>
                <w:bCs/>
              </w:rPr>
              <w:t>K</w:t>
            </w:r>
            <w:r w:rsidRPr="00DD0E24">
              <w:rPr>
                <w:rFonts w:eastAsia="TimesNewRomanPS-BoldMT" w:cs="Arial"/>
                <w:b/>
                <w:bCs/>
              </w:rPr>
              <w:t xml:space="preserve">Ỹ </w:t>
            </w:r>
            <w:r w:rsidRPr="00DD0E24">
              <w:rPr>
                <w:rFonts w:eastAsia="TimesNewRomanPSMT" w:cs="Arial"/>
                <w:b/>
                <w:bCs/>
              </w:rPr>
              <w:t>THU</w:t>
            </w:r>
            <w:r w:rsidRPr="00DD0E24">
              <w:rPr>
                <w:rFonts w:eastAsia="TimesNewRomanPS-BoldMT" w:cs="Arial"/>
                <w:b/>
                <w:bCs/>
              </w:rPr>
              <w:t>ẬT</w:t>
            </w:r>
            <w:r w:rsidRPr="00DD0E24">
              <w:rPr>
                <w:rFonts w:eastAsia="TimesNewRomanPS-BoldMT" w:cs="Arial"/>
                <w:b/>
                <w:bCs/>
              </w:rPr>
              <w:br/>
            </w:r>
            <w:r w:rsidRPr="00DD0E24">
              <w:rPr>
                <w:rFonts w:eastAsia="TimesNewRomanPSMT" w:cs="Arial"/>
                <w:b/>
                <w:bCs/>
                <w:i/>
                <w:iCs/>
              </w:rPr>
              <w:t>(Technical specification)</w:t>
            </w:r>
          </w:p>
          <w:p w14:paraId="0621CD0B"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bản thân </w:t>
            </w:r>
            <w:r w:rsidRPr="00DD0E24">
              <w:rPr>
                <w:rFonts w:eastAsia="TimesNewRomanPSMT" w:cs="Arial"/>
                <w:i/>
                <w:iCs/>
              </w:rPr>
              <w:t>(Kerb mass):</w:t>
            </w:r>
            <w:r w:rsidRPr="00DD0E24">
              <w:rPr>
                <w:rFonts w:eastAsia="TimesNewRomanPSMT" w:cs="Arial"/>
                <w:i/>
                <w:iCs/>
              </w:rPr>
              <w:tab/>
              <w:t>kg</w:t>
            </w:r>
          </w:p>
          <w:p w14:paraId="59C3DCEC"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hàng chuyên chở theo thiết kế </w:t>
            </w:r>
            <w:r w:rsidRPr="00DD0E24">
              <w:rPr>
                <w:rFonts w:eastAsia="TimesNewRomanPSMT" w:cs="Arial"/>
                <w:i/>
                <w:iCs/>
              </w:rPr>
              <w:t>(Design pay mass):</w:t>
            </w:r>
            <w:r w:rsidRPr="00DD0E24">
              <w:rPr>
                <w:rFonts w:eastAsia="TimesNewRomanPSMT" w:cs="Arial"/>
                <w:i/>
                <w:iCs/>
              </w:rPr>
              <w:tab/>
              <w:t>kg</w:t>
            </w:r>
          </w:p>
          <w:p w14:paraId="49FF3B96"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hàng chuyên chở cho phép tham gia giao thông không phải xin phép </w:t>
            </w:r>
            <w:r w:rsidRPr="00DD0E24">
              <w:rPr>
                <w:rFonts w:eastAsia="TimesNewRomanPSMT" w:cs="Arial"/>
                <w:i/>
                <w:iCs/>
              </w:rPr>
              <w:t xml:space="preserve">(Authorized pay mass): </w:t>
            </w:r>
            <w:r w:rsidRPr="00DD0E24">
              <w:rPr>
                <w:rFonts w:eastAsia="TimesNewRomanPSMT" w:cs="Arial"/>
                <w:i/>
                <w:iCs/>
              </w:rPr>
              <w:tab/>
              <w:t>kg</w:t>
            </w:r>
          </w:p>
          <w:p w14:paraId="5F9DD696"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toàn bộ theo thiết kế </w:t>
            </w:r>
            <w:r w:rsidRPr="00DD0E24">
              <w:rPr>
                <w:rFonts w:eastAsia="TimesNewRomanPSMT" w:cs="Arial"/>
                <w:i/>
                <w:iCs/>
              </w:rPr>
              <w:t>(Design total mass):</w:t>
            </w:r>
            <w:r w:rsidRPr="00DD0E24">
              <w:rPr>
                <w:rFonts w:eastAsia="TimesNewRomanPSMT" w:cs="Arial"/>
                <w:i/>
                <w:iCs/>
              </w:rPr>
              <w:tab/>
              <w:t>kg</w:t>
            </w:r>
          </w:p>
          <w:p w14:paraId="453E2450"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bookmarkStart w:id="87" w:name="cumtu_1"/>
            <w:r w:rsidRPr="00DD0E24">
              <w:rPr>
                <w:rFonts w:eastAsia="TimesNewRomanPSMT" w:cs="Arial"/>
              </w:rPr>
              <w:t xml:space="preserve">Khối lượng toàn bộ cho phép tham gia giao thông không phải xin phép </w:t>
            </w:r>
            <w:bookmarkEnd w:id="87"/>
            <w:r w:rsidRPr="00DD0E24">
              <w:rPr>
                <w:rFonts w:eastAsia="TimesNewRomanPSMT" w:cs="Arial"/>
                <w:i/>
                <w:iCs/>
              </w:rPr>
              <w:t xml:space="preserve">(Authorized total mass): </w:t>
            </w:r>
            <w:r w:rsidRPr="00DD0E24">
              <w:rPr>
                <w:rFonts w:eastAsia="TimesNewRomanPSMT" w:cs="Arial"/>
                <w:i/>
                <w:iCs/>
              </w:rPr>
              <w:tab/>
              <w:t>kg</w:t>
            </w:r>
          </w:p>
          <w:p w14:paraId="7C03F982"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kéo theo cho phép </w:t>
            </w:r>
            <w:r w:rsidRPr="00DD0E24">
              <w:rPr>
                <w:rFonts w:eastAsia="TimesNewRomanPSMT" w:cs="Arial"/>
                <w:i/>
                <w:iCs/>
              </w:rPr>
              <w:t>(Towed mass):</w:t>
            </w:r>
            <w:r w:rsidRPr="00DD0E24">
              <w:rPr>
                <w:rFonts w:eastAsia="TimesNewRomanPSMT" w:cs="Arial"/>
                <w:i/>
                <w:iCs/>
              </w:rPr>
              <w:tab/>
              <w:t>kg</w:t>
            </w:r>
          </w:p>
          <w:p w14:paraId="3F87F85F"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Số người cho phép chở, kể cả người lái </w:t>
            </w:r>
            <w:r w:rsidRPr="00DD0E24">
              <w:rPr>
                <w:rFonts w:eastAsia="TimesNewRomanPSMT" w:cs="Arial"/>
                <w:i/>
                <w:iCs/>
              </w:rPr>
              <w:t xml:space="preserve">(Seating capacity including driver): </w:t>
            </w:r>
            <w:r w:rsidRPr="00DD0E24">
              <w:rPr>
                <w:rFonts w:eastAsia="TimesNewRomanPSMT" w:cs="Arial"/>
                <w:i/>
                <w:iCs/>
              </w:rPr>
              <w:tab/>
              <w:t>người</w:t>
            </w:r>
          </w:p>
          <w:p w14:paraId="5E502FFF"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Kích thước bao : Dài x Rộng x Cao </w:t>
            </w:r>
            <w:r w:rsidRPr="00DD0E24">
              <w:rPr>
                <w:rFonts w:eastAsia="TimesNewRomanPSMT" w:cs="Arial"/>
                <w:i/>
                <w:iCs/>
              </w:rPr>
              <w:t>(Overall dimensions L x W x H)</w:t>
            </w:r>
            <w:r w:rsidRPr="00DD0E24">
              <w:rPr>
                <w:rFonts w:eastAsia="TimesNewRomanPSMT" w:cs="Arial"/>
                <w:i/>
                <w:iCs/>
              </w:rPr>
              <w:tab/>
              <w:t>mm</w:t>
            </w:r>
          </w:p>
          <w:p w14:paraId="454E4186"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Chiều dài cơ sở </w:t>
            </w:r>
            <w:r w:rsidRPr="00DD0E24">
              <w:rPr>
                <w:rFonts w:eastAsia="TimesNewRomanPSMT" w:cs="Arial"/>
                <w:i/>
                <w:iCs/>
              </w:rPr>
              <w:t>(Wheelbase):</w:t>
            </w:r>
            <w:r w:rsidRPr="00DD0E24">
              <w:rPr>
                <w:rFonts w:eastAsia="TimesNewRomanPSMT" w:cs="Arial"/>
                <w:i/>
                <w:iCs/>
              </w:rPr>
              <w:tab/>
              <w:t>mm</w:t>
            </w:r>
          </w:p>
          <w:p w14:paraId="66347D21"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Vết bánh xe trước </w:t>
            </w:r>
            <w:r w:rsidRPr="00DD0E24">
              <w:rPr>
                <w:rFonts w:eastAsia="TimesNewRomanPSMT" w:cs="Arial"/>
                <w:i/>
                <w:iCs/>
              </w:rPr>
              <w:t xml:space="preserve">(Front track):                 </w:t>
            </w:r>
            <w:r w:rsidRPr="00DD0E24">
              <w:rPr>
                <w:rFonts w:eastAsia="TimesNewRomanPSMT" w:cs="Arial"/>
              </w:rPr>
              <w:t xml:space="preserve">mm - Vết bánh xe sau </w:t>
            </w:r>
            <w:r w:rsidRPr="00DD0E24">
              <w:rPr>
                <w:rFonts w:eastAsia="TimesNewRomanPSMT" w:cs="Arial"/>
                <w:i/>
                <w:iCs/>
              </w:rPr>
              <w:t>(Rear track):</w:t>
            </w:r>
            <w:r w:rsidRPr="00DD0E24">
              <w:rPr>
                <w:rFonts w:eastAsia="TimesNewRomanPSMT" w:cs="Arial"/>
                <w:i/>
                <w:iCs/>
              </w:rPr>
              <w:tab/>
              <w:t>mm</w:t>
            </w:r>
          </w:p>
          <w:p w14:paraId="06B157D3"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Kiểu động cơ </w:t>
            </w:r>
            <w:r w:rsidRPr="00DD0E24">
              <w:rPr>
                <w:rFonts w:eastAsia="TimesNewRomanPSMT" w:cs="Arial"/>
                <w:i/>
                <w:iCs/>
              </w:rPr>
              <w:t>(Engine model):</w:t>
            </w:r>
          </w:p>
          <w:p w14:paraId="5C82DE4A" w14:textId="77777777" w:rsidR="0028342F" w:rsidRPr="00DD0E24" w:rsidRDefault="0028342F" w:rsidP="00FF4342">
            <w:pPr>
              <w:tabs>
                <w:tab w:val="left" w:pos="8100"/>
              </w:tabs>
              <w:autoSpaceDE w:val="0"/>
              <w:autoSpaceDN w:val="0"/>
              <w:adjustRightInd w:val="0"/>
              <w:spacing w:before="120"/>
              <w:jc w:val="both"/>
              <w:rPr>
                <w:rFonts w:eastAsia="TimesNewRomanPSMT" w:cs="Arial"/>
                <w:i/>
                <w:iCs/>
                <w:vertAlign w:val="superscript"/>
              </w:rPr>
            </w:pPr>
            <w:r w:rsidRPr="00DD0E24">
              <w:rPr>
                <w:rFonts w:eastAsia="TimesNewRomanPSMT" w:cs="Arial"/>
              </w:rPr>
              <w:t xml:space="preserve">Loại nhiên liệu </w:t>
            </w:r>
            <w:r w:rsidRPr="00DD0E24">
              <w:rPr>
                <w:rFonts w:eastAsia="TimesNewRomanPSMT" w:cs="Arial"/>
                <w:i/>
                <w:iCs/>
              </w:rPr>
              <w:t xml:space="preserve">(Fuel kind):                     </w:t>
            </w:r>
            <w:r w:rsidRPr="00DD0E24">
              <w:rPr>
                <w:rFonts w:eastAsia="TimesNewRomanPSMT" w:cs="Arial"/>
              </w:rPr>
              <w:t xml:space="preserve">Thể tích làm việc </w:t>
            </w:r>
            <w:r w:rsidRPr="00DD0E24">
              <w:rPr>
                <w:rFonts w:eastAsia="TimesNewRomanPSMT" w:cs="Arial"/>
                <w:i/>
                <w:iCs/>
              </w:rPr>
              <w:t>(Displacement):</w:t>
            </w:r>
            <w:r w:rsidRPr="00DD0E24">
              <w:rPr>
                <w:rFonts w:eastAsia="TimesNewRomanPSMT" w:cs="Arial"/>
                <w:i/>
                <w:iCs/>
              </w:rPr>
              <w:tab/>
              <w:t>cm</w:t>
            </w:r>
            <w:r w:rsidRPr="00DD0E24">
              <w:rPr>
                <w:rFonts w:eastAsia="TimesNewRomanPSMT" w:cs="Arial"/>
                <w:i/>
                <w:iCs/>
                <w:vertAlign w:val="superscript"/>
              </w:rPr>
              <w:t>3</w:t>
            </w:r>
          </w:p>
          <w:p w14:paraId="2396B645" w14:textId="77777777" w:rsidR="0028342F" w:rsidRPr="00DD0E24" w:rsidRDefault="0028342F" w:rsidP="00FF4342">
            <w:pPr>
              <w:tabs>
                <w:tab w:val="left" w:pos="8100"/>
              </w:tabs>
              <w:autoSpaceDE w:val="0"/>
              <w:autoSpaceDN w:val="0"/>
              <w:adjustRightInd w:val="0"/>
              <w:spacing w:before="120"/>
              <w:jc w:val="both"/>
              <w:rPr>
                <w:rFonts w:eastAsia="TimesNewRomanPSMT" w:cs="Arial"/>
              </w:rPr>
            </w:pPr>
            <w:r w:rsidRPr="00DD0E24">
              <w:rPr>
                <w:rFonts w:eastAsia="TimesNewRomanPSMT" w:cs="Arial"/>
              </w:rPr>
              <w:t>Công suất lớn nhất của động cơ</w:t>
            </w:r>
            <w:r w:rsidR="002E6561" w:rsidRPr="00DD0E24">
              <w:rPr>
                <w:rFonts w:eastAsia="TimesNewRomanPSMT" w:cs="Arial"/>
              </w:rPr>
              <w:t>/</w:t>
            </w:r>
            <w:r w:rsidRPr="00DD0E24">
              <w:rPr>
                <w:rFonts w:eastAsia="TimesNewRomanPSMT" w:cs="Arial"/>
              </w:rPr>
              <w:t xml:space="preserve"> tốc độ quay </w:t>
            </w:r>
            <w:r w:rsidRPr="00DD0E24">
              <w:rPr>
                <w:rFonts w:eastAsia="TimesNewRomanPSMT" w:cs="Arial"/>
                <w:i/>
                <w:iCs/>
              </w:rPr>
              <w:t>(Max. output</w:t>
            </w:r>
            <w:r w:rsidR="002E6561" w:rsidRPr="00DD0E24">
              <w:rPr>
                <w:rFonts w:eastAsia="TimesNewRomanPSMT" w:cs="Arial"/>
                <w:i/>
                <w:iCs/>
              </w:rPr>
              <w:t>/</w:t>
            </w:r>
            <w:r w:rsidRPr="00DD0E24">
              <w:rPr>
                <w:rFonts w:eastAsia="TimesNewRomanPSMT" w:cs="Arial"/>
                <w:i/>
                <w:iCs/>
              </w:rPr>
              <w:t xml:space="preserve"> rpm)</w:t>
            </w:r>
            <w:r w:rsidRPr="00DD0E24">
              <w:rPr>
                <w:rFonts w:eastAsia="TimesNewRomanPSMT" w:cs="Arial"/>
              </w:rPr>
              <w:t>:                           kW(hp)</w:t>
            </w:r>
            <w:r w:rsidR="002E6561" w:rsidRPr="00DD0E24">
              <w:rPr>
                <w:rFonts w:eastAsia="TimesNewRomanPSMT" w:cs="Arial"/>
              </w:rPr>
              <w:t>/</w:t>
            </w:r>
            <w:r w:rsidRPr="00DD0E24">
              <w:rPr>
                <w:rFonts w:eastAsia="TimesNewRomanPSMT" w:cs="Arial"/>
              </w:rPr>
              <w:t>r</w:t>
            </w:r>
            <w:r w:rsidR="002E6561" w:rsidRPr="00DD0E24">
              <w:rPr>
                <w:rFonts w:eastAsia="TimesNewRomanPSMT" w:cs="Arial"/>
              </w:rPr>
              <w:t>/</w:t>
            </w:r>
            <w:r w:rsidRPr="00DD0E24">
              <w:rPr>
                <w:rFonts w:eastAsia="TimesNewRomanPSMT" w:cs="Arial"/>
              </w:rPr>
              <w:t>min</w:t>
            </w:r>
          </w:p>
          <w:p w14:paraId="67DB326E"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Công thức bánh xe </w:t>
            </w:r>
            <w:r w:rsidRPr="00DD0E24">
              <w:rPr>
                <w:rFonts w:eastAsia="TimesNewRomanPSMT" w:cs="Arial"/>
                <w:i/>
                <w:iCs/>
              </w:rPr>
              <w:t>(Wheel formula)</w:t>
            </w:r>
            <w:r w:rsidRPr="00DD0E24">
              <w:rPr>
                <w:rFonts w:eastAsia="TimesNewRomanPSMT" w:cs="Arial"/>
              </w:rPr>
              <w:t xml:space="preserve">: </w:t>
            </w:r>
            <w:r w:rsidRPr="00DD0E24">
              <w:rPr>
                <w:rFonts w:eastAsia="TimesNewRomanPSMT" w:cs="Arial"/>
              </w:rPr>
              <w:tab/>
            </w:r>
            <w:r w:rsidRPr="00DD0E24">
              <w:rPr>
                <w:rFonts w:eastAsia="TimesNewRomanPSMT" w:cs="Arial"/>
              </w:rPr>
              <w:tab/>
            </w:r>
            <w:r w:rsidRPr="00DD0E24">
              <w:rPr>
                <w:rFonts w:eastAsia="TimesNewRomanPSMT" w:cs="Arial"/>
              </w:rPr>
              <w:tab/>
              <w:t xml:space="preserve">Số trục </w:t>
            </w:r>
            <w:r w:rsidRPr="00DD0E24">
              <w:rPr>
                <w:rFonts w:eastAsia="TimesNewRomanPSMT" w:cs="Arial"/>
                <w:i/>
                <w:iCs/>
              </w:rPr>
              <w:t>(Quantity of axle):</w:t>
            </w:r>
          </w:p>
          <w:p w14:paraId="5F2A9D18"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Lốp xe </w:t>
            </w:r>
            <w:r w:rsidRPr="00DD0E24">
              <w:rPr>
                <w:rFonts w:eastAsia="TimesNewRomanPSMT" w:cs="Arial"/>
                <w:i/>
                <w:iCs/>
              </w:rPr>
              <w:t xml:space="preserve">(Tyres) </w:t>
            </w:r>
            <w:r w:rsidRPr="00DD0E24">
              <w:rPr>
                <w:rFonts w:eastAsia="TimesNewRomanPSMT" w:cs="Arial"/>
                <w:i/>
                <w:iCs/>
              </w:rPr>
              <w:tab/>
            </w:r>
            <w:r w:rsidRPr="00DD0E24">
              <w:rPr>
                <w:rFonts w:eastAsia="TimesNewRomanPSMT" w:cs="Arial"/>
              </w:rPr>
              <w:t xml:space="preserve">Trục 1 </w:t>
            </w:r>
            <w:r w:rsidRPr="00DD0E24">
              <w:rPr>
                <w:rFonts w:eastAsia="TimesNewRomanPSMT" w:cs="Arial"/>
                <w:i/>
                <w:iCs/>
              </w:rPr>
              <w:t>(Axle 1</w:t>
            </w:r>
            <w:r w:rsidRPr="00DD0E24">
              <w:rPr>
                <w:rFonts w:eastAsia="TimesNewRomanPSMT" w:cs="Arial"/>
                <w:i/>
                <w:iCs/>
                <w:vertAlign w:val="superscript"/>
              </w:rPr>
              <w:t>st</w:t>
            </w:r>
            <w:r w:rsidRPr="00DD0E24">
              <w:rPr>
                <w:rFonts w:eastAsia="TimesNewRomanPSMT" w:cs="Arial"/>
                <w:i/>
                <w:iCs/>
              </w:rPr>
              <w:t xml:space="preserve">): </w:t>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rPr>
              <w:t xml:space="preserve">Trục 2 </w:t>
            </w:r>
            <w:r w:rsidRPr="00DD0E24">
              <w:rPr>
                <w:rFonts w:eastAsia="TimesNewRomanPSMT" w:cs="Arial"/>
                <w:i/>
                <w:iCs/>
              </w:rPr>
              <w:t>(Axle 2</w:t>
            </w:r>
            <w:r w:rsidRPr="00DD0E24">
              <w:rPr>
                <w:rFonts w:eastAsia="TimesNewRomanPSMT" w:cs="Arial"/>
                <w:i/>
                <w:iCs/>
                <w:vertAlign w:val="superscript"/>
              </w:rPr>
              <w:t>nd</w:t>
            </w:r>
            <w:r w:rsidRPr="00DD0E24">
              <w:rPr>
                <w:rFonts w:eastAsia="TimesNewRomanPSMT" w:cs="Arial"/>
                <w:i/>
                <w:iCs/>
              </w:rPr>
              <w:t>):</w:t>
            </w:r>
          </w:p>
          <w:p w14:paraId="00D99A95"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ab/>
            </w:r>
            <w:r w:rsidRPr="00DD0E24">
              <w:rPr>
                <w:rFonts w:eastAsia="TimesNewRomanPSMT" w:cs="Arial"/>
              </w:rPr>
              <w:tab/>
              <w:t xml:space="preserve">Trục 3 </w:t>
            </w:r>
            <w:r w:rsidRPr="00DD0E24">
              <w:rPr>
                <w:rFonts w:eastAsia="TimesNewRomanPSMT" w:cs="Arial"/>
                <w:i/>
                <w:iCs/>
              </w:rPr>
              <w:t>(Axle 3</w:t>
            </w:r>
            <w:r w:rsidRPr="00DD0E24">
              <w:rPr>
                <w:rFonts w:eastAsia="TimesNewRomanPSMT" w:cs="Arial"/>
                <w:i/>
                <w:iCs/>
                <w:vertAlign w:val="superscript"/>
              </w:rPr>
              <w:t>th</w:t>
            </w:r>
            <w:r w:rsidRPr="00DD0E24">
              <w:rPr>
                <w:rFonts w:eastAsia="TimesNewRomanPSMT" w:cs="Arial"/>
                <w:i/>
                <w:iCs/>
              </w:rPr>
              <w:t xml:space="preserve">): </w:t>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rPr>
              <w:t xml:space="preserve">Trục 4 </w:t>
            </w:r>
            <w:r w:rsidRPr="00DD0E24">
              <w:rPr>
                <w:rFonts w:eastAsia="TimesNewRomanPSMT" w:cs="Arial"/>
                <w:i/>
                <w:iCs/>
              </w:rPr>
              <w:t>(Axle 4</w:t>
            </w:r>
            <w:r w:rsidRPr="00DD0E24">
              <w:rPr>
                <w:rFonts w:eastAsia="TimesNewRomanPSMT" w:cs="Arial"/>
                <w:i/>
                <w:iCs/>
                <w:vertAlign w:val="superscript"/>
              </w:rPr>
              <w:t>th</w:t>
            </w:r>
            <w:r w:rsidRPr="00DD0E24">
              <w:rPr>
                <w:rFonts w:eastAsia="TimesNewRomanPSMT" w:cs="Arial"/>
                <w:i/>
                <w:iCs/>
              </w:rPr>
              <w:t>):</w:t>
            </w:r>
          </w:p>
          <w:p w14:paraId="370BF915"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t xml:space="preserve">Trục 5 </w:t>
            </w:r>
            <w:r w:rsidRPr="00DD0E24">
              <w:rPr>
                <w:rFonts w:eastAsia="TimesNewRomanPSMT" w:cs="Arial"/>
                <w:i/>
                <w:iCs/>
              </w:rPr>
              <w:t>(Axle 5</w:t>
            </w:r>
            <w:r w:rsidRPr="00DD0E24">
              <w:rPr>
                <w:rFonts w:eastAsia="TimesNewRomanPSMT" w:cs="Arial"/>
                <w:i/>
                <w:iCs/>
                <w:vertAlign w:val="superscript"/>
              </w:rPr>
              <w:t>th</w:t>
            </w:r>
            <w:r w:rsidRPr="00DD0E24">
              <w:rPr>
                <w:rFonts w:eastAsia="TimesNewRomanPSMT" w:cs="Arial"/>
                <w:i/>
                <w:iCs/>
              </w:rPr>
              <w:t>):</w:t>
            </w:r>
          </w:p>
          <w:p w14:paraId="615F61E3"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Cơ cấu chuyên dùng </w:t>
            </w:r>
            <w:r w:rsidRPr="00DD0E24">
              <w:rPr>
                <w:rFonts w:eastAsia="TimesNewRomanPSMT" w:cs="Arial"/>
                <w:i/>
                <w:iCs/>
              </w:rPr>
              <w:t>(Special purpose equipment):</w:t>
            </w:r>
          </w:p>
          <w:p w14:paraId="233B1CCE" w14:textId="77777777" w:rsidR="0028342F" w:rsidRPr="00DD0E24" w:rsidRDefault="0028342F" w:rsidP="00FF4342">
            <w:pPr>
              <w:autoSpaceDE w:val="0"/>
              <w:autoSpaceDN w:val="0"/>
              <w:adjustRightInd w:val="0"/>
              <w:spacing w:before="120"/>
              <w:rPr>
                <w:rFonts w:eastAsia="TimesNewRomanPSMT" w:cs="Arial"/>
                <w:i/>
                <w:iCs/>
              </w:rPr>
            </w:pPr>
            <w:r w:rsidRPr="00DD0E24">
              <w:rPr>
                <w:rFonts w:eastAsia="TimesNewRomanPSMT" w:cs="Arial"/>
                <w:b/>
                <w:bCs/>
                <w:i/>
                <w:iCs/>
              </w:rPr>
              <w:t xml:space="preserve">Xe cơ giới được miễn kiểm tra theo </w:t>
            </w:r>
            <w:r w:rsidR="00DD0E24" w:rsidRPr="00DD0E24">
              <w:rPr>
                <w:rFonts w:eastAsia="TimesNewRomanPSMT" w:cs="Arial"/>
                <w:b/>
                <w:bCs/>
                <w:i/>
                <w:iCs/>
              </w:rPr>
              <w:t>Thông tư</w:t>
            </w:r>
            <w:r w:rsidRPr="00DD0E24">
              <w:rPr>
                <w:rFonts w:eastAsia="TimesNewRomanPSMT" w:cs="Arial"/>
                <w:b/>
                <w:bCs/>
                <w:i/>
                <w:iCs/>
              </w:rPr>
              <w:t xml:space="preserve"> số     </w:t>
            </w:r>
            <w:r w:rsidR="002E6561" w:rsidRPr="00DD0E24">
              <w:rPr>
                <w:rFonts w:eastAsia="TimesNewRomanPSMT" w:cs="Arial"/>
                <w:b/>
                <w:bCs/>
                <w:i/>
                <w:iCs/>
              </w:rPr>
              <w:t>/</w:t>
            </w:r>
            <w:r w:rsidRPr="00DD0E24">
              <w:rPr>
                <w:rFonts w:eastAsia="TimesNewRomanPSMT" w:cs="Arial"/>
                <w:b/>
                <w:bCs/>
                <w:i/>
                <w:iCs/>
              </w:rPr>
              <w:t>2011</w:t>
            </w:r>
            <w:r w:rsidR="002E6561" w:rsidRPr="00DD0E24">
              <w:rPr>
                <w:rFonts w:eastAsia="TimesNewRomanPSMT" w:cs="Arial"/>
                <w:b/>
                <w:bCs/>
                <w:i/>
                <w:iCs/>
              </w:rPr>
              <w:t>/</w:t>
            </w:r>
            <w:r w:rsidRPr="00DD0E24">
              <w:rPr>
                <w:rFonts w:eastAsia="TimesNewRomanPSMT" w:cs="Arial"/>
                <w:b/>
                <w:bCs/>
                <w:i/>
                <w:iCs/>
              </w:rPr>
              <w:t>TT-BGTVT, ngày    tháng    năm 2011 của Bộ trưởng Bộ Giao thông Vận tải.</w:t>
            </w:r>
            <w:r w:rsidRPr="00DD0E24">
              <w:rPr>
                <w:rFonts w:eastAsia="TimesNewRomanPSMT" w:cs="Arial"/>
                <w:b/>
                <w:bCs/>
                <w:i/>
                <w:iCs/>
              </w:rPr>
              <w:br/>
            </w:r>
            <w:r w:rsidRPr="00DD0E24">
              <w:rPr>
                <w:rFonts w:eastAsia="TimesNewRomanPSMT" w:cs="Arial"/>
                <w:i/>
                <w:iCs/>
              </w:rPr>
              <w:t>The motor vehicle is exempted from inspection in compliance with The Circular N</w:t>
            </w:r>
            <w:r w:rsidRPr="00DD0E24">
              <w:rPr>
                <w:rFonts w:eastAsia="TimesNewRomanPSMT" w:cs="Arial"/>
                <w:i/>
                <w:iCs/>
                <w:vertAlign w:val="superscript"/>
              </w:rPr>
              <w:t>0</w:t>
            </w:r>
            <w:r w:rsidRPr="00DD0E24">
              <w:rPr>
                <w:rFonts w:eastAsia="TimesNewRomanPSMT" w:cs="Arial"/>
                <w:i/>
                <w:iCs/>
              </w:rPr>
              <w:t xml:space="preserve">   </w:t>
            </w:r>
            <w:r w:rsidR="002E6561" w:rsidRPr="00DD0E24">
              <w:rPr>
                <w:rFonts w:eastAsia="TimesNewRomanPSMT" w:cs="Arial"/>
                <w:i/>
                <w:iCs/>
              </w:rPr>
              <w:t>/</w:t>
            </w:r>
            <w:r w:rsidRPr="00DD0E24">
              <w:rPr>
                <w:rFonts w:eastAsia="TimesNewRomanPSMT" w:cs="Arial"/>
                <w:i/>
                <w:iCs/>
              </w:rPr>
              <w:t>2011</w:t>
            </w:r>
            <w:r w:rsidR="002E6561" w:rsidRPr="00DD0E24">
              <w:rPr>
                <w:rFonts w:eastAsia="TimesNewRomanPSMT" w:cs="Arial"/>
                <w:i/>
                <w:iCs/>
              </w:rPr>
              <w:t>/</w:t>
            </w:r>
            <w:r w:rsidRPr="00DD0E24">
              <w:rPr>
                <w:rFonts w:eastAsia="TimesNewRomanPSMT" w:cs="Arial"/>
                <w:i/>
                <w:iCs/>
              </w:rPr>
              <w:t>TT-BGTVT issued by Minister of Ministry of Transport on … 2011.</w:t>
            </w:r>
          </w:p>
          <w:p w14:paraId="2DCCCE6C" w14:textId="77777777" w:rsidR="0028342F" w:rsidRPr="00DD0E24" w:rsidRDefault="0028342F" w:rsidP="00FF4342">
            <w:pPr>
              <w:autoSpaceDE w:val="0"/>
              <w:autoSpaceDN w:val="0"/>
              <w:adjustRightInd w:val="0"/>
              <w:spacing w:before="120"/>
              <w:jc w:val="both"/>
              <w:rPr>
                <w:rFonts w:eastAsia="TimesNewRomanPSMT" w:cs="Arial"/>
                <w:b/>
                <w:bCs/>
                <w:i/>
                <w:iCs/>
              </w:rPr>
            </w:pPr>
            <w:r w:rsidRPr="00DD0E24">
              <w:rPr>
                <w:rFonts w:eastAsia="TimesNewRomanPSMT" w:cs="Arial"/>
                <w:b/>
                <w:bCs/>
                <w:i/>
                <w:iCs/>
              </w:rPr>
              <w:t>Ghi chú:</w:t>
            </w:r>
          </w:p>
          <w:p w14:paraId="2517D8EE" w14:textId="77777777" w:rsidR="0028342F" w:rsidRPr="00DD0E24" w:rsidRDefault="0028342F" w:rsidP="00FF4342">
            <w:pPr>
              <w:autoSpaceDE w:val="0"/>
              <w:autoSpaceDN w:val="0"/>
              <w:adjustRightInd w:val="0"/>
              <w:spacing w:before="120"/>
              <w:jc w:val="both"/>
              <w:rPr>
                <w:rFonts w:eastAsia="TimesNewRomanPSMT" w:cs="Arial"/>
                <w:b/>
                <w:bCs/>
                <w:i/>
                <w:iCs/>
              </w:rPr>
            </w:pPr>
          </w:p>
          <w:tbl>
            <w:tblPr>
              <w:tblW w:w="0" w:type="auto"/>
              <w:tblLook w:val="01E0" w:firstRow="1" w:lastRow="1" w:firstColumn="1" w:lastColumn="1" w:noHBand="0" w:noVBand="0"/>
            </w:tblPr>
            <w:tblGrid>
              <w:gridCol w:w="4312"/>
              <w:gridCol w:w="4313"/>
            </w:tblGrid>
            <w:tr w:rsidR="0028342F" w:rsidRPr="00DD0E24" w14:paraId="6822BE58" w14:textId="77777777" w:rsidTr="00FF4342">
              <w:tc>
                <w:tcPr>
                  <w:tcW w:w="4312" w:type="dxa"/>
                  <w:shd w:val="clear" w:color="auto" w:fill="auto"/>
                </w:tcPr>
                <w:p w14:paraId="1EE9F82E" w14:textId="77777777" w:rsidR="0028342F" w:rsidRPr="00DD0E24" w:rsidRDefault="0028342F" w:rsidP="00FF4342">
                  <w:pPr>
                    <w:autoSpaceDE w:val="0"/>
                    <w:autoSpaceDN w:val="0"/>
                    <w:adjustRightInd w:val="0"/>
                    <w:spacing w:before="120"/>
                    <w:jc w:val="both"/>
                    <w:rPr>
                      <w:rFonts w:eastAsia="TimesNewRomanPSMT" w:cs="Arial"/>
                      <w:b/>
                      <w:bCs/>
                      <w:i/>
                      <w:iCs/>
                    </w:rPr>
                  </w:pPr>
                </w:p>
              </w:tc>
              <w:tc>
                <w:tcPr>
                  <w:tcW w:w="4313" w:type="dxa"/>
                  <w:shd w:val="clear" w:color="auto" w:fill="auto"/>
                </w:tcPr>
                <w:p w14:paraId="10E2CEC3" w14:textId="77777777" w:rsidR="0028342F" w:rsidRPr="00DD0E24" w:rsidRDefault="0028342F" w:rsidP="00FF4342">
                  <w:pPr>
                    <w:autoSpaceDE w:val="0"/>
                    <w:autoSpaceDN w:val="0"/>
                    <w:adjustRightInd w:val="0"/>
                    <w:spacing w:before="120"/>
                    <w:jc w:val="center"/>
                    <w:rPr>
                      <w:rFonts w:eastAsia="TimesNewRomanPSMT" w:cs="Arial"/>
                      <w:b/>
                      <w:bCs/>
                      <w:i/>
                      <w:iCs/>
                    </w:rPr>
                  </w:pPr>
                  <w:r w:rsidRPr="00DD0E24">
                    <w:rPr>
                      <w:rFonts w:eastAsia="TimesNewRomanPSMT" w:cs="Arial"/>
                      <w:i/>
                      <w:iCs/>
                    </w:rPr>
                    <w:t>Date) , ngày     tháng     năm</w:t>
                  </w:r>
                  <w:r w:rsidRPr="00DD0E24">
                    <w:rPr>
                      <w:rFonts w:eastAsia="TimesNewRomanPS-BoldMT" w:cs="Arial"/>
                      <w:b/>
                      <w:bCs/>
                    </w:rPr>
                    <w:br/>
                    <w:t>Cơ quan kiểm tra</w:t>
                  </w:r>
                  <w:r w:rsidRPr="00DD0E24">
                    <w:rPr>
                      <w:rFonts w:eastAsia="TimesNewRomanPS-BoldMT" w:cs="Arial"/>
                      <w:b/>
                      <w:bCs/>
                    </w:rPr>
                    <w:br/>
                  </w:r>
                  <w:r w:rsidRPr="00DD0E24">
                    <w:rPr>
                      <w:rFonts w:eastAsia="TimesNewRomanPSMT" w:cs="Arial"/>
                      <w:i/>
                      <w:iCs/>
                    </w:rPr>
                    <w:t>(Inspection body)</w:t>
                  </w:r>
                </w:p>
              </w:tc>
            </w:tr>
          </w:tbl>
          <w:p w14:paraId="17ED15F4" w14:textId="77777777" w:rsidR="0028342F" w:rsidRPr="00DD0E24" w:rsidRDefault="0028342F" w:rsidP="00FF4342">
            <w:pPr>
              <w:autoSpaceDE w:val="0"/>
              <w:autoSpaceDN w:val="0"/>
              <w:adjustRightInd w:val="0"/>
              <w:spacing w:before="120"/>
              <w:jc w:val="center"/>
              <w:rPr>
                <w:rFonts w:eastAsia="TimesNewRomanPSMT" w:cs="Arial"/>
                <w:i/>
                <w:iCs/>
              </w:rPr>
            </w:pPr>
            <w:r w:rsidRPr="00DD0E24">
              <w:rPr>
                <w:rFonts w:eastAsia="TimesNewRomanPSMT" w:cs="Arial"/>
                <w:i/>
                <w:iCs/>
              </w:rPr>
              <w:t xml:space="preserve">Lưu ý: </w:t>
            </w:r>
            <w:r w:rsidR="002616FF" w:rsidRPr="00DD0E24">
              <w:rPr>
                <w:rFonts w:eastAsia="TimesNewRomanPSMT" w:cs="Arial"/>
                <w:i/>
                <w:iCs/>
              </w:rPr>
              <w:t>Thông báo này</w:t>
            </w:r>
            <w:r w:rsidRPr="00DD0E24">
              <w:rPr>
                <w:rFonts w:eastAsia="TimesNewRomanPSMT" w:cs="Arial"/>
                <w:i/>
                <w:iCs/>
              </w:rPr>
              <w:t xml:space="preserve"> sẽ không còn giá trị nếu chất lượng của phương tiện bị ảnh hưởng do vận chuyển, bảo quản, bốc xếp vvv…</w:t>
            </w:r>
            <w:r w:rsidRPr="00DD0E24">
              <w:rPr>
                <w:rFonts w:eastAsia="TimesNewRomanPSMT" w:cs="Arial"/>
                <w:i/>
                <w:iCs/>
              </w:rPr>
              <w:br/>
              <w:t>Note: This notice will be expired if quality of the motor vehicle is influenced by carrying, landing, storing, etc…</w:t>
            </w:r>
          </w:p>
        </w:tc>
      </w:tr>
    </w:tbl>
    <w:p w14:paraId="4CA0B46F" w14:textId="77777777" w:rsidR="00D22FF3" w:rsidRPr="00DD0E24" w:rsidRDefault="00D22FF3" w:rsidP="005F377B">
      <w:pPr>
        <w:autoSpaceDE w:val="0"/>
        <w:autoSpaceDN w:val="0"/>
        <w:adjustRightInd w:val="0"/>
        <w:spacing w:before="120"/>
        <w:jc w:val="center"/>
        <w:rPr>
          <w:rFonts w:eastAsia="TimesNewRomanPSMT" w:cs="Arial"/>
          <w:i/>
          <w:iCs/>
        </w:rPr>
      </w:pPr>
    </w:p>
    <w:p w14:paraId="4C36F358" w14:textId="77777777" w:rsidR="0032128A" w:rsidRPr="00DD0E24" w:rsidRDefault="005D019A" w:rsidP="00880699">
      <w:pPr>
        <w:autoSpaceDE w:val="0"/>
        <w:autoSpaceDN w:val="0"/>
        <w:adjustRightInd w:val="0"/>
        <w:spacing w:before="120"/>
        <w:jc w:val="center"/>
        <w:rPr>
          <w:rFonts w:eastAsia="TimesNewRomanPS-BoldMT" w:cs="Arial"/>
          <w:b/>
          <w:bCs/>
          <w:sz w:val="24"/>
        </w:rPr>
      </w:pPr>
      <w:bookmarkStart w:id="88" w:name="chuong_phuluc_4"/>
      <w:r w:rsidRPr="00DD0E24">
        <w:rPr>
          <w:rFonts w:eastAsia="TimesNewRomanPSMT" w:cs="Arial"/>
          <w:b/>
          <w:bCs/>
          <w:sz w:val="24"/>
        </w:rPr>
        <w:t>PHỤ LỤC</w:t>
      </w:r>
      <w:r w:rsidR="005437F5" w:rsidRPr="00DD0E24">
        <w:rPr>
          <w:rFonts w:eastAsia="TimesNewRomanPSMT" w:cs="Arial"/>
          <w:b/>
          <w:bCs/>
          <w:sz w:val="24"/>
        </w:rPr>
        <w:t xml:space="preserve"> IV</w:t>
      </w:r>
      <w:bookmarkEnd w:id="88"/>
    </w:p>
    <w:p w14:paraId="73225BD2" w14:textId="77777777" w:rsidR="0032128A" w:rsidRPr="00DD0E24" w:rsidRDefault="005D019A" w:rsidP="00880699">
      <w:pPr>
        <w:autoSpaceDE w:val="0"/>
        <w:autoSpaceDN w:val="0"/>
        <w:adjustRightInd w:val="0"/>
        <w:spacing w:before="120"/>
        <w:jc w:val="center"/>
        <w:rPr>
          <w:rFonts w:eastAsia="TimesNewRomanPSMT" w:cs="Arial"/>
          <w:i/>
          <w:iCs/>
        </w:rPr>
      </w:pPr>
      <w:bookmarkStart w:id="89" w:name="chuong_phuluc_4_name"/>
      <w:r w:rsidRPr="00DD0E24">
        <w:rPr>
          <w:rFonts w:eastAsia="TimesNewRomanPSMT" w:cs="Arial"/>
          <w:bCs/>
        </w:rPr>
        <w:t>MẪU</w:t>
      </w:r>
      <w:r w:rsidR="005437F5" w:rsidRPr="00DD0E24">
        <w:rPr>
          <w:rFonts w:eastAsia="TimesNewRomanPSMT" w:cs="Arial"/>
          <w:bCs/>
        </w:rPr>
        <w:t xml:space="preserve"> - </w:t>
      </w:r>
      <w:r w:rsidRPr="00DD0E24">
        <w:rPr>
          <w:rFonts w:eastAsia="TimesNewRomanPSMT" w:cs="Arial"/>
          <w:bCs/>
        </w:rPr>
        <w:t>GIẤY</w:t>
      </w:r>
      <w:r w:rsidR="005437F5" w:rsidRPr="00DD0E24">
        <w:rPr>
          <w:rFonts w:eastAsia="TimesNewRomanPSMT" w:cs="Arial"/>
          <w:bCs/>
        </w:rPr>
        <w:t xml:space="preserve"> CHỨNG NHẬN CHẤT LƯỢNG AN TOÀN KỸ THUẬT VÀ BẢO VỆ MÔI TRƯỜNG XE CƠ GIỚI NHẬP KHẨU</w:t>
      </w:r>
      <w:bookmarkEnd w:id="89"/>
      <w:r w:rsidR="00880699" w:rsidRPr="00DD0E24">
        <w:rPr>
          <w:rFonts w:eastAsia="TimesNewRomanPS-BoldMT" w:cs="Arial"/>
          <w:bCs/>
        </w:rPr>
        <w:br/>
      </w:r>
      <w:r w:rsidR="0032128A" w:rsidRPr="00DD0E24">
        <w:rPr>
          <w:rFonts w:eastAsia="TimesNewRomanPSMT" w:cs="Arial"/>
          <w:i/>
          <w:iCs/>
        </w:rPr>
        <w:t xml:space="preserve">(Ban hành kèm theo </w:t>
      </w:r>
      <w:r w:rsidR="00DD0E24" w:rsidRPr="00DD0E24">
        <w:rPr>
          <w:rFonts w:eastAsia="TimesNewRomanPSMT" w:cs="Arial"/>
          <w:i/>
          <w:iCs/>
        </w:rPr>
        <w:t>Thông tư</w:t>
      </w:r>
      <w:r w:rsidR="0032128A" w:rsidRPr="00DD0E24">
        <w:rPr>
          <w:rFonts w:eastAsia="TimesNewRomanPSMT" w:cs="Arial"/>
          <w:i/>
          <w:iCs/>
        </w:rPr>
        <w:t xml:space="preserve"> số 31</w:t>
      </w:r>
      <w:r w:rsidR="002E6561" w:rsidRPr="00DD0E24">
        <w:rPr>
          <w:rFonts w:eastAsia="TimesNewRomanPSMT" w:cs="Arial"/>
          <w:i/>
          <w:iCs/>
        </w:rPr>
        <w:t>/</w:t>
      </w:r>
      <w:r w:rsidR="0032128A" w:rsidRPr="00DD0E24">
        <w:rPr>
          <w:rFonts w:eastAsia="TimesNewRomanPSMT" w:cs="Arial"/>
          <w:i/>
          <w:iCs/>
        </w:rPr>
        <w:t>2011</w:t>
      </w:r>
      <w:r w:rsidR="002E6561" w:rsidRPr="00DD0E24">
        <w:rPr>
          <w:rFonts w:eastAsia="TimesNewRomanPSMT" w:cs="Arial"/>
          <w:i/>
          <w:iCs/>
        </w:rPr>
        <w:t>/</w:t>
      </w:r>
      <w:r w:rsidR="0032128A" w:rsidRPr="00DD0E24">
        <w:rPr>
          <w:rFonts w:eastAsia="TimesNewRomanPSMT" w:cs="Arial"/>
          <w:i/>
          <w:iCs/>
        </w:rPr>
        <w:t>TT-BGTVT ngày 15 tháng 4 năm 2011</w:t>
      </w:r>
      <w:r w:rsidR="00880699" w:rsidRPr="00DD0E24">
        <w:rPr>
          <w:rFonts w:eastAsia="TimesNewRomanPSMT" w:cs="Arial"/>
          <w:i/>
          <w:iCs/>
        </w:rPr>
        <w:t xml:space="preserve"> </w:t>
      </w:r>
      <w:r w:rsidR="0032128A" w:rsidRPr="00DD0E24">
        <w:rPr>
          <w:rFonts w:eastAsia="TimesNewRomanPSMT" w:cs="Arial"/>
          <w:i/>
          <w:iCs/>
        </w:rPr>
        <w:t>của Bộ trưởng Bộ Giao thông vận tải)</w:t>
      </w:r>
    </w:p>
    <w:p w14:paraId="082973DD" w14:textId="77777777" w:rsidR="0028342F" w:rsidRPr="00DD0E24" w:rsidRDefault="0028342F" w:rsidP="00880699">
      <w:pPr>
        <w:autoSpaceDE w:val="0"/>
        <w:autoSpaceDN w:val="0"/>
        <w:adjustRightInd w:val="0"/>
        <w:spacing w:before="120"/>
        <w:jc w:val="center"/>
        <w:rPr>
          <w:rFonts w:eastAsia="TimesNewRomanPSMT" w:cs="Arial"/>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0"/>
      </w:tblGrid>
      <w:tr w:rsidR="0028342F" w:rsidRPr="00DD0E24" w14:paraId="58101C87" w14:textId="77777777" w:rsidTr="00FF4342">
        <w:trPr>
          <w:trHeight w:val="1560"/>
        </w:trPr>
        <w:tc>
          <w:tcPr>
            <w:tcW w:w="8710" w:type="dxa"/>
            <w:shd w:val="clear" w:color="auto" w:fill="auto"/>
          </w:tcPr>
          <w:tbl>
            <w:tblPr>
              <w:tblW w:w="0" w:type="auto"/>
              <w:tblLook w:val="01E0" w:firstRow="1" w:lastRow="1" w:firstColumn="1" w:lastColumn="1" w:noHBand="0" w:noVBand="0"/>
            </w:tblPr>
            <w:tblGrid>
              <w:gridCol w:w="3321"/>
              <w:gridCol w:w="5173"/>
            </w:tblGrid>
            <w:tr w:rsidR="0028342F" w:rsidRPr="00DD0E24" w14:paraId="13DDA5D4" w14:textId="77777777" w:rsidTr="00FF4342">
              <w:tc>
                <w:tcPr>
                  <w:tcW w:w="3366" w:type="dxa"/>
                  <w:shd w:val="clear" w:color="auto" w:fill="auto"/>
                </w:tcPr>
                <w:p w14:paraId="394EA068" w14:textId="77777777" w:rsidR="0028342F" w:rsidRPr="00DD0E24" w:rsidRDefault="0028342F" w:rsidP="00FF4342">
                  <w:pPr>
                    <w:autoSpaceDE w:val="0"/>
                    <w:autoSpaceDN w:val="0"/>
                    <w:adjustRightInd w:val="0"/>
                    <w:spacing w:before="120"/>
                    <w:jc w:val="center"/>
                    <w:rPr>
                      <w:rFonts w:eastAsia="TimesNewRomanPSMT" w:cs="Arial"/>
                      <w:i/>
                      <w:iCs/>
                    </w:rPr>
                  </w:pPr>
                  <w:r w:rsidRPr="00DD0E24">
                    <w:rPr>
                      <w:rFonts w:eastAsia="TimesNewRomanPSMT" w:cs="Arial"/>
                    </w:rPr>
                    <w:t>BỘ GIAO THÔNG VẬN TẢI</w:t>
                  </w:r>
                  <w:r w:rsidRPr="00DD0E24">
                    <w:rPr>
                      <w:rFonts w:eastAsia="TimesNewRomanPSMT" w:cs="Arial"/>
                    </w:rPr>
                    <w:br/>
                  </w:r>
                  <w:r w:rsidRPr="00DD0E24">
                    <w:rPr>
                      <w:rFonts w:eastAsia="TimesNewRomanPSMT" w:cs="Arial"/>
                      <w:b/>
                      <w:bCs/>
                    </w:rPr>
                    <w:t>C</w:t>
                  </w:r>
                  <w:r w:rsidRPr="00DD0E24">
                    <w:rPr>
                      <w:rFonts w:eastAsia="TimesNewRomanPS-BoldMT" w:cs="Arial"/>
                      <w:b/>
                      <w:bCs/>
                    </w:rPr>
                    <w:t>ỤC ĐĂ</w:t>
                  </w:r>
                  <w:r w:rsidRPr="00DD0E24">
                    <w:rPr>
                      <w:rFonts w:eastAsia="TimesNewRomanPSMT" w:cs="Arial"/>
                      <w:b/>
                      <w:bCs/>
                    </w:rPr>
                    <w:t>NG KI</w:t>
                  </w:r>
                  <w:r w:rsidRPr="00DD0E24">
                    <w:rPr>
                      <w:rFonts w:eastAsia="TimesNewRomanPS-BoldMT" w:cs="Arial"/>
                      <w:b/>
                      <w:bCs/>
                    </w:rPr>
                    <w:t xml:space="preserve">ỂM </w:t>
                  </w:r>
                  <w:r w:rsidRPr="00DD0E24">
                    <w:rPr>
                      <w:rFonts w:eastAsia="TimesNewRomanPSMT" w:cs="Arial"/>
                      <w:b/>
                      <w:bCs/>
                    </w:rPr>
                    <w:t>VI</w:t>
                  </w:r>
                  <w:r w:rsidRPr="00DD0E24">
                    <w:rPr>
                      <w:rFonts w:eastAsia="TimesNewRomanPS-BoldMT" w:cs="Arial"/>
                      <w:b/>
                      <w:bCs/>
                    </w:rPr>
                    <w:t xml:space="preserve">ỆT </w:t>
                  </w:r>
                  <w:r w:rsidRPr="00DD0E24">
                    <w:rPr>
                      <w:rFonts w:eastAsia="TimesNewRomanPSMT" w:cs="Arial"/>
                      <w:b/>
                      <w:bCs/>
                    </w:rPr>
                    <w:t>NAM</w:t>
                  </w:r>
                  <w:r w:rsidRPr="00DD0E24">
                    <w:rPr>
                      <w:rFonts w:eastAsia="TimesNewRomanPSMT" w:cs="Arial"/>
                      <w:b/>
                      <w:bCs/>
                    </w:rPr>
                    <w:br/>
                  </w:r>
                  <w:r w:rsidRPr="00DD0E24">
                    <w:rPr>
                      <w:rFonts w:eastAsia="TimesNewRomanPSMT" w:cs="Arial"/>
                    </w:rPr>
                    <w:t>MINISTRY OF TRANSPORT</w:t>
                  </w:r>
                  <w:r w:rsidRPr="00DD0E24">
                    <w:rPr>
                      <w:rFonts w:eastAsia="TimesNewRomanPSMT" w:cs="Arial"/>
                    </w:rPr>
                    <w:br/>
                  </w:r>
                  <w:smartTag w:uri="urn:schemas-microsoft-com:office:smarttags" w:element="place">
                    <w:smartTag w:uri="urn:schemas-microsoft-com:office:smarttags" w:element="country-region">
                      <w:r w:rsidRPr="00DD0E24">
                        <w:rPr>
                          <w:rFonts w:eastAsia="TimesNewRomanPSMT" w:cs="Arial"/>
                          <w:b/>
                          <w:bCs/>
                        </w:rPr>
                        <w:t>VIETNAM</w:t>
                      </w:r>
                    </w:smartTag>
                  </w:smartTag>
                  <w:r w:rsidRPr="00DD0E24">
                    <w:rPr>
                      <w:rFonts w:eastAsia="TimesNewRomanPSMT" w:cs="Arial"/>
                      <w:b/>
                      <w:bCs/>
                    </w:rPr>
                    <w:t xml:space="preserve"> REGISTER</w:t>
                  </w:r>
                  <w:r w:rsidRPr="00DD0E24">
                    <w:rPr>
                      <w:rFonts w:eastAsia="TimesNewRomanPSMT" w:cs="Arial"/>
                      <w:b/>
                      <w:bCs/>
                    </w:rPr>
                    <w:br/>
                    <w:t>-----------</w:t>
                  </w:r>
                </w:p>
              </w:tc>
              <w:tc>
                <w:tcPr>
                  <w:tcW w:w="5259" w:type="dxa"/>
                  <w:shd w:val="clear" w:color="auto" w:fill="auto"/>
                </w:tcPr>
                <w:p w14:paraId="186C7553" w14:textId="77777777" w:rsidR="0028342F" w:rsidRPr="00DD0E24" w:rsidRDefault="0028342F" w:rsidP="00FF4342">
                  <w:pPr>
                    <w:autoSpaceDE w:val="0"/>
                    <w:autoSpaceDN w:val="0"/>
                    <w:adjustRightInd w:val="0"/>
                    <w:spacing w:before="120"/>
                    <w:jc w:val="center"/>
                    <w:rPr>
                      <w:rFonts w:eastAsia="TimesNewRomanPSMT" w:cs="Arial"/>
                      <w:i/>
                      <w:iCs/>
                    </w:rPr>
                  </w:pPr>
                  <w:r w:rsidRPr="00DD0E24">
                    <w:rPr>
                      <w:rFonts w:eastAsia="TimesNewRomanPSMT" w:cs="Arial"/>
                      <w:b/>
                      <w:bCs/>
                    </w:rPr>
                    <w:t>C</w:t>
                  </w:r>
                  <w:r w:rsidRPr="00DD0E24">
                    <w:rPr>
                      <w:rFonts w:eastAsia="TimesNewRomanPS-BoldMT" w:cs="Arial"/>
                      <w:b/>
                      <w:bCs/>
                    </w:rPr>
                    <w:t xml:space="preserve">ỘNG </w:t>
                  </w:r>
                  <w:r w:rsidRPr="00DD0E24">
                    <w:rPr>
                      <w:rFonts w:eastAsia="TimesNewRomanPSMT" w:cs="Arial"/>
                      <w:b/>
                      <w:bCs/>
                    </w:rPr>
                    <w:t>HÒA XÃ H</w:t>
                  </w:r>
                  <w:r w:rsidRPr="00DD0E24">
                    <w:rPr>
                      <w:rFonts w:eastAsia="TimesNewRomanPS-BoldMT" w:cs="Arial"/>
                      <w:b/>
                      <w:bCs/>
                    </w:rPr>
                    <w:t xml:space="preserve">ỘI </w:t>
                  </w:r>
                  <w:r w:rsidRPr="00DD0E24">
                    <w:rPr>
                      <w:rFonts w:eastAsia="TimesNewRomanPSMT" w:cs="Arial"/>
                      <w:b/>
                      <w:bCs/>
                    </w:rPr>
                    <w:t>CH</w:t>
                  </w:r>
                  <w:r w:rsidRPr="00DD0E24">
                    <w:rPr>
                      <w:rFonts w:eastAsia="TimesNewRomanPS-BoldMT" w:cs="Arial"/>
                      <w:b/>
                      <w:bCs/>
                    </w:rPr>
                    <w:t xml:space="preserve">Ủ </w:t>
                  </w:r>
                  <w:r w:rsidRPr="00DD0E24">
                    <w:rPr>
                      <w:rFonts w:eastAsia="TimesNewRomanPSMT" w:cs="Arial"/>
                      <w:b/>
                      <w:bCs/>
                    </w:rPr>
                    <w:t>NGH</w:t>
                  </w:r>
                  <w:r w:rsidRPr="00DD0E24">
                    <w:rPr>
                      <w:rFonts w:eastAsia="TimesNewRomanPS-BoldMT" w:cs="Arial"/>
                      <w:b/>
                      <w:bCs/>
                    </w:rPr>
                    <w:t xml:space="preserve">ĨA </w:t>
                  </w:r>
                  <w:r w:rsidRPr="00DD0E24">
                    <w:rPr>
                      <w:rFonts w:eastAsia="TimesNewRomanPSMT" w:cs="Arial"/>
                      <w:b/>
                      <w:bCs/>
                    </w:rPr>
                    <w:t>VI</w:t>
                  </w:r>
                  <w:r w:rsidRPr="00DD0E24">
                    <w:rPr>
                      <w:rFonts w:eastAsia="TimesNewRomanPS-BoldMT" w:cs="Arial"/>
                      <w:b/>
                      <w:bCs/>
                    </w:rPr>
                    <w:t xml:space="preserve">ỆT </w:t>
                  </w:r>
                  <w:r w:rsidRPr="00DD0E24">
                    <w:rPr>
                      <w:rFonts w:eastAsia="TimesNewRomanPSMT" w:cs="Arial"/>
                      <w:b/>
                      <w:bCs/>
                    </w:rPr>
                    <w:t>NAM</w:t>
                  </w:r>
                  <w:r w:rsidRPr="00DD0E24">
                    <w:rPr>
                      <w:rFonts w:eastAsia="TimesNewRomanPSMT" w:cs="Arial"/>
                      <w:b/>
                      <w:bCs/>
                    </w:rPr>
                    <w:br/>
                  </w:r>
                  <w:r w:rsidRPr="00DD0E24">
                    <w:rPr>
                      <w:rFonts w:eastAsia="TimesNewRomanPSMT" w:cs="Arial"/>
                      <w:b/>
                    </w:rPr>
                    <w:t>Độc lập - Tự do - Hạnh phúc</w:t>
                  </w:r>
                  <w:r w:rsidRPr="00DD0E24">
                    <w:rPr>
                      <w:rFonts w:eastAsia="TimesNewRomanPSMT" w:cs="Arial"/>
                      <w:b/>
                    </w:rPr>
                    <w:br/>
                  </w:r>
                  <w:r w:rsidRPr="00DD0E24">
                    <w:rPr>
                      <w:rFonts w:eastAsia="TimesNewRomanPSMT" w:cs="Arial"/>
                      <w:b/>
                      <w:bCs/>
                    </w:rPr>
                    <w:t>SOCIALIST REPUBLIC OF VIETNAM</w:t>
                  </w:r>
                  <w:r w:rsidRPr="00DD0E24">
                    <w:rPr>
                      <w:rFonts w:eastAsia="TimesNewRomanPSMT" w:cs="Arial"/>
                      <w:b/>
                      <w:bCs/>
                    </w:rPr>
                    <w:br/>
                  </w:r>
                  <w:r w:rsidRPr="00DD0E24">
                    <w:rPr>
                      <w:rFonts w:eastAsia="TimesNewRomanPSMT" w:cs="Arial"/>
                      <w:b/>
                    </w:rPr>
                    <w:t>Independence - Freedom – Happiness</w:t>
                  </w:r>
                  <w:r w:rsidRPr="00DD0E24">
                    <w:rPr>
                      <w:rFonts w:eastAsia="TimesNewRomanPSMT" w:cs="Arial"/>
                      <w:b/>
                    </w:rPr>
                    <w:br/>
                  </w:r>
                  <w:r w:rsidRPr="00DD0E24">
                    <w:rPr>
                      <w:rFonts w:eastAsia="TimesNewRomanPSMT" w:cs="Arial"/>
                      <w:b/>
                      <w:bCs/>
                    </w:rPr>
                    <w:t>-------------</w:t>
                  </w:r>
                </w:p>
              </w:tc>
            </w:tr>
            <w:tr w:rsidR="0028342F" w:rsidRPr="00DD0E24" w14:paraId="53973DFD" w14:textId="77777777" w:rsidTr="00FF4342">
              <w:tc>
                <w:tcPr>
                  <w:tcW w:w="3366" w:type="dxa"/>
                  <w:shd w:val="clear" w:color="auto" w:fill="auto"/>
                </w:tcPr>
                <w:p w14:paraId="392F8417" w14:textId="77777777" w:rsidR="0028342F" w:rsidRPr="00DD0E24" w:rsidRDefault="0028342F" w:rsidP="00FF4342">
                  <w:pPr>
                    <w:autoSpaceDE w:val="0"/>
                    <w:autoSpaceDN w:val="0"/>
                    <w:adjustRightInd w:val="0"/>
                    <w:spacing w:before="120"/>
                    <w:jc w:val="center"/>
                    <w:rPr>
                      <w:rFonts w:eastAsia="TimesNewRomanPSMT" w:cs="Arial"/>
                    </w:rPr>
                  </w:pPr>
                  <w:r w:rsidRPr="00DD0E24">
                    <w:rPr>
                      <w:rFonts w:eastAsia="TimesNewRomanPSMT" w:cs="Arial"/>
                      <w:i/>
                      <w:iCs/>
                    </w:rPr>
                    <w:t>Số (N</w:t>
                  </w:r>
                  <w:r w:rsidRPr="00DD0E24">
                    <w:rPr>
                      <w:rFonts w:eastAsia="TimesNewRomanPSMT" w:cs="Arial"/>
                      <w:i/>
                      <w:iCs/>
                      <w:vertAlign w:val="superscript"/>
                    </w:rPr>
                    <w:t>0</w:t>
                  </w:r>
                  <w:r w:rsidRPr="00DD0E24">
                    <w:rPr>
                      <w:rFonts w:eastAsia="TimesNewRomanPSMT" w:cs="Arial"/>
                      <w:i/>
                      <w:iCs/>
                    </w:rPr>
                    <w:t xml:space="preserve">) </w:t>
                  </w:r>
                  <w:r w:rsidRPr="00DD0E24">
                    <w:rPr>
                      <w:rFonts w:eastAsia="TimesNewRomanPSMT" w:cs="Arial"/>
                    </w:rPr>
                    <w:t>:</w:t>
                  </w:r>
                </w:p>
              </w:tc>
              <w:tc>
                <w:tcPr>
                  <w:tcW w:w="5259" w:type="dxa"/>
                  <w:shd w:val="clear" w:color="auto" w:fill="auto"/>
                </w:tcPr>
                <w:p w14:paraId="6EEB4A88" w14:textId="77777777" w:rsidR="0028342F" w:rsidRPr="00DD0E24" w:rsidRDefault="0028342F" w:rsidP="00FF4342">
                  <w:pPr>
                    <w:autoSpaceDE w:val="0"/>
                    <w:autoSpaceDN w:val="0"/>
                    <w:adjustRightInd w:val="0"/>
                    <w:spacing w:before="120"/>
                    <w:jc w:val="center"/>
                    <w:rPr>
                      <w:rFonts w:eastAsia="TimesNewRomanPSMT" w:cs="Arial"/>
                      <w:b/>
                      <w:bCs/>
                    </w:rPr>
                  </w:pPr>
                </w:p>
              </w:tc>
            </w:tr>
          </w:tbl>
          <w:p w14:paraId="6C31F30A" w14:textId="77777777" w:rsidR="0028342F" w:rsidRPr="00DD0E24" w:rsidRDefault="005D019A" w:rsidP="00FF4342">
            <w:pPr>
              <w:autoSpaceDE w:val="0"/>
              <w:autoSpaceDN w:val="0"/>
              <w:adjustRightInd w:val="0"/>
              <w:spacing w:before="120"/>
              <w:jc w:val="center"/>
              <w:rPr>
                <w:rFonts w:eastAsia="TimesNewRomanPSMT" w:cs="Arial"/>
                <w:b/>
                <w:bCs/>
                <w:i/>
                <w:iCs/>
              </w:rPr>
            </w:pPr>
            <w:r w:rsidRPr="00DD0E24">
              <w:rPr>
                <w:rFonts w:eastAsia="TimesNewRomanPSMT" w:cs="Arial"/>
                <w:b/>
                <w:bCs/>
              </w:rPr>
              <w:t>GIẤY</w:t>
            </w:r>
            <w:r w:rsidR="0028342F" w:rsidRPr="00DD0E24">
              <w:rPr>
                <w:rFonts w:eastAsia="TimesNewRomanPS-BoldMT" w:cs="Arial"/>
                <w:b/>
                <w:bCs/>
              </w:rPr>
              <w:t xml:space="preserve"> </w:t>
            </w:r>
            <w:r w:rsidR="0028342F" w:rsidRPr="00DD0E24">
              <w:rPr>
                <w:rFonts w:eastAsia="TimesNewRomanPSMT" w:cs="Arial"/>
                <w:b/>
                <w:bCs/>
              </w:rPr>
              <w:t>CH</w:t>
            </w:r>
            <w:r w:rsidR="0028342F" w:rsidRPr="00DD0E24">
              <w:rPr>
                <w:rFonts w:eastAsia="TimesNewRomanPS-BoldMT" w:cs="Arial"/>
                <w:b/>
                <w:bCs/>
              </w:rPr>
              <w:t>ỨNG NHẬN CHẤT LƯỢNG AN TO</w:t>
            </w:r>
            <w:r w:rsidR="0028342F" w:rsidRPr="00DD0E24">
              <w:rPr>
                <w:rFonts w:eastAsia="TimesNewRomanPSMT" w:cs="Arial"/>
                <w:b/>
                <w:bCs/>
              </w:rPr>
              <w:t>ÀN K</w:t>
            </w:r>
            <w:r w:rsidR="0028342F" w:rsidRPr="00DD0E24">
              <w:rPr>
                <w:rFonts w:eastAsia="TimesNewRomanPS-BoldMT" w:cs="Arial"/>
                <w:b/>
                <w:bCs/>
              </w:rPr>
              <w:t>Ỹ THUẬT V</w:t>
            </w:r>
            <w:r w:rsidR="0028342F" w:rsidRPr="00DD0E24">
              <w:rPr>
                <w:rFonts w:eastAsia="TimesNewRomanPSMT" w:cs="Arial"/>
                <w:b/>
                <w:bCs/>
              </w:rPr>
              <w:t>À B</w:t>
            </w:r>
            <w:r w:rsidR="0028342F" w:rsidRPr="00DD0E24">
              <w:rPr>
                <w:rFonts w:eastAsia="TimesNewRomanPS-BoldMT" w:cs="Arial"/>
                <w:b/>
                <w:bCs/>
              </w:rPr>
              <w:t>ẢO VỆ MÔI TRƯỜNG XE CƠ GIỚI NHẬP KHẨU</w:t>
            </w:r>
            <w:r w:rsidR="0028342F" w:rsidRPr="00DD0E24">
              <w:rPr>
                <w:rFonts w:eastAsia="TimesNewRomanPS-BoldMT" w:cs="Arial"/>
                <w:b/>
                <w:bCs/>
              </w:rPr>
              <w:br/>
            </w:r>
            <w:r w:rsidR="0028342F" w:rsidRPr="00DD0E24">
              <w:rPr>
                <w:rFonts w:eastAsia="TimesNewRomanPSMT" w:cs="Arial"/>
                <w:b/>
                <w:bCs/>
                <w:i/>
                <w:iCs/>
              </w:rPr>
              <w:t>(Certificate of conformity from inspection of quality, technical safety and environmental protection for imported motor vehicle)</w:t>
            </w:r>
          </w:p>
          <w:p w14:paraId="5345C88F" w14:textId="77777777" w:rsidR="0028342F" w:rsidRPr="00DD0E24" w:rsidRDefault="0028342F" w:rsidP="00FF4342">
            <w:pPr>
              <w:autoSpaceDE w:val="0"/>
              <w:autoSpaceDN w:val="0"/>
              <w:adjustRightInd w:val="0"/>
              <w:spacing w:before="120"/>
              <w:jc w:val="both"/>
              <w:rPr>
                <w:rFonts w:eastAsia="TimesNewRomanPSMT" w:cs="Arial"/>
              </w:rPr>
            </w:pPr>
            <w:r w:rsidRPr="00DD0E24">
              <w:rPr>
                <w:rFonts w:eastAsia="TimesNewRomanPSMT" w:cs="Arial"/>
                <w:b/>
                <w:bCs/>
              </w:rPr>
              <w:t>Tình tr</w:t>
            </w:r>
            <w:r w:rsidRPr="00DD0E24">
              <w:rPr>
                <w:rFonts w:eastAsia="TimesNewRomanPS-BoldMT" w:cs="Arial"/>
                <w:b/>
                <w:bCs/>
              </w:rPr>
              <w:t xml:space="preserve">ạng phương </w:t>
            </w:r>
            <w:r w:rsidRPr="00DD0E24">
              <w:rPr>
                <w:rFonts w:eastAsia="TimesNewRomanPSMT" w:cs="Arial"/>
                <w:b/>
                <w:bCs/>
              </w:rPr>
              <w:t>ti</w:t>
            </w:r>
            <w:r w:rsidRPr="00DD0E24">
              <w:rPr>
                <w:rFonts w:eastAsia="TimesNewRomanPS-BoldMT" w:cs="Arial"/>
                <w:b/>
                <w:bCs/>
              </w:rPr>
              <w:t xml:space="preserve">ện </w:t>
            </w:r>
            <w:r w:rsidRPr="00DD0E24">
              <w:rPr>
                <w:rFonts w:eastAsia="TimesNewRomanPSMT" w:cs="Arial"/>
                <w:i/>
                <w:iCs/>
              </w:rPr>
              <w:t xml:space="preserve">(Vehicle’s status ) </w:t>
            </w:r>
            <w:r w:rsidRPr="00DD0E24">
              <w:rPr>
                <w:rFonts w:eastAsia="TimesNewRomanPSMT" w:cs="Arial"/>
              </w:rPr>
              <w:t>:</w:t>
            </w:r>
          </w:p>
          <w:p w14:paraId="372BEE97"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Tổ chức, cá nhân nhập khẩu </w:t>
            </w:r>
            <w:r w:rsidRPr="00DD0E24">
              <w:rPr>
                <w:rFonts w:eastAsia="TimesNewRomanPSMT" w:cs="Arial"/>
                <w:i/>
                <w:iCs/>
              </w:rPr>
              <w:t>(Importer):</w:t>
            </w:r>
          </w:p>
          <w:p w14:paraId="2B6CEC20"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Địa chỉ </w:t>
            </w:r>
            <w:r w:rsidRPr="00DD0E24">
              <w:rPr>
                <w:rFonts w:eastAsia="TimesNewRomanPSMT" w:cs="Arial"/>
                <w:i/>
                <w:iCs/>
              </w:rPr>
              <w:t>(Address):</w:t>
            </w:r>
          </w:p>
          <w:p w14:paraId="0CAB563A"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Nhãn hiệu phương tiện </w:t>
            </w:r>
            <w:r w:rsidRPr="00DD0E24">
              <w:rPr>
                <w:rFonts w:eastAsia="TimesNewRomanPSMT" w:cs="Arial"/>
                <w:i/>
                <w:iCs/>
              </w:rPr>
              <w:t>(Trade mark):</w:t>
            </w:r>
            <w:r w:rsidRPr="00DD0E24">
              <w:rPr>
                <w:rFonts w:eastAsia="TimesNewRomanPSMT" w:cs="Arial"/>
                <w:i/>
                <w:iCs/>
              </w:rPr>
              <w:tab/>
            </w:r>
            <w:r w:rsidRPr="00DD0E24">
              <w:rPr>
                <w:rFonts w:eastAsia="TimesNewRomanPSMT" w:cs="Arial"/>
                <w:i/>
                <w:iCs/>
              </w:rPr>
              <w:tab/>
              <w:t xml:space="preserve"> </w:t>
            </w:r>
            <w:r w:rsidRPr="00DD0E24">
              <w:rPr>
                <w:rFonts w:eastAsia="TimesNewRomanPSMT" w:cs="Arial"/>
              </w:rPr>
              <w:t xml:space="preserve">Số loại </w:t>
            </w:r>
            <w:r w:rsidRPr="00DD0E24">
              <w:rPr>
                <w:rFonts w:eastAsia="TimesNewRomanPSMT" w:cs="Arial"/>
                <w:i/>
                <w:iCs/>
              </w:rPr>
              <w:t>(Model):</w:t>
            </w:r>
          </w:p>
          <w:p w14:paraId="2417B74E"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Nước sản xuất </w:t>
            </w:r>
            <w:r w:rsidRPr="00DD0E24">
              <w:rPr>
                <w:rFonts w:eastAsia="TimesNewRomanPSMT" w:cs="Arial"/>
                <w:i/>
                <w:iCs/>
              </w:rPr>
              <w:t xml:space="preserve">(Production country): </w:t>
            </w:r>
            <w:r w:rsidRPr="00DD0E24">
              <w:rPr>
                <w:rFonts w:eastAsia="TimesNewRomanPSMT" w:cs="Arial"/>
                <w:i/>
                <w:iCs/>
              </w:rPr>
              <w:tab/>
            </w:r>
            <w:r w:rsidRPr="00DD0E24">
              <w:rPr>
                <w:rFonts w:eastAsia="TimesNewRomanPSMT" w:cs="Arial"/>
                <w:i/>
                <w:iCs/>
              </w:rPr>
              <w:tab/>
            </w:r>
            <w:r w:rsidRPr="00DD0E24">
              <w:rPr>
                <w:rFonts w:eastAsia="TimesNewRomanPSMT" w:cs="Arial"/>
              </w:rPr>
              <w:t xml:space="preserve">Năm sản xuất </w:t>
            </w:r>
            <w:r w:rsidRPr="00DD0E24">
              <w:rPr>
                <w:rFonts w:eastAsia="TimesNewRomanPSMT" w:cs="Arial"/>
                <w:i/>
                <w:iCs/>
              </w:rPr>
              <w:t>(Production year):</w:t>
            </w:r>
          </w:p>
          <w:p w14:paraId="3CDFE2B5"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Loại phương tiện </w:t>
            </w:r>
            <w:r w:rsidRPr="00DD0E24">
              <w:rPr>
                <w:rFonts w:eastAsia="TimesNewRomanPSMT" w:cs="Arial"/>
                <w:i/>
                <w:iCs/>
              </w:rPr>
              <w:t>(Vehicle’s type) :</w:t>
            </w:r>
          </w:p>
          <w:p w14:paraId="74091C82"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Số khung</w:t>
            </w:r>
            <w:r w:rsidRPr="00DD0E24">
              <w:rPr>
                <w:rFonts w:eastAsia="TimesNewRomanPSMT" w:cs="Arial"/>
                <w:i/>
                <w:iCs/>
              </w:rPr>
              <w:t>(Chassis N</w:t>
            </w:r>
            <w:r w:rsidRPr="00DD0E24">
              <w:rPr>
                <w:rFonts w:eastAsia="TimesNewRomanPSMT" w:cs="Arial"/>
                <w:i/>
                <w:iCs/>
                <w:vertAlign w:val="superscript"/>
              </w:rPr>
              <w:t>0</w:t>
            </w:r>
            <w:r w:rsidRPr="00DD0E24">
              <w:rPr>
                <w:rFonts w:eastAsia="TimesNewRomanPSMT" w:cs="Arial"/>
                <w:i/>
                <w:iCs/>
              </w:rPr>
              <w:t>):</w:t>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rPr>
              <w:t xml:space="preserve">Số động cơ </w:t>
            </w:r>
            <w:r w:rsidRPr="00DD0E24">
              <w:rPr>
                <w:rFonts w:eastAsia="TimesNewRomanPSMT" w:cs="Arial"/>
                <w:i/>
                <w:iCs/>
              </w:rPr>
              <w:t>(Engine N</w:t>
            </w:r>
            <w:r w:rsidRPr="00DD0E24">
              <w:rPr>
                <w:rFonts w:eastAsia="TimesNewRomanPSMT" w:cs="Arial"/>
                <w:i/>
                <w:iCs/>
                <w:vertAlign w:val="superscript"/>
              </w:rPr>
              <w:t>0</w:t>
            </w:r>
            <w:r w:rsidRPr="00DD0E24">
              <w:rPr>
                <w:rFonts w:eastAsia="TimesNewRomanPSMT" w:cs="Arial"/>
                <w:i/>
                <w:iCs/>
              </w:rPr>
              <w:t>):</w:t>
            </w:r>
          </w:p>
          <w:p w14:paraId="1C979081"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Số </w:t>
            </w:r>
            <w:r w:rsidR="005D019A" w:rsidRPr="00DD0E24">
              <w:rPr>
                <w:rFonts w:eastAsia="TimesNewRomanPSMT" w:cs="Arial"/>
              </w:rPr>
              <w:t>tờ khai</w:t>
            </w:r>
            <w:r w:rsidRPr="00DD0E24">
              <w:rPr>
                <w:rFonts w:eastAsia="TimesNewRomanPSMT" w:cs="Arial"/>
              </w:rPr>
              <w:t xml:space="preserve"> hàng nhập khẩu </w:t>
            </w:r>
            <w:r w:rsidRPr="00DD0E24">
              <w:rPr>
                <w:rFonts w:eastAsia="TimesNewRomanPSMT" w:cs="Arial"/>
                <w:i/>
                <w:iCs/>
              </w:rPr>
              <w:t>(Customs declaration N</w:t>
            </w:r>
            <w:r w:rsidRPr="00DD0E24">
              <w:rPr>
                <w:rFonts w:eastAsia="TimesNewRomanPSMT" w:cs="Arial"/>
                <w:i/>
                <w:iCs/>
                <w:vertAlign w:val="superscript"/>
              </w:rPr>
              <w:t>0</w:t>
            </w:r>
            <w:r w:rsidRPr="00DD0E24">
              <w:rPr>
                <w:rFonts w:eastAsia="TimesNewRomanPSMT" w:cs="Arial"/>
                <w:i/>
                <w:iCs/>
              </w:rPr>
              <w:t>):</w:t>
            </w:r>
          </w:p>
          <w:p w14:paraId="7D8F6047"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Địa </w:t>
            </w:r>
            <w:r w:rsidR="002616FF" w:rsidRPr="00DD0E24">
              <w:rPr>
                <w:rFonts w:eastAsia="TimesNewRomanPSMT" w:cs="Arial"/>
              </w:rPr>
              <w:t>điểm</w:t>
            </w:r>
            <w:r w:rsidRPr="00DD0E24">
              <w:rPr>
                <w:rFonts w:eastAsia="TimesNewRomanPSMT" w:cs="Arial"/>
              </w:rPr>
              <w:t xml:space="preserve"> kiểm tra </w:t>
            </w:r>
            <w:r w:rsidRPr="00DD0E24">
              <w:rPr>
                <w:rFonts w:eastAsia="TimesNewRomanPSMT" w:cs="Arial"/>
                <w:i/>
                <w:iCs/>
              </w:rPr>
              <w:t>(Inspection site):</w:t>
            </w:r>
          </w:p>
          <w:p w14:paraId="006D8593"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Thời gian kiểm tra </w:t>
            </w:r>
            <w:r w:rsidRPr="00DD0E24">
              <w:rPr>
                <w:rFonts w:eastAsia="TimesNewRomanPSMT" w:cs="Arial"/>
                <w:i/>
                <w:iCs/>
              </w:rPr>
              <w:t>(Inspection date):</w:t>
            </w:r>
          </w:p>
          <w:p w14:paraId="04A9FC99"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Số biên bản kiểm tra </w:t>
            </w:r>
            <w:r w:rsidRPr="00DD0E24">
              <w:rPr>
                <w:rFonts w:eastAsia="TimesNewRomanPSMT" w:cs="Arial"/>
                <w:i/>
                <w:iCs/>
              </w:rPr>
              <w:t>(Inspection record N</w:t>
            </w:r>
            <w:r w:rsidRPr="00DD0E24">
              <w:rPr>
                <w:rFonts w:eastAsia="TimesNewRomanPSMT" w:cs="Arial"/>
                <w:i/>
                <w:iCs/>
                <w:vertAlign w:val="superscript"/>
              </w:rPr>
              <w:t>0</w:t>
            </w:r>
            <w:r w:rsidRPr="00DD0E24">
              <w:rPr>
                <w:rFonts w:eastAsia="TimesNewRomanPSMT" w:cs="Arial"/>
                <w:i/>
                <w:iCs/>
              </w:rPr>
              <w:t>):</w:t>
            </w:r>
          </w:p>
          <w:p w14:paraId="084C22CC"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Số đăng ký kiểm tra </w:t>
            </w:r>
            <w:r w:rsidRPr="00DD0E24">
              <w:rPr>
                <w:rFonts w:eastAsia="TimesNewRomanPSMT" w:cs="Arial"/>
                <w:i/>
                <w:iCs/>
              </w:rPr>
              <w:t>(Registered No for inspection):</w:t>
            </w:r>
          </w:p>
          <w:p w14:paraId="6BDFA755" w14:textId="77777777" w:rsidR="0028342F" w:rsidRPr="00DD0E24" w:rsidRDefault="0028342F" w:rsidP="00FF4342">
            <w:pPr>
              <w:autoSpaceDE w:val="0"/>
              <w:autoSpaceDN w:val="0"/>
              <w:adjustRightInd w:val="0"/>
              <w:spacing w:before="120"/>
              <w:jc w:val="center"/>
              <w:rPr>
                <w:rFonts w:eastAsia="TimesNewRomanPSMT" w:cs="Arial"/>
                <w:b/>
                <w:bCs/>
                <w:i/>
                <w:iCs/>
              </w:rPr>
            </w:pPr>
            <w:r w:rsidRPr="00DD0E24">
              <w:rPr>
                <w:rFonts w:eastAsia="TimesNewRomanPSMT" w:cs="Arial"/>
                <w:b/>
                <w:bCs/>
              </w:rPr>
              <w:t>THÔNG S</w:t>
            </w:r>
            <w:r w:rsidRPr="00DD0E24">
              <w:rPr>
                <w:rFonts w:eastAsia="TimesNewRomanPS-BoldMT" w:cs="Arial"/>
                <w:b/>
                <w:bCs/>
              </w:rPr>
              <w:t xml:space="preserve">Ố </w:t>
            </w:r>
            <w:r w:rsidRPr="00DD0E24">
              <w:rPr>
                <w:rFonts w:eastAsia="TimesNewRomanPSMT" w:cs="Arial"/>
                <w:b/>
                <w:bCs/>
              </w:rPr>
              <w:t>K</w:t>
            </w:r>
            <w:r w:rsidRPr="00DD0E24">
              <w:rPr>
                <w:rFonts w:eastAsia="TimesNewRomanPS-BoldMT" w:cs="Arial"/>
                <w:b/>
                <w:bCs/>
              </w:rPr>
              <w:t xml:space="preserve">Ỹ </w:t>
            </w:r>
            <w:r w:rsidRPr="00DD0E24">
              <w:rPr>
                <w:rFonts w:eastAsia="TimesNewRomanPSMT" w:cs="Arial"/>
                <w:b/>
                <w:bCs/>
              </w:rPr>
              <w:t>THU</w:t>
            </w:r>
            <w:r w:rsidRPr="00DD0E24">
              <w:rPr>
                <w:rFonts w:eastAsia="TimesNewRomanPS-BoldMT" w:cs="Arial"/>
                <w:b/>
                <w:bCs/>
              </w:rPr>
              <w:t>ẬT</w:t>
            </w:r>
            <w:r w:rsidRPr="00DD0E24">
              <w:rPr>
                <w:rFonts w:eastAsia="TimesNewRomanPS-BoldMT" w:cs="Arial"/>
                <w:b/>
                <w:bCs/>
              </w:rPr>
              <w:br/>
            </w:r>
            <w:r w:rsidRPr="00DD0E24">
              <w:rPr>
                <w:rFonts w:eastAsia="TimesNewRomanPSMT" w:cs="Arial"/>
                <w:b/>
                <w:bCs/>
                <w:i/>
                <w:iCs/>
              </w:rPr>
              <w:t>(Technical specification)</w:t>
            </w:r>
          </w:p>
          <w:p w14:paraId="7E2363CA"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bản thân </w:t>
            </w:r>
            <w:r w:rsidRPr="00DD0E24">
              <w:rPr>
                <w:rFonts w:eastAsia="TimesNewRomanPSMT" w:cs="Arial"/>
                <w:i/>
                <w:iCs/>
              </w:rPr>
              <w:t>(Kerb mass):</w:t>
            </w:r>
            <w:r w:rsidRPr="00DD0E24">
              <w:rPr>
                <w:rFonts w:eastAsia="TimesNewRomanPSMT" w:cs="Arial"/>
                <w:i/>
                <w:iCs/>
              </w:rPr>
              <w:tab/>
              <w:t>kg</w:t>
            </w:r>
          </w:p>
          <w:p w14:paraId="2EB82ECD"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hàng chuyên chở theo thiết kế </w:t>
            </w:r>
            <w:r w:rsidRPr="00DD0E24">
              <w:rPr>
                <w:rFonts w:eastAsia="TimesNewRomanPSMT" w:cs="Arial"/>
                <w:i/>
                <w:iCs/>
              </w:rPr>
              <w:t>(Design pay mass):</w:t>
            </w:r>
            <w:r w:rsidRPr="00DD0E24">
              <w:rPr>
                <w:rFonts w:eastAsia="TimesNewRomanPSMT" w:cs="Arial"/>
                <w:i/>
                <w:iCs/>
              </w:rPr>
              <w:tab/>
              <w:t>kg</w:t>
            </w:r>
          </w:p>
          <w:p w14:paraId="6AE83008"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hàng chuyên chở cho phép tham gia giao thông không phải xin phép </w:t>
            </w:r>
            <w:r w:rsidRPr="00DD0E24">
              <w:rPr>
                <w:rFonts w:eastAsia="TimesNewRomanPSMT" w:cs="Arial"/>
                <w:i/>
                <w:iCs/>
              </w:rPr>
              <w:t xml:space="preserve">(Authorized pay mass): </w:t>
            </w:r>
            <w:r w:rsidRPr="00DD0E24">
              <w:rPr>
                <w:rFonts w:eastAsia="TimesNewRomanPSMT" w:cs="Arial"/>
                <w:i/>
                <w:iCs/>
              </w:rPr>
              <w:tab/>
              <w:t>kg</w:t>
            </w:r>
          </w:p>
          <w:p w14:paraId="6887A0A2"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toàn bộ theo thiết kế </w:t>
            </w:r>
            <w:r w:rsidRPr="00DD0E24">
              <w:rPr>
                <w:rFonts w:eastAsia="TimesNewRomanPSMT" w:cs="Arial"/>
                <w:i/>
                <w:iCs/>
              </w:rPr>
              <w:t>(Design total mass):</w:t>
            </w:r>
            <w:r w:rsidRPr="00DD0E24">
              <w:rPr>
                <w:rFonts w:eastAsia="TimesNewRomanPSMT" w:cs="Arial"/>
                <w:i/>
                <w:iCs/>
              </w:rPr>
              <w:tab/>
              <w:t>kg</w:t>
            </w:r>
          </w:p>
          <w:p w14:paraId="362A5F43"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bookmarkStart w:id="90" w:name="cumtu_2"/>
            <w:r w:rsidRPr="00DD0E24">
              <w:rPr>
                <w:rFonts w:eastAsia="TimesNewRomanPSMT" w:cs="Arial"/>
              </w:rPr>
              <w:t xml:space="preserve">Khối lượng toàn bộ cho phép tham gia giao thông không phải xin phép </w:t>
            </w:r>
            <w:bookmarkEnd w:id="90"/>
            <w:r w:rsidRPr="00DD0E24">
              <w:rPr>
                <w:rFonts w:eastAsia="TimesNewRomanPSMT" w:cs="Arial"/>
                <w:i/>
                <w:iCs/>
              </w:rPr>
              <w:t xml:space="preserve">(Authorized total mass): </w:t>
            </w:r>
            <w:r w:rsidRPr="00DD0E24">
              <w:rPr>
                <w:rFonts w:eastAsia="TimesNewRomanPSMT" w:cs="Arial"/>
                <w:i/>
                <w:iCs/>
              </w:rPr>
              <w:tab/>
              <w:t>kg</w:t>
            </w:r>
          </w:p>
          <w:p w14:paraId="12956336"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Khối lượng kéo theo cho phép </w:t>
            </w:r>
            <w:r w:rsidRPr="00DD0E24">
              <w:rPr>
                <w:rFonts w:eastAsia="TimesNewRomanPSMT" w:cs="Arial"/>
                <w:i/>
                <w:iCs/>
              </w:rPr>
              <w:t>(Towed mass):</w:t>
            </w:r>
            <w:r w:rsidRPr="00DD0E24">
              <w:rPr>
                <w:rFonts w:eastAsia="TimesNewRomanPSMT" w:cs="Arial"/>
                <w:i/>
                <w:iCs/>
              </w:rPr>
              <w:tab/>
              <w:t>kg</w:t>
            </w:r>
          </w:p>
          <w:p w14:paraId="080BC83E"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Số người cho phép chở, kể cả người lái </w:t>
            </w:r>
            <w:r w:rsidRPr="00DD0E24">
              <w:rPr>
                <w:rFonts w:eastAsia="TimesNewRomanPSMT" w:cs="Arial"/>
                <w:i/>
                <w:iCs/>
              </w:rPr>
              <w:t xml:space="preserve">(Seating capacity including driver): </w:t>
            </w:r>
            <w:r w:rsidRPr="00DD0E24">
              <w:rPr>
                <w:rFonts w:eastAsia="TimesNewRomanPSMT" w:cs="Arial"/>
                <w:i/>
                <w:iCs/>
              </w:rPr>
              <w:tab/>
              <w:t>người</w:t>
            </w:r>
          </w:p>
          <w:p w14:paraId="470D99C9"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Kích thước bao : Dài x Rộng x Cao </w:t>
            </w:r>
            <w:r w:rsidRPr="00DD0E24">
              <w:rPr>
                <w:rFonts w:eastAsia="TimesNewRomanPSMT" w:cs="Arial"/>
                <w:i/>
                <w:iCs/>
              </w:rPr>
              <w:t>(Overall dimensions L x W x H)</w:t>
            </w:r>
            <w:r w:rsidRPr="00DD0E24">
              <w:rPr>
                <w:rFonts w:eastAsia="TimesNewRomanPSMT" w:cs="Arial"/>
                <w:i/>
                <w:iCs/>
              </w:rPr>
              <w:tab/>
              <w:t>mm</w:t>
            </w:r>
          </w:p>
          <w:p w14:paraId="6FD194C0"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Chiều dài cơ sở </w:t>
            </w:r>
            <w:r w:rsidRPr="00DD0E24">
              <w:rPr>
                <w:rFonts w:eastAsia="TimesNewRomanPSMT" w:cs="Arial"/>
                <w:i/>
                <w:iCs/>
              </w:rPr>
              <w:t>(Wheelbase):</w:t>
            </w:r>
            <w:r w:rsidRPr="00DD0E24">
              <w:rPr>
                <w:rFonts w:eastAsia="TimesNewRomanPSMT" w:cs="Arial"/>
                <w:i/>
                <w:iCs/>
              </w:rPr>
              <w:tab/>
              <w:t>mm</w:t>
            </w:r>
          </w:p>
          <w:p w14:paraId="564476B2"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Vết bánh xe trước </w:t>
            </w:r>
            <w:r w:rsidRPr="00DD0E24">
              <w:rPr>
                <w:rFonts w:eastAsia="TimesNewRomanPSMT" w:cs="Arial"/>
                <w:i/>
                <w:iCs/>
              </w:rPr>
              <w:t xml:space="preserve">(Front track):                 </w:t>
            </w:r>
            <w:r w:rsidRPr="00DD0E24">
              <w:rPr>
                <w:rFonts w:eastAsia="TimesNewRomanPSMT" w:cs="Arial"/>
              </w:rPr>
              <w:t xml:space="preserve">mm - Vết bánh xe sau </w:t>
            </w:r>
            <w:r w:rsidRPr="00DD0E24">
              <w:rPr>
                <w:rFonts w:eastAsia="TimesNewRomanPSMT" w:cs="Arial"/>
                <w:i/>
                <w:iCs/>
              </w:rPr>
              <w:t>(Rear track):</w:t>
            </w:r>
            <w:r w:rsidRPr="00DD0E24">
              <w:rPr>
                <w:rFonts w:eastAsia="TimesNewRomanPSMT" w:cs="Arial"/>
                <w:i/>
                <w:iCs/>
              </w:rPr>
              <w:tab/>
              <w:t>mm</w:t>
            </w:r>
          </w:p>
          <w:p w14:paraId="1B8A68B4" w14:textId="77777777" w:rsidR="0028342F" w:rsidRPr="00DD0E24" w:rsidRDefault="0028342F" w:rsidP="00FF4342">
            <w:pPr>
              <w:tabs>
                <w:tab w:val="left" w:pos="8100"/>
              </w:tabs>
              <w:autoSpaceDE w:val="0"/>
              <w:autoSpaceDN w:val="0"/>
              <w:adjustRightInd w:val="0"/>
              <w:spacing w:before="120"/>
              <w:jc w:val="both"/>
              <w:rPr>
                <w:rFonts w:eastAsia="TimesNewRomanPSMT" w:cs="Arial"/>
                <w:i/>
                <w:iCs/>
              </w:rPr>
            </w:pPr>
            <w:r w:rsidRPr="00DD0E24">
              <w:rPr>
                <w:rFonts w:eastAsia="TimesNewRomanPSMT" w:cs="Arial"/>
              </w:rPr>
              <w:t xml:space="preserve">Kiểu động cơ </w:t>
            </w:r>
            <w:r w:rsidRPr="00DD0E24">
              <w:rPr>
                <w:rFonts w:eastAsia="TimesNewRomanPSMT" w:cs="Arial"/>
                <w:i/>
                <w:iCs/>
              </w:rPr>
              <w:t>(Engine model):</w:t>
            </w:r>
          </w:p>
          <w:p w14:paraId="27DF734B" w14:textId="77777777" w:rsidR="0028342F" w:rsidRPr="00DD0E24" w:rsidRDefault="0028342F" w:rsidP="00FF4342">
            <w:pPr>
              <w:tabs>
                <w:tab w:val="left" w:pos="8100"/>
              </w:tabs>
              <w:autoSpaceDE w:val="0"/>
              <w:autoSpaceDN w:val="0"/>
              <w:adjustRightInd w:val="0"/>
              <w:spacing w:before="120"/>
              <w:jc w:val="both"/>
              <w:rPr>
                <w:rFonts w:eastAsia="TimesNewRomanPSMT" w:cs="Arial"/>
                <w:i/>
                <w:iCs/>
                <w:vertAlign w:val="superscript"/>
              </w:rPr>
            </w:pPr>
            <w:r w:rsidRPr="00DD0E24">
              <w:rPr>
                <w:rFonts w:eastAsia="TimesNewRomanPSMT" w:cs="Arial"/>
              </w:rPr>
              <w:t xml:space="preserve">Loại nhiên liệu </w:t>
            </w:r>
            <w:r w:rsidRPr="00DD0E24">
              <w:rPr>
                <w:rFonts w:eastAsia="TimesNewRomanPSMT" w:cs="Arial"/>
                <w:i/>
                <w:iCs/>
              </w:rPr>
              <w:t xml:space="preserve">(Fuel kind):                     </w:t>
            </w:r>
            <w:r w:rsidRPr="00DD0E24">
              <w:rPr>
                <w:rFonts w:eastAsia="TimesNewRomanPSMT" w:cs="Arial"/>
              </w:rPr>
              <w:t xml:space="preserve">Thể tích làm việc </w:t>
            </w:r>
            <w:r w:rsidRPr="00DD0E24">
              <w:rPr>
                <w:rFonts w:eastAsia="TimesNewRomanPSMT" w:cs="Arial"/>
                <w:i/>
                <w:iCs/>
              </w:rPr>
              <w:t>(Displacement):</w:t>
            </w:r>
            <w:r w:rsidRPr="00DD0E24">
              <w:rPr>
                <w:rFonts w:eastAsia="TimesNewRomanPSMT" w:cs="Arial"/>
                <w:i/>
                <w:iCs/>
              </w:rPr>
              <w:tab/>
              <w:t>cm</w:t>
            </w:r>
            <w:r w:rsidRPr="00DD0E24">
              <w:rPr>
                <w:rFonts w:eastAsia="TimesNewRomanPSMT" w:cs="Arial"/>
                <w:i/>
                <w:iCs/>
                <w:vertAlign w:val="superscript"/>
              </w:rPr>
              <w:t>3</w:t>
            </w:r>
          </w:p>
          <w:p w14:paraId="4256DD09" w14:textId="77777777" w:rsidR="0028342F" w:rsidRPr="00DD0E24" w:rsidRDefault="0028342F" w:rsidP="00FF4342">
            <w:pPr>
              <w:tabs>
                <w:tab w:val="left" w:pos="8100"/>
              </w:tabs>
              <w:autoSpaceDE w:val="0"/>
              <w:autoSpaceDN w:val="0"/>
              <w:adjustRightInd w:val="0"/>
              <w:spacing w:before="120"/>
              <w:jc w:val="both"/>
              <w:rPr>
                <w:rFonts w:eastAsia="TimesNewRomanPSMT" w:cs="Arial"/>
              </w:rPr>
            </w:pPr>
            <w:r w:rsidRPr="00DD0E24">
              <w:rPr>
                <w:rFonts w:eastAsia="TimesNewRomanPSMT" w:cs="Arial"/>
              </w:rPr>
              <w:t>Công suất lớn nhất của động cơ</w:t>
            </w:r>
            <w:r w:rsidR="002E6561" w:rsidRPr="00DD0E24">
              <w:rPr>
                <w:rFonts w:eastAsia="TimesNewRomanPSMT" w:cs="Arial"/>
              </w:rPr>
              <w:t>/</w:t>
            </w:r>
            <w:r w:rsidRPr="00DD0E24">
              <w:rPr>
                <w:rFonts w:eastAsia="TimesNewRomanPSMT" w:cs="Arial"/>
              </w:rPr>
              <w:t xml:space="preserve"> tốc độ quay </w:t>
            </w:r>
            <w:r w:rsidRPr="00DD0E24">
              <w:rPr>
                <w:rFonts w:eastAsia="TimesNewRomanPSMT" w:cs="Arial"/>
                <w:i/>
                <w:iCs/>
              </w:rPr>
              <w:t>(Max. output</w:t>
            </w:r>
            <w:r w:rsidR="002E6561" w:rsidRPr="00DD0E24">
              <w:rPr>
                <w:rFonts w:eastAsia="TimesNewRomanPSMT" w:cs="Arial"/>
                <w:i/>
                <w:iCs/>
              </w:rPr>
              <w:t>/</w:t>
            </w:r>
            <w:r w:rsidRPr="00DD0E24">
              <w:rPr>
                <w:rFonts w:eastAsia="TimesNewRomanPSMT" w:cs="Arial"/>
                <w:i/>
                <w:iCs/>
              </w:rPr>
              <w:t xml:space="preserve"> rpm)</w:t>
            </w:r>
            <w:r w:rsidRPr="00DD0E24">
              <w:rPr>
                <w:rFonts w:eastAsia="TimesNewRomanPSMT" w:cs="Arial"/>
              </w:rPr>
              <w:t>:                           kW(hp)</w:t>
            </w:r>
            <w:r w:rsidR="002E6561" w:rsidRPr="00DD0E24">
              <w:rPr>
                <w:rFonts w:eastAsia="TimesNewRomanPSMT" w:cs="Arial"/>
              </w:rPr>
              <w:t>/</w:t>
            </w:r>
            <w:r w:rsidRPr="00DD0E24">
              <w:rPr>
                <w:rFonts w:eastAsia="TimesNewRomanPSMT" w:cs="Arial"/>
              </w:rPr>
              <w:t>r</w:t>
            </w:r>
            <w:r w:rsidR="002E6561" w:rsidRPr="00DD0E24">
              <w:rPr>
                <w:rFonts w:eastAsia="TimesNewRomanPSMT" w:cs="Arial"/>
              </w:rPr>
              <w:t>/</w:t>
            </w:r>
            <w:r w:rsidRPr="00DD0E24">
              <w:rPr>
                <w:rFonts w:eastAsia="TimesNewRomanPSMT" w:cs="Arial"/>
              </w:rPr>
              <w:t>min</w:t>
            </w:r>
          </w:p>
          <w:p w14:paraId="196A857A"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Công thức bánh xe </w:t>
            </w:r>
            <w:r w:rsidRPr="00DD0E24">
              <w:rPr>
                <w:rFonts w:eastAsia="TimesNewRomanPSMT" w:cs="Arial"/>
                <w:i/>
                <w:iCs/>
              </w:rPr>
              <w:t>(Wheel formula)</w:t>
            </w:r>
            <w:r w:rsidRPr="00DD0E24">
              <w:rPr>
                <w:rFonts w:eastAsia="TimesNewRomanPSMT" w:cs="Arial"/>
              </w:rPr>
              <w:t xml:space="preserve">: </w:t>
            </w:r>
            <w:r w:rsidRPr="00DD0E24">
              <w:rPr>
                <w:rFonts w:eastAsia="TimesNewRomanPSMT" w:cs="Arial"/>
              </w:rPr>
              <w:tab/>
            </w:r>
            <w:r w:rsidRPr="00DD0E24">
              <w:rPr>
                <w:rFonts w:eastAsia="TimesNewRomanPSMT" w:cs="Arial"/>
              </w:rPr>
              <w:tab/>
            </w:r>
            <w:r w:rsidRPr="00DD0E24">
              <w:rPr>
                <w:rFonts w:eastAsia="TimesNewRomanPSMT" w:cs="Arial"/>
              </w:rPr>
              <w:tab/>
              <w:t xml:space="preserve">Số trục </w:t>
            </w:r>
            <w:r w:rsidRPr="00DD0E24">
              <w:rPr>
                <w:rFonts w:eastAsia="TimesNewRomanPSMT" w:cs="Arial"/>
                <w:i/>
                <w:iCs/>
              </w:rPr>
              <w:t>(Quantity of axle):</w:t>
            </w:r>
          </w:p>
          <w:p w14:paraId="268F5FAE"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Lốp xe </w:t>
            </w:r>
            <w:r w:rsidRPr="00DD0E24">
              <w:rPr>
                <w:rFonts w:eastAsia="TimesNewRomanPSMT" w:cs="Arial"/>
                <w:i/>
                <w:iCs/>
              </w:rPr>
              <w:t xml:space="preserve">(Tyres) </w:t>
            </w:r>
            <w:r w:rsidRPr="00DD0E24">
              <w:rPr>
                <w:rFonts w:eastAsia="TimesNewRomanPSMT" w:cs="Arial"/>
                <w:i/>
                <w:iCs/>
              </w:rPr>
              <w:tab/>
            </w:r>
            <w:r w:rsidRPr="00DD0E24">
              <w:rPr>
                <w:rFonts w:eastAsia="TimesNewRomanPSMT" w:cs="Arial"/>
              </w:rPr>
              <w:t xml:space="preserve">Trục 1 </w:t>
            </w:r>
            <w:r w:rsidRPr="00DD0E24">
              <w:rPr>
                <w:rFonts w:eastAsia="TimesNewRomanPSMT" w:cs="Arial"/>
                <w:i/>
                <w:iCs/>
              </w:rPr>
              <w:t>(Axle 1</w:t>
            </w:r>
            <w:r w:rsidRPr="00DD0E24">
              <w:rPr>
                <w:rFonts w:eastAsia="TimesNewRomanPSMT" w:cs="Arial"/>
                <w:i/>
                <w:iCs/>
                <w:vertAlign w:val="superscript"/>
              </w:rPr>
              <w:t>st</w:t>
            </w:r>
            <w:r w:rsidRPr="00DD0E24">
              <w:rPr>
                <w:rFonts w:eastAsia="TimesNewRomanPSMT" w:cs="Arial"/>
                <w:i/>
                <w:iCs/>
              </w:rPr>
              <w:t xml:space="preserve">): </w:t>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rPr>
              <w:t xml:space="preserve">Trục 2 </w:t>
            </w:r>
            <w:r w:rsidRPr="00DD0E24">
              <w:rPr>
                <w:rFonts w:eastAsia="TimesNewRomanPSMT" w:cs="Arial"/>
                <w:i/>
                <w:iCs/>
              </w:rPr>
              <w:t>(Axle 2</w:t>
            </w:r>
            <w:r w:rsidRPr="00DD0E24">
              <w:rPr>
                <w:rFonts w:eastAsia="TimesNewRomanPSMT" w:cs="Arial"/>
                <w:i/>
                <w:iCs/>
                <w:vertAlign w:val="superscript"/>
              </w:rPr>
              <w:t>nd</w:t>
            </w:r>
            <w:r w:rsidRPr="00DD0E24">
              <w:rPr>
                <w:rFonts w:eastAsia="TimesNewRomanPSMT" w:cs="Arial"/>
                <w:i/>
                <w:iCs/>
              </w:rPr>
              <w:t>):</w:t>
            </w:r>
          </w:p>
          <w:p w14:paraId="65565F30"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ab/>
            </w:r>
            <w:r w:rsidRPr="00DD0E24">
              <w:rPr>
                <w:rFonts w:eastAsia="TimesNewRomanPSMT" w:cs="Arial"/>
              </w:rPr>
              <w:tab/>
              <w:t xml:space="preserve">Trục 3 </w:t>
            </w:r>
            <w:r w:rsidRPr="00DD0E24">
              <w:rPr>
                <w:rFonts w:eastAsia="TimesNewRomanPSMT" w:cs="Arial"/>
                <w:i/>
                <w:iCs/>
              </w:rPr>
              <w:t>(Axle 3</w:t>
            </w:r>
            <w:r w:rsidRPr="00DD0E24">
              <w:rPr>
                <w:rFonts w:eastAsia="TimesNewRomanPSMT" w:cs="Arial"/>
                <w:i/>
                <w:iCs/>
                <w:vertAlign w:val="superscript"/>
              </w:rPr>
              <w:t>th</w:t>
            </w:r>
            <w:r w:rsidRPr="00DD0E24">
              <w:rPr>
                <w:rFonts w:eastAsia="TimesNewRomanPSMT" w:cs="Arial"/>
                <w:i/>
                <w:iCs/>
              </w:rPr>
              <w:t xml:space="preserve">): </w:t>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rPr>
              <w:t xml:space="preserve">Trục 4 </w:t>
            </w:r>
            <w:r w:rsidRPr="00DD0E24">
              <w:rPr>
                <w:rFonts w:eastAsia="TimesNewRomanPSMT" w:cs="Arial"/>
                <w:i/>
                <w:iCs/>
              </w:rPr>
              <w:t>(Axle 4</w:t>
            </w:r>
            <w:r w:rsidRPr="00DD0E24">
              <w:rPr>
                <w:rFonts w:eastAsia="TimesNewRomanPSMT" w:cs="Arial"/>
                <w:i/>
                <w:iCs/>
                <w:vertAlign w:val="superscript"/>
              </w:rPr>
              <w:t>th</w:t>
            </w:r>
            <w:r w:rsidRPr="00DD0E24">
              <w:rPr>
                <w:rFonts w:eastAsia="TimesNewRomanPSMT" w:cs="Arial"/>
                <w:i/>
                <w:iCs/>
              </w:rPr>
              <w:t>):</w:t>
            </w:r>
          </w:p>
          <w:p w14:paraId="3D8EB17E"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r>
            <w:r w:rsidRPr="00DD0E24">
              <w:rPr>
                <w:rFonts w:eastAsia="TimesNewRomanPSMT" w:cs="Arial"/>
              </w:rPr>
              <w:tab/>
              <w:t xml:space="preserve">Trục 5 </w:t>
            </w:r>
            <w:r w:rsidRPr="00DD0E24">
              <w:rPr>
                <w:rFonts w:eastAsia="TimesNewRomanPSMT" w:cs="Arial"/>
                <w:i/>
                <w:iCs/>
              </w:rPr>
              <w:t>(Axle 5</w:t>
            </w:r>
            <w:r w:rsidRPr="00DD0E24">
              <w:rPr>
                <w:rFonts w:eastAsia="TimesNewRomanPSMT" w:cs="Arial"/>
                <w:i/>
                <w:iCs/>
                <w:vertAlign w:val="superscript"/>
              </w:rPr>
              <w:t>th</w:t>
            </w:r>
            <w:r w:rsidRPr="00DD0E24">
              <w:rPr>
                <w:rFonts w:eastAsia="TimesNewRomanPSMT" w:cs="Arial"/>
                <w:i/>
                <w:iCs/>
              </w:rPr>
              <w:t>):</w:t>
            </w:r>
          </w:p>
          <w:p w14:paraId="263C0EAF" w14:textId="77777777" w:rsidR="0028342F" w:rsidRPr="00DD0E24" w:rsidRDefault="0028342F" w:rsidP="00FF4342">
            <w:pPr>
              <w:autoSpaceDE w:val="0"/>
              <w:autoSpaceDN w:val="0"/>
              <w:adjustRightInd w:val="0"/>
              <w:spacing w:before="120"/>
              <w:jc w:val="both"/>
              <w:rPr>
                <w:rFonts w:eastAsia="TimesNewRomanPSMT" w:cs="Arial"/>
                <w:i/>
                <w:iCs/>
              </w:rPr>
            </w:pPr>
            <w:r w:rsidRPr="00DD0E24">
              <w:rPr>
                <w:rFonts w:eastAsia="TimesNewRomanPSMT" w:cs="Arial"/>
              </w:rPr>
              <w:t xml:space="preserve">Cơ cấu chuyên dùng </w:t>
            </w:r>
            <w:r w:rsidRPr="00DD0E24">
              <w:rPr>
                <w:rFonts w:eastAsia="TimesNewRomanPSMT" w:cs="Arial"/>
                <w:i/>
                <w:iCs/>
              </w:rPr>
              <w:t>(Special purpose equipment):</w:t>
            </w:r>
          </w:p>
          <w:p w14:paraId="690C163B" w14:textId="77777777" w:rsidR="0028342F" w:rsidRPr="00DD0E24" w:rsidRDefault="0028342F" w:rsidP="00FF4342">
            <w:pPr>
              <w:autoSpaceDE w:val="0"/>
              <w:autoSpaceDN w:val="0"/>
              <w:adjustRightInd w:val="0"/>
              <w:spacing w:before="120"/>
              <w:rPr>
                <w:rFonts w:eastAsia="TimesNewRomanPSMT" w:cs="Arial"/>
                <w:i/>
                <w:iCs/>
              </w:rPr>
            </w:pPr>
            <w:r w:rsidRPr="00DD0E24">
              <w:rPr>
                <w:rFonts w:eastAsia="TimesNewRomanPSMT" w:cs="Arial"/>
                <w:b/>
                <w:bCs/>
                <w:i/>
                <w:iCs/>
              </w:rPr>
              <w:t xml:space="preserve">Xe cơ giới được miễn kiểm tra theo </w:t>
            </w:r>
            <w:r w:rsidR="00DD0E24" w:rsidRPr="00DD0E24">
              <w:rPr>
                <w:rFonts w:eastAsia="TimesNewRomanPSMT" w:cs="Arial"/>
                <w:b/>
                <w:bCs/>
                <w:i/>
                <w:iCs/>
              </w:rPr>
              <w:t>Thông tư</w:t>
            </w:r>
            <w:r w:rsidRPr="00DD0E24">
              <w:rPr>
                <w:rFonts w:eastAsia="TimesNewRomanPSMT" w:cs="Arial"/>
                <w:b/>
                <w:bCs/>
                <w:i/>
                <w:iCs/>
              </w:rPr>
              <w:t xml:space="preserve"> số     </w:t>
            </w:r>
            <w:r w:rsidR="002E6561" w:rsidRPr="00DD0E24">
              <w:rPr>
                <w:rFonts w:eastAsia="TimesNewRomanPSMT" w:cs="Arial"/>
                <w:b/>
                <w:bCs/>
                <w:i/>
                <w:iCs/>
              </w:rPr>
              <w:t>/</w:t>
            </w:r>
            <w:r w:rsidRPr="00DD0E24">
              <w:rPr>
                <w:rFonts w:eastAsia="TimesNewRomanPSMT" w:cs="Arial"/>
                <w:b/>
                <w:bCs/>
                <w:i/>
                <w:iCs/>
              </w:rPr>
              <w:t>2011</w:t>
            </w:r>
            <w:r w:rsidR="002E6561" w:rsidRPr="00DD0E24">
              <w:rPr>
                <w:rFonts w:eastAsia="TimesNewRomanPSMT" w:cs="Arial"/>
                <w:b/>
                <w:bCs/>
                <w:i/>
                <w:iCs/>
              </w:rPr>
              <w:t>/</w:t>
            </w:r>
            <w:r w:rsidRPr="00DD0E24">
              <w:rPr>
                <w:rFonts w:eastAsia="TimesNewRomanPSMT" w:cs="Arial"/>
                <w:b/>
                <w:bCs/>
                <w:i/>
                <w:iCs/>
              </w:rPr>
              <w:t>TT-BGTVT, ngày    tháng    năm 2011 của Bộ trưởng Bộ Giao thông Vận tải.</w:t>
            </w:r>
            <w:r w:rsidRPr="00DD0E24">
              <w:rPr>
                <w:rFonts w:eastAsia="TimesNewRomanPSMT" w:cs="Arial"/>
                <w:b/>
                <w:bCs/>
                <w:i/>
                <w:iCs/>
              </w:rPr>
              <w:br/>
            </w:r>
            <w:r w:rsidRPr="00DD0E24">
              <w:rPr>
                <w:rFonts w:eastAsia="TimesNewRomanPSMT" w:cs="Arial"/>
                <w:i/>
                <w:iCs/>
              </w:rPr>
              <w:t>The motor vehicle is exempted from inspection in compliance with The Circular N</w:t>
            </w:r>
            <w:r w:rsidRPr="00DD0E24">
              <w:rPr>
                <w:rFonts w:eastAsia="TimesNewRomanPSMT" w:cs="Arial"/>
                <w:i/>
                <w:iCs/>
                <w:vertAlign w:val="superscript"/>
              </w:rPr>
              <w:t>0</w:t>
            </w:r>
            <w:r w:rsidRPr="00DD0E24">
              <w:rPr>
                <w:rFonts w:eastAsia="TimesNewRomanPSMT" w:cs="Arial"/>
                <w:i/>
                <w:iCs/>
              </w:rPr>
              <w:t xml:space="preserve">   </w:t>
            </w:r>
            <w:r w:rsidR="002E6561" w:rsidRPr="00DD0E24">
              <w:rPr>
                <w:rFonts w:eastAsia="TimesNewRomanPSMT" w:cs="Arial"/>
                <w:i/>
                <w:iCs/>
              </w:rPr>
              <w:t>/</w:t>
            </w:r>
            <w:r w:rsidRPr="00DD0E24">
              <w:rPr>
                <w:rFonts w:eastAsia="TimesNewRomanPSMT" w:cs="Arial"/>
                <w:i/>
                <w:iCs/>
              </w:rPr>
              <w:t>2011</w:t>
            </w:r>
            <w:r w:rsidR="002E6561" w:rsidRPr="00DD0E24">
              <w:rPr>
                <w:rFonts w:eastAsia="TimesNewRomanPSMT" w:cs="Arial"/>
                <w:i/>
                <w:iCs/>
              </w:rPr>
              <w:t>/</w:t>
            </w:r>
            <w:r w:rsidRPr="00DD0E24">
              <w:rPr>
                <w:rFonts w:eastAsia="TimesNewRomanPSMT" w:cs="Arial"/>
                <w:i/>
                <w:iCs/>
              </w:rPr>
              <w:t>TT-BGTVT issued by Minister of Ministry of Transport on … 2011.</w:t>
            </w:r>
          </w:p>
          <w:p w14:paraId="0FBDBA4A" w14:textId="77777777" w:rsidR="0028342F" w:rsidRPr="00DD0E24" w:rsidRDefault="0028342F" w:rsidP="00FF4342">
            <w:pPr>
              <w:autoSpaceDE w:val="0"/>
              <w:autoSpaceDN w:val="0"/>
              <w:adjustRightInd w:val="0"/>
              <w:spacing w:before="120"/>
              <w:jc w:val="both"/>
              <w:rPr>
                <w:rFonts w:eastAsia="TimesNewRomanPSMT" w:cs="Arial"/>
                <w:b/>
                <w:bCs/>
                <w:i/>
                <w:iCs/>
              </w:rPr>
            </w:pPr>
            <w:r w:rsidRPr="00DD0E24">
              <w:rPr>
                <w:rFonts w:eastAsia="TimesNewRomanPSMT" w:cs="Arial"/>
                <w:b/>
                <w:bCs/>
                <w:i/>
                <w:iCs/>
              </w:rPr>
              <w:t>Ghi chú:</w:t>
            </w:r>
          </w:p>
          <w:p w14:paraId="7CA06F16" w14:textId="77777777" w:rsidR="0028342F" w:rsidRPr="00DD0E24" w:rsidRDefault="0028342F" w:rsidP="00FF4342">
            <w:pPr>
              <w:autoSpaceDE w:val="0"/>
              <w:autoSpaceDN w:val="0"/>
              <w:adjustRightInd w:val="0"/>
              <w:spacing w:before="120"/>
              <w:jc w:val="both"/>
              <w:rPr>
                <w:rFonts w:eastAsia="TimesNewRomanPSMT" w:cs="Arial"/>
                <w:b/>
                <w:bCs/>
                <w:i/>
                <w:iCs/>
              </w:rPr>
            </w:pPr>
          </w:p>
          <w:tbl>
            <w:tblPr>
              <w:tblW w:w="0" w:type="auto"/>
              <w:tblLook w:val="01E0" w:firstRow="1" w:lastRow="1" w:firstColumn="1" w:lastColumn="1" w:noHBand="0" w:noVBand="0"/>
            </w:tblPr>
            <w:tblGrid>
              <w:gridCol w:w="4238"/>
              <w:gridCol w:w="4256"/>
            </w:tblGrid>
            <w:tr w:rsidR="0028342F" w:rsidRPr="00DD0E24" w14:paraId="35D13C17" w14:textId="77777777" w:rsidTr="00FF4342">
              <w:tc>
                <w:tcPr>
                  <w:tcW w:w="4312" w:type="dxa"/>
                  <w:shd w:val="clear" w:color="auto" w:fill="auto"/>
                </w:tcPr>
                <w:p w14:paraId="31D2A6C3" w14:textId="77777777" w:rsidR="0028342F" w:rsidRPr="00DD0E24" w:rsidRDefault="0028342F" w:rsidP="00FF4342">
                  <w:pPr>
                    <w:autoSpaceDE w:val="0"/>
                    <w:autoSpaceDN w:val="0"/>
                    <w:adjustRightInd w:val="0"/>
                    <w:spacing w:before="120"/>
                    <w:jc w:val="both"/>
                    <w:rPr>
                      <w:rFonts w:eastAsia="TimesNewRomanPSMT" w:cs="Arial"/>
                      <w:b/>
                      <w:bCs/>
                      <w:i/>
                      <w:iCs/>
                    </w:rPr>
                  </w:pPr>
                </w:p>
              </w:tc>
              <w:tc>
                <w:tcPr>
                  <w:tcW w:w="4313" w:type="dxa"/>
                  <w:shd w:val="clear" w:color="auto" w:fill="auto"/>
                </w:tcPr>
                <w:p w14:paraId="795465C5" w14:textId="77777777" w:rsidR="0028342F" w:rsidRPr="00DD0E24" w:rsidRDefault="0028342F" w:rsidP="00FF4342">
                  <w:pPr>
                    <w:autoSpaceDE w:val="0"/>
                    <w:autoSpaceDN w:val="0"/>
                    <w:adjustRightInd w:val="0"/>
                    <w:spacing w:before="120"/>
                    <w:jc w:val="center"/>
                    <w:rPr>
                      <w:rFonts w:eastAsia="TimesNewRomanPSMT" w:cs="Arial"/>
                      <w:b/>
                      <w:bCs/>
                      <w:i/>
                      <w:iCs/>
                    </w:rPr>
                  </w:pPr>
                  <w:r w:rsidRPr="00DD0E24">
                    <w:rPr>
                      <w:rFonts w:eastAsia="TimesNewRomanPSMT" w:cs="Arial"/>
                      <w:i/>
                      <w:iCs/>
                    </w:rPr>
                    <w:t>Date) , ngày     tháng     năm</w:t>
                  </w:r>
                  <w:r w:rsidRPr="00DD0E24">
                    <w:rPr>
                      <w:rFonts w:eastAsia="TimesNewRomanPS-BoldMT" w:cs="Arial"/>
                      <w:b/>
                      <w:bCs/>
                    </w:rPr>
                    <w:br/>
                    <w:t>Cơ quan kiểm tra</w:t>
                  </w:r>
                  <w:r w:rsidRPr="00DD0E24">
                    <w:rPr>
                      <w:rFonts w:eastAsia="TimesNewRomanPS-BoldMT" w:cs="Arial"/>
                      <w:b/>
                      <w:bCs/>
                    </w:rPr>
                    <w:br/>
                  </w:r>
                  <w:r w:rsidRPr="00DD0E24">
                    <w:rPr>
                      <w:rFonts w:eastAsia="TimesNewRomanPSMT" w:cs="Arial"/>
                      <w:i/>
                      <w:iCs/>
                    </w:rPr>
                    <w:t>(Inspection body)</w:t>
                  </w:r>
                </w:p>
              </w:tc>
            </w:tr>
          </w:tbl>
          <w:p w14:paraId="36FB0C35" w14:textId="77777777" w:rsidR="0028342F" w:rsidRPr="00DD0E24" w:rsidRDefault="0028342F" w:rsidP="00FF4342">
            <w:pPr>
              <w:autoSpaceDE w:val="0"/>
              <w:autoSpaceDN w:val="0"/>
              <w:adjustRightInd w:val="0"/>
              <w:spacing w:before="120"/>
              <w:jc w:val="center"/>
              <w:rPr>
                <w:rFonts w:eastAsia="TimesNewRomanPSMT" w:cs="Arial"/>
                <w:i/>
                <w:iCs/>
              </w:rPr>
            </w:pPr>
            <w:r w:rsidRPr="00DD0E24">
              <w:rPr>
                <w:rFonts w:eastAsia="TimesNewRomanPSMT" w:cs="Arial"/>
                <w:i/>
                <w:iCs/>
              </w:rPr>
              <w:t xml:space="preserve">Lưu ý: </w:t>
            </w:r>
            <w:r w:rsidR="005D019A" w:rsidRPr="00DD0E24">
              <w:rPr>
                <w:rFonts w:eastAsia="TimesNewRomanPSMT" w:cs="Arial"/>
                <w:i/>
                <w:iCs/>
              </w:rPr>
              <w:t>Giấy</w:t>
            </w:r>
            <w:r w:rsidRPr="00DD0E24">
              <w:rPr>
                <w:rFonts w:eastAsia="TimesNewRomanPSMT" w:cs="Arial"/>
                <w:i/>
                <w:iCs/>
              </w:rPr>
              <w:t xml:space="preserve"> chứng nhận </w:t>
            </w:r>
            <w:r w:rsidR="002616FF" w:rsidRPr="00DD0E24">
              <w:rPr>
                <w:rFonts w:eastAsia="TimesNewRomanPSMT" w:cs="Arial"/>
                <w:i/>
                <w:iCs/>
              </w:rPr>
              <w:t>này</w:t>
            </w:r>
            <w:r w:rsidRPr="00DD0E24">
              <w:rPr>
                <w:rFonts w:eastAsia="TimesNewRomanPSMT" w:cs="Arial"/>
                <w:i/>
                <w:iCs/>
              </w:rPr>
              <w:t xml:space="preserve"> sẽ không còn giá trị nếu chất lượng của phương tiện đã kiểm tra bị ảnh hưởng do vận chuyển, bảo quản, bốc xếp vvv…</w:t>
            </w:r>
            <w:r w:rsidRPr="00DD0E24">
              <w:rPr>
                <w:rFonts w:eastAsia="TimesNewRomanPSMT" w:cs="Arial"/>
                <w:i/>
                <w:iCs/>
              </w:rPr>
              <w:br/>
              <w:t>Note: This certificate will be expired if quality of the inspected motor vehicle is influenced by carrying, landing, storing, etc…</w:t>
            </w:r>
          </w:p>
        </w:tc>
      </w:tr>
    </w:tbl>
    <w:p w14:paraId="7D23479F" w14:textId="77777777" w:rsidR="00880699" w:rsidRPr="00DD0E24" w:rsidRDefault="00880699" w:rsidP="00880699">
      <w:pPr>
        <w:autoSpaceDE w:val="0"/>
        <w:autoSpaceDN w:val="0"/>
        <w:adjustRightInd w:val="0"/>
        <w:spacing w:before="120"/>
        <w:jc w:val="center"/>
        <w:rPr>
          <w:rFonts w:eastAsia="TimesNewRomanPSMT" w:cs="Arial"/>
          <w:i/>
          <w:iCs/>
        </w:rPr>
      </w:pPr>
    </w:p>
    <w:p w14:paraId="4D7FA422" w14:textId="77777777" w:rsidR="0032128A" w:rsidRPr="00DD0E24" w:rsidRDefault="005D019A" w:rsidP="00A331E5">
      <w:pPr>
        <w:autoSpaceDE w:val="0"/>
        <w:autoSpaceDN w:val="0"/>
        <w:adjustRightInd w:val="0"/>
        <w:spacing w:before="120"/>
        <w:jc w:val="center"/>
        <w:rPr>
          <w:rFonts w:eastAsia="TimesNewRomanPS-BoldMT" w:cs="Arial"/>
          <w:b/>
          <w:bCs/>
          <w:sz w:val="24"/>
        </w:rPr>
      </w:pPr>
      <w:bookmarkStart w:id="91" w:name="chuong_phuluc_5"/>
      <w:r w:rsidRPr="00DD0E24">
        <w:rPr>
          <w:rFonts w:eastAsia="TimesNewRomanPSMT" w:cs="Arial"/>
          <w:b/>
          <w:bCs/>
          <w:sz w:val="24"/>
        </w:rPr>
        <w:t>PHỤ LỤC</w:t>
      </w:r>
      <w:r w:rsidR="005437F5" w:rsidRPr="00DD0E24">
        <w:rPr>
          <w:rFonts w:eastAsia="TimesNewRomanPSMT" w:cs="Arial"/>
          <w:b/>
          <w:bCs/>
          <w:sz w:val="24"/>
        </w:rPr>
        <w:t xml:space="preserve"> V</w:t>
      </w:r>
      <w:bookmarkEnd w:id="91"/>
    </w:p>
    <w:p w14:paraId="34C8927B" w14:textId="77777777" w:rsidR="0032128A" w:rsidRPr="00DD0E24" w:rsidRDefault="005D019A" w:rsidP="00A331E5">
      <w:pPr>
        <w:autoSpaceDE w:val="0"/>
        <w:autoSpaceDN w:val="0"/>
        <w:adjustRightInd w:val="0"/>
        <w:spacing w:before="120"/>
        <w:jc w:val="center"/>
        <w:rPr>
          <w:rFonts w:eastAsia="TimesNewRomanPSMT" w:cs="Arial"/>
          <w:i/>
          <w:iCs/>
        </w:rPr>
      </w:pPr>
      <w:bookmarkStart w:id="92" w:name="chuong_phuluc_5_name"/>
      <w:r w:rsidRPr="00DD0E24">
        <w:rPr>
          <w:rFonts w:eastAsia="TimesNewRomanPSMT" w:cs="Arial"/>
          <w:bCs/>
        </w:rPr>
        <w:t>MẪU</w:t>
      </w:r>
      <w:r w:rsidR="005437F5" w:rsidRPr="00DD0E24">
        <w:rPr>
          <w:rFonts w:eastAsia="TimesNewRomanPSMT" w:cs="Arial"/>
          <w:bCs/>
        </w:rPr>
        <w:t xml:space="preserve"> - THÔNG BÁO KHÔNG ĐẠT CHẤT LƯỢNG AN TOÀN KỸ THUẬT VÀ BẢO VỆ MÔI TRƯỜNG XE CƠ GIỚI NHẬP KHẨU</w:t>
      </w:r>
      <w:bookmarkEnd w:id="92"/>
      <w:r w:rsidR="00A331E5" w:rsidRPr="00DD0E24">
        <w:rPr>
          <w:rFonts w:eastAsia="TimesNewRomanPS-BoldMT" w:cs="Arial"/>
          <w:bCs/>
        </w:rPr>
        <w:br/>
      </w:r>
      <w:r w:rsidR="0032128A" w:rsidRPr="00DD0E24">
        <w:rPr>
          <w:rFonts w:eastAsia="TimesNewRomanPSMT" w:cs="Arial"/>
          <w:i/>
          <w:iCs/>
        </w:rPr>
        <w:t xml:space="preserve">(Ban hành kèm theo </w:t>
      </w:r>
      <w:r w:rsidR="00DD0E24" w:rsidRPr="00DD0E24">
        <w:rPr>
          <w:rFonts w:eastAsia="TimesNewRomanPSMT" w:cs="Arial"/>
          <w:i/>
          <w:iCs/>
        </w:rPr>
        <w:t>Thông tư</w:t>
      </w:r>
      <w:r w:rsidR="0032128A" w:rsidRPr="00DD0E24">
        <w:rPr>
          <w:rFonts w:eastAsia="TimesNewRomanPSMT" w:cs="Arial"/>
          <w:i/>
          <w:iCs/>
        </w:rPr>
        <w:t xml:space="preserve"> số 31</w:t>
      </w:r>
      <w:r w:rsidR="002E6561" w:rsidRPr="00DD0E24">
        <w:rPr>
          <w:rFonts w:eastAsia="TimesNewRomanPSMT" w:cs="Arial"/>
          <w:i/>
          <w:iCs/>
        </w:rPr>
        <w:t>/</w:t>
      </w:r>
      <w:r w:rsidR="0032128A" w:rsidRPr="00DD0E24">
        <w:rPr>
          <w:rFonts w:eastAsia="TimesNewRomanPSMT" w:cs="Arial"/>
          <w:i/>
          <w:iCs/>
        </w:rPr>
        <w:t>2011</w:t>
      </w:r>
      <w:r w:rsidR="002E6561" w:rsidRPr="00DD0E24">
        <w:rPr>
          <w:rFonts w:eastAsia="TimesNewRomanPSMT" w:cs="Arial"/>
          <w:i/>
          <w:iCs/>
        </w:rPr>
        <w:t>/</w:t>
      </w:r>
      <w:r w:rsidR="0032128A" w:rsidRPr="00DD0E24">
        <w:rPr>
          <w:rFonts w:eastAsia="TimesNewRomanPSMT" w:cs="Arial"/>
          <w:i/>
          <w:iCs/>
        </w:rPr>
        <w:t>TT-BGTVT, ngày 15 tháng 4 năm 2011</w:t>
      </w:r>
      <w:r w:rsidR="00A331E5" w:rsidRPr="00DD0E24">
        <w:rPr>
          <w:rFonts w:eastAsia="TimesNewRomanPSMT" w:cs="Arial"/>
          <w:i/>
          <w:iCs/>
        </w:rPr>
        <w:t xml:space="preserve"> </w:t>
      </w:r>
      <w:r w:rsidR="0032128A" w:rsidRPr="00DD0E24">
        <w:rPr>
          <w:rFonts w:eastAsia="TimesNewRomanPSMT" w:cs="Arial"/>
          <w:i/>
          <w:iCs/>
        </w:rPr>
        <w:t xml:space="preserve">của Bộ trưởng Bộ </w:t>
      </w:r>
      <w:bookmarkStart w:id="93" w:name="cumtu_pl"/>
      <w:r w:rsidR="00D3529F" w:rsidRPr="00DD0E24">
        <w:rPr>
          <w:rFonts w:eastAsia="TimesNewRomanPSMT" w:cs="Arial"/>
          <w:i/>
          <w:iCs/>
        </w:rPr>
        <w:t>Giao thông vận tải)</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0"/>
      </w:tblGrid>
      <w:tr w:rsidR="00A331E5" w:rsidRPr="00DD0E24" w14:paraId="22CF01B0" w14:textId="77777777" w:rsidTr="00FF4342">
        <w:tc>
          <w:tcPr>
            <w:tcW w:w="8710" w:type="dxa"/>
            <w:shd w:val="clear" w:color="auto" w:fill="auto"/>
          </w:tcPr>
          <w:tbl>
            <w:tblPr>
              <w:tblW w:w="0" w:type="auto"/>
              <w:tblLook w:val="01E0" w:firstRow="1" w:lastRow="1" w:firstColumn="1" w:lastColumn="1" w:noHBand="0" w:noVBand="0"/>
            </w:tblPr>
            <w:tblGrid>
              <w:gridCol w:w="3321"/>
              <w:gridCol w:w="5173"/>
            </w:tblGrid>
            <w:tr w:rsidR="00A331E5" w:rsidRPr="00DD0E24" w14:paraId="0A3483D1" w14:textId="77777777" w:rsidTr="00FF4342">
              <w:tc>
                <w:tcPr>
                  <w:tcW w:w="3366" w:type="dxa"/>
                  <w:shd w:val="clear" w:color="auto" w:fill="auto"/>
                </w:tcPr>
                <w:p w14:paraId="0DA84244" w14:textId="77777777" w:rsidR="00A331E5" w:rsidRPr="00DD0E24" w:rsidRDefault="00A331E5" w:rsidP="00FF4342">
                  <w:pPr>
                    <w:autoSpaceDE w:val="0"/>
                    <w:autoSpaceDN w:val="0"/>
                    <w:adjustRightInd w:val="0"/>
                    <w:spacing w:before="120"/>
                    <w:jc w:val="center"/>
                    <w:rPr>
                      <w:rFonts w:eastAsia="TimesNewRomanPSMT" w:cs="Arial"/>
                      <w:i/>
                      <w:iCs/>
                    </w:rPr>
                  </w:pPr>
                  <w:r w:rsidRPr="00DD0E24">
                    <w:rPr>
                      <w:rFonts w:eastAsia="TimesNewRomanPSMT" w:cs="Arial"/>
                    </w:rPr>
                    <w:t>BỘ GIAO THÔNG VẬN TẢI</w:t>
                  </w:r>
                  <w:r w:rsidRPr="00DD0E24">
                    <w:rPr>
                      <w:rFonts w:eastAsia="TimesNewRomanPSMT" w:cs="Arial"/>
                    </w:rPr>
                    <w:br/>
                  </w:r>
                  <w:r w:rsidRPr="00DD0E24">
                    <w:rPr>
                      <w:rFonts w:eastAsia="TimesNewRomanPSMT" w:cs="Arial"/>
                      <w:b/>
                      <w:bCs/>
                    </w:rPr>
                    <w:t>C</w:t>
                  </w:r>
                  <w:r w:rsidRPr="00DD0E24">
                    <w:rPr>
                      <w:rFonts w:eastAsia="TimesNewRomanPS-BoldMT" w:cs="Arial"/>
                      <w:b/>
                      <w:bCs/>
                    </w:rPr>
                    <w:t>ỤC ĐĂ</w:t>
                  </w:r>
                  <w:r w:rsidRPr="00DD0E24">
                    <w:rPr>
                      <w:rFonts w:eastAsia="TimesNewRomanPSMT" w:cs="Arial"/>
                      <w:b/>
                      <w:bCs/>
                    </w:rPr>
                    <w:t>NG KI</w:t>
                  </w:r>
                  <w:r w:rsidRPr="00DD0E24">
                    <w:rPr>
                      <w:rFonts w:eastAsia="TimesNewRomanPS-BoldMT" w:cs="Arial"/>
                      <w:b/>
                      <w:bCs/>
                    </w:rPr>
                    <w:t xml:space="preserve">ỂM </w:t>
                  </w:r>
                  <w:r w:rsidRPr="00DD0E24">
                    <w:rPr>
                      <w:rFonts w:eastAsia="TimesNewRomanPSMT" w:cs="Arial"/>
                      <w:b/>
                      <w:bCs/>
                    </w:rPr>
                    <w:t>VI</w:t>
                  </w:r>
                  <w:r w:rsidRPr="00DD0E24">
                    <w:rPr>
                      <w:rFonts w:eastAsia="TimesNewRomanPS-BoldMT" w:cs="Arial"/>
                      <w:b/>
                      <w:bCs/>
                    </w:rPr>
                    <w:t xml:space="preserve">ỆT </w:t>
                  </w:r>
                  <w:r w:rsidRPr="00DD0E24">
                    <w:rPr>
                      <w:rFonts w:eastAsia="TimesNewRomanPSMT" w:cs="Arial"/>
                      <w:b/>
                      <w:bCs/>
                    </w:rPr>
                    <w:t>NAM</w:t>
                  </w:r>
                  <w:r w:rsidRPr="00DD0E24">
                    <w:rPr>
                      <w:rFonts w:eastAsia="TimesNewRomanPSMT" w:cs="Arial"/>
                      <w:b/>
                      <w:bCs/>
                    </w:rPr>
                    <w:br/>
                  </w:r>
                  <w:r w:rsidRPr="00DD0E24">
                    <w:rPr>
                      <w:rFonts w:eastAsia="TimesNewRomanPSMT" w:cs="Arial"/>
                    </w:rPr>
                    <w:t>MINISTRY OF TRANSPORT</w:t>
                  </w:r>
                  <w:r w:rsidRPr="00DD0E24">
                    <w:rPr>
                      <w:rFonts w:eastAsia="TimesNewRomanPSMT" w:cs="Arial"/>
                    </w:rPr>
                    <w:br/>
                  </w:r>
                  <w:smartTag w:uri="urn:schemas-microsoft-com:office:smarttags" w:element="place">
                    <w:smartTag w:uri="urn:schemas-microsoft-com:office:smarttags" w:element="country-region">
                      <w:r w:rsidRPr="00DD0E24">
                        <w:rPr>
                          <w:rFonts w:eastAsia="TimesNewRomanPSMT" w:cs="Arial"/>
                          <w:b/>
                          <w:bCs/>
                        </w:rPr>
                        <w:t>VIETNAM</w:t>
                      </w:r>
                    </w:smartTag>
                  </w:smartTag>
                  <w:r w:rsidRPr="00DD0E24">
                    <w:rPr>
                      <w:rFonts w:eastAsia="TimesNewRomanPSMT" w:cs="Arial"/>
                      <w:b/>
                      <w:bCs/>
                    </w:rPr>
                    <w:t xml:space="preserve"> REGISTER</w:t>
                  </w:r>
                  <w:r w:rsidRPr="00DD0E24">
                    <w:rPr>
                      <w:rFonts w:eastAsia="TimesNewRomanPSMT" w:cs="Arial"/>
                      <w:b/>
                      <w:bCs/>
                    </w:rPr>
                    <w:br/>
                    <w:t>-----------</w:t>
                  </w:r>
                </w:p>
              </w:tc>
              <w:tc>
                <w:tcPr>
                  <w:tcW w:w="5259" w:type="dxa"/>
                  <w:shd w:val="clear" w:color="auto" w:fill="auto"/>
                </w:tcPr>
                <w:p w14:paraId="0B02EC6B" w14:textId="77777777" w:rsidR="00A331E5" w:rsidRPr="00DD0E24" w:rsidRDefault="00A331E5" w:rsidP="00FF4342">
                  <w:pPr>
                    <w:autoSpaceDE w:val="0"/>
                    <w:autoSpaceDN w:val="0"/>
                    <w:adjustRightInd w:val="0"/>
                    <w:spacing w:before="120"/>
                    <w:jc w:val="center"/>
                    <w:rPr>
                      <w:rFonts w:eastAsia="TimesNewRomanPSMT" w:cs="Arial"/>
                      <w:i/>
                      <w:iCs/>
                    </w:rPr>
                  </w:pPr>
                  <w:r w:rsidRPr="00DD0E24">
                    <w:rPr>
                      <w:rFonts w:eastAsia="TimesNewRomanPSMT" w:cs="Arial"/>
                      <w:b/>
                      <w:bCs/>
                    </w:rPr>
                    <w:t>C</w:t>
                  </w:r>
                  <w:r w:rsidRPr="00DD0E24">
                    <w:rPr>
                      <w:rFonts w:eastAsia="TimesNewRomanPS-BoldMT" w:cs="Arial"/>
                      <w:b/>
                      <w:bCs/>
                    </w:rPr>
                    <w:t xml:space="preserve">ỘNG </w:t>
                  </w:r>
                  <w:r w:rsidRPr="00DD0E24">
                    <w:rPr>
                      <w:rFonts w:eastAsia="TimesNewRomanPSMT" w:cs="Arial"/>
                      <w:b/>
                      <w:bCs/>
                    </w:rPr>
                    <w:t>HÒA XÃ H</w:t>
                  </w:r>
                  <w:r w:rsidRPr="00DD0E24">
                    <w:rPr>
                      <w:rFonts w:eastAsia="TimesNewRomanPS-BoldMT" w:cs="Arial"/>
                      <w:b/>
                      <w:bCs/>
                    </w:rPr>
                    <w:t xml:space="preserve">ỘI </w:t>
                  </w:r>
                  <w:r w:rsidRPr="00DD0E24">
                    <w:rPr>
                      <w:rFonts w:eastAsia="TimesNewRomanPSMT" w:cs="Arial"/>
                      <w:b/>
                      <w:bCs/>
                    </w:rPr>
                    <w:t>CH</w:t>
                  </w:r>
                  <w:r w:rsidRPr="00DD0E24">
                    <w:rPr>
                      <w:rFonts w:eastAsia="TimesNewRomanPS-BoldMT" w:cs="Arial"/>
                      <w:b/>
                      <w:bCs/>
                    </w:rPr>
                    <w:t xml:space="preserve">Ủ </w:t>
                  </w:r>
                  <w:r w:rsidRPr="00DD0E24">
                    <w:rPr>
                      <w:rFonts w:eastAsia="TimesNewRomanPSMT" w:cs="Arial"/>
                      <w:b/>
                      <w:bCs/>
                    </w:rPr>
                    <w:t>NGH</w:t>
                  </w:r>
                  <w:r w:rsidRPr="00DD0E24">
                    <w:rPr>
                      <w:rFonts w:eastAsia="TimesNewRomanPS-BoldMT" w:cs="Arial"/>
                      <w:b/>
                      <w:bCs/>
                    </w:rPr>
                    <w:t xml:space="preserve">ĨA </w:t>
                  </w:r>
                  <w:r w:rsidRPr="00DD0E24">
                    <w:rPr>
                      <w:rFonts w:eastAsia="TimesNewRomanPSMT" w:cs="Arial"/>
                      <w:b/>
                      <w:bCs/>
                    </w:rPr>
                    <w:t>VI</w:t>
                  </w:r>
                  <w:r w:rsidRPr="00DD0E24">
                    <w:rPr>
                      <w:rFonts w:eastAsia="TimesNewRomanPS-BoldMT" w:cs="Arial"/>
                      <w:b/>
                      <w:bCs/>
                    </w:rPr>
                    <w:t xml:space="preserve">ỆT </w:t>
                  </w:r>
                  <w:r w:rsidRPr="00DD0E24">
                    <w:rPr>
                      <w:rFonts w:eastAsia="TimesNewRomanPSMT" w:cs="Arial"/>
                      <w:b/>
                      <w:bCs/>
                    </w:rPr>
                    <w:t>NAM</w:t>
                  </w:r>
                  <w:r w:rsidRPr="00DD0E24">
                    <w:rPr>
                      <w:rFonts w:eastAsia="TimesNewRomanPSMT" w:cs="Arial"/>
                      <w:b/>
                      <w:bCs/>
                    </w:rPr>
                    <w:br/>
                  </w:r>
                  <w:r w:rsidRPr="00DD0E24">
                    <w:rPr>
                      <w:rFonts w:eastAsia="TimesNewRomanPSMT" w:cs="Arial"/>
                      <w:b/>
                    </w:rPr>
                    <w:t>Độc lập - Tự do - Hạnh phúc</w:t>
                  </w:r>
                  <w:r w:rsidRPr="00DD0E24">
                    <w:rPr>
                      <w:rFonts w:eastAsia="TimesNewRomanPSMT" w:cs="Arial"/>
                      <w:b/>
                    </w:rPr>
                    <w:br/>
                  </w:r>
                  <w:r w:rsidRPr="00DD0E24">
                    <w:rPr>
                      <w:rFonts w:eastAsia="TimesNewRomanPSMT" w:cs="Arial"/>
                      <w:b/>
                      <w:bCs/>
                    </w:rPr>
                    <w:t>SOCIALIST REPUBLIC OF VIETNAM</w:t>
                  </w:r>
                  <w:r w:rsidRPr="00DD0E24">
                    <w:rPr>
                      <w:rFonts w:eastAsia="TimesNewRomanPSMT" w:cs="Arial"/>
                      <w:b/>
                      <w:bCs/>
                    </w:rPr>
                    <w:br/>
                  </w:r>
                  <w:r w:rsidRPr="00DD0E24">
                    <w:rPr>
                      <w:rFonts w:eastAsia="TimesNewRomanPSMT" w:cs="Arial"/>
                      <w:b/>
                    </w:rPr>
                    <w:t>Independence - Freedom - Happiness</w:t>
                  </w:r>
                  <w:r w:rsidRPr="00DD0E24">
                    <w:rPr>
                      <w:rFonts w:eastAsia="TimesNewRomanPSMT" w:cs="Arial"/>
                      <w:b/>
                    </w:rPr>
                    <w:br/>
                  </w:r>
                  <w:r w:rsidRPr="00DD0E24">
                    <w:rPr>
                      <w:rFonts w:eastAsia="TimesNewRomanPSMT" w:cs="Arial"/>
                      <w:b/>
                      <w:bCs/>
                    </w:rPr>
                    <w:t>-------------</w:t>
                  </w:r>
                </w:p>
              </w:tc>
            </w:tr>
            <w:tr w:rsidR="00A331E5" w:rsidRPr="00DD0E24" w14:paraId="5D300C5C" w14:textId="77777777" w:rsidTr="00FF4342">
              <w:tc>
                <w:tcPr>
                  <w:tcW w:w="3366" w:type="dxa"/>
                  <w:shd w:val="clear" w:color="auto" w:fill="auto"/>
                </w:tcPr>
                <w:p w14:paraId="1BB18C38" w14:textId="77777777" w:rsidR="00A331E5" w:rsidRPr="00DD0E24" w:rsidRDefault="00A331E5" w:rsidP="00FF4342">
                  <w:pPr>
                    <w:autoSpaceDE w:val="0"/>
                    <w:autoSpaceDN w:val="0"/>
                    <w:adjustRightInd w:val="0"/>
                    <w:spacing w:before="120"/>
                    <w:jc w:val="center"/>
                    <w:rPr>
                      <w:rFonts w:eastAsia="TimesNewRomanPSMT" w:cs="Arial"/>
                    </w:rPr>
                  </w:pPr>
                  <w:r w:rsidRPr="00DD0E24">
                    <w:rPr>
                      <w:rFonts w:eastAsia="TimesNewRomanPSMT" w:cs="Arial"/>
                      <w:i/>
                      <w:iCs/>
                    </w:rPr>
                    <w:t>Số (N</w:t>
                  </w:r>
                  <w:r w:rsidRPr="00DD0E24">
                    <w:rPr>
                      <w:rFonts w:eastAsia="TimesNewRomanPSMT" w:cs="Arial"/>
                      <w:i/>
                      <w:iCs/>
                      <w:vertAlign w:val="superscript"/>
                    </w:rPr>
                    <w:t>0</w:t>
                  </w:r>
                  <w:r w:rsidRPr="00DD0E24">
                    <w:rPr>
                      <w:rFonts w:eastAsia="TimesNewRomanPSMT" w:cs="Arial"/>
                      <w:i/>
                      <w:iCs/>
                    </w:rPr>
                    <w:t xml:space="preserve">) </w:t>
                  </w:r>
                  <w:r w:rsidRPr="00DD0E24">
                    <w:rPr>
                      <w:rFonts w:eastAsia="TimesNewRomanPSMT" w:cs="Arial"/>
                    </w:rPr>
                    <w:t>:</w:t>
                  </w:r>
                </w:p>
              </w:tc>
              <w:tc>
                <w:tcPr>
                  <w:tcW w:w="5259" w:type="dxa"/>
                  <w:shd w:val="clear" w:color="auto" w:fill="auto"/>
                </w:tcPr>
                <w:p w14:paraId="055D0907" w14:textId="77777777" w:rsidR="00A331E5" w:rsidRPr="00DD0E24" w:rsidRDefault="00A331E5" w:rsidP="00FF4342">
                  <w:pPr>
                    <w:autoSpaceDE w:val="0"/>
                    <w:autoSpaceDN w:val="0"/>
                    <w:adjustRightInd w:val="0"/>
                    <w:spacing w:before="120"/>
                    <w:jc w:val="center"/>
                    <w:rPr>
                      <w:rFonts w:eastAsia="TimesNewRomanPSMT" w:cs="Arial"/>
                      <w:b/>
                      <w:bCs/>
                    </w:rPr>
                  </w:pPr>
                </w:p>
              </w:tc>
            </w:tr>
          </w:tbl>
          <w:p w14:paraId="175715D1" w14:textId="77777777" w:rsidR="00A331E5" w:rsidRPr="00DD0E24" w:rsidRDefault="00A331E5" w:rsidP="00FF4342">
            <w:pPr>
              <w:autoSpaceDE w:val="0"/>
              <w:autoSpaceDN w:val="0"/>
              <w:adjustRightInd w:val="0"/>
              <w:spacing w:before="120"/>
              <w:jc w:val="center"/>
              <w:rPr>
                <w:rFonts w:eastAsia="TimesNewRomanPSMT" w:cs="Arial"/>
                <w:i/>
                <w:iCs/>
              </w:rPr>
            </w:pPr>
          </w:p>
          <w:p w14:paraId="02ECB817" w14:textId="77777777" w:rsidR="00A331E5" w:rsidRPr="00DD0E24" w:rsidRDefault="00A331E5" w:rsidP="00FF4342">
            <w:pPr>
              <w:autoSpaceDE w:val="0"/>
              <w:autoSpaceDN w:val="0"/>
              <w:adjustRightInd w:val="0"/>
              <w:spacing w:before="120"/>
              <w:jc w:val="center"/>
              <w:rPr>
                <w:rFonts w:eastAsia="TimesNewRomanPSMT" w:cs="Arial"/>
                <w:b/>
                <w:bCs/>
                <w:i/>
                <w:iCs/>
              </w:rPr>
            </w:pPr>
            <w:r w:rsidRPr="00DD0E24">
              <w:rPr>
                <w:rFonts w:eastAsia="TimesNewRomanPSMT" w:cs="Arial"/>
                <w:b/>
                <w:bCs/>
              </w:rPr>
              <w:t xml:space="preserve">THÔNG BÁO KHÔNG </w:t>
            </w:r>
            <w:r w:rsidRPr="00DD0E24">
              <w:rPr>
                <w:rFonts w:eastAsia="TimesNewRomanPS-BoldMT" w:cs="Arial"/>
                <w:b/>
                <w:bCs/>
              </w:rPr>
              <w:t>ĐẠT CHẤT LƯỢNG AN TO</w:t>
            </w:r>
            <w:r w:rsidRPr="00DD0E24">
              <w:rPr>
                <w:rFonts w:eastAsia="TimesNewRomanPSMT" w:cs="Arial"/>
                <w:b/>
                <w:bCs/>
              </w:rPr>
              <w:t>ÀN K</w:t>
            </w:r>
            <w:r w:rsidRPr="00DD0E24">
              <w:rPr>
                <w:rFonts w:eastAsia="TimesNewRomanPS-BoldMT" w:cs="Arial"/>
                <w:b/>
                <w:bCs/>
              </w:rPr>
              <w:t xml:space="preserve">Ỹ </w:t>
            </w:r>
            <w:r w:rsidRPr="00DD0E24">
              <w:rPr>
                <w:rFonts w:eastAsia="TimesNewRomanPSMT" w:cs="Arial"/>
                <w:b/>
                <w:bCs/>
              </w:rPr>
              <w:t>THU</w:t>
            </w:r>
            <w:r w:rsidRPr="00DD0E24">
              <w:rPr>
                <w:rFonts w:eastAsia="TimesNewRomanPS-BoldMT" w:cs="Arial"/>
                <w:b/>
                <w:bCs/>
              </w:rPr>
              <w:t>ẬT V</w:t>
            </w:r>
            <w:r w:rsidRPr="00DD0E24">
              <w:rPr>
                <w:rFonts w:eastAsia="TimesNewRomanPSMT" w:cs="Arial"/>
                <w:b/>
                <w:bCs/>
              </w:rPr>
              <w:t>À B</w:t>
            </w:r>
            <w:r w:rsidRPr="00DD0E24">
              <w:rPr>
                <w:rFonts w:eastAsia="TimesNewRomanPS-BoldMT" w:cs="Arial"/>
                <w:b/>
                <w:bCs/>
              </w:rPr>
              <w:t>ẢO VỆ MÔI TRƯỜNG XE CƠ GIỚI NHẬP KHẨU</w:t>
            </w:r>
            <w:r w:rsidRPr="00DD0E24">
              <w:rPr>
                <w:rFonts w:eastAsia="TimesNewRomanPS-BoldMT" w:cs="Arial"/>
                <w:b/>
                <w:bCs/>
              </w:rPr>
              <w:br/>
            </w:r>
            <w:r w:rsidRPr="00DD0E24">
              <w:rPr>
                <w:rFonts w:eastAsia="TimesNewRomanPSMT" w:cs="Arial"/>
                <w:b/>
                <w:bCs/>
                <w:i/>
                <w:iCs/>
              </w:rPr>
              <w:t>(Notice of non-conformity from inspection of quality, technical safety and environmental protection for imported motor vehicle)</w:t>
            </w:r>
          </w:p>
          <w:p w14:paraId="4E5EF091" w14:textId="77777777" w:rsidR="00A331E5" w:rsidRPr="00DD0E24" w:rsidRDefault="00A331E5" w:rsidP="00FF4342">
            <w:pPr>
              <w:autoSpaceDE w:val="0"/>
              <w:autoSpaceDN w:val="0"/>
              <w:adjustRightInd w:val="0"/>
              <w:spacing w:before="120"/>
              <w:jc w:val="both"/>
              <w:rPr>
                <w:rFonts w:eastAsia="TimesNewRomanPSMT" w:cs="Arial"/>
              </w:rPr>
            </w:pPr>
            <w:r w:rsidRPr="00DD0E24">
              <w:rPr>
                <w:rFonts w:eastAsia="TimesNewRomanPSMT" w:cs="Arial"/>
                <w:b/>
                <w:bCs/>
              </w:rPr>
              <w:t>Tình tr</w:t>
            </w:r>
            <w:r w:rsidRPr="00DD0E24">
              <w:rPr>
                <w:rFonts w:eastAsia="TimesNewRomanPS-BoldMT" w:cs="Arial"/>
                <w:b/>
                <w:bCs/>
              </w:rPr>
              <w:t xml:space="preserve">ạng phương </w:t>
            </w:r>
            <w:r w:rsidRPr="00DD0E24">
              <w:rPr>
                <w:rFonts w:eastAsia="TimesNewRomanPSMT" w:cs="Arial"/>
                <w:b/>
                <w:bCs/>
              </w:rPr>
              <w:t>ti</w:t>
            </w:r>
            <w:r w:rsidRPr="00DD0E24">
              <w:rPr>
                <w:rFonts w:eastAsia="TimesNewRomanPS-BoldMT" w:cs="Arial"/>
                <w:b/>
                <w:bCs/>
              </w:rPr>
              <w:t xml:space="preserve">ện </w:t>
            </w:r>
            <w:r w:rsidRPr="00DD0E24">
              <w:rPr>
                <w:rFonts w:eastAsia="TimesNewRomanPSMT" w:cs="Arial"/>
                <w:i/>
                <w:iCs/>
              </w:rPr>
              <w:t xml:space="preserve">(Vehicle’s status ) </w:t>
            </w:r>
            <w:r w:rsidRPr="00DD0E24">
              <w:rPr>
                <w:rFonts w:eastAsia="TimesNewRomanPSMT" w:cs="Arial"/>
              </w:rPr>
              <w:t>:</w:t>
            </w:r>
          </w:p>
          <w:p w14:paraId="2B3FDCF2"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Tổ chức, cá nhân nhập khẩu </w:t>
            </w:r>
            <w:r w:rsidRPr="00DD0E24">
              <w:rPr>
                <w:rFonts w:eastAsia="TimesNewRomanPSMT" w:cs="Arial"/>
                <w:i/>
                <w:iCs/>
              </w:rPr>
              <w:t>(Importer):</w:t>
            </w:r>
          </w:p>
          <w:p w14:paraId="4C0BFA78"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Địa chỉ </w:t>
            </w:r>
            <w:r w:rsidRPr="00DD0E24">
              <w:rPr>
                <w:rFonts w:eastAsia="TimesNewRomanPSMT" w:cs="Arial"/>
                <w:i/>
                <w:iCs/>
              </w:rPr>
              <w:t>(Address):</w:t>
            </w:r>
          </w:p>
          <w:p w14:paraId="02949D2C"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Nhãn hiệu phương tiện </w:t>
            </w:r>
            <w:r w:rsidRPr="00DD0E24">
              <w:rPr>
                <w:rFonts w:eastAsia="TimesNewRomanPSMT" w:cs="Arial"/>
                <w:i/>
                <w:iCs/>
              </w:rPr>
              <w:t>(Trade mark):</w:t>
            </w:r>
          </w:p>
          <w:p w14:paraId="1A5E50B7"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Số loại </w:t>
            </w:r>
            <w:r w:rsidRPr="00DD0E24">
              <w:rPr>
                <w:rFonts w:eastAsia="TimesNewRomanPSMT" w:cs="Arial"/>
                <w:i/>
                <w:iCs/>
              </w:rPr>
              <w:t>(Model):</w:t>
            </w:r>
          </w:p>
          <w:p w14:paraId="2F4B4B02"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Nước sản xuất </w:t>
            </w:r>
            <w:r w:rsidRPr="00DD0E24">
              <w:rPr>
                <w:rFonts w:eastAsia="TimesNewRomanPSMT" w:cs="Arial"/>
                <w:i/>
                <w:iCs/>
              </w:rPr>
              <w:t xml:space="preserve">(Production country): </w:t>
            </w:r>
            <w:r w:rsidRPr="00DD0E24">
              <w:rPr>
                <w:rFonts w:eastAsia="TimesNewRomanPSMT" w:cs="Arial"/>
                <w:i/>
                <w:iCs/>
              </w:rPr>
              <w:tab/>
            </w:r>
            <w:r w:rsidRPr="00DD0E24">
              <w:rPr>
                <w:rFonts w:eastAsia="TimesNewRomanPSMT" w:cs="Arial"/>
                <w:i/>
                <w:iCs/>
              </w:rPr>
              <w:tab/>
            </w:r>
            <w:r w:rsidRPr="00DD0E24">
              <w:rPr>
                <w:rFonts w:eastAsia="TimesNewRomanPSMT" w:cs="Arial"/>
              </w:rPr>
              <w:t xml:space="preserve">Năm sản xuất </w:t>
            </w:r>
            <w:r w:rsidRPr="00DD0E24">
              <w:rPr>
                <w:rFonts w:eastAsia="TimesNewRomanPSMT" w:cs="Arial"/>
                <w:i/>
                <w:iCs/>
              </w:rPr>
              <w:t>(Production year):</w:t>
            </w:r>
          </w:p>
          <w:p w14:paraId="768963FD"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Loại phương tiện </w:t>
            </w:r>
            <w:r w:rsidRPr="00DD0E24">
              <w:rPr>
                <w:rFonts w:eastAsia="TimesNewRomanPSMT" w:cs="Arial"/>
                <w:i/>
                <w:iCs/>
              </w:rPr>
              <w:t>(Vehicle’s type) :</w:t>
            </w:r>
          </w:p>
          <w:p w14:paraId="0FCDE011"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Số khung</w:t>
            </w:r>
            <w:r w:rsidRPr="00DD0E24">
              <w:rPr>
                <w:rFonts w:eastAsia="TimesNewRomanPSMT" w:cs="Arial"/>
                <w:i/>
                <w:iCs/>
              </w:rPr>
              <w:t>(Chassis N</w:t>
            </w:r>
            <w:r w:rsidRPr="00DD0E24">
              <w:rPr>
                <w:rFonts w:eastAsia="TimesNewRomanPSMT" w:cs="Arial"/>
                <w:i/>
                <w:iCs/>
                <w:vertAlign w:val="superscript"/>
              </w:rPr>
              <w:t>0</w:t>
            </w:r>
            <w:r w:rsidRPr="00DD0E24">
              <w:rPr>
                <w:rFonts w:eastAsia="TimesNewRomanPSMT" w:cs="Arial"/>
                <w:i/>
                <w:iCs/>
              </w:rPr>
              <w:t>):</w:t>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i/>
                <w:iCs/>
              </w:rPr>
              <w:tab/>
            </w:r>
            <w:r w:rsidRPr="00DD0E24">
              <w:rPr>
                <w:rFonts w:eastAsia="TimesNewRomanPSMT" w:cs="Arial"/>
              </w:rPr>
              <w:t xml:space="preserve">Số động cơ </w:t>
            </w:r>
            <w:r w:rsidRPr="00DD0E24">
              <w:rPr>
                <w:rFonts w:eastAsia="TimesNewRomanPSMT" w:cs="Arial"/>
                <w:i/>
                <w:iCs/>
              </w:rPr>
              <w:t>(Engine N</w:t>
            </w:r>
            <w:r w:rsidRPr="00DD0E24">
              <w:rPr>
                <w:rFonts w:eastAsia="TimesNewRomanPSMT" w:cs="Arial"/>
                <w:i/>
                <w:iCs/>
                <w:vertAlign w:val="superscript"/>
              </w:rPr>
              <w:t>0</w:t>
            </w:r>
            <w:r w:rsidRPr="00DD0E24">
              <w:rPr>
                <w:rFonts w:eastAsia="TimesNewRomanPSMT" w:cs="Arial"/>
                <w:i/>
                <w:iCs/>
              </w:rPr>
              <w:t>):</w:t>
            </w:r>
          </w:p>
          <w:p w14:paraId="6819A917"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Số </w:t>
            </w:r>
            <w:r w:rsidR="005D019A" w:rsidRPr="00DD0E24">
              <w:rPr>
                <w:rFonts w:eastAsia="TimesNewRomanPSMT" w:cs="Arial"/>
              </w:rPr>
              <w:t>tờ khai</w:t>
            </w:r>
            <w:r w:rsidRPr="00DD0E24">
              <w:rPr>
                <w:rFonts w:eastAsia="TimesNewRomanPSMT" w:cs="Arial"/>
              </w:rPr>
              <w:t xml:space="preserve"> hàng nhập khẩu </w:t>
            </w:r>
            <w:r w:rsidRPr="00DD0E24">
              <w:rPr>
                <w:rFonts w:eastAsia="TimesNewRomanPSMT" w:cs="Arial"/>
                <w:i/>
                <w:iCs/>
              </w:rPr>
              <w:t>(Customs declaration N</w:t>
            </w:r>
            <w:r w:rsidRPr="00DD0E24">
              <w:rPr>
                <w:rFonts w:eastAsia="TimesNewRomanPSMT" w:cs="Arial"/>
                <w:i/>
                <w:iCs/>
                <w:vertAlign w:val="superscript"/>
              </w:rPr>
              <w:t>0</w:t>
            </w:r>
            <w:r w:rsidRPr="00DD0E24">
              <w:rPr>
                <w:rFonts w:eastAsia="TimesNewRomanPSMT" w:cs="Arial"/>
                <w:i/>
                <w:iCs/>
              </w:rPr>
              <w:t>):</w:t>
            </w:r>
          </w:p>
          <w:p w14:paraId="3B78CB0C"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Địa </w:t>
            </w:r>
            <w:r w:rsidR="002616FF" w:rsidRPr="00DD0E24">
              <w:rPr>
                <w:rFonts w:eastAsia="TimesNewRomanPSMT" w:cs="Arial"/>
              </w:rPr>
              <w:t>điểm</w:t>
            </w:r>
            <w:r w:rsidRPr="00DD0E24">
              <w:rPr>
                <w:rFonts w:eastAsia="TimesNewRomanPSMT" w:cs="Arial"/>
              </w:rPr>
              <w:t xml:space="preserve"> kiểm tra </w:t>
            </w:r>
            <w:r w:rsidRPr="00DD0E24">
              <w:rPr>
                <w:rFonts w:eastAsia="TimesNewRomanPSMT" w:cs="Arial"/>
                <w:i/>
                <w:iCs/>
              </w:rPr>
              <w:t>(Inspection site):</w:t>
            </w:r>
          </w:p>
          <w:p w14:paraId="24125038"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Thời gian kiểm tra </w:t>
            </w:r>
            <w:r w:rsidRPr="00DD0E24">
              <w:rPr>
                <w:rFonts w:eastAsia="TimesNewRomanPSMT" w:cs="Arial"/>
                <w:i/>
                <w:iCs/>
              </w:rPr>
              <w:t>(Inspection date):</w:t>
            </w:r>
          </w:p>
          <w:p w14:paraId="6D9C4B68"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Số biên bản kiểm tra </w:t>
            </w:r>
            <w:r w:rsidRPr="00DD0E24">
              <w:rPr>
                <w:rFonts w:eastAsia="TimesNewRomanPSMT" w:cs="Arial"/>
                <w:i/>
                <w:iCs/>
              </w:rPr>
              <w:t>(Inspection record N</w:t>
            </w:r>
            <w:r w:rsidRPr="00DD0E24">
              <w:rPr>
                <w:rFonts w:eastAsia="TimesNewRomanPSMT" w:cs="Arial"/>
                <w:i/>
                <w:iCs/>
                <w:vertAlign w:val="superscript"/>
              </w:rPr>
              <w:t>0</w:t>
            </w:r>
            <w:r w:rsidRPr="00DD0E24">
              <w:rPr>
                <w:rFonts w:eastAsia="TimesNewRomanPSMT" w:cs="Arial"/>
                <w:i/>
                <w:iCs/>
              </w:rPr>
              <w:t>):</w:t>
            </w:r>
          </w:p>
          <w:p w14:paraId="2005D789"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rPr>
              <w:t xml:space="preserve">Số đăng ký kiểm tra </w:t>
            </w:r>
            <w:r w:rsidRPr="00DD0E24">
              <w:rPr>
                <w:rFonts w:eastAsia="TimesNewRomanPSMT" w:cs="Arial"/>
                <w:i/>
                <w:iCs/>
              </w:rPr>
              <w:t>(Registered No for inspection):</w:t>
            </w:r>
          </w:p>
          <w:p w14:paraId="1B2A54E6" w14:textId="77777777" w:rsidR="00A331E5" w:rsidRPr="00DD0E24" w:rsidRDefault="00A331E5" w:rsidP="00FF4342">
            <w:pPr>
              <w:autoSpaceDE w:val="0"/>
              <w:autoSpaceDN w:val="0"/>
              <w:adjustRightInd w:val="0"/>
              <w:spacing w:before="120"/>
              <w:rPr>
                <w:rFonts w:eastAsia="TimesNewRomanPSMT" w:cs="Arial"/>
                <w:i/>
                <w:iCs/>
              </w:rPr>
            </w:pPr>
            <w:r w:rsidRPr="00DD0E24">
              <w:rPr>
                <w:rFonts w:eastAsia="TimesNewRomanPSMT" w:cs="Arial"/>
                <w:b/>
                <w:bCs/>
                <w:i/>
                <w:iCs/>
              </w:rPr>
              <w:t xml:space="preserve">Xe cơ giới được miễn kiểm tra theo </w:t>
            </w:r>
            <w:r w:rsidR="00DD0E24" w:rsidRPr="00DD0E24">
              <w:rPr>
                <w:rFonts w:eastAsia="TimesNewRomanPSMT" w:cs="Arial"/>
                <w:b/>
                <w:bCs/>
                <w:i/>
                <w:iCs/>
              </w:rPr>
              <w:t>Thông tư</w:t>
            </w:r>
            <w:r w:rsidRPr="00DD0E24">
              <w:rPr>
                <w:rFonts w:eastAsia="TimesNewRomanPSMT" w:cs="Arial"/>
                <w:b/>
                <w:bCs/>
                <w:i/>
                <w:iCs/>
              </w:rPr>
              <w:t xml:space="preserve"> số     </w:t>
            </w:r>
            <w:r w:rsidR="002E6561" w:rsidRPr="00DD0E24">
              <w:rPr>
                <w:rFonts w:eastAsia="TimesNewRomanPSMT" w:cs="Arial"/>
                <w:b/>
                <w:bCs/>
                <w:i/>
                <w:iCs/>
              </w:rPr>
              <w:t>/</w:t>
            </w:r>
            <w:r w:rsidRPr="00DD0E24">
              <w:rPr>
                <w:rFonts w:eastAsia="TimesNewRomanPSMT" w:cs="Arial"/>
                <w:b/>
                <w:bCs/>
                <w:i/>
                <w:iCs/>
              </w:rPr>
              <w:t>2011</w:t>
            </w:r>
            <w:r w:rsidR="002E6561" w:rsidRPr="00DD0E24">
              <w:rPr>
                <w:rFonts w:eastAsia="TimesNewRomanPSMT" w:cs="Arial"/>
                <w:b/>
                <w:bCs/>
                <w:i/>
                <w:iCs/>
              </w:rPr>
              <w:t>/</w:t>
            </w:r>
            <w:r w:rsidRPr="00DD0E24">
              <w:rPr>
                <w:rFonts w:eastAsia="TimesNewRomanPSMT" w:cs="Arial"/>
                <w:b/>
                <w:bCs/>
                <w:i/>
                <w:iCs/>
              </w:rPr>
              <w:t>TT-BGTVT, ngày    tháng    năm 2011 của Bộ trưởng Bộ Giao thông Vận tải.</w:t>
            </w:r>
            <w:r w:rsidRPr="00DD0E24">
              <w:rPr>
                <w:rFonts w:eastAsia="TimesNewRomanPSMT" w:cs="Arial"/>
                <w:b/>
                <w:bCs/>
                <w:i/>
                <w:iCs/>
              </w:rPr>
              <w:br/>
            </w:r>
            <w:r w:rsidRPr="00DD0E24">
              <w:rPr>
                <w:rFonts w:eastAsia="TimesNewRomanPSMT" w:cs="Arial"/>
                <w:i/>
                <w:iCs/>
              </w:rPr>
              <w:t>The motor vehicle is exempted from inspection in compliance with The Circular N</w:t>
            </w:r>
            <w:r w:rsidRPr="00DD0E24">
              <w:rPr>
                <w:rFonts w:eastAsia="TimesNewRomanPSMT" w:cs="Arial"/>
                <w:i/>
                <w:iCs/>
                <w:vertAlign w:val="superscript"/>
              </w:rPr>
              <w:t>0</w:t>
            </w:r>
            <w:r w:rsidRPr="00DD0E24">
              <w:rPr>
                <w:rFonts w:eastAsia="TimesNewRomanPSMT" w:cs="Arial"/>
                <w:i/>
                <w:iCs/>
              </w:rPr>
              <w:t xml:space="preserve">   </w:t>
            </w:r>
            <w:r w:rsidR="002E6561" w:rsidRPr="00DD0E24">
              <w:rPr>
                <w:rFonts w:eastAsia="TimesNewRomanPSMT" w:cs="Arial"/>
                <w:i/>
                <w:iCs/>
              </w:rPr>
              <w:t>/</w:t>
            </w:r>
            <w:r w:rsidRPr="00DD0E24">
              <w:rPr>
                <w:rFonts w:eastAsia="TimesNewRomanPSMT" w:cs="Arial"/>
                <w:i/>
                <w:iCs/>
              </w:rPr>
              <w:t>2011</w:t>
            </w:r>
            <w:r w:rsidR="002E6561" w:rsidRPr="00DD0E24">
              <w:rPr>
                <w:rFonts w:eastAsia="TimesNewRomanPSMT" w:cs="Arial"/>
                <w:i/>
                <w:iCs/>
              </w:rPr>
              <w:t>/</w:t>
            </w:r>
            <w:r w:rsidRPr="00DD0E24">
              <w:rPr>
                <w:rFonts w:eastAsia="TimesNewRomanPSMT" w:cs="Arial"/>
                <w:i/>
                <w:iCs/>
              </w:rPr>
              <w:t>TT-BGTVT issued by Minister of Ministry of Transport on … 2011.</w:t>
            </w:r>
          </w:p>
          <w:p w14:paraId="4207C2E3"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BoldMT" w:cs="Arial"/>
                <w:b/>
                <w:bCs/>
              </w:rPr>
              <w:t xml:space="preserve">Lý do không đạt </w:t>
            </w:r>
            <w:r w:rsidRPr="00DD0E24">
              <w:rPr>
                <w:rFonts w:eastAsia="TimesNewRomanPSMT" w:cs="Arial"/>
                <w:i/>
                <w:iCs/>
              </w:rPr>
              <w:t>(Reasons of non-conformity):</w:t>
            </w:r>
          </w:p>
          <w:p w14:paraId="3ECC554F" w14:textId="77777777" w:rsidR="00A331E5" w:rsidRPr="00DD0E24" w:rsidRDefault="00A331E5" w:rsidP="00FF4342">
            <w:pPr>
              <w:autoSpaceDE w:val="0"/>
              <w:autoSpaceDN w:val="0"/>
              <w:adjustRightInd w:val="0"/>
              <w:spacing w:before="120"/>
              <w:jc w:val="both"/>
              <w:rPr>
                <w:rFonts w:eastAsia="TimesNewRomanPSMT" w:cs="Arial"/>
                <w:b/>
                <w:bCs/>
                <w:i/>
                <w:iCs/>
              </w:rPr>
            </w:pPr>
          </w:p>
          <w:tbl>
            <w:tblPr>
              <w:tblW w:w="0" w:type="auto"/>
              <w:tblLook w:val="01E0" w:firstRow="1" w:lastRow="1" w:firstColumn="1" w:lastColumn="1" w:noHBand="0" w:noVBand="0"/>
            </w:tblPr>
            <w:tblGrid>
              <w:gridCol w:w="4238"/>
              <w:gridCol w:w="4256"/>
            </w:tblGrid>
            <w:tr w:rsidR="00A331E5" w:rsidRPr="00DD0E24" w14:paraId="21855D04" w14:textId="77777777" w:rsidTr="00FF4342">
              <w:tc>
                <w:tcPr>
                  <w:tcW w:w="4312" w:type="dxa"/>
                  <w:shd w:val="clear" w:color="auto" w:fill="auto"/>
                </w:tcPr>
                <w:p w14:paraId="3FF17F2E" w14:textId="77777777" w:rsidR="00A331E5" w:rsidRPr="00DD0E24" w:rsidRDefault="00A331E5" w:rsidP="00FF4342">
                  <w:pPr>
                    <w:autoSpaceDE w:val="0"/>
                    <w:autoSpaceDN w:val="0"/>
                    <w:adjustRightInd w:val="0"/>
                    <w:spacing w:before="120"/>
                    <w:jc w:val="both"/>
                    <w:rPr>
                      <w:rFonts w:eastAsia="TimesNewRomanPSMT" w:cs="Arial"/>
                      <w:b/>
                      <w:bCs/>
                      <w:i/>
                      <w:iCs/>
                    </w:rPr>
                  </w:pPr>
                </w:p>
              </w:tc>
              <w:tc>
                <w:tcPr>
                  <w:tcW w:w="4313" w:type="dxa"/>
                  <w:shd w:val="clear" w:color="auto" w:fill="auto"/>
                </w:tcPr>
                <w:p w14:paraId="2EA8EC7E" w14:textId="77777777" w:rsidR="00A331E5" w:rsidRPr="00DD0E24" w:rsidRDefault="00A331E5" w:rsidP="00FF4342">
                  <w:pPr>
                    <w:autoSpaceDE w:val="0"/>
                    <w:autoSpaceDN w:val="0"/>
                    <w:adjustRightInd w:val="0"/>
                    <w:spacing w:before="120"/>
                    <w:jc w:val="center"/>
                    <w:rPr>
                      <w:rFonts w:eastAsia="TimesNewRomanPSMT" w:cs="Arial"/>
                      <w:b/>
                      <w:bCs/>
                      <w:i/>
                      <w:iCs/>
                    </w:rPr>
                  </w:pPr>
                  <w:r w:rsidRPr="00DD0E24">
                    <w:rPr>
                      <w:rFonts w:eastAsia="TimesNewRomanPSMT" w:cs="Arial"/>
                      <w:i/>
                      <w:iCs/>
                    </w:rPr>
                    <w:t>Date) , ngày     tháng     năm</w:t>
                  </w:r>
                  <w:r w:rsidRPr="00DD0E24">
                    <w:rPr>
                      <w:rFonts w:eastAsia="TimesNewRomanPS-BoldMT" w:cs="Arial"/>
                      <w:b/>
                      <w:bCs/>
                    </w:rPr>
                    <w:br/>
                    <w:t>Cơ quan kiểm tra</w:t>
                  </w:r>
                  <w:r w:rsidRPr="00DD0E24">
                    <w:rPr>
                      <w:rFonts w:eastAsia="TimesNewRomanPS-BoldMT" w:cs="Arial"/>
                      <w:b/>
                      <w:bCs/>
                    </w:rPr>
                    <w:br/>
                  </w:r>
                  <w:r w:rsidRPr="00DD0E24">
                    <w:rPr>
                      <w:rFonts w:eastAsia="TimesNewRomanPSMT" w:cs="Arial"/>
                      <w:i/>
                      <w:iCs/>
                    </w:rPr>
                    <w:t>(Inspection body)</w:t>
                  </w:r>
                </w:p>
              </w:tc>
            </w:tr>
          </w:tbl>
          <w:p w14:paraId="144E219F" w14:textId="77777777" w:rsidR="00A331E5" w:rsidRPr="00DD0E24" w:rsidRDefault="00A331E5" w:rsidP="00FF4342">
            <w:pPr>
              <w:autoSpaceDE w:val="0"/>
              <w:autoSpaceDN w:val="0"/>
              <w:adjustRightInd w:val="0"/>
              <w:spacing w:before="120"/>
              <w:jc w:val="both"/>
              <w:rPr>
                <w:rFonts w:eastAsia="TimesNewRomanPSMT" w:cs="Arial"/>
                <w:i/>
                <w:iCs/>
              </w:rPr>
            </w:pPr>
          </w:p>
          <w:p w14:paraId="146C88F6" w14:textId="77777777" w:rsidR="00A331E5" w:rsidRPr="00DD0E24" w:rsidRDefault="00A331E5" w:rsidP="00FF4342">
            <w:pPr>
              <w:autoSpaceDE w:val="0"/>
              <w:autoSpaceDN w:val="0"/>
              <w:adjustRightInd w:val="0"/>
              <w:spacing w:before="120"/>
              <w:jc w:val="both"/>
              <w:rPr>
                <w:rFonts w:eastAsia="TimesNewRomanPSMT" w:cs="Arial"/>
                <w:i/>
                <w:iCs/>
              </w:rPr>
            </w:pPr>
            <w:r w:rsidRPr="00DD0E24">
              <w:rPr>
                <w:rFonts w:eastAsia="TimesNewRomanPSMT" w:cs="Arial"/>
                <w:b/>
                <w:bCs/>
                <w:i/>
                <w:iCs/>
              </w:rPr>
              <w:t>Nơi nhận:</w:t>
            </w:r>
          </w:p>
        </w:tc>
      </w:tr>
    </w:tbl>
    <w:p w14:paraId="7A8078E0" w14:textId="77777777" w:rsidR="0032128A" w:rsidRPr="00DD0E24" w:rsidRDefault="0032128A" w:rsidP="001F0F42">
      <w:pPr>
        <w:autoSpaceDE w:val="0"/>
        <w:autoSpaceDN w:val="0"/>
        <w:adjustRightInd w:val="0"/>
        <w:spacing w:before="120"/>
        <w:jc w:val="both"/>
        <w:rPr>
          <w:rFonts w:eastAsia="TimesNewRomanPSMT"/>
        </w:rPr>
      </w:pPr>
    </w:p>
    <w:sectPr w:rsidR="0032128A" w:rsidRPr="00DD0E24" w:rsidSect="00820F21">
      <w:pgSz w:w="11906" w:h="16838" w:code="1"/>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charset w:val="00"/>
    <w:family w:val="auto"/>
    <w:pitch w:val="default"/>
  </w:font>
  <w:font w:name="TimesNewRomanPSMT">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128A"/>
    <w:rsid w:val="00013A74"/>
    <w:rsid w:val="00016655"/>
    <w:rsid w:val="00053323"/>
    <w:rsid w:val="000927C3"/>
    <w:rsid w:val="000C6C40"/>
    <w:rsid w:val="001F0F42"/>
    <w:rsid w:val="002002EE"/>
    <w:rsid w:val="002216E3"/>
    <w:rsid w:val="0025526A"/>
    <w:rsid w:val="002616FF"/>
    <w:rsid w:val="00280D2B"/>
    <w:rsid w:val="00283212"/>
    <w:rsid w:val="0028342F"/>
    <w:rsid w:val="002E05A0"/>
    <w:rsid w:val="002E44DC"/>
    <w:rsid w:val="002E6561"/>
    <w:rsid w:val="0032128A"/>
    <w:rsid w:val="003F02C2"/>
    <w:rsid w:val="004F3449"/>
    <w:rsid w:val="005047D6"/>
    <w:rsid w:val="00517351"/>
    <w:rsid w:val="00531E32"/>
    <w:rsid w:val="005437F5"/>
    <w:rsid w:val="00580C5E"/>
    <w:rsid w:val="005D019A"/>
    <w:rsid w:val="005D0DB3"/>
    <w:rsid w:val="005F377B"/>
    <w:rsid w:val="005F445D"/>
    <w:rsid w:val="00614DDF"/>
    <w:rsid w:val="006D6AC4"/>
    <w:rsid w:val="007E5724"/>
    <w:rsid w:val="00820F21"/>
    <w:rsid w:val="00880699"/>
    <w:rsid w:val="008F2A36"/>
    <w:rsid w:val="009E04B0"/>
    <w:rsid w:val="009E78DA"/>
    <w:rsid w:val="00A00443"/>
    <w:rsid w:val="00A21665"/>
    <w:rsid w:val="00A331E5"/>
    <w:rsid w:val="00A43C22"/>
    <w:rsid w:val="00A90D6B"/>
    <w:rsid w:val="00AC577A"/>
    <w:rsid w:val="00AE107E"/>
    <w:rsid w:val="00B01A8C"/>
    <w:rsid w:val="00B333F3"/>
    <w:rsid w:val="00B34250"/>
    <w:rsid w:val="00B82B40"/>
    <w:rsid w:val="00BB3C38"/>
    <w:rsid w:val="00BF4641"/>
    <w:rsid w:val="00C50DC1"/>
    <w:rsid w:val="00C7576D"/>
    <w:rsid w:val="00D22FF3"/>
    <w:rsid w:val="00D3278B"/>
    <w:rsid w:val="00D3529F"/>
    <w:rsid w:val="00D94FC8"/>
    <w:rsid w:val="00DD0E24"/>
    <w:rsid w:val="00E52CA2"/>
    <w:rsid w:val="00E70A65"/>
    <w:rsid w:val="00EA3E29"/>
    <w:rsid w:val="00ED2DD7"/>
    <w:rsid w:val="00ED37C6"/>
    <w:rsid w:val="00EE14E2"/>
    <w:rsid w:val="00F03ECB"/>
    <w:rsid w:val="00F62484"/>
    <w:rsid w:val="00FE118F"/>
    <w:rsid w:val="00FF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26928475"/>
  <w15:chartTrackingRefBased/>
  <w15:docId w15:val="{5CB67628-243F-4F69-836E-0D2B4016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E1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 Char Char Char Char Char Char Char"/>
    <w:autoRedefine/>
    <w:rsid w:val="00AE107E"/>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6959</Words>
  <Characters>39670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THU VI?N PHÁP LU?T</vt:lpstr>
    </vt:vector>
  </TitlesOfParts>
  <Company>LawSoft</Company>
  <LinksUpToDate>false</LinksUpToDate>
  <CharactersWithSpaces>46536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 VI?N PHÁP LU?T</dc:title>
  <dc:subject/>
  <dc:creator>LawSoft</dc:creator>
  <cp:keywords/>
  <dc:description>www.thuvienphapluat.vn</dc:description>
  <cp:lastModifiedBy>Hải Dương Bùi</cp:lastModifiedBy>
  <cp:revision>2</cp:revision>
  <dcterms:created xsi:type="dcterms:W3CDTF">2025-01-02T20:47:00Z</dcterms:created>
  <dcterms:modified xsi:type="dcterms:W3CDTF">2025-01-02T20:47:00Z</dcterms:modified>
</cp:coreProperties>
</file>