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DE014E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A61668E" w14:textId="77777777" w:rsidR="00DC42F0" w:rsidRDefault="00DC42F0">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5A81FFE" w14:textId="77777777" w:rsidR="00DC42F0" w:rsidRDefault="00DC42F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06A93A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88F0CFA" w14:textId="77777777" w:rsidR="00DC42F0" w:rsidRDefault="00DC42F0">
            <w:pPr>
              <w:spacing w:before="120"/>
              <w:jc w:val="center"/>
            </w:pPr>
            <w:r>
              <w:t>Số: 42/2018/TT-BGTVT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2F1C6F7" w14:textId="77777777" w:rsidR="00DC42F0" w:rsidRDefault="00DC42F0">
            <w:pPr>
              <w:spacing w:before="120"/>
              <w:jc w:val="right"/>
            </w:pPr>
            <w:r>
              <w:rPr>
                <w:i/>
                <w:iCs/>
              </w:rPr>
              <w:t>Hà Nội, ngày 30 tháng 07 năm 2018</w:t>
            </w:r>
          </w:p>
        </w:tc>
      </w:tr>
    </w:tbl>
    <w:p w14:paraId="63B01230" w14:textId="77777777" w:rsidR="00DC42F0" w:rsidRDefault="00DC42F0">
      <w:pPr>
        <w:spacing w:before="120" w:after="280" w:afterAutospacing="1"/>
      </w:pPr>
      <w:r>
        <w:rPr>
          <w:color w:val="000000"/>
        </w:rPr>
        <w:t> </w:t>
      </w:r>
    </w:p>
    <w:p w14:paraId="74B6B112" w14:textId="77777777" w:rsidR="00DC42F0" w:rsidRDefault="00DC42F0">
      <w:pPr>
        <w:spacing w:before="120" w:after="280" w:afterAutospacing="1"/>
        <w:jc w:val="center"/>
      </w:pPr>
      <w:bookmarkStart w:id="0" w:name="loai_1"/>
      <w:r>
        <w:rPr>
          <w:b/>
          <w:bCs/>
        </w:rPr>
        <w:t>THÔNG TƯ</w:t>
      </w:r>
      <w:bookmarkEnd w:id="0"/>
    </w:p>
    <w:p w14:paraId="1FB4067D" w14:textId="77777777" w:rsidR="00DC42F0" w:rsidRDefault="00DC42F0">
      <w:pPr>
        <w:spacing w:before="120" w:after="280" w:afterAutospacing="1"/>
        <w:jc w:val="center"/>
      </w:pPr>
      <w:bookmarkStart w:id="1" w:name="loai_1_name"/>
      <w:r>
        <w:t>SỬA ĐỔI, BỔ SUNG MỘT SỐ ĐIỀU CỦA CÁC THÔNG TƯ TRONG LĨNH VỰC ĐĂNG KIỂM</w:t>
      </w:r>
      <w:bookmarkEnd w:id="1"/>
    </w:p>
    <w:p w14:paraId="5869A221" w14:textId="77777777" w:rsidR="00DC42F0" w:rsidRDefault="00DC42F0">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677DB915" w14:textId="77777777" w:rsidR="00DC42F0" w:rsidRDefault="00DC42F0">
      <w:pPr>
        <w:spacing w:before="120" w:after="280" w:afterAutospacing="1"/>
      </w:pPr>
      <w:r>
        <w:rPr>
          <w:i/>
          <w:iCs/>
        </w:rPr>
        <w:t xml:space="preserve">Căn cứ </w:t>
      </w:r>
      <w:bookmarkStart w:id="3" w:name="tvpllink_rspuklfvqm"/>
      <w:r>
        <w:rPr>
          <w:i/>
          <w:iCs/>
        </w:rPr>
        <w:t>Luật Giao thông đường thủy nội địa</w:t>
      </w:r>
      <w:bookmarkEnd w:id="3"/>
      <w:r>
        <w:rPr>
          <w:i/>
          <w:iCs/>
        </w:rPr>
        <w:t xml:space="preserve"> ngày 15 tháng 6 năm 2004;</w:t>
      </w:r>
    </w:p>
    <w:p w14:paraId="5D324673" w14:textId="77777777" w:rsidR="00DC42F0" w:rsidRDefault="00DC42F0">
      <w:pPr>
        <w:spacing w:before="120" w:after="280" w:afterAutospacing="1"/>
      </w:pPr>
      <w:r>
        <w:rPr>
          <w:i/>
          <w:iCs/>
        </w:rPr>
        <w:t xml:space="preserve">Căn cứ </w:t>
      </w:r>
      <w:bookmarkStart w:id="4" w:name="tvpllink_nvtgsdplnc"/>
      <w:r>
        <w:rPr>
          <w:i/>
          <w:iCs/>
        </w:rPr>
        <w:t>Luật sửa đổi, bổ sung một số điều của Luật Giao thông đường thủy nội địa</w:t>
      </w:r>
      <w:bookmarkEnd w:id="4"/>
      <w:r>
        <w:rPr>
          <w:i/>
          <w:iCs/>
        </w:rPr>
        <w:t xml:space="preserve"> ngày 17 tháng 6 năm 2014;</w:t>
      </w:r>
    </w:p>
    <w:p w14:paraId="6CC5923A" w14:textId="77777777" w:rsidR="00DC42F0" w:rsidRDefault="00DC42F0">
      <w:pPr>
        <w:spacing w:before="120" w:after="280" w:afterAutospacing="1"/>
      </w:pPr>
      <w:r>
        <w:rPr>
          <w:i/>
          <w:iCs/>
        </w:rPr>
        <w:t xml:space="preserve">Căn cứ </w:t>
      </w:r>
      <w:bookmarkStart w:id="5" w:name="tvpllink_earzhujusq"/>
      <w:r>
        <w:rPr>
          <w:i/>
          <w:iCs/>
        </w:rPr>
        <w:t>Bộ luật Hàng hải</w:t>
      </w:r>
      <w:bookmarkEnd w:id="5"/>
      <w:r>
        <w:rPr>
          <w:i/>
          <w:iCs/>
        </w:rPr>
        <w:t xml:space="preserve"> ngày 25 tháng 11 năm 2015;</w:t>
      </w:r>
    </w:p>
    <w:p w14:paraId="72879CD9" w14:textId="77777777" w:rsidR="00DC42F0" w:rsidRDefault="00DC42F0">
      <w:pPr>
        <w:spacing w:before="120" w:after="280" w:afterAutospacing="1"/>
      </w:pPr>
      <w:r>
        <w:rPr>
          <w:i/>
          <w:iCs/>
        </w:rPr>
        <w:t xml:space="preserve">Căn cứ </w:t>
      </w:r>
      <w:bookmarkStart w:id="6" w:name="tvpllink_mhyivazsmk"/>
      <w:r>
        <w:rPr>
          <w:i/>
          <w:iCs/>
        </w:rPr>
        <w:t>Luật Chất lượng sản phẩm, hàng hóa</w:t>
      </w:r>
      <w:bookmarkEnd w:id="6"/>
      <w:r>
        <w:rPr>
          <w:i/>
          <w:iCs/>
        </w:rPr>
        <w:t xml:space="preserve"> ngày 21 tháng 11 năm 2007;</w:t>
      </w:r>
    </w:p>
    <w:p w14:paraId="579932AF" w14:textId="77777777" w:rsidR="00DC42F0" w:rsidRDefault="00DC42F0">
      <w:pPr>
        <w:spacing w:before="120" w:after="280" w:afterAutospacing="1"/>
      </w:pPr>
      <w:r>
        <w:rPr>
          <w:i/>
          <w:iCs/>
        </w:rPr>
        <w:t xml:space="preserve">Căn cứ </w:t>
      </w:r>
      <w:bookmarkStart w:id="7" w:name="tvpllink_aoqhhdihsl"/>
      <w:r>
        <w:rPr>
          <w:i/>
          <w:iCs/>
        </w:rPr>
        <w:t>Luật Bảo vệ môi trường</w:t>
      </w:r>
      <w:bookmarkEnd w:id="7"/>
      <w:r>
        <w:rPr>
          <w:i/>
          <w:iCs/>
        </w:rPr>
        <w:t xml:space="preserve"> ngày 23 tháng 6 năm 2014;</w:t>
      </w:r>
    </w:p>
    <w:p w14:paraId="2B3A352C" w14:textId="77777777" w:rsidR="00DC42F0" w:rsidRDefault="00DC42F0">
      <w:pPr>
        <w:spacing w:before="120" w:after="280" w:afterAutospacing="1"/>
      </w:pPr>
      <w:r>
        <w:rPr>
          <w:i/>
          <w:iCs/>
        </w:rPr>
        <w:t xml:space="preserve">Căn cứ Nghị định số </w:t>
      </w:r>
      <w:bookmarkStart w:id="8" w:name="tvpllink_lnaxuknhug"/>
      <w:r>
        <w:rPr>
          <w:i/>
          <w:iCs/>
        </w:rPr>
        <w:t>132/2008/NĐ-CP</w:t>
      </w:r>
      <w:bookmarkEnd w:id="8"/>
      <w:r>
        <w:rPr>
          <w:i/>
          <w:iCs/>
        </w:rPr>
        <w:t xml:space="preserve"> ngày 31 tháng 12 năm 2008 của Chính phủ quy định chi tiết thi hành một số điều của </w:t>
      </w:r>
      <w:bookmarkStart w:id="9" w:name="tvpllink_mhyivazsmk_1"/>
      <w:r>
        <w:rPr>
          <w:i/>
          <w:iCs/>
        </w:rPr>
        <w:t>Luật Chất lượng sản phẩm, hàng hóa</w:t>
      </w:r>
      <w:bookmarkEnd w:id="9"/>
      <w:r>
        <w:rPr>
          <w:i/>
          <w:iCs/>
        </w:rPr>
        <w:t xml:space="preserve"> và Nghị định số </w:t>
      </w:r>
      <w:bookmarkStart w:id="10" w:name="tvpllink_xxwszepzyj"/>
      <w:r>
        <w:rPr>
          <w:i/>
          <w:iCs/>
        </w:rPr>
        <w:t>74/2018/NĐ-CP</w:t>
      </w:r>
      <w:bookmarkEnd w:id="10"/>
      <w:r>
        <w:rPr>
          <w:i/>
          <w:iCs/>
        </w:rPr>
        <w:t xml:space="preserve"> ngày 15 tháng 5 năm 2018 sửa đổi, bổ sung một số điều của Nghị định số </w:t>
      </w:r>
      <w:bookmarkStart w:id="11" w:name="tvpllink_lnaxuknhug_1"/>
      <w:r>
        <w:rPr>
          <w:i/>
          <w:iCs/>
        </w:rPr>
        <w:t>132/2008/NĐ-CP</w:t>
      </w:r>
      <w:bookmarkEnd w:id="11"/>
      <w:r>
        <w:rPr>
          <w:i/>
          <w:iCs/>
        </w:rPr>
        <w:t xml:space="preserve"> ngày 31 tháng 12 năm 2008 của Chính phủ quy định chi tiết thi hành một số điều của </w:t>
      </w:r>
      <w:bookmarkStart w:id="12" w:name="tvpllink_mhyivazsmk_2"/>
      <w:r>
        <w:rPr>
          <w:i/>
          <w:iCs/>
        </w:rPr>
        <w:t>Luật Chất lượng sản phẩm, hàng hóa</w:t>
      </w:r>
      <w:bookmarkEnd w:id="12"/>
      <w:r>
        <w:rPr>
          <w:i/>
          <w:iCs/>
        </w:rPr>
        <w:t>;</w:t>
      </w:r>
    </w:p>
    <w:p w14:paraId="7316AB67" w14:textId="77777777" w:rsidR="00DC42F0" w:rsidRDefault="00DC42F0">
      <w:pPr>
        <w:spacing w:before="120" w:after="280" w:afterAutospacing="1"/>
      </w:pPr>
      <w:r>
        <w:rPr>
          <w:i/>
          <w:iCs/>
        </w:rPr>
        <w:t xml:space="preserve">Căn cứ Nghị định số </w:t>
      </w:r>
      <w:bookmarkStart w:id="13" w:name="tvpllink_qbqabtfkbg"/>
      <w:r>
        <w:rPr>
          <w:i/>
          <w:iCs/>
        </w:rPr>
        <w:t>12/2017/NĐ-CP</w:t>
      </w:r>
      <w:bookmarkEnd w:id="13"/>
      <w:r>
        <w:rPr>
          <w:i/>
          <w:iCs/>
        </w:rPr>
        <w:t xml:space="preserve"> ngày 10 tháng 02 năm 2017 của Chính phủ quy định chức năng, nhiệm vụ, quyền hạn và cơ cấu tổ chức của Bộ Giao thông vận tải;</w:t>
      </w:r>
    </w:p>
    <w:p w14:paraId="47BA8721" w14:textId="77777777" w:rsidR="00DC42F0" w:rsidRDefault="00DC42F0">
      <w:pPr>
        <w:spacing w:before="120" w:after="280" w:afterAutospacing="1"/>
      </w:pPr>
      <w:r>
        <w:rPr>
          <w:i/>
          <w:iCs/>
        </w:rPr>
        <w:t>Xét đề nghị của Vụ trưởng Vụ Khoa học - Công nghệ và Cục trưởng Cục Đăng kiểm Việt Nam;</w:t>
      </w:r>
    </w:p>
    <w:p w14:paraId="59DEC871" w14:textId="77777777" w:rsidR="00DC42F0" w:rsidRDefault="00DC42F0">
      <w:pPr>
        <w:spacing w:before="120" w:after="280" w:afterAutospacing="1"/>
      </w:pPr>
      <w:r>
        <w:rPr>
          <w:i/>
          <w:iCs/>
        </w:rPr>
        <w:t>Bộ trưởng Giao thông vận tải ban hành Thông tư sửa đổi, bổ sung một số Điều của các Thông tư trong lĩnh vực đăng kiểm.</w:t>
      </w:r>
    </w:p>
    <w:p w14:paraId="52BC6D84" w14:textId="77777777" w:rsidR="00DC42F0" w:rsidRDefault="00DC42F0">
      <w:pPr>
        <w:spacing w:before="120" w:after="280" w:afterAutospacing="1"/>
      </w:pPr>
      <w:bookmarkStart w:id="14" w:name="dieu_1"/>
      <w:r>
        <w:rPr>
          <w:b/>
          <w:bCs/>
        </w:rPr>
        <w:t>Điều 1. Sửa đổi, bổ sung, bãi bỏ một số Điều của Thông tư số 89/2015/TT-BGTVT ngày 31 tháng 12 năm 2015 của Bộ trưởng Bộ Giao thông vận tải quy định về kiểm tra chất lượng an toàn kỹ thuật và bảo vệ môi trường xe máy chuyên dùng (sau đây viết tắt là Thông tư số 89/2015/TT-BGTVT)</w:t>
      </w:r>
      <w:bookmarkEnd w:id="14"/>
    </w:p>
    <w:p w14:paraId="21C25252" w14:textId="77777777" w:rsidR="00DC42F0" w:rsidRDefault="00DC42F0">
      <w:pPr>
        <w:spacing w:before="120" w:after="280" w:afterAutospacing="1"/>
      </w:pPr>
      <w:bookmarkStart w:id="15" w:name="khoan_1_1"/>
      <w:r>
        <w:t>1. Sửa đổi</w:t>
      </w:r>
      <w:bookmarkEnd w:id="15"/>
      <w:r>
        <w:t xml:space="preserve"> </w:t>
      </w:r>
      <w:bookmarkStart w:id="16" w:name="dc_1"/>
      <w:r>
        <w:t>khoản 1 Điều 1</w:t>
      </w:r>
      <w:bookmarkEnd w:id="16"/>
      <w:r>
        <w:t xml:space="preserve"> </w:t>
      </w:r>
      <w:bookmarkStart w:id="17" w:name="khoan_1_1_name"/>
      <w:r>
        <w:t>như sau:</w:t>
      </w:r>
      <w:bookmarkEnd w:id="17"/>
    </w:p>
    <w:p w14:paraId="36DCE6CF" w14:textId="77777777" w:rsidR="00DC42F0" w:rsidRDefault="00DC42F0">
      <w:pPr>
        <w:spacing w:before="120" w:after="280" w:afterAutospacing="1"/>
      </w:pPr>
      <w:r>
        <w:lastRenderedPageBreak/>
        <w:t>“1. Thông tư này quy định về kiểm tra chất lượng an toàn kỹ thuật và bảo vệ môi trường (sau đây viết tắt là ATKT &amp; BVMT) đối với các loại xe máy chuyên dùng nhập khẩu; cải tạo và khai thác sử dụng”.</w:t>
      </w:r>
    </w:p>
    <w:p w14:paraId="538F76EE" w14:textId="77777777" w:rsidR="00DC42F0" w:rsidRDefault="00DC42F0">
      <w:pPr>
        <w:spacing w:before="120" w:after="280" w:afterAutospacing="1"/>
      </w:pPr>
      <w:bookmarkStart w:id="18" w:name="khoan_2_1"/>
      <w:r>
        <w:t>2. Sửa đổi</w:t>
      </w:r>
      <w:bookmarkEnd w:id="18"/>
      <w:r>
        <w:t xml:space="preserve"> </w:t>
      </w:r>
      <w:bookmarkStart w:id="19" w:name="dc_2"/>
      <w:r>
        <w:t>Điều 2</w:t>
      </w:r>
      <w:bookmarkEnd w:id="19"/>
      <w:r>
        <w:t xml:space="preserve"> </w:t>
      </w:r>
      <w:bookmarkStart w:id="20" w:name="khoan_2_1_name"/>
      <w:r>
        <w:t>như sau:</w:t>
      </w:r>
      <w:bookmarkEnd w:id="20"/>
    </w:p>
    <w:p w14:paraId="41D2593C" w14:textId="77777777" w:rsidR="00DC42F0" w:rsidRDefault="00DC42F0">
      <w:pPr>
        <w:spacing w:before="120" w:after="280" w:afterAutospacing="1"/>
      </w:pPr>
      <w:r>
        <w:t>"Thông tư này áp dụng đối với các cơ quan, tổ chức, cá nhân có liên quan đến quản lý, kiểm tra nhập khẩu; cải tạo và khai thác sử dụng xe máy chuyên dùng.”</w:t>
      </w:r>
    </w:p>
    <w:p w14:paraId="3DB6254B" w14:textId="77777777" w:rsidR="00DC42F0" w:rsidRDefault="00DC42F0">
      <w:pPr>
        <w:spacing w:before="120" w:after="280" w:afterAutospacing="1"/>
      </w:pPr>
      <w:bookmarkStart w:id="21" w:name="khoan_3_1"/>
      <w:r>
        <w:t>3. Sửa đổi</w:t>
      </w:r>
      <w:bookmarkEnd w:id="21"/>
      <w:r>
        <w:t xml:space="preserve"> </w:t>
      </w:r>
      <w:bookmarkStart w:id="22" w:name="dc_3"/>
      <w:r>
        <w:t>Điều 3</w:t>
      </w:r>
      <w:bookmarkEnd w:id="22"/>
      <w:r>
        <w:t xml:space="preserve"> </w:t>
      </w:r>
      <w:bookmarkStart w:id="23" w:name="khoan_3_1_name"/>
      <w:r>
        <w:t>như sau:</w:t>
      </w:r>
      <w:bookmarkEnd w:id="23"/>
    </w:p>
    <w:p w14:paraId="0FC18790" w14:textId="77777777" w:rsidR="00DC42F0" w:rsidRDefault="00DC42F0">
      <w:pPr>
        <w:spacing w:before="120" w:after="280" w:afterAutospacing="1"/>
      </w:pPr>
      <w:r>
        <w:rPr>
          <w:b/>
          <w:bCs/>
        </w:rPr>
        <w:t>“Điều 3. Giải thích từ ngữ</w:t>
      </w:r>
    </w:p>
    <w:p w14:paraId="0E7A6693" w14:textId="77777777" w:rsidR="00DC42F0" w:rsidRDefault="00DC42F0">
      <w:pPr>
        <w:spacing w:before="120" w:after="280" w:afterAutospacing="1"/>
      </w:pPr>
      <w:r>
        <w:t>Một số từ ngữ và các tiêu chuẩn, quy chuẩn kỹ thuật sử dụng trong Thông tư này bao gồm:</w:t>
      </w:r>
    </w:p>
    <w:p w14:paraId="08BDBEEB" w14:textId="77777777" w:rsidR="00DC42F0" w:rsidRDefault="00DC42F0">
      <w:pPr>
        <w:spacing w:before="120" w:after="280" w:afterAutospacing="1"/>
      </w:pPr>
      <w:r>
        <w:t xml:space="preserve">1. </w:t>
      </w:r>
      <w:r>
        <w:rPr>
          <w:i/>
          <w:iCs/>
        </w:rPr>
        <w:t>Xe máy chuyên dùng</w:t>
      </w:r>
      <w:r>
        <w:t xml:space="preserve"> (sau đây viết tắt là Xe) gồm các loại xe được nêu trong tiêu chuẩn Việt Nam </w:t>
      </w:r>
      <w:bookmarkStart w:id="24" w:name="tvpllink_npafcqjfrg"/>
      <w:r>
        <w:t>TCVN 7772:2007</w:t>
      </w:r>
      <w:bookmarkEnd w:id="24"/>
      <w:r>
        <w:t xml:space="preserve"> “Xe, máy và thiết bị thi công di động - phân loại” và các loại Xe được nêu tại Thông tư số </w:t>
      </w:r>
      <w:bookmarkStart w:id="25" w:name="tvpllink_nudwiiqxvi"/>
      <w:r>
        <w:t>39/2016/TT-BGTVT</w:t>
      </w:r>
      <w:bookmarkEnd w:id="25"/>
      <w:r>
        <w:t xml:space="preserve"> ngày 06 tháng 12 năm 2016 của Bộ trưởng Bộ Giao thông vận tải quy định Danh mục sản phẩm, hàng hóa có khả năng gây mất an toàn thuộc trách nhiệm quản lý nhà nước của Bộ Giao thông vận tải.</w:t>
      </w:r>
    </w:p>
    <w:p w14:paraId="7251E29C" w14:textId="77777777" w:rsidR="00DC42F0" w:rsidRDefault="00DC42F0">
      <w:pPr>
        <w:spacing w:before="120" w:after="280" w:afterAutospacing="1"/>
      </w:pPr>
      <w:r>
        <w:t xml:space="preserve">2. </w:t>
      </w:r>
      <w:r>
        <w:rPr>
          <w:i/>
          <w:iCs/>
        </w:rPr>
        <w:t>Xe cùng kiểu loại</w:t>
      </w:r>
      <w:r>
        <w:t xml:space="preserve"> là các Xe của cùng một chủ sở hữu công nghiệp, nhãn hiệu, thiết kế, thông số kỹ thuật cơ bản và cùng nước sản xuất.</w:t>
      </w:r>
    </w:p>
    <w:p w14:paraId="4A6F5F13" w14:textId="77777777" w:rsidR="00DC42F0" w:rsidRDefault="00DC42F0">
      <w:pPr>
        <w:spacing w:before="120" w:after="280" w:afterAutospacing="1"/>
      </w:pPr>
      <w:r>
        <w:t xml:space="preserve">3. </w:t>
      </w:r>
      <w:r>
        <w:rPr>
          <w:i/>
          <w:iCs/>
        </w:rPr>
        <w:t>Chứng chỉ chất lượng</w:t>
      </w:r>
      <w:r>
        <w:t xml:space="preserve"> được hiểu là một trong các văn bản sau: Thông báo miễn kiểm tra chất lượng ATKT &amp; BVMT Xe nhập khẩu (sau đây viết tắt là Thông báo miễn), Giấy chứng nhận chất lượng ATKT &amp; BVMT Xe nhập khẩu (sau đây viết tắt là Giấy chứng nhận CL); Thông báo không đạt chất lượng ATKT &amp; BVMT nhập khẩu (sau đây viết tắt là Thông báo không đạt); Giấy chứng nhận Thẩm định thiết kế cải tạo; Giấy chứng nhận chất lượng ATKT &amp; BVMT Xe cải tạo.</w:t>
      </w:r>
    </w:p>
    <w:p w14:paraId="2D9F4507" w14:textId="77777777" w:rsidR="00DC42F0" w:rsidRDefault="00DC42F0">
      <w:pPr>
        <w:spacing w:before="120" w:after="280" w:afterAutospacing="1"/>
      </w:pPr>
      <w:r>
        <w:t xml:space="preserve">4. </w:t>
      </w:r>
      <w:r>
        <w:rPr>
          <w:i/>
          <w:iCs/>
        </w:rPr>
        <w:t>Giấy chứng nhận kiểm tra an toàn kỹ thuật và bảo vệ môi trường Xe trong khai thác sử dụng</w:t>
      </w:r>
      <w:r>
        <w:t xml:space="preserve"> (sau đây viết tắt Giấy CNAT) là chứng chỉ xác nhận Xe đã được kiểm tra và thỏa mãn các tiêu chuẩn, quy chuẩn kỹ thuật, quy định về an toàn kỹ thuật và bảo vệ môi trường.</w:t>
      </w:r>
    </w:p>
    <w:p w14:paraId="5227F150" w14:textId="77777777" w:rsidR="00DC42F0" w:rsidRDefault="00DC42F0">
      <w:pPr>
        <w:spacing w:before="120" w:after="280" w:afterAutospacing="1"/>
      </w:pPr>
      <w:r>
        <w:t xml:space="preserve">5. </w:t>
      </w:r>
      <w:r>
        <w:rPr>
          <w:i/>
          <w:iCs/>
        </w:rPr>
        <w:t>Tem kiểm tra an toàn kỹ thuật và bảo vệ môi trường Xe trong khai thác sử dụng</w:t>
      </w:r>
      <w:r>
        <w:t xml:space="preserve"> (sau đây viết tắt là Tem kiểm tra) là biểu trưng cấp cho Xe đã được cấp Giấy CNAT và được phép tham gia giao thông đường bộ theo thời hạn ghi trên Tem kiểm tra.</w:t>
      </w:r>
    </w:p>
    <w:p w14:paraId="616166BF" w14:textId="77777777" w:rsidR="00DC42F0" w:rsidRDefault="00DC42F0">
      <w:pPr>
        <w:spacing w:before="120" w:after="280" w:afterAutospacing="1"/>
      </w:pPr>
      <w:r>
        <w:t xml:space="preserve">6. </w:t>
      </w:r>
      <w:r>
        <w:rPr>
          <w:i/>
          <w:iCs/>
        </w:rPr>
        <w:t>Người nhập khẩu</w:t>
      </w:r>
      <w:r>
        <w:t xml:space="preserve"> là tổ chức, cá nhân nhập khẩu Xe.</w:t>
      </w:r>
    </w:p>
    <w:p w14:paraId="70AFA1AC" w14:textId="77777777" w:rsidR="00DC42F0" w:rsidRDefault="00DC42F0">
      <w:pPr>
        <w:spacing w:before="120" w:after="280" w:afterAutospacing="1"/>
      </w:pPr>
      <w:r>
        <w:t xml:space="preserve">7. </w:t>
      </w:r>
      <w:r>
        <w:rPr>
          <w:i/>
          <w:iCs/>
        </w:rPr>
        <w:t>Thẩm định thiết kế cải tạo</w:t>
      </w:r>
      <w:r>
        <w:t xml:space="preserve"> là việc xem xét, kiểm tra đối chiếu các nội dung của hồ sơ thiết kế sản phẩm với các tiêu chuẩn, quy chuẩn kỹ thuật, quy định hiện hành nhằm đảm bảo cho các sản phẩm được cải tạo đáp ứng các yêu cầu về chất lượng an toàn kỹ thuật và bảo vệ môi trường.</w:t>
      </w:r>
    </w:p>
    <w:p w14:paraId="1CDA4018" w14:textId="77777777" w:rsidR="00DC42F0" w:rsidRDefault="00DC42F0">
      <w:pPr>
        <w:spacing w:before="120" w:after="280" w:afterAutospacing="1"/>
      </w:pPr>
      <w:r>
        <w:lastRenderedPageBreak/>
        <w:t xml:space="preserve">8. </w:t>
      </w:r>
      <w:r>
        <w:rPr>
          <w:i/>
          <w:iCs/>
        </w:rPr>
        <w:t>Đơn vị kiểm tra ATKT &amp; BVMT Xe trong khai thác sử dụng (sau đây viết tắt là Đơn vị kiểm tra)</w:t>
      </w:r>
      <w:r>
        <w:t xml:space="preserve"> là các Trung tâm đăng kiểm phương tiện giao thông cơ giới đường bộ và các Chi cục đăng kiểm có đủ điều kiện về cơ sở vật chất, trang thiết bị và nhân lực thực hiện kiểm tra Xe theo quy định và được công bố công khai trên Trang thông tin điện tử của Cục Đăng kiểm Việt Nam.</w:t>
      </w:r>
    </w:p>
    <w:p w14:paraId="7BD98EE3" w14:textId="77777777" w:rsidR="00DC42F0" w:rsidRDefault="00DC42F0">
      <w:pPr>
        <w:spacing w:before="120" w:after="280" w:afterAutospacing="1"/>
      </w:pPr>
      <w:r>
        <w:t xml:space="preserve">9. </w:t>
      </w:r>
      <w:r>
        <w:rPr>
          <w:i/>
          <w:iCs/>
        </w:rPr>
        <w:t>Chủ xe</w:t>
      </w:r>
      <w:r>
        <w:t xml:space="preserve"> là tổ chức, cá nhân sở hữu; người lái xe hoặc người đưa Xe đến kiểm tra.</w:t>
      </w:r>
    </w:p>
    <w:p w14:paraId="644BA72E" w14:textId="77777777" w:rsidR="00DC42F0" w:rsidRDefault="00DC42F0">
      <w:pPr>
        <w:spacing w:before="120" w:after="280" w:afterAutospacing="1"/>
      </w:pPr>
      <w:r>
        <w:t>10. Các quy chuẩn kỹ thuật quốc gia, các tiêu chuẩn và sai số phép đo được sử dụng trong Thông tư này:</w:t>
      </w:r>
    </w:p>
    <w:p w14:paraId="45596E58" w14:textId="77777777" w:rsidR="00DC42F0" w:rsidRDefault="00DC42F0">
      <w:pPr>
        <w:spacing w:before="120" w:after="280" w:afterAutospacing="1"/>
      </w:pPr>
      <w:r>
        <w:t xml:space="preserve">a) </w:t>
      </w:r>
      <w:bookmarkStart w:id="26" w:name="tvpllink_rqybseewbw"/>
      <w:r>
        <w:t>QCVN 13: 2011/BGTVT</w:t>
      </w:r>
      <w:bookmarkEnd w:id="26"/>
      <w:r>
        <w:t>: Quy chuẩn kỹ thuật quốc gia về chất lượng an toàn kỹ thuật và bảo vệ môi trường đối với xe máy chuyên dùng;</w:t>
      </w:r>
    </w:p>
    <w:p w14:paraId="12EB0F9F" w14:textId="77777777" w:rsidR="00DC42F0" w:rsidRDefault="00DC42F0">
      <w:pPr>
        <w:spacing w:before="120" w:after="280" w:afterAutospacing="1"/>
      </w:pPr>
      <w:r>
        <w:t xml:space="preserve">b) </w:t>
      </w:r>
      <w:bookmarkStart w:id="27" w:name="tvpllink_fnkwthcsmm"/>
      <w:r>
        <w:t>QCVN 22: 2010/BGTVT</w:t>
      </w:r>
      <w:bookmarkEnd w:id="27"/>
      <w:r>
        <w:t>: Quy chuẩn kỹ thuật quốc gia về chế tạo và kiểm tra phương tiện, thiết bị xếp dỡ;</w:t>
      </w:r>
    </w:p>
    <w:p w14:paraId="5EC2FE95" w14:textId="77777777" w:rsidR="00DC42F0" w:rsidRDefault="00DC42F0">
      <w:pPr>
        <w:spacing w:before="120" w:after="280" w:afterAutospacing="1"/>
      </w:pPr>
      <w:r>
        <w:t xml:space="preserve">c) </w:t>
      </w:r>
      <w:bookmarkStart w:id="28" w:name="tvpllink_sguqlbtqav"/>
      <w:r>
        <w:t>QCVN 12 : 2011/BGTVT</w:t>
      </w:r>
      <w:bookmarkEnd w:id="28"/>
      <w:r>
        <w:t xml:space="preserve"> Quy chuẩn kỹ thuật quốc gia về sai số cho phép và làm tròn số đối với kích thước, khối lượng của xe cơ giới; sai số cho phép và làm tròn số đối với kích thước, khối lượng của Xe được áp dụng như đối với ô tô chuyên dùng;</w:t>
      </w:r>
    </w:p>
    <w:p w14:paraId="79AD8054" w14:textId="77777777" w:rsidR="00DC42F0" w:rsidRDefault="00DC42F0">
      <w:pPr>
        <w:spacing w:before="120" w:after="280" w:afterAutospacing="1"/>
      </w:pPr>
      <w:r>
        <w:t>d) TCVN 7772: Tiêu chuẩn quốc gia về Xe, máy và thiết bị thi công di động - phân loại;</w:t>
      </w:r>
    </w:p>
    <w:p w14:paraId="10210D6E" w14:textId="77777777" w:rsidR="00DC42F0" w:rsidRDefault="00DC42F0">
      <w:pPr>
        <w:spacing w:before="120" w:after="280" w:afterAutospacing="1"/>
      </w:pPr>
      <w:r>
        <w:t>đ) TCVN 4244: Tiêu chuẩn quốc gia về Thiết bị nâng, thiết kế chế tạo và kiểm tra kỹ thuật.</w:t>
      </w:r>
    </w:p>
    <w:p w14:paraId="5F0CF2A0" w14:textId="77777777" w:rsidR="00DC42F0" w:rsidRDefault="00DC42F0">
      <w:pPr>
        <w:spacing w:before="120" w:after="280" w:afterAutospacing="1"/>
      </w:pPr>
      <w:bookmarkStart w:id="29" w:name="khoan_4_1"/>
      <w:r>
        <w:t>4. Bãi bỏ</w:t>
      </w:r>
      <w:bookmarkEnd w:id="29"/>
      <w:r>
        <w:t xml:space="preserve"> </w:t>
      </w:r>
      <w:bookmarkStart w:id="30" w:name="dc_4"/>
      <w:r>
        <w:t>điểm b và điểm c khoản 1 Điều 4</w:t>
      </w:r>
      <w:bookmarkEnd w:id="30"/>
      <w:r>
        <w:t>.</w:t>
      </w:r>
    </w:p>
    <w:p w14:paraId="0EC4D0C6" w14:textId="77777777" w:rsidR="00DC42F0" w:rsidRDefault="00DC42F0">
      <w:pPr>
        <w:spacing w:before="120" w:after="280" w:afterAutospacing="1"/>
      </w:pPr>
      <w:bookmarkStart w:id="31" w:name="khoan_5_1"/>
      <w:r>
        <w:t>5. Sửa đổi</w:t>
      </w:r>
      <w:bookmarkEnd w:id="31"/>
      <w:r>
        <w:t xml:space="preserve"> </w:t>
      </w:r>
      <w:bookmarkStart w:id="32" w:name="dc_5"/>
      <w:r>
        <w:t>khoản 4 Điều 5</w:t>
      </w:r>
      <w:bookmarkEnd w:id="32"/>
      <w:r>
        <w:t xml:space="preserve"> </w:t>
      </w:r>
      <w:bookmarkStart w:id="33" w:name="khoan_5_1_name"/>
      <w:r>
        <w:t>như sau:</w:t>
      </w:r>
      <w:bookmarkEnd w:id="33"/>
    </w:p>
    <w:p w14:paraId="2F89FDF1" w14:textId="77777777" w:rsidR="00DC42F0" w:rsidRDefault="00DC42F0">
      <w:pPr>
        <w:spacing w:before="120" w:after="280" w:afterAutospacing="1"/>
      </w:pPr>
      <w:r>
        <w:t>“4. Trong thời hạn 04 ngày làm việc, kể từ ngày kết thúc kiểm tra Xe thực tế và nhận đủ hồ sơ theo quy định, Cục Đăng kiểm Việt Nam cấp Chứng chỉ chất lượng.”</w:t>
      </w:r>
    </w:p>
    <w:p w14:paraId="5BDFE15D" w14:textId="77777777" w:rsidR="00DC42F0" w:rsidRDefault="00DC42F0">
      <w:pPr>
        <w:spacing w:before="120" w:after="280" w:afterAutospacing="1"/>
      </w:pPr>
      <w:bookmarkStart w:id="34" w:name="khoan_6_1"/>
      <w:r>
        <w:t>6. Bãi bỏ</w:t>
      </w:r>
      <w:bookmarkEnd w:id="34"/>
      <w:r>
        <w:t xml:space="preserve"> </w:t>
      </w:r>
      <w:bookmarkStart w:id="35" w:name="dc_6"/>
      <w:r>
        <w:t>điểm a khoản 1 Điều 6</w:t>
      </w:r>
      <w:bookmarkEnd w:id="35"/>
      <w:r>
        <w:t>.</w:t>
      </w:r>
    </w:p>
    <w:p w14:paraId="36D58C52" w14:textId="77777777" w:rsidR="00DC42F0" w:rsidRDefault="00DC42F0">
      <w:pPr>
        <w:spacing w:before="120" w:after="280" w:afterAutospacing="1"/>
      </w:pPr>
      <w:bookmarkStart w:id="36" w:name="khoan_7_1"/>
      <w:r>
        <w:t>7. Bãi bỏ</w:t>
      </w:r>
      <w:bookmarkEnd w:id="36"/>
      <w:r>
        <w:t xml:space="preserve"> </w:t>
      </w:r>
      <w:bookmarkStart w:id="37" w:name="dc_7"/>
      <w:r>
        <w:t>khoản 3 Điều 7</w:t>
      </w:r>
      <w:bookmarkEnd w:id="37"/>
      <w:r>
        <w:t>.</w:t>
      </w:r>
    </w:p>
    <w:p w14:paraId="3974EFF8" w14:textId="77777777" w:rsidR="00DC42F0" w:rsidRDefault="00DC42F0">
      <w:pPr>
        <w:spacing w:before="120" w:after="280" w:afterAutospacing="1"/>
      </w:pPr>
      <w:bookmarkStart w:id="38" w:name="khoan_8_1"/>
      <w:r>
        <w:t>8. Bãi bỏ Chương III.</w:t>
      </w:r>
      <w:bookmarkEnd w:id="38"/>
    </w:p>
    <w:p w14:paraId="5626D030" w14:textId="77777777" w:rsidR="00DC42F0" w:rsidRDefault="00DC42F0">
      <w:pPr>
        <w:spacing w:before="120" w:after="280" w:afterAutospacing="1"/>
      </w:pPr>
      <w:bookmarkStart w:id="39" w:name="khoan_9_1"/>
      <w:r>
        <w:t>9. Sửa đổi</w:t>
      </w:r>
      <w:bookmarkEnd w:id="39"/>
      <w:r>
        <w:t xml:space="preserve"> </w:t>
      </w:r>
      <w:bookmarkStart w:id="40" w:name="dc_8"/>
      <w:r>
        <w:t>khoản 3 Điều 18</w:t>
      </w:r>
      <w:bookmarkEnd w:id="40"/>
      <w:r>
        <w:t xml:space="preserve"> </w:t>
      </w:r>
      <w:bookmarkStart w:id="41" w:name="khoan_9_1_name"/>
      <w:r>
        <w:t>như sau:</w:t>
      </w:r>
      <w:bookmarkEnd w:id="41"/>
    </w:p>
    <w:p w14:paraId="2A0DAC23" w14:textId="77777777" w:rsidR="00DC42F0" w:rsidRDefault="00DC42F0">
      <w:pPr>
        <w:spacing w:before="120" w:after="280" w:afterAutospacing="1"/>
      </w:pPr>
      <w:r>
        <w:t>“3. Thời hạn cấp Giấy chứng nhận cải tạo: Trong thời hạn 03 ngày làm việc, kể từ ngày Xe cải tạo được nghiệm thu và đạt yêu cầu.”</w:t>
      </w:r>
    </w:p>
    <w:p w14:paraId="6991875D" w14:textId="77777777" w:rsidR="00DC42F0" w:rsidRDefault="00DC42F0">
      <w:pPr>
        <w:spacing w:before="120" w:after="280" w:afterAutospacing="1"/>
      </w:pPr>
      <w:bookmarkStart w:id="42" w:name="khoan_10_1"/>
      <w:r>
        <w:t>10. Sửa</w:t>
      </w:r>
      <w:bookmarkEnd w:id="42"/>
      <w:r>
        <w:t xml:space="preserve"> </w:t>
      </w:r>
      <w:bookmarkStart w:id="43" w:name="dc_9"/>
      <w:r>
        <w:t>khoản 4 Điều 21</w:t>
      </w:r>
      <w:bookmarkEnd w:id="43"/>
      <w:r>
        <w:t xml:space="preserve"> </w:t>
      </w:r>
      <w:bookmarkStart w:id="44" w:name="khoan_10_1_name"/>
      <w:r>
        <w:t>như sau:</w:t>
      </w:r>
      <w:bookmarkEnd w:id="44"/>
    </w:p>
    <w:p w14:paraId="0F02F406" w14:textId="77777777" w:rsidR="00DC42F0" w:rsidRDefault="00DC42F0">
      <w:pPr>
        <w:spacing w:before="120" w:after="280" w:afterAutospacing="1"/>
      </w:pPr>
      <w:r>
        <w:t>“4. Cấp Giấy CNAT, Tem kiểm tra</w:t>
      </w:r>
    </w:p>
    <w:p w14:paraId="7F58399B" w14:textId="77777777" w:rsidR="00DC42F0" w:rsidRDefault="00DC42F0">
      <w:pPr>
        <w:spacing w:before="120" w:after="280" w:afterAutospacing="1"/>
      </w:pPr>
      <w:r>
        <w:t xml:space="preserve">a) Xe kiểm tra đạt yêu cầu theo quy định thì được cấp: Giấy CNAT và Tem kiểm tra theo mẫu quy định tại </w:t>
      </w:r>
      <w:bookmarkStart w:id="45" w:name="bieumau_pl_22_tt_89_2015_bgtvt"/>
      <w:r>
        <w:t>Phụ lục XXII</w:t>
      </w:r>
      <w:bookmarkEnd w:id="45"/>
      <w:r>
        <w:t xml:space="preserve"> và </w:t>
      </w:r>
      <w:bookmarkStart w:id="46" w:name="bieumau_pl_23_tt_89_2015_bgtvt"/>
      <w:r>
        <w:t>Phụ lục XXIII</w:t>
      </w:r>
      <w:bookmarkEnd w:id="46"/>
      <w:r>
        <w:t xml:space="preserve"> ban hành kèm theo Thông tư này. Giấy CNAT và Tem kiểm tra được in từ phần mềm Quản lý xe máy chuyên dùng;</w:t>
      </w:r>
    </w:p>
    <w:p w14:paraId="76A6EEAF" w14:textId="77777777" w:rsidR="00DC42F0" w:rsidRDefault="00DC42F0">
      <w:pPr>
        <w:spacing w:before="120" w:after="280" w:afterAutospacing="1"/>
      </w:pPr>
      <w:r>
        <w:t>b) Thời hạn hiệu lực của Giấy CNAT, Tem kiểm tra quy định tại điểm a khoản này là 12 tháng. Giấy CNAT và Tem kiểm tra phải có cùng một seri;</w:t>
      </w:r>
    </w:p>
    <w:p w14:paraId="7D1FA7AE" w14:textId="77777777" w:rsidR="00DC42F0" w:rsidRDefault="00DC42F0">
      <w:pPr>
        <w:spacing w:before="120" w:after="280" w:afterAutospacing="1"/>
      </w:pPr>
      <w:r>
        <w:t>c) Giấy CNAT, Tem kiểm tra quy định tại điểm a khoản này hết hiệu lực khi: Nội dung Giấy CNAT không phù hợp với thông số kỹ thuật thực tế của Xe; Xe được cấp Giấy CNAT mới; đã có khai báo mất của Chủ xe; đã có thông báo thu hồi của các Đơn vị kiểm tra; Xe bị tai nạn đến mức không đảm bảo an toàn kỹ thuật và bảo vệ môi trường theo quy định; bị hư hỏng, rách nát;</w:t>
      </w:r>
    </w:p>
    <w:p w14:paraId="4270C502" w14:textId="77777777" w:rsidR="00DC42F0" w:rsidRDefault="00DC42F0">
      <w:pPr>
        <w:spacing w:before="120" w:after="280" w:afterAutospacing="1"/>
      </w:pPr>
      <w:r>
        <w:t>d) Giấy CNAT, Tem kiểm tra cấp tại điểm a khoản này khi bị mất, bị hỏng chỉ cấp lại sau khi Xe đã được kiểm tra có kết quả đạt yêu cầu theo quy định tại Điều 20 của Thông tư này. Khi thay đổi chủ sở hữu hoặc chuyển vùng thì Giấy CNAT, Tem kiểm tra vẫn còn giá trị theo thời hạn hiệu lực.”</w:t>
      </w:r>
    </w:p>
    <w:p w14:paraId="7B42AEDF" w14:textId="77777777" w:rsidR="00DC42F0" w:rsidRDefault="00DC42F0">
      <w:pPr>
        <w:spacing w:before="120" w:after="280" w:afterAutospacing="1"/>
      </w:pPr>
      <w:bookmarkStart w:id="47" w:name="khoan_11_1"/>
      <w:r>
        <w:t>11. Sửa đổi</w:t>
      </w:r>
      <w:bookmarkEnd w:id="47"/>
      <w:r>
        <w:t xml:space="preserve"> </w:t>
      </w:r>
      <w:bookmarkStart w:id="48" w:name="dc_10"/>
      <w:r>
        <w:t>Điều 23</w:t>
      </w:r>
      <w:bookmarkEnd w:id="48"/>
      <w:r>
        <w:t xml:space="preserve"> </w:t>
      </w:r>
      <w:bookmarkStart w:id="49" w:name="khoan_11_1_name"/>
      <w:r>
        <w:t>như sau:</w:t>
      </w:r>
      <w:bookmarkEnd w:id="49"/>
    </w:p>
    <w:p w14:paraId="483B9659" w14:textId="77777777" w:rsidR="00DC42F0" w:rsidRDefault="00DC42F0">
      <w:pPr>
        <w:spacing w:before="120" w:after="280" w:afterAutospacing="1"/>
      </w:pPr>
      <w:r>
        <w:rPr>
          <w:b/>
          <w:bCs/>
        </w:rPr>
        <w:t>“Điều 23. Trách nhiệm của Cục Đăng kiểm Việt Nam</w:t>
      </w:r>
    </w:p>
    <w:p w14:paraId="3103BF8E" w14:textId="77777777" w:rsidR="00DC42F0" w:rsidRDefault="00DC42F0">
      <w:pPr>
        <w:spacing w:before="120" w:after="280" w:afterAutospacing="1"/>
      </w:pPr>
      <w:r>
        <w:t>Cục Đăng kiểm Việt Nam là cơ quan quản lý, tổ chức và thực hiện việc kiểm tra, thử nghiệm, chứng nhận chất lượng ATKT &amp; BVMT Xe nhập khẩu; cải tạo và khai thác sử dụng. Cục Đăng kiểm Việt Nam chịu trách nhiệm:</w:t>
      </w:r>
    </w:p>
    <w:p w14:paraId="77D881A6" w14:textId="77777777" w:rsidR="00DC42F0" w:rsidRDefault="00DC42F0">
      <w:pPr>
        <w:spacing w:before="120" w:after="280" w:afterAutospacing="1"/>
      </w:pPr>
      <w:r>
        <w:t>1. Tổ chức triển khai, thực hiện Thông tư này.</w:t>
      </w:r>
    </w:p>
    <w:p w14:paraId="47F2C00E" w14:textId="77777777" w:rsidR="00DC42F0" w:rsidRDefault="00DC42F0">
      <w:pPr>
        <w:spacing w:before="120" w:after="280" w:afterAutospacing="1"/>
      </w:pPr>
      <w:r>
        <w:t>2. Xây dựng Chương trình phần mềm Quản lý Xe trong nhập khẩu, cải tạo và khai thác sử dụng, thống nhất in, quản lý các loại phôi Giấy CNAT, Tem kiểm tra và các Chứng chỉ chất lượng được quy định tại Thông tư này.”.</w:t>
      </w:r>
    </w:p>
    <w:p w14:paraId="46BEB193" w14:textId="77777777" w:rsidR="00DC42F0" w:rsidRDefault="00DC42F0">
      <w:pPr>
        <w:spacing w:before="120" w:after="280" w:afterAutospacing="1"/>
      </w:pPr>
      <w:bookmarkStart w:id="50" w:name="khoan_12_1"/>
      <w:r>
        <w:t>12. Sửa đổi</w:t>
      </w:r>
      <w:bookmarkEnd w:id="50"/>
      <w:r>
        <w:t xml:space="preserve"> </w:t>
      </w:r>
      <w:bookmarkStart w:id="51" w:name="dc_11"/>
      <w:r>
        <w:t>Điều 27</w:t>
      </w:r>
      <w:bookmarkEnd w:id="51"/>
      <w:r>
        <w:t xml:space="preserve"> </w:t>
      </w:r>
      <w:bookmarkStart w:id="52" w:name="khoan_12_1_name"/>
      <w:r>
        <w:t>như sau:</w:t>
      </w:r>
      <w:bookmarkEnd w:id="52"/>
    </w:p>
    <w:p w14:paraId="1CAF421A" w14:textId="77777777" w:rsidR="00DC42F0" w:rsidRDefault="00DC42F0">
      <w:pPr>
        <w:spacing w:before="120" w:after="280" w:afterAutospacing="1"/>
      </w:pPr>
      <w:r>
        <w:rPr>
          <w:b/>
          <w:bCs/>
        </w:rPr>
        <w:t>“Điều 27. Trách nhiệm của Cơ sở cải tạo</w:t>
      </w:r>
    </w:p>
    <w:p w14:paraId="0A878FED" w14:textId="77777777" w:rsidR="00DC42F0" w:rsidRDefault="00DC42F0">
      <w:pPr>
        <w:spacing w:before="120" w:after="280" w:afterAutospacing="1"/>
      </w:pPr>
      <w:r>
        <w:t>1. Tuân thủ các tiêu chuẩn, quy chuẩn kỹ thuật, và các quy định hiện hành khi cải tạo Xe và chịu trách nhiệm về chất lượng sản phẩm cải tạo.</w:t>
      </w:r>
    </w:p>
    <w:p w14:paraId="0DA93E95" w14:textId="77777777" w:rsidR="00DC42F0" w:rsidRDefault="00DC42F0">
      <w:pPr>
        <w:spacing w:before="120" w:after="280" w:afterAutospacing="1"/>
      </w:pPr>
      <w:r>
        <w:t>2. Hồ sơ cải tạo phải được lưu trữ ít nhất 02 năm, kể từ thời điểm được Cục Đăng kiểm Việt Nam cấp Giấy chứng nhận cải tạo.”</w:t>
      </w:r>
    </w:p>
    <w:p w14:paraId="30D2988C" w14:textId="77777777" w:rsidR="00DC42F0" w:rsidRDefault="00DC42F0">
      <w:pPr>
        <w:spacing w:before="120" w:after="280" w:afterAutospacing="1"/>
      </w:pPr>
      <w:bookmarkStart w:id="53" w:name="khoan_13_1"/>
      <w:r>
        <w:t>13. Bãi bỏ</w:t>
      </w:r>
      <w:bookmarkEnd w:id="53"/>
      <w:r>
        <w:t xml:space="preserve"> </w:t>
      </w:r>
      <w:bookmarkStart w:id="54" w:name="dc_12"/>
      <w:r>
        <w:t>Điều 30</w:t>
      </w:r>
      <w:bookmarkEnd w:id="54"/>
      <w:r>
        <w:t>.</w:t>
      </w:r>
    </w:p>
    <w:p w14:paraId="1A32F21A" w14:textId="77777777" w:rsidR="00DC42F0" w:rsidRDefault="00DC42F0">
      <w:pPr>
        <w:spacing w:before="120" w:after="280" w:afterAutospacing="1"/>
      </w:pPr>
      <w:bookmarkStart w:id="55" w:name="khoan_14_1"/>
      <w:r>
        <w:t>14. Thay thế</w:t>
      </w:r>
      <w:bookmarkEnd w:id="55"/>
      <w:r>
        <w:t xml:space="preserve"> </w:t>
      </w:r>
      <w:bookmarkStart w:id="56" w:name="bieumau_pl_01_tt_89_2015_bgtvt"/>
      <w:r>
        <w:t>Phụ lục I</w:t>
      </w:r>
      <w:bookmarkEnd w:id="56"/>
      <w:r>
        <w:t xml:space="preserve"> </w:t>
      </w:r>
      <w:bookmarkStart w:id="57" w:name="khoan_14_1_name"/>
      <w:r>
        <w:t>Ban hành kèm theo Thông tư số</w:t>
      </w:r>
      <w:bookmarkEnd w:id="57"/>
      <w:r>
        <w:t xml:space="preserve"> </w:t>
      </w:r>
      <w:bookmarkStart w:id="58" w:name="tvpllink_leiyywhzeb"/>
      <w:r>
        <w:t>89/2015/TT-BGTVT</w:t>
      </w:r>
      <w:bookmarkEnd w:id="58"/>
      <w:r>
        <w:t xml:space="preserve"> bằng </w:t>
      </w:r>
      <w:bookmarkStart w:id="59" w:name="bieumau_pl_01"/>
      <w:r>
        <w:t>Phụ lục I</w:t>
      </w:r>
      <w:bookmarkEnd w:id="59"/>
      <w:r>
        <w:t xml:space="preserve"> </w:t>
      </w:r>
      <w:bookmarkStart w:id="60" w:name="khoan_14_1_name_name"/>
      <w:r>
        <w:t>ban hành kèm theo Thông tư này.</w:t>
      </w:r>
      <w:bookmarkEnd w:id="60"/>
    </w:p>
    <w:p w14:paraId="2F7E8E9C" w14:textId="77777777" w:rsidR="00DC42F0" w:rsidRDefault="00DC42F0">
      <w:pPr>
        <w:spacing w:before="120" w:after="280" w:afterAutospacing="1"/>
      </w:pPr>
      <w:bookmarkStart w:id="61" w:name="khoan_15_1"/>
      <w:r>
        <w:t>15. Bãi bỏ</w:t>
      </w:r>
      <w:bookmarkEnd w:id="61"/>
      <w:r>
        <w:t xml:space="preserve"> </w:t>
      </w:r>
      <w:bookmarkStart w:id="62" w:name="bieumau_pl_08_tt_89_2015_bgtvt"/>
      <w:r>
        <w:t>Phụ lục VIII</w:t>
      </w:r>
      <w:bookmarkEnd w:id="62"/>
      <w:r>
        <w:t xml:space="preserve">, </w:t>
      </w:r>
      <w:bookmarkStart w:id="63" w:name="bieumau_pl_09_tt_89_2015_bgtvt"/>
      <w:r>
        <w:t>IX</w:t>
      </w:r>
      <w:bookmarkEnd w:id="63"/>
      <w:r>
        <w:t xml:space="preserve">, </w:t>
      </w:r>
      <w:bookmarkStart w:id="64" w:name="bieumau_pl_10_tt_89_2015_bgtvt"/>
      <w:r>
        <w:t>X</w:t>
      </w:r>
      <w:bookmarkEnd w:id="64"/>
      <w:r>
        <w:t xml:space="preserve">, </w:t>
      </w:r>
      <w:bookmarkStart w:id="65" w:name="bieumau_pl_11_tt_89_2015_bgtvt"/>
      <w:r>
        <w:t>XI</w:t>
      </w:r>
      <w:bookmarkEnd w:id="65"/>
      <w:r>
        <w:t xml:space="preserve">, </w:t>
      </w:r>
      <w:bookmarkStart w:id="66" w:name="bieumau_pl_12_tt_89_2015_bgtvt"/>
      <w:r>
        <w:t>XII</w:t>
      </w:r>
      <w:bookmarkEnd w:id="66"/>
      <w:r>
        <w:t xml:space="preserve">, </w:t>
      </w:r>
      <w:bookmarkStart w:id="67" w:name="bieumau_pl_13_tt_89_2015_bgtvt"/>
      <w:r>
        <w:t>XIII</w:t>
      </w:r>
      <w:bookmarkEnd w:id="67"/>
      <w:r>
        <w:t xml:space="preserve">, </w:t>
      </w:r>
      <w:bookmarkStart w:id="68" w:name="bieumau_pl_14_tt_89_2015_bgtvt"/>
      <w:r>
        <w:t>XIV</w:t>
      </w:r>
      <w:bookmarkEnd w:id="68"/>
      <w:r>
        <w:t xml:space="preserve"> và </w:t>
      </w:r>
      <w:bookmarkStart w:id="69" w:name="bieumau_pl_21_tt_89_2015_bgtvt"/>
      <w:r>
        <w:t>Phụ lục XXI</w:t>
      </w:r>
      <w:bookmarkEnd w:id="69"/>
      <w:r>
        <w:t xml:space="preserve"> </w:t>
      </w:r>
      <w:bookmarkStart w:id="70" w:name="khoan_15_1_name"/>
      <w:r>
        <w:t>của Thông tư số</w:t>
      </w:r>
      <w:bookmarkEnd w:id="70"/>
      <w:r>
        <w:t xml:space="preserve"> </w:t>
      </w:r>
      <w:bookmarkStart w:id="71" w:name="tvpllink_leiyywhzeb_1"/>
      <w:r>
        <w:t>89/2015/TT-BGTVT</w:t>
      </w:r>
      <w:bookmarkEnd w:id="71"/>
      <w:r>
        <w:t>.</w:t>
      </w:r>
    </w:p>
    <w:p w14:paraId="2531D53C" w14:textId="77777777" w:rsidR="00DC42F0" w:rsidRDefault="00DC42F0">
      <w:pPr>
        <w:spacing w:before="120" w:after="280" w:afterAutospacing="1"/>
      </w:pPr>
      <w:bookmarkStart w:id="72" w:name="dieu_2"/>
      <w:r>
        <w:rPr>
          <w:b/>
          <w:bCs/>
        </w:rPr>
        <w:t>Điều 2. Sửa đổi, bổ sung một số Điều của Thông tư số 85/2014/TT-BGTVT ngày 31 tháng 12 năm 2014 của Bộ trưởng Bộ Giao thông vận tải quy định về cải tạo phương tiện cơ giới giao thông đường bộ (sau đây viết tắt là Thông tư số 85/2014/TT-BGTVT)</w:t>
      </w:r>
      <w:bookmarkEnd w:id="72"/>
    </w:p>
    <w:p w14:paraId="03CE1B1E" w14:textId="77777777" w:rsidR="00DC42F0" w:rsidRDefault="00DC42F0">
      <w:pPr>
        <w:spacing w:before="120" w:after="280" w:afterAutospacing="1"/>
      </w:pPr>
      <w:bookmarkStart w:id="73" w:name="khoan_1_2"/>
      <w:r>
        <w:t>1. Sửa đổi</w:t>
      </w:r>
      <w:bookmarkEnd w:id="73"/>
      <w:r>
        <w:t xml:space="preserve"> </w:t>
      </w:r>
      <w:bookmarkStart w:id="74" w:name="dc_13"/>
      <w:r>
        <w:t>khoản 4 Điều 4</w:t>
      </w:r>
      <w:bookmarkEnd w:id="74"/>
      <w:r>
        <w:t xml:space="preserve"> </w:t>
      </w:r>
      <w:bookmarkStart w:id="75" w:name="khoan_1_2_name"/>
      <w:r>
        <w:t>như sau:</w:t>
      </w:r>
      <w:bookmarkEnd w:id="75"/>
    </w:p>
    <w:p w14:paraId="14F309D8" w14:textId="77777777" w:rsidR="00DC42F0" w:rsidRDefault="00DC42F0">
      <w:pPr>
        <w:spacing w:before="120" w:after="280" w:afterAutospacing="1"/>
      </w:pPr>
      <w:r>
        <w:t>“4. Không cải tạo xe cơ giới loại khác thành xe chở người và ngược lại, trừ trường hợp xe chở người từ 16 chỗ (kể cả chỗ người lái) trở xuống thành xe chuyên dùng hoặc thành xe ô tô tải VAN.”</w:t>
      </w:r>
    </w:p>
    <w:p w14:paraId="4ACD62EF" w14:textId="77777777" w:rsidR="00DC42F0" w:rsidRDefault="00DC42F0">
      <w:pPr>
        <w:spacing w:before="120" w:after="280" w:afterAutospacing="1"/>
      </w:pPr>
      <w:bookmarkStart w:id="76" w:name="khoan_2_2"/>
      <w:r>
        <w:t>2. Sửa đổi</w:t>
      </w:r>
      <w:bookmarkEnd w:id="76"/>
      <w:r>
        <w:t xml:space="preserve"> </w:t>
      </w:r>
      <w:bookmarkStart w:id="77" w:name="dc_14"/>
      <w:r>
        <w:t>điểm c khoản 5 Điều 7</w:t>
      </w:r>
      <w:bookmarkEnd w:id="77"/>
      <w:r>
        <w:t xml:space="preserve"> </w:t>
      </w:r>
      <w:bookmarkStart w:id="78" w:name="khoan_2_2_name"/>
      <w:r>
        <w:t>như sau:</w:t>
      </w:r>
      <w:bookmarkEnd w:id="78"/>
    </w:p>
    <w:p w14:paraId="44593EE5" w14:textId="77777777" w:rsidR="00DC42F0" w:rsidRDefault="00DC42F0">
      <w:pPr>
        <w:spacing w:before="120" w:after="280" w:afterAutospacing="1"/>
      </w:pPr>
      <w:r>
        <w:t>“c) Cơ quan thẩm định thiết kế tiến hành thẩm định thiết kế theo quy định: Nếu thiết kế đạt yêu cầu, sau 05 ngày làm việc, kể từ ngày nhận đủ hồ sơ thiết kế, cơ quan thẩm định thiết kế cấp Giấy chứng nhận thẩm định thiết kế. Trường hợp không cấp, cơ quan thẩm định thiết kế thông báo bằng văn bản và nêu rõ lý do cho tổ chức, cá nhân sau 02 ngày làm việc, kể từ ngày có kết quả thẩm định;”</w:t>
      </w:r>
    </w:p>
    <w:p w14:paraId="2ECEA964" w14:textId="77777777" w:rsidR="00DC42F0" w:rsidRDefault="00DC42F0">
      <w:pPr>
        <w:spacing w:before="120" w:after="280" w:afterAutospacing="1"/>
      </w:pPr>
      <w:bookmarkStart w:id="79" w:name="khoan_3_2"/>
      <w:r>
        <w:t>3. Bãi bỏ</w:t>
      </w:r>
      <w:bookmarkEnd w:id="79"/>
      <w:r>
        <w:t xml:space="preserve"> </w:t>
      </w:r>
      <w:bookmarkStart w:id="80" w:name="dc_15"/>
      <w:r>
        <w:t>khoản 6 Điều 12</w:t>
      </w:r>
      <w:bookmarkEnd w:id="80"/>
      <w:r>
        <w:t>.</w:t>
      </w:r>
    </w:p>
    <w:p w14:paraId="49451EC5" w14:textId="77777777" w:rsidR="00DC42F0" w:rsidRDefault="00DC42F0">
      <w:pPr>
        <w:spacing w:before="120" w:after="280" w:afterAutospacing="1"/>
      </w:pPr>
      <w:bookmarkStart w:id="81" w:name="dieu_3"/>
      <w:r>
        <w:rPr>
          <w:b/>
          <w:bCs/>
        </w:rPr>
        <w:t>Điều 3. Sửa đổi, bổ sung, bãi bỏ một số Điều của Thông tư số 86/2014/TT-BGTVT ngày 31 tháng 12 năm 2014 của Bộ trưởng Bộ Giao thông vận tải quy định về điều kiện đối với xe chở người bốn bánh có gắn động cơ và người điều khiển tham gia giao thông trong phạm vi hạn chế (sau đây viết tắt là Thông tư số 86/2014/TT-BGTVT)</w:t>
      </w:r>
      <w:bookmarkEnd w:id="81"/>
    </w:p>
    <w:p w14:paraId="7BBA434E" w14:textId="77777777" w:rsidR="00DC42F0" w:rsidRDefault="00DC42F0">
      <w:pPr>
        <w:spacing w:before="120" w:after="280" w:afterAutospacing="1"/>
      </w:pPr>
      <w:bookmarkStart w:id="82" w:name="khoan_1_3"/>
      <w:r>
        <w:t>1. Bãi bỏ</w:t>
      </w:r>
      <w:bookmarkEnd w:id="82"/>
      <w:r>
        <w:t xml:space="preserve"> </w:t>
      </w:r>
      <w:bookmarkStart w:id="83" w:name="dc_16"/>
      <w:r>
        <w:t>điểm b khoản 1 Điều 10</w:t>
      </w:r>
      <w:bookmarkEnd w:id="83"/>
      <w:r>
        <w:t>.</w:t>
      </w:r>
    </w:p>
    <w:p w14:paraId="33B4FC13" w14:textId="77777777" w:rsidR="00DC42F0" w:rsidRDefault="00DC42F0">
      <w:pPr>
        <w:spacing w:before="120" w:after="280" w:afterAutospacing="1"/>
      </w:pPr>
      <w:bookmarkStart w:id="84" w:name="khoan_2_3"/>
      <w:r>
        <w:t>2. Sửa đổi, bổ sung</w:t>
      </w:r>
      <w:bookmarkEnd w:id="84"/>
      <w:r>
        <w:t xml:space="preserve"> </w:t>
      </w:r>
      <w:bookmarkStart w:id="85" w:name="dc_17"/>
      <w:r>
        <w:t>khoản 1, khoản 2 Điều 12</w:t>
      </w:r>
      <w:bookmarkEnd w:id="85"/>
      <w:r>
        <w:t xml:space="preserve"> </w:t>
      </w:r>
      <w:bookmarkStart w:id="86" w:name="khoan_2_3_name"/>
      <w:r>
        <w:t>như sau:</w:t>
      </w:r>
      <w:bookmarkEnd w:id="86"/>
    </w:p>
    <w:p w14:paraId="41373EBE" w14:textId="77777777" w:rsidR="00DC42F0" w:rsidRDefault="00DC42F0">
      <w:pPr>
        <w:spacing w:before="120" w:after="280" w:afterAutospacing="1"/>
      </w:pPr>
      <w:r>
        <w:t>“1. Cơ sở nhập khẩu lập 01 bộ hồ sơ đăng ký kiểm tra theo quy định tại khoản 1 Điều 10 của Thông tư này và nộp cho Cục Đăng kiểm Việt Nam bằng hình thức trực tiếp hoặc qua hệ thống bưu chính hoặc qua Cổng Thông tin một cửa quốc gia.</w:t>
      </w:r>
    </w:p>
    <w:p w14:paraId="7F6ED0B1" w14:textId="77777777" w:rsidR="00DC42F0" w:rsidRDefault="00DC42F0">
      <w:pPr>
        <w:spacing w:before="120" w:after="280" w:afterAutospacing="1"/>
      </w:pPr>
      <w:r>
        <w:t>2. Cục Đăng kiểm Việt Nam tiếp nhận và kiểm tra nội dung hồ sơ đăng ký kiểm tra và có kết quả thông báo cho Cơ sở nhập khẩu trong thời gian tối đa 01 ngày làm việc. Trường hợp hồ sơ đăng ký kiểm tra đầy đủ theo quy định thì Cục Đăng kiểm Việt Nam xác nhận vào Bản đăng ký kiểm tra. Trường hợp hồ sơ đăng ký kiểm tra chưa đầy đủ theo quy định thì Cục Đăng kiểm Việt Nam hướng dẫn Cơ sở nhập khẩu bổ sung, hoàn thiện lại.</w:t>
      </w:r>
    </w:p>
    <w:p w14:paraId="5949160D" w14:textId="77777777" w:rsidR="00DC42F0" w:rsidRDefault="00DC42F0">
      <w:pPr>
        <w:spacing w:before="120" w:after="280" w:afterAutospacing="1"/>
      </w:pPr>
      <w:r>
        <w:t>Cục Đăng kiểm Việt Nam thống nhất với Cơ sở nhập khẩu về thời gian và địa điểm kiểm tra. Thời gian kiểm tra không quá 05 ngày làm việc so với ngày đề nghị kiểm tra của Cơ sở nhập khẩu.”</w:t>
      </w:r>
    </w:p>
    <w:p w14:paraId="63DFE562" w14:textId="77777777" w:rsidR="00DC42F0" w:rsidRDefault="00DC42F0">
      <w:pPr>
        <w:spacing w:before="120" w:after="280" w:afterAutospacing="1"/>
      </w:pPr>
      <w:bookmarkStart w:id="87" w:name="khoan_3_3"/>
      <w:r>
        <w:t>3. Thay thế</w:t>
      </w:r>
      <w:bookmarkEnd w:id="87"/>
      <w:r>
        <w:t xml:space="preserve"> </w:t>
      </w:r>
      <w:bookmarkStart w:id="88" w:name="bieumau_pl_06_tt_86_2014_bgtvt"/>
      <w:r>
        <w:t>Phụ lục VI</w:t>
      </w:r>
      <w:bookmarkEnd w:id="88"/>
      <w:r>
        <w:t xml:space="preserve"> </w:t>
      </w:r>
      <w:bookmarkStart w:id="89" w:name="khoan_3_3_name"/>
      <w:r>
        <w:t>của Thông tư số</w:t>
      </w:r>
      <w:bookmarkEnd w:id="89"/>
      <w:r>
        <w:t xml:space="preserve"> </w:t>
      </w:r>
      <w:bookmarkStart w:id="90" w:name="tvpllink_mzrnlsewdw"/>
      <w:r>
        <w:t>86/2014/TT-BGTVT</w:t>
      </w:r>
      <w:bookmarkEnd w:id="90"/>
      <w:r>
        <w:t xml:space="preserve"> </w:t>
      </w:r>
      <w:bookmarkStart w:id="91" w:name="khoan_3_3_name_name"/>
      <w:r>
        <w:t>bằng</w:t>
      </w:r>
      <w:bookmarkEnd w:id="91"/>
      <w:r>
        <w:t xml:space="preserve"> </w:t>
      </w:r>
      <w:bookmarkStart w:id="92" w:name="bieumau_pl_02"/>
      <w:r>
        <w:t>Phụ lục II</w:t>
      </w:r>
      <w:bookmarkEnd w:id="92"/>
      <w:r>
        <w:t xml:space="preserve"> </w:t>
      </w:r>
      <w:bookmarkStart w:id="93" w:name="khoan_3_3_name_name_name"/>
      <w:r>
        <w:t>ban hành kèm theo Thông tư này.</w:t>
      </w:r>
      <w:bookmarkEnd w:id="93"/>
    </w:p>
    <w:p w14:paraId="1F6FD9B0" w14:textId="77777777" w:rsidR="00DC42F0" w:rsidRDefault="00DC42F0">
      <w:pPr>
        <w:spacing w:before="120" w:after="280" w:afterAutospacing="1"/>
      </w:pPr>
      <w:bookmarkStart w:id="94" w:name="khoan_4_3"/>
      <w:r>
        <w:t>4. Bổ sung khoản 8</w:t>
      </w:r>
      <w:bookmarkEnd w:id="94"/>
      <w:r>
        <w:t xml:space="preserve"> </w:t>
      </w:r>
      <w:bookmarkStart w:id="95" w:name="dc_18"/>
      <w:r>
        <w:t>Điều 25</w:t>
      </w:r>
      <w:bookmarkEnd w:id="95"/>
      <w:r>
        <w:t xml:space="preserve"> </w:t>
      </w:r>
      <w:bookmarkStart w:id="96" w:name="khoan_4_3_name"/>
      <w:r>
        <w:t>như sau:</w:t>
      </w:r>
      <w:bookmarkEnd w:id="96"/>
    </w:p>
    <w:p w14:paraId="20FEFCCC" w14:textId="77777777" w:rsidR="00DC42F0" w:rsidRDefault="00DC42F0">
      <w:pPr>
        <w:spacing w:before="120" w:after="280" w:afterAutospacing="1"/>
      </w:pPr>
      <w:r>
        <w:t>“8. Lưu trữ phần lưu của Phiếu kiểm tra chất lượng xuất xưởng, hồ sơ kiểm tra chất lượng của sản phẩm tối thiểu 03 năm kể từ ngày xuất xưởng xe. Khi hủy tài liệu này, cơ sở sản xuất phải bảo đảm được việc truy xuất dữ liệu phục vụ cho việc triệu hồi”.</w:t>
      </w:r>
    </w:p>
    <w:p w14:paraId="7134D900" w14:textId="77777777" w:rsidR="00DC42F0" w:rsidRDefault="00DC42F0">
      <w:pPr>
        <w:spacing w:before="120" w:after="280" w:afterAutospacing="1"/>
      </w:pPr>
      <w:bookmarkStart w:id="97" w:name="dieu_4"/>
      <w:r>
        <w:rPr>
          <w:b/>
          <w:bCs/>
        </w:rPr>
        <w:t>Điều 4. Sửa đổi, bổ sung, bãi bỏ một số Điều của Thông tư số 31/2011/TT-BGTVT ngày 15 tháng 4 năm 2011 của Bộ trưởng Bộ Giao thông vận tải quy định về kiểm tra chất lượng an toàn kỹ thuật và bảo vệ môi trường xe cơ giới nhập khẩu (sau đây viết tắt là Thông tư số 31/2011/TT-BGTVT)</w:t>
      </w:r>
      <w:bookmarkEnd w:id="97"/>
    </w:p>
    <w:p w14:paraId="1375CC5D" w14:textId="77777777" w:rsidR="00DC42F0" w:rsidRDefault="00DC42F0">
      <w:pPr>
        <w:spacing w:before="120" w:after="280" w:afterAutospacing="1"/>
      </w:pPr>
      <w:bookmarkStart w:id="98" w:name="khoan_1_4"/>
      <w:r>
        <w:t>1. Bãi bỏ Bản sao chứng từ nhập khẩu có xác nhận của tổ chức, cá nhân nhập khẩu bao gồm: Hóa đơn thương mại hoặc các giấy tờ tương đương; Tờ khai hàng hóa nhập khẩu trong hồ sơ đăng ký kiểm tra được quy định tại</w:t>
      </w:r>
      <w:bookmarkEnd w:id="98"/>
      <w:r>
        <w:t xml:space="preserve"> </w:t>
      </w:r>
      <w:bookmarkStart w:id="99" w:name="dc_19"/>
      <w:r>
        <w:t xml:space="preserve">điểm b khoản 1 Điều 6 của Thông tư số 31/2011/TT-BGTVT </w:t>
      </w:r>
      <w:bookmarkEnd w:id="99"/>
      <w:r>
        <w:t xml:space="preserve">(đã được sửa đổi tại </w:t>
      </w:r>
      <w:bookmarkStart w:id="100" w:name="dc_20"/>
      <w:r>
        <w:t>khoản 2 Điều 1 của Thông tư 55/2014/TT-BGTVT</w:t>
      </w:r>
      <w:bookmarkEnd w:id="100"/>
      <w:r>
        <w:t>).</w:t>
      </w:r>
    </w:p>
    <w:p w14:paraId="292DCCE6" w14:textId="77777777" w:rsidR="00DC42F0" w:rsidRDefault="00DC42F0">
      <w:pPr>
        <w:spacing w:before="120" w:after="280" w:afterAutospacing="1"/>
      </w:pPr>
      <w:bookmarkStart w:id="101" w:name="khoan_2_4"/>
      <w:r>
        <w:t>2. Sửa đổi, bổ sung</w:t>
      </w:r>
      <w:bookmarkEnd w:id="101"/>
      <w:r>
        <w:t xml:space="preserve"> </w:t>
      </w:r>
      <w:bookmarkStart w:id="102" w:name="dc_21"/>
      <w:r>
        <w:t>điểm a và điểm b khoản 1 Điều 10</w:t>
      </w:r>
      <w:bookmarkEnd w:id="102"/>
      <w:r>
        <w:t xml:space="preserve"> </w:t>
      </w:r>
      <w:bookmarkStart w:id="103" w:name="khoan_2_4_name"/>
      <w:r>
        <w:t>như sau:</w:t>
      </w:r>
      <w:bookmarkEnd w:id="103"/>
    </w:p>
    <w:p w14:paraId="5D1A6779" w14:textId="77777777" w:rsidR="00DC42F0" w:rsidRDefault="00DC42F0">
      <w:pPr>
        <w:spacing w:before="120" w:after="280" w:afterAutospacing="1"/>
      </w:pPr>
      <w:r>
        <w:t>“a) Tổ chức, cá nhân nhập khẩu lập 01 bộ hồ sơ đăng ký kiểm tra theo quy định tại Điều 6 của Thông tư này và nộp cho Cơ quan kiểm tra bằng hình thức trực tiếp hoặc qua hệ thống bưu chính hoặc qua Cổng Thông tin một cửa quốc gia.</w:t>
      </w:r>
    </w:p>
    <w:p w14:paraId="59007794" w14:textId="77777777" w:rsidR="00DC42F0" w:rsidRDefault="00DC42F0">
      <w:pPr>
        <w:spacing w:before="120" w:after="280" w:afterAutospacing="1"/>
      </w:pPr>
      <w:r>
        <w:t>b) Cơ quan kiểm tra tiếp nhận và kiểm tra nội dung hồ sơ đăng ký kiểm tra và có kết quả thông báo cho Tổ chức, cá nhân nhập khẩu trong thời gian tối đa 01 ngày làm việc. Trường hợp hồ sơ đăng ký kiểm tra đầy đủ theo quy định thì Cơ quan kiểm tra xác nhận vào Bản đăng ký kiểm tra. Trường hợp hồ sơ đăng ký kiểm tra chưa đầy đủ theo quy định thì Cơ quan kiểm tra hướng dẫn Tổ chức, cá nhân nhập khẩu bổ sung, hoàn thiện lại.</w:t>
      </w:r>
    </w:p>
    <w:p w14:paraId="01F854D1" w14:textId="77777777" w:rsidR="00DC42F0" w:rsidRDefault="00DC42F0">
      <w:pPr>
        <w:spacing w:before="120" w:after="280" w:afterAutospacing="1"/>
      </w:pPr>
      <w:r>
        <w:t>Cơ quan kiểm tra thống nhất với Tổ chức, cá nhân nhập khẩu về thời gian và địa điểm kiểm tra. Thời gian kiểm tra không quá 05 ngày làm việc so với ngày đề nghị kiểm tra của Tổ chức, cá nhân nhập khẩu.”</w:t>
      </w:r>
    </w:p>
    <w:p w14:paraId="2EDA868E" w14:textId="77777777" w:rsidR="00DC42F0" w:rsidRDefault="00DC42F0">
      <w:pPr>
        <w:spacing w:before="120" w:after="280" w:afterAutospacing="1"/>
      </w:pPr>
      <w:bookmarkStart w:id="104" w:name="khoan_3_4"/>
      <w:r>
        <w:t>3. Sửa đổi</w:t>
      </w:r>
      <w:bookmarkEnd w:id="104"/>
      <w:r>
        <w:t xml:space="preserve"> </w:t>
      </w:r>
      <w:bookmarkStart w:id="105" w:name="dc_22"/>
      <w:r>
        <w:t>điểm b khoản 3 Điều 10</w:t>
      </w:r>
      <w:bookmarkEnd w:id="105"/>
      <w:r>
        <w:t xml:space="preserve"> </w:t>
      </w:r>
      <w:bookmarkStart w:id="106" w:name="khoan_3_4_name"/>
      <w:r>
        <w:t>như sau:</w:t>
      </w:r>
      <w:bookmarkEnd w:id="106"/>
    </w:p>
    <w:p w14:paraId="1068CB02" w14:textId="77777777" w:rsidR="00DC42F0" w:rsidRDefault="00DC42F0">
      <w:pPr>
        <w:spacing w:before="120" w:after="280" w:afterAutospacing="1"/>
      </w:pPr>
      <w:r>
        <w:t>“b) Đối với việc cấp chứng chỉ chất lượng: trong phạm vi 04 ngày làm việc kể từ ngày kết thúc kiểm tra xe cơ giới đạt yêu cầu và nhận đủ hồ sơ theo quy định.”</w:t>
      </w:r>
    </w:p>
    <w:p w14:paraId="1F40D8E8" w14:textId="77777777" w:rsidR="00DC42F0" w:rsidRDefault="00DC42F0">
      <w:pPr>
        <w:spacing w:before="120" w:after="280" w:afterAutospacing="1"/>
      </w:pPr>
      <w:bookmarkStart w:id="107" w:name="khoan_4_4"/>
      <w:r>
        <w:t>4. Thay thế</w:t>
      </w:r>
      <w:bookmarkEnd w:id="107"/>
      <w:r>
        <w:t xml:space="preserve"> </w:t>
      </w:r>
      <w:bookmarkStart w:id="108" w:name="bieumau_pl_01_tt_31_2011_bgtvt"/>
      <w:r>
        <w:t>Phụ lục I</w:t>
      </w:r>
      <w:bookmarkEnd w:id="108"/>
      <w:r>
        <w:t xml:space="preserve"> </w:t>
      </w:r>
      <w:bookmarkStart w:id="109" w:name="khoan_4_4_name"/>
      <w:r>
        <w:t>của Thông tư số</w:t>
      </w:r>
      <w:bookmarkEnd w:id="109"/>
      <w:r>
        <w:t xml:space="preserve"> </w:t>
      </w:r>
      <w:bookmarkStart w:id="110" w:name="tvpllink_lhnbeaixbh"/>
      <w:r>
        <w:t>31/2011/TT-BGTVT</w:t>
      </w:r>
      <w:bookmarkEnd w:id="110"/>
      <w:r>
        <w:t xml:space="preserve"> bằng </w:t>
      </w:r>
      <w:bookmarkStart w:id="111" w:name="bieumau_pl_03"/>
      <w:r>
        <w:t>Phụ lục III</w:t>
      </w:r>
      <w:bookmarkEnd w:id="111"/>
      <w:r>
        <w:t xml:space="preserve"> </w:t>
      </w:r>
      <w:bookmarkStart w:id="112" w:name="khoan_4_4_name_name"/>
      <w:r>
        <w:t>ban hành kèm theo Thông tư này.</w:t>
      </w:r>
      <w:bookmarkEnd w:id="112"/>
    </w:p>
    <w:p w14:paraId="15CDF335" w14:textId="77777777" w:rsidR="00DC42F0" w:rsidRDefault="00DC42F0">
      <w:pPr>
        <w:spacing w:before="120" w:after="280" w:afterAutospacing="1"/>
      </w:pPr>
      <w:bookmarkStart w:id="113" w:name="dieu_5"/>
      <w:r>
        <w:rPr>
          <w:b/>
          <w:bCs/>
        </w:rPr>
        <w:t>Điều 5. Sửa đổi, bổ sung, bãi bỏ một số Điều của Thông tư số 41/2013/TT-BGTVT ngày 05 tháng 11 năm 2013 của Bộ trưởng Bộ Giao thông vận tải quy định về kiểm tra chất lượng an toàn kỹ thuật xe đạp điện (sau đây viết tắt là Thông tư số 41/2013/TT-BGTVT)</w:t>
      </w:r>
      <w:bookmarkEnd w:id="113"/>
    </w:p>
    <w:p w14:paraId="18F7F134" w14:textId="77777777" w:rsidR="00DC42F0" w:rsidRDefault="00DC42F0">
      <w:pPr>
        <w:spacing w:before="120" w:after="280" w:afterAutospacing="1"/>
      </w:pPr>
      <w:bookmarkStart w:id="114" w:name="khoan_1_5"/>
      <w:r>
        <w:t>1. Bãi bỏ</w:t>
      </w:r>
      <w:bookmarkEnd w:id="114"/>
      <w:r>
        <w:t xml:space="preserve"> </w:t>
      </w:r>
      <w:bookmarkStart w:id="115" w:name="dc_23"/>
      <w:r>
        <w:t>điểm b khoản 2 Điều 5</w:t>
      </w:r>
      <w:bookmarkEnd w:id="115"/>
      <w:r>
        <w:t>.</w:t>
      </w:r>
    </w:p>
    <w:p w14:paraId="7AED0D29" w14:textId="77777777" w:rsidR="00DC42F0" w:rsidRDefault="00DC42F0">
      <w:pPr>
        <w:spacing w:before="120" w:after="280" w:afterAutospacing="1"/>
      </w:pPr>
      <w:bookmarkStart w:id="116" w:name="khoan_2_5"/>
      <w:r>
        <w:t>2. Sửa đổi</w:t>
      </w:r>
      <w:bookmarkEnd w:id="116"/>
      <w:r>
        <w:t xml:space="preserve"> </w:t>
      </w:r>
      <w:bookmarkStart w:id="117" w:name="dc_24"/>
      <w:r>
        <w:t>điểm c khoản 1 Điều 8</w:t>
      </w:r>
      <w:bookmarkEnd w:id="117"/>
      <w:r>
        <w:t xml:space="preserve"> </w:t>
      </w:r>
      <w:bookmarkStart w:id="118" w:name="khoan_2_5_name"/>
      <w:r>
        <w:t>như sau:</w:t>
      </w:r>
      <w:bookmarkEnd w:id="118"/>
    </w:p>
    <w:p w14:paraId="731EE3B7" w14:textId="77777777" w:rsidR="00DC42F0" w:rsidRDefault="00DC42F0">
      <w:pPr>
        <w:spacing w:before="120" w:after="280" w:afterAutospacing="1"/>
      </w:pPr>
      <w:r>
        <w:t xml:space="preserve">“c) Trong phạm vi 10 ngày làm việc, kể từ ngày nhận đủ thành phần hồ sơ theo quy định, Cơ quan QLCL tiến hành kiểm tra nội dung hồ sơ đăng ký và thực hiện đánh giá COP theo quy định tại Điều 6 của Thông tư này. Nếu chưa đạt yêu cầu thì thông báo để Cơ sở sản xuất hoàn thiện lại; Nếu đạt yêu cầu thì cấp Giấy chứng nhận theo mẫu quy định tại </w:t>
      </w:r>
      <w:bookmarkStart w:id="119" w:name="bieumau_pl_03a_tt_41_2013_bgtvt"/>
      <w:r>
        <w:t>Phụ lục IIIa</w:t>
      </w:r>
      <w:bookmarkEnd w:id="119"/>
      <w:r>
        <w:t xml:space="preserve"> ban hành kèm theo Thông tư này trong phạm vi 03 ngày làm việc, kể từ ngày kết thúc kiểm tra, đánh giá đạt yêu cầu."</w:t>
      </w:r>
    </w:p>
    <w:p w14:paraId="0312CD35" w14:textId="77777777" w:rsidR="00DC42F0" w:rsidRDefault="00DC42F0">
      <w:pPr>
        <w:spacing w:before="120" w:after="280" w:afterAutospacing="1"/>
      </w:pPr>
      <w:bookmarkStart w:id="120" w:name="khoan_3_5"/>
      <w:r>
        <w:t>3. Sửa đổi</w:t>
      </w:r>
      <w:bookmarkEnd w:id="120"/>
      <w:r>
        <w:t xml:space="preserve"> </w:t>
      </w:r>
      <w:bookmarkStart w:id="121" w:name="dc_25"/>
      <w:r>
        <w:t>điểm a, điểm b và điểm c khoản 2 Điều 8</w:t>
      </w:r>
      <w:bookmarkEnd w:id="121"/>
      <w:r>
        <w:t xml:space="preserve"> </w:t>
      </w:r>
      <w:bookmarkStart w:id="122" w:name="khoan_3_5_name"/>
      <w:r>
        <w:t>như sau:</w:t>
      </w:r>
      <w:bookmarkEnd w:id="122"/>
    </w:p>
    <w:p w14:paraId="0357291F" w14:textId="77777777" w:rsidR="00DC42F0" w:rsidRDefault="00DC42F0">
      <w:pPr>
        <w:spacing w:before="120" w:after="280" w:afterAutospacing="1"/>
      </w:pPr>
      <w:r>
        <w:t>“a) Cơ sở nhập khẩu lập 01 bộ hồ sơ đăng ký kiểm tra theo quy định tại khoản 2 Điều 5 của Thông tư này và nộp cho Cơ quan QLCL bằng hình thức trực tiếp hoặc qua hệ thống bưu chính hoặc qua Cổng Thông tin một cửa quốc gia.</w:t>
      </w:r>
    </w:p>
    <w:p w14:paraId="41D14CF3" w14:textId="77777777" w:rsidR="00DC42F0" w:rsidRDefault="00DC42F0">
      <w:pPr>
        <w:spacing w:before="120" w:after="280" w:afterAutospacing="1"/>
      </w:pPr>
      <w:r>
        <w:t>b) Cơ quan QLCL tiếp nhận và kiểm tra nội dung hồ sơ đăng ký kiểm tra và có kết quả thông báo cho cơ sở nhập khẩu trong thời gian tối đa 01 ngày làm việc. Trường hợp hồ sơ đăng ký kiểm tra đầy đủ theo quy định thì Cơ quan QLCL xác nhận vào Bản đăng ký kiểm tra. Trường hợp hồ sơ đăng ký kiểm tra chưa đầy đủ theo quy định thì Cơ quan QLCL hướng dẫn cơ sở nhập khẩu bổ sung, hoàn thiện lại.</w:t>
      </w:r>
    </w:p>
    <w:p w14:paraId="1581EA13" w14:textId="77777777" w:rsidR="00DC42F0" w:rsidRDefault="00DC42F0">
      <w:pPr>
        <w:spacing w:before="120" w:after="280" w:afterAutospacing="1"/>
      </w:pPr>
      <w:r>
        <w:t>Cơ quan QLCL thống nhất với cơ sở nhập khẩu về thời gian và địa điểm kiểm tra. Thời gian kiểm tra không quá 05 ngày làm việc so với ngày đề nghị kiểm tra của cơ sở nhập khẩu.</w:t>
      </w:r>
    </w:p>
    <w:p w14:paraId="33FDA35C" w14:textId="77777777" w:rsidR="00DC42F0" w:rsidRDefault="00DC42F0">
      <w:pPr>
        <w:spacing w:before="120" w:after="280" w:afterAutospacing="1"/>
      </w:pPr>
      <w:r>
        <w:t xml:space="preserve">c) Cơ quan QLCL tiến hành kiểm tra và xem xét kết quả thử nghiệm Xe theo quy định tại Điều 7 của Thông tư này. Nếu không đạt yêu cầu thì trong phạm vi 04 ngày làm việc, kể từ ngày kết thúc kiểm tra, thông báo để Cơ sở nhập khẩu khắc phục; Quá thời hạn 30 ngày, kể từ ngày thông báo, nếu Cơ sở nhập khẩu chưa có biện pháp khắc phục thì thông báo không đạt chất lượng nhập khẩu theo mẫu quy định tại </w:t>
      </w:r>
      <w:bookmarkStart w:id="123" w:name="bieumau_pl_03c_tt_41_2013_bgtvt"/>
      <w:r>
        <w:t>Phụ lục IIIc</w:t>
      </w:r>
      <w:bookmarkEnd w:id="123"/>
      <w:r>
        <w:t xml:space="preserve"> kèm theo Thông tư này. Nếu đạt yêu cầu thì cấp Giấy chứng nhận theo mẫu quy định tại </w:t>
      </w:r>
      <w:bookmarkStart w:id="124" w:name="bieumau_pl_03b_tt_41_2013_bgtvt"/>
      <w:r>
        <w:t>Phụ lục IIIb</w:t>
      </w:r>
      <w:bookmarkEnd w:id="124"/>
      <w:r>
        <w:t xml:space="preserve"> ban hành kèm theo Thông tư này trong phạm vi 04 ngày làm việc, kể từ ngày có kết quả kiểm tra đạt yêu cầu.”</w:t>
      </w:r>
    </w:p>
    <w:p w14:paraId="2470CCB3" w14:textId="77777777" w:rsidR="00DC42F0" w:rsidRDefault="00DC42F0">
      <w:pPr>
        <w:spacing w:before="120" w:after="280" w:afterAutospacing="1"/>
      </w:pPr>
      <w:bookmarkStart w:id="125" w:name="khoan_4_5"/>
      <w:r>
        <w:t>4. Thay thế</w:t>
      </w:r>
      <w:bookmarkEnd w:id="125"/>
      <w:r>
        <w:t xml:space="preserve"> </w:t>
      </w:r>
      <w:bookmarkStart w:id="126" w:name="bieumau_pl_02_tt_41_2013_bgtvt"/>
      <w:r>
        <w:t>Phụ lục II</w:t>
      </w:r>
      <w:bookmarkEnd w:id="126"/>
      <w:r>
        <w:t xml:space="preserve"> </w:t>
      </w:r>
      <w:bookmarkStart w:id="127" w:name="khoan_4_5_name"/>
      <w:r>
        <w:t>của Thông tư số</w:t>
      </w:r>
      <w:bookmarkEnd w:id="127"/>
      <w:r>
        <w:t xml:space="preserve"> </w:t>
      </w:r>
      <w:bookmarkStart w:id="128" w:name="tvpllink_ztgedybtei"/>
      <w:r>
        <w:t>41/2013/TT-BGTVT</w:t>
      </w:r>
      <w:bookmarkEnd w:id="128"/>
      <w:r>
        <w:t xml:space="preserve"> bằng </w:t>
      </w:r>
      <w:bookmarkStart w:id="129" w:name="bieumau_pl_04"/>
      <w:r>
        <w:t>Phụ lục IV</w:t>
      </w:r>
      <w:bookmarkEnd w:id="129"/>
      <w:r>
        <w:t xml:space="preserve"> </w:t>
      </w:r>
      <w:bookmarkStart w:id="130" w:name="khoan_4_5_name_name"/>
      <w:r>
        <w:t>ban hành kèm theo Thông tư này.</w:t>
      </w:r>
      <w:bookmarkEnd w:id="130"/>
    </w:p>
    <w:p w14:paraId="1669C56C" w14:textId="77777777" w:rsidR="00DC42F0" w:rsidRDefault="00DC42F0">
      <w:pPr>
        <w:spacing w:before="120" w:after="280" w:afterAutospacing="1"/>
      </w:pPr>
      <w:bookmarkStart w:id="131" w:name="dieu_6"/>
      <w:r>
        <w:rPr>
          <w:b/>
          <w:bCs/>
        </w:rPr>
        <w:t>Điều 6. Sửa đổi, bổ sung một số Điều của Thông tư số 44/2012/TT-BGTVT ngày 23 tháng 10 năm 2012 của Bộ trưởng Bộ Giao thông vận tải quy định về kiểm tra chất lượng an toàn kỹ thuật và bảo vệ môi trường xe mô tô, xe gắn máy nhập khẩu và động cơ nhập khẩu sử dụng để sản xuất, lắp ráp xe mô tô, xe gắn máy (sau đây viết tắt là Thông tư số 44/2012/TT-BGTVT)</w:t>
      </w:r>
      <w:bookmarkEnd w:id="131"/>
    </w:p>
    <w:p w14:paraId="72C78444" w14:textId="77777777" w:rsidR="00DC42F0" w:rsidRDefault="00DC42F0">
      <w:pPr>
        <w:spacing w:before="120" w:after="280" w:afterAutospacing="1"/>
      </w:pPr>
      <w:bookmarkStart w:id="132" w:name="khoan_1_6"/>
      <w:r>
        <w:t>1. Bãi bỏ</w:t>
      </w:r>
      <w:bookmarkEnd w:id="132"/>
      <w:r>
        <w:t xml:space="preserve"> </w:t>
      </w:r>
      <w:bookmarkStart w:id="133" w:name="dc_26"/>
      <w:r>
        <w:t>điểm b khoản 1 Điều 4</w:t>
      </w:r>
      <w:bookmarkEnd w:id="133"/>
      <w:r>
        <w:t>.</w:t>
      </w:r>
    </w:p>
    <w:p w14:paraId="6B2A2235" w14:textId="77777777" w:rsidR="00DC42F0" w:rsidRDefault="00DC42F0">
      <w:pPr>
        <w:spacing w:before="120" w:after="280" w:afterAutospacing="1"/>
      </w:pPr>
      <w:bookmarkStart w:id="134" w:name="khoan_2_6"/>
      <w:r>
        <w:t>2. Sửa đổi</w:t>
      </w:r>
      <w:bookmarkEnd w:id="134"/>
      <w:r>
        <w:t xml:space="preserve"> </w:t>
      </w:r>
      <w:bookmarkStart w:id="135" w:name="dc_27"/>
      <w:r>
        <w:t>khoản 1 và khoản 2 Điều 6</w:t>
      </w:r>
      <w:bookmarkEnd w:id="135"/>
      <w:r>
        <w:t xml:space="preserve"> </w:t>
      </w:r>
      <w:bookmarkStart w:id="136" w:name="khoan_2_6_name"/>
      <w:r>
        <w:t>như sau:</w:t>
      </w:r>
      <w:bookmarkEnd w:id="136"/>
    </w:p>
    <w:p w14:paraId="4A6F2EAF" w14:textId="77777777" w:rsidR="00DC42F0" w:rsidRDefault="00DC42F0">
      <w:pPr>
        <w:spacing w:before="120" w:after="280" w:afterAutospacing="1"/>
      </w:pPr>
      <w:r>
        <w:t>“a) Tổ chức, cá nhân nhập khẩu lập 01 bộ hồ sơ đăng ký kiểm tra theo quy định tại Điều 4 của Thông tư này và nộp cho Cơ quan KTCL bằng hình thức trực tiếp hoặc qua hệ thống bưu chính hoặc qua Cổng Thông tin một cửa quốc gia.</w:t>
      </w:r>
    </w:p>
    <w:p w14:paraId="265ECAEA" w14:textId="77777777" w:rsidR="00DC42F0" w:rsidRDefault="00DC42F0">
      <w:pPr>
        <w:spacing w:before="120" w:after="280" w:afterAutospacing="1"/>
      </w:pPr>
      <w:bookmarkStart w:id="137" w:name="diem_b_2_6"/>
      <w:r>
        <w:t>b) Cơ quan KTCL tiếp nhận và kiểm tra nội dung hồ sơ đăng ký kiểm tra và có kết quả thông báo cho tổ chức, cá nhân nhập khẩu trong thời gian tối đa 01 ngày làm việc. Trường hợp hồ sơ đăng ký kiểm tra đầy đủ theo quy định thì Cơ quan KTCL xác nhận vào Bản đăng ký kiểm tra. Trường hợp hồ sơ đăng ký kiểm tra chưa đầy đủ theo quy định thi Cơ quan KTCL hướng dẫn tổ chức, cá nhân nhập khẩu bổ sung, hoàn thiện lại.</w:t>
      </w:r>
      <w:bookmarkEnd w:id="137"/>
    </w:p>
    <w:p w14:paraId="1D9B3698" w14:textId="77777777" w:rsidR="00DC42F0" w:rsidRDefault="00DC42F0">
      <w:pPr>
        <w:spacing w:before="120" w:after="280" w:afterAutospacing="1"/>
      </w:pPr>
      <w:r>
        <w:t>Cơ quan KTCL thống nhất với tổ chức, cá nhân nhập khẩu về thời gian và địa điểm kiểm tra. Thời gian kiểm tra không quá 05 ngày làm việc so với ngày đề nghị kiểm tra của tổ chức, cá nhân nhập khẩu.”</w:t>
      </w:r>
    </w:p>
    <w:p w14:paraId="668A38E9" w14:textId="77777777" w:rsidR="00DC42F0" w:rsidRDefault="00DC42F0">
      <w:pPr>
        <w:spacing w:before="120" w:after="280" w:afterAutospacing="1"/>
      </w:pPr>
      <w:bookmarkStart w:id="138" w:name="khoan_3_6"/>
      <w:r>
        <w:t>3. Sửa đổi</w:t>
      </w:r>
      <w:bookmarkEnd w:id="138"/>
      <w:r>
        <w:t xml:space="preserve"> </w:t>
      </w:r>
      <w:bookmarkStart w:id="139" w:name="dc_28"/>
      <w:r>
        <w:t>điểm a, b khoản 3 Điều 6</w:t>
      </w:r>
      <w:bookmarkEnd w:id="139"/>
      <w:r>
        <w:t xml:space="preserve"> </w:t>
      </w:r>
      <w:bookmarkStart w:id="140" w:name="khoan_3_6_name"/>
      <w:r>
        <w:t>như sau:</w:t>
      </w:r>
      <w:bookmarkEnd w:id="140"/>
    </w:p>
    <w:p w14:paraId="5FB63EB9" w14:textId="77777777" w:rsidR="00DC42F0" w:rsidRDefault="00DC42F0">
      <w:pPr>
        <w:spacing w:before="120" w:after="280" w:afterAutospacing="1"/>
      </w:pPr>
      <w:r>
        <w:t>“3. Cơ quan KTCL tiến hành kiểm tra xe, động cơ nhập khẩu tại địa điểm đã thống nhất với tổ chức, cá nhân nhập khẩu. Trong phạm vi 04 ngày làm việc kể từ ngày kết thúc kiểm tra và tổ chức, cá nhân nhập khẩu nộp đủ hồ sơ theo quy định, Cơ quan KTCL cấp Giấy chứng nhận chất lượng hoặc Thông báo không đạt chất lượng như sau:</w:t>
      </w:r>
    </w:p>
    <w:p w14:paraId="6D91379D" w14:textId="77777777" w:rsidR="00DC42F0" w:rsidRDefault="00DC42F0">
      <w:pPr>
        <w:spacing w:before="120" w:after="280" w:afterAutospacing="1"/>
      </w:pPr>
      <w:r>
        <w:t xml:space="preserve">a) Đối với xe, động cơ đạt chất lượng và có đủ hồ sơ theo quy định, Cơ quan KTCL cấp giấy chứng nhận chất lượng nhập khẩu theo mẫu tương ứng tại </w:t>
      </w:r>
      <w:bookmarkStart w:id="141" w:name="bieumau_pl_04a_tt_44_2012_bgtvt"/>
      <w:r>
        <w:t>Phụ lục IVa</w:t>
      </w:r>
      <w:bookmarkEnd w:id="141"/>
      <w:r>
        <w:t xml:space="preserve"> và </w:t>
      </w:r>
      <w:bookmarkStart w:id="142" w:name="bieumau_pl_04b_tt_44_2012_bgtvt"/>
      <w:r>
        <w:t>IVb</w:t>
      </w:r>
      <w:bookmarkEnd w:id="142"/>
      <w:r>
        <w:t xml:space="preserve"> kèm theo Thông tư này.</w:t>
      </w:r>
    </w:p>
    <w:p w14:paraId="770F7E43" w14:textId="77777777" w:rsidR="00DC42F0" w:rsidRDefault="00DC42F0">
      <w:pPr>
        <w:spacing w:before="120" w:after="280" w:afterAutospacing="1"/>
      </w:pPr>
      <w:r>
        <w:t>Trong quá trình kiểm tra, nếu Cơ quan KTCL nhận được thông tin từ nhà sản xuất xe hoặc cơ quan quản lý phương tiện nước ngoài thông báo chính thức xe thuộc đối tượng phải triệu hồi (recall) để sửa chữa, khắc phục các lỗi thì cơ quan KTCL chỉ cấp giấy chứng nhận chất lượng nhập khẩu sau khi tổ chức, cá nhân nhập khẩu có văn bản cam kết kèm theo văn bản của nhà sản xuất hoặc của các cơ sở được ủy quyền của nhà sản xuất xác nhận chiếc xe nhập khẩu đã thực hiện xong việ</w:t>
      </w:r>
      <w:r>
        <w:t>c sửa chữa khắc phục lỗi và đảm bảo an toàn.</w:t>
      </w:r>
    </w:p>
    <w:p w14:paraId="286BD6D7" w14:textId="77777777" w:rsidR="00DC42F0" w:rsidRDefault="00DC42F0">
      <w:pPr>
        <w:spacing w:before="120" w:after="280" w:afterAutospacing="1"/>
      </w:pPr>
      <w:bookmarkStart w:id="143" w:name="diem_b_3_6"/>
      <w:r>
        <w:t>b) Đối với các xe và động cơ chưa phù hợp quy định, quy chuẩn kỹ thuật quốc gia hiện hành, Cơ quan KTCL thông báo để tổ chức, cá nhân nhập khẩu khắc phục trong thời gian 30 ngày, kể từ ngày thông báo. Quá thời hạn nêu trên, nếu tổ chức, cá nhân nhập khẩu chưa có biện pháp khắc phục, Cơ quan KTCL ra Thông báo không đạt chất lượng nhập khẩu theo mẫu tương ứng tại các</w:t>
      </w:r>
      <w:bookmarkEnd w:id="143"/>
      <w:r>
        <w:t xml:space="preserve"> </w:t>
      </w:r>
      <w:bookmarkStart w:id="144" w:name="bieumau_pl_05a_tt_44_2012_bgtvt"/>
      <w:r>
        <w:t>Phụ lục Va</w:t>
      </w:r>
      <w:bookmarkEnd w:id="144"/>
      <w:r>
        <w:t xml:space="preserve"> và </w:t>
      </w:r>
      <w:bookmarkStart w:id="145" w:name="bieumau_pl_05b_tt_44_2012_bgtvt"/>
      <w:r>
        <w:t>Vb</w:t>
      </w:r>
      <w:bookmarkEnd w:id="145"/>
      <w:r>
        <w:t xml:space="preserve"> </w:t>
      </w:r>
      <w:bookmarkStart w:id="146" w:name="diem_b_3_6_name"/>
      <w:r>
        <w:t>kèm theo Thông tư này.”;</w:t>
      </w:r>
      <w:bookmarkEnd w:id="146"/>
    </w:p>
    <w:p w14:paraId="4C1DAB61" w14:textId="77777777" w:rsidR="00DC42F0" w:rsidRDefault="00DC42F0">
      <w:pPr>
        <w:spacing w:before="120" w:after="280" w:afterAutospacing="1"/>
      </w:pPr>
      <w:bookmarkStart w:id="147" w:name="khoan_3_6_1"/>
      <w:r>
        <w:t>3. Thay thế</w:t>
      </w:r>
      <w:bookmarkEnd w:id="147"/>
      <w:r>
        <w:t xml:space="preserve"> </w:t>
      </w:r>
      <w:bookmarkStart w:id="148" w:name="bieumau_pl_01_tt_44_2012_bgtvt"/>
      <w:r>
        <w:t>Phụ lục I</w:t>
      </w:r>
      <w:bookmarkEnd w:id="148"/>
      <w:r>
        <w:t xml:space="preserve"> </w:t>
      </w:r>
      <w:bookmarkStart w:id="149" w:name="khoan_3_6_1_name"/>
      <w:r>
        <w:t>của Thông tư số</w:t>
      </w:r>
      <w:bookmarkEnd w:id="149"/>
      <w:r>
        <w:t xml:space="preserve"> </w:t>
      </w:r>
      <w:bookmarkStart w:id="150" w:name="tvpllink_ecnyahrgya"/>
      <w:r>
        <w:t>44/2012/TT-BGTVT</w:t>
      </w:r>
      <w:bookmarkEnd w:id="150"/>
      <w:r>
        <w:t xml:space="preserve"> bằng </w:t>
      </w:r>
      <w:bookmarkStart w:id="151" w:name="bieumau_pl_05"/>
      <w:r>
        <w:t>Phụ lục V</w:t>
      </w:r>
      <w:bookmarkEnd w:id="151"/>
      <w:r>
        <w:t xml:space="preserve"> </w:t>
      </w:r>
      <w:bookmarkStart w:id="152" w:name="khoan_3_6_1_name_name"/>
      <w:r>
        <w:t>ban hành kèm theo Thông tư này.</w:t>
      </w:r>
      <w:bookmarkEnd w:id="152"/>
    </w:p>
    <w:p w14:paraId="294487B3" w14:textId="77777777" w:rsidR="00DC42F0" w:rsidRDefault="00DC42F0">
      <w:pPr>
        <w:spacing w:before="120" w:after="280" w:afterAutospacing="1"/>
      </w:pPr>
      <w:bookmarkStart w:id="153" w:name="dieu_7"/>
      <w:r>
        <w:rPr>
          <w:b/>
          <w:bCs/>
        </w:rPr>
        <w:t>Điều 7. Sửa đổi, bổ sung một số Điều của Thông tư số 45/2012/TT-BGTVT ngày 23 tháng 10 năm 2012 của Bộ trưởng Bộ Giao thông vận tải quy định về kiểm tra chất lượng an toàn kỹ thuật và bảo vệ môi trường trong sản xuất, lắp ráp xe mô tô, xe gắn máy (sau đây viết tắt là Thông tư số 45/2012/TT-BGTVT)</w:t>
      </w:r>
      <w:bookmarkEnd w:id="153"/>
    </w:p>
    <w:p w14:paraId="4516A13D" w14:textId="77777777" w:rsidR="00DC42F0" w:rsidRDefault="00DC42F0">
      <w:pPr>
        <w:spacing w:before="120" w:after="280" w:afterAutospacing="1"/>
      </w:pPr>
      <w:bookmarkStart w:id="154" w:name="khoan_1_7"/>
      <w:r>
        <w:t>1. Sửa đổi</w:t>
      </w:r>
      <w:bookmarkEnd w:id="154"/>
      <w:r>
        <w:t xml:space="preserve"> </w:t>
      </w:r>
      <w:bookmarkStart w:id="155" w:name="dc_29"/>
      <w:r>
        <w:t>khoản 3 Điều 7</w:t>
      </w:r>
      <w:bookmarkEnd w:id="155"/>
      <w:r>
        <w:t xml:space="preserve"> </w:t>
      </w:r>
      <w:bookmarkStart w:id="156" w:name="khoan_1_7_name"/>
      <w:r>
        <w:t>như sau:</w:t>
      </w:r>
      <w:bookmarkEnd w:id="156"/>
    </w:p>
    <w:p w14:paraId="10347861" w14:textId="77777777" w:rsidR="00DC42F0" w:rsidRDefault="00DC42F0">
      <w:pPr>
        <w:spacing w:before="120" w:after="280" w:afterAutospacing="1"/>
      </w:pPr>
      <w:r>
        <w:t xml:space="preserve">“3. Cơ quan QLCL tiến hành kiểm tra nội dung hồ sơ và thực hiện đánh giá COP theo quy định tại khoản 2 Điều 6 của Thông tư này: Nếu chưa đạt yêu cầu thì thông báo để Cơ sở sản xuất hoàn thiện lại; Nếu đạt yêu cầu, trong phạm vi 04 ngày kể từ ngày hồ sơ đăng ký đầy đủ theo quy định và kết quả đánh giá COP đạt yêu cầu sẽ cấp Giấy chứng nhận cho kiểu loại sản phẩm theo mẫu tương ứng được quy định tại </w:t>
      </w:r>
      <w:bookmarkStart w:id="157" w:name="bieumau_pl_07a_tt_45_2012_bgtvt"/>
      <w:r>
        <w:t>Phụ lục VIIa</w:t>
      </w:r>
      <w:bookmarkEnd w:id="157"/>
      <w:r>
        <w:t xml:space="preserve"> và </w:t>
      </w:r>
      <w:bookmarkStart w:id="158" w:name="bieumau_pl_07b_tt_45_2012_bgtvt"/>
      <w:r>
        <w:t>VIIb</w:t>
      </w:r>
      <w:bookmarkEnd w:id="158"/>
      <w:r>
        <w:t xml:space="preserve"> ban hành kèm theo Thông tư này.”</w:t>
      </w:r>
    </w:p>
    <w:p w14:paraId="47FAE533" w14:textId="77777777" w:rsidR="00DC42F0" w:rsidRDefault="00DC42F0">
      <w:pPr>
        <w:spacing w:before="120" w:after="280" w:afterAutospacing="1"/>
      </w:pPr>
      <w:bookmarkStart w:id="159" w:name="khoan_2_7"/>
      <w:r>
        <w:t>2. Bổ sung khoản 4</w:t>
      </w:r>
      <w:bookmarkEnd w:id="159"/>
      <w:r>
        <w:t xml:space="preserve"> </w:t>
      </w:r>
      <w:bookmarkStart w:id="160" w:name="dc_30"/>
      <w:r>
        <w:t>Điều 16</w:t>
      </w:r>
      <w:bookmarkEnd w:id="160"/>
      <w:r>
        <w:t xml:space="preserve"> </w:t>
      </w:r>
      <w:bookmarkStart w:id="161" w:name="khoan_2_7_name"/>
      <w:r>
        <w:t>như sau:</w:t>
      </w:r>
      <w:bookmarkEnd w:id="161"/>
    </w:p>
    <w:p w14:paraId="7F37A5B2" w14:textId="77777777" w:rsidR="00DC42F0" w:rsidRDefault="00DC42F0">
      <w:pPr>
        <w:spacing w:before="120" w:after="280" w:afterAutospacing="1"/>
      </w:pPr>
      <w:r>
        <w:t>“4. Lưu trữ phần lưu của Phiếu kiểm tra chất lượng xuất xưởng, hồ sơ kiểm tra chất lượng của sản phẩm tối thiểu 03 năm kể từ ngày xuất xưởng xe. Khi hủy tài liệu này, cơ sở sản xuất phải bảo đảm được việc truy xuất dữ liệu phục vụ cho việc triệu hồi”.</w:t>
      </w:r>
    </w:p>
    <w:p w14:paraId="14DCAB82" w14:textId="77777777" w:rsidR="00DC42F0" w:rsidRDefault="00DC42F0">
      <w:pPr>
        <w:spacing w:before="120" w:after="280" w:afterAutospacing="1"/>
      </w:pPr>
      <w:bookmarkStart w:id="162" w:name="dieu_8"/>
      <w:r>
        <w:rPr>
          <w:b/>
          <w:bCs/>
        </w:rPr>
        <w:t>Điều 8. Sửa đổi, bổ sung một số Điều của Thông tư số 16/2014/TT-BGTVT ngày 13 tháng 5 năm 2014 của Bộ trưởng Bộ Giao thông vận tải quy định về điều kiện đối với xe chở hàng 04 bánh có gắn động cơ và người điều khiển tham gia giao thông đường bộ (sau đây viết tắt là Thông tư số 16/2014/TT-BGTVT)</w:t>
      </w:r>
      <w:bookmarkEnd w:id="162"/>
    </w:p>
    <w:p w14:paraId="70AC47DB" w14:textId="77777777" w:rsidR="00DC42F0" w:rsidRDefault="00DC42F0">
      <w:pPr>
        <w:spacing w:before="120" w:after="280" w:afterAutospacing="1"/>
      </w:pPr>
      <w:bookmarkStart w:id="163" w:name="khoan_1_8"/>
      <w:r>
        <w:t>1. Sửa đổi</w:t>
      </w:r>
      <w:bookmarkEnd w:id="163"/>
      <w:r>
        <w:t xml:space="preserve"> </w:t>
      </w:r>
      <w:bookmarkStart w:id="164" w:name="dc_31"/>
      <w:r>
        <w:t>khoản 3 Điều 7</w:t>
      </w:r>
      <w:bookmarkEnd w:id="164"/>
      <w:r>
        <w:t xml:space="preserve"> </w:t>
      </w:r>
      <w:bookmarkStart w:id="165" w:name="khoan_1_8_name"/>
      <w:r>
        <w:t>như sau:</w:t>
      </w:r>
      <w:bookmarkEnd w:id="165"/>
    </w:p>
    <w:p w14:paraId="1C4D8E27" w14:textId="77777777" w:rsidR="00DC42F0" w:rsidRDefault="00DC42F0">
      <w:pPr>
        <w:spacing w:before="120" w:after="280" w:afterAutospacing="1"/>
      </w:pPr>
      <w:r>
        <w:t xml:space="preserve">“3. Trong thời hạn 10 ngày làm việc, kể từ ngày nhận đủ thành phần hồ sơ theo quy định, Cục Đăng kiểm Việt Nam tiến hành kiểm tra nội dung hồ sơ đăng ký chứng nhận và thực hiện đánh giá COP theo quy định tại khoản 2 Điều 6 của Thông tư này. Nếu chưa đạt yêu cầu thì thông báo để Cơ sở sản xuất hoàn thiện lại; Nếu đạt yêu cầu thì cấp Giấy chứng nhận theo mẫu quy định tại </w:t>
      </w:r>
      <w:bookmarkStart w:id="166" w:name="bieumau_pl_07a_tt_16_2014_bgtvt"/>
      <w:r>
        <w:t>Phụ lục VIIa</w:t>
      </w:r>
      <w:bookmarkEnd w:id="166"/>
      <w:r>
        <w:t xml:space="preserve"> và </w:t>
      </w:r>
      <w:bookmarkStart w:id="167" w:name="bieumau_pl_07b_tt_16_2014_bgtvt"/>
      <w:r>
        <w:t>VIIb</w:t>
      </w:r>
      <w:bookmarkEnd w:id="167"/>
      <w:r>
        <w:t xml:space="preserve"> ban hành kèm theo Thông tư này trong thời hạn 03 ngày làm việc kể từ ngày kết thúc kiểm tra, đánh giá đạt yêu cầu.”</w:t>
      </w:r>
    </w:p>
    <w:p w14:paraId="66532FBA" w14:textId="77777777" w:rsidR="00DC42F0" w:rsidRDefault="00DC42F0">
      <w:pPr>
        <w:spacing w:before="120" w:after="280" w:afterAutospacing="1"/>
      </w:pPr>
      <w:bookmarkStart w:id="168" w:name="khoan_2_8"/>
      <w:r>
        <w:t>2. Bổ sung khoản 6</w:t>
      </w:r>
      <w:bookmarkEnd w:id="168"/>
      <w:r>
        <w:t xml:space="preserve"> </w:t>
      </w:r>
      <w:bookmarkStart w:id="169" w:name="dc_32"/>
      <w:r>
        <w:t>Điều 21</w:t>
      </w:r>
      <w:bookmarkEnd w:id="169"/>
      <w:r>
        <w:t xml:space="preserve"> </w:t>
      </w:r>
      <w:bookmarkStart w:id="170" w:name="khoan_2_8_name"/>
      <w:r>
        <w:t>như sau:</w:t>
      </w:r>
      <w:bookmarkEnd w:id="170"/>
    </w:p>
    <w:p w14:paraId="205AF04D" w14:textId="77777777" w:rsidR="00DC42F0" w:rsidRDefault="00DC42F0">
      <w:pPr>
        <w:spacing w:before="120" w:after="280" w:afterAutospacing="1"/>
      </w:pPr>
      <w:r>
        <w:t>“6. Lưu trữ phần lưu của Phiếu kiểm tra chất lượng xuất xưởng, hồ sơ kiểm tra chất lượng của sản phẩm tối thiểu 03 năm kể từ ngày xuất xưởng xe. Khi hủy tài liệu này, cơ sở sản xuất phải bảo đảm được việc truy xuất dữ liệu phục vụ cho việc triệu hồi.”</w:t>
      </w:r>
    </w:p>
    <w:p w14:paraId="5BC18BDE" w14:textId="77777777" w:rsidR="00DC42F0" w:rsidRDefault="00DC42F0">
      <w:pPr>
        <w:spacing w:before="120" w:after="280" w:afterAutospacing="1"/>
      </w:pPr>
      <w:bookmarkStart w:id="171" w:name="dieu_9"/>
      <w:r>
        <w:rPr>
          <w:b/>
          <w:bCs/>
        </w:rPr>
        <w:t>Điều 9. Sửa đổi, bổ sung một số Điều của Thông tư số 49/2015/TT-BGTVT ngày 22 tháng 9 năm 2015 của Bộ trưởng Bộ Giao thông vận tải quy định về tiêu chuẩn, nhiệm vụ, quyền hạn của lãnh đạo, đăng kiểm viên, nhân viên nghiệp vụ của đơn vị đăng kiểm phương tiện thủy nội địa (sau đây viết tắt là Thông tư số 49/2015/TT-BGTVT)</w:t>
      </w:r>
      <w:bookmarkEnd w:id="171"/>
    </w:p>
    <w:p w14:paraId="2B1FB1F2" w14:textId="77777777" w:rsidR="00DC42F0" w:rsidRDefault="00DC42F0">
      <w:pPr>
        <w:spacing w:before="120" w:after="280" w:afterAutospacing="1"/>
      </w:pPr>
      <w:bookmarkStart w:id="172" w:name="khoan_1_9"/>
      <w:r>
        <w:t>1. Sửa đổi</w:t>
      </w:r>
      <w:bookmarkEnd w:id="172"/>
      <w:r>
        <w:t xml:space="preserve"> </w:t>
      </w:r>
      <w:bookmarkStart w:id="173" w:name="dc_33"/>
      <w:r>
        <w:t>điểm c khoản 1 Điều 5</w:t>
      </w:r>
      <w:bookmarkEnd w:id="173"/>
      <w:r>
        <w:t xml:space="preserve"> </w:t>
      </w:r>
      <w:bookmarkStart w:id="174" w:name="khoan_1_9_name"/>
      <w:r>
        <w:t>như sau:</w:t>
      </w:r>
      <w:bookmarkEnd w:id="174"/>
    </w:p>
    <w:p w14:paraId="79FA52C6" w14:textId="77777777" w:rsidR="00DC42F0" w:rsidRDefault="00DC42F0">
      <w:pPr>
        <w:spacing w:before="120" w:after="280" w:afterAutospacing="1"/>
      </w:pPr>
      <w:r>
        <w:t xml:space="preserve">“c) Có trình độ trung cấp trở lên thuộc một trong các ngành điều khiển tàu biển, động cơ đốt trong, điện tàu thủy, cơ khí, cơ khí động lực, cơ khí ô tô và đã được đào tạo bổ sung chuyên môn đại cương về máy tàu thủy hoặc vỏ tàu thủy theo chương trình 1 hoặc chương trình 3 quy định tại Mục III </w:t>
      </w:r>
      <w:bookmarkStart w:id="175" w:name="bieumau_pl_01_tt_49_2015_bgtvt"/>
      <w:r>
        <w:t>Phụ lục I</w:t>
      </w:r>
      <w:bookmarkEnd w:id="175"/>
      <w:r>
        <w:t xml:space="preserve"> của Thông tư này.”</w:t>
      </w:r>
    </w:p>
    <w:p w14:paraId="1346692C" w14:textId="77777777" w:rsidR="00DC42F0" w:rsidRDefault="00DC42F0">
      <w:pPr>
        <w:spacing w:before="120" w:after="280" w:afterAutospacing="1"/>
      </w:pPr>
      <w:bookmarkStart w:id="176" w:name="khoan_2_9"/>
      <w:r>
        <w:t>2. Sửa đổi</w:t>
      </w:r>
      <w:bookmarkEnd w:id="176"/>
      <w:r>
        <w:t xml:space="preserve"> </w:t>
      </w:r>
      <w:bookmarkStart w:id="177" w:name="dc_34"/>
      <w:r>
        <w:t>khoản 3 Điều 5</w:t>
      </w:r>
      <w:bookmarkEnd w:id="177"/>
      <w:r>
        <w:t xml:space="preserve"> </w:t>
      </w:r>
      <w:bookmarkStart w:id="178" w:name="khoan_2_9_name"/>
      <w:r>
        <w:t>như sau:</w:t>
      </w:r>
      <w:bookmarkEnd w:id="178"/>
    </w:p>
    <w:p w14:paraId="0F3D7E8D" w14:textId="77777777" w:rsidR="00DC42F0" w:rsidRDefault="00DC42F0">
      <w:pPr>
        <w:spacing w:before="120" w:after="280" w:afterAutospacing="1"/>
      </w:pPr>
      <w:r>
        <w:t>“3. Thời gian thực tập nghiệp vụ đăng kiểm tại đơn vị đăng kiểm như sau:</w:t>
      </w:r>
    </w:p>
    <w:p w14:paraId="452C983A" w14:textId="77777777" w:rsidR="00DC42F0" w:rsidRDefault="00DC42F0">
      <w:pPr>
        <w:spacing w:before="120" w:after="280" w:afterAutospacing="1"/>
      </w:pPr>
      <w:r>
        <w:t xml:space="preserve">a) Đối tượng có chuyên môn quy định tại điểm a, b khoản 1 Điều này thực hiện nhiệm vụ theo quy định tại </w:t>
      </w:r>
      <w:bookmarkStart w:id="179" w:name="dc_37"/>
      <w:r>
        <w:t>điểm a khoản 2 Điều 11</w:t>
      </w:r>
      <w:bookmarkEnd w:id="179"/>
      <w:r>
        <w:t>: tối thiểu 24 tháng đối với người có trình độ trung cấp, cao đẳng hoặc 12 tháng đối với người có trình độ đại học trở lên.</w:t>
      </w:r>
    </w:p>
    <w:p w14:paraId="5AD8BAF7" w14:textId="77777777" w:rsidR="00DC42F0" w:rsidRDefault="00DC42F0">
      <w:pPr>
        <w:spacing w:before="120" w:after="280" w:afterAutospacing="1"/>
      </w:pPr>
      <w:r>
        <w:t xml:space="preserve">b) Đối tượng có chuyên môn quy định tại điểm c khoản 1 Điều này thực hiện nhiệm vụ theo quy định, tại </w:t>
      </w:r>
      <w:bookmarkStart w:id="180" w:name="dc_38"/>
      <w:r>
        <w:t>điểm b khoản 2 Điều 11</w:t>
      </w:r>
      <w:bookmarkEnd w:id="180"/>
      <w:r>
        <w:t>: tối thiểu 12 tháng.”</w:t>
      </w:r>
    </w:p>
    <w:p w14:paraId="47898406" w14:textId="77777777" w:rsidR="00DC42F0" w:rsidRDefault="00DC42F0">
      <w:pPr>
        <w:spacing w:before="120" w:after="280" w:afterAutospacing="1"/>
      </w:pPr>
      <w:bookmarkStart w:id="181" w:name="khoan_3_9"/>
      <w:r>
        <w:t>3. Sửa đổi</w:t>
      </w:r>
      <w:bookmarkEnd w:id="181"/>
      <w:r>
        <w:t xml:space="preserve"> </w:t>
      </w:r>
      <w:bookmarkStart w:id="182" w:name="dc_35"/>
      <w:r>
        <w:t>điểm b khoản 4 Điều 27</w:t>
      </w:r>
      <w:bookmarkEnd w:id="182"/>
      <w:r>
        <w:t xml:space="preserve"> </w:t>
      </w:r>
      <w:bookmarkStart w:id="183" w:name="khoan_3_9_name"/>
      <w:r>
        <w:t>như sau:</w:t>
      </w:r>
      <w:bookmarkEnd w:id="183"/>
    </w:p>
    <w:p w14:paraId="019AC269" w14:textId="77777777" w:rsidR="00DC42F0" w:rsidRDefault="00DC42F0">
      <w:pPr>
        <w:spacing w:before="120" w:after="280" w:afterAutospacing="1"/>
      </w:pPr>
      <w:r>
        <w:t>“b) Trường hợp đề nghị công nhận nâng hạng đăng kiểm viên nêu tại khoản 3 Điều này, thủ tục đề nghị thực hiện theo quy định tại điểm a, b, c khoản 3 Điều 23 và Điều 24 của Thông tư này.”</w:t>
      </w:r>
    </w:p>
    <w:p w14:paraId="2920DCA9" w14:textId="77777777" w:rsidR="00DC42F0" w:rsidRDefault="00DC42F0">
      <w:pPr>
        <w:spacing w:before="120" w:after="280" w:afterAutospacing="1"/>
      </w:pPr>
      <w:bookmarkStart w:id="184" w:name="khoan_4_9"/>
      <w:r>
        <w:t>4. Sửa đổi</w:t>
      </w:r>
      <w:bookmarkEnd w:id="184"/>
      <w:r>
        <w:t xml:space="preserve"> </w:t>
      </w:r>
      <w:bookmarkStart w:id="185" w:name="dc_36"/>
      <w:r>
        <w:t>khoản 1 Điều 33</w:t>
      </w:r>
      <w:bookmarkEnd w:id="185"/>
      <w:r>
        <w:t xml:space="preserve"> </w:t>
      </w:r>
      <w:bookmarkStart w:id="186" w:name="khoan_4_9_name"/>
      <w:r>
        <w:t>như sau:</w:t>
      </w:r>
      <w:bookmarkEnd w:id="186"/>
    </w:p>
    <w:p w14:paraId="6CBE00CE" w14:textId="77777777" w:rsidR="00DC42F0" w:rsidRDefault="00DC42F0">
      <w:pPr>
        <w:spacing w:before="120" w:after="280" w:afterAutospacing="1"/>
      </w:pPr>
      <w:r>
        <w:t xml:space="preserve">“1. Cục Đăng kiểm Việt Nam tổ chức rà soát đăng kiểm viên đang giữ hạng theo Quyết định số </w:t>
      </w:r>
      <w:bookmarkStart w:id="187" w:name="tvpllink_axujxnytfp"/>
      <w:r>
        <w:t>2687/2000/QĐ-BGTVT</w:t>
      </w:r>
      <w:bookmarkEnd w:id="187"/>
      <w:r>
        <w:t xml:space="preserve">, đã thực hiện kiểm tra phương tiện theo quy định tại </w:t>
      </w:r>
      <w:bookmarkStart w:id="188" w:name="dc_44"/>
      <w:r>
        <w:t>Điều 11 của Quyết định số 25/2004/QĐ-BGTVT</w:t>
      </w:r>
      <w:bookmarkEnd w:id="188"/>
      <w:r>
        <w:t xml:space="preserve">, để công nhận đăng kiểm viên theo các hạng đăng kiểm viên thực hiện công tác kiểm tra được quy định tại Thông tư số </w:t>
      </w:r>
      <w:bookmarkStart w:id="189" w:name="tvpllink_ovfdbctslp"/>
      <w:r>
        <w:t>49/2015/TT-BGTVT</w:t>
      </w:r>
      <w:bookmarkEnd w:id="189"/>
      <w:r>
        <w:t xml:space="preserve"> như sau:</w:t>
      </w:r>
    </w:p>
    <w:p w14:paraId="5031DA21" w14:textId="77777777" w:rsidR="00DC42F0" w:rsidRDefault="00DC42F0">
      <w:pPr>
        <w:spacing w:before="120" w:after="280" w:afterAutospacing="1"/>
      </w:pPr>
      <w:r>
        <w:t xml:space="preserve">“a) Các đăng kiểm viên đã được công nhận theo Quyết định số </w:t>
      </w:r>
      <w:bookmarkStart w:id="190" w:name="tvpllink_axujxnytfp_1"/>
      <w:r>
        <w:t>2687/2000/QĐ-BGTVT</w:t>
      </w:r>
      <w:bookmarkEnd w:id="190"/>
      <w:r>
        <w:t xml:space="preserve">, đã thực hiện kiểm tra phương tiện tương đương với cỡ loại phương tiện thuộc phạm vi thực hiện của đăng kiểm viên thực hiện công tác kiểm tra quy định tại </w:t>
      </w:r>
      <w:bookmarkStart w:id="191" w:name="dc_39"/>
      <w:r>
        <w:t>khoản 2 Điều 12 của Thông tư số 49/2015/TT-BGTVT</w:t>
      </w:r>
      <w:bookmarkEnd w:id="191"/>
      <w:r>
        <w:t xml:space="preserve">, sẽ được công nhận đăng kiểm viên thực hiện công tác kiểm tra tương ứng hạng II của Thông tư số </w:t>
      </w:r>
      <w:bookmarkStart w:id="192" w:name="tvpllink_ovfdbctslp_1"/>
      <w:r>
        <w:t>49/2015/TT-BGTVT</w:t>
      </w:r>
      <w:bookmarkEnd w:id="192"/>
      <w:r>
        <w:t xml:space="preserve">; đã thực hiện kiểm tra phương tiện tương đương với cỡ loại phương tiện thuộc phạm vi thực hiện của đăng kiểm viên thực hiện công tác kiểm tra quy định tại </w:t>
      </w:r>
      <w:bookmarkStart w:id="193" w:name="dc_40"/>
      <w:r>
        <w:t>khoản 2 Điều 13 của T</w:t>
      </w:r>
      <w:r>
        <w:t>hông tư số 49/2015/TT-BGTVT</w:t>
      </w:r>
      <w:bookmarkEnd w:id="193"/>
      <w:r>
        <w:t xml:space="preserve">, sẽ được công nhận đăng kiểm viên thực hiện công tác kiểm tra tương ứng hạng I của Thông tư số </w:t>
      </w:r>
      <w:bookmarkStart w:id="194" w:name="tvpllink_ovfdbctslp_2"/>
      <w:r>
        <w:t>49/2015/TT-BGTVT</w:t>
      </w:r>
      <w:bookmarkEnd w:id="194"/>
      <w:r>
        <w:t xml:space="preserve">. Đăng kiểm viên các hạng được công nhận theo quy định tại khoản này được miễn các yêu cầu quy định tại </w:t>
      </w:r>
      <w:bookmarkStart w:id="195" w:name="dc_41"/>
      <w:r>
        <w:t>khoản 3, 5 Điều 6</w:t>
      </w:r>
      <w:bookmarkEnd w:id="195"/>
      <w:r>
        <w:t xml:space="preserve"> hoặc </w:t>
      </w:r>
      <w:bookmarkStart w:id="196" w:name="dc_42"/>
      <w:r>
        <w:t>khoản 3, 5 Điều 7 của Thông tư số 49/2015/TT-BGTVT</w:t>
      </w:r>
      <w:bookmarkEnd w:id="196"/>
      <w:r>
        <w:t>.</w:t>
      </w:r>
    </w:p>
    <w:p w14:paraId="238A0CD1" w14:textId="77777777" w:rsidR="00DC42F0" w:rsidRDefault="00DC42F0">
      <w:pPr>
        <w:spacing w:before="120" w:after="280" w:afterAutospacing="1"/>
      </w:pPr>
      <w:r>
        <w:t xml:space="preserve">b) Các đăng kiểm viên đã được công nhận theo Quyết định số </w:t>
      </w:r>
      <w:bookmarkStart w:id="197" w:name="tvpllink_axujxnytfp_2"/>
      <w:r>
        <w:t>2687/2000/QĐ-BGTVT</w:t>
      </w:r>
      <w:bookmarkEnd w:id="197"/>
      <w:r>
        <w:t xml:space="preserve">, trên 50 tuổi từ ngày 01/10/2018, tốt nghiệp trung cấp hoặc cao đẳng chuyên ngành về vỏ, máy tàu thủy sẽ được công nhận đăng kiểm viên thực hiện công tác kiểm tra hạng I, II tương ứng của Thông tư số </w:t>
      </w:r>
      <w:bookmarkStart w:id="198" w:name="tvpllink_ovfdbctslp_3"/>
      <w:r>
        <w:t>49/2015/TT-BGTVT</w:t>
      </w:r>
      <w:bookmarkEnd w:id="198"/>
      <w:r>
        <w:t xml:space="preserve"> và được miễn yêu cầu quy định tại </w:t>
      </w:r>
      <w:bookmarkStart w:id="199" w:name="dc_43"/>
      <w:r>
        <w:t>khoản 1 Điều 6, khoản 1 Điều 7 của Thông tư số 49/2015/TT-BGTVT</w:t>
      </w:r>
      <w:bookmarkEnd w:id="199"/>
      <w:r>
        <w:t>.</w:t>
      </w:r>
    </w:p>
    <w:p w14:paraId="021A65D4" w14:textId="77777777" w:rsidR="00DC42F0" w:rsidRDefault="00DC42F0">
      <w:pPr>
        <w:spacing w:before="120" w:after="280" w:afterAutospacing="1"/>
      </w:pPr>
      <w:r>
        <w:t>c) Các đăng kiểm viên trên 50 tuổi hiện đang là đăng kiểm viên hạng I, II và đăng kiểm viên thẩm định thiết kế từ ngày 01/10/2018, được miễn chứng chỉ ngoại ngữ khi xem xét chuy</w:t>
      </w:r>
      <w:r>
        <w:t>ển tiếp.</w:t>
      </w:r>
    </w:p>
    <w:p w14:paraId="49C11676" w14:textId="77777777" w:rsidR="00DC42F0" w:rsidRDefault="00DC42F0">
      <w:pPr>
        <w:spacing w:before="120" w:after="280" w:afterAutospacing="1"/>
      </w:pPr>
      <w:r>
        <w:t>d) Việc rà soát, công nhận phải hoàn thành trước ngày 31/12/2019.”</w:t>
      </w:r>
    </w:p>
    <w:p w14:paraId="0F87794D" w14:textId="77777777" w:rsidR="00DC42F0" w:rsidRDefault="00DC42F0">
      <w:pPr>
        <w:spacing w:before="120" w:after="280" w:afterAutospacing="1"/>
      </w:pPr>
      <w:bookmarkStart w:id="200" w:name="dieu_10"/>
      <w:r>
        <w:rPr>
          <w:b/>
          <w:bCs/>
        </w:rPr>
        <w:t>Điều 10. Hiệu lực thi hành</w:t>
      </w:r>
      <w:bookmarkEnd w:id="200"/>
    </w:p>
    <w:p w14:paraId="5B452D94" w14:textId="77777777" w:rsidR="00DC42F0" w:rsidRDefault="00DC42F0">
      <w:pPr>
        <w:spacing w:before="120" w:after="280" w:afterAutospacing="1"/>
      </w:pPr>
      <w:r>
        <w:t>1. Thông tư này có hiệu lực kể từ ngày 15 tháng 10 năm 2018.</w:t>
      </w:r>
    </w:p>
    <w:p w14:paraId="07F25FDC" w14:textId="77777777" w:rsidR="00DC42F0" w:rsidRDefault="00DC42F0">
      <w:pPr>
        <w:spacing w:before="120" w:after="280" w:afterAutospacing="1"/>
      </w:pPr>
      <w:r>
        <w:t>2. Chánh Văn phòng Bộ, Chánh Thanh tra Bộ, các Vụ trưởng, Cục trưởng Cục Đăng kiểm Việt Nam, Thủ trưởng các cơ quan, tổ chức và cá nhân có liên quan chịu trách nhiệm thi hành Thông tư này./.</w:t>
      </w:r>
    </w:p>
    <w:p w14:paraId="78542D45" w14:textId="77777777" w:rsidR="00DC42F0" w:rsidRDefault="00DC42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653055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059B2AA" w14:textId="77777777" w:rsidR="00DC42F0" w:rsidRDefault="00DC42F0">
            <w:pPr>
              <w:spacing w:before="120" w:after="280" w:afterAutospacing="1"/>
            </w:pPr>
            <w:r>
              <w:t> </w:t>
            </w:r>
          </w:p>
          <w:p w14:paraId="1C2814AD" w14:textId="77777777" w:rsidR="00DC42F0" w:rsidRDefault="00DC42F0">
            <w:pPr>
              <w:spacing w:before="120"/>
            </w:pPr>
            <w:r>
              <w:rPr>
                <w:b/>
                <w:bCs/>
                <w:i/>
                <w:iCs/>
              </w:rPr>
              <w:t>Nơi nhận:</w:t>
            </w:r>
            <w:r>
              <w:rPr>
                <w:b/>
                <w:bCs/>
                <w:i/>
                <w:iCs/>
              </w:rPr>
              <w:br/>
            </w:r>
            <w:r>
              <w:rPr>
                <w:sz w:val="16"/>
              </w:rPr>
              <w:t>- Văn phòng Chính phủ;</w:t>
            </w:r>
            <w:r>
              <w:rPr>
                <w:sz w:val="16"/>
              </w:rPr>
              <w:br/>
              <w:t>- Cơ quan thuộc Chính phủ;</w:t>
            </w:r>
            <w:r>
              <w:rPr>
                <w:sz w:val="16"/>
              </w:rPr>
              <w:br/>
              <w:t>- UBND các tỉnh, thành phố trực thuộc TW;</w:t>
            </w:r>
            <w:r>
              <w:rPr>
                <w:sz w:val="16"/>
              </w:rPr>
              <w:br/>
              <w:t>- Bộ trưởng (để b/c);</w:t>
            </w:r>
            <w:r>
              <w:rPr>
                <w:sz w:val="16"/>
              </w:rPr>
              <w:br/>
              <w:t>- Cục Kiểm tra văn bản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KHCN(5).</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8AE006C" w14:textId="77777777" w:rsidR="00DC42F0" w:rsidRDefault="00DC42F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4A00360A" w14:textId="77777777" w:rsidR="00DC42F0" w:rsidRDefault="00DC42F0">
      <w:pPr>
        <w:spacing w:before="120" w:after="280" w:afterAutospacing="1"/>
      </w:pPr>
      <w:r>
        <w:rPr>
          <w:color w:val="000000"/>
        </w:rPr>
        <w:t> </w:t>
      </w:r>
    </w:p>
    <w:p w14:paraId="05260543" w14:textId="77777777" w:rsidR="00DC42F0" w:rsidRDefault="00DC42F0">
      <w:pPr>
        <w:spacing w:before="120" w:after="280" w:afterAutospacing="1"/>
        <w:jc w:val="center"/>
      </w:pPr>
      <w:bookmarkStart w:id="201" w:name="chuong_pl_1"/>
      <w:r>
        <w:rPr>
          <w:b/>
          <w:bCs/>
        </w:rPr>
        <w:t>PHỤ LỤC I</w:t>
      </w:r>
      <w:bookmarkEnd w:id="201"/>
    </w:p>
    <w:p w14:paraId="1EA496D6" w14:textId="77777777" w:rsidR="00DC42F0" w:rsidRDefault="00DC42F0">
      <w:pPr>
        <w:spacing w:before="120" w:after="280" w:afterAutospacing="1"/>
        <w:jc w:val="center"/>
      </w:pPr>
      <w:r>
        <w:rPr>
          <w:i/>
          <w:iCs/>
        </w:rPr>
        <w:t>(Ban hành kèm theo Thông tư số 42/2018/TT-BGTVT ngày 30 tháng 07 năm 2018 của Bộ trưởng Bộ Giao thông vận tải)</w:t>
      </w:r>
    </w:p>
    <w:p w14:paraId="2B3B4BC3" w14:textId="77777777" w:rsidR="00DC42F0" w:rsidRDefault="00DC42F0">
      <w:pPr>
        <w:spacing w:before="120" w:after="280" w:afterAutospacing="1"/>
        <w:jc w:val="center"/>
      </w:pPr>
      <w:bookmarkStart w:id="202" w:name="muc_1"/>
      <w:r>
        <w:rPr>
          <w:b/>
          <w:bCs/>
        </w:rPr>
        <w:t>A. MẪU GIẤY ĐĂNG KÝ KIỂM TRA CHẤT LƯỢNG AN TOÀN KỸ THUẬT VÀ BẢO VỆ MÔI TRƯỜNG XE MÁY CHUYÊN DÙNG NHẬP KHẨU</w:t>
      </w:r>
      <w:bookmarkEnd w:id="202"/>
    </w:p>
    <w:p w14:paraId="1CD63E46" w14:textId="77777777" w:rsidR="00DC42F0" w:rsidRDefault="00DC42F0">
      <w:pPr>
        <w:spacing w:before="120" w:after="280" w:afterAutospacing="1"/>
        <w:jc w:val="center"/>
      </w:pPr>
      <w:r>
        <w:rPr>
          <w:b/>
          <w:bCs/>
        </w:rPr>
        <w:t>CỘNG HÒA XÃ HỘI CHỦ NGHĨA VIỆT NAM</w:t>
      </w:r>
      <w:r>
        <w:rPr>
          <w:b/>
          <w:bCs/>
        </w:rPr>
        <w:br/>
        <w:t>Độc lập - Tự do - Hạnh phúc</w:t>
      </w:r>
      <w:r>
        <w:rPr>
          <w:b/>
          <w:bCs/>
        </w:rPr>
        <w:br/>
        <w:t xml:space="preserve">--------------- </w:t>
      </w:r>
    </w:p>
    <w:p w14:paraId="621FD360" w14:textId="77777777" w:rsidR="00DC42F0" w:rsidRDefault="00DC42F0">
      <w:pPr>
        <w:spacing w:before="120" w:after="280" w:afterAutospacing="1"/>
        <w:jc w:val="center"/>
      </w:pPr>
      <w:r>
        <w:rPr>
          <w:i/>
          <w:iCs/>
        </w:rPr>
        <w:t>SOCIALIST REPUBLIC OF VIETNAM</w:t>
      </w:r>
      <w:r>
        <w:rPr>
          <w:i/>
          <w:iCs/>
        </w:rPr>
        <w:br/>
        <w:t>Independence - Freedom - Happiness</w:t>
      </w:r>
      <w:r>
        <w:rPr>
          <w:i/>
          <w:iCs/>
        </w:rPr>
        <w:br/>
        <w:t xml:space="preserve">--------------- </w:t>
      </w:r>
    </w:p>
    <w:p w14:paraId="79FD02CE" w14:textId="77777777" w:rsidR="00DC42F0" w:rsidRDefault="00DC42F0">
      <w:pPr>
        <w:spacing w:before="120" w:after="280" w:afterAutospacing="1"/>
        <w:jc w:val="center"/>
      </w:pPr>
      <w:r>
        <w:rPr>
          <w:b/>
          <w:bCs/>
        </w:rPr>
        <w:t>BẢN ĐĂNG KÝ KIỂM TRA CHẤT LƯỢNG AN TOÀN KỸ THUẬT VÀ BẢO VỆ MÔI TRƯỜNG XE MÁY CHUYÊN DÙNG NHẬP KHẨU</w:t>
      </w:r>
      <w:r>
        <w:br/>
      </w:r>
      <w:r>
        <w:rPr>
          <w:i/>
          <w:iCs/>
        </w:rPr>
        <w:t>(Application form for technical safety quality and environmental protection inspection for imported transport construction machinery-TCM)</w:t>
      </w:r>
    </w:p>
    <w:p w14:paraId="7A619F7B" w14:textId="77777777" w:rsidR="00DC42F0" w:rsidRDefault="00DC42F0">
      <w:pPr>
        <w:spacing w:before="120" w:after="280" w:afterAutospacing="1"/>
        <w:jc w:val="center"/>
      </w:pPr>
      <w:r>
        <w:rPr>
          <w:i/>
          <w:iCs/>
        </w:rPr>
        <w:t>Kính gửi (To):</w:t>
      </w:r>
      <w:r>
        <w:t xml:space="preserve"> </w:t>
      </w:r>
      <w:r>
        <w:rPr>
          <w:b/>
          <w:bCs/>
        </w:rPr>
        <w:t>Cục Đăng kiểm Việt Nam</w:t>
      </w:r>
    </w:p>
    <w:p w14:paraId="0E301B43" w14:textId="77777777" w:rsidR="00DC42F0" w:rsidRDefault="00DC42F0">
      <w:pPr>
        <w:spacing w:before="120" w:after="280" w:afterAutospacing="1"/>
      </w:pPr>
      <w:r>
        <w:rPr>
          <w:b/>
          <w:bCs/>
        </w:rPr>
        <w:t>Người nhập khẩu</w:t>
      </w:r>
      <w:r>
        <w:t xml:space="preserve"> </w:t>
      </w:r>
      <w:r>
        <w:rPr>
          <w:i/>
          <w:iCs/>
        </w:rPr>
        <w:t>(Importer)</w:t>
      </w:r>
      <w:r>
        <w:t>:</w:t>
      </w:r>
    </w:p>
    <w:p w14:paraId="66928A44" w14:textId="77777777" w:rsidR="00DC42F0" w:rsidRDefault="00DC42F0">
      <w:pPr>
        <w:spacing w:before="120" w:after="280" w:afterAutospacing="1"/>
      </w:pPr>
      <w:r>
        <w:rPr>
          <w:b/>
          <w:bCs/>
        </w:rPr>
        <w:t>Địa chỉ</w:t>
      </w:r>
      <w:r>
        <w:t xml:space="preserve"> </w:t>
      </w:r>
      <w:r>
        <w:rPr>
          <w:i/>
          <w:iCs/>
        </w:rPr>
        <w:t>(Address)</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12D9CCA"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ECF43FF" w14:textId="77777777" w:rsidR="00DC42F0" w:rsidRDefault="00DC42F0">
            <w:pPr>
              <w:spacing w:before="120"/>
            </w:pPr>
            <w:r>
              <w:rPr>
                <w:b/>
                <w:bCs/>
              </w:rPr>
              <w:t>Mã số thuế</w:t>
            </w:r>
            <w:r>
              <w:t xml:space="preserve"> </w:t>
            </w:r>
            <w:r>
              <w:rPr>
                <w:i/>
                <w:iCs/>
              </w:rPr>
              <w:t>(Tax code)</w:t>
            </w:r>
            <w:r>
              <w:t>:</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07059B1" w14:textId="77777777" w:rsidR="00DC42F0" w:rsidRDefault="00DC42F0">
            <w:pPr>
              <w:spacing w:before="120"/>
            </w:pPr>
            <w:r>
              <w:rPr>
                <w:b/>
                <w:bCs/>
              </w:rPr>
              <w:t>Thư điện tử</w:t>
            </w:r>
            <w:r>
              <w:t xml:space="preserve"> </w:t>
            </w:r>
            <w:r>
              <w:rPr>
                <w:i/>
                <w:iCs/>
              </w:rPr>
              <w:t>(Email)</w:t>
            </w:r>
            <w:r>
              <w:t>:</w:t>
            </w:r>
          </w:p>
        </w:tc>
      </w:tr>
      <w:tr w:rsidR="00000000" w14:paraId="1E601368" w14:textId="77777777">
        <w:tblPrEx>
          <w:tblBorders>
            <w:top w:val="none" w:sz="0" w:space="0" w:color="auto"/>
            <w:bottom w:val="none" w:sz="0" w:space="0" w:color="auto"/>
            <w:insideH w:val="none" w:sz="0" w:space="0" w:color="auto"/>
            <w:insideV w:val="none" w:sz="0" w:space="0" w:color="auto"/>
          </w:tblBorders>
        </w:tblPrEx>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DE4C1C9" w14:textId="77777777" w:rsidR="00DC42F0" w:rsidRDefault="00DC42F0">
            <w:pPr>
              <w:spacing w:before="120"/>
            </w:pPr>
            <w:r>
              <w:rPr>
                <w:b/>
                <w:bCs/>
              </w:rPr>
              <w:t>Người đại diện</w:t>
            </w:r>
            <w:r>
              <w:t xml:space="preserve"> </w:t>
            </w:r>
            <w:r>
              <w:rPr>
                <w:i/>
                <w:iCs/>
              </w:rPr>
              <w:t>(Representative):</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BEAEBAD" w14:textId="77777777" w:rsidR="00DC42F0" w:rsidRDefault="00DC42F0">
            <w:pPr>
              <w:spacing w:before="120"/>
            </w:pPr>
            <w:r>
              <w:rPr>
                <w:b/>
                <w:bCs/>
              </w:rPr>
              <w:t>Số điện thoại</w:t>
            </w:r>
            <w:r>
              <w:t xml:space="preserve"> </w:t>
            </w:r>
            <w:r>
              <w:rPr>
                <w:i/>
                <w:iCs/>
              </w:rPr>
              <w:t>(Telephone N</w:t>
            </w:r>
            <w:r>
              <w:rPr>
                <w:i/>
                <w:iCs/>
                <w:u w:val="single"/>
                <w:vertAlign w:val="superscript"/>
              </w:rPr>
              <w:t>0</w:t>
            </w:r>
            <w:r>
              <w:rPr>
                <w:i/>
                <w:iCs/>
              </w:rPr>
              <w:t>)</w:t>
            </w:r>
          </w:p>
        </w:tc>
      </w:tr>
    </w:tbl>
    <w:p w14:paraId="66D5422A" w14:textId="77777777" w:rsidR="00DC42F0" w:rsidRDefault="00DC42F0">
      <w:pPr>
        <w:spacing w:before="120" w:after="280" w:afterAutospacing="1"/>
      </w:pPr>
      <w:r>
        <w:rPr>
          <w:color w:val="000000"/>
        </w:rPr>
        <w:t>Đăng ký ki</w:t>
      </w:r>
      <w:r>
        <w:t xml:space="preserve">ểm tra Nhà nước về chất lượng an toàn kỹ thuật và bảo vệ môi trường xe máy chuyên dùng nhập khẩu với các nội dung sau </w:t>
      </w:r>
      <w:r>
        <w:rPr>
          <w:i/>
          <w:iCs/>
        </w:rPr>
        <w:t>(Request for technical safety quality and environmental protection inspection for imported TCM with the following contents):</w:t>
      </w:r>
    </w:p>
    <w:p w14:paraId="1E5826BE" w14:textId="77777777" w:rsidR="00DC42F0" w:rsidRDefault="00DC42F0">
      <w:pPr>
        <w:spacing w:before="120" w:after="280" w:afterAutospacing="1"/>
      </w:pPr>
      <w:r>
        <w:rPr>
          <w:b/>
          <w:bCs/>
        </w:rPr>
        <w:t>Hồ sơ kèm theo</w:t>
      </w:r>
      <w:r>
        <w:t xml:space="preserve"> </w:t>
      </w:r>
      <w:r>
        <w:rPr>
          <w:i/>
          <w:iCs/>
        </w:rPr>
        <w:t>(Attached document):</w:t>
      </w:r>
    </w:p>
    <w:p w14:paraId="36D30690" w14:textId="77777777" w:rsidR="00DC42F0" w:rsidRDefault="00DC42F0">
      <w:pPr>
        <w:spacing w:before="120" w:after="280" w:afterAutospacing="1"/>
      </w:pPr>
      <w:r>
        <w:t>+ Số lượng Bản thông tin xe máy chuyên dùng (</w:t>
      </w:r>
      <w:r>
        <w:rPr>
          <w:i/>
          <w:iCs/>
        </w:rPr>
        <w:t>Quantity of information sheets)</w:t>
      </w:r>
      <w:r>
        <w:t>:</w:t>
      </w:r>
    </w:p>
    <w:p w14:paraId="58AF9D59" w14:textId="77777777" w:rsidR="00DC42F0" w:rsidRDefault="00DC42F0">
      <w:pPr>
        <w:spacing w:before="120" w:after="280" w:afterAutospacing="1"/>
      </w:pPr>
      <w:r>
        <w:t>+ Số lượng xe (</w:t>
      </w:r>
      <w:r>
        <w:rPr>
          <w:i/>
          <w:iCs/>
        </w:rPr>
        <w:t>Quantity of TCMs</w:t>
      </w:r>
      <w:r>
        <w:t>):</w:t>
      </w:r>
    </w:p>
    <w:p w14:paraId="643453C5" w14:textId="77777777" w:rsidR="00DC42F0" w:rsidRDefault="00DC42F0">
      <w:pPr>
        <w:spacing w:before="120" w:after="280" w:afterAutospacing="1"/>
      </w:pPr>
      <w:r>
        <w:t xml:space="preserve">+ Các giấy tờ khác </w:t>
      </w:r>
      <w:r>
        <w:rPr>
          <w:i/>
          <w:iCs/>
        </w:rPr>
        <w:t>(Other related documents):</w:t>
      </w:r>
    </w:p>
    <w:p w14:paraId="467E90BF" w14:textId="77777777" w:rsidR="00DC42F0" w:rsidRDefault="00DC42F0">
      <w:pPr>
        <w:spacing w:before="120" w:after="280" w:afterAutospacing="1"/>
      </w:pPr>
      <w:r>
        <w:rPr>
          <w:b/>
          <w:bCs/>
        </w:rPr>
        <w:t>Thời gian và Địa điểm kiểm tra dự kiến</w:t>
      </w:r>
      <w:r>
        <w:t xml:space="preserve"> </w:t>
      </w:r>
      <w:r>
        <w:rPr>
          <w:i/>
          <w:iCs/>
        </w:rPr>
        <w:t>(Anticipated inspection site and date):</w:t>
      </w:r>
    </w:p>
    <w:p w14:paraId="0083C39C" w14:textId="77777777" w:rsidR="00DC42F0" w:rsidRDefault="00DC42F0">
      <w:pPr>
        <w:spacing w:before="120" w:after="280" w:afterAutospacing="1"/>
      </w:pPr>
      <w:r>
        <w:rPr>
          <w:b/>
          <w:bCs/>
        </w:rPr>
        <w:t>Người liên hệ</w:t>
      </w:r>
      <w:r>
        <w:t xml:space="preserve"> </w:t>
      </w:r>
      <w:r>
        <w:rPr>
          <w:i/>
          <w:iCs/>
        </w:rPr>
        <w:t>(Contact-person)</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27"/>
        <w:gridCol w:w="4433"/>
      </w:tblGrid>
      <w:tr w:rsidR="00000000" w14:paraId="696805FD" w14:textId="77777777">
        <w:tc>
          <w:tcPr>
            <w:tcW w:w="2632" w:type="pct"/>
            <w:tcBorders>
              <w:top w:val="nil"/>
              <w:left w:val="nil"/>
              <w:bottom w:val="nil"/>
              <w:right w:val="nil"/>
              <w:tl2br w:val="nil"/>
              <w:tr2bl w:val="nil"/>
            </w:tcBorders>
            <w:shd w:val="clear" w:color="auto" w:fill="auto"/>
            <w:tcMar>
              <w:top w:w="0" w:type="dxa"/>
              <w:left w:w="0" w:type="dxa"/>
              <w:bottom w:w="0" w:type="dxa"/>
              <w:right w:w="0" w:type="dxa"/>
            </w:tcMar>
          </w:tcPr>
          <w:p w14:paraId="59F3F171" w14:textId="77777777" w:rsidR="00DC42F0" w:rsidRDefault="00DC42F0">
            <w:pPr>
              <w:spacing w:before="120"/>
            </w:pPr>
            <w:r>
              <w:rPr>
                <w:b/>
                <w:bCs/>
              </w:rPr>
              <w:t>Số điện thoại</w:t>
            </w:r>
            <w:r>
              <w:t xml:space="preserve"> </w:t>
            </w:r>
            <w:r>
              <w:rPr>
                <w:i/>
                <w:iCs/>
              </w:rPr>
              <w:t>(Telephone N</w:t>
            </w:r>
            <w:r>
              <w:rPr>
                <w:i/>
                <w:iCs/>
                <w:u w:val="single"/>
                <w:vertAlign w:val="superscript"/>
              </w:rPr>
              <w:t>0</w:t>
            </w:r>
            <w:r>
              <w:rPr>
                <w:i/>
                <w:iCs/>
              </w:rPr>
              <w:t>)</w:t>
            </w:r>
            <w:r>
              <w:t>:</w:t>
            </w:r>
          </w:p>
        </w:tc>
        <w:tc>
          <w:tcPr>
            <w:tcW w:w="2368" w:type="pct"/>
            <w:tcBorders>
              <w:top w:val="nil"/>
              <w:left w:val="nil"/>
              <w:bottom w:val="nil"/>
              <w:right w:val="nil"/>
              <w:tl2br w:val="nil"/>
              <w:tr2bl w:val="nil"/>
            </w:tcBorders>
            <w:shd w:val="clear" w:color="auto" w:fill="auto"/>
            <w:tcMar>
              <w:top w:w="0" w:type="dxa"/>
              <w:left w:w="0" w:type="dxa"/>
              <w:bottom w:w="0" w:type="dxa"/>
              <w:right w:w="0" w:type="dxa"/>
            </w:tcMar>
          </w:tcPr>
          <w:p w14:paraId="7E82579C" w14:textId="77777777" w:rsidR="00DC42F0" w:rsidRDefault="00DC42F0">
            <w:pPr>
              <w:spacing w:before="120"/>
            </w:pPr>
            <w:r>
              <w:rPr>
                <w:b/>
                <w:bCs/>
              </w:rPr>
              <w:t>Thư điện tử</w:t>
            </w:r>
            <w:r>
              <w:t xml:space="preserve"> </w:t>
            </w:r>
            <w:r>
              <w:rPr>
                <w:i/>
                <w:iCs/>
              </w:rPr>
              <w:t>(Email)</w:t>
            </w:r>
            <w:r>
              <w:t>:</w:t>
            </w:r>
          </w:p>
        </w:tc>
      </w:tr>
    </w:tbl>
    <w:p w14:paraId="56BAA0BD" w14:textId="77777777" w:rsidR="00DC42F0" w:rsidRDefault="00DC42F0">
      <w:pPr>
        <w:spacing w:before="120" w:after="280" w:afterAutospacing="1"/>
      </w:pPr>
      <w:r>
        <w:rPr>
          <w:color w:val="000000"/>
        </w:rPr>
        <w:t>Chúng tôi xin cam đoan và ch</w:t>
      </w:r>
      <w:r>
        <w:t>ịu trách nhiệm về tính hợp pháp của các nội dung đã khai báo trong Hồ sơ đăng ký kiểm tra đồng thời cam kết chất lượng hàng hóa nhập khẩu phù hợp với quy định hiện hành. (</w:t>
      </w:r>
      <w:r>
        <w:rPr>
          <w:i/>
          <w:iCs/>
        </w:rPr>
        <w:t>We undertake and bear full responsibility for the legality of the contents declared in the Application Form for Inspection, as well as commit to the quality of the imported goods in accordance with the current regulations</w:t>
      </w:r>
      <w:r>
        <w:t>).</w:t>
      </w:r>
    </w:p>
    <w:p w14:paraId="50B546BB" w14:textId="77777777" w:rsidR="00DC42F0" w:rsidRDefault="00DC42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D079A7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5674621" w14:textId="77777777" w:rsidR="00DC42F0" w:rsidRDefault="00DC42F0">
            <w:pPr>
              <w:spacing w:before="120"/>
              <w:jc w:val="center"/>
            </w:pPr>
            <w:r>
              <w:rPr>
                <w:b/>
                <w:bCs/>
              </w:rPr>
              <w:t>Xác nhận của Cơ quan kiểm tra</w:t>
            </w:r>
            <w:r>
              <w:br/>
              <w:t>Số đăng ký kiểm tra:</w:t>
            </w:r>
            <w:r>
              <w:rPr>
                <w:i/>
                <w:iCs/>
              </w:rPr>
              <w:br/>
              <w:t>(Registered N</w:t>
            </w:r>
            <w:r>
              <w:rPr>
                <w:i/>
                <w:iCs/>
                <w:u w:val="single"/>
                <w:vertAlign w:val="superscript"/>
              </w:rPr>
              <w:t>0</w:t>
            </w:r>
            <w:r>
              <w:rPr>
                <w:i/>
                <w:iCs/>
              </w:rPr>
              <w:t xml:space="preserve"> for inspection)</w:t>
            </w:r>
            <w:r>
              <w:rPr>
                <w:i/>
                <w:iCs/>
              </w:rPr>
              <w:br/>
              <w:t>(Date), ngày  tháng  năm</w:t>
            </w:r>
            <w:r>
              <w:br/>
            </w:r>
            <w:r>
              <w:rPr>
                <w:b/>
                <w:bCs/>
              </w:rPr>
              <w:t>Đại diện Cơ quan kiểm tra</w:t>
            </w:r>
            <w:r>
              <w:br/>
            </w:r>
            <w:r>
              <w:rPr>
                <w:i/>
                <w:iCs/>
              </w:rPr>
              <w:t>(Inspection Body)</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FA43CA" w14:textId="77777777" w:rsidR="00DC42F0" w:rsidRDefault="00DC42F0">
            <w:pPr>
              <w:spacing w:before="120"/>
              <w:jc w:val="center"/>
            </w:pPr>
            <w:r>
              <w:rPr>
                <w:i/>
                <w:iCs/>
              </w:rPr>
              <w:t>(Date), ngày  tháng  năm</w:t>
            </w:r>
            <w:r>
              <w:rPr>
                <w:i/>
                <w:iCs/>
              </w:rPr>
              <w:br/>
            </w:r>
            <w:r>
              <w:rPr>
                <w:b/>
                <w:bCs/>
              </w:rPr>
              <w:t>Người nhập khẩu</w:t>
            </w:r>
            <w:r>
              <w:rPr>
                <w:i/>
                <w:iCs/>
              </w:rPr>
              <w:br/>
              <w:t>(Importer)</w:t>
            </w:r>
          </w:p>
        </w:tc>
      </w:tr>
    </w:tbl>
    <w:p w14:paraId="47BE7BDC" w14:textId="77777777" w:rsidR="00DC42F0" w:rsidRDefault="00DC42F0">
      <w:pPr>
        <w:spacing w:before="120" w:after="280" w:afterAutospacing="1"/>
      </w:pPr>
      <w:r>
        <w:rPr>
          <w:color w:val="000000"/>
        </w:rPr>
        <w:t> </w:t>
      </w:r>
    </w:p>
    <w:p w14:paraId="71A28794" w14:textId="77777777" w:rsidR="00DC42F0" w:rsidRDefault="00DC42F0">
      <w:pPr>
        <w:spacing w:before="120" w:after="280" w:afterAutospacing="1"/>
        <w:jc w:val="center"/>
      </w:pPr>
      <w:bookmarkStart w:id="203" w:name="muc_2"/>
      <w:r>
        <w:rPr>
          <w:b/>
          <w:bCs/>
        </w:rPr>
        <w:t>B. MẪU BẢN KÊ CHI TIẾT XE MÁY CHUYÊN DÙNG NHẬP KHẨU</w:t>
      </w:r>
      <w:bookmarkEnd w:id="203"/>
    </w:p>
    <w:p w14:paraId="03381EBF" w14:textId="77777777" w:rsidR="00DC42F0" w:rsidRDefault="00DC42F0">
      <w:pPr>
        <w:spacing w:before="120" w:after="280" w:afterAutospacing="1"/>
        <w:jc w:val="center"/>
      </w:pPr>
      <w:r>
        <w:rPr>
          <w:b/>
          <w:bCs/>
        </w:rPr>
        <w:t>BẢN KÊ CHI TIẾT XE MÁY CHUYÊN DÙNG NHẬP KHẨU</w:t>
      </w:r>
      <w:r>
        <w:br/>
      </w:r>
      <w:r>
        <w:rPr>
          <w:i/>
          <w:iCs/>
        </w:rPr>
        <w:t>(List of imported transport construction machinery)</w:t>
      </w:r>
    </w:p>
    <w:p w14:paraId="1B00411B" w14:textId="77777777" w:rsidR="00DC42F0" w:rsidRDefault="00DC42F0">
      <w:pPr>
        <w:spacing w:before="120" w:after="280" w:afterAutospacing="1"/>
        <w:jc w:val="center"/>
      </w:pPr>
      <w:r>
        <w:t>(Kèm theo Bản đăng ký kiểm tra số (</w:t>
      </w:r>
      <w:r>
        <w:rPr>
          <w:i/>
          <w:iCs/>
        </w:rPr>
        <w:t>Attached to Application form with Registered N</w:t>
      </w:r>
      <w:r>
        <w:rPr>
          <w:i/>
          <w:iCs/>
          <w:u w:val="single"/>
          <w:vertAlign w:val="superscript"/>
        </w:rPr>
        <w:t>0</w:t>
      </w:r>
      <w:r>
        <w:rPr>
          <w:i/>
          <w:iCs/>
        </w:rPr>
        <w:t xml:space="preserve"> for inspection)</w:t>
      </w:r>
      <w: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5"/>
        <w:gridCol w:w="1039"/>
        <w:gridCol w:w="1207"/>
        <w:gridCol w:w="1203"/>
        <w:gridCol w:w="806"/>
        <w:gridCol w:w="1154"/>
        <w:gridCol w:w="748"/>
        <w:gridCol w:w="774"/>
        <w:gridCol w:w="1087"/>
        <w:gridCol w:w="857"/>
      </w:tblGrid>
      <w:tr w:rsidR="00000000" w14:paraId="66B83C1B" w14:textId="77777777">
        <w:tc>
          <w:tcPr>
            <w:tcW w:w="30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CE79BB" w14:textId="77777777" w:rsidR="00DC42F0" w:rsidRDefault="00DC42F0">
            <w:pPr>
              <w:spacing w:before="120" w:after="280" w:afterAutospacing="1"/>
              <w:jc w:val="center"/>
            </w:pPr>
            <w:r>
              <w:rPr>
                <w:b/>
                <w:bCs/>
              </w:rPr>
              <w:t>S</w:t>
            </w:r>
            <w:r>
              <w:rPr>
                <w:b/>
                <w:bCs/>
                <w:color w:val="000000"/>
              </w:rPr>
              <w:t>ố TT</w:t>
            </w:r>
          </w:p>
          <w:p w14:paraId="5320F25E" w14:textId="77777777" w:rsidR="00DC42F0" w:rsidRDefault="00DC42F0">
            <w:pPr>
              <w:spacing w:before="120"/>
              <w:jc w:val="center"/>
            </w:pPr>
            <w:r>
              <w:rPr>
                <w:i/>
                <w:iCs/>
                <w:color w:val="000000"/>
              </w:rPr>
              <w:t>(N</w:t>
            </w:r>
            <w:r>
              <w:rPr>
                <w:i/>
                <w:iCs/>
                <w:color w:val="000000"/>
                <w:u w:val="single"/>
                <w:vertAlign w:val="superscript"/>
              </w:rPr>
              <w:t>0</w:t>
            </w:r>
            <w:r>
              <w:rPr>
                <w:i/>
                <w:iCs/>
                <w:color w:val="000000"/>
              </w:rPr>
              <w:t>)</w:t>
            </w:r>
          </w:p>
        </w:tc>
        <w:tc>
          <w:tcPr>
            <w:tcW w:w="59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FEEEAB" w14:textId="77777777" w:rsidR="00DC42F0" w:rsidRDefault="00DC42F0">
            <w:pPr>
              <w:spacing w:before="120" w:after="280" w:afterAutospacing="1"/>
              <w:jc w:val="center"/>
            </w:pPr>
            <w:r>
              <w:rPr>
                <w:b/>
                <w:bCs/>
                <w:color w:val="000000"/>
              </w:rPr>
              <w:t>Loại xe máy chuyên dùng</w:t>
            </w:r>
          </w:p>
          <w:p w14:paraId="1C16ECE4" w14:textId="77777777" w:rsidR="00DC42F0" w:rsidRDefault="00DC42F0">
            <w:pPr>
              <w:spacing w:before="120"/>
              <w:jc w:val="center"/>
            </w:pPr>
            <w:r>
              <w:rPr>
                <w:i/>
                <w:iCs/>
                <w:color w:val="000000"/>
              </w:rPr>
              <w:t>(TCM’s type)</w:t>
            </w:r>
          </w:p>
        </w:tc>
        <w:tc>
          <w:tcPr>
            <w:tcW w:w="59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8AA758" w14:textId="77777777" w:rsidR="00DC42F0" w:rsidRDefault="00DC42F0">
            <w:pPr>
              <w:spacing w:before="120" w:after="280" w:afterAutospacing="1"/>
              <w:jc w:val="center"/>
            </w:pPr>
            <w:r>
              <w:rPr>
                <w:b/>
                <w:bCs/>
                <w:color w:val="000000"/>
              </w:rPr>
              <w:t>Nhãn hiệu/Tên thương mại</w:t>
            </w:r>
          </w:p>
          <w:p w14:paraId="00429D82" w14:textId="77777777" w:rsidR="00DC42F0" w:rsidRDefault="00DC42F0">
            <w:pPr>
              <w:spacing w:before="120"/>
              <w:jc w:val="center"/>
            </w:pPr>
            <w:r>
              <w:rPr>
                <w:i/>
                <w:iCs/>
                <w:color w:val="000000"/>
              </w:rPr>
              <w:t>(Trade mark/ Commercial name)</w:t>
            </w:r>
          </w:p>
        </w:tc>
        <w:tc>
          <w:tcPr>
            <w:tcW w:w="68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A14318" w14:textId="77777777" w:rsidR="00DC42F0" w:rsidRDefault="00DC42F0">
            <w:pPr>
              <w:spacing w:before="120" w:after="280" w:afterAutospacing="1"/>
              <w:jc w:val="center"/>
            </w:pPr>
            <w:r>
              <w:rPr>
                <w:b/>
                <w:bCs/>
                <w:color w:val="000000"/>
              </w:rPr>
              <w:t>Số khung (hoặc số PIN hoặc số sê ri)</w:t>
            </w:r>
          </w:p>
          <w:p w14:paraId="4397B268" w14:textId="77777777" w:rsidR="00DC42F0" w:rsidRDefault="00DC42F0">
            <w:pPr>
              <w:spacing w:before="120"/>
              <w:jc w:val="center"/>
            </w:pPr>
            <w:r>
              <w:rPr>
                <w:i/>
                <w:iCs/>
                <w:color w:val="000000"/>
              </w:rPr>
              <w:t>(Chassis or PIN or serial N</w:t>
            </w:r>
            <w:r>
              <w:rPr>
                <w:i/>
                <w:iCs/>
                <w:color w:val="000000"/>
                <w:u w:val="single"/>
                <w:vertAlign w:val="superscript"/>
              </w:rPr>
              <w:t>0</w:t>
            </w:r>
            <w:r>
              <w:rPr>
                <w:i/>
                <w:iCs/>
                <w:color w:val="000000"/>
              </w:rPr>
              <w:t>)</w:t>
            </w:r>
          </w:p>
        </w:tc>
        <w:tc>
          <w:tcPr>
            <w:tcW w:w="46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A41AF4" w14:textId="77777777" w:rsidR="00DC42F0" w:rsidRDefault="00DC42F0">
            <w:pPr>
              <w:spacing w:before="120" w:after="280" w:afterAutospacing="1"/>
              <w:jc w:val="center"/>
            </w:pPr>
            <w:r>
              <w:rPr>
                <w:b/>
                <w:bCs/>
                <w:color w:val="000000"/>
              </w:rPr>
              <w:t>Số động cơ</w:t>
            </w:r>
          </w:p>
          <w:p w14:paraId="0BAAC029"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55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9A9D3E" w14:textId="77777777" w:rsidR="00DC42F0" w:rsidRDefault="00DC42F0">
            <w:pPr>
              <w:spacing w:before="120" w:after="280" w:afterAutospacing="1"/>
              <w:jc w:val="center"/>
            </w:pPr>
            <w:r>
              <w:rPr>
                <w:b/>
                <w:bCs/>
                <w:color w:val="000000"/>
              </w:rPr>
              <w:t>Năm sản xuất</w:t>
            </w:r>
          </w:p>
          <w:p w14:paraId="368F1DC7" w14:textId="77777777" w:rsidR="00DC42F0" w:rsidRDefault="00DC42F0">
            <w:pPr>
              <w:spacing w:before="120"/>
              <w:jc w:val="center"/>
            </w:pPr>
            <w:r>
              <w:rPr>
                <w:i/>
                <w:iCs/>
                <w:color w:val="000000"/>
              </w:rPr>
              <w:t>(production year)</w:t>
            </w:r>
          </w:p>
        </w:tc>
        <w:tc>
          <w:tcPr>
            <w:tcW w:w="43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76355C" w14:textId="77777777" w:rsidR="00DC42F0" w:rsidRDefault="00DC42F0">
            <w:pPr>
              <w:spacing w:before="120" w:after="280" w:afterAutospacing="1"/>
              <w:jc w:val="center"/>
            </w:pPr>
            <w:r>
              <w:rPr>
                <w:b/>
                <w:bCs/>
                <w:color w:val="000000"/>
              </w:rPr>
              <w:t>Màu sơn</w:t>
            </w:r>
          </w:p>
          <w:p w14:paraId="70E9CAA2" w14:textId="77777777" w:rsidR="00DC42F0" w:rsidRDefault="00DC42F0">
            <w:pPr>
              <w:spacing w:before="120"/>
              <w:jc w:val="center"/>
            </w:pPr>
            <w:r>
              <w:rPr>
                <w:i/>
                <w:iCs/>
                <w:color w:val="000000"/>
              </w:rPr>
              <w:t>(Color)</w:t>
            </w:r>
          </w:p>
        </w:tc>
        <w:tc>
          <w:tcPr>
            <w:tcW w:w="45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0F9C3D" w14:textId="77777777" w:rsidR="00DC42F0" w:rsidRDefault="00DC42F0">
            <w:pPr>
              <w:spacing w:before="120" w:after="280" w:afterAutospacing="1"/>
              <w:jc w:val="center"/>
            </w:pPr>
            <w:r>
              <w:rPr>
                <w:b/>
                <w:bCs/>
                <w:color w:val="000000"/>
              </w:rPr>
              <w:t>Giá nhập khẩu</w:t>
            </w:r>
          </w:p>
          <w:p w14:paraId="75E9C5DF" w14:textId="77777777" w:rsidR="00DC42F0" w:rsidRDefault="00DC42F0">
            <w:pPr>
              <w:spacing w:before="120"/>
              <w:jc w:val="center"/>
            </w:pPr>
            <w:r>
              <w:rPr>
                <w:i/>
                <w:iCs/>
                <w:color w:val="000000"/>
              </w:rPr>
              <w:t>(Unit Price)</w:t>
            </w:r>
          </w:p>
        </w:tc>
        <w:tc>
          <w:tcPr>
            <w:tcW w:w="42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58E391" w14:textId="77777777" w:rsidR="00DC42F0" w:rsidRDefault="00DC42F0">
            <w:pPr>
              <w:spacing w:before="120" w:after="280" w:afterAutospacing="1"/>
              <w:jc w:val="center"/>
            </w:pPr>
            <w:r>
              <w:rPr>
                <w:b/>
                <w:bCs/>
                <w:color w:val="000000"/>
              </w:rPr>
              <w:t>Loại tiền tệ</w:t>
            </w:r>
          </w:p>
          <w:p w14:paraId="011EE65B" w14:textId="77777777" w:rsidR="00DC42F0" w:rsidRDefault="00DC42F0">
            <w:pPr>
              <w:spacing w:before="120"/>
              <w:jc w:val="center"/>
            </w:pPr>
            <w:r>
              <w:rPr>
                <w:i/>
                <w:iCs/>
                <w:color w:val="000000"/>
              </w:rPr>
              <w:t>(Currency)</w:t>
            </w:r>
          </w:p>
        </w:tc>
        <w:tc>
          <w:tcPr>
            <w:tcW w:w="49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77D8C6" w14:textId="77777777" w:rsidR="00DC42F0" w:rsidRDefault="00DC42F0">
            <w:pPr>
              <w:spacing w:before="120" w:after="280" w:afterAutospacing="1"/>
              <w:jc w:val="center"/>
            </w:pPr>
            <w:r>
              <w:rPr>
                <w:b/>
                <w:bCs/>
                <w:color w:val="000000"/>
              </w:rPr>
              <w:t>Tình trạng máy chuyên dùng</w:t>
            </w:r>
          </w:p>
          <w:p w14:paraId="25C3E1C0" w14:textId="77777777" w:rsidR="00DC42F0" w:rsidRDefault="00DC42F0">
            <w:pPr>
              <w:spacing w:before="120"/>
              <w:jc w:val="center"/>
            </w:pPr>
            <w:r>
              <w:rPr>
                <w:i/>
                <w:iCs/>
                <w:color w:val="000000"/>
              </w:rPr>
              <w:t>(TCM's status)</w:t>
            </w:r>
          </w:p>
        </w:tc>
      </w:tr>
      <w:tr w:rsidR="00000000" w14:paraId="5319CDAF" w14:textId="77777777">
        <w:tblPrEx>
          <w:tblBorders>
            <w:top w:val="none" w:sz="0" w:space="0" w:color="auto"/>
            <w:bottom w:val="none" w:sz="0" w:space="0" w:color="auto"/>
            <w:insideH w:val="none" w:sz="0" w:space="0" w:color="auto"/>
            <w:insideV w:val="none" w:sz="0" w:space="0" w:color="auto"/>
          </w:tblBorders>
        </w:tblPrEx>
        <w:tc>
          <w:tcPr>
            <w:tcW w:w="30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E6C697" w14:textId="77777777" w:rsidR="00DC42F0" w:rsidRDefault="00DC42F0">
            <w:pPr>
              <w:spacing w:before="120"/>
              <w:jc w:val="right"/>
            </w:pPr>
            <w:r>
              <w:rPr>
                <w:color w:val="000000"/>
              </w:rPr>
              <w:t>1.</w:t>
            </w:r>
          </w:p>
        </w:tc>
        <w:tc>
          <w:tcPr>
            <w:tcW w:w="5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5D6ADE" w14:textId="77777777" w:rsidR="00DC42F0" w:rsidRDefault="00DC42F0">
            <w:pPr>
              <w:spacing w:before="120"/>
              <w:jc w:val="center"/>
            </w:pPr>
            <w:r>
              <w:rPr>
                <w:color w:val="000000"/>
              </w:rPr>
              <w:t> </w:t>
            </w:r>
          </w:p>
        </w:tc>
        <w:tc>
          <w:tcPr>
            <w:tcW w:w="5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D9A295" w14:textId="77777777" w:rsidR="00DC42F0" w:rsidRDefault="00DC42F0">
            <w:pPr>
              <w:spacing w:before="120"/>
              <w:jc w:val="center"/>
            </w:pPr>
            <w:r>
              <w:rPr>
                <w:color w:val="000000"/>
              </w:rPr>
              <w:t>/</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3F2976" w14:textId="77777777" w:rsidR="00DC42F0" w:rsidRDefault="00DC42F0">
            <w:pPr>
              <w:spacing w:before="120"/>
              <w:jc w:val="center"/>
            </w:pPr>
            <w:r>
              <w:rPr>
                <w:color w:val="000000"/>
              </w:rPr>
              <w:t> </w:t>
            </w:r>
          </w:p>
        </w:tc>
        <w:tc>
          <w:tcPr>
            <w:tcW w:w="4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266D1B" w14:textId="77777777" w:rsidR="00DC42F0" w:rsidRDefault="00DC42F0">
            <w:pPr>
              <w:spacing w:before="120"/>
              <w:jc w:val="center"/>
            </w:pPr>
            <w:r>
              <w:rPr>
                <w:color w:val="000000"/>
              </w:rPr>
              <w:t> </w:t>
            </w:r>
          </w:p>
        </w:tc>
        <w:tc>
          <w:tcPr>
            <w:tcW w:w="5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348B77"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D701DD"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6F4684" w14:textId="77777777" w:rsidR="00DC42F0" w:rsidRDefault="00DC42F0">
            <w:pPr>
              <w:spacing w:before="120"/>
              <w:jc w:val="center"/>
            </w:pPr>
            <w:r>
              <w:rPr>
                <w:color w:val="000000"/>
              </w:rPr>
              <w:t> </w:t>
            </w:r>
          </w:p>
        </w:tc>
        <w:tc>
          <w:tcPr>
            <w:tcW w:w="4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F0F784" w14:textId="77777777" w:rsidR="00DC42F0" w:rsidRDefault="00DC42F0">
            <w:pPr>
              <w:spacing w:before="120"/>
              <w:jc w:val="center"/>
            </w:pPr>
            <w:r>
              <w:rPr>
                <w:color w:val="000000"/>
              </w:rPr>
              <w:t> </w:t>
            </w:r>
          </w:p>
        </w:tc>
        <w:tc>
          <w:tcPr>
            <w:tcW w:w="4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545A52" w14:textId="77777777" w:rsidR="00DC42F0" w:rsidRDefault="00DC42F0">
            <w:pPr>
              <w:spacing w:before="120"/>
              <w:jc w:val="center"/>
            </w:pPr>
            <w:r>
              <w:rPr>
                <w:color w:val="000000"/>
              </w:rPr>
              <w:t> </w:t>
            </w:r>
          </w:p>
        </w:tc>
      </w:tr>
      <w:tr w:rsidR="00000000" w14:paraId="0BEB6B11" w14:textId="77777777">
        <w:tblPrEx>
          <w:tblBorders>
            <w:top w:val="none" w:sz="0" w:space="0" w:color="auto"/>
            <w:bottom w:val="none" w:sz="0" w:space="0" w:color="auto"/>
            <w:insideH w:val="none" w:sz="0" w:space="0" w:color="auto"/>
            <w:insideV w:val="none" w:sz="0" w:space="0" w:color="auto"/>
          </w:tblBorders>
        </w:tblPrEx>
        <w:tc>
          <w:tcPr>
            <w:tcW w:w="30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F4A0DF" w14:textId="77777777" w:rsidR="00DC42F0" w:rsidRDefault="00DC42F0">
            <w:pPr>
              <w:spacing w:before="120"/>
              <w:jc w:val="right"/>
            </w:pPr>
            <w:r>
              <w:rPr>
                <w:color w:val="000000"/>
              </w:rPr>
              <w:t>2.</w:t>
            </w:r>
          </w:p>
        </w:tc>
        <w:tc>
          <w:tcPr>
            <w:tcW w:w="5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CC4CE1" w14:textId="77777777" w:rsidR="00DC42F0" w:rsidRDefault="00DC42F0">
            <w:pPr>
              <w:spacing w:before="120"/>
              <w:jc w:val="center"/>
            </w:pPr>
            <w:r>
              <w:rPr>
                <w:color w:val="000000"/>
              </w:rPr>
              <w:t> </w:t>
            </w:r>
          </w:p>
        </w:tc>
        <w:tc>
          <w:tcPr>
            <w:tcW w:w="5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ADFA40" w14:textId="77777777" w:rsidR="00DC42F0" w:rsidRDefault="00DC42F0">
            <w:pPr>
              <w:spacing w:before="120"/>
              <w:jc w:val="center"/>
            </w:pPr>
            <w:r>
              <w:rPr>
                <w:color w:val="000000"/>
              </w:rPr>
              <w:t>/</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665107" w14:textId="77777777" w:rsidR="00DC42F0" w:rsidRDefault="00DC42F0">
            <w:pPr>
              <w:spacing w:before="120"/>
              <w:jc w:val="center"/>
            </w:pPr>
            <w:r>
              <w:rPr>
                <w:color w:val="000000"/>
              </w:rPr>
              <w:t> </w:t>
            </w:r>
          </w:p>
        </w:tc>
        <w:tc>
          <w:tcPr>
            <w:tcW w:w="4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3F42F9" w14:textId="77777777" w:rsidR="00DC42F0" w:rsidRDefault="00DC42F0">
            <w:pPr>
              <w:spacing w:before="120"/>
              <w:jc w:val="center"/>
            </w:pPr>
            <w:r>
              <w:rPr>
                <w:color w:val="000000"/>
              </w:rPr>
              <w:t> </w:t>
            </w:r>
          </w:p>
        </w:tc>
        <w:tc>
          <w:tcPr>
            <w:tcW w:w="5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F92499"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FDC8C4"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0BD01C" w14:textId="77777777" w:rsidR="00DC42F0" w:rsidRDefault="00DC42F0">
            <w:pPr>
              <w:spacing w:before="120"/>
              <w:jc w:val="center"/>
            </w:pPr>
            <w:r>
              <w:rPr>
                <w:color w:val="000000"/>
              </w:rPr>
              <w:t> </w:t>
            </w:r>
          </w:p>
        </w:tc>
        <w:tc>
          <w:tcPr>
            <w:tcW w:w="4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3B91E4" w14:textId="77777777" w:rsidR="00DC42F0" w:rsidRDefault="00DC42F0">
            <w:pPr>
              <w:spacing w:before="120"/>
              <w:jc w:val="center"/>
            </w:pPr>
            <w:r>
              <w:rPr>
                <w:color w:val="000000"/>
              </w:rPr>
              <w:t> </w:t>
            </w:r>
          </w:p>
        </w:tc>
        <w:tc>
          <w:tcPr>
            <w:tcW w:w="4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58E239" w14:textId="77777777" w:rsidR="00DC42F0" w:rsidRDefault="00DC42F0">
            <w:pPr>
              <w:spacing w:before="120"/>
              <w:jc w:val="center"/>
            </w:pPr>
            <w:r>
              <w:rPr>
                <w:color w:val="000000"/>
              </w:rPr>
              <w:t> </w:t>
            </w:r>
          </w:p>
        </w:tc>
      </w:tr>
      <w:tr w:rsidR="00000000" w14:paraId="5D969522" w14:textId="77777777">
        <w:tblPrEx>
          <w:tblBorders>
            <w:top w:val="none" w:sz="0" w:space="0" w:color="auto"/>
            <w:bottom w:val="none" w:sz="0" w:space="0" w:color="auto"/>
            <w:insideH w:val="none" w:sz="0" w:space="0" w:color="auto"/>
            <w:insideV w:val="none" w:sz="0" w:space="0" w:color="auto"/>
          </w:tblBorders>
        </w:tblPrEx>
        <w:tc>
          <w:tcPr>
            <w:tcW w:w="30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773427" w14:textId="77777777" w:rsidR="00DC42F0" w:rsidRDefault="00DC42F0">
            <w:pPr>
              <w:spacing w:before="120"/>
              <w:jc w:val="right"/>
            </w:pPr>
            <w:r>
              <w:rPr>
                <w:color w:val="000000"/>
              </w:rPr>
              <w:t>3.</w:t>
            </w:r>
          </w:p>
        </w:tc>
        <w:tc>
          <w:tcPr>
            <w:tcW w:w="5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18B939" w14:textId="77777777" w:rsidR="00DC42F0" w:rsidRDefault="00DC42F0">
            <w:pPr>
              <w:spacing w:before="120"/>
              <w:jc w:val="center"/>
            </w:pPr>
            <w:r>
              <w:rPr>
                <w:color w:val="000000"/>
              </w:rPr>
              <w:t> </w:t>
            </w:r>
          </w:p>
        </w:tc>
        <w:tc>
          <w:tcPr>
            <w:tcW w:w="5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869F9E" w14:textId="77777777" w:rsidR="00DC42F0" w:rsidRDefault="00DC42F0">
            <w:pPr>
              <w:spacing w:before="120"/>
              <w:jc w:val="center"/>
            </w:pPr>
            <w:r>
              <w:rPr>
                <w:color w:val="000000"/>
              </w:rPr>
              <w:t>/</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A6370F" w14:textId="77777777" w:rsidR="00DC42F0" w:rsidRDefault="00DC42F0">
            <w:pPr>
              <w:spacing w:before="120"/>
              <w:jc w:val="center"/>
            </w:pPr>
            <w:r>
              <w:rPr>
                <w:color w:val="000000"/>
              </w:rPr>
              <w:t> </w:t>
            </w:r>
          </w:p>
        </w:tc>
        <w:tc>
          <w:tcPr>
            <w:tcW w:w="4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9AF8F0" w14:textId="77777777" w:rsidR="00DC42F0" w:rsidRDefault="00DC42F0">
            <w:pPr>
              <w:spacing w:before="120"/>
              <w:jc w:val="center"/>
            </w:pPr>
            <w:r>
              <w:rPr>
                <w:color w:val="000000"/>
              </w:rPr>
              <w:t> </w:t>
            </w:r>
          </w:p>
        </w:tc>
        <w:tc>
          <w:tcPr>
            <w:tcW w:w="5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4CFBC1"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6322E1"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3E1709" w14:textId="77777777" w:rsidR="00DC42F0" w:rsidRDefault="00DC42F0">
            <w:pPr>
              <w:spacing w:before="120"/>
              <w:jc w:val="center"/>
            </w:pPr>
            <w:r>
              <w:rPr>
                <w:color w:val="000000"/>
              </w:rPr>
              <w:t> </w:t>
            </w:r>
          </w:p>
        </w:tc>
        <w:tc>
          <w:tcPr>
            <w:tcW w:w="4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069380" w14:textId="77777777" w:rsidR="00DC42F0" w:rsidRDefault="00DC42F0">
            <w:pPr>
              <w:spacing w:before="120"/>
              <w:jc w:val="center"/>
            </w:pPr>
            <w:r>
              <w:rPr>
                <w:color w:val="000000"/>
              </w:rPr>
              <w:t> </w:t>
            </w:r>
          </w:p>
        </w:tc>
        <w:tc>
          <w:tcPr>
            <w:tcW w:w="4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559089" w14:textId="77777777" w:rsidR="00DC42F0" w:rsidRDefault="00DC42F0">
            <w:pPr>
              <w:spacing w:before="120"/>
              <w:jc w:val="center"/>
            </w:pPr>
            <w:r>
              <w:rPr>
                <w:color w:val="000000"/>
              </w:rPr>
              <w:t> </w:t>
            </w:r>
          </w:p>
        </w:tc>
      </w:tr>
      <w:tr w:rsidR="00000000" w14:paraId="5E85DC35" w14:textId="77777777">
        <w:tblPrEx>
          <w:tblBorders>
            <w:top w:val="none" w:sz="0" w:space="0" w:color="auto"/>
            <w:bottom w:val="none" w:sz="0" w:space="0" w:color="auto"/>
            <w:insideH w:val="none" w:sz="0" w:space="0" w:color="auto"/>
            <w:insideV w:val="none" w:sz="0" w:space="0" w:color="auto"/>
          </w:tblBorders>
        </w:tblPrEx>
        <w:tc>
          <w:tcPr>
            <w:tcW w:w="30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E4307C" w14:textId="77777777" w:rsidR="00DC42F0" w:rsidRDefault="00DC42F0">
            <w:pPr>
              <w:spacing w:before="120"/>
              <w:jc w:val="right"/>
            </w:pPr>
            <w:r>
              <w:rPr>
                <w:color w:val="000000"/>
              </w:rPr>
              <w:t>4.</w:t>
            </w:r>
          </w:p>
        </w:tc>
        <w:tc>
          <w:tcPr>
            <w:tcW w:w="5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24FDE7" w14:textId="77777777" w:rsidR="00DC42F0" w:rsidRDefault="00DC42F0">
            <w:pPr>
              <w:spacing w:before="120"/>
              <w:jc w:val="center"/>
            </w:pPr>
            <w:r>
              <w:rPr>
                <w:color w:val="000000"/>
              </w:rPr>
              <w:t> </w:t>
            </w:r>
          </w:p>
        </w:tc>
        <w:tc>
          <w:tcPr>
            <w:tcW w:w="5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2D86AC" w14:textId="77777777" w:rsidR="00DC42F0" w:rsidRDefault="00DC42F0">
            <w:pPr>
              <w:spacing w:before="120"/>
              <w:jc w:val="center"/>
            </w:pPr>
            <w:r>
              <w:rPr>
                <w:color w:val="000000"/>
              </w:rPr>
              <w:t>/</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9442C8" w14:textId="77777777" w:rsidR="00DC42F0" w:rsidRDefault="00DC42F0">
            <w:pPr>
              <w:spacing w:before="120"/>
              <w:jc w:val="center"/>
            </w:pPr>
            <w:r>
              <w:rPr>
                <w:color w:val="000000"/>
              </w:rPr>
              <w:t> </w:t>
            </w:r>
          </w:p>
        </w:tc>
        <w:tc>
          <w:tcPr>
            <w:tcW w:w="4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D2EBBD" w14:textId="77777777" w:rsidR="00DC42F0" w:rsidRDefault="00DC42F0">
            <w:pPr>
              <w:spacing w:before="120"/>
              <w:jc w:val="center"/>
            </w:pPr>
            <w:r>
              <w:rPr>
                <w:color w:val="000000"/>
              </w:rPr>
              <w:t> </w:t>
            </w:r>
          </w:p>
        </w:tc>
        <w:tc>
          <w:tcPr>
            <w:tcW w:w="5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AA9FE2"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C45C11"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0CF681" w14:textId="77777777" w:rsidR="00DC42F0" w:rsidRDefault="00DC42F0">
            <w:pPr>
              <w:spacing w:before="120"/>
              <w:jc w:val="center"/>
            </w:pPr>
            <w:r>
              <w:rPr>
                <w:color w:val="000000"/>
              </w:rPr>
              <w:t> </w:t>
            </w:r>
          </w:p>
        </w:tc>
        <w:tc>
          <w:tcPr>
            <w:tcW w:w="4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59964B" w14:textId="77777777" w:rsidR="00DC42F0" w:rsidRDefault="00DC42F0">
            <w:pPr>
              <w:spacing w:before="120"/>
              <w:jc w:val="center"/>
            </w:pPr>
            <w:r>
              <w:rPr>
                <w:color w:val="000000"/>
              </w:rPr>
              <w:t> </w:t>
            </w:r>
          </w:p>
        </w:tc>
        <w:tc>
          <w:tcPr>
            <w:tcW w:w="4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E79682" w14:textId="77777777" w:rsidR="00DC42F0" w:rsidRDefault="00DC42F0">
            <w:pPr>
              <w:spacing w:before="120"/>
              <w:jc w:val="center"/>
            </w:pPr>
            <w:r>
              <w:rPr>
                <w:color w:val="000000"/>
              </w:rPr>
              <w:t> </w:t>
            </w:r>
          </w:p>
        </w:tc>
      </w:tr>
      <w:tr w:rsidR="00000000" w14:paraId="7BE85A20" w14:textId="77777777">
        <w:tblPrEx>
          <w:tblBorders>
            <w:top w:val="none" w:sz="0" w:space="0" w:color="auto"/>
            <w:bottom w:val="none" w:sz="0" w:space="0" w:color="auto"/>
            <w:insideH w:val="none" w:sz="0" w:space="0" w:color="auto"/>
            <w:insideV w:val="none" w:sz="0" w:space="0" w:color="auto"/>
          </w:tblBorders>
        </w:tblPrEx>
        <w:tc>
          <w:tcPr>
            <w:tcW w:w="30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5DB512" w14:textId="77777777" w:rsidR="00DC42F0" w:rsidRDefault="00DC42F0">
            <w:pPr>
              <w:spacing w:before="120"/>
              <w:jc w:val="right"/>
            </w:pPr>
            <w:r>
              <w:rPr>
                <w:color w:val="000000"/>
              </w:rPr>
              <w:t>5.</w:t>
            </w:r>
          </w:p>
        </w:tc>
        <w:tc>
          <w:tcPr>
            <w:tcW w:w="5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F848E2" w14:textId="77777777" w:rsidR="00DC42F0" w:rsidRDefault="00DC42F0">
            <w:pPr>
              <w:spacing w:before="120"/>
              <w:jc w:val="center"/>
            </w:pPr>
            <w:r>
              <w:rPr>
                <w:color w:val="000000"/>
              </w:rPr>
              <w:t> </w:t>
            </w:r>
          </w:p>
        </w:tc>
        <w:tc>
          <w:tcPr>
            <w:tcW w:w="5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10DBAC" w14:textId="77777777" w:rsidR="00DC42F0" w:rsidRDefault="00DC42F0">
            <w:pPr>
              <w:spacing w:before="120"/>
              <w:jc w:val="center"/>
            </w:pPr>
            <w:r>
              <w:rPr>
                <w:color w:val="000000"/>
              </w:rPr>
              <w:t>/</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C81998" w14:textId="77777777" w:rsidR="00DC42F0" w:rsidRDefault="00DC42F0">
            <w:pPr>
              <w:spacing w:before="120"/>
              <w:jc w:val="center"/>
            </w:pPr>
            <w:r>
              <w:rPr>
                <w:color w:val="000000"/>
              </w:rPr>
              <w:t> </w:t>
            </w:r>
          </w:p>
        </w:tc>
        <w:tc>
          <w:tcPr>
            <w:tcW w:w="4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8ABA54" w14:textId="77777777" w:rsidR="00DC42F0" w:rsidRDefault="00DC42F0">
            <w:pPr>
              <w:spacing w:before="120"/>
              <w:jc w:val="center"/>
            </w:pPr>
            <w:r>
              <w:rPr>
                <w:color w:val="000000"/>
              </w:rPr>
              <w:t> </w:t>
            </w:r>
          </w:p>
        </w:tc>
        <w:tc>
          <w:tcPr>
            <w:tcW w:w="5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1B07BF"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05257E"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67C3D65" w14:textId="77777777" w:rsidR="00DC42F0" w:rsidRDefault="00DC42F0">
            <w:pPr>
              <w:spacing w:before="120"/>
              <w:jc w:val="center"/>
            </w:pPr>
            <w:r>
              <w:rPr>
                <w:color w:val="000000"/>
              </w:rPr>
              <w:t> </w:t>
            </w:r>
          </w:p>
        </w:tc>
        <w:tc>
          <w:tcPr>
            <w:tcW w:w="4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4C37CF" w14:textId="77777777" w:rsidR="00DC42F0" w:rsidRDefault="00DC42F0">
            <w:pPr>
              <w:spacing w:before="120"/>
              <w:jc w:val="center"/>
            </w:pPr>
            <w:r>
              <w:rPr>
                <w:color w:val="000000"/>
              </w:rPr>
              <w:t> </w:t>
            </w:r>
          </w:p>
        </w:tc>
        <w:tc>
          <w:tcPr>
            <w:tcW w:w="4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060486" w14:textId="77777777" w:rsidR="00DC42F0" w:rsidRDefault="00DC42F0">
            <w:pPr>
              <w:spacing w:before="120"/>
              <w:jc w:val="center"/>
            </w:pPr>
            <w:r>
              <w:rPr>
                <w:color w:val="000000"/>
              </w:rPr>
              <w:t> </w:t>
            </w:r>
          </w:p>
        </w:tc>
      </w:tr>
      <w:tr w:rsidR="00000000" w14:paraId="4D134565" w14:textId="77777777">
        <w:tblPrEx>
          <w:tblBorders>
            <w:top w:val="none" w:sz="0" w:space="0" w:color="auto"/>
            <w:bottom w:val="none" w:sz="0" w:space="0" w:color="auto"/>
            <w:insideH w:val="none" w:sz="0" w:space="0" w:color="auto"/>
            <w:insideV w:val="none" w:sz="0" w:space="0" w:color="auto"/>
          </w:tblBorders>
        </w:tblPrEx>
        <w:tc>
          <w:tcPr>
            <w:tcW w:w="30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D6687A" w14:textId="77777777" w:rsidR="00DC42F0" w:rsidRDefault="00DC42F0">
            <w:pPr>
              <w:spacing w:before="120"/>
              <w:jc w:val="right"/>
            </w:pPr>
            <w:r>
              <w:rPr>
                <w:color w:val="000000"/>
              </w:rPr>
              <w:t>6.</w:t>
            </w:r>
          </w:p>
        </w:tc>
        <w:tc>
          <w:tcPr>
            <w:tcW w:w="5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72C4B3" w14:textId="77777777" w:rsidR="00DC42F0" w:rsidRDefault="00DC42F0">
            <w:pPr>
              <w:spacing w:before="120"/>
              <w:jc w:val="center"/>
            </w:pPr>
            <w:r>
              <w:rPr>
                <w:color w:val="000000"/>
              </w:rPr>
              <w:t> </w:t>
            </w:r>
          </w:p>
        </w:tc>
        <w:tc>
          <w:tcPr>
            <w:tcW w:w="59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F0B93B" w14:textId="77777777" w:rsidR="00DC42F0" w:rsidRDefault="00DC42F0">
            <w:pPr>
              <w:spacing w:before="120"/>
              <w:jc w:val="center"/>
            </w:pPr>
            <w:r>
              <w:rPr>
                <w:color w:val="000000"/>
              </w:rPr>
              <w:t>/</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FEDABC" w14:textId="77777777" w:rsidR="00DC42F0" w:rsidRDefault="00DC42F0">
            <w:pPr>
              <w:spacing w:before="120"/>
              <w:jc w:val="center"/>
            </w:pPr>
            <w:r>
              <w:rPr>
                <w:color w:val="000000"/>
              </w:rPr>
              <w:t> </w:t>
            </w:r>
          </w:p>
        </w:tc>
        <w:tc>
          <w:tcPr>
            <w:tcW w:w="4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1A3104" w14:textId="77777777" w:rsidR="00DC42F0" w:rsidRDefault="00DC42F0">
            <w:pPr>
              <w:spacing w:before="120"/>
              <w:jc w:val="center"/>
            </w:pPr>
            <w:r>
              <w:rPr>
                <w:color w:val="000000"/>
              </w:rPr>
              <w:t> </w:t>
            </w:r>
          </w:p>
        </w:tc>
        <w:tc>
          <w:tcPr>
            <w:tcW w:w="5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D754AB"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D82BBF"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12E92C" w14:textId="77777777" w:rsidR="00DC42F0" w:rsidRDefault="00DC42F0">
            <w:pPr>
              <w:spacing w:before="120"/>
              <w:jc w:val="center"/>
            </w:pPr>
            <w:r>
              <w:rPr>
                <w:color w:val="000000"/>
              </w:rPr>
              <w:t> </w:t>
            </w:r>
          </w:p>
        </w:tc>
        <w:tc>
          <w:tcPr>
            <w:tcW w:w="4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880BF5" w14:textId="77777777" w:rsidR="00DC42F0" w:rsidRDefault="00DC42F0">
            <w:pPr>
              <w:spacing w:before="120"/>
              <w:jc w:val="center"/>
            </w:pPr>
            <w:r>
              <w:rPr>
                <w:color w:val="000000"/>
              </w:rPr>
              <w:t> </w:t>
            </w:r>
          </w:p>
        </w:tc>
        <w:tc>
          <w:tcPr>
            <w:tcW w:w="4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3FA114" w14:textId="77777777" w:rsidR="00DC42F0" w:rsidRDefault="00DC42F0">
            <w:pPr>
              <w:spacing w:before="120"/>
              <w:jc w:val="center"/>
            </w:pPr>
            <w:r>
              <w:rPr>
                <w:color w:val="000000"/>
              </w:rPr>
              <w:t> </w:t>
            </w:r>
          </w:p>
        </w:tc>
      </w:tr>
    </w:tbl>
    <w:p w14:paraId="775A1851" w14:textId="77777777" w:rsidR="00DC42F0" w:rsidRDefault="00DC42F0">
      <w:pPr>
        <w:spacing w:before="120" w:after="280" w:afterAutospacing="1"/>
      </w:pPr>
      <w:r>
        <w:rPr>
          <w:b/>
          <w:bCs/>
          <w:i/>
          <w:iCs/>
        </w:rPr>
        <w:t>Chúng tôi cam kết giá nhập khẩu ở trên là đúng giá nêu tại Hóa đơn thương mại, các thông tin còn lại là phù hợp với xe nhập khẩu thực tế.</w:t>
      </w:r>
    </w:p>
    <w:p w14:paraId="5663D974" w14:textId="77777777" w:rsidR="00DC42F0" w:rsidRDefault="00DC42F0">
      <w:pPr>
        <w:spacing w:before="120" w:after="280" w:afterAutospacing="1"/>
      </w:pPr>
      <w:r>
        <w:t> </w:t>
      </w:r>
    </w:p>
    <w:p w14:paraId="4F9A250F" w14:textId="77777777" w:rsidR="00DC42F0" w:rsidRDefault="00DC42F0">
      <w:pPr>
        <w:spacing w:before="120" w:after="280" w:afterAutospacing="1"/>
        <w:jc w:val="center"/>
      </w:pPr>
      <w:bookmarkStart w:id="204" w:name="muc_3"/>
      <w:r>
        <w:rPr>
          <w:b/>
          <w:bCs/>
        </w:rPr>
        <w:t>C. MẪU BẢN XÁC NHẬN KẾ HOẠCH KIỂM TRA</w:t>
      </w:r>
      <w:bookmarkEnd w:id="204"/>
    </w:p>
    <w:p w14:paraId="678C9C32" w14:textId="77777777" w:rsidR="00DC42F0" w:rsidRDefault="00DC42F0">
      <w:pPr>
        <w:spacing w:before="120" w:after="280" w:afterAutospacing="1"/>
        <w:jc w:val="center"/>
      </w:pPr>
      <w:r>
        <w:rPr>
          <w:b/>
          <w:bCs/>
        </w:rPr>
        <w:t>BẢN XÁC NHẬN KẾ HOẠCH KIỂM TRA</w:t>
      </w:r>
      <w:r>
        <w:rPr>
          <w:b/>
          <w:bCs/>
        </w:rPr>
        <w:br/>
      </w:r>
      <w:r>
        <w:rPr>
          <w:i/>
          <w:iCs/>
        </w:rPr>
        <w:t>(CONFIRMATION OF INSPECTION SCHEDULE)</w:t>
      </w:r>
    </w:p>
    <w:p w14:paraId="18510BA6" w14:textId="77777777" w:rsidR="00DC42F0" w:rsidRDefault="00DC42F0">
      <w:pPr>
        <w:spacing w:before="120" w:after="280" w:afterAutospacing="1"/>
      </w:pPr>
      <w:r>
        <w:t xml:space="preserve">Người nhập khẩu </w:t>
      </w:r>
      <w:r>
        <w:rPr>
          <w:i/>
          <w:iCs/>
        </w:rPr>
        <w:t>(Importer)</w:t>
      </w:r>
      <w:r>
        <w:t>:</w:t>
      </w:r>
    </w:p>
    <w:p w14:paraId="78389ED7" w14:textId="77777777" w:rsidR="00DC42F0" w:rsidRDefault="00DC42F0">
      <w:pPr>
        <w:spacing w:before="120" w:after="280" w:afterAutospacing="1"/>
      </w:pPr>
      <w:r>
        <w:t xml:space="preserve">Số đăng ký kiểm tra </w:t>
      </w:r>
      <w:r>
        <w:rPr>
          <w:i/>
          <w:iCs/>
        </w:rPr>
        <w:t>(Registered N</w:t>
      </w:r>
      <w:r>
        <w:rPr>
          <w:i/>
          <w:iCs/>
          <w:u w:val="single"/>
          <w:vertAlign w:val="superscript"/>
        </w:rPr>
        <w:t>0</w:t>
      </w:r>
      <w:r>
        <w:rPr>
          <w:i/>
          <w:iCs/>
        </w:rPr>
        <w:t xml:space="preserve"> for inspection):</w:t>
      </w:r>
    </w:p>
    <w:p w14:paraId="2F329F82" w14:textId="77777777" w:rsidR="00DC42F0" w:rsidRDefault="00DC42F0">
      <w:pPr>
        <w:spacing w:before="120" w:after="280" w:afterAutospacing="1"/>
      </w:pPr>
      <w:r>
        <w:t xml:space="preserve">Số/ ngày Tờ khai hàng hóa nhập khẩu </w:t>
      </w:r>
      <w:r>
        <w:rPr>
          <w:i/>
          <w:iCs/>
        </w:rPr>
        <w:t>(Customs declaration N</w:t>
      </w:r>
      <w:r>
        <w:rPr>
          <w:i/>
          <w:iCs/>
          <w:u w:val="single"/>
          <w:vertAlign w:val="superscript"/>
        </w:rPr>
        <w:t>0</w:t>
      </w:r>
      <w:r>
        <w:rPr>
          <w:i/>
          <w:iCs/>
        </w:rPr>
        <w:t>/date):</w:t>
      </w:r>
      <w:r>
        <w:t xml:space="preserve">      /           </w:t>
      </w:r>
      <w:r>
        <w:rPr>
          <w:i/>
          <w:iCs/>
        </w:rPr>
        <w:t>(Đối với xe ngoài khu vực giám sát hải quan)</w:t>
      </w:r>
    </w:p>
    <w:p w14:paraId="441E0C60" w14:textId="77777777" w:rsidR="00DC42F0" w:rsidRDefault="00DC42F0">
      <w:pPr>
        <w:spacing w:before="120" w:after="280" w:afterAutospacing="1"/>
      </w:pPr>
      <w:r>
        <w:t xml:space="preserve">Mã chi cục Hải quan </w:t>
      </w:r>
      <w:r>
        <w:rPr>
          <w:i/>
          <w:iCs/>
        </w:rPr>
        <w:t>(Customs office code)</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D131C4D"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FCDAA06" w14:textId="77777777" w:rsidR="00DC42F0" w:rsidRDefault="00DC42F0">
            <w:pPr>
              <w:spacing w:before="120"/>
            </w:pPr>
            <w:r>
              <w:t xml:space="preserve">Thời gian kiểm tra </w:t>
            </w:r>
            <w:r>
              <w:rPr>
                <w:i/>
                <w:iCs/>
              </w:rPr>
              <w:t>(Inspection date):</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0007848" w14:textId="77777777" w:rsidR="00DC42F0" w:rsidRDefault="00DC42F0">
            <w:pPr>
              <w:spacing w:before="120"/>
            </w:pPr>
            <w:r>
              <w:t xml:space="preserve">Địa điểm kiểm tra </w:t>
            </w:r>
            <w:r>
              <w:rPr>
                <w:i/>
                <w:iCs/>
              </w:rPr>
              <w:t>(Inspection site):</w:t>
            </w:r>
          </w:p>
        </w:tc>
      </w:tr>
      <w:tr w:rsidR="00000000" w14:paraId="528119F6" w14:textId="77777777">
        <w:tblPrEx>
          <w:tblBorders>
            <w:top w:val="none" w:sz="0" w:space="0" w:color="auto"/>
            <w:bottom w:val="none" w:sz="0" w:space="0" w:color="auto"/>
            <w:insideH w:val="none" w:sz="0" w:space="0" w:color="auto"/>
            <w:insideV w:val="none" w:sz="0" w:space="0" w:color="auto"/>
          </w:tblBorders>
        </w:tblPrEx>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1318E03" w14:textId="77777777" w:rsidR="00DC42F0" w:rsidRDefault="00DC42F0">
            <w:pPr>
              <w:spacing w:before="120"/>
            </w:pPr>
            <w:r>
              <w:t xml:space="preserve">Người liên hệ </w:t>
            </w:r>
            <w:r>
              <w:rPr>
                <w:i/>
                <w:iCs/>
              </w:rPr>
              <w:t>(Contact person):</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521F357" w14:textId="77777777" w:rsidR="00DC42F0" w:rsidRDefault="00DC42F0">
            <w:pPr>
              <w:spacing w:before="120"/>
            </w:pPr>
            <w:r>
              <w:t xml:space="preserve">Số điện thoại </w:t>
            </w:r>
            <w:r>
              <w:rPr>
                <w:i/>
                <w:iCs/>
              </w:rPr>
              <w:t>(Telephone N</w:t>
            </w:r>
            <w:r>
              <w:rPr>
                <w:i/>
                <w:iCs/>
                <w:u w:val="single"/>
                <w:vertAlign w:val="superscript"/>
              </w:rPr>
              <w:t>0</w:t>
            </w:r>
            <w:r>
              <w:rPr>
                <w:i/>
                <w:iCs/>
              </w:rPr>
              <w:t>):</w:t>
            </w:r>
          </w:p>
        </w:tc>
      </w:tr>
    </w:tbl>
    <w:p w14:paraId="3DCDC58A" w14:textId="77777777" w:rsidR="00DC42F0" w:rsidRDefault="00DC42F0">
      <w:pPr>
        <w:spacing w:before="120" w:after="280" w:afterAutospacing="1"/>
      </w:pPr>
      <w:r>
        <w:rPr>
          <w:color w:val="00000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73"/>
        <w:gridCol w:w="1295"/>
        <w:gridCol w:w="2222"/>
        <w:gridCol w:w="2373"/>
        <w:gridCol w:w="912"/>
        <w:gridCol w:w="2005"/>
      </w:tblGrid>
      <w:tr w:rsidR="00000000" w14:paraId="76636C00" w14:textId="77777777">
        <w:tc>
          <w:tcPr>
            <w:tcW w:w="30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200A70" w14:textId="77777777" w:rsidR="00DC42F0" w:rsidRDefault="00DC42F0">
            <w:pPr>
              <w:spacing w:before="120"/>
              <w:jc w:val="center"/>
            </w:pPr>
            <w:r>
              <w:rPr>
                <w:b/>
                <w:bCs/>
              </w:rPr>
              <w:t>TT</w:t>
            </w:r>
          </w:p>
        </w:tc>
        <w:tc>
          <w:tcPr>
            <w:tcW w:w="69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3D3338" w14:textId="77777777" w:rsidR="00DC42F0" w:rsidRDefault="00DC42F0">
            <w:pPr>
              <w:spacing w:before="120" w:after="280" w:afterAutospacing="1"/>
              <w:jc w:val="center"/>
            </w:pPr>
            <w:r>
              <w:rPr>
                <w:b/>
                <w:bCs/>
                <w:color w:val="000000"/>
              </w:rPr>
              <w:t>Loại xe máy chuyên dùng</w:t>
            </w:r>
          </w:p>
          <w:p w14:paraId="78E2BE96" w14:textId="77777777" w:rsidR="00DC42F0" w:rsidRDefault="00DC42F0">
            <w:pPr>
              <w:spacing w:before="120"/>
              <w:jc w:val="center"/>
            </w:pPr>
            <w:r>
              <w:rPr>
                <w:i/>
                <w:iCs/>
                <w:color w:val="000000"/>
              </w:rPr>
              <w:t>(TCM’s type)</w:t>
            </w:r>
          </w:p>
        </w:tc>
        <w:tc>
          <w:tcPr>
            <w:tcW w:w="118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B67921" w14:textId="77777777" w:rsidR="00DC42F0" w:rsidRDefault="00DC42F0">
            <w:pPr>
              <w:spacing w:before="120" w:after="280" w:afterAutospacing="1"/>
              <w:jc w:val="center"/>
            </w:pPr>
            <w:r>
              <w:rPr>
                <w:b/>
                <w:bCs/>
                <w:color w:val="000000"/>
              </w:rPr>
              <w:t>Nhãn hiệu/Tên thương mại</w:t>
            </w:r>
          </w:p>
          <w:p w14:paraId="4C51AB8C" w14:textId="77777777" w:rsidR="00DC42F0" w:rsidRDefault="00DC42F0">
            <w:pPr>
              <w:spacing w:before="120"/>
              <w:jc w:val="center"/>
            </w:pPr>
            <w:r>
              <w:rPr>
                <w:i/>
                <w:iCs/>
                <w:color w:val="000000"/>
              </w:rPr>
              <w:t>(Trade mark/ Commercial name)</w:t>
            </w:r>
          </w:p>
        </w:tc>
        <w:tc>
          <w:tcPr>
            <w:tcW w:w="126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2EFB6A" w14:textId="77777777" w:rsidR="00DC42F0" w:rsidRDefault="00DC42F0">
            <w:pPr>
              <w:spacing w:before="120" w:after="280" w:afterAutospacing="1"/>
              <w:jc w:val="center"/>
            </w:pPr>
            <w:r>
              <w:rPr>
                <w:b/>
                <w:bCs/>
                <w:color w:val="000000"/>
              </w:rPr>
              <w:t>Số khung (hoặc số PIN hoặc số sê ri)</w:t>
            </w:r>
          </w:p>
          <w:p w14:paraId="496FFE61" w14:textId="77777777" w:rsidR="00DC42F0" w:rsidRDefault="00DC42F0">
            <w:pPr>
              <w:spacing w:before="120"/>
              <w:jc w:val="center"/>
            </w:pPr>
            <w:r>
              <w:rPr>
                <w:i/>
                <w:iCs/>
                <w:color w:val="000000"/>
              </w:rPr>
              <w:t>(Chassis or PIN or serial N</w:t>
            </w:r>
            <w:r>
              <w:rPr>
                <w:i/>
                <w:iCs/>
                <w:color w:val="000000"/>
                <w:u w:val="single"/>
                <w:vertAlign w:val="superscript"/>
              </w:rPr>
              <w:t>0</w:t>
            </w:r>
            <w:r>
              <w:rPr>
                <w:i/>
                <w:iCs/>
                <w:color w:val="000000"/>
              </w:rPr>
              <w:t>)</w:t>
            </w:r>
          </w:p>
        </w:tc>
        <w:tc>
          <w:tcPr>
            <w:tcW w:w="48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7EA63A" w14:textId="77777777" w:rsidR="00DC42F0" w:rsidRDefault="00DC42F0">
            <w:pPr>
              <w:spacing w:before="120" w:after="280" w:afterAutospacing="1"/>
              <w:jc w:val="center"/>
            </w:pPr>
            <w:r>
              <w:rPr>
                <w:b/>
                <w:bCs/>
                <w:color w:val="000000"/>
              </w:rPr>
              <w:t>Số động cơ</w:t>
            </w:r>
          </w:p>
          <w:p w14:paraId="5DBBFADA"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106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9359BC" w14:textId="77777777" w:rsidR="00DC42F0" w:rsidRDefault="00DC42F0">
            <w:pPr>
              <w:spacing w:before="120" w:after="280" w:afterAutospacing="1"/>
              <w:jc w:val="center"/>
            </w:pPr>
            <w:r>
              <w:rPr>
                <w:b/>
                <w:bCs/>
                <w:color w:val="000000"/>
              </w:rPr>
              <w:t>Ghi chú</w:t>
            </w:r>
          </w:p>
          <w:p w14:paraId="22E6414A" w14:textId="77777777" w:rsidR="00DC42F0" w:rsidRDefault="00DC42F0">
            <w:pPr>
              <w:spacing w:before="120"/>
              <w:jc w:val="center"/>
            </w:pPr>
            <w:r>
              <w:rPr>
                <w:i/>
                <w:iCs/>
                <w:color w:val="000000"/>
              </w:rPr>
              <w:t>(Remarks)</w:t>
            </w:r>
          </w:p>
        </w:tc>
      </w:tr>
      <w:tr w:rsidR="00000000" w14:paraId="54C8ED2F"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333E13" w14:textId="77777777" w:rsidR="00DC42F0" w:rsidRDefault="00DC42F0">
            <w:pPr>
              <w:spacing w:before="120"/>
              <w:jc w:val="center"/>
            </w:pPr>
            <w:r>
              <w:rPr>
                <w:color w:val="000000"/>
              </w:rPr>
              <w:t>1</w:t>
            </w:r>
          </w:p>
        </w:tc>
        <w:tc>
          <w:tcPr>
            <w:tcW w:w="6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E14554"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2D8CF9"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85DDB0" w14:textId="77777777" w:rsidR="00DC42F0" w:rsidRDefault="00DC42F0">
            <w:pPr>
              <w:spacing w:before="120"/>
              <w:jc w:val="center"/>
            </w:pPr>
            <w:r>
              <w:rPr>
                <w:color w:val="000000"/>
              </w:rPr>
              <w:t> </w:t>
            </w:r>
          </w:p>
        </w:tc>
        <w:tc>
          <w:tcPr>
            <w:tcW w:w="4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966961"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5569CE" w14:textId="77777777" w:rsidR="00DC42F0" w:rsidRDefault="00DC42F0">
            <w:pPr>
              <w:spacing w:before="120"/>
              <w:jc w:val="center"/>
            </w:pPr>
            <w:r>
              <w:rPr>
                <w:color w:val="000000"/>
              </w:rPr>
              <w:t> </w:t>
            </w:r>
          </w:p>
        </w:tc>
      </w:tr>
      <w:tr w:rsidR="00000000" w14:paraId="07FF92AF"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400CC0" w14:textId="77777777" w:rsidR="00DC42F0" w:rsidRDefault="00DC42F0">
            <w:pPr>
              <w:spacing w:before="120"/>
              <w:jc w:val="center"/>
            </w:pPr>
            <w:r>
              <w:rPr>
                <w:color w:val="000000"/>
              </w:rPr>
              <w:t>2</w:t>
            </w:r>
          </w:p>
        </w:tc>
        <w:tc>
          <w:tcPr>
            <w:tcW w:w="6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35F213"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9491F3"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B00951" w14:textId="77777777" w:rsidR="00DC42F0" w:rsidRDefault="00DC42F0">
            <w:pPr>
              <w:spacing w:before="120"/>
              <w:jc w:val="center"/>
            </w:pPr>
            <w:r>
              <w:rPr>
                <w:color w:val="000000"/>
              </w:rPr>
              <w:t> </w:t>
            </w:r>
          </w:p>
        </w:tc>
        <w:tc>
          <w:tcPr>
            <w:tcW w:w="4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6253CD"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359E1D" w14:textId="77777777" w:rsidR="00DC42F0" w:rsidRDefault="00DC42F0">
            <w:pPr>
              <w:spacing w:before="120"/>
              <w:jc w:val="center"/>
            </w:pPr>
            <w:r>
              <w:rPr>
                <w:color w:val="000000"/>
              </w:rPr>
              <w:t> </w:t>
            </w:r>
          </w:p>
        </w:tc>
      </w:tr>
      <w:tr w:rsidR="00000000" w14:paraId="002B51C3"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AB01E0" w14:textId="77777777" w:rsidR="00DC42F0" w:rsidRDefault="00DC42F0">
            <w:pPr>
              <w:spacing w:before="120"/>
              <w:jc w:val="center"/>
            </w:pPr>
            <w:r>
              <w:rPr>
                <w:color w:val="000000"/>
              </w:rPr>
              <w:t>3</w:t>
            </w:r>
          </w:p>
        </w:tc>
        <w:tc>
          <w:tcPr>
            <w:tcW w:w="6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73DCB5"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E6E464"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D4CBF5" w14:textId="77777777" w:rsidR="00DC42F0" w:rsidRDefault="00DC42F0">
            <w:pPr>
              <w:spacing w:before="120"/>
              <w:jc w:val="center"/>
            </w:pPr>
            <w:r>
              <w:rPr>
                <w:color w:val="000000"/>
              </w:rPr>
              <w:t> </w:t>
            </w:r>
          </w:p>
        </w:tc>
        <w:tc>
          <w:tcPr>
            <w:tcW w:w="4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A16AF8"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917466" w14:textId="77777777" w:rsidR="00DC42F0" w:rsidRDefault="00DC42F0">
            <w:pPr>
              <w:spacing w:before="120"/>
              <w:jc w:val="center"/>
            </w:pPr>
            <w:r>
              <w:rPr>
                <w:color w:val="000000"/>
              </w:rPr>
              <w:t> </w:t>
            </w:r>
          </w:p>
        </w:tc>
      </w:tr>
      <w:tr w:rsidR="00000000" w14:paraId="338B0019"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EC5E1D" w14:textId="77777777" w:rsidR="00DC42F0" w:rsidRDefault="00DC42F0">
            <w:pPr>
              <w:spacing w:before="120"/>
              <w:jc w:val="center"/>
            </w:pPr>
            <w:r>
              <w:rPr>
                <w:color w:val="000000"/>
              </w:rPr>
              <w:t>4</w:t>
            </w:r>
          </w:p>
        </w:tc>
        <w:tc>
          <w:tcPr>
            <w:tcW w:w="6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E341D3"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6101D8"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907E61" w14:textId="77777777" w:rsidR="00DC42F0" w:rsidRDefault="00DC42F0">
            <w:pPr>
              <w:spacing w:before="120"/>
              <w:jc w:val="center"/>
            </w:pPr>
            <w:r>
              <w:rPr>
                <w:color w:val="000000"/>
              </w:rPr>
              <w:t> </w:t>
            </w:r>
          </w:p>
        </w:tc>
        <w:tc>
          <w:tcPr>
            <w:tcW w:w="4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4D30F2"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5B885B" w14:textId="77777777" w:rsidR="00DC42F0" w:rsidRDefault="00DC42F0">
            <w:pPr>
              <w:spacing w:before="120"/>
              <w:jc w:val="center"/>
            </w:pPr>
            <w:r>
              <w:rPr>
                <w:color w:val="000000"/>
              </w:rPr>
              <w:t> </w:t>
            </w:r>
          </w:p>
        </w:tc>
      </w:tr>
      <w:tr w:rsidR="00000000" w14:paraId="1AC4DB75"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8F8E47" w14:textId="77777777" w:rsidR="00DC42F0" w:rsidRDefault="00DC42F0">
            <w:pPr>
              <w:spacing w:before="120"/>
              <w:jc w:val="center"/>
            </w:pPr>
            <w:r>
              <w:rPr>
                <w:color w:val="000000"/>
              </w:rPr>
              <w:t>5</w:t>
            </w:r>
          </w:p>
        </w:tc>
        <w:tc>
          <w:tcPr>
            <w:tcW w:w="6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5239C4"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7F1DB2"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A31B7E" w14:textId="77777777" w:rsidR="00DC42F0" w:rsidRDefault="00DC42F0">
            <w:pPr>
              <w:spacing w:before="120"/>
              <w:jc w:val="center"/>
            </w:pPr>
            <w:r>
              <w:rPr>
                <w:color w:val="000000"/>
              </w:rPr>
              <w:t> </w:t>
            </w:r>
          </w:p>
        </w:tc>
        <w:tc>
          <w:tcPr>
            <w:tcW w:w="4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6284EB"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920489" w14:textId="77777777" w:rsidR="00DC42F0" w:rsidRDefault="00DC42F0">
            <w:pPr>
              <w:spacing w:before="120"/>
              <w:jc w:val="center"/>
            </w:pPr>
            <w:r>
              <w:rPr>
                <w:color w:val="000000"/>
              </w:rPr>
              <w:t> </w:t>
            </w:r>
          </w:p>
        </w:tc>
      </w:tr>
      <w:tr w:rsidR="00000000" w14:paraId="72C78734"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23C942" w14:textId="77777777" w:rsidR="00DC42F0" w:rsidRDefault="00DC42F0">
            <w:pPr>
              <w:spacing w:before="120"/>
              <w:jc w:val="center"/>
            </w:pPr>
            <w:r>
              <w:rPr>
                <w:color w:val="000000"/>
              </w:rPr>
              <w:t>6</w:t>
            </w:r>
          </w:p>
        </w:tc>
        <w:tc>
          <w:tcPr>
            <w:tcW w:w="6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ECB3D5"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BBB778"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7A15D7" w14:textId="77777777" w:rsidR="00DC42F0" w:rsidRDefault="00DC42F0">
            <w:pPr>
              <w:spacing w:before="120"/>
              <w:jc w:val="center"/>
            </w:pPr>
            <w:r>
              <w:rPr>
                <w:color w:val="000000"/>
              </w:rPr>
              <w:t> </w:t>
            </w:r>
          </w:p>
        </w:tc>
        <w:tc>
          <w:tcPr>
            <w:tcW w:w="4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A4A922"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F93088" w14:textId="77777777" w:rsidR="00DC42F0" w:rsidRDefault="00DC42F0">
            <w:pPr>
              <w:spacing w:before="120"/>
              <w:jc w:val="center"/>
            </w:pPr>
            <w:r>
              <w:rPr>
                <w:color w:val="000000"/>
              </w:rPr>
              <w:t> </w:t>
            </w:r>
          </w:p>
        </w:tc>
      </w:tr>
      <w:tr w:rsidR="00000000" w14:paraId="4950D015"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9ABFC3" w14:textId="77777777" w:rsidR="00DC42F0" w:rsidRDefault="00DC42F0">
            <w:pPr>
              <w:spacing w:before="120"/>
              <w:jc w:val="center"/>
            </w:pPr>
            <w:r>
              <w:rPr>
                <w:color w:val="000000"/>
              </w:rPr>
              <w:t>...</w:t>
            </w:r>
          </w:p>
        </w:tc>
        <w:tc>
          <w:tcPr>
            <w:tcW w:w="6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BB9A8C"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24A653" w14:textId="77777777" w:rsidR="00DC42F0" w:rsidRDefault="00DC42F0">
            <w:pPr>
              <w:spacing w:before="120"/>
              <w:jc w:val="center"/>
            </w:pPr>
            <w:r>
              <w:rPr>
                <w:color w:val="000000"/>
              </w:rPr>
              <w:t> </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0DCA91" w14:textId="77777777" w:rsidR="00DC42F0" w:rsidRDefault="00DC42F0">
            <w:pPr>
              <w:spacing w:before="120"/>
              <w:jc w:val="center"/>
            </w:pPr>
            <w:r>
              <w:rPr>
                <w:color w:val="000000"/>
              </w:rPr>
              <w:t> </w:t>
            </w:r>
          </w:p>
        </w:tc>
        <w:tc>
          <w:tcPr>
            <w:tcW w:w="4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2105CE"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E85D52" w14:textId="77777777" w:rsidR="00DC42F0" w:rsidRDefault="00DC42F0">
            <w:pPr>
              <w:spacing w:before="120"/>
              <w:jc w:val="center"/>
            </w:pPr>
            <w:r>
              <w:rPr>
                <w:color w:val="000000"/>
              </w:rPr>
              <w:t> </w:t>
            </w:r>
          </w:p>
        </w:tc>
      </w:tr>
    </w:tbl>
    <w:p w14:paraId="3C4B7F6F" w14:textId="77777777" w:rsidR="00DC42F0" w:rsidRDefault="00DC42F0">
      <w:pPr>
        <w:spacing w:before="120" w:after="280" w:afterAutospacing="1"/>
        <w:jc w:val="center"/>
      </w:pPr>
      <w:r>
        <w:rPr>
          <w:b/>
          <w:bCs/>
          <w:color w:val="000000"/>
        </w:rPr>
        <w:t> </w:t>
      </w:r>
    </w:p>
    <w:p w14:paraId="37649BF1" w14:textId="77777777" w:rsidR="00DC42F0" w:rsidRDefault="00DC42F0">
      <w:pPr>
        <w:spacing w:before="120" w:after="280" w:afterAutospacing="1"/>
        <w:jc w:val="center"/>
      </w:pPr>
      <w:bookmarkStart w:id="205" w:name="chuong_pl_2"/>
      <w:r>
        <w:rPr>
          <w:b/>
          <w:bCs/>
        </w:rPr>
        <w:t>PHỤ LỤC II</w:t>
      </w:r>
      <w:bookmarkEnd w:id="205"/>
    </w:p>
    <w:p w14:paraId="29BF457E" w14:textId="77777777" w:rsidR="00DC42F0" w:rsidRDefault="00DC42F0">
      <w:pPr>
        <w:spacing w:before="120" w:after="280" w:afterAutospacing="1"/>
        <w:jc w:val="center"/>
      </w:pPr>
      <w:r>
        <w:rPr>
          <w:i/>
          <w:iCs/>
        </w:rPr>
        <w:t>(Ban hành kèm theo Thông tư số 42/2018/TT-BGTVT ngày 30 tháng 07 năm 2018 của Bộ trưởng Bộ Giao thông vận tải)</w:t>
      </w:r>
    </w:p>
    <w:p w14:paraId="29D9BD8E" w14:textId="77777777" w:rsidR="00DC42F0" w:rsidRDefault="00DC42F0">
      <w:pPr>
        <w:spacing w:before="120" w:after="280" w:afterAutospacing="1"/>
        <w:jc w:val="center"/>
      </w:pPr>
      <w:bookmarkStart w:id="206" w:name="muc_1_1"/>
      <w:r>
        <w:rPr>
          <w:b/>
          <w:bCs/>
        </w:rPr>
        <w:t>A. MẪU BẢN ĐĂNG KÝ KIỂM TRA CHẤT LƯỢNG AN TOÀN KỸ THUẬT VÀ BẢO VỆ MÔI TRƯỜNG XE CHỞ NGƯỜI BỐN BÁNH CÓ GẮN ĐỘNG CƠ NHẬP KHẨU</w:t>
      </w:r>
      <w:bookmarkEnd w:id="206"/>
    </w:p>
    <w:p w14:paraId="2149AEB4" w14:textId="77777777" w:rsidR="00DC42F0" w:rsidRDefault="00DC42F0">
      <w:pPr>
        <w:spacing w:before="120" w:after="280" w:afterAutospacing="1"/>
        <w:jc w:val="center"/>
      </w:pPr>
      <w:r>
        <w:rPr>
          <w:b/>
          <w:bCs/>
        </w:rPr>
        <w:t>CỘNG HÒA XÃ HỘI CHỦ NGHĨA VIỆT NAM</w:t>
      </w:r>
      <w:r>
        <w:rPr>
          <w:b/>
          <w:bCs/>
        </w:rPr>
        <w:br/>
        <w:t>Độc lập - Tự do - Hạnh phúc</w:t>
      </w:r>
      <w:r>
        <w:rPr>
          <w:b/>
          <w:bCs/>
        </w:rPr>
        <w:br/>
        <w:t xml:space="preserve">--------------- </w:t>
      </w:r>
    </w:p>
    <w:p w14:paraId="22BFF91F" w14:textId="77777777" w:rsidR="00DC42F0" w:rsidRDefault="00DC42F0">
      <w:pPr>
        <w:spacing w:before="120" w:after="280" w:afterAutospacing="1"/>
        <w:jc w:val="center"/>
      </w:pPr>
      <w:r>
        <w:rPr>
          <w:i/>
          <w:iCs/>
        </w:rPr>
        <w:t>SOCIALIST REPUBLIC OF VIETNAM</w:t>
      </w:r>
      <w:r>
        <w:rPr>
          <w:i/>
          <w:iCs/>
        </w:rPr>
        <w:br/>
        <w:t>Independence - Freedom - Happiness</w:t>
      </w:r>
      <w:r>
        <w:rPr>
          <w:i/>
          <w:iCs/>
        </w:rPr>
        <w:br/>
        <w:t>---------------</w:t>
      </w:r>
    </w:p>
    <w:p w14:paraId="39C4E9E9" w14:textId="77777777" w:rsidR="00DC42F0" w:rsidRDefault="00DC42F0">
      <w:pPr>
        <w:spacing w:before="120" w:after="280" w:afterAutospacing="1"/>
        <w:jc w:val="center"/>
      </w:pPr>
      <w:r>
        <w:rPr>
          <w:b/>
          <w:bCs/>
        </w:rPr>
        <w:t>BẢN ĐĂNG KÝ KIỂM TRA CHẤT LƯỢNG AN TOÀN KỸ THUẬT VÀ BẢO VỆ MÔI TRƯỜNG XE CHỞ NGƯỜI BỐN BÁNH CÓ GẮN ĐỘNG CƠ NHẬP KHẨU</w:t>
      </w:r>
      <w:r>
        <w:br/>
      </w:r>
      <w:r>
        <w:rPr>
          <w:i/>
          <w:iCs/>
        </w:rPr>
        <w:t>(Application form for quality technical safety and environmental protection inspection for imported low-speed vehicles)</w:t>
      </w:r>
    </w:p>
    <w:p w14:paraId="524E6CB4" w14:textId="77777777" w:rsidR="00DC42F0" w:rsidRDefault="00DC42F0">
      <w:pPr>
        <w:spacing w:before="120" w:after="280" w:afterAutospacing="1"/>
        <w:jc w:val="center"/>
      </w:pPr>
      <w:r>
        <w:rPr>
          <w:i/>
          <w:iCs/>
        </w:rPr>
        <w:t>Kính gửi (To):</w:t>
      </w:r>
      <w:r>
        <w:t xml:space="preserve"> </w:t>
      </w:r>
      <w:r>
        <w:rPr>
          <w:b/>
          <w:bCs/>
        </w:rPr>
        <w:t>Cục Đăng kiểm Việt Nam</w:t>
      </w:r>
    </w:p>
    <w:p w14:paraId="25AD2629" w14:textId="77777777" w:rsidR="00DC42F0" w:rsidRDefault="00DC42F0">
      <w:pPr>
        <w:spacing w:before="120" w:after="280" w:afterAutospacing="1"/>
      </w:pPr>
      <w:r>
        <w:rPr>
          <w:b/>
          <w:bCs/>
        </w:rPr>
        <w:t>Người nhập khẩu</w:t>
      </w:r>
      <w:r>
        <w:t xml:space="preserve"> </w:t>
      </w:r>
      <w:r>
        <w:rPr>
          <w:i/>
          <w:iCs/>
        </w:rPr>
        <w:t>(Importer)</w:t>
      </w:r>
      <w:r>
        <w:t>:</w:t>
      </w:r>
    </w:p>
    <w:p w14:paraId="7E9DB487" w14:textId="77777777" w:rsidR="00DC42F0" w:rsidRDefault="00DC42F0">
      <w:pPr>
        <w:spacing w:before="120" w:after="280" w:afterAutospacing="1"/>
      </w:pPr>
      <w:r>
        <w:rPr>
          <w:b/>
          <w:bCs/>
        </w:rPr>
        <w:t>Địa chỉ</w:t>
      </w:r>
      <w:r>
        <w:t xml:space="preserve"> </w:t>
      </w:r>
      <w:r>
        <w:rPr>
          <w:i/>
          <w:iCs/>
        </w:rPr>
        <w:t>(Address)</w:t>
      </w:r>
      <w:r>
        <w:t>:</w:t>
      </w:r>
    </w:p>
    <w:p w14:paraId="0323A3BF" w14:textId="77777777" w:rsidR="00DC42F0" w:rsidRDefault="00DC42F0">
      <w:pPr>
        <w:spacing w:before="120" w:after="280" w:afterAutospacing="1"/>
      </w:pPr>
      <w:r>
        <w:rPr>
          <w:b/>
          <w:bCs/>
        </w:rPr>
        <w:t>Mã số thuế</w:t>
      </w:r>
      <w:r>
        <w:t xml:space="preserve"> </w:t>
      </w:r>
      <w:r>
        <w:rPr>
          <w:i/>
          <w:iCs/>
        </w:rPr>
        <w:t>(Tax code)</w:t>
      </w:r>
      <w:r>
        <w:t xml:space="preserve">:                          </w:t>
      </w:r>
      <w:r>
        <w:rPr>
          <w:b/>
          <w:bCs/>
        </w:rPr>
        <w:t>Thư điện tử</w:t>
      </w:r>
      <w:r>
        <w:t xml:space="preserve"> </w:t>
      </w:r>
      <w:r>
        <w:rPr>
          <w:i/>
          <w:iCs/>
        </w:rPr>
        <w:t>(Email):</w:t>
      </w:r>
    </w:p>
    <w:p w14:paraId="094D7DE1" w14:textId="77777777" w:rsidR="00DC42F0" w:rsidRDefault="00DC42F0">
      <w:pPr>
        <w:spacing w:before="120" w:after="280" w:afterAutospacing="1"/>
      </w:pPr>
      <w:r>
        <w:rPr>
          <w:b/>
          <w:bCs/>
        </w:rPr>
        <w:t>Người đại diện</w:t>
      </w:r>
      <w:r>
        <w:t xml:space="preserve"> </w:t>
      </w:r>
      <w:r>
        <w:rPr>
          <w:i/>
          <w:iCs/>
        </w:rPr>
        <w:t>(Representative):</w:t>
      </w:r>
      <w:r>
        <w:t xml:space="preserve">           </w:t>
      </w:r>
      <w:r>
        <w:rPr>
          <w:b/>
          <w:bCs/>
        </w:rPr>
        <w:t>Số điện thoại</w:t>
      </w:r>
      <w:r>
        <w:t xml:space="preserve"> </w:t>
      </w:r>
      <w:r>
        <w:rPr>
          <w:i/>
          <w:iCs/>
        </w:rPr>
        <w:t>(Telephone N</w:t>
      </w:r>
      <w:r>
        <w:rPr>
          <w:i/>
          <w:iCs/>
          <w:u w:val="single"/>
          <w:vertAlign w:val="superscript"/>
        </w:rPr>
        <w:t>0</w:t>
      </w:r>
      <w:r>
        <w:rPr>
          <w:i/>
          <w:iCs/>
        </w:rPr>
        <w:t>)</w:t>
      </w:r>
    </w:p>
    <w:p w14:paraId="7CE2C9A6" w14:textId="77777777" w:rsidR="00DC42F0" w:rsidRDefault="00DC42F0">
      <w:pPr>
        <w:spacing w:before="120" w:after="280" w:afterAutospacing="1"/>
      </w:pPr>
      <w:r>
        <w:t xml:space="preserve">Đăng ký kiểm tra chất lượng an toàn kỹ thuật và bảo vệ môi trường xe chở người bốn bánh có gắn động cơ nhập khẩu với các nội dung sau </w:t>
      </w:r>
      <w:r>
        <w:rPr>
          <w:i/>
          <w:iCs/>
        </w:rPr>
        <w:t>(Request for quality technical safety and environmental protection inspection for imported low-speed vehicles with the following contents)</w:t>
      </w:r>
      <w:r>
        <w:t>:</w:t>
      </w:r>
    </w:p>
    <w:p w14:paraId="235EDCE2" w14:textId="77777777" w:rsidR="00DC42F0" w:rsidRDefault="00DC42F0">
      <w:pPr>
        <w:spacing w:before="120" w:after="280" w:afterAutospacing="1"/>
      </w:pPr>
      <w:r>
        <w:rPr>
          <w:b/>
          <w:bCs/>
        </w:rPr>
        <w:t>Hồ sơ kèm theo</w:t>
      </w:r>
      <w:r>
        <w:t xml:space="preserve"> </w:t>
      </w:r>
      <w:r>
        <w:rPr>
          <w:i/>
          <w:iCs/>
        </w:rPr>
        <w:t>(Attached document)</w:t>
      </w:r>
      <w:r>
        <w:t>:</w:t>
      </w:r>
    </w:p>
    <w:p w14:paraId="094C90EA" w14:textId="77777777" w:rsidR="00DC42F0" w:rsidRDefault="00DC42F0">
      <w:pPr>
        <w:spacing w:before="120" w:after="280" w:afterAutospacing="1"/>
      </w:pPr>
      <w:r>
        <w:t xml:space="preserve">+ Số lượng Bản thông tin xe </w:t>
      </w:r>
      <w:r>
        <w:rPr>
          <w:i/>
          <w:iCs/>
        </w:rPr>
        <w:t>(Quantity of Information sheets)</w:t>
      </w:r>
      <w:r>
        <w:t>:</w:t>
      </w:r>
    </w:p>
    <w:p w14:paraId="59600712" w14:textId="77777777" w:rsidR="00DC42F0" w:rsidRDefault="00DC42F0">
      <w:pPr>
        <w:spacing w:before="120" w:after="280" w:afterAutospacing="1"/>
      </w:pPr>
      <w:r>
        <w:t xml:space="preserve">+ Số lượng xe </w:t>
      </w:r>
      <w:r>
        <w:rPr>
          <w:i/>
          <w:iCs/>
        </w:rPr>
        <w:t>(Quantity of vehicles):</w:t>
      </w:r>
    </w:p>
    <w:p w14:paraId="53FC21DE" w14:textId="77777777" w:rsidR="00DC42F0" w:rsidRDefault="00DC42F0">
      <w:pPr>
        <w:spacing w:before="120" w:after="280" w:afterAutospacing="1"/>
      </w:pPr>
      <w:r>
        <w:t xml:space="preserve">+ Các giấy tờ khác </w:t>
      </w:r>
      <w:r>
        <w:rPr>
          <w:i/>
          <w:iCs/>
        </w:rPr>
        <w:t>(Other related documents)</w:t>
      </w:r>
      <w:r>
        <w:t>:</w:t>
      </w:r>
    </w:p>
    <w:p w14:paraId="0AAC23CF" w14:textId="77777777" w:rsidR="00DC42F0" w:rsidRDefault="00DC42F0">
      <w:pPr>
        <w:spacing w:before="120" w:after="280" w:afterAutospacing="1"/>
      </w:pPr>
      <w:r>
        <w:rPr>
          <w:b/>
          <w:bCs/>
        </w:rPr>
        <w:t>Thời gian và Địa điểm kiểm tra dự kiến</w:t>
      </w:r>
      <w:r>
        <w:t xml:space="preserve"> </w:t>
      </w:r>
      <w:r>
        <w:rPr>
          <w:i/>
          <w:iCs/>
        </w:rPr>
        <w:t>(Anticipated inspection site and date):</w:t>
      </w:r>
    </w:p>
    <w:p w14:paraId="08E66DBB" w14:textId="77777777" w:rsidR="00DC42F0" w:rsidRDefault="00DC42F0">
      <w:pPr>
        <w:spacing w:before="120" w:after="280" w:afterAutospacing="1"/>
      </w:pPr>
      <w:r>
        <w:rPr>
          <w:b/>
          <w:bCs/>
        </w:rPr>
        <w:t>Người liên hệ</w:t>
      </w:r>
      <w:r>
        <w:t xml:space="preserve"> </w:t>
      </w:r>
      <w:r>
        <w:rPr>
          <w:i/>
          <w:iCs/>
        </w:rPr>
        <w:t>(Contact person)</w:t>
      </w:r>
      <w:r>
        <w:t>:</w:t>
      </w:r>
    </w:p>
    <w:p w14:paraId="0B0C54E3" w14:textId="77777777" w:rsidR="00DC42F0" w:rsidRDefault="00DC42F0">
      <w:pPr>
        <w:spacing w:before="120" w:after="280" w:afterAutospacing="1"/>
      </w:pPr>
      <w:r>
        <w:rPr>
          <w:b/>
          <w:bCs/>
        </w:rPr>
        <w:t>Số điện thoại</w:t>
      </w:r>
      <w:r>
        <w:t xml:space="preserve"> </w:t>
      </w:r>
      <w:r>
        <w:rPr>
          <w:i/>
          <w:iCs/>
        </w:rPr>
        <w:t>(Telephone N</w:t>
      </w:r>
      <w:r>
        <w:rPr>
          <w:i/>
          <w:iCs/>
          <w:u w:val="single"/>
          <w:vertAlign w:val="superscript"/>
        </w:rPr>
        <w:t>0</w:t>
      </w:r>
      <w:r>
        <w:rPr>
          <w:i/>
          <w:iCs/>
        </w:rPr>
        <w:t>)</w:t>
      </w:r>
      <w:r>
        <w:t xml:space="preserve">:                </w:t>
      </w:r>
      <w:r>
        <w:rPr>
          <w:b/>
          <w:bCs/>
        </w:rPr>
        <w:t>Thư điện tử</w:t>
      </w:r>
      <w:r>
        <w:t xml:space="preserve"> </w:t>
      </w:r>
      <w:r>
        <w:rPr>
          <w:i/>
          <w:iCs/>
        </w:rPr>
        <w:t>(Email):</w:t>
      </w:r>
    </w:p>
    <w:p w14:paraId="7321338C" w14:textId="77777777" w:rsidR="00DC42F0" w:rsidRDefault="00DC42F0">
      <w:pPr>
        <w:spacing w:before="120" w:after="280" w:afterAutospacing="1"/>
      </w:pPr>
      <w:r>
        <w:t>Chúng tôi xin cam đoan và chịu trách nhiệm về tính hợp pháp của các nội dung đã khai báo trong Hồ sơ đăng ký kiểm tra đồng thời cam kết chất lượng hàng hóa nhập khẩu phù hợp với quy định hiện hành. (</w:t>
      </w:r>
      <w:r>
        <w:rPr>
          <w:i/>
          <w:iCs/>
        </w:rPr>
        <w:t>We undertake and bear full responsibility for the legality of the contents declared in the Application Form for Inspection, as well as commit to the quality of the imported goods in accordance with the current regulations</w:t>
      </w:r>
      <w:r>
        <w:t>).</w:t>
      </w:r>
    </w:p>
    <w:p w14:paraId="5BC36CB5" w14:textId="77777777" w:rsidR="00DC42F0" w:rsidRDefault="00DC42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262D00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32E367D" w14:textId="77777777" w:rsidR="00DC42F0" w:rsidRDefault="00DC42F0">
            <w:pPr>
              <w:spacing w:before="120"/>
              <w:jc w:val="center"/>
            </w:pPr>
            <w:r>
              <w:rPr>
                <w:b/>
                <w:bCs/>
              </w:rPr>
              <w:t>Xác nhận của Cơ quan kiểm tra</w:t>
            </w:r>
            <w:r>
              <w:br/>
              <w:t>Số đăng ký kiểm tra:</w:t>
            </w:r>
            <w:r>
              <w:rPr>
                <w:i/>
                <w:iCs/>
              </w:rPr>
              <w:br/>
              <w:t>(Registered N</w:t>
            </w:r>
            <w:r>
              <w:rPr>
                <w:i/>
                <w:iCs/>
                <w:u w:val="single"/>
                <w:vertAlign w:val="superscript"/>
              </w:rPr>
              <w:t>0</w:t>
            </w:r>
            <w:r>
              <w:rPr>
                <w:i/>
                <w:iCs/>
              </w:rPr>
              <w:t xml:space="preserve"> for inspection)</w:t>
            </w:r>
            <w:r>
              <w:rPr>
                <w:i/>
                <w:iCs/>
              </w:rPr>
              <w:br/>
              <w:t>(Date), ngày  tháng  năm</w:t>
            </w:r>
            <w:r>
              <w:br/>
            </w:r>
            <w:r>
              <w:rPr>
                <w:b/>
                <w:bCs/>
              </w:rPr>
              <w:t>Đại diện Cơ quan kiểm tra</w:t>
            </w:r>
            <w:r>
              <w:br/>
            </w:r>
            <w:r>
              <w:rPr>
                <w:i/>
                <w:iCs/>
              </w:rPr>
              <w:t>(Inspection Body)</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EED5857" w14:textId="77777777" w:rsidR="00DC42F0" w:rsidRDefault="00DC42F0">
            <w:pPr>
              <w:spacing w:before="120"/>
              <w:jc w:val="center"/>
            </w:pPr>
            <w:r>
              <w:rPr>
                <w:i/>
                <w:iCs/>
              </w:rPr>
              <w:t>(Date), ngày  tháng  năm</w:t>
            </w:r>
            <w:r>
              <w:rPr>
                <w:i/>
                <w:iCs/>
              </w:rPr>
              <w:br/>
            </w:r>
            <w:r>
              <w:rPr>
                <w:b/>
                <w:bCs/>
              </w:rPr>
              <w:t>Người nhập khẩu</w:t>
            </w:r>
            <w:r>
              <w:rPr>
                <w:i/>
                <w:iCs/>
              </w:rPr>
              <w:br/>
              <w:t>(Importer)</w:t>
            </w:r>
          </w:p>
        </w:tc>
      </w:tr>
    </w:tbl>
    <w:p w14:paraId="23D489BF" w14:textId="77777777" w:rsidR="00DC42F0" w:rsidRDefault="00DC42F0">
      <w:pPr>
        <w:spacing w:before="120" w:after="280" w:afterAutospacing="1"/>
        <w:jc w:val="center"/>
      </w:pPr>
      <w:r>
        <w:rPr>
          <w:b/>
          <w:bCs/>
          <w:color w:val="000000"/>
        </w:rPr>
        <w:t> </w:t>
      </w:r>
    </w:p>
    <w:p w14:paraId="2BB52401" w14:textId="77777777" w:rsidR="00DC42F0" w:rsidRDefault="00DC42F0">
      <w:pPr>
        <w:spacing w:before="120" w:after="280" w:afterAutospacing="1"/>
        <w:jc w:val="center"/>
      </w:pPr>
      <w:bookmarkStart w:id="207" w:name="muc_2_1"/>
      <w:r>
        <w:rPr>
          <w:b/>
          <w:bCs/>
        </w:rPr>
        <w:t>B. MẪU BẢN KÊ CHI TIẾT XE CHỞ NGƯỜI BỐN BÁNH CÓ GẮN ĐỘNG CƠ NHẬP KHẨU</w:t>
      </w:r>
      <w:bookmarkEnd w:id="207"/>
    </w:p>
    <w:p w14:paraId="5F330D02" w14:textId="77777777" w:rsidR="00DC42F0" w:rsidRDefault="00DC42F0">
      <w:pPr>
        <w:spacing w:before="120" w:after="280" w:afterAutospacing="1"/>
        <w:jc w:val="center"/>
      </w:pPr>
      <w:r>
        <w:rPr>
          <w:b/>
          <w:bCs/>
        </w:rPr>
        <w:t>BẢN KÊ CHI TIẾT XE CHỞ NGƯỜI BỐN BÁNH CÓ GẮN ĐỘNG CƠ NHẬP KHẨU</w:t>
      </w:r>
      <w:r>
        <w:rPr>
          <w:b/>
          <w:bCs/>
        </w:rPr>
        <w:br/>
      </w:r>
      <w:r>
        <w:rPr>
          <w:i/>
          <w:iCs/>
        </w:rPr>
        <w:t>(Detail list of imported imported low-speed vehicles)</w:t>
      </w:r>
    </w:p>
    <w:p w14:paraId="4486ECFA" w14:textId="77777777" w:rsidR="00DC42F0" w:rsidRDefault="00DC42F0">
      <w:pPr>
        <w:spacing w:before="120" w:after="280" w:afterAutospacing="1"/>
        <w:jc w:val="center"/>
      </w:pPr>
      <w:r>
        <w:t>( Kèm theo Bản đăng ký kiểm tra số (</w:t>
      </w:r>
      <w:r>
        <w:rPr>
          <w:i/>
          <w:iCs/>
        </w:rPr>
        <w:t xml:space="preserve">Attached to Application form with Registered N </w:t>
      </w:r>
      <w:r>
        <w:rPr>
          <w:i/>
          <w:iCs/>
          <w:u w:val="single"/>
          <w:vertAlign w:val="superscript"/>
        </w:rPr>
        <w:t>0</w:t>
      </w:r>
      <w:r>
        <w:rPr>
          <w:i/>
          <w:iCs/>
        </w:rPr>
        <w:t>)</w:t>
      </w: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0"/>
        <w:gridCol w:w="820"/>
        <w:gridCol w:w="1702"/>
        <w:gridCol w:w="889"/>
        <w:gridCol w:w="780"/>
        <w:gridCol w:w="1180"/>
        <w:gridCol w:w="740"/>
        <w:gridCol w:w="787"/>
        <w:gridCol w:w="1087"/>
        <w:gridCol w:w="965"/>
      </w:tblGrid>
      <w:tr w:rsidR="00000000" w14:paraId="52ECBA62" w14:textId="77777777">
        <w:tc>
          <w:tcPr>
            <w:tcW w:w="28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3E1834" w14:textId="77777777" w:rsidR="00DC42F0" w:rsidRDefault="00DC42F0">
            <w:pPr>
              <w:spacing w:before="120" w:after="280" w:afterAutospacing="1"/>
              <w:jc w:val="center"/>
            </w:pPr>
            <w:r>
              <w:rPr>
                <w:b/>
                <w:bCs/>
              </w:rPr>
              <w:t>S</w:t>
            </w:r>
            <w:r>
              <w:rPr>
                <w:b/>
                <w:bCs/>
                <w:color w:val="000000"/>
              </w:rPr>
              <w:t>ố TT</w:t>
            </w:r>
          </w:p>
          <w:p w14:paraId="74332D26" w14:textId="77777777" w:rsidR="00DC42F0" w:rsidRDefault="00DC42F0">
            <w:pPr>
              <w:spacing w:before="120"/>
              <w:jc w:val="center"/>
            </w:pPr>
            <w:r>
              <w:rPr>
                <w:color w:val="000000"/>
              </w:rPr>
              <w:t>(</w:t>
            </w:r>
            <w:r>
              <w:rPr>
                <w:i/>
                <w:iCs/>
                <w:color w:val="000000"/>
              </w:rPr>
              <w:t>N</w:t>
            </w:r>
            <w:r>
              <w:rPr>
                <w:i/>
                <w:iCs/>
                <w:color w:val="000000"/>
                <w:u w:val="single"/>
                <w:vertAlign w:val="superscript"/>
              </w:rPr>
              <w:t>0</w:t>
            </w:r>
            <w:r>
              <w:rPr>
                <w:color w:val="000000"/>
              </w:rPr>
              <w:t>)</w:t>
            </w:r>
          </w:p>
        </w:tc>
        <w:tc>
          <w:tcPr>
            <w:tcW w:w="46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57F5BA" w14:textId="77777777" w:rsidR="00DC42F0" w:rsidRDefault="00DC42F0">
            <w:pPr>
              <w:spacing w:before="120" w:after="280" w:afterAutospacing="1"/>
              <w:jc w:val="center"/>
            </w:pPr>
            <w:r>
              <w:rPr>
                <w:b/>
                <w:bCs/>
                <w:color w:val="000000"/>
              </w:rPr>
              <w:t>Loại xe</w:t>
            </w:r>
          </w:p>
          <w:p w14:paraId="4B7AC234" w14:textId="77777777" w:rsidR="00DC42F0" w:rsidRDefault="00DC42F0">
            <w:pPr>
              <w:spacing w:before="120"/>
              <w:jc w:val="center"/>
            </w:pPr>
            <w:r>
              <w:rPr>
                <w:i/>
                <w:iCs/>
                <w:color w:val="000000"/>
              </w:rPr>
              <w:t>(Vehicle type)</w:t>
            </w:r>
          </w:p>
        </w:tc>
        <w:tc>
          <w:tcPr>
            <w:tcW w:w="99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79125E" w14:textId="77777777" w:rsidR="00DC42F0" w:rsidRDefault="00DC42F0">
            <w:pPr>
              <w:spacing w:before="120" w:after="280" w:afterAutospacing="1"/>
              <w:jc w:val="center"/>
            </w:pPr>
            <w:r>
              <w:rPr>
                <w:b/>
                <w:bCs/>
                <w:color w:val="000000"/>
              </w:rPr>
              <w:t>Nhãn hiệu/Tên thương mại</w:t>
            </w:r>
          </w:p>
          <w:p w14:paraId="22C272F2" w14:textId="77777777" w:rsidR="00DC42F0" w:rsidRDefault="00DC42F0">
            <w:pPr>
              <w:spacing w:before="120"/>
              <w:jc w:val="center"/>
            </w:pPr>
            <w:r>
              <w:rPr>
                <w:i/>
                <w:iCs/>
                <w:color w:val="000000"/>
              </w:rPr>
              <w:t>(Trade mark/ Commercial name)</w:t>
            </w:r>
          </w:p>
        </w:tc>
        <w:tc>
          <w:tcPr>
            <w:tcW w:w="53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C07CBE" w14:textId="77777777" w:rsidR="00DC42F0" w:rsidRDefault="00DC42F0">
            <w:pPr>
              <w:spacing w:before="120" w:after="280" w:afterAutospacing="1"/>
              <w:jc w:val="center"/>
            </w:pPr>
            <w:r>
              <w:rPr>
                <w:b/>
                <w:bCs/>
                <w:color w:val="000000"/>
              </w:rPr>
              <w:t>Số khung (hoặc số VIN)</w:t>
            </w:r>
          </w:p>
          <w:p w14:paraId="2B7E3BCC" w14:textId="77777777" w:rsidR="00DC42F0" w:rsidRDefault="00DC42F0">
            <w:pPr>
              <w:spacing w:before="120"/>
              <w:jc w:val="center"/>
            </w:pPr>
            <w:r>
              <w:rPr>
                <w:i/>
                <w:iCs/>
                <w:color w:val="000000"/>
              </w:rPr>
              <w:t>(Chassis or VIN N</w:t>
            </w:r>
            <w:r>
              <w:rPr>
                <w:i/>
                <w:iCs/>
                <w:color w:val="000000"/>
                <w:u w:val="single"/>
                <w:vertAlign w:val="superscript"/>
              </w:rPr>
              <w:t>0</w:t>
            </w:r>
            <w:r>
              <w:rPr>
                <w:i/>
                <w:iCs/>
                <w:color w:val="000000"/>
              </w:rPr>
              <w:t>)</w:t>
            </w:r>
          </w:p>
        </w:tc>
        <w:tc>
          <w:tcPr>
            <w:tcW w:w="44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C8D27C" w14:textId="77777777" w:rsidR="00DC42F0" w:rsidRDefault="00DC42F0">
            <w:pPr>
              <w:spacing w:before="120" w:after="280" w:afterAutospacing="1"/>
              <w:jc w:val="center"/>
            </w:pPr>
            <w:r>
              <w:rPr>
                <w:b/>
                <w:bCs/>
                <w:color w:val="000000"/>
              </w:rPr>
              <w:t>Số động cơ</w:t>
            </w:r>
          </w:p>
          <w:p w14:paraId="473F9C90"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44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661F05" w14:textId="77777777" w:rsidR="00DC42F0" w:rsidRDefault="00DC42F0">
            <w:pPr>
              <w:spacing w:before="120" w:after="280" w:afterAutospacing="1"/>
              <w:jc w:val="center"/>
            </w:pPr>
            <w:r>
              <w:rPr>
                <w:b/>
                <w:bCs/>
                <w:color w:val="000000"/>
              </w:rPr>
              <w:t>Năm sản xuất</w:t>
            </w:r>
          </w:p>
          <w:p w14:paraId="5EC0F36F" w14:textId="77777777" w:rsidR="00DC42F0" w:rsidRDefault="00DC42F0">
            <w:pPr>
              <w:spacing w:before="120"/>
              <w:jc w:val="center"/>
            </w:pPr>
            <w:r>
              <w:rPr>
                <w:i/>
                <w:iCs/>
                <w:color w:val="000000"/>
              </w:rPr>
              <w:t>(Production year)</w:t>
            </w:r>
          </w:p>
        </w:tc>
        <w:tc>
          <w:tcPr>
            <w:tcW w:w="47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47C377" w14:textId="77777777" w:rsidR="00DC42F0" w:rsidRDefault="00DC42F0">
            <w:pPr>
              <w:spacing w:before="120" w:after="280" w:afterAutospacing="1"/>
              <w:jc w:val="center"/>
            </w:pPr>
            <w:r>
              <w:rPr>
                <w:b/>
                <w:bCs/>
                <w:color w:val="000000"/>
              </w:rPr>
              <w:t>Màu sơn</w:t>
            </w:r>
          </w:p>
          <w:p w14:paraId="7B227369" w14:textId="77777777" w:rsidR="00DC42F0" w:rsidRDefault="00DC42F0">
            <w:pPr>
              <w:spacing w:before="120"/>
              <w:jc w:val="center"/>
            </w:pPr>
            <w:r>
              <w:rPr>
                <w:i/>
                <w:iCs/>
                <w:color w:val="000000"/>
              </w:rPr>
              <w:t>(Color)</w:t>
            </w:r>
          </w:p>
        </w:tc>
        <w:tc>
          <w:tcPr>
            <w:tcW w:w="48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B27269" w14:textId="77777777" w:rsidR="00DC42F0" w:rsidRDefault="00DC42F0">
            <w:pPr>
              <w:spacing w:before="120" w:after="280" w:afterAutospacing="1"/>
              <w:jc w:val="center"/>
            </w:pPr>
            <w:r>
              <w:rPr>
                <w:b/>
                <w:bCs/>
                <w:color w:val="000000"/>
              </w:rPr>
              <w:t>Giá NK</w:t>
            </w:r>
          </w:p>
          <w:p w14:paraId="1FDC1C4F" w14:textId="77777777" w:rsidR="00DC42F0" w:rsidRDefault="00DC42F0">
            <w:pPr>
              <w:spacing w:before="120"/>
              <w:jc w:val="center"/>
            </w:pPr>
            <w:r>
              <w:rPr>
                <w:i/>
                <w:iCs/>
                <w:color w:val="000000"/>
              </w:rPr>
              <w:t>(Unit Price)</w:t>
            </w:r>
          </w:p>
        </w:tc>
        <w:tc>
          <w:tcPr>
            <w:tcW w:w="43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36C768" w14:textId="77777777" w:rsidR="00DC42F0" w:rsidRDefault="00DC42F0">
            <w:pPr>
              <w:spacing w:before="120" w:after="280" w:afterAutospacing="1"/>
              <w:jc w:val="center"/>
            </w:pPr>
            <w:r>
              <w:rPr>
                <w:b/>
                <w:bCs/>
                <w:color w:val="000000"/>
              </w:rPr>
              <w:t>Loại tiền tệ</w:t>
            </w:r>
          </w:p>
          <w:p w14:paraId="028CD047" w14:textId="77777777" w:rsidR="00DC42F0" w:rsidRDefault="00DC42F0">
            <w:pPr>
              <w:spacing w:before="120"/>
              <w:jc w:val="center"/>
            </w:pPr>
            <w:r>
              <w:rPr>
                <w:i/>
                <w:iCs/>
                <w:color w:val="000000"/>
              </w:rPr>
              <w:t>(Currency)</w:t>
            </w:r>
          </w:p>
        </w:tc>
        <w:tc>
          <w:tcPr>
            <w:tcW w:w="44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1EF20E" w14:textId="77777777" w:rsidR="00DC42F0" w:rsidRDefault="00DC42F0">
            <w:pPr>
              <w:spacing w:before="120" w:after="280" w:afterAutospacing="1"/>
              <w:jc w:val="center"/>
            </w:pPr>
            <w:r>
              <w:rPr>
                <w:b/>
                <w:bCs/>
                <w:color w:val="000000"/>
              </w:rPr>
              <w:t>Tình trạng phương tiện</w:t>
            </w:r>
          </w:p>
          <w:p w14:paraId="1139011F" w14:textId="77777777" w:rsidR="00DC42F0" w:rsidRDefault="00DC42F0">
            <w:pPr>
              <w:spacing w:before="120"/>
              <w:jc w:val="center"/>
            </w:pPr>
            <w:r>
              <w:rPr>
                <w:i/>
                <w:iCs/>
                <w:color w:val="000000"/>
              </w:rPr>
              <w:t>(Vehicle's status)</w:t>
            </w:r>
          </w:p>
        </w:tc>
      </w:tr>
      <w:tr w:rsidR="00000000" w14:paraId="717E20BE" w14:textId="77777777">
        <w:tblPrEx>
          <w:tblBorders>
            <w:top w:val="none" w:sz="0" w:space="0" w:color="auto"/>
            <w:bottom w:val="none" w:sz="0" w:space="0" w:color="auto"/>
            <w:insideH w:val="none" w:sz="0" w:space="0" w:color="auto"/>
            <w:insideV w:val="none" w:sz="0" w:space="0" w:color="auto"/>
          </w:tblBorders>
        </w:tblPrEx>
        <w:tc>
          <w:tcPr>
            <w:tcW w:w="28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B71D50" w14:textId="77777777" w:rsidR="00DC42F0" w:rsidRDefault="00DC42F0">
            <w:pPr>
              <w:spacing w:before="120"/>
              <w:jc w:val="center"/>
            </w:pPr>
            <w:r>
              <w:rPr>
                <w:color w:val="000000"/>
              </w:rPr>
              <w:t>1.</w:t>
            </w:r>
          </w:p>
        </w:tc>
        <w:tc>
          <w:tcPr>
            <w:tcW w:w="4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EC6C7E" w14:textId="77777777" w:rsidR="00DC42F0" w:rsidRDefault="00DC42F0">
            <w:pPr>
              <w:spacing w:before="120"/>
              <w:jc w:val="center"/>
            </w:pPr>
            <w:r>
              <w:rPr>
                <w:color w:val="000000"/>
              </w:rPr>
              <w:t> </w:t>
            </w:r>
          </w:p>
        </w:tc>
        <w:tc>
          <w:tcPr>
            <w:tcW w:w="9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60ADCDD" w14:textId="77777777" w:rsidR="00DC42F0" w:rsidRDefault="00DC42F0">
            <w:pPr>
              <w:spacing w:before="120"/>
              <w:jc w:val="center"/>
            </w:pPr>
            <w:r>
              <w:rPr>
                <w:color w:val="000000"/>
              </w:rPr>
              <w:t>/</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C7E1E0"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31352E"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D1E147" w14:textId="77777777" w:rsidR="00DC42F0" w:rsidRDefault="00DC42F0">
            <w:pPr>
              <w:spacing w:before="120"/>
              <w:jc w:val="center"/>
            </w:pPr>
            <w:r>
              <w:rPr>
                <w:color w:val="000000"/>
              </w:rPr>
              <w:t> </w:t>
            </w: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BC4A25" w14:textId="77777777" w:rsidR="00DC42F0" w:rsidRDefault="00DC42F0">
            <w:pPr>
              <w:spacing w:before="120"/>
              <w:jc w:val="center"/>
            </w:pPr>
            <w:r>
              <w:rPr>
                <w:color w:val="000000"/>
              </w:rPr>
              <w:t> </w:t>
            </w:r>
          </w:p>
        </w:tc>
        <w:tc>
          <w:tcPr>
            <w:tcW w:w="4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752FE7" w14:textId="77777777" w:rsidR="00DC42F0" w:rsidRDefault="00DC42F0">
            <w:pPr>
              <w:spacing w:before="120"/>
              <w:jc w:val="center"/>
            </w:pPr>
            <w:r>
              <w:rPr>
                <w:color w:val="000000"/>
              </w:rPr>
              <w:t> </w:t>
            </w:r>
          </w:p>
        </w:tc>
        <w:tc>
          <w:tcPr>
            <w:tcW w:w="43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BB8F2E" w14:textId="77777777" w:rsidR="00DC42F0" w:rsidRDefault="00DC42F0">
            <w:pPr>
              <w:spacing w:before="120"/>
              <w:jc w:val="center"/>
            </w:pPr>
            <w:r>
              <w:rPr>
                <w:color w:val="000000"/>
              </w:rP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709E84" w14:textId="77777777" w:rsidR="00DC42F0" w:rsidRDefault="00DC42F0">
            <w:pPr>
              <w:spacing w:before="120"/>
              <w:jc w:val="center"/>
            </w:pPr>
            <w:r>
              <w:rPr>
                <w:color w:val="000000"/>
              </w:rPr>
              <w:t> </w:t>
            </w:r>
          </w:p>
        </w:tc>
      </w:tr>
      <w:tr w:rsidR="00000000" w14:paraId="1E0127D2" w14:textId="77777777">
        <w:tblPrEx>
          <w:tblBorders>
            <w:top w:val="none" w:sz="0" w:space="0" w:color="auto"/>
            <w:bottom w:val="none" w:sz="0" w:space="0" w:color="auto"/>
            <w:insideH w:val="none" w:sz="0" w:space="0" w:color="auto"/>
            <w:insideV w:val="none" w:sz="0" w:space="0" w:color="auto"/>
          </w:tblBorders>
        </w:tblPrEx>
        <w:tc>
          <w:tcPr>
            <w:tcW w:w="28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EBAFD5B" w14:textId="77777777" w:rsidR="00DC42F0" w:rsidRDefault="00DC42F0">
            <w:pPr>
              <w:spacing w:before="120"/>
              <w:jc w:val="center"/>
            </w:pPr>
            <w:r>
              <w:rPr>
                <w:color w:val="000000"/>
              </w:rPr>
              <w:t>2.</w:t>
            </w:r>
          </w:p>
        </w:tc>
        <w:tc>
          <w:tcPr>
            <w:tcW w:w="4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9647ED" w14:textId="77777777" w:rsidR="00DC42F0" w:rsidRDefault="00DC42F0">
            <w:pPr>
              <w:spacing w:before="120"/>
              <w:jc w:val="center"/>
            </w:pPr>
            <w:r>
              <w:rPr>
                <w:color w:val="000000"/>
              </w:rPr>
              <w:t> </w:t>
            </w:r>
          </w:p>
        </w:tc>
        <w:tc>
          <w:tcPr>
            <w:tcW w:w="9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522DF5" w14:textId="77777777" w:rsidR="00DC42F0" w:rsidRDefault="00DC42F0">
            <w:pPr>
              <w:spacing w:before="120"/>
              <w:jc w:val="center"/>
            </w:pPr>
            <w:r>
              <w:rPr>
                <w:color w:val="000000"/>
              </w:rPr>
              <w:t>/</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B9E831"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0D97FD"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8C85E0" w14:textId="77777777" w:rsidR="00DC42F0" w:rsidRDefault="00DC42F0">
            <w:pPr>
              <w:spacing w:before="120"/>
              <w:jc w:val="center"/>
            </w:pPr>
            <w:r>
              <w:rPr>
                <w:color w:val="000000"/>
              </w:rPr>
              <w:t> </w:t>
            </w: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F8A85B" w14:textId="77777777" w:rsidR="00DC42F0" w:rsidRDefault="00DC42F0">
            <w:pPr>
              <w:spacing w:before="120"/>
              <w:jc w:val="center"/>
            </w:pPr>
            <w:r>
              <w:rPr>
                <w:color w:val="000000"/>
              </w:rPr>
              <w:t> </w:t>
            </w:r>
          </w:p>
        </w:tc>
        <w:tc>
          <w:tcPr>
            <w:tcW w:w="4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5F9DED" w14:textId="77777777" w:rsidR="00DC42F0" w:rsidRDefault="00DC42F0">
            <w:pPr>
              <w:spacing w:before="120"/>
              <w:jc w:val="center"/>
            </w:pPr>
            <w:r>
              <w:rPr>
                <w:color w:val="000000"/>
              </w:rPr>
              <w:t> </w:t>
            </w:r>
          </w:p>
        </w:tc>
        <w:tc>
          <w:tcPr>
            <w:tcW w:w="43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3A5208" w14:textId="77777777" w:rsidR="00DC42F0" w:rsidRDefault="00DC42F0">
            <w:pPr>
              <w:spacing w:before="120"/>
              <w:jc w:val="center"/>
            </w:pPr>
            <w:r>
              <w:rPr>
                <w:color w:val="000000"/>
              </w:rP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69DAF1" w14:textId="77777777" w:rsidR="00DC42F0" w:rsidRDefault="00DC42F0">
            <w:pPr>
              <w:spacing w:before="120"/>
              <w:jc w:val="center"/>
            </w:pPr>
            <w:r>
              <w:rPr>
                <w:color w:val="000000"/>
              </w:rPr>
              <w:t> </w:t>
            </w:r>
          </w:p>
        </w:tc>
      </w:tr>
      <w:tr w:rsidR="00000000" w14:paraId="5A7D0F24" w14:textId="77777777">
        <w:tblPrEx>
          <w:tblBorders>
            <w:top w:val="none" w:sz="0" w:space="0" w:color="auto"/>
            <w:bottom w:val="none" w:sz="0" w:space="0" w:color="auto"/>
            <w:insideH w:val="none" w:sz="0" w:space="0" w:color="auto"/>
            <w:insideV w:val="none" w:sz="0" w:space="0" w:color="auto"/>
          </w:tblBorders>
        </w:tblPrEx>
        <w:tc>
          <w:tcPr>
            <w:tcW w:w="28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6155B8" w14:textId="77777777" w:rsidR="00DC42F0" w:rsidRDefault="00DC42F0">
            <w:pPr>
              <w:spacing w:before="120"/>
              <w:jc w:val="center"/>
            </w:pPr>
            <w:r>
              <w:rPr>
                <w:color w:val="000000"/>
              </w:rPr>
              <w:t>3.</w:t>
            </w:r>
          </w:p>
        </w:tc>
        <w:tc>
          <w:tcPr>
            <w:tcW w:w="4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2230B0" w14:textId="77777777" w:rsidR="00DC42F0" w:rsidRDefault="00DC42F0">
            <w:pPr>
              <w:spacing w:before="120"/>
              <w:jc w:val="center"/>
            </w:pPr>
            <w:r>
              <w:rPr>
                <w:color w:val="000000"/>
              </w:rPr>
              <w:t> </w:t>
            </w:r>
          </w:p>
        </w:tc>
        <w:tc>
          <w:tcPr>
            <w:tcW w:w="9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CB2964B" w14:textId="77777777" w:rsidR="00DC42F0" w:rsidRDefault="00DC42F0">
            <w:pPr>
              <w:spacing w:before="120"/>
              <w:jc w:val="center"/>
            </w:pPr>
            <w:r>
              <w:rPr>
                <w:color w:val="000000"/>
              </w:rPr>
              <w:t>/</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3CAA97"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69398D"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D18FC5" w14:textId="77777777" w:rsidR="00DC42F0" w:rsidRDefault="00DC42F0">
            <w:pPr>
              <w:spacing w:before="120"/>
              <w:jc w:val="center"/>
            </w:pPr>
            <w:r>
              <w:rPr>
                <w:color w:val="000000"/>
              </w:rPr>
              <w:t> </w:t>
            </w: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853F39" w14:textId="77777777" w:rsidR="00DC42F0" w:rsidRDefault="00DC42F0">
            <w:pPr>
              <w:spacing w:before="120"/>
              <w:jc w:val="center"/>
            </w:pPr>
            <w:r>
              <w:rPr>
                <w:color w:val="000000"/>
              </w:rPr>
              <w:t> </w:t>
            </w:r>
          </w:p>
        </w:tc>
        <w:tc>
          <w:tcPr>
            <w:tcW w:w="4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D7528F" w14:textId="77777777" w:rsidR="00DC42F0" w:rsidRDefault="00DC42F0">
            <w:pPr>
              <w:spacing w:before="120"/>
              <w:jc w:val="center"/>
            </w:pPr>
            <w:r>
              <w:rPr>
                <w:color w:val="000000"/>
              </w:rPr>
              <w:t> </w:t>
            </w:r>
          </w:p>
        </w:tc>
        <w:tc>
          <w:tcPr>
            <w:tcW w:w="43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872486" w14:textId="77777777" w:rsidR="00DC42F0" w:rsidRDefault="00DC42F0">
            <w:pPr>
              <w:spacing w:before="120"/>
              <w:jc w:val="center"/>
            </w:pPr>
            <w:r>
              <w:rPr>
                <w:color w:val="000000"/>
              </w:rP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D90E3BA" w14:textId="77777777" w:rsidR="00DC42F0" w:rsidRDefault="00DC42F0">
            <w:pPr>
              <w:spacing w:before="120"/>
              <w:jc w:val="center"/>
            </w:pPr>
            <w:r>
              <w:rPr>
                <w:color w:val="000000"/>
              </w:rPr>
              <w:t> </w:t>
            </w:r>
          </w:p>
        </w:tc>
      </w:tr>
      <w:tr w:rsidR="00000000" w14:paraId="14EC4396" w14:textId="77777777">
        <w:tblPrEx>
          <w:tblBorders>
            <w:top w:val="none" w:sz="0" w:space="0" w:color="auto"/>
            <w:bottom w:val="none" w:sz="0" w:space="0" w:color="auto"/>
            <w:insideH w:val="none" w:sz="0" w:space="0" w:color="auto"/>
            <w:insideV w:val="none" w:sz="0" w:space="0" w:color="auto"/>
          </w:tblBorders>
        </w:tblPrEx>
        <w:tc>
          <w:tcPr>
            <w:tcW w:w="28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BAB73E" w14:textId="77777777" w:rsidR="00DC42F0" w:rsidRDefault="00DC42F0">
            <w:pPr>
              <w:spacing w:before="120"/>
              <w:jc w:val="center"/>
            </w:pPr>
            <w:r>
              <w:rPr>
                <w:color w:val="000000"/>
              </w:rPr>
              <w:t>4.</w:t>
            </w:r>
          </w:p>
        </w:tc>
        <w:tc>
          <w:tcPr>
            <w:tcW w:w="4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146CDD" w14:textId="77777777" w:rsidR="00DC42F0" w:rsidRDefault="00DC42F0">
            <w:pPr>
              <w:spacing w:before="120"/>
              <w:jc w:val="center"/>
            </w:pPr>
            <w:r>
              <w:rPr>
                <w:color w:val="000000"/>
              </w:rPr>
              <w:t> </w:t>
            </w:r>
          </w:p>
        </w:tc>
        <w:tc>
          <w:tcPr>
            <w:tcW w:w="9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A11BA0" w14:textId="77777777" w:rsidR="00DC42F0" w:rsidRDefault="00DC42F0">
            <w:pPr>
              <w:spacing w:before="120"/>
              <w:jc w:val="center"/>
            </w:pPr>
            <w:r>
              <w:rPr>
                <w:color w:val="000000"/>
              </w:rPr>
              <w:t>/</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AD8B95"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D0D7C2"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F1E500" w14:textId="77777777" w:rsidR="00DC42F0" w:rsidRDefault="00DC42F0">
            <w:pPr>
              <w:spacing w:before="120"/>
              <w:jc w:val="center"/>
            </w:pPr>
            <w:r>
              <w:rPr>
                <w:color w:val="000000"/>
              </w:rPr>
              <w:t> </w:t>
            </w: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EAFB54" w14:textId="77777777" w:rsidR="00DC42F0" w:rsidRDefault="00DC42F0">
            <w:pPr>
              <w:spacing w:before="120"/>
              <w:jc w:val="center"/>
            </w:pPr>
            <w:r>
              <w:rPr>
                <w:color w:val="000000"/>
              </w:rPr>
              <w:t> </w:t>
            </w:r>
          </w:p>
        </w:tc>
        <w:tc>
          <w:tcPr>
            <w:tcW w:w="4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B8A68C" w14:textId="77777777" w:rsidR="00DC42F0" w:rsidRDefault="00DC42F0">
            <w:pPr>
              <w:spacing w:before="120"/>
              <w:jc w:val="center"/>
            </w:pPr>
            <w:r>
              <w:rPr>
                <w:color w:val="000000"/>
              </w:rPr>
              <w:t> </w:t>
            </w:r>
          </w:p>
        </w:tc>
        <w:tc>
          <w:tcPr>
            <w:tcW w:w="43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DA2B51" w14:textId="77777777" w:rsidR="00DC42F0" w:rsidRDefault="00DC42F0">
            <w:pPr>
              <w:spacing w:before="120"/>
              <w:jc w:val="center"/>
            </w:pPr>
            <w:r>
              <w:rPr>
                <w:color w:val="000000"/>
              </w:rP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BC8FFB" w14:textId="77777777" w:rsidR="00DC42F0" w:rsidRDefault="00DC42F0">
            <w:pPr>
              <w:spacing w:before="120"/>
              <w:jc w:val="center"/>
            </w:pPr>
            <w:r>
              <w:rPr>
                <w:color w:val="000000"/>
              </w:rPr>
              <w:t> </w:t>
            </w:r>
          </w:p>
        </w:tc>
      </w:tr>
      <w:tr w:rsidR="00000000" w14:paraId="142E0126" w14:textId="77777777">
        <w:tblPrEx>
          <w:tblBorders>
            <w:top w:val="none" w:sz="0" w:space="0" w:color="auto"/>
            <w:bottom w:val="none" w:sz="0" w:space="0" w:color="auto"/>
            <w:insideH w:val="none" w:sz="0" w:space="0" w:color="auto"/>
            <w:insideV w:val="none" w:sz="0" w:space="0" w:color="auto"/>
          </w:tblBorders>
        </w:tblPrEx>
        <w:tc>
          <w:tcPr>
            <w:tcW w:w="28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E99C32" w14:textId="77777777" w:rsidR="00DC42F0" w:rsidRDefault="00DC42F0">
            <w:pPr>
              <w:spacing w:before="120"/>
              <w:jc w:val="center"/>
            </w:pPr>
            <w:r>
              <w:rPr>
                <w:color w:val="000000"/>
              </w:rPr>
              <w:t>5.</w:t>
            </w:r>
          </w:p>
        </w:tc>
        <w:tc>
          <w:tcPr>
            <w:tcW w:w="4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1A07AE" w14:textId="77777777" w:rsidR="00DC42F0" w:rsidRDefault="00DC42F0">
            <w:pPr>
              <w:spacing w:before="120"/>
              <w:jc w:val="center"/>
            </w:pPr>
            <w:r>
              <w:rPr>
                <w:color w:val="000000"/>
              </w:rPr>
              <w:t> </w:t>
            </w:r>
          </w:p>
        </w:tc>
        <w:tc>
          <w:tcPr>
            <w:tcW w:w="9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A545B4" w14:textId="77777777" w:rsidR="00DC42F0" w:rsidRDefault="00DC42F0">
            <w:pPr>
              <w:spacing w:before="120"/>
              <w:jc w:val="center"/>
            </w:pPr>
            <w:r>
              <w:rPr>
                <w:color w:val="000000"/>
              </w:rPr>
              <w:t>/</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6FB34D"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3E718E"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973F10" w14:textId="77777777" w:rsidR="00DC42F0" w:rsidRDefault="00DC42F0">
            <w:pPr>
              <w:spacing w:before="120"/>
              <w:jc w:val="center"/>
            </w:pPr>
            <w:r>
              <w:rPr>
                <w:color w:val="000000"/>
              </w:rPr>
              <w:t> </w:t>
            </w: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5B0090" w14:textId="77777777" w:rsidR="00DC42F0" w:rsidRDefault="00DC42F0">
            <w:pPr>
              <w:spacing w:before="120"/>
              <w:jc w:val="center"/>
            </w:pPr>
            <w:r>
              <w:rPr>
                <w:color w:val="000000"/>
              </w:rPr>
              <w:t> </w:t>
            </w:r>
          </w:p>
        </w:tc>
        <w:tc>
          <w:tcPr>
            <w:tcW w:w="4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314D2F" w14:textId="77777777" w:rsidR="00DC42F0" w:rsidRDefault="00DC42F0">
            <w:pPr>
              <w:spacing w:before="120"/>
              <w:jc w:val="center"/>
            </w:pPr>
            <w:r>
              <w:rPr>
                <w:color w:val="000000"/>
              </w:rPr>
              <w:t> </w:t>
            </w:r>
          </w:p>
        </w:tc>
        <w:tc>
          <w:tcPr>
            <w:tcW w:w="43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6AD8BE" w14:textId="77777777" w:rsidR="00DC42F0" w:rsidRDefault="00DC42F0">
            <w:pPr>
              <w:spacing w:before="120"/>
              <w:jc w:val="center"/>
            </w:pPr>
            <w:r>
              <w:rPr>
                <w:color w:val="000000"/>
              </w:rP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09D49B" w14:textId="77777777" w:rsidR="00DC42F0" w:rsidRDefault="00DC42F0">
            <w:pPr>
              <w:spacing w:before="120"/>
              <w:jc w:val="center"/>
            </w:pPr>
            <w:r>
              <w:rPr>
                <w:color w:val="000000"/>
              </w:rPr>
              <w:t> </w:t>
            </w:r>
          </w:p>
        </w:tc>
      </w:tr>
      <w:tr w:rsidR="00000000" w14:paraId="247A38F9" w14:textId="77777777">
        <w:tblPrEx>
          <w:tblBorders>
            <w:top w:val="none" w:sz="0" w:space="0" w:color="auto"/>
            <w:bottom w:val="none" w:sz="0" w:space="0" w:color="auto"/>
            <w:insideH w:val="none" w:sz="0" w:space="0" w:color="auto"/>
            <w:insideV w:val="none" w:sz="0" w:space="0" w:color="auto"/>
          </w:tblBorders>
        </w:tblPrEx>
        <w:tc>
          <w:tcPr>
            <w:tcW w:w="28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EEC32E" w14:textId="77777777" w:rsidR="00DC42F0" w:rsidRDefault="00DC42F0">
            <w:pPr>
              <w:spacing w:before="120"/>
              <w:jc w:val="center"/>
            </w:pPr>
            <w:r>
              <w:rPr>
                <w:color w:val="000000"/>
              </w:rPr>
              <w:t>6.</w:t>
            </w:r>
          </w:p>
        </w:tc>
        <w:tc>
          <w:tcPr>
            <w:tcW w:w="4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C2A1EF" w14:textId="77777777" w:rsidR="00DC42F0" w:rsidRDefault="00DC42F0">
            <w:pPr>
              <w:spacing w:before="120"/>
              <w:jc w:val="center"/>
            </w:pPr>
            <w:r>
              <w:rPr>
                <w:color w:val="000000"/>
              </w:rPr>
              <w:t> </w:t>
            </w:r>
          </w:p>
        </w:tc>
        <w:tc>
          <w:tcPr>
            <w:tcW w:w="9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CB1680" w14:textId="77777777" w:rsidR="00DC42F0" w:rsidRDefault="00DC42F0">
            <w:pPr>
              <w:spacing w:before="120"/>
              <w:jc w:val="center"/>
            </w:pPr>
            <w:r>
              <w:rPr>
                <w:color w:val="000000"/>
              </w:rPr>
              <w:t>/</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C2B340B"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787A78"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FEF35C" w14:textId="77777777" w:rsidR="00DC42F0" w:rsidRDefault="00DC42F0">
            <w:pPr>
              <w:spacing w:before="120"/>
              <w:jc w:val="center"/>
            </w:pPr>
            <w:r>
              <w:rPr>
                <w:color w:val="000000"/>
              </w:rPr>
              <w:t> </w:t>
            </w: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CAD8E1" w14:textId="77777777" w:rsidR="00DC42F0" w:rsidRDefault="00DC42F0">
            <w:pPr>
              <w:spacing w:before="120"/>
              <w:jc w:val="center"/>
            </w:pPr>
            <w:r>
              <w:rPr>
                <w:color w:val="000000"/>
              </w:rPr>
              <w:t> </w:t>
            </w:r>
          </w:p>
        </w:tc>
        <w:tc>
          <w:tcPr>
            <w:tcW w:w="4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EF0785" w14:textId="77777777" w:rsidR="00DC42F0" w:rsidRDefault="00DC42F0">
            <w:pPr>
              <w:spacing w:before="120"/>
              <w:jc w:val="center"/>
            </w:pPr>
            <w:r>
              <w:rPr>
                <w:color w:val="000000"/>
              </w:rPr>
              <w:t> </w:t>
            </w:r>
          </w:p>
        </w:tc>
        <w:tc>
          <w:tcPr>
            <w:tcW w:w="43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0037F5" w14:textId="77777777" w:rsidR="00DC42F0" w:rsidRDefault="00DC42F0">
            <w:pPr>
              <w:spacing w:before="120"/>
              <w:jc w:val="center"/>
            </w:pPr>
            <w:r>
              <w:rPr>
                <w:color w:val="000000"/>
              </w:rP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6F8625" w14:textId="77777777" w:rsidR="00DC42F0" w:rsidRDefault="00DC42F0">
            <w:pPr>
              <w:spacing w:before="120"/>
              <w:jc w:val="center"/>
            </w:pPr>
            <w:r>
              <w:rPr>
                <w:color w:val="000000"/>
              </w:rPr>
              <w:t> </w:t>
            </w:r>
          </w:p>
        </w:tc>
      </w:tr>
      <w:tr w:rsidR="00000000" w14:paraId="41E278F3" w14:textId="77777777">
        <w:tblPrEx>
          <w:tblBorders>
            <w:top w:val="none" w:sz="0" w:space="0" w:color="auto"/>
            <w:bottom w:val="none" w:sz="0" w:space="0" w:color="auto"/>
            <w:insideH w:val="none" w:sz="0" w:space="0" w:color="auto"/>
            <w:insideV w:val="none" w:sz="0" w:space="0" w:color="auto"/>
          </w:tblBorders>
        </w:tblPrEx>
        <w:tc>
          <w:tcPr>
            <w:tcW w:w="28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E861EC" w14:textId="77777777" w:rsidR="00DC42F0" w:rsidRDefault="00DC42F0">
            <w:pPr>
              <w:spacing w:before="120"/>
              <w:jc w:val="center"/>
            </w:pPr>
            <w:r>
              <w:rPr>
                <w:color w:val="000000"/>
              </w:rPr>
              <w:t>7.</w:t>
            </w:r>
          </w:p>
        </w:tc>
        <w:tc>
          <w:tcPr>
            <w:tcW w:w="4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01A727" w14:textId="77777777" w:rsidR="00DC42F0" w:rsidRDefault="00DC42F0">
            <w:pPr>
              <w:spacing w:before="120"/>
              <w:jc w:val="center"/>
            </w:pPr>
            <w:r>
              <w:rPr>
                <w:color w:val="000000"/>
              </w:rPr>
              <w:t> </w:t>
            </w:r>
          </w:p>
        </w:tc>
        <w:tc>
          <w:tcPr>
            <w:tcW w:w="9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7645EF" w14:textId="77777777" w:rsidR="00DC42F0" w:rsidRDefault="00DC42F0">
            <w:pPr>
              <w:spacing w:before="120"/>
              <w:jc w:val="center"/>
            </w:pPr>
            <w:r>
              <w:rPr>
                <w:color w:val="000000"/>
              </w:rPr>
              <w:t>/</w:t>
            </w:r>
          </w:p>
        </w:tc>
        <w:tc>
          <w:tcPr>
            <w:tcW w:w="53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658F3B"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634A71E"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FC1E30" w14:textId="77777777" w:rsidR="00DC42F0" w:rsidRDefault="00DC42F0">
            <w:pPr>
              <w:spacing w:before="120"/>
              <w:jc w:val="center"/>
            </w:pPr>
            <w:r>
              <w:rPr>
                <w:color w:val="000000"/>
              </w:rPr>
              <w:t> </w:t>
            </w: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1EEDAE" w14:textId="77777777" w:rsidR="00DC42F0" w:rsidRDefault="00DC42F0">
            <w:pPr>
              <w:spacing w:before="120"/>
              <w:jc w:val="center"/>
            </w:pPr>
            <w:r>
              <w:rPr>
                <w:color w:val="000000"/>
              </w:rPr>
              <w:t> </w:t>
            </w:r>
          </w:p>
        </w:tc>
        <w:tc>
          <w:tcPr>
            <w:tcW w:w="4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9108AC" w14:textId="77777777" w:rsidR="00DC42F0" w:rsidRDefault="00DC42F0">
            <w:pPr>
              <w:spacing w:before="120"/>
              <w:jc w:val="center"/>
            </w:pPr>
            <w:r>
              <w:rPr>
                <w:color w:val="000000"/>
              </w:rPr>
              <w:t> </w:t>
            </w:r>
          </w:p>
        </w:tc>
        <w:tc>
          <w:tcPr>
            <w:tcW w:w="43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068DDE" w14:textId="77777777" w:rsidR="00DC42F0" w:rsidRDefault="00DC42F0">
            <w:pPr>
              <w:spacing w:before="120"/>
              <w:jc w:val="center"/>
            </w:pPr>
            <w:r>
              <w:rPr>
                <w:color w:val="000000"/>
              </w:rP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7D6042" w14:textId="77777777" w:rsidR="00DC42F0" w:rsidRDefault="00DC42F0">
            <w:pPr>
              <w:spacing w:before="120"/>
              <w:jc w:val="center"/>
            </w:pPr>
            <w:r>
              <w:rPr>
                <w:color w:val="000000"/>
              </w:rPr>
              <w:t> </w:t>
            </w:r>
          </w:p>
        </w:tc>
      </w:tr>
    </w:tbl>
    <w:p w14:paraId="2846EC3B" w14:textId="77777777" w:rsidR="00DC42F0" w:rsidRDefault="00DC42F0">
      <w:pPr>
        <w:spacing w:before="120" w:after="280" w:afterAutospacing="1"/>
      </w:pPr>
      <w:r>
        <w:rPr>
          <w:b/>
          <w:bCs/>
          <w:i/>
          <w:iCs/>
        </w:rPr>
        <w:t>Chúng tôi cam kết giá nhập khẩu ở trên là đúng giá nêu tại Hóa đơn thương mại, các thông tin còn lại là phù hợp với xe nhập khẩu thực tế.</w:t>
      </w:r>
    </w:p>
    <w:p w14:paraId="43E14C3B" w14:textId="77777777" w:rsidR="00DC42F0" w:rsidRDefault="00DC42F0">
      <w:pPr>
        <w:spacing w:before="120" w:after="280" w:afterAutospacing="1"/>
      </w:pPr>
      <w:r>
        <w:t> </w:t>
      </w:r>
    </w:p>
    <w:p w14:paraId="35364123" w14:textId="77777777" w:rsidR="00DC42F0" w:rsidRDefault="00DC42F0">
      <w:pPr>
        <w:spacing w:before="120" w:after="280" w:afterAutospacing="1"/>
        <w:jc w:val="center"/>
      </w:pPr>
      <w:bookmarkStart w:id="208" w:name="muc_3_1"/>
      <w:r>
        <w:rPr>
          <w:b/>
          <w:bCs/>
        </w:rPr>
        <w:t>C. MẪU BẢN XÁC NHẬN KẾ HOẠCH KIỂM TRA</w:t>
      </w:r>
      <w:bookmarkEnd w:id="208"/>
    </w:p>
    <w:p w14:paraId="7D6D9D0D" w14:textId="77777777" w:rsidR="00DC42F0" w:rsidRDefault="00DC42F0">
      <w:pPr>
        <w:spacing w:before="120" w:after="280" w:afterAutospacing="1"/>
        <w:jc w:val="center"/>
      </w:pPr>
      <w:r>
        <w:rPr>
          <w:b/>
          <w:bCs/>
        </w:rPr>
        <w:t>BẢN XÁC NHẬN KẾ HOẠCH KIỂM TRA</w:t>
      </w:r>
      <w:r>
        <w:rPr>
          <w:b/>
          <w:bCs/>
        </w:rPr>
        <w:br/>
      </w:r>
      <w:r>
        <w:rPr>
          <w:i/>
          <w:iCs/>
        </w:rPr>
        <w:t>(CONFIRMATION OF INSPECTION SCHEDULE)</w:t>
      </w:r>
    </w:p>
    <w:p w14:paraId="712EE48B" w14:textId="77777777" w:rsidR="00DC42F0" w:rsidRDefault="00DC42F0">
      <w:pPr>
        <w:spacing w:before="120" w:after="280" w:afterAutospacing="1"/>
      </w:pPr>
      <w:r>
        <w:t xml:space="preserve">Người nhập khẩu </w:t>
      </w:r>
      <w:r>
        <w:rPr>
          <w:i/>
          <w:iCs/>
        </w:rPr>
        <w:t>(Importer)</w:t>
      </w:r>
      <w:r>
        <w:t>:</w:t>
      </w:r>
    </w:p>
    <w:p w14:paraId="2F02AD32" w14:textId="77777777" w:rsidR="00DC42F0" w:rsidRDefault="00DC42F0">
      <w:pPr>
        <w:spacing w:before="120" w:after="280" w:afterAutospacing="1"/>
      </w:pPr>
      <w:r>
        <w:t xml:space="preserve">Số đăng ký kiểm tra </w:t>
      </w:r>
      <w:r>
        <w:rPr>
          <w:i/>
          <w:iCs/>
        </w:rPr>
        <w:t>(Registered N</w:t>
      </w:r>
      <w:r>
        <w:rPr>
          <w:i/>
          <w:iCs/>
          <w:u w:val="single"/>
          <w:vertAlign w:val="superscript"/>
        </w:rPr>
        <w:t>0</w:t>
      </w:r>
      <w:r>
        <w:rPr>
          <w:i/>
          <w:iCs/>
        </w:rPr>
        <w:t xml:space="preserve"> for inspection):</w:t>
      </w:r>
    </w:p>
    <w:p w14:paraId="14BB2504" w14:textId="77777777" w:rsidR="00DC42F0" w:rsidRDefault="00DC42F0">
      <w:pPr>
        <w:spacing w:before="120" w:after="280" w:afterAutospacing="1"/>
      </w:pPr>
      <w:r>
        <w:t xml:space="preserve">Số/ ngày Tờ khai hàng hóa nhập khẩu </w:t>
      </w:r>
      <w:r>
        <w:rPr>
          <w:i/>
          <w:iCs/>
        </w:rPr>
        <w:t>(Customs declaration N</w:t>
      </w:r>
      <w:r>
        <w:rPr>
          <w:i/>
          <w:iCs/>
          <w:u w:val="single"/>
          <w:vertAlign w:val="superscript"/>
        </w:rPr>
        <w:t>0</w:t>
      </w:r>
      <w:r>
        <w:rPr>
          <w:i/>
          <w:iCs/>
        </w:rPr>
        <w:t>/date)</w:t>
      </w:r>
      <w:r>
        <w:t xml:space="preserve">:      /           </w:t>
      </w:r>
      <w:r>
        <w:rPr>
          <w:i/>
          <w:iCs/>
        </w:rPr>
        <w:t>(Đối với xe ngoài khu vực giám sát hải quan)</w:t>
      </w:r>
    </w:p>
    <w:p w14:paraId="6A87D9BA" w14:textId="77777777" w:rsidR="00DC42F0" w:rsidRDefault="00DC42F0">
      <w:pPr>
        <w:spacing w:before="120" w:after="280" w:afterAutospacing="1"/>
      </w:pPr>
      <w:r>
        <w:t xml:space="preserve">Mã chi cục Hải quan </w:t>
      </w:r>
      <w:r>
        <w:rPr>
          <w:i/>
          <w:iCs/>
        </w:rPr>
        <w:t>(Customs office code)</w:t>
      </w:r>
      <w:r>
        <w:t>:</w:t>
      </w:r>
    </w:p>
    <w:p w14:paraId="78B89526" w14:textId="77777777" w:rsidR="00DC42F0" w:rsidRDefault="00DC42F0">
      <w:pPr>
        <w:spacing w:before="120" w:after="280" w:afterAutospacing="1"/>
      </w:pPr>
      <w:r>
        <w:t xml:space="preserve">Thời gian kiểm tra </w:t>
      </w:r>
      <w:r>
        <w:rPr>
          <w:i/>
          <w:iCs/>
        </w:rPr>
        <w:t xml:space="preserve">(Inspection date):                               </w:t>
      </w:r>
      <w:r>
        <w:t xml:space="preserve">Địa điểm kiểm tra </w:t>
      </w:r>
      <w:r>
        <w:rPr>
          <w:i/>
          <w:iCs/>
        </w:rPr>
        <w:t>(Inspection site)</w:t>
      </w:r>
      <w:r>
        <w:t>:</w:t>
      </w:r>
    </w:p>
    <w:p w14:paraId="5C3ED82D" w14:textId="77777777" w:rsidR="00DC42F0" w:rsidRDefault="00DC42F0">
      <w:pPr>
        <w:spacing w:before="120" w:after="280" w:afterAutospacing="1"/>
      </w:pPr>
      <w:r>
        <w:t xml:space="preserve">Người liên hệ </w:t>
      </w:r>
      <w:r>
        <w:rPr>
          <w:i/>
          <w:iCs/>
        </w:rPr>
        <w:t>(Contact person)</w:t>
      </w:r>
      <w:r>
        <w:t xml:space="preserve">:                          Số điện thoại </w:t>
      </w:r>
      <w:r>
        <w:rPr>
          <w:i/>
          <w:iCs/>
        </w:rPr>
        <w:t>(Telephone N</w:t>
      </w:r>
      <w:r>
        <w:rPr>
          <w:i/>
          <w:iCs/>
          <w:u w:val="single"/>
          <w:vertAlign w:val="superscript"/>
        </w:rPr>
        <w:t>0</w:t>
      </w:r>
      <w:r>
        <w:rPr>
          <w:i/>
          <w:iCs/>
        </w:rPr>
        <w:t>)</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4"/>
        <w:gridCol w:w="1276"/>
        <w:gridCol w:w="2216"/>
        <w:gridCol w:w="2379"/>
        <w:gridCol w:w="919"/>
        <w:gridCol w:w="2026"/>
      </w:tblGrid>
      <w:tr w:rsidR="00000000" w14:paraId="078E6B46" w14:textId="77777777">
        <w:tc>
          <w:tcPr>
            <w:tcW w:w="30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F81C79" w14:textId="77777777" w:rsidR="00DC42F0" w:rsidRDefault="00DC42F0">
            <w:pPr>
              <w:spacing w:before="120"/>
              <w:jc w:val="center"/>
            </w:pPr>
            <w:r>
              <w:rPr>
                <w:b/>
                <w:bCs/>
              </w:rPr>
              <w:t>TT</w:t>
            </w:r>
          </w:p>
        </w:tc>
        <w:tc>
          <w:tcPr>
            <w:tcW w:w="68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6693DE6" w14:textId="77777777" w:rsidR="00DC42F0" w:rsidRDefault="00DC42F0">
            <w:pPr>
              <w:spacing w:before="120" w:after="280" w:afterAutospacing="1"/>
              <w:jc w:val="center"/>
            </w:pPr>
            <w:r>
              <w:rPr>
                <w:b/>
                <w:bCs/>
                <w:color w:val="000000"/>
              </w:rPr>
              <w:t>Loại xe</w:t>
            </w:r>
          </w:p>
          <w:p w14:paraId="1E7888C8" w14:textId="77777777" w:rsidR="00DC42F0" w:rsidRDefault="00DC42F0">
            <w:pPr>
              <w:spacing w:before="120"/>
              <w:jc w:val="center"/>
            </w:pPr>
            <w:r>
              <w:rPr>
                <w:i/>
                <w:iCs/>
                <w:color w:val="000000"/>
              </w:rPr>
              <w:t>(Vehicle type)</w:t>
            </w:r>
          </w:p>
        </w:tc>
        <w:tc>
          <w:tcPr>
            <w:tcW w:w="118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242D89" w14:textId="77777777" w:rsidR="00DC42F0" w:rsidRDefault="00DC42F0">
            <w:pPr>
              <w:spacing w:before="120" w:after="280" w:afterAutospacing="1"/>
              <w:jc w:val="center"/>
            </w:pPr>
            <w:r>
              <w:rPr>
                <w:b/>
                <w:bCs/>
                <w:color w:val="000000"/>
              </w:rPr>
              <w:t>Nhãn hiệu/Tên thương mại</w:t>
            </w:r>
          </w:p>
          <w:p w14:paraId="33F3A22F" w14:textId="77777777" w:rsidR="00DC42F0" w:rsidRDefault="00DC42F0">
            <w:pPr>
              <w:spacing w:before="120"/>
              <w:jc w:val="center"/>
            </w:pPr>
            <w:r>
              <w:rPr>
                <w:i/>
                <w:iCs/>
                <w:color w:val="000000"/>
              </w:rPr>
              <w:t>(Trade mark/ Commercial name)</w:t>
            </w:r>
          </w:p>
        </w:tc>
        <w:tc>
          <w:tcPr>
            <w:tcW w:w="126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A1AE82" w14:textId="77777777" w:rsidR="00DC42F0" w:rsidRDefault="00DC42F0">
            <w:pPr>
              <w:spacing w:before="120" w:after="280" w:afterAutospacing="1"/>
              <w:jc w:val="center"/>
            </w:pPr>
            <w:r>
              <w:rPr>
                <w:b/>
                <w:bCs/>
                <w:color w:val="000000"/>
              </w:rPr>
              <w:t>Số khung (hoặc số VIN)</w:t>
            </w:r>
          </w:p>
          <w:p w14:paraId="69B06500" w14:textId="77777777" w:rsidR="00DC42F0" w:rsidRDefault="00DC42F0">
            <w:pPr>
              <w:spacing w:before="120"/>
              <w:jc w:val="center"/>
            </w:pPr>
            <w:r>
              <w:rPr>
                <w:i/>
                <w:iCs/>
                <w:color w:val="000000"/>
              </w:rPr>
              <w:t>(Chassis or VIN N</w:t>
            </w:r>
            <w:r>
              <w:rPr>
                <w:i/>
                <w:iCs/>
                <w:color w:val="000000"/>
                <w:u w:val="single"/>
                <w:vertAlign w:val="superscript"/>
              </w:rPr>
              <w:t>0</w:t>
            </w:r>
            <w:r>
              <w:rPr>
                <w:i/>
                <w:iCs/>
                <w:color w:val="000000"/>
              </w:rPr>
              <w:t>)</w:t>
            </w:r>
          </w:p>
        </w:tc>
        <w:tc>
          <w:tcPr>
            <w:tcW w:w="49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1F9E8C" w14:textId="77777777" w:rsidR="00DC42F0" w:rsidRDefault="00DC42F0">
            <w:pPr>
              <w:spacing w:before="120" w:after="280" w:afterAutospacing="1"/>
              <w:jc w:val="center"/>
            </w:pPr>
            <w:r>
              <w:rPr>
                <w:b/>
                <w:bCs/>
                <w:color w:val="000000"/>
              </w:rPr>
              <w:t>Số động cơ</w:t>
            </w:r>
          </w:p>
          <w:p w14:paraId="6B1229C3"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108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D913EE" w14:textId="77777777" w:rsidR="00DC42F0" w:rsidRDefault="00DC42F0">
            <w:pPr>
              <w:spacing w:before="120" w:after="280" w:afterAutospacing="1"/>
              <w:jc w:val="center"/>
            </w:pPr>
            <w:r>
              <w:rPr>
                <w:b/>
                <w:bCs/>
                <w:color w:val="000000"/>
              </w:rPr>
              <w:t>Ghi chú</w:t>
            </w:r>
          </w:p>
          <w:p w14:paraId="4CDE4F20" w14:textId="77777777" w:rsidR="00DC42F0" w:rsidRDefault="00DC42F0">
            <w:pPr>
              <w:spacing w:before="120"/>
              <w:jc w:val="center"/>
            </w:pPr>
            <w:r>
              <w:rPr>
                <w:i/>
                <w:iCs/>
                <w:color w:val="000000"/>
              </w:rPr>
              <w:t>(Remarks)</w:t>
            </w:r>
          </w:p>
        </w:tc>
      </w:tr>
      <w:tr w:rsidR="00000000" w14:paraId="25559EA7"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B61E70" w14:textId="77777777" w:rsidR="00DC42F0" w:rsidRDefault="00DC42F0">
            <w:pPr>
              <w:spacing w:before="120"/>
              <w:jc w:val="center"/>
            </w:pPr>
            <w:r>
              <w:rPr>
                <w:color w:val="000000"/>
              </w:rPr>
              <w:t>1</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BAAFDD"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F990D1" w14:textId="77777777" w:rsidR="00DC42F0" w:rsidRDefault="00DC42F0">
            <w:pPr>
              <w:spacing w:before="120"/>
              <w:jc w:val="center"/>
            </w:pPr>
            <w:r>
              <w:rPr>
                <w:color w:val="000000"/>
              </w:rPr>
              <w:t>/</w:t>
            </w:r>
          </w:p>
        </w:tc>
        <w:tc>
          <w:tcPr>
            <w:tcW w:w="12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359279" w14:textId="77777777" w:rsidR="00DC42F0" w:rsidRDefault="00DC42F0">
            <w:pPr>
              <w:spacing w:before="120"/>
              <w:jc w:val="center"/>
            </w:pPr>
            <w:r>
              <w:rPr>
                <w:color w:val="000000"/>
              </w:rPr>
              <w:t> </w:t>
            </w:r>
          </w:p>
        </w:tc>
        <w:tc>
          <w:tcPr>
            <w:tcW w:w="4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40D8D7" w14:textId="77777777" w:rsidR="00DC42F0" w:rsidRDefault="00DC42F0">
            <w:pPr>
              <w:spacing w:before="120"/>
              <w:jc w:val="center"/>
            </w:pPr>
            <w:r>
              <w:rPr>
                <w:color w:val="000000"/>
              </w:rPr>
              <w:t> </w:t>
            </w:r>
          </w:p>
        </w:tc>
        <w:tc>
          <w:tcPr>
            <w:tcW w:w="10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CB8262" w14:textId="77777777" w:rsidR="00DC42F0" w:rsidRDefault="00DC42F0">
            <w:pPr>
              <w:spacing w:before="120"/>
              <w:jc w:val="center"/>
            </w:pPr>
            <w:r>
              <w:rPr>
                <w:color w:val="000000"/>
              </w:rPr>
              <w:t> </w:t>
            </w:r>
          </w:p>
        </w:tc>
      </w:tr>
      <w:tr w:rsidR="00000000" w14:paraId="3F04BBA3"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B43738" w14:textId="77777777" w:rsidR="00DC42F0" w:rsidRDefault="00DC42F0">
            <w:pPr>
              <w:spacing w:before="120"/>
              <w:jc w:val="center"/>
            </w:pPr>
            <w:r>
              <w:rPr>
                <w:color w:val="000000"/>
              </w:rPr>
              <w:t>2</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B75547"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4F8140" w14:textId="77777777" w:rsidR="00DC42F0" w:rsidRDefault="00DC42F0">
            <w:pPr>
              <w:spacing w:before="120"/>
              <w:jc w:val="center"/>
            </w:pPr>
            <w:r>
              <w:rPr>
                <w:color w:val="000000"/>
              </w:rPr>
              <w:t>/</w:t>
            </w:r>
          </w:p>
        </w:tc>
        <w:tc>
          <w:tcPr>
            <w:tcW w:w="12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1E42DA" w14:textId="77777777" w:rsidR="00DC42F0" w:rsidRDefault="00DC42F0">
            <w:pPr>
              <w:spacing w:before="120"/>
              <w:jc w:val="center"/>
            </w:pPr>
            <w:r>
              <w:rPr>
                <w:color w:val="000000"/>
              </w:rPr>
              <w:t> </w:t>
            </w:r>
          </w:p>
        </w:tc>
        <w:tc>
          <w:tcPr>
            <w:tcW w:w="4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F76D6E" w14:textId="77777777" w:rsidR="00DC42F0" w:rsidRDefault="00DC42F0">
            <w:pPr>
              <w:spacing w:before="120"/>
              <w:jc w:val="center"/>
            </w:pPr>
            <w:r>
              <w:rPr>
                <w:color w:val="000000"/>
              </w:rPr>
              <w:t> </w:t>
            </w:r>
          </w:p>
        </w:tc>
        <w:tc>
          <w:tcPr>
            <w:tcW w:w="10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2DCC55" w14:textId="77777777" w:rsidR="00DC42F0" w:rsidRDefault="00DC42F0">
            <w:pPr>
              <w:spacing w:before="120"/>
              <w:jc w:val="center"/>
            </w:pPr>
            <w:r>
              <w:rPr>
                <w:color w:val="000000"/>
              </w:rPr>
              <w:t> </w:t>
            </w:r>
          </w:p>
        </w:tc>
      </w:tr>
      <w:tr w:rsidR="00000000" w14:paraId="2A38D0DD"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9F1F47" w14:textId="77777777" w:rsidR="00DC42F0" w:rsidRDefault="00DC42F0">
            <w:pPr>
              <w:spacing w:before="120"/>
              <w:jc w:val="center"/>
            </w:pPr>
            <w:r>
              <w:rPr>
                <w:color w:val="000000"/>
              </w:rPr>
              <w:t>3</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7FB012"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92951C" w14:textId="77777777" w:rsidR="00DC42F0" w:rsidRDefault="00DC42F0">
            <w:pPr>
              <w:spacing w:before="120"/>
              <w:jc w:val="center"/>
            </w:pPr>
            <w:r>
              <w:rPr>
                <w:color w:val="000000"/>
              </w:rPr>
              <w:t>/</w:t>
            </w:r>
          </w:p>
        </w:tc>
        <w:tc>
          <w:tcPr>
            <w:tcW w:w="12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6EFC50" w14:textId="77777777" w:rsidR="00DC42F0" w:rsidRDefault="00DC42F0">
            <w:pPr>
              <w:spacing w:before="120"/>
              <w:jc w:val="center"/>
            </w:pPr>
            <w:r>
              <w:rPr>
                <w:color w:val="000000"/>
              </w:rPr>
              <w:t> </w:t>
            </w:r>
          </w:p>
        </w:tc>
        <w:tc>
          <w:tcPr>
            <w:tcW w:w="4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D231D4" w14:textId="77777777" w:rsidR="00DC42F0" w:rsidRDefault="00DC42F0">
            <w:pPr>
              <w:spacing w:before="120"/>
              <w:jc w:val="center"/>
            </w:pPr>
            <w:r>
              <w:rPr>
                <w:color w:val="000000"/>
              </w:rPr>
              <w:t> </w:t>
            </w:r>
          </w:p>
        </w:tc>
        <w:tc>
          <w:tcPr>
            <w:tcW w:w="10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CE3E4C" w14:textId="77777777" w:rsidR="00DC42F0" w:rsidRDefault="00DC42F0">
            <w:pPr>
              <w:spacing w:before="120"/>
              <w:jc w:val="center"/>
            </w:pPr>
            <w:r>
              <w:rPr>
                <w:color w:val="000000"/>
              </w:rPr>
              <w:t> </w:t>
            </w:r>
          </w:p>
        </w:tc>
      </w:tr>
      <w:tr w:rsidR="00000000" w14:paraId="755EA789"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B16D4C" w14:textId="77777777" w:rsidR="00DC42F0" w:rsidRDefault="00DC42F0">
            <w:pPr>
              <w:spacing w:before="120"/>
              <w:jc w:val="center"/>
            </w:pPr>
            <w:r>
              <w:rPr>
                <w:color w:val="000000"/>
              </w:rPr>
              <w:t>4</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BAF399"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1FF924" w14:textId="77777777" w:rsidR="00DC42F0" w:rsidRDefault="00DC42F0">
            <w:pPr>
              <w:spacing w:before="120"/>
              <w:jc w:val="center"/>
            </w:pPr>
            <w:r>
              <w:rPr>
                <w:color w:val="000000"/>
              </w:rPr>
              <w:t>/</w:t>
            </w:r>
          </w:p>
        </w:tc>
        <w:tc>
          <w:tcPr>
            <w:tcW w:w="12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A5BBA4" w14:textId="77777777" w:rsidR="00DC42F0" w:rsidRDefault="00DC42F0">
            <w:pPr>
              <w:spacing w:before="120"/>
              <w:jc w:val="center"/>
            </w:pPr>
            <w:r>
              <w:rPr>
                <w:color w:val="000000"/>
              </w:rPr>
              <w:t> </w:t>
            </w:r>
          </w:p>
        </w:tc>
        <w:tc>
          <w:tcPr>
            <w:tcW w:w="4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1C22B9" w14:textId="77777777" w:rsidR="00DC42F0" w:rsidRDefault="00DC42F0">
            <w:pPr>
              <w:spacing w:before="120"/>
              <w:jc w:val="center"/>
            </w:pPr>
            <w:r>
              <w:rPr>
                <w:color w:val="000000"/>
              </w:rPr>
              <w:t> </w:t>
            </w:r>
          </w:p>
        </w:tc>
        <w:tc>
          <w:tcPr>
            <w:tcW w:w="10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6CEA20" w14:textId="77777777" w:rsidR="00DC42F0" w:rsidRDefault="00DC42F0">
            <w:pPr>
              <w:spacing w:before="120"/>
              <w:jc w:val="center"/>
            </w:pPr>
            <w:r>
              <w:rPr>
                <w:color w:val="000000"/>
              </w:rPr>
              <w:t> </w:t>
            </w:r>
          </w:p>
        </w:tc>
      </w:tr>
      <w:tr w:rsidR="00000000" w14:paraId="0E579300"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4E31C6" w14:textId="77777777" w:rsidR="00DC42F0" w:rsidRDefault="00DC42F0">
            <w:pPr>
              <w:spacing w:before="120"/>
              <w:jc w:val="center"/>
            </w:pPr>
            <w:r>
              <w:rPr>
                <w:color w:val="000000"/>
              </w:rPr>
              <w:t>5</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D84E47"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3FA900" w14:textId="77777777" w:rsidR="00DC42F0" w:rsidRDefault="00DC42F0">
            <w:pPr>
              <w:spacing w:before="120"/>
              <w:jc w:val="center"/>
            </w:pPr>
            <w:r>
              <w:rPr>
                <w:color w:val="000000"/>
              </w:rPr>
              <w:t>/</w:t>
            </w:r>
          </w:p>
        </w:tc>
        <w:tc>
          <w:tcPr>
            <w:tcW w:w="12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43291C" w14:textId="77777777" w:rsidR="00DC42F0" w:rsidRDefault="00DC42F0">
            <w:pPr>
              <w:spacing w:before="120"/>
              <w:jc w:val="center"/>
            </w:pPr>
            <w:r>
              <w:rPr>
                <w:color w:val="000000"/>
              </w:rPr>
              <w:t> </w:t>
            </w:r>
          </w:p>
        </w:tc>
        <w:tc>
          <w:tcPr>
            <w:tcW w:w="4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8CF548" w14:textId="77777777" w:rsidR="00DC42F0" w:rsidRDefault="00DC42F0">
            <w:pPr>
              <w:spacing w:before="120"/>
              <w:jc w:val="center"/>
            </w:pPr>
            <w:r>
              <w:rPr>
                <w:color w:val="000000"/>
              </w:rPr>
              <w:t> </w:t>
            </w:r>
          </w:p>
        </w:tc>
        <w:tc>
          <w:tcPr>
            <w:tcW w:w="10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AAAA63" w14:textId="77777777" w:rsidR="00DC42F0" w:rsidRDefault="00DC42F0">
            <w:pPr>
              <w:spacing w:before="120"/>
              <w:jc w:val="center"/>
            </w:pPr>
            <w:r>
              <w:rPr>
                <w:color w:val="000000"/>
              </w:rPr>
              <w:t> </w:t>
            </w:r>
          </w:p>
        </w:tc>
      </w:tr>
      <w:tr w:rsidR="00000000" w14:paraId="4C5E321C"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AF2437" w14:textId="77777777" w:rsidR="00DC42F0" w:rsidRDefault="00DC42F0">
            <w:pPr>
              <w:spacing w:before="120"/>
              <w:jc w:val="center"/>
            </w:pPr>
            <w:r>
              <w:rPr>
                <w:color w:val="000000"/>
              </w:rPr>
              <w:t>6</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0D3B2D"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A42E74" w14:textId="77777777" w:rsidR="00DC42F0" w:rsidRDefault="00DC42F0">
            <w:pPr>
              <w:spacing w:before="120"/>
              <w:jc w:val="center"/>
            </w:pPr>
            <w:r>
              <w:rPr>
                <w:color w:val="000000"/>
              </w:rPr>
              <w:t>/</w:t>
            </w:r>
          </w:p>
        </w:tc>
        <w:tc>
          <w:tcPr>
            <w:tcW w:w="12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96CA57" w14:textId="77777777" w:rsidR="00DC42F0" w:rsidRDefault="00DC42F0">
            <w:pPr>
              <w:spacing w:before="120"/>
              <w:jc w:val="center"/>
            </w:pPr>
            <w:r>
              <w:rPr>
                <w:color w:val="000000"/>
              </w:rPr>
              <w:t> </w:t>
            </w:r>
          </w:p>
        </w:tc>
        <w:tc>
          <w:tcPr>
            <w:tcW w:w="4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DD6045" w14:textId="77777777" w:rsidR="00DC42F0" w:rsidRDefault="00DC42F0">
            <w:pPr>
              <w:spacing w:before="120"/>
              <w:jc w:val="center"/>
            </w:pPr>
            <w:r>
              <w:rPr>
                <w:color w:val="000000"/>
              </w:rPr>
              <w:t> </w:t>
            </w:r>
          </w:p>
        </w:tc>
        <w:tc>
          <w:tcPr>
            <w:tcW w:w="10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C309DC" w14:textId="77777777" w:rsidR="00DC42F0" w:rsidRDefault="00DC42F0">
            <w:pPr>
              <w:spacing w:before="120"/>
              <w:jc w:val="center"/>
            </w:pPr>
            <w:r>
              <w:rPr>
                <w:color w:val="000000"/>
              </w:rPr>
              <w:t> </w:t>
            </w:r>
          </w:p>
        </w:tc>
      </w:tr>
      <w:tr w:rsidR="00000000" w14:paraId="4887C556"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B5394F" w14:textId="77777777" w:rsidR="00DC42F0" w:rsidRDefault="00DC42F0">
            <w:pPr>
              <w:spacing w:before="120"/>
              <w:jc w:val="center"/>
            </w:pPr>
            <w:r>
              <w:rPr>
                <w:color w:val="000000"/>
              </w:rPr>
              <w:t>...</w:t>
            </w:r>
          </w:p>
        </w:tc>
        <w:tc>
          <w:tcPr>
            <w:tcW w:w="6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645D12"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535F6A" w14:textId="77777777" w:rsidR="00DC42F0" w:rsidRDefault="00DC42F0">
            <w:pPr>
              <w:spacing w:before="120"/>
              <w:jc w:val="center"/>
            </w:pPr>
            <w:r>
              <w:rPr>
                <w:color w:val="000000"/>
              </w:rPr>
              <w:t> </w:t>
            </w:r>
          </w:p>
        </w:tc>
        <w:tc>
          <w:tcPr>
            <w:tcW w:w="12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806A95" w14:textId="77777777" w:rsidR="00DC42F0" w:rsidRDefault="00DC42F0">
            <w:pPr>
              <w:spacing w:before="120"/>
              <w:jc w:val="center"/>
            </w:pPr>
            <w:r>
              <w:rPr>
                <w:color w:val="000000"/>
              </w:rPr>
              <w:t> </w:t>
            </w:r>
          </w:p>
        </w:tc>
        <w:tc>
          <w:tcPr>
            <w:tcW w:w="49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85A062" w14:textId="77777777" w:rsidR="00DC42F0" w:rsidRDefault="00DC42F0">
            <w:pPr>
              <w:spacing w:before="120"/>
              <w:jc w:val="center"/>
            </w:pPr>
            <w:r>
              <w:rPr>
                <w:color w:val="000000"/>
              </w:rPr>
              <w:t> </w:t>
            </w:r>
          </w:p>
        </w:tc>
        <w:tc>
          <w:tcPr>
            <w:tcW w:w="10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66A9AA" w14:textId="77777777" w:rsidR="00DC42F0" w:rsidRDefault="00DC42F0">
            <w:pPr>
              <w:spacing w:before="120"/>
              <w:jc w:val="center"/>
            </w:pPr>
            <w:r>
              <w:rPr>
                <w:color w:val="000000"/>
              </w:rPr>
              <w:t> </w:t>
            </w:r>
          </w:p>
        </w:tc>
      </w:tr>
    </w:tbl>
    <w:p w14:paraId="1BAA4145" w14:textId="77777777" w:rsidR="00DC42F0" w:rsidRDefault="00DC42F0">
      <w:pPr>
        <w:spacing w:before="120" w:after="280" w:afterAutospacing="1"/>
        <w:jc w:val="center"/>
      </w:pPr>
      <w:r>
        <w:rPr>
          <w:color w:val="000000"/>
        </w:rPr>
        <w:t> </w:t>
      </w:r>
    </w:p>
    <w:p w14:paraId="6D96C36A" w14:textId="77777777" w:rsidR="00DC42F0" w:rsidRDefault="00DC42F0">
      <w:pPr>
        <w:spacing w:before="120" w:after="280" w:afterAutospacing="1"/>
        <w:jc w:val="center"/>
      </w:pPr>
      <w:bookmarkStart w:id="209" w:name="chuong_pl_3"/>
      <w:r>
        <w:rPr>
          <w:b/>
          <w:bCs/>
        </w:rPr>
        <w:t>PHỤ LỤC III</w:t>
      </w:r>
      <w:bookmarkEnd w:id="209"/>
    </w:p>
    <w:p w14:paraId="4BD3A10F" w14:textId="77777777" w:rsidR="00DC42F0" w:rsidRDefault="00DC42F0">
      <w:pPr>
        <w:spacing w:before="120" w:after="280" w:afterAutospacing="1"/>
        <w:jc w:val="center"/>
      </w:pPr>
      <w:r>
        <w:rPr>
          <w:i/>
          <w:iCs/>
        </w:rPr>
        <w:t>(Ban hành kèm theo Thông tư số 42/2018/TT-BGTVT ngày 30 tháng 07 năm 2018 của Bộ trưởng Bộ Giao thông vận tải)</w:t>
      </w:r>
    </w:p>
    <w:p w14:paraId="10D6977E" w14:textId="77777777" w:rsidR="00DC42F0" w:rsidRDefault="00DC42F0">
      <w:pPr>
        <w:spacing w:before="120" w:after="280" w:afterAutospacing="1"/>
        <w:jc w:val="center"/>
      </w:pPr>
      <w:bookmarkStart w:id="210" w:name="muc_1_2"/>
      <w:r>
        <w:rPr>
          <w:b/>
          <w:bCs/>
        </w:rPr>
        <w:t>A. MẪU BẢN ĐĂNG KÝ KIỂM TRA CHẤT LƯỢNG AN TOÀN KỸ THUẬT VÀ BẢO VỆ MÔI TRƯỜNG XE CƠ GIỚI NHẬP KHẨU</w:t>
      </w:r>
      <w:bookmarkEnd w:id="210"/>
    </w:p>
    <w:p w14:paraId="137E647D" w14:textId="77777777" w:rsidR="00DC42F0" w:rsidRDefault="00DC42F0">
      <w:pPr>
        <w:spacing w:before="120" w:after="280" w:afterAutospacing="1"/>
        <w:jc w:val="center"/>
      </w:pPr>
      <w:r>
        <w:rPr>
          <w:b/>
          <w:bCs/>
        </w:rPr>
        <w:t>CỘNG HÒA XÃ HỘI CHỦ NGHĨA VIỆT NAM</w:t>
      </w:r>
      <w:r>
        <w:rPr>
          <w:b/>
          <w:bCs/>
        </w:rPr>
        <w:br/>
        <w:t>Độc lập - Tự do - Hạnh phúc</w:t>
      </w:r>
      <w:r>
        <w:rPr>
          <w:b/>
          <w:bCs/>
        </w:rPr>
        <w:br/>
        <w:t xml:space="preserve">--------------- </w:t>
      </w:r>
    </w:p>
    <w:p w14:paraId="72E1CD39" w14:textId="77777777" w:rsidR="00DC42F0" w:rsidRDefault="00DC42F0">
      <w:pPr>
        <w:spacing w:before="120" w:after="280" w:afterAutospacing="1"/>
        <w:jc w:val="center"/>
      </w:pPr>
      <w:r>
        <w:rPr>
          <w:i/>
          <w:iCs/>
        </w:rPr>
        <w:t>SOCIALIST REPUBLIC OF VIETNAM</w:t>
      </w:r>
      <w:r>
        <w:rPr>
          <w:i/>
          <w:iCs/>
        </w:rPr>
        <w:br/>
        <w:t>Independence - Freedom - Happiness</w:t>
      </w:r>
      <w:r>
        <w:rPr>
          <w:i/>
          <w:iCs/>
        </w:rPr>
        <w:br/>
        <w:t xml:space="preserve">--------------- </w:t>
      </w:r>
    </w:p>
    <w:p w14:paraId="5B8AFE4A" w14:textId="77777777" w:rsidR="00DC42F0" w:rsidRDefault="00DC42F0">
      <w:pPr>
        <w:spacing w:before="120" w:after="280" w:afterAutospacing="1"/>
        <w:jc w:val="center"/>
      </w:pPr>
      <w:r>
        <w:rPr>
          <w:b/>
          <w:bCs/>
        </w:rPr>
        <w:t>BẢN ĐĂNG KÝ KIỂM TRA CHẤT LƯỢNG AN TOÀN KỸ THUẬT VÀ BẢO VỆ MÔI TRƯỜNG XE CƠ GIỚI NHẬP KHẨU</w:t>
      </w:r>
      <w:r>
        <w:rPr>
          <w:b/>
          <w:bCs/>
        </w:rPr>
        <w:br/>
      </w:r>
      <w:r>
        <w:rPr>
          <w:i/>
          <w:iCs/>
        </w:rPr>
        <w:t>(Application form for technical safety quality and environmental protection inspection for imported motor vehicle)</w:t>
      </w:r>
    </w:p>
    <w:p w14:paraId="7E4A3D03" w14:textId="77777777" w:rsidR="00DC42F0" w:rsidRDefault="00DC42F0">
      <w:pPr>
        <w:spacing w:before="120" w:after="280" w:afterAutospacing="1"/>
        <w:jc w:val="center"/>
      </w:pPr>
      <w:r>
        <w:rPr>
          <w:i/>
          <w:iCs/>
        </w:rPr>
        <w:t>Kính gửi (To):</w:t>
      </w:r>
      <w:r>
        <w:t xml:space="preserve"> </w:t>
      </w:r>
      <w:r>
        <w:rPr>
          <w:b/>
          <w:bCs/>
        </w:rPr>
        <w:t>Cục Đăng kiểm Việt Nam</w:t>
      </w:r>
    </w:p>
    <w:p w14:paraId="01139E05" w14:textId="77777777" w:rsidR="00DC42F0" w:rsidRDefault="00DC42F0">
      <w:pPr>
        <w:spacing w:before="120" w:after="280" w:afterAutospacing="1"/>
      </w:pPr>
      <w:r>
        <w:rPr>
          <w:b/>
          <w:bCs/>
        </w:rPr>
        <w:t>Người nhập khẩu</w:t>
      </w:r>
      <w:r>
        <w:t xml:space="preserve"> </w:t>
      </w:r>
      <w:r>
        <w:rPr>
          <w:i/>
          <w:iCs/>
        </w:rPr>
        <w:t>(Importer)</w:t>
      </w:r>
      <w:r>
        <w:t>:</w:t>
      </w:r>
    </w:p>
    <w:p w14:paraId="68A1D817" w14:textId="77777777" w:rsidR="00DC42F0" w:rsidRDefault="00DC42F0">
      <w:pPr>
        <w:spacing w:before="120" w:after="280" w:afterAutospacing="1"/>
      </w:pPr>
      <w:r>
        <w:rPr>
          <w:b/>
          <w:bCs/>
        </w:rPr>
        <w:t>Địa chỉ</w:t>
      </w:r>
      <w:r>
        <w:t xml:space="preserve"> </w:t>
      </w:r>
      <w:r>
        <w:rPr>
          <w:i/>
          <w:iCs/>
        </w:rPr>
        <w:t>(Address)</w:t>
      </w:r>
      <w:r>
        <w:t>:</w:t>
      </w:r>
    </w:p>
    <w:p w14:paraId="23EBE5FE" w14:textId="77777777" w:rsidR="00DC42F0" w:rsidRDefault="00DC42F0">
      <w:pPr>
        <w:spacing w:before="120" w:after="280" w:afterAutospacing="1"/>
      </w:pPr>
      <w:r>
        <w:rPr>
          <w:b/>
          <w:bCs/>
        </w:rPr>
        <w:t>Mã số thuế</w:t>
      </w:r>
      <w:r>
        <w:t xml:space="preserve"> </w:t>
      </w:r>
      <w:r>
        <w:rPr>
          <w:i/>
          <w:iCs/>
        </w:rPr>
        <w:t>(Tax code)</w:t>
      </w:r>
      <w:r>
        <w:t xml:space="preserve">:                          </w:t>
      </w:r>
      <w:r>
        <w:rPr>
          <w:b/>
          <w:bCs/>
        </w:rPr>
        <w:t>Thư điện tử</w:t>
      </w:r>
      <w:r>
        <w:t xml:space="preserve"> </w:t>
      </w:r>
      <w:r>
        <w:rPr>
          <w:i/>
          <w:iCs/>
        </w:rPr>
        <w:t>(Email):</w:t>
      </w:r>
    </w:p>
    <w:p w14:paraId="2BE2F4FA" w14:textId="77777777" w:rsidR="00DC42F0" w:rsidRDefault="00DC42F0">
      <w:pPr>
        <w:spacing w:before="120" w:after="280" w:afterAutospacing="1"/>
      </w:pPr>
      <w:r>
        <w:rPr>
          <w:b/>
          <w:bCs/>
        </w:rPr>
        <w:t>Người đại diện</w:t>
      </w:r>
      <w:r>
        <w:t xml:space="preserve"> </w:t>
      </w:r>
      <w:r>
        <w:rPr>
          <w:i/>
          <w:iCs/>
        </w:rPr>
        <w:t>(Representative)</w:t>
      </w:r>
      <w:r>
        <w:t xml:space="preserve">:           </w:t>
      </w:r>
      <w:r>
        <w:rPr>
          <w:b/>
          <w:bCs/>
        </w:rPr>
        <w:t>Số điện thoại</w:t>
      </w:r>
      <w:r>
        <w:t xml:space="preserve"> </w:t>
      </w:r>
      <w:r>
        <w:rPr>
          <w:i/>
          <w:iCs/>
        </w:rPr>
        <w:t>(Telephone N</w:t>
      </w:r>
      <w:r>
        <w:rPr>
          <w:i/>
          <w:iCs/>
          <w:u w:val="single"/>
          <w:vertAlign w:val="superscript"/>
        </w:rPr>
        <w:t>0</w:t>
      </w:r>
      <w:r>
        <w:rPr>
          <w:i/>
          <w:iCs/>
        </w:rPr>
        <w:t>)</w:t>
      </w:r>
    </w:p>
    <w:p w14:paraId="3CDCDB09" w14:textId="77777777" w:rsidR="00DC42F0" w:rsidRDefault="00DC42F0">
      <w:pPr>
        <w:spacing w:before="120" w:after="280" w:afterAutospacing="1"/>
      </w:pPr>
      <w:r>
        <w:t xml:space="preserve">Đăng ký kiểm tra Nhà nước về chất lượng an toàn kỹ thuật và bảo vệ môi trường xe cơ giới nhập khẩu với các nội dung sau </w:t>
      </w:r>
      <w:r>
        <w:rPr>
          <w:i/>
          <w:iCs/>
        </w:rPr>
        <w:t>(Request for technical safety quality and environmental protection inspection for imported motor vehicle with the following contents):</w:t>
      </w:r>
    </w:p>
    <w:p w14:paraId="7FCBB54B" w14:textId="77777777" w:rsidR="00DC42F0" w:rsidRDefault="00DC42F0">
      <w:pPr>
        <w:spacing w:before="120" w:after="280" w:afterAutospacing="1"/>
      </w:pPr>
      <w:r>
        <w:rPr>
          <w:b/>
          <w:bCs/>
        </w:rPr>
        <w:t>Hồ sơ kèm theo</w:t>
      </w:r>
      <w:r>
        <w:t xml:space="preserve"> </w:t>
      </w:r>
      <w:r>
        <w:rPr>
          <w:i/>
          <w:iCs/>
        </w:rPr>
        <w:t>(Attached document)</w:t>
      </w:r>
      <w:r>
        <w:t>:</w:t>
      </w:r>
    </w:p>
    <w:p w14:paraId="44F6F3F5" w14:textId="77777777" w:rsidR="00DC42F0" w:rsidRDefault="00DC42F0">
      <w:pPr>
        <w:spacing w:before="120" w:after="280" w:afterAutospacing="1"/>
      </w:pPr>
      <w:r>
        <w:t>+ Số lượng Bản thông tin xe cơ giới (</w:t>
      </w:r>
      <w:r>
        <w:rPr>
          <w:i/>
          <w:iCs/>
        </w:rPr>
        <w:t>Quantity of Information sheets)</w:t>
      </w:r>
      <w:r>
        <w:t>:</w:t>
      </w:r>
    </w:p>
    <w:p w14:paraId="50F9E5A1" w14:textId="77777777" w:rsidR="00DC42F0" w:rsidRDefault="00DC42F0">
      <w:pPr>
        <w:spacing w:before="120" w:after="280" w:afterAutospacing="1"/>
      </w:pPr>
      <w:r>
        <w:t>+ Số lượng xe (</w:t>
      </w:r>
      <w:r>
        <w:rPr>
          <w:i/>
          <w:iCs/>
        </w:rPr>
        <w:t>Quantity of vehicles</w:t>
      </w:r>
      <w:r>
        <w:t>):</w:t>
      </w:r>
    </w:p>
    <w:p w14:paraId="1DEB3359" w14:textId="77777777" w:rsidR="00DC42F0" w:rsidRDefault="00DC42F0">
      <w:pPr>
        <w:spacing w:before="120" w:after="280" w:afterAutospacing="1"/>
      </w:pPr>
      <w:r>
        <w:t xml:space="preserve">+ Các giấy tờ khác </w:t>
      </w:r>
      <w:r>
        <w:rPr>
          <w:i/>
          <w:iCs/>
        </w:rPr>
        <w:t>(Other related documents)</w:t>
      </w:r>
      <w:r>
        <w:t>:</w:t>
      </w:r>
    </w:p>
    <w:p w14:paraId="631D9959" w14:textId="77777777" w:rsidR="00DC42F0" w:rsidRDefault="00DC42F0">
      <w:pPr>
        <w:spacing w:before="120" w:after="280" w:afterAutospacing="1"/>
      </w:pPr>
      <w:r>
        <w:rPr>
          <w:b/>
          <w:bCs/>
        </w:rPr>
        <w:t>Thời gian và Địa điểm kiểm tra dự kiến</w:t>
      </w:r>
      <w:r>
        <w:t xml:space="preserve"> </w:t>
      </w:r>
      <w:r>
        <w:rPr>
          <w:i/>
          <w:iCs/>
        </w:rPr>
        <w:t>(Anticipated inspection site and date)</w:t>
      </w:r>
      <w:r>
        <w:t>:</w:t>
      </w:r>
    </w:p>
    <w:p w14:paraId="0190D822" w14:textId="77777777" w:rsidR="00DC42F0" w:rsidRDefault="00DC42F0">
      <w:pPr>
        <w:spacing w:before="120" w:after="280" w:afterAutospacing="1"/>
      </w:pPr>
      <w:r>
        <w:rPr>
          <w:b/>
          <w:bCs/>
        </w:rPr>
        <w:t>Người liên hệ</w:t>
      </w:r>
      <w:r>
        <w:t xml:space="preserve"> </w:t>
      </w:r>
      <w:r>
        <w:rPr>
          <w:i/>
          <w:iCs/>
        </w:rPr>
        <w:t>(Contact person)</w:t>
      </w:r>
      <w:r>
        <w:t>:</w:t>
      </w:r>
    </w:p>
    <w:p w14:paraId="2CC039F0" w14:textId="77777777" w:rsidR="00DC42F0" w:rsidRDefault="00DC42F0">
      <w:pPr>
        <w:spacing w:before="120" w:after="280" w:afterAutospacing="1"/>
      </w:pPr>
      <w:r>
        <w:rPr>
          <w:b/>
          <w:bCs/>
        </w:rPr>
        <w:t>Số điện thoại</w:t>
      </w:r>
      <w:r>
        <w:t xml:space="preserve"> </w:t>
      </w:r>
      <w:r>
        <w:rPr>
          <w:i/>
          <w:iCs/>
        </w:rPr>
        <w:t>(Telephone N</w:t>
      </w:r>
      <w:r>
        <w:rPr>
          <w:i/>
          <w:iCs/>
          <w:u w:val="single"/>
          <w:vertAlign w:val="superscript"/>
        </w:rPr>
        <w:t>0</w:t>
      </w:r>
      <w:r>
        <w:rPr>
          <w:i/>
          <w:iCs/>
        </w:rPr>
        <w:t>)</w:t>
      </w:r>
      <w:r>
        <w:t xml:space="preserve">:                </w:t>
      </w:r>
      <w:r>
        <w:rPr>
          <w:b/>
          <w:bCs/>
        </w:rPr>
        <w:t>Thư điện tử</w:t>
      </w:r>
      <w:r>
        <w:t xml:space="preserve"> </w:t>
      </w:r>
      <w:r>
        <w:rPr>
          <w:i/>
          <w:iCs/>
        </w:rPr>
        <w:t>(Email):</w:t>
      </w:r>
    </w:p>
    <w:p w14:paraId="657B7EC2" w14:textId="77777777" w:rsidR="00DC42F0" w:rsidRDefault="00DC42F0">
      <w:pPr>
        <w:spacing w:before="120" w:after="280" w:afterAutospacing="1"/>
      </w:pPr>
      <w:r>
        <w:t>Chúng tôi xin cam đoan và chịu trách nhiệm về tính hợp pháp của các nội dung đã khai báo trong Hồ sơ đăng ký kiểm tra đồng thời cam kết chất lượng hàng hóa nhập khẩu phù hợp với quy định hiện hành. (</w:t>
      </w:r>
      <w:r>
        <w:rPr>
          <w:i/>
          <w:iCs/>
        </w:rPr>
        <w:t>We undertake and bear full responsibility for the legality of the contents declared in the Application Form for Inspection, as well as commit to the quality of the imported goods in accordance with the current regulations</w:t>
      </w:r>
      <w:r>
        <w:t>).</w:t>
      </w:r>
    </w:p>
    <w:p w14:paraId="4DBAC443" w14:textId="77777777" w:rsidR="00DC42F0" w:rsidRDefault="00DC42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7ED3CB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108102A" w14:textId="77777777" w:rsidR="00DC42F0" w:rsidRDefault="00DC42F0">
            <w:pPr>
              <w:spacing w:before="120"/>
              <w:jc w:val="center"/>
            </w:pPr>
            <w:r>
              <w:rPr>
                <w:b/>
                <w:bCs/>
              </w:rPr>
              <w:t>Xác nhận của Cơ quan kiểm tra</w:t>
            </w:r>
            <w:r>
              <w:br/>
              <w:t>Số đăng ký kiểm tra:</w:t>
            </w:r>
            <w:r>
              <w:rPr>
                <w:i/>
                <w:iCs/>
              </w:rPr>
              <w:br/>
              <w:t>(Registered N</w:t>
            </w:r>
            <w:r>
              <w:rPr>
                <w:i/>
                <w:iCs/>
                <w:u w:val="single"/>
                <w:vertAlign w:val="superscript"/>
              </w:rPr>
              <w:t>0</w:t>
            </w:r>
            <w:r>
              <w:rPr>
                <w:i/>
                <w:iCs/>
              </w:rPr>
              <w:t xml:space="preserve"> for inspection)</w:t>
            </w:r>
            <w:r>
              <w:rPr>
                <w:i/>
                <w:iCs/>
              </w:rPr>
              <w:br/>
              <w:t>(Date), ngày  tháng  năm</w:t>
            </w:r>
            <w:r>
              <w:br/>
            </w:r>
            <w:r>
              <w:rPr>
                <w:b/>
                <w:bCs/>
              </w:rPr>
              <w:t>Đại diện Cơ quan kiểm tra</w:t>
            </w:r>
            <w:r>
              <w:br/>
            </w:r>
            <w:r>
              <w:rPr>
                <w:i/>
                <w:iCs/>
              </w:rPr>
              <w:t>(Inspection Body)</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D60DC38" w14:textId="77777777" w:rsidR="00DC42F0" w:rsidRDefault="00DC42F0">
            <w:pPr>
              <w:spacing w:before="120"/>
              <w:jc w:val="center"/>
            </w:pPr>
            <w:r>
              <w:rPr>
                <w:i/>
                <w:iCs/>
              </w:rPr>
              <w:t>(Date), ngày  tháng  năm</w:t>
            </w:r>
            <w:r>
              <w:rPr>
                <w:i/>
                <w:iCs/>
              </w:rPr>
              <w:br/>
            </w:r>
            <w:r>
              <w:rPr>
                <w:b/>
                <w:bCs/>
              </w:rPr>
              <w:t>Người nhập khẩu</w:t>
            </w:r>
            <w:r>
              <w:rPr>
                <w:i/>
                <w:iCs/>
              </w:rPr>
              <w:br/>
              <w:t>(Importer)</w:t>
            </w:r>
          </w:p>
        </w:tc>
      </w:tr>
    </w:tbl>
    <w:p w14:paraId="333E1EF4" w14:textId="77777777" w:rsidR="00DC42F0" w:rsidRDefault="00DC42F0">
      <w:pPr>
        <w:spacing w:before="120" w:after="280" w:afterAutospacing="1"/>
      </w:pPr>
      <w:r>
        <w:rPr>
          <w:color w:val="000000"/>
        </w:rPr>
        <w:t> </w:t>
      </w:r>
    </w:p>
    <w:p w14:paraId="71364982" w14:textId="77777777" w:rsidR="00DC42F0" w:rsidRDefault="00DC42F0">
      <w:pPr>
        <w:spacing w:before="120" w:after="280" w:afterAutospacing="1"/>
        <w:jc w:val="center"/>
      </w:pPr>
      <w:bookmarkStart w:id="211" w:name="muc_2_2"/>
      <w:r>
        <w:rPr>
          <w:b/>
          <w:bCs/>
        </w:rPr>
        <w:t>B. MẪU BẢN KÊ CHI TIẾT XE CƠ GIỚI NHẬP KHẨU</w:t>
      </w:r>
      <w:bookmarkEnd w:id="211"/>
    </w:p>
    <w:p w14:paraId="4AAEFC62" w14:textId="77777777" w:rsidR="00DC42F0" w:rsidRDefault="00DC42F0">
      <w:pPr>
        <w:spacing w:before="120" w:after="280" w:afterAutospacing="1"/>
        <w:jc w:val="center"/>
      </w:pPr>
      <w:r>
        <w:rPr>
          <w:b/>
          <w:bCs/>
        </w:rPr>
        <w:t>BẢN KÊ CHI TIẾT XE CƠ GIỚI NHẬP KHẨU</w:t>
      </w:r>
      <w:r>
        <w:rPr>
          <w:b/>
          <w:bCs/>
        </w:rPr>
        <w:br/>
      </w:r>
      <w:r>
        <w:rPr>
          <w:b/>
          <w:bCs/>
          <w:i/>
          <w:iCs/>
        </w:rPr>
        <w:t>(List of imported motor vehicle)</w:t>
      </w:r>
    </w:p>
    <w:p w14:paraId="361514B1" w14:textId="77777777" w:rsidR="00DC42F0" w:rsidRDefault="00DC42F0">
      <w:pPr>
        <w:spacing w:before="120" w:after="280" w:afterAutospacing="1"/>
        <w:jc w:val="center"/>
      </w:pPr>
      <w:r>
        <w:t>( Kèm theo Bản đăng ký kiểm tra số (</w:t>
      </w:r>
      <w:r>
        <w:rPr>
          <w:i/>
          <w:iCs/>
        </w:rPr>
        <w:t>Attached to Application form with Registered N</w:t>
      </w:r>
      <w:r>
        <w:rPr>
          <w:i/>
          <w:iCs/>
          <w:u w:val="single"/>
          <w:vertAlign w:val="superscript"/>
        </w:rPr>
        <w:t>0</w:t>
      </w:r>
      <w:r>
        <w:rPr>
          <w:i/>
          <w:iCs/>
        </w:rPr>
        <w:t xml:space="preserve"> for inspection)</w:t>
      </w: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0"/>
        <w:gridCol w:w="992"/>
        <w:gridCol w:w="1207"/>
        <w:gridCol w:w="1251"/>
        <w:gridCol w:w="838"/>
        <w:gridCol w:w="1180"/>
        <w:gridCol w:w="754"/>
        <w:gridCol w:w="686"/>
        <w:gridCol w:w="1087"/>
        <w:gridCol w:w="965"/>
      </w:tblGrid>
      <w:tr w:rsidR="00000000" w14:paraId="5C04CA9A" w14:textId="77777777">
        <w:tc>
          <w:tcPr>
            <w:tcW w:w="29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C7A304" w14:textId="77777777" w:rsidR="00DC42F0" w:rsidRDefault="00DC42F0">
            <w:pPr>
              <w:spacing w:before="120" w:after="280" w:afterAutospacing="1"/>
              <w:jc w:val="center"/>
            </w:pPr>
            <w:r>
              <w:rPr>
                <w:b/>
                <w:bCs/>
              </w:rPr>
              <w:t>S</w:t>
            </w:r>
            <w:r>
              <w:rPr>
                <w:b/>
                <w:bCs/>
                <w:color w:val="000000"/>
              </w:rPr>
              <w:t>ố TT</w:t>
            </w:r>
          </w:p>
          <w:p w14:paraId="42C5ACB1" w14:textId="77777777" w:rsidR="00DC42F0" w:rsidRDefault="00DC42F0">
            <w:pPr>
              <w:spacing w:before="120"/>
              <w:jc w:val="center"/>
            </w:pPr>
            <w:r>
              <w:rPr>
                <w:color w:val="000000"/>
              </w:rPr>
              <w:t>(</w:t>
            </w:r>
            <w:r>
              <w:rPr>
                <w:i/>
                <w:iCs/>
                <w:color w:val="000000"/>
              </w:rPr>
              <w:t>N</w:t>
            </w:r>
            <w:r>
              <w:rPr>
                <w:i/>
                <w:iCs/>
                <w:color w:val="000000"/>
                <w:u w:val="single"/>
                <w:vertAlign w:val="superscript"/>
              </w:rPr>
              <w:t>0</w:t>
            </w:r>
            <w:r>
              <w:rPr>
                <w:color w:val="000000"/>
              </w:rPr>
              <w:t>)</w:t>
            </w:r>
          </w:p>
        </w:tc>
        <w:tc>
          <w:tcPr>
            <w:tcW w:w="61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7ECCC8" w14:textId="77777777" w:rsidR="00DC42F0" w:rsidRDefault="00DC42F0">
            <w:pPr>
              <w:spacing w:before="120" w:after="280" w:afterAutospacing="1"/>
              <w:jc w:val="center"/>
            </w:pPr>
            <w:r>
              <w:rPr>
                <w:b/>
                <w:bCs/>
                <w:color w:val="000000"/>
              </w:rPr>
              <w:t>Loại phương tiện</w:t>
            </w:r>
          </w:p>
          <w:p w14:paraId="7F82DD42" w14:textId="77777777" w:rsidR="00DC42F0" w:rsidRDefault="00DC42F0">
            <w:pPr>
              <w:spacing w:before="120"/>
              <w:jc w:val="center"/>
            </w:pPr>
            <w:r>
              <w:rPr>
                <w:i/>
                <w:iCs/>
                <w:color w:val="000000"/>
              </w:rPr>
              <w:t>(Vehicle's type)</w:t>
            </w:r>
          </w:p>
        </w:tc>
        <w:tc>
          <w:tcPr>
            <w:tcW w:w="60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6F2D8D" w14:textId="77777777" w:rsidR="00DC42F0" w:rsidRDefault="00DC42F0">
            <w:pPr>
              <w:spacing w:before="120" w:after="280" w:afterAutospacing="1"/>
              <w:jc w:val="center"/>
            </w:pPr>
            <w:r>
              <w:rPr>
                <w:b/>
                <w:bCs/>
                <w:color w:val="000000"/>
              </w:rPr>
              <w:t>Nhãn hiệu/Tên thương mại</w:t>
            </w:r>
          </w:p>
          <w:p w14:paraId="76336EBC" w14:textId="77777777" w:rsidR="00DC42F0" w:rsidRDefault="00DC42F0">
            <w:pPr>
              <w:spacing w:before="120"/>
              <w:jc w:val="center"/>
            </w:pPr>
            <w:r>
              <w:rPr>
                <w:i/>
                <w:iCs/>
                <w:color w:val="000000"/>
              </w:rPr>
              <w:t>(Trade mark/ Commercial name)</w:t>
            </w:r>
          </w:p>
        </w:tc>
        <w:tc>
          <w:tcPr>
            <w:tcW w:w="74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2C0D72" w14:textId="77777777" w:rsidR="00DC42F0" w:rsidRDefault="00DC42F0">
            <w:pPr>
              <w:spacing w:before="120" w:after="280" w:afterAutospacing="1"/>
              <w:jc w:val="center"/>
            </w:pPr>
            <w:r>
              <w:rPr>
                <w:b/>
                <w:bCs/>
                <w:color w:val="000000"/>
              </w:rPr>
              <w:t>Số khung (hoặc số VIN)</w:t>
            </w:r>
          </w:p>
          <w:p w14:paraId="6B0C9EA9" w14:textId="77777777" w:rsidR="00DC42F0" w:rsidRDefault="00DC42F0">
            <w:pPr>
              <w:spacing w:before="120"/>
              <w:jc w:val="center"/>
            </w:pPr>
            <w:r>
              <w:rPr>
                <w:i/>
                <w:iCs/>
                <w:color w:val="000000"/>
              </w:rPr>
              <w:t>(Chassis or VIN N</w:t>
            </w:r>
            <w:r>
              <w:rPr>
                <w:i/>
                <w:iCs/>
                <w:color w:val="000000"/>
                <w:u w:val="single"/>
                <w:vertAlign w:val="superscript"/>
              </w:rPr>
              <w:t>0</w:t>
            </w:r>
            <w:r>
              <w:rPr>
                <w:i/>
                <w:iCs/>
                <w:color w:val="000000"/>
              </w:rPr>
              <w:t>)</w:t>
            </w:r>
          </w:p>
        </w:tc>
        <w:tc>
          <w:tcPr>
            <w:tcW w:w="52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2FA7D6" w14:textId="77777777" w:rsidR="00DC42F0" w:rsidRDefault="00DC42F0">
            <w:pPr>
              <w:spacing w:before="120" w:after="280" w:afterAutospacing="1"/>
              <w:jc w:val="center"/>
            </w:pPr>
            <w:r>
              <w:rPr>
                <w:b/>
                <w:bCs/>
                <w:color w:val="000000"/>
              </w:rPr>
              <w:t>Số động cơ</w:t>
            </w:r>
          </w:p>
          <w:p w14:paraId="6546B30D"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43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4FF2A8" w14:textId="77777777" w:rsidR="00DC42F0" w:rsidRDefault="00DC42F0">
            <w:pPr>
              <w:spacing w:before="120" w:after="280" w:afterAutospacing="1"/>
              <w:jc w:val="center"/>
            </w:pPr>
            <w:r>
              <w:rPr>
                <w:b/>
                <w:bCs/>
                <w:color w:val="000000"/>
              </w:rPr>
              <w:t>Năm sản xuất</w:t>
            </w:r>
          </w:p>
          <w:p w14:paraId="6A1CF750" w14:textId="77777777" w:rsidR="00DC42F0" w:rsidRDefault="00DC42F0">
            <w:pPr>
              <w:spacing w:before="120"/>
              <w:jc w:val="center"/>
            </w:pPr>
            <w:r>
              <w:rPr>
                <w:i/>
                <w:iCs/>
                <w:color w:val="000000"/>
              </w:rPr>
              <w:t>(Production year)</w:t>
            </w:r>
          </w:p>
        </w:tc>
        <w:tc>
          <w:tcPr>
            <w:tcW w:w="47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48A18F" w14:textId="77777777" w:rsidR="00DC42F0" w:rsidRDefault="00DC42F0">
            <w:pPr>
              <w:spacing w:before="120" w:after="280" w:afterAutospacing="1"/>
              <w:jc w:val="center"/>
            </w:pPr>
            <w:r>
              <w:rPr>
                <w:b/>
                <w:bCs/>
                <w:color w:val="000000"/>
              </w:rPr>
              <w:t>Màu sơn</w:t>
            </w:r>
          </w:p>
          <w:p w14:paraId="216AE190" w14:textId="77777777" w:rsidR="00DC42F0" w:rsidRDefault="00DC42F0">
            <w:pPr>
              <w:spacing w:before="120"/>
              <w:jc w:val="center"/>
            </w:pPr>
            <w:r>
              <w:rPr>
                <w:i/>
                <w:iCs/>
                <w:color w:val="000000"/>
              </w:rPr>
              <w:t>(Color)</w:t>
            </w:r>
          </w:p>
        </w:tc>
        <w:tc>
          <w:tcPr>
            <w:tcW w:w="44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5C1979" w14:textId="77777777" w:rsidR="00DC42F0" w:rsidRDefault="00DC42F0">
            <w:pPr>
              <w:spacing w:before="120" w:after="280" w:afterAutospacing="1"/>
              <w:jc w:val="center"/>
            </w:pPr>
            <w:r>
              <w:rPr>
                <w:b/>
                <w:bCs/>
                <w:color w:val="000000"/>
              </w:rPr>
              <w:t>Giá NK (*)</w:t>
            </w:r>
          </w:p>
          <w:p w14:paraId="1449E75D" w14:textId="77777777" w:rsidR="00DC42F0" w:rsidRDefault="00DC42F0">
            <w:pPr>
              <w:spacing w:before="120"/>
              <w:jc w:val="center"/>
            </w:pPr>
            <w:r>
              <w:rPr>
                <w:i/>
                <w:iCs/>
                <w:color w:val="000000"/>
              </w:rPr>
              <w:t>(Unit Price)</w:t>
            </w:r>
          </w:p>
        </w:tc>
        <w:tc>
          <w:tcPr>
            <w:tcW w:w="39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3D9B4C" w14:textId="77777777" w:rsidR="00DC42F0" w:rsidRDefault="00DC42F0">
            <w:pPr>
              <w:spacing w:before="120" w:after="280" w:afterAutospacing="1"/>
              <w:jc w:val="center"/>
            </w:pPr>
            <w:r>
              <w:rPr>
                <w:b/>
                <w:bCs/>
                <w:color w:val="000000"/>
              </w:rPr>
              <w:t>Loại tiền tệ</w:t>
            </w:r>
          </w:p>
          <w:p w14:paraId="407B9B82" w14:textId="77777777" w:rsidR="00DC42F0" w:rsidRDefault="00DC42F0">
            <w:pPr>
              <w:spacing w:before="120"/>
              <w:jc w:val="center"/>
            </w:pPr>
            <w:r>
              <w:rPr>
                <w:i/>
                <w:iCs/>
                <w:color w:val="000000"/>
              </w:rPr>
              <w:t>(Currency)</w:t>
            </w:r>
          </w:p>
        </w:tc>
        <w:tc>
          <w:tcPr>
            <w:tcW w:w="46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09AF74" w14:textId="77777777" w:rsidR="00DC42F0" w:rsidRDefault="00DC42F0">
            <w:pPr>
              <w:spacing w:before="120" w:after="280" w:afterAutospacing="1"/>
              <w:jc w:val="center"/>
            </w:pPr>
            <w:r>
              <w:rPr>
                <w:b/>
                <w:bCs/>
                <w:color w:val="000000"/>
              </w:rPr>
              <w:t>Tình trạng phương tiện</w:t>
            </w:r>
          </w:p>
          <w:p w14:paraId="4B9CDE31" w14:textId="77777777" w:rsidR="00DC42F0" w:rsidRDefault="00DC42F0">
            <w:pPr>
              <w:spacing w:before="120"/>
              <w:jc w:val="center"/>
            </w:pPr>
            <w:r>
              <w:rPr>
                <w:i/>
                <w:iCs/>
                <w:color w:val="000000"/>
              </w:rPr>
              <w:t>(Vehicle's status)</w:t>
            </w:r>
          </w:p>
        </w:tc>
      </w:tr>
      <w:tr w:rsidR="00000000" w14:paraId="726A8EBD" w14:textId="77777777">
        <w:tblPrEx>
          <w:tblBorders>
            <w:top w:val="none" w:sz="0" w:space="0" w:color="auto"/>
            <w:bottom w:val="none" w:sz="0" w:space="0" w:color="auto"/>
            <w:insideH w:val="none" w:sz="0" w:space="0" w:color="auto"/>
            <w:insideV w:val="none" w:sz="0" w:space="0" w:color="auto"/>
          </w:tblBorders>
        </w:tblPrEx>
        <w:tc>
          <w:tcPr>
            <w:tcW w:w="29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DD56C1" w14:textId="77777777" w:rsidR="00DC42F0" w:rsidRDefault="00DC42F0">
            <w:pPr>
              <w:spacing w:before="120"/>
              <w:jc w:val="center"/>
            </w:pPr>
            <w:r>
              <w:rPr>
                <w:color w:val="000000"/>
              </w:rPr>
              <w:t>1.</w:t>
            </w:r>
          </w:p>
        </w:tc>
        <w:tc>
          <w:tcPr>
            <w:tcW w:w="6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55F7AA" w14:textId="77777777" w:rsidR="00DC42F0" w:rsidRDefault="00DC42F0">
            <w:pPr>
              <w:spacing w:before="120"/>
              <w:jc w:val="center"/>
            </w:pPr>
            <w:r>
              <w:rPr>
                <w:color w:val="000000"/>
              </w:rPr>
              <w:t> </w:t>
            </w:r>
          </w:p>
        </w:tc>
        <w:tc>
          <w:tcPr>
            <w:tcW w:w="6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0B0E86" w14:textId="77777777" w:rsidR="00DC42F0" w:rsidRDefault="00DC42F0">
            <w:pPr>
              <w:spacing w:before="120"/>
              <w:jc w:val="center"/>
            </w:pPr>
            <w:r>
              <w:rPr>
                <w:color w:val="000000"/>
              </w:rPr>
              <w:t> </w:t>
            </w:r>
          </w:p>
        </w:tc>
        <w:tc>
          <w:tcPr>
            <w:tcW w:w="7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38F562" w14:textId="77777777" w:rsidR="00DC42F0" w:rsidRDefault="00DC42F0">
            <w:pPr>
              <w:spacing w:before="120"/>
              <w:jc w:val="center"/>
            </w:pPr>
            <w:r>
              <w:rPr>
                <w:color w:val="000000"/>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2A8E1D"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9ABC63"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39F13C" w14:textId="77777777" w:rsidR="00DC42F0" w:rsidRDefault="00DC42F0">
            <w:pPr>
              <w:spacing w:before="120"/>
              <w:jc w:val="center"/>
            </w:pPr>
            <w:r>
              <w:rPr>
                <w:color w:val="000000"/>
              </w:rPr>
              <w:t> </w:t>
            </w:r>
          </w:p>
        </w:tc>
        <w:tc>
          <w:tcPr>
            <w:tcW w:w="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E891BF" w14:textId="77777777" w:rsidR="00DC42F0" w:rsidRDefault="00DC42F0">
            <w:pPr>
              <w:spacing w:before="120"/>
              <w:jc w:val="center"/>
            </w:pPr>
            <w:r>
              <w:rPr>
                <w:color w:val="000000"/>
              </w:rPr>
              <w:t> </w:t>
            </w:r>
          </w:p>
        </w:tc>
        <w:tc>
          <w:tcPr>
            <w:tcW w:w="3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2C051C" w14:textId="77777777" w:rsidR="00DC42F0" w:rsidRDefault="00DC42F0">
            <w:pPr>
              <w:spacing w:before="120"/>
              <w:jc w:val="center"/>
            </w:pPr>
            <w:r>
              <w:rPr>
                <w:color w:val="000000"/>
              </w:rPr>
              <w:t> </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CCC9E7" w14:textId="77777777" w:rsidR="00DC42F0" w:rsidRDefault="00DC42F0">
            <w:pPr>
              <w:spacing w:before="120"/>
              <w:jc w:val="center"/>
            </w:pPr>
            <w:r>
              <w:rPr>
                <w:color w:val="000000"/>
              </w:rPr>
              <w:t> </w:t>
            </w:r>
          </w:p>
        </w:tc>
      </w:tr>
      <w:tr w:rsidR="00000000" w14:paraId="46785494" w14:textId="77777777">
        <w:tblPrEx>
          <w:tblBorders>
            <w:top w:val="none" w:sz="0" w:space="0" w:color="auto"/>
            <w:bottom w:val="none" w:sz="0" w:space="0" w:color="auto"/>
            <w:insideH w:val="none" w:sz="0" w:space="0" w:color="auto"/>
            <w:insideV w:val="none" w:sz="0" w:space="0" w:color="auto"/>
          </w:tblBorders>
        </w:tblPrEx>
        <w:tc>
          <w:tcPr>
            <w:tcW w:w="29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F2D11B" w14:textId="77777777" w:rsidR="00DC42F0" w:rsidRDefault="00DC42F0">
            <w:pPr>
              <w:spacing w:before="120"/>
              <w:jc w:val="center"/>
            </w:pPr>
            <w:r>
              <w:rPr>
                <w:color w:val="000000"/>
              </w:rPr>
              <w:t>2.</w:t>
            </w:r>
          </w:p>
        </w:tc>
        <w:tc>
          <w:tcPr>
            <w:tcW w:w="6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4D011B" w14:textId="77777777" w:rsidR="00DC42F0" w:rsidRDefault="00DC42F0">
            <w:pPr>
              <w:spacing w:before="120"/>
              <w:jc w:val="center"/>
            </w:pPr>
            <w:r>
              <w:rPr>
                <w:color w:val="000000"/>
              </w:rPr>
              <w:t> </w:t>
            </w:r>
          </w:p>
        </w:tc>
        <w:tc>
          <w:tcPr>
            <w:tcW w:w="6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302BDF" w14:textId="77777777" w:rsidR="00DC42F0" w:rsidRDefault="00DC42F0">
            <w:pPr>
              <w:spacing w:before="120"/>
              <w:jc w:val="center"/>
            </w:pPr>
            <w:r>
              <w:rPr>
                <w:color w:val="000000"/>
              </w:rPr>
              <w:t> </w:t>
            </w:r>
          </w:p>
        </w:tc>
        <w:tc>
          <w:tcPr>
            <w:tcW w:w="7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0FD34B" w14:textId="77777777" w:rsidR="00DC42F0" w:rsidRDefault="00DC42F0">
            <w:pPr>
              <w:spacing w:before="120"/>
              <w:jc w:val="center"/>
            </w:pPr>
            <w:r>
              <w:rPr>
                <w:color w:val="000000"/>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29B072"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62FB34"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4BC20D" w14:textId="77777777" w:rsidR="00DC42F0" w:rsidRDefault="00DC42F0">
            <w:pPr>
              <w:spacing w:before="120"/>
              <w:jc w:val="center"/>
            </w:pPr>
            <w:r>
              <w:rPr>
                <w:color w:val="000000"/>
              </w:rPr>
              <w:t> </w:t>
            </w:r>
          </w:p>
        </w:tc>
        <w:tc>
          <w:tcPr>
            <w:tcW w:w="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601D21" w14:textId="77777777" w:rsidR="00DC42F0" w:rsidRDefault="00DC42F0">
            <w:pPr>
              <w:spacing w:before="120"/>
              <w:jc w:val="center"/>
            </w:pPr>
            <w:r>
              <w:rPr>
                <w:color w:val="000000"/>
              </w:rPr>
              <w:t> </w:t>
            </w:r>
          </w:p>
        </w:tc>
        <w:tc>
          <w:tcPr>
            <w:tcW w:w="3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4A3B82" w14:textId="77777777" w:rsidR="00DC42F0" w:rsidRDefault="00DC42F0">
            <w:pPr>
              <w:spacing w:before="120"/>
              <w:jc w:val="center"/>
            </w:pPr>
            <w:r>
              <w:rPr>
                <w:color w:val="000000"/>
              </w:rPr>
              <w:t> </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D99D67" w14:textId="77777777" w:rsidR="00DC42F0" w:rsidRDefault="00DC42F0">
            <w:pPr>
              <w:spacing w:before="120"/>
              <w:jc w:val="center"/>
            </w:pPr>
            <w:r>
              <w:rPr>
                <w:color w:val="000000"/>
              </w:rPr>
              <w:t> </w:t>
            </w:r>
          </w:p>
        </w:tc>
      </w:tr>
      <w:tr w:rsidR="00000000" w14:paraId="4C7452CF" w14:textId="77777777">
        <w:tblPrEx>
          <w:tblBorders>
            <w:top w:val="none" w:sz="0" w:space="0" w:color="auto"/>
            <w:bottom w:val="none" w:sz="0" w:space="0" w:color="auto"/>
            <w:insideH w:val="none" w:sz="0" w:space="0" w:color="auto"/>
            <w:insideV w:val="none" w:sz="0" w:space="0" w:color="auto"/>
          </w:tblBorders>
        </w:tblPrEx>
        <w:tc>
          <w:tcPr>
            <w:tcW w:w="29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519BA4" w14:textId="77777777" w:rsidR="00DC42F0" w:rsidRDefault="00DC42F0">
            <w:pPr>
              <w:spacing w:before="120"/>
              <w:jc w:val="center"/>
            </w:pPr>
            <w:r>
              <w:rPr>
                <w:color w:val="000000"/>
              </w:rPr>
              <w:t>3.</w:t>
            </w:r>
          </w:p>
        </w:tc>
        <w:tc>
          <w:tcPr>
            <w:tcW w:w="6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CCAF4F" w14:textId="77777777" w:rsidR="00DC42F0" w:rsidRDefault="00DC42F0">
            <w:pPr>
              <w:spacing w:before="120"/>
              <w:jc w:val="center"/>
            </w:pPr>
            <w:r>
              <w:rPr>
                <w:color w:val="000000"/>
              </w:rPr>
              <w:t> </w:t>
            </w:r>
          </w:p>
        </w:tc>
        <w:tc>
          <w:tcPr>
            <w:tcW w:w="6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6E1D2E" w14:textId="77777777" w:rsidR="00DC42F0" w:rsidRDefault="00DC42F0">
            <w:pPr>
              <w:spacing w:before="120"/>
              <w:jc w:val="center"/>
            </w:pPr>
            <w:r>
              <w:rPr>
                <w:color w:val="000000"/>
              </w:rPr>
              <w:t> </w:t>
            </w:r>
          </w:p>
        </w:tc>
        <w:tc>
          <w:tcPr>
            <w:tcW w:w="7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621905" w14:textId="77777777" w:rsidR="00DC42F0" w:rsidRDefault="00DC42F0">
            <w:pPr>
              <w:spacing w:before="120"/>
              <w:jc w:val="center"/>
            </w:pPr>
            <w:r>
              <w:rPr>
                <w:color w:val="000000"/>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66C533"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A83462"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EE5AEF" w14:textId="77777777" w:rsidR="00DC42F0" w:rsidRDefault="00DC42F0">
            <w:pPr>
              <w:spacing w:before="120"/>
              <w:jc w:val="center"/>
            </w:pPr>
            <w:r>
              <w:rPr>
                <w:color w:val="000000"/>
              </w:rPr>
              <w:t> </w:t>
            </w:r>
          </w:p>
        </w:tc>
        <w:tc>
          <w:tcPr>
            <w:tcW w:w="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2359AA" w14:textId="77777777" w:rsidR="00DC42F0" w:rsidRDefault="00DC42F0">
            <w:pPr>
              <w:spacing w:before="120"/>
              <w:jc w:val="center"/>
            </w:pPr>
            <w:r>
              <w:rPr>
                <w:color w:val="000000"/>
              </w:rPr>
              <w:t> </w:t>
            </w:r>
          </w:p>
        </w:tc>
        <w:tc>
          <w:tcPr>
            <w:tcW w:w="3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33BC9A" w14:textId="77777777" w:rsidR="00DC42F0" w:rsidRDefault="00DC42F0">
            <w:pPr>
              <w:spacing w:before="120"/>
              <w:jc w:val="center"/>
            </w:pPr>
            <w:r>
              <w:rPr>
                <w:color w:val="000000"/>
              </w:rPr>
              <w:t> </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D744B9" w14:textId="77777777" w:rsidR="00DC42F0" w:rsidRDefault="00DC42F0">
            <w:pPr>
              <w:spacing w:before="120"/>
              <w:jc w:val="center"/>
            </w:pPr>
            <w:r>
              <w:rPr>
                <w:color w:val="000000"/>
              </w:rPr>
              <w:t> </w:t>
            </w:r>
          </w:p>
        </w:tc>
      </w:tr>
      <w:tr w:rsidR="00000000" w14:paraId="420507B2" w14:textId="77777777">
        <w:tblPrEx>
          <w:tblBorders>
            <w:top w:val="none" w:sz="0" w:space="0" w:color="auto"/>
            <w:bottom w:val="none" w:sz="0" w:space="0" w:color="auto"/>
            <w:insideH w:val="none" w:sz="0" w:space="0" w:color="auto"/>
            <w:insideV w:val="none" w:sz="0" w:space="0" w:color="auto"/>
          </w:tblBorders>
        </w:tblPrEx>
        <w:tc>
          <w:tcPr>
            <w:tcW w:w="29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99B4BB" w14:textId="77777777" w:rsidR="00DC42F0" w:rsidRDefault="00DC42F0">
            <w:pPr>
              <w:spacing w:before="120"/>
              <w:jc w:val="center"/>
            </w:pPr>
            <w:r>
              <w:rPr>
                <w:color w:val="000000"/>
              </w:rPr>
              <w:t>4.</w:t>
            </w:r>
          </w:p>
        </w:tc>
        <w:tc>
          <w:tcPr>
            <w:tcW w:w="6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B72222" w14:textId="77777777" w:rsidR="00DC42F0" w:rsidRDefault="00DC42F0">
            <w:pPr>
              <w:spacing w:before="120"/>
              <w:jc w:val="center"/>
            </w:pPr>
            <w:r>
              <w:rPr>
                <w:color w:val="000000"/>
              </w:rPr>
              <w:t> </w:t>
            </w:r>
          </w:p>
        </w:tc>
        <w:tc>
          <w:tcPr>
            <w:tcW w:w="6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A52EAB" w14:textId="77777777" w:rsidR="00DC42F0" w:rsidRDefault="00DC42F0">
            <w:pPr>
              <w:spacing w:before="120"/>
              <w:jc w:val="center"/>
            </w:pPr>
            <w:r>
              <w:rPr>
                <w:color w:val="000000"/>
              </w:rPr>
              <w:t> </w:t>
            </w:r>
          </w:p>
        </w:tc>
        <w:tc>
          <w:tcPr>
            <w:tcW w:w="7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FC386D" w14:textId="77777777" w:rsidR="00DC42F0" w:rsidRDefault="00DC42F0">
            <w:pPr>
              <w:spacing w:before="120"/>
              <w:jc w:val="center"/>
            </w:pPr>
            <w:r>
              <w:rPr>
                <w:color w:val="000000"/>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0D936D"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DD90BF"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06A22F" w14:textId="77777777" w:rsidR="00DC42F0" w:rsidRDefault="00DC42F0">
            <w:pPr>
              <w:spacing w:before="120"/>
              <w:jc w:val="center"/>
            </w:pPr>
            <w:r>
              <w:rPr>
                <w:color w:val="000000"/>
              </w:rPr>
              <w:t> </w:t>
            </w:r>
          </w:p>
        </w:tc>
        <w:tc>
          <w:tcPr>
            <w:tcW w:w="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88EB1F" w14:textId="77777777" w:rsidR="00DC42F0" w:rsidRDefault="00DC42F0">
            <w:pPr>
              <w:spacing w:before="120"/>
              <w:jc w:val="center"/>
            </w:pPr>
            <w:r>
              <w:rPr>
                <w:color w:val="000000"/>
              </w:rPr>
              <w:t> </w:t>
            </w:r>
          </w:p>
        </w:tc>
        <w:tc>
          <w:tcPr>
            <w:tcW w:w="3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B0DC75" w14:textId="77777777" w:rsidR="00DC42F0" w:rsidRDefault="00DC42F0">
            <w:pPr>
              <w:spacing w:before="120"/>
              <w:jc w:val="center"/>
            </w:pPr>
            <w:r>
              <w:rPr>
                <w:color w:val="000000"/>
              </w:rPr>
              <w:t> </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061FF6" w14:textId="77777777" w:rsidR="00DC42F0" w:rsidRDefault="00DC42F0">
            <w:pPr>
              <w:spacing w:before="120"/>
              <w:jc w:val="center"/>
            </w:pPr>
            <w:r>
              <w:rPr>
                <w:color w:val="000000"/>
              </w:rPr>
              <w:t> </w:t>
            </w:r>
          </w:p>
        </w:tc>
      </w:tr>
      <w:tr w:rsidR="00000000" w14:paraId="22FC0200" w14:textId="77777777">
        <w:tblPrEx>
          <w:tblBorders>
            <w:top w:val="none" w:sz="0" w:space="0" w:color="auto"/>
            <w:bottom w:val="none" w:sz="0" w:space="0" w:color="auto"/>
            <w:insideH w:val="none" w:sz="0" w:space="0" w:color="auto"/>
            <w:insideV w:val="none" w:sz="0" w:space="0" w:color="auto"/>
          </w:tblBorders>
        </w:tblPrEx>
        <w:tc>
          <w:tcPr>
            <w:tcW w:w="29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604FDB9" w14:textId="77777777" w:rsidR="00DC42F0" w:rsidRDefault="00DC42F0">
            <w:pPr>
              <w:spacing w:before="120"/>
              <w:jc w:val="center"/>
            </w:pPr>
            <w:r>
              <w:rPr>
                <w:color w:val="000000"/>
              </w:rPr>
              <w:t>5.</w:t>
            </w:r>
          </w:p>
        </w:tc>
        <w:tc>
          <w:tcPr>
            <w:tcW w:w="6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8675AE" w14:textId="77777777" w:rsidR="00DC42F0" w:rsidRDefault="00DC42F0">
            <w:pPr>
              <w:spacing w:before="120"/>
              <w:jc w:val="center"/>
            </w:pPr>
            <w:r>
              <w:rPr>
                <w:color w:val="000000"/>
              </w:rPr>
              <w:t> </w:t>
            </w:r>
          </w:p>
        </w:tc>
        <w:tc>
          <w:tcPr>
            <w:tcW w:w="6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5D5505" w14:textId="77777777" w:rsidR="00DC42F0" w:rsidRDefault="00DC42F0">
            <w:pPr>
              <w:spacing w:before="120"/>
              <w:jc w:val="center"/>
            </w:pPr>
            <w:r>
              <w:rPr>
                <w:color w:val="000000"/>
              </w:rPr>
              <w:t> </w:t>
            </w:r>
          </w:p>
        </w:tc>
        <w:tc>
          <w:tcPr>
            <w:tcW w:w="7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93A598" w14:textId="77777777" w:rsidR="00DC42F0" w:rsidRDefault="00DC42F0">
            <w:pPr>
              <w:spacing w:before="120"/>
              <w:jc w:val="center"/>
            </w:pPr>
            <w:r>
              <w:rPr>
                <w:color w:val="000000"/>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44669A"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20E622"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296512" w14:textId="77777777" w:rsidR="00DC42F0" w:rsidRDefault="00DC42F0">
            <w:pPr>
              <w:spacing w:before="120"/>
              <w:jc w:val="center"/>
            </w:pPr>
            <w:r>
              <w:rPr>
                <w:color w:val="000000"/>
              </w:rPr>
              <w:t> </w:t>
            </w:r>
          </w:p>
        </w:tc>
        <w:tc>
          <w:tcPr>
            <w:tcW w:w="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171849" w14:textId="77777777" w:rsidR="00DC42F0" w:rsidRDefault="00DC42F0">
            <w:pPr>
              <w:spacing w:before="120"/>
              <w:jc w:val="center"/>
            </w:pPr>
            <w:r>
              <w:rPr>
                <w:color w:val="000000"/>
              </w:rPr>
              <w:t> </w:t>
            </w:r>
          </w:p>
        </w:tc>
        <w:tc>
          <w:tcPr>
            <w:tcW w:w="3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0BA3ED" w14:textId="77777777" w:rsidR="00DC42F0" w:rsidRDefault="00DC42F0">
            <w:pPr>
              <w:spacing w:before="120"/>
              <w:jc w:val="center"/>
            </w:pPr>
            <w:r>
              <w:rPr>
                <w:color w:val="000000"/>
              </w:rPr>
              <w:t> </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9C9B3B" w14:textId="77777777" w:rsidR="00DC42F0" w:rsidRDefault="00DC42F0">
            <w:pPr>
              <w:spacing w:before="120"/>
              <w:jc w:val="center"/>
            </w:pPr>
            <w:r>
              <w:rPr>
                <w:color w:val="000000"/>
              </w:rPr>
              <w:t> </w:t>
            </w:r>
          </w:p>
        </w:tc>
      </w:tr>
      <w:tr w:rsidR="00000000" w14:paraId="6E7BBDC3" w14:textId="77777777">
        <w:tblPrEx>
          <w:tblBorders>
            <w:top w:val="none" w:sz="0" w:space="0" w:color="auto"/>
            <w:bottom w:val="none" w:sz="0" w:space="0" w:color="auto"/>
            <w:insideH w:val="none" w:sz="0" w:space="0" w:color="auto"/>
            <w:insideV w:val="none" w:sz="0" w:space="0" w:color="auto"/>
          </w:tblBorders>
        </w:tblPrEx>
        <w:tc>
          <w:tcPr>
            <w:tcW w:w="29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E56C21" w14:textId="77777777" w:rsidR="00DC42F0" w:rsidRDefault="00DC42F0">
            <w:pPr>
              <w:spacing w:before="120"/>
              <w:jc w:val="center"/>
            </w:pPr>
            <w:r>
              <w:rPr>
                <w:color w:val="000000"/>
              </w:rPr>
              <w:t>6.</w:t>
            </w:r>
          </w:p>
        </w:tc>
        <w:tc>
          <w:tcPr>
            <w:tcW w:w="6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71F552" w14:textId="77777777" w:rsidR="00DC42F0" w:rsidRDefault="00DC42F0">
            <w:pPr>
              <w:spacing w:before="120"/>
              <w:jc w:val="center"/>
            </w:pPr>
            <w:r>
              <w:rPr>
                <w:color w:val="000000"/>
              </w:rPr>
              <w:t> </w:t>
            </w:r>
          </w:p>
        </w:tc>
        <w:tc>
          <w:tcPr>
            <w:tcW w:w="6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DD21A2" w14:textId="77777777" w:rsidR="00DC42F0" w:rsidRDefault="00DC42F0">
            <w:pPr>
              <w:spacing w:before="120"/>
              <w:jc w:val="center"/>
            </w:pPr>
            <w:r>
              <w:rPr>
                <w:color w:val="000000"/>
              </w:rPr>
              <w:t> </w:t>
            </w:r>
          </w:p>
        </w:tc>
        <w:tc>
          <w:tcPr>
            <w:tcW w:w="7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600B55" w14:textId="77777777" w:rsidR="00DC42F0" w:rsidRDefault="00DC42F0">
            <w:pPr>
              <w:spacing w:before="120"/>
              <w:jc w:val="center"/>
            </w:pPr>
            <w:r>
              <w:rPr>
                <w:color w:val="000000"/>
              </w:rPr>
              <w:t> </w:t>
            </w:r>
          </w:p>
        </w:tc>
        <w:tc>
          <w:tcPr>
            <w:tcW w:w="52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9FA0A8" w14:textId="77777777" w:rsidR="00DC42F0" w:rsidRDefault="00DC42F0">
            <w:pPr>
              <w:spacing w:before="120"/>
              <w:jc w:val="center"/>
            </w:pPr>
            <w:r>
              <w:rPr>
                <w:color w:val="000000"/>
              </w:rPr>
              <w:t> </w:t>
            </w:r>
          </w:p>
        </w:tc>
        <w:tc>
          <w:tcPr>
            <w:tcW w:w="4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E332A2"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1A5662" w14:textId="77777777" w:rsidR="00DC42F0" w:rsidRDefault="00DC42F0">
            <w:pPr>
              <w:spacing w:before="120"/>
              <w:jc w:val="center"/>
            </w:pPr>
            <w:r>
              <w:rPr>
                <w:color w:val="000000"/>
              </w:rPr>
              <w:t> </w:t>
            </w:r>
          </w:p>
        </w:tc>
        <w:tc>
          <w:tcPr>
            <w:tcW w:w="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70A5CC" w14:textId="77777777" w:rsidR="00DC42F0" w:rsidRDefault="00DC42F0">
            <w:pPr>
              <w:spacing w:before="120"/>
              <w:jc w:val="center"/>
            </w:pPr>
            <w:r>
              <w:rPr>
                <w:color w:val="000000"/>
              </w:rPr>
              <w:t> </w:t>
            </w:r>
          </w:p>
        </w:tc>
        <w:tc>
          <w:tcPr>
            <w:tcW w:w="39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99565CA" w14:textId="77777777" w:rsidR="00DC42F0" w:rsidRDefault="00DC42F0">
            <w:pPr>
              <w:spacing w:before="120"/>
              <w:jc w:val="center"/>
            </w:pPr>
            <w:r>
              <w:rPr>
                <w:color w:val="000000"/>
              </w:rPr>
              <w:t> </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6ED8B1" w14:textId="77777777" w:rsidR="00DC42F0" w:rsidRDefault="00DC42F0">
            <w:pPr>
              <w:spacing w:before="120"/>
              <w:jc w:val="center"/>
            </w:pPr>
            <w:r>
              <w:rPr>
                <w:color w:val="000000"/>
              </w:rPr>
              <w:t> </w:t>
            </w:r>
          </w:p>
        </w:tc>
      </w:tr>
    </w:tbl>
    <w:p w14:paraId="1C2BDC46" w14:textId="77777777" w:rsidR="00DC42F0" w:rsidRDefault="00DC42F0">
      <w:pPr>
        <w:spacing w:before="120" w:after="280" w:afterAutospacing="1"/>
      </w:pPr>
      <w:r>
        <w:rPr>
          <w:b/>
          <w:bCs/>
          <w:i/>
          <w:iCs/>
        </w:rPr>
        <w:t>Chúng tôi cam kết giá nhập khẩu ở trên là đúng giá nêu tại Hóa đơn thương mại, các thông tin còn lại là phù hợp với xe nhập khẩu thực tế.</w:t>
      </w:r>
    </w:p>
    <w:p w14:paraId="59AE3BC6" w14:textId="77777777" w:rsidR="00DC42F0" w:rsidRDefault="00DC42F0">
      <w:pPr>
        <w:spacing w:before="120" w:after="280" w:afterAutospacing="1"/>
      </w:pPr>
      <w:r>
        <w:t> </w:t>
      </w:r>
    </w:p>
    <w:p w14:paraId="0C380CAD" w14:textId="77777777" w:rsidR="00DC42F0" w:rsidRDefault="00DC42F0">
      <w:pPr>
        <w:spacing w:before="120" w:after="280" w:afterAutospacing="1"/>
        <w:jc w:val="center"/>
      </w:pPr>
      <w:bookmarkStart w:id="212" w:name="muc_3_2"/>
      <w:r>
        <w:rPr>
          <w:b/>
          <w:bCs/>
        </w:rPr>
        <w:t>C. MẪU BẢN XÁC NHẬN KẾ HOẠCH KIỂM TRA</w:t>
      </w:r>
      <w:bookmarkEnd w:id="212"/>
    </w:p>
    <w:p w14:paraId="5D4AF1FB" w14:textId="77777777" w:rsidR="00DC42F0" w:rsidRDefault="00DC42F0">
      <w:pPr>
        <w:spacing w:before="120" w:after="280" w:afterAutospacing="1"/>
        <w:jc w:val="center"/>
      </w:pPr>
      <w:r>
        <w:rPr>
          <w:b/>
          <w:bCs/>
        </w:rPr>
        <w:t>BẢN XÁC NHẬN KẾ HOẠCH KIỂM TRA</w:t>
      </w:r>
      <w:r>
        <w:rPr>
          <w:b/>
          <w:bCs/>
        </w:rPr>
        <w:br/>
      </w:r>
      <w:r>
        <w:rPr>
          <w:i/>
          <w:iCs/>
        </w:rPr>
        <w:t>(CONFIRMATION OF INSPECTION SCHEDULE)</w:t>
      </w:r>
    </w:p>
    <w:p w14:paraId="1F321FAC" w14:textId="77777777" w:rsidR="00DC42F0" w:rsidRDefault="00DC42F0">
      <w:pPr>
        <w:spacing w:before="120" w:after="280" w:afterAutospacing="1"/>
      </w:pPr>
      <w:r>
        <w:t xml:space="preserve">Người nhập khẩu </w:t>
      </w:r>
      <w:r>
        <w:rPr>
          <w:i/>
          <w:iCs/>
        </w:rPr>
        <w:t>(Importer)</w:t>
      </w:r>
      <w:r>
        <w:t>:</w:t>
      </w:r>
    </w:p>
    <w:p w14:paraId="60F5DC21" w14:textId="77777777" w:rsidR="00DC42F0" w:rsidRDefault="00DC42F0">
      <w:pPr>
        <w:spacing w:before="120" w:after="280" w:afterAutospacing="1"/>
      </w:pPr>
      <w:r>
        <w:t xml:space="preserve">Số đăng ký kiểm tra </w:t>
      </w:r>
      <w:r>
        <w:rPr>
          <w:i/>
          <w:iCs/>
        </w:rPr>
        <w:t>(Registered N</w:t>
      </w:r>
      <w:r>
        <w:rPr>
          <w:i/>
          <w:iCs/>
          <w:u w:val="single"/>
          <w:vertAlign w:val="superscript"/>
        </w:rPr>
        <w:t>0</w:t>
      </w:r>
      <w:r>
        <w:rPr>
          <w:i/>
          <w:iCs/>
        </w:rPr>
        <w:t xml:space="preserve"> for inspection):</w:t>
      </w:r>
    </w:p>
    <w:p w14:paraId="530AC53D" w14:textId="77777777" w:rsidR="00DC42F0" w:rsidRDefault="00DC42F0">
      <w:pPr>
        <w:spacing w:before="120" w:after="280" w:afterAutospacing="1"/>
      </w:pPr>
      <w:r>
        <w:t xml:space="preserve">Số/ ngày Tờ khai hàng hóa nhập khẩu </w:t>
      </w:r>
      <w:r>
        <w:rPr>
          <w:i/>
          <w:iCs/>
        </w:rPr>
        <w:t>(Customs declaration N</w:t>
      </w:r>
      <w:r>
        <w:rPr>
          <w:i/>
          <w:iCs/>
          <w:u w:val="single"/>
          <w:vertAlign w:val="superscript"/>
        </w:rPr>
        <w:t>0</w:t>
      </w:r>
      <w:r>
        <w:rPr>
          <w:i/>
          <w:iCs/>
        </w:rPr>
        <w:t>/date)</w:t>
      </w:r>
      <w:r>
        <w:t xml:space="preserve">:      /           </w:t>
      </w:r>
      <w:r>
        <w:rPr>
          <w:i/>
          <w:iCs/>
        </w:rPr>
        <w:t>(Đối với xe ngoài khu vực giám sát hải quan)</w:t>
      </w:r>
    </w:p>
    <w:p w14:paraId="5F3D9A89" w14:textId="77777777" w:rsidR="00DC42F0" w:rsidRDefault="00DC42F0">
      <w:pPr>
        <w:spacing w:before="120" w:after="280" w:afterAutospacing="1"/>
      </w:pPr>
      <w:r>
        <w:t xml:space="preserve">Mã chi cục Hải quan </w:t>
      </w:r>
      <w:r>
        <w:rPr>
          <w:i/>
          <w:iCs/>
        </w:rPr>
        <w:t>(Customs office code):</w:t>
      </w:r>
    </w:p>
    <w:p w14:paraId="595E70C1" w14:textId="77777777" w:rsidR="00DC42F0" w:rsidRDefault="00DC42F0">
      <w:pPr>
        <w:spacing w:before="120" w:after="280" w:afterAutospacing="1"/>
      </w:pPr>
      <w:r>
        <w:t xml:space="preserve">Thời gian kiểm tra </w:t>
      </w:r>
      <w:r>
        <w:rPr>
          <w:i/>
          <w:iCs/>
        </w:rPr>
        <w:t xml:space="preserve">(Inspection date):                   </w:t>
      </w:r>
      <w:r>
        <w:t xml:space="preserve">Địa điểm kiểm tra </w:t>
      </w:r>
      <w:r>
        <w:rPr>
          <w:i/>
          <w:iCs/>
        </w:rPr>
        <w:t>(Inspection site)</w:t>
      </w:r>
      <w:r>
        <w:t>:</w:t>
      </w:r>
    </w:p>
    <w:p w14:paraId="1718870A" w14:textId="77777777" w:rsidR="00DC42F0" w:rsidRDefault="00DC42F0">
      <w:pPr>
        <w:spacing w:before="120" w:after="280" w:afterAutospacing="1"/>
      </w:pPr>
      <w:r>
        <w:t xml:space="preserve">Người liên hệ </w:t>
      </w:r>
      <w:r>
        <w:rPr>
          <w:i/>
          <w:iCs/>
        </w:rPr>
        <w:t>(Contact person)</w:t>
      </w:r>
      <w:r>
        <w:t xml:space="preserve">:                          Số điện thoại </w:t>
      </w:r>
      <w:r>
        <w:rPr>
          <w:i/>
          <w:iCs/>
        </w:rPr>
        <w:t>(Telephone N</w:t>
      </w:r>
      <w:r>
        <w:rPr>
          <w:i/>
          <w:iCs/>
          <w:u w:val="single"/>
          <w:vertAlign w:val="superscript"/>
        </w:rPr>
        <w:t>0</w:t>
      </w:r>
      <w:r>
        <w:rPr>
          <w:i/>
          <w:iCs/>
        </w:rPr>
        <w:t>)</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81"/>
        <w:gridCol w:w="1300"/>
        <w:gridCol w:w="2221"/>
        <w:gridCol w:w="2371"/>
        <w:gridCol w:w="902"/>
        <w:gridCol w:w="2005"/>
      </w:tblGrid>
      <w:tr w:rsidR="00000000" w14:paraId="516598E0" w14:textId="77777777">
        <w:tc>
          <w:tcPr>
            <w:tcW w:w="30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0145D4" w14:textId="77777777" w:rsidR="00DC42F0" w:rsidRDefault="00DC42F0">
            <w:pPr>
              <w:spacing w:before="120"/>
              <w:jc w:val="center"/>
            </w:pPr>
            <w:r>
              <w:rPr>
                <w:b/>
                <w:bCs/>
              </w:rPr>
              <w:t>TT</w:t>
            </w:r>
          </w:p>
        </w:tc>
        <w:tc>
          <w:tcPr>
            <w:tcW w:w="69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E09C87" w14:textId="77777777" w:rsidR="00DC42F0" w:rsidRDefault="00DC42F0">
            <w:pPr>
              <w:spacing w:before="120" w:after="280" w:afterAutospacing="1"/>
              <w:jc w:val="center"/>
            </w:pPr>
            <w:r>
              <w:rPr>
                <w:b/>
                <w:bCs/>
                <w:color w:val="000000"/>
              </w:rPr>
              <w:t>Loại phương tiện</w:t>
            </w:r>
          </w:p>
          <w:p w14:paraId="7DE19798" w14:textId="77777777" w:rsidR="00DC42F0" w:rsidRDefault="00DC42F0">
            <w:pPr>
              <w:spacing w:before="120"/>
              <w:jc w:val="center"/>
            </w:pPr>
            <w:r>
              <w:rPr>
                <w:i/>
                <w:iCs/>
                <w:color w:val="000000"/>
              </w:rPr>
              <w:t>(Vehicle's type)</w:t>
            </w:r>
          </w:p>
        </w:tc>
        <w:tc>
          <w:tcPr>
            <w:tcW w:w="118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819709" w14:textId="77777777" w:rsidR="00DC42F0" w:rsidRDefault="00DC42F0">
            <w:pPr>
              <w:spacing w:before="120" w:after="280" w:afterAutospacing="1"/>
              <w:jc w:val="center"/>
            </w:pPr>
            <w:r>
              <w:rPr>
                <w:b/>
                <w:bCs/>
                <w:color w:val="000000"/>
              </w:rPr>
              <w:t>Nhãn hiệu/Tên thương mại</w:t>
            </w:r>
          </w:p>
          <w:p w14:paraId="508C0591" w14:textId="77777777" w:rsidR="00DC42F0" w:rsidRDefault="00DC42F0">
            <w:pPr>
              <w:spacing w:before="120"/>
              <w:jc w:val="center"/>
            </w:pPr>
            <w:r>
              <w:rPr>
                <w:i/>
                <w:iCs/>
                <w:color w:val="000000"/>
              </w:rPr>
              <w:t>(Trade mark/ Commercial name)</w:t>
            </w:r>
          </w:p>
        </w:tc>
        <w:tc>
          <w:tcPr>
            <w:tcW w:w="126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BE6897" w14:textId="77777777" w:rsidR="00DC42F0" w:rsidRDefault="00DC42F0">
            <w:pPr>
              <w:spacing w:before="120" w:after="280" w:afterAutospacing="1"/>
              <w:jc w:val="center"/>
            </w:pPr>
            <w:r>
              <w:rPr>
                <w:b/>
                <w:bCs/>
                <w:color w:val="000000"/>
              </w:rPr>
              <w:t>Số khung (hoặc số VIN)</w:t>
            </w:r>
          </w:p>
          <w:p w14:paraId="71BF2552" w14:textId="77777777" w:rsidR="00DC42F0" w:rsidRDefault="00DC42F0">
            <w:pPr>
              <w:spacing w:before="120"/>
              <w:jc w:val="center"/>
            </w:pPr>
            <w:r>
              <w:rPr>
                <w:i/>
                <w:iCs/>
                <w:color w:val="000000"/>
              </w:rPr>
              <w:t>(Chassis or VIN N</w:t>
            </w:r>
            <w:r>
              <w:rPr>
                <w:i/>
                <w:iCs/>
                <w:color w:val="000000"/>
                <w:u w:val="single"/>
                <w:vertAlign w:val="superscript"/>
              </w:rPr>
              <w:t>0</w:t>
            </w:r>
            <w:r>
              <w:rPr>
                <w:i/>
                <w:iCs/>
                <w:color w:val="000000"/>
              </w:rPr>
              <w:t>)</w:t>
            </w:r>
          </w:p>
        </w:tc>
        <w:tc>
          <w:tcPr>
            <w:tcW w:w="48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07AB08" w14:textId="77777777" w:rsidR="00DC42F0" w:rsidRDefault="00DC42F0">
            <w:pPr>
              <w:spacing w:before="120" w:after="280" w:afterAutospacing="1"/>
              <w:jc w:val="center"/>
            </w:pPr>
            <w:r>
              <w:rPr>
                <w:b/>
                <w:bCs/>
                <w:color w:val="000000"/>
              </w:rPr>
              <w:t>Số động cơ</w:t>
            </w:r>
          </w:p>
          <w:p w14:paraId="3A392FA4"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106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E58956" w14:textId="77777777" w:rsidR="00DC42F0" w:rsidRDefault="00DC42F0">
            <w:pPr>
              <w:spacing w:before="120" w:after="280" w:afterAutospacing="1"/>
              <w:jc w:val="center"/>
            </w:pPr>
            <w:r>
              <w:rPr>
                <w:b/>
                <w:bCs/>
                <w:color w:val="000000"/>
              </w:rPr>
              <w:t>Ghi chú</w:t>
            </w:r>
          </w:p>
          <w:p w14:paraId="06D26B28" w14:textId="77777777" w:rsidR="00DC42F0" w:rsidRDefault="00DC42F0">
            <w:pPr>
              <w:spacing w:before="120"/>
              <w:jc w:val="center"/>
            </w:pPr>
            <w:r>
              <w:rPr>
                <w:i/>
                <w:iCs/>
                <w:color w:val="000000"/>
              </w:rPr>
              <w:t>(Remarks)</w:t>
            </w:r>
          </w:p>
        </w:tc>
      </w:tr>
      <w:tr w:rsidR="00000000" w14:paraId="7B757D5D"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A69DD2" w14:textId="77777777" w:rsidR="00DC42F0" w:rsidRDefault="00DC42F0">
            <w:pPr>
              <w:spacing w:before="120"/>
              <w:jc w:val="center"/>
            </w:pPr>
            <w:r>
              <w:rPr>
                <w:color w:val="000000"/>
              </w:rPr>
              <w:t>1</w:t>
            </w:r>
          </w:p>
        </w:tc>
        <w:tc>
          <w:tcPr>
            <w:tcW w:w="6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014FF7"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6585EE"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CFD512" w14:textId="77777777" w:rsidR="00DC42F0" w:rsidRDefault="00DC42F0">
            <w:pPr>
              <w:spacing w:before="120"/>
              <w:jc w:val="center"/>
            </w:pPr>
            <w:r>
              <w:rPr>
                <w:color w:val="000000"/>
              </w:rPr>
              <w:t> </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2E1D09"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E1CA1BD" w14:textId="77777777" w:rsidR="00DC42F0" w:rsidRDefault="00DC42F0">
            <w:pPr>
              <w:spacing w:before="120"/>
              <w:jc w:val="center"/>
            </w:pPr>
            <w:r>
              <w:rPr>
                <w:color w:val="000000"/>
              </w:rPr>
              <w:t> </w:t>
            </w:r>
          </w:p>
        </w:tc>
      </w:tr>
      <w:tr w:rsidR="00000000" w14:paraId="1F3AFC1B"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5575158" w14:textId="77777777" w:rsidR="00DC42F0" w:rsidRDefault="00DC42F0">
            <w:pPr>
              <w:spacing w:before="120"/>
              <w:jc w:val="center"/>
            </w:pPr>
            <w:r>
              <w:rPr>
                <w:color w:val="000000"/>
              </w:rPr>
              <w:t>2</w:t>
            </w:r>
          </w:p>
        </w:tc>
        <w:tc>
          <w:tcPr>
            <w:tcW w:w="6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D880D9"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D3E38B"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CD15C0" w14:textId="77777777" w:rsidR="00DC42F0" w:rsidRDefault="00DC42F0">
            <w:pPr>
              <w:spacing w:before="120"/>
              <w:jc w:val="center"/>
            </w:pPr>
            <w:r>
              <w:rPr>
                <w:color w:val="000000"/>
              </w:rPr>
              <w:t> </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C840D1"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6B5224" w14:textId="77777777" w:rsidR="00DC42F0" w:rsidRDefault="00DC42F0">
            <w:pPr>
              <w:spacing w:before="120"/>
              <w:jc w:val="center"/>
            </w:pPr>
            <w:r>
              <w:rPr>
                <w:color w:val="000000"/>
              </w:rPr>
              <w:t> </w:t>
            </w:r>
          </w:p>
        </w:tc>
      </w:tr>
      <w:tr w:rsidR="00000000" w14:paraId="168FEBFC"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E66729" w14:textId="77777777" w:rsidR="00DC42F0" w:rsidRDefault="00DC42F0">
            <w:pPr>
              <w:spacing w:before="120"/>
              <w:jc w:val="center"/>
            </w:pPr>
            <w:r>
              <w:rPr>
                <w:color w:val="000000"/>
              </w:rPr>
              <w:t>3</w:t>
            </w:r>
          </w:p>
        </w:tc>
        <w:tc>
          <w:tcPr>
            <w:tcW w:w="6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105116"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036D84"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8D4775" w14:textId="77777777" w:rsidR="00DC42F0" w:rsidRDefault="00DC42F0">
            <w:pPr>
              <w:spacing w:before="120"/>
              <w:jc w:val="center"/>
            </w:pPr>
            <w:r>
              <w:rPr>
                <w:color w:val="000000"/>
              </w:rPr>
              <w:t> </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FB198F"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107CC8" w14:textId="77777777" w:rsidR="00DC42F0" w:rsidRDefault="00DC42F0">
            <w:pPr>
              <w:spacing w:before="120"/>
              <w:jc w:val="center"/>
            </w:pPr>
            <w:r>
              <w:rPr>
                <w:color w:val="000000"/>
              </w:rPr>
              <w:t> </w:t>
            </w:r>
          </w:p>
        </w:tc>
      </w:tr>
      <w:tr w:rsidR="00000000" w14:paraId="76EC34FB"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5CE888" w14:textId="77777777" w:rsidR="00DC42F0" w:rsidRDefault="00DC42F0">
            <w:pPr>
              <w:spacing w:before="120"/>
              <w:jc w:val="center"/>
            </w:pPr>
            <w:r>
              <w:rPr>
                <w:color w:val="000000"/>
              </w:rPr>
              <w:t>4</w:t>
            </w:r>
          </w:p>
        </w:tc>
        <w:tc>
          <w:tcPr>
            <w:tcW w:w="6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5175E8"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253094"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EC57BCE" w14:textId="77777777" w:rsidR="00DC42F0" w:rsidRDefault="00DC42F0">
            <w:pPr>
              <w:spacing w:before="120"/>
              <w:jc w:val="center"/>
            </w:pPr>
            <w:r>
              <w:rPr>
                <w:color w:val="000000"/>
              </w:rPr>
              <w:t> </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2B3FBD"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390E74" w14:textId="77777777" w:rsidR="00DC42F0" w:rsidRDefault="00DC42F0">
            <w:pPr>
              <w:spacing w:before="120"/>
              <w:jc w:val="center"/>
            </w:pPr>
            <w:r>
              <w:rPr>
                <w:color w:val="000000"/>
              </w:rPr>
              <w:t> </w:t>
            </w:r>
          </w:p>
        </w:tc>
      </w:tr>
      <w:tr w:rsidR="00000000" w14:paraId="08D335AA"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B96DE7" w14:textId="77777777" w:rsidR="00DC42F0" w:rsidRDefault="00DC42F0">
            <w:pPr>
              <w:spacing w:before="120"/>
              <w:jc w:val="center"/>
            </w:pPr>
            <w:r>
              <w:rPr>
                <w:color w:val="000000"/>
              </w:rPr>
              <w:t>5</w:t>
            </w:r>
          </w:p>
        </w:tc>
        <w:tc>
          <w:tcPr>
            <w:tcW w:w="6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BA2657"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25D8EE8"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400FB4" w14:textId="77777777" w:rsidR="00DC42F0" w:rsidRDefault="00DC42F0">
            <w:pPr>
              <w:spacing w:before="120"/>
              <w:jc w:val="center"/>
            </w:pPr>
            <w:r>
              <w:rPr>
                <w:color w:val="000000"/>
              </w:rPr>
              <w:t> </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A759CA"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2C555A" w14:textId="77777777" w:rsidR="00DC42F0" w:rsidRDefault="00DC42F0">
            <w:pPr>
              <w:spacing w:before="120"/>
              <w:jc w:val="center"/>
            </w:pPr>
            <w:r>
              <w:rPr>
                <w:color w:val="000000"/>
              </w:rPr>
              <w:t> </w:t>
            </w:r>
          </w:p>
        </w:tc>
      </w:tr>
      <w:tr w:rsidR="00000000" w14:paraId="225F1F92"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BE77AD" w14:textId="77777777" w:rsidR="00DC42F0" w:rsidRDefault="00DC42F0">
            <w:pPr>
              <w:spacing w:before="120"/>
              <w:jc w:val="center"/>
            </w:pPr>
            <w:r>
              <w:rPr>
                <w:color w:val="000000"/>
              </w:rPr>
              <w:t>6</w:t>
            </w:r>
          </w:p>
        </w:tc>
        <w:tc>
          <w:tcPr>
            <w:tcW w:w="6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01F52D"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5278434" w14:textId="77777777" w:rsidR="00DC42F0" w:rsidRDefault="00DC42F0">
            <w:pPr>
              <w:spacing w:before="120"/>
              <w:jc w:val="center"/>
            </w:pPr>
            <w:r>
              <w:rPr>
                <w:color w:val="000000"/>
              </w:rPr>
              <w:t>/</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07BC52" w14:textId="77777777" w:rsidR="00DC42F0" w:rsidRDefault="00DC42F0">
            <w:pPr>
              <w:spacing w:before="120"/>
              <w:jc w:val="center"/>
            </w:pPr>
            <w:r>
              <w:rPr>
                <w:color w:val="000000"/>
              </w:rPr>
              <w:t> </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D0722E"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B900C4" w14:textId="77777777" w:rsidR="00DC42F0" w:rsidRDefault="00DC42F0">
            <w:pPr>
              <w:spacing w:before="120"/>
              <w:jc w:val="center"/>
            </w:pPr>
            <w:r>
              <w:rPr>
                <w:color w:val="000000"/>
              </w:rPr>
              <w:t> </w:t>
            </w:r>
          </w:p>
        </w:tc>
      </w:tr>
      <w:tr w:rsidR="00000000" w14:paraId="26089674"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4AD8A4" w14:textId="77777777" w:rsidR="00DC42F0" w:rsidRDefault="00DC42F0">
            <w:pPr>
              <w:spacing w:before="120"/>
              <w:jc w:val="center"/>
            </w:pPr>
            <w:r>
              <w:rPr>
                <w:color w:val="000000"/>
              </w:rPr>
              <w:t>...</w:t>
            </w:r>
          </w:p>
        </w:tc>
        <w:tc>
          <w:tcPr>
            <w:tcW w:w="6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65D2AF" w14:textId="77777777" w:rsidR="00DC42F0" w:rsidRDefault="00DC42F0">
            <w:pPr>
              <w:spacing w:before="120"/>
              <w:jc w:val="center"/>
            </w:pPr>
            <w:r>
              <w:rPr>
                <w:color w:val="000000"/>
              </w:rPr>
              <w:t> </w:t>
            </w:r>
          </w:p>
        </w:tc>
        <w:tc>
          <w:tcPr>
            <w:tcW w:w="11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506BE1" w14:textId="77777777" w:rsidR="00DC42F0" w:rsidRDefault="00DC42F0">
            <w:pPr>
              <w:spacing w:before="120"/>
              <w:jc w:val="center"/>
            </w:pPr>
            <w:r>
              <w:rPr>
                <w:color w:val="000000"/>
              </w:rPr>
              <w:t> </w:t>
            </w:r>
          </w:p>
        </w:tc>
        <w:tc>
          <w:tcPr>
            <w:tcW w:w="126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474438" w14:textId="77777777" w:rsidR="00DC42F0" w:rsidRDefault="00DC42F0">
            <w:pPr>
              <w:spacing w:before="120"/>
              <w:jc w:val="center"/>
            </w:pPr>
            <w:r>
              <w:rPr>
                <w:color w:val="000000"/>
              </w:rPr>
              <w:t> </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10FC01" w14:textId="77777777" w:rsidR="00DC42F0" w:rsidRDefault="00DC42F0">
            <w:pPr>
              <w:spacing w:before="120"/>
              <w:jc w:val="center"/>
            </w:pPr>
            <w:r>
              <w:rPr>
                <w:color w:val="000000"/>
              </w:rPr>
              <w:t> </w:t>
            </w:r>
          </w:p>
        </w:tc>
        <w:tc>
          <w:tcPr>
            <w:tcW w:w="10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A055CE" w14:textId="77777777" w:rsidR="00DC42F0" w:rsidRDefault="00DC42F0">
            <w:pPr>
              <w:spacing w:before="120"/>
              <w:jc w:val="center"/>
            </w:pPr>
            <w:r>
              <w:rPr>
                <w:color w:val="000000"/>
              </w:rPr>
              <w:t> </w:t>
            </w:r>
          </w:p>
        </w:tc>
      </w:tr>
    </w:tbl>
    <w:p w14:paraId="3280B915" w14:textId="77777777" w:rsidR="00DC42F0" w:rsidRDefault="00DC42F0">
      <w:pPr>
        <w:spacing w:before="120" w:after="280" w:afterAutospacing="1"/>
        <w:jc w:val="center"/>
      </w:pPr>
      <w:r>
        <w:rPr>
          <w:b/>
          <w:bCs/>
          <w:color w:val="000000"/>
        </w:rPr>
        <w:t> </w:t>
      </w:r>
    </w:p>
    <w:p w14:paraId="0F492569" w14:textId="77777777" w:rsidR="00DC42F0" w:rsidRDefault="00DC42F0">
      <w:pPr>
        <w:spacing w:before="120" w:after="280" w:afterAutospacing="1"/>
        <w:jc w:val="center"/>
      </w:pPr>
      <w:bookmarkStart w:id="213" w:name="chuong_pl_4"/>
      <w:r>
        <w:rPr>
          <w:b/>
          <w:bCs/>
        </w:rPr>
        <w:t>PHỤ LỤC IV</w:t>
      </w:r>
      <w:bookmarkEnd w:id="213"/>
    </w:p>
    <w:p w14:paraId="042CEB44" w14:textId="77777777" w:rsidR="00DC42F0" w:rsidRDefault="00DC42F0">
      <w:pPr>
        <w:spacing w:before="120" w:after="280" w:afterAutospacing="1"/>
        <w:jc w:val="center"/>
      </w:pPr>
      <w:r>
        <w:rPr>
          <w:i/>
          <w:iCs/>
        </w:rPr>
        <w:t>(Ban hành kèm theo Thông tư số 42/2018/TT-BGTVT ngày 30 tháng 07 năm 2018 của Bộ trưởng Bộ Giao thông vận tải)</w:t>
      </w:r>
    </w:p>
    <w:p w14:paraId="4A4A3312" w14:textId="77777777" w:rsidR="00DC42F0" w:rsidRDefault="00DC42F0">
      <w:pPr>
        <w:spacing w:before="120" w:after="280" w:afterAutospacing="1"/>
        <w:jc w:val="center"/>
      </w:pPr>
      <w:bookmarkStart w:id="214" w:name="muc_1_3"/>
      <w:r>
        <w:rPr>
          <w:b/>
          <w:bCs/>
        </w:rPr>
        <w:t>A. MẪU BẢN ĐĂNG KÝ KIỂM TRA CHẤT LƯỢNG AN TOÀN KỸ THUẬT XE ĐẠP ĐIỆN NHẬP KHẨU</w:t>
      </w:r>
      <w:bookmarkEnd w:id="214"/>
    </w:p>
    <w:p w14:paraId="1B960931" w14:textId="77777777" w:rsidR="00DC42F0" w:rsidRDefault="00DC42F0">
      <w:pPr>
        <w:spacing w:before="120" w:after="280" w:afterAutospacing="1"/>
        <w:jc w:val="center"/>
      </w:pPr>
      <w:r>
        <w:rPr>
          <w:b/>
          <w:bCs/>
        </w:rPr>
        <w:t>CỘNG HÒA XÃ HỘI CHỦ NGHĨA VIỆT NAM</w:t>
      </w:r>
      <w:r>
        <w:rPr>
          <w:b/>
          <w:bCs/>
        </w:rPr>
        <w:br/>
        <w:t>Độc lập - Tự do - Hạnh phúc</w:t>
      </w:r>
      <w:r>
        <w:rPr>
          <w:b/>
          <w:bCs/>
        </w:rPr>
        <w:br/>
        <w:t xml:space="preserve">--------------- </w:t>
      </w:r>
    </w:p>
    <w:p w14:paraId="65EB537F" w14:textId="77777777" w:rsidR="00DC42F0" w:rsidRDefault="00DC42F0">
      <w:pPr>
        <w:spacing w:before="120" w:after="280" w:afterAutospacing="1"/>
        <w:jc w:val="center"/>
      </w:pPr>
      <w:r>
        <w:rPr>
          <w:i/>
          <w:iCs/>
        </w:rPr>
        <w:t>SOCIALIST REPUBLIC OF VIETNAM</w:t>
      </w:r>
      <w:r>
        <w:rPr>
          <w:i/>
          <w:iCs/>
        </w:rPr>
        <w:br/>
        <w:t>Independence - Freedom - Happiness</w:t>
      </w:r>
      <w:r>
        <w:rPr>
          <w:i/>
          <w:iCs/>
        </w:rPr>
        <w:br/>
        <w:t xml:space="preserve">--------------- </w:t>
      </w:r>
    </w:p>
    <w:p w14:paraId="0FEF1FE8" w14:textId="77777777" w:rsidR="00DC42F0" w:rsidRDefault="00DC42F0">
      <w:pPr>
        <w:spacing w:before="120" w:after="280" w:afterAutospacing="1"/>
        <w:jc w:val="center"/>
      </w:pPr>
      <w:r>
        <w:rPr>
          <w:b/>
          <w:bCs/>
        </w:rPr>
        <w:t>BẢN ĐĂNG KÝ KIỂM TRA CHẤT LƯỢNG AN TOÀN KỸ THUẬT XE ĐẠP ĐIỆN NHẬP KHẨU</w:t>
      </w:r>
      <w:r>
        <w:rPr>
          <w:b/>
          <w:bCs/>
        </w:rPr>
        <w:br/>
      </w:r>
      <w:r>
        <w:rPr>
          <w:i/>
          <w:iCs/>
        </w:rPr>
        <w:t>(Application form for technical safety quality inspection for imported electric bicycles)</w:t>
      </w:r>
    </w:p>
    <w:p w14:paraId="63A7C8EB" w14:textId="77777777" w:rsidR="00DC42F0" w:rsidRDefault="00DC42F0">
      <w:pPr>
        <w:spacing w:before="120" w:after="280" w:afterAutospacing="1"/>
        <w:jc w:val="center"/>
      </w:pPr>
      <w:r>
        <w:rPr>
          <w:i/>
          <w:iCs/>
        </w:rPr>
        <w:t>Kính gửi (To):</w:t>
      </w:r>
      <w:r>
        <w:t xml:space="preserve"> </w:t>
      </w:r>
      <w:r>
        <w:rPr>
          <w:b/>
          <w:bCs/>
        </w:rPr>
        <w:t>Cục Đăng kiểm Việt Nam</w:t>
      </w:r>
    </w:p>
    <w:p w14:paraId="36D3BDB5" w14:textId="77777777" w:rsidR="00DC42F0" w:rsidRDefault="00DC42F0">
      <w:pPr>
        <w:spacing w:before="120" w:after="280" w:afterAutospacing="1"/>
      </w:pPr>
      <w:r>
        <w:rPr>
          <w:b/>
          <w:bCs/>
        </w:rPr>
        <w:t xml:space="preserve">Người nhập khẩu </w:t>
      </w:r>
      <w:r>
        <w:rPr>
          <w:i/>
          <w:iCs/>
        </w:rPr>
        <w:t>(Importer)</w:t>
      </w:r>
      <w:r>
        <w:t>:</w:t>
      </w:r>
    </w:p>
    <w:p w14:paraId="74219687" w14:textId="77777777" w:rsidR="00DC42F0" w:rsidRDefault="00DC42F0">
      <w:pPr>
        <w:spacing w:before="120" w:after="280" w:afterAutospacing="1"/>
      </w:pPr>
      <w:r>
        <w:rPr>
          <w:b/>
          <w:bCs/>
        </w:rPr>
        <w:t xml:space="preserve">Địa chỉ </w:t>
      </w:r>
      <w:r>
        <w:rPr>
          <w:i/>
          <w:iCs/>
        </w:rPr>
        <w:t>(Address):</w:t>
      </w:r>
    </w:p>
    <w:p w14:paraId="4798A7B6" w14:textId="77777777" w:rsidR="00DC42F0" w:rsidRDefault="00DC42F0">
      <w:pPr>
        <w:spacing w:before="120" w:after="280" w:afterAutospacing="1"/>
      </w:pPr>
      <w:r>
        <w:rPr>
          <w:b/>
          <w:bCs/>
        </w:rPr>
        <w:t>Mã số thuế</w:t>
      </w:r>
      <w:r>
        <w:t xml:space="preserve"> </w:t>
      </w:r>
      <w:r>
        <w:rPr>
          <w:i/>
          <w:iCs/>
        </w:rPr>
        <w:t>(Tax code)</w:t>
      </w:r>
      <w:r>
        <w:t xml:space="preserve">:                                      </w:t>
      </w:r>
      <w:r>
        <w:rPr>
          <w:b/>
          <w:bCs/>
        </w:rPr>
        <w:t>Thư điện tử</w:t>
      </w:r>
      <w:r>
        <w:t xml:space="preserve"> </w:t>
      </w:r>
      <w:r>
        <w:rPr>
          <w:i/>
          <w:iCs/>
        </w:rPr>
        <w:t>(Email):</w:t>
      </w:r>
    </w:p>
    <w:p w14:paraId="4666D5E5" w14:textId="77777777" w:rsidR="00DC42F0" w:rsidRDefault="00DC42F0">
      <w:pPr>
        <w:spacing w:before="120" w:after="280" w:afterAutospacing="1"/>
      </w:pPr>
      <w:r>
        <w:rPr>
          <w:b/>
          <w:bCs/>
        </w:rPr>
        <w:t>Người đại diện</w:t>
      </w:r>
      <w:r>
        <w:t xml:space="preserve"> </w:t>
      </w:r>
      <w:r>
        <w:rPr>
          <w:i/>
          <w:iCs/>
        </w:rPr>
        <w:t>(Representative):</w:t>
      </w:r>
      <w:r>
        <w:t xml:space="preserve">                       </w:t>
      </w:r>
      <w:r>
        <w:rPr>
          <w:b/>
          <w:bCs/>
        </w:rPr>
        <w:t>Số điện thoại</w:t>
      </w:r>
      <w:r>
        <w:t xml:space="preserve"> </w:t>
      </w:r>
      <w:r>
        <w:rPr>
          <w:i/>
          <w:iCs/>
        </w:rPr>
        <w:t>(Telephone N</w:t>
      </w:r>
      <w:r>
        <w:rPr>
          <w:i/>
          <w:iCs/>
          <w:u w:val="single"/>
          <w:vertAlign w:val="superscript"/>
        </w:rPr>
        <w:t>0</w:t>
      </w:r>
      <w:r>
        <w:rPr>
          <w:i/>
          <w:iCs/>
        </w:rPr>
        <w:t>)</w:t>
      </w:r>
    </w:p>
    <w:p w14:paraId="722897CB" w14:textId="77777777" w:rsidR="00DC42F0" w:rsidRDefault="00DC42F0">
      <w:pPr>
        <w:spacing w:before="120" w:after="280" w:afterAutospacing="1"/>
      </w:pPr>
      <w:r>
        <w:t xml:space="preserve">Đăng ký kiểm tra Nhà nước về chất lượng an toàn kỹ thuật xe đạp điện nhập khẩu với các nội dung sau </w:t>
      </w:r>
      <w:r>
        <w:rPr>
          <w:i/>
          <w:iCs/>
        </w:rPr>
        <w:t>(Request for technical safety quality inspection for imported electric bicycles with the following contents):</w:t>
      </w:r>
    </w:p>
    <w:p w14:paraId="1A542C47" w14:textId="77777777" w:rsidR="00DC42F0" w:rsidRDefault="00DC42F0">
      <w:pPr>
        <w:spacing w:before="120" w:after="280" w:afterAutospacing="1"/>
      </w:pPr>
      <w:r>
        <w:rPr>
          <w:b/>
          <w:bCs/>
        </w:rPr>
        <w:t>Hồ sơ kèm theo</w:t>
      </w:r>
      <w:r>
        <w:t xml:space="preserve"> </w:t>
      </w:r>
      <w:r>
        <w:rPr>
          <w:i/>
          <w:iCs/>
        </w:rPr>
        <w:t>(Attached document)</w:t>
      </w:r>
      <w:r>
        <w:t>:</w:t>
      </w:r>
    </w:p>
    <w:p w14:paraId="2A335811" w14:textId="77777777" w:rsidR="00DC42F0" w:rsidRDefault="00DC42F0">
      <w:pPr>
        <w:spacing w:before="120" w:after="280" w:afterAutospacing="1"/>
      </w:pPr>
      <w:r>
        <w:t xml:space="preserve">+ Số lượng Bản thông tin xe đạp điện </w:t>
      </w:r>
      <w:r>
        <w:rPr>
          <w:i/>
          <w:iCs/>
        </w:rPr>
        <w:t>(Quantity of Information sheet)</w:t>
      </w:r>
      <w:r>
        <w:t>:</w:t>
      </w:r>
    </w:p>
    <w:p w14:paraId="0EC64777" w14:textId="77777777" w:rsidR="00DC42F0" w:rsidRDefault="00DC42F0">
      <w:pPr>
        <w:spacing w:before="120" w:after="280" w:afterAutospacing="1"/>
      </w:pPr>
      <w:r>
        <w:t xml:space="preserve">+ Số lượng xe </w:t>
      </w:r>
      <w:r>
        <w:rPr>
          <w:i/>
          <w:iCs/>
        </w:rPr>
        <w:t>(Quantity of electric bicycles)</w:t>
      </w:r>
      <w:r>
        <w:t>:</w:t>
      </w:r>
    </w:p>
    <w:p w14:paraId="67B0580D" w14:textId="77777777" w:rsidR="00DC42F0" w:rsidRDefault="00DC42F0">
      <w:pPr>
        <w:spacing w:before="120" w:after="280" w:afterAutospacing="1"/>
      </w:pPr>
      <w:r>
        <w:t xml:space="preserve">+ Các giấy tờ khác </w:t>
      </w:r>
      <w:r>
        <w:rPr>
          <w:i/>
          <w:iCs/>
        </w:rPr>
        <w:t>(Other related documents)</w:t>
      </w:r>
      <w:r>
        <w:t>:</w:t>
      </w:r>
    </w:p>
    <w:p w14:paraId="732ED0EC" w14:textId="77777777" w:rsidR="00DC42F0" w:rsidRDefault="00DC42F0">
      <w:pPr>
        <w:spacing w:before="120" w:after="280" w:afterAutospacing="1"/>
      </w:pPr>
      <w:r>
        <w:rPr>
          <w:b/>
          <w:bCs/>
        </w:rPr>
        <w:t>Thời gian và Địa điểm kiểm tra dự kiến</w:t>
      </w:r>
      <w:r>
        <w:t xml:space="preserve"> (Anticipated inspection site and date):</w:t>
      </w:r>
    </w:p>
    <w:p w14:paraId="6611E4A5" w14:textId="77777777" w:rsidR="00DC42F0" w:rsidRDefault="00DC42F0">
      <w:pPr>
        <w:spacing w:before="120" w:after="280" w:afterAutospacing="1"/>
      </w:pPr>
      <w:r>
        <w:rPr>
          <w:b/>
          <w:bCs/>
        </w:rPr>
        <w:t>Người liên hệ</w:t>
      </w:r>
      <w:r>
        <w:t xml:space="preserve"> </w:t>
      </w:r>
      <w:r>
        <w:rPr>
          <w:i/>
          <w:iCs/>
        </w:rPr>
        <w:t>(Contact person)</w:t>
      </w:r>
      <w:r>
        <w:t>:</w:t>
      </w:r>
    </w:p>
    <w:p w14:paraId="577D71F8" w14:textId="77777777" w:rsidR="00DC42F0" w:rsidRDefault="00DC42F0">
      <w:pPr>
        <w:spacing w:before="120" w:after="280" w:afterAutospacing="1"/>
      </w:pPr>
      <w:r>
        <w:rPr>
          <w:b/>
          <w:bCs/>
        </w:rPr>
        <w:t>Số điện thoại</w:t>
      </w:r>
      <w:r>
        <w:t xml:space="preserve"> </w:t>
      </w:r>
      <w:r>
        <w:rPr>
          <w:i/>
          <w:iCs/>
        </w:rPr>
        <w:t>(Telephone N</w:t>
      </w:r>
      <w:r>
        <w:rPr>
          <w:i/>
          <w:iCs/>
          <w:u w:val="single"/>
          <w:vertAlign w:val="superscript"/>
        </w:rPr>
        <w:t>0</w:t>
      </w:r>
      <w:r>
        <w:rPr>
          <w:i/>
          <w:iCs/>
        </w:rPr>
        <w:t>)</w:t>
      </w:r>
      <w:r>
        <w:t xml:space="preserve">:                </w:t>
      </w:r>
      <w:r>
        <w:rPr>
          <w:b/>
          <w:bCs/>
        </w:rPr>
        <w:t>Thư điện tử</w:t>
      </w:r>
      <w:r>
        <w:t xml:space="preserve"> </w:t>
      </w:r>
      <w:r>
        <w:rPr>
          <w:i/>
          <w:iCs/>
        </w:rPr>
        <w:t>(Email):</w:t>
      </w:r>
    </w:p>
    <w:p w14:paraId="028A23BE" w14:textId="77777777" w:rsidR="00DC42F0" w:rsidRDefault="00DC42F0">
      <w:pPr>
        <w:spacing w:before="120" w:after="280" w:afterAutospacing="1"/>
      </w:pPr>
      <w:r>
        <w:t>Chúng tôi xin cam đoan và chịu trách nhiệm về tính hợp pháp của các nội dung đã khai báo trong Hồ sơ đăng ký kiểm tra đồng thời cam kết chất lượng hàng hóa nhập khẩu phù hợp với quy định hiện hành. (</w:t>
      </w:r>
      <w:r>
        <w:rPr>
          <w:i/>
          <w:iCs/>
        </w:rPr>
        <w:t>We undertake and bear full responsibility for the legality of the contents declared in the Application Form for Inspection, as well as commit to the quality of the imported goods in accordance with the current regulations</w:t>
      </w:r>
      <w:r>
        <w:t>).</w:t>
      </w:r>
    </w:p>
    <w:p w14:paraId="0889F20A" w14:textId="77777777" w:rsidR="00DC42F0" w:rsidRDefault="00DC42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06190C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F171E16" w14:textId="77777777" w:rsidR="00DC42F0" w:rsidRDefault="00DC42F0">
            <w:pPr>
              <w:spacing w:before="120"/>
              <w:jc w:val="center"/>
            </w:pPr>
            <w:r>
              <w:rPr>
                <w:b/>
                <w:bCs/>
              </w:rPr>
              <w:t>Xác nhận của Cơ quan kiểm tra</w:t>
            </w:r>
            <w:r>
              <w:br/>
              <w:t>Số đăng ký kiểm tra:</w:t>
            </w:r>
            <w:r>
              <w:rPr>
                <w:i/>
                <w:iCs/>
              </w:rPr>
              <w:br/>
              <w:t>(Registered N</w:t>
            </w:r>
            <w:r>
              <w:rPr>
                <w:i/>
                <w:iCs/>
                <w:u w:val="single"/>
                <w:vertAlign w:val="superscript"/>
              </w:rPr>
              <w:t>0</w:t>
            </w:r>
            <w:r>
              <w:rPr>
                <w:i/>
                <w:iCs/>
              </w:rPr>
              <w:t xml:space="preserve"> for inspection)</w:t>
            </w:r>
            <w:r>
              <w:rPr>
                <w:i/>
                <w:iCs/>
              </w:rPr>
              <w:br/>
              <w:t>(Date), ngày  tháng  năm</w:t>
            </w:r>
            <w:r>
              <w:br/>
            </w:r>
            <w:r>
              <w:rPr>
                <w:b/>
                <w:bCs/>
              </w:rPr>
              <w:t>Đại diện Cơ quan kiểm tra</w:t>
            </w:r>
            <w:r>
              <w:br/>
            </w:r>
            <w:r>
              <w:rPr>
                <w:i/>
                <w:iCs/>
              </w:rPr>
              <w:t>(Inspection Body)</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4EA0228" w14:textId="77777777" w:rsidR="00DC42F0" w:rsidRDefault="00DC42F0">
            <w:pPr>
              <w:spacing w:before="120"/>
              <w:jc w:val="center"/>
            </w:pPr>
            <w:r>
              <w:rPr>
                <w:i/>
                <w:iCs/>
              </w:rPr>
              <w:t>(Date), ngày  tháng  năm</w:t>
            </w:r>
            <w:r>
              <w:rPr>
                <w:i/>
                <w:iCs/>
              </w:rPr>
              <w:br/>
            </w:r>
            <w:r>
              <w:rPr>
                <w:b/>
                <w:bCs/>
              </w:rPr>
              <w:t>Người nhập khẩu</w:t>
            </w:r>
            <w:r>
              <w:rPr>
                <w:i/>
                <w:iCs/>
              </w:rPr>
              <w:br/>
              <w:t>(Importer)</w:t>
            </w:r>
          </w:p>
        </w:tc>
      </w:tr>
    </w:tbl>
    <w:p w14:paraId="79FB4AF6" w14:textId="77777777" w:rsidR="00DC42F0" w:rsidRDefault="00DC42F0">
      <w:pPr>
        <w:spacing w:before="120" w:after="280" w:afterAutospacing="1"/>
      </w:pPr>
      <w:r>
        <w:rPr>
          <w:color w:val="000000"/>
        </w:rPr>
        <w:t> </w:t>
      </w:r>
    </w:p>
    <w:p w14:paraId="3877B7DA" w14:textId="77777777" w:rsidR="00DC42F0" w:rsidRDefault="00DC42F0">
      <w:pPr>
        <w:spacing w:before="120" w:after="280" w:afterAutospacing="1"/>
        <w:jc w:val="center"/>
      </w:pPr>
      <w:bookmarkStart w:id="215" w:name="muc_2_3"/>
      <w:r>
        <w:rPr>
          <w:b/>
          <w:bCs/>
        </w:rPr>
        <w:t>B. MẪU BẢN KÊ CHI TIẾT XE ĐẠP ĐIỆN NHẬP KHẨU</w:t>
      </w:r>
      <w:bookmarkEnd w:id="215"/>
    </w:p>
    <w:p w14:paraId="63D50308" w14:textId="77777777" w:rsidR="00DC42F0" w:rsidRDefault="00DC42F0">
      <w:pPr>
        <w:spacing w:before="120" w:after="280" w:afterAutospacing="1"/>
        <w:jc w:val="center"/>
      </w:pPr>
      <w:r>
        <w:rPr>
          <w:b/>
          <w:bCs/>
        </w:rPr>
        <w:t>BẢN KÊ CHI TIẾT XE ĐẠP ĐIỆN NHẬP KHẨU</w:t>
      </w:r>
      <w:r>
        <w:rPr>
          <w:b/>
          <w:bCs/>
        </w:rPr>
        <w:br/>
      </w:r>
      <w:r>
        <w:rPr>
          <w:b/>
          <w:bCs/>
          <w:i/>
          <w:iCs/>
        </w:rPr>
        <w:t>(List of imported electric bicycles)</w:t>
      </w:r>
    </w:p>
    <w:p w14:paraId="7DE225C4" w14:textId="77777777" w:rsidR="00DC42F0" w:rsidRDefault="00DC42F0">
      <w:pPr>
        <w:spacing w:before="120" w:after="280" w:afterAutospacing="1"/>
        <w:jc w:val="center"/>
      </w:pPr>
      <w:r>
        <w:t>( Kèm theo Bản đăng ký kiểm tra số (</w:t>
      </w:r>
      <w:r>
        <w:rPr>
          <w:i/>
          <w:iCs/>
        </w:rPr>
        <w:t>Attached to Application form with Registered N</w:t>
      </w:r>
      <w:r>
        <w:rPr>
          <w:i/>
          <w:iCs/>
          <w:u w:val="single"/>
          <w:vertAlign w:val="superscript"/>
        </w:rPr>
        <w:t>0</w:t>
      </w:r>
      <w:r>
        <w:rPr>
          <w:i/>
          <w:iCs/>
        </w:rPr>
        <w:t xml:space="preserve"> )</w:t>
      </w:r>
      <w:r>
        <w:t xml:space="preserve"> :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6"/>
        <w:gridCol w:w="820"/>
        <w:gridCol w:w="1476"/>
        <w:gridCol w:w="1007"/>
        <w:gridCol w:w="790"/>
        <w:gridCol w:w="1180"/>
        <w:gridCol w:w="754"/>
        <w:gridCol w:w="865"/>
        <w:gridCol w:w="1087"/>
        <w:gridCol w:w="965"/>
      </w:tblGrid>
      <w:tr w:rsidR="00000000" w14:paraId="73B59BD8" w14:textId="77777777">
        <w:tc>
          <w:tcPr>
            <w:tcW w:w="28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CFC491" w14:textId="77777777" w:rsidR="00DC42F0" w:rsidRDefault="00DC42F0">
            <w:pPr>
              <w:spacing w:before="120"/>
              <w:jc w:val="center"/>
            </w:pPr>
            <w:r>
              <w:rPr>
                <w:b/>
                <w:bCs/>
              </w:rPr>
              <w:t>S</w:t>
            </w:r>
            <w:r>
              <w:rPr>
                <w:b/>
                <w:bCs/>
                <w:color w:val="000000"/>
              </w:rPr>
              <w:t>ố TT</w:t>
            </w:r>
          </w:p>
        </w:tc>
        <w:tc>
          <w:tcPr>
            <w:tcW w:w="48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B4CBF7" w14:textId="77777777" w:rsidR="00DC42F0" w:rsidRDefault="00DC42F0">
            <w:pPr>
              <w:spacing w:before="120" w:after="280" w:afterAutospacing="1"/>
              <w:jc w:val="center"/>
            </w:pPr>
            <w:r>
              <w:rPr>
                <w:b/>
                <w:bCs/>
                <w:color w:val="000000"/>
              </w:rPr>
              <w:t>Loại xe</w:t>
            </w:r>
          </w:p>
          <w:p w14:paraId="3B017BAD" w14:textId="77777777" w:rsidR="00DC42F0" w:rsidRDefault="00DC42F0">
            <w:pPr>
              <w:spacing w:before="120"/>
              <w:jc w:val="center"/>
            </w:pPr>
            <w:r>
              <w:rPr>
                <w:i/>
                <w:iCs/>
                <w:color w:val="000000"/>
              </w:rPr>
              <w:t>(Vehicle type)</w:t>
            </w:r>
          </w:p>
        </w:tc>
        <w:tc>
          <w:tcPr>
            <w:tcW w:w="84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F2777C" w14:textId="77777777" w:rsidR="00DC42F0" w:rsidRDefault="00DC42F0">
            <w:pPr>
              <w:spacing w:before="120" w:after="280" w:afterAutospacing="1"/>
              <w:jc w:val="center"/>
            </w:pPr>
            <w:r>
              <w:rPr>
                <w:b/>
                <w:bCs/>
                <w:color w:val="000000"/>
              </w:rPr>
              <w:t>Nhãn hiệu/Tên thương mại</w:t>
            </w:r>
          </w:p>
          <w:p w14:paraId="6ADEAF81" w14:textId="77777777" w:rsidR="00DC42F0" w:rsidRDefault="00DC42F0">
            <w:pPr>
              <w:spacing w:before="120"/>
              <w:jc w:val="center"/>
            </w:pPr>
            <w:r>
              <w:rPr>
                <w:i/>
                <w:iCs/>
                <w:color w:val="000000"/>
              </w:rPr>
              <w:t>(Trade mark/ Commercial name)</w:t>
            </w:r>
          </w:p>
        </w:tc>
        <w:tc>
          <w:tcPr>
            <w:tcW w:w="58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FFD16F" w14:textId="77777777" w:rsidR="00DC42F0" w:rsidRDefault="00DC42F0">
            <w:pPr>
              <w:spacing w:before="120" w:after="280" w:afterAutospacing="1"/>
              <w:jc w:val="center"/>
            </w:pPr>
            <w:r>
              <w:rPr>
                <w:b/>
                <w:bCs/>
                <w:color w:val="000000"/>
              </w:rPr>
              <w:t>Số khung (hoặc số VIN)</w:t>
            </w:r>
          </w:p>
          <w:p w14:paraId="20128CFB" w14:textId="77777777" w:rsidR="00DC42F0" w:rsidRDefault="00DC42F0">
            <w:pPr>
              <w:spacing w:before="120"/>
              <w:jc w:val="center"/>
            </w:pPr>
            <w:r>
              <w:rPr>
                <w:i/>
                <w:iCs/>
                <w:color w:val="000000"/>
              </w:rPr>
              <w:t>(Chassis or VIN N</w:t>
            </w:r>
            <w:r>
              <w:rPr>
                <w:i/>
                <w:iCs/>
                <w:color w:val="000000"/>
                <w:u w:val="single"/>
                <w:vertAlign w:val="superscript"/>
              </w:rPr>
              <w:t>0</w:t>
            </w:r>
            <w:r>
              <w:rPr>
                <w:i/>
                <w:iCs/>
                <w:color w:val="000000"/>
              </w:rPr>
              <w:t>)</w:t>
            </w:r>
          </w:p>
        </w:tc>
        <w:tc>
          <w:tcPr>
            <w:tcW w:w="47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B74431" w14:textId="77777777" w:rsidR="00DC42F0" w:rsidRDefault="00DC42F0">
            <w:pPr>
              <w:spacing w:before="120" w:after="280" w:afterAutospacing="1"/>
              <w:jc w:val="center"/>
            </w:pPr>
            <w:r>
              <w:rPr>
                <w:b/>
                <w:bCs/>
                <w:color w:val="000000"/>
              </w:rPr>
              <w:t>Số động cơ</w:t>
            </w:r>
          </w:p>
          <w:p w14:paraId="4BBFB875" w14:textId="77777777" w:rsidR="00DC42F0" w:rsidRDefault="00DC42F0">
            <w:pPr>
              <w:spacing w:before="120"/>
              <w:jc w:val="center"/>
            </w:pPr>
            <w:r>
              <w:rPr>
                <w:i/>
                <w:iCs/>
                <w:color w:val="000000"/>
              </w:rPr>
              <w:t>(Motor N</w:t>
            </w:r>
            <w:r>
              <w:rPr>
                <w:i/>
                <w:iCs/>
                <w:color w:val="000000"/>
                <w:u w:val="single"/>
                <w:vertAlign w:val="superscript"/>
              </w:rPr>
              <w:t>0</w:t>
            </w:r>
            <w:r>
              <w:rPr>
                <w:i/>
                <w:iCs/>
                <w:color w:val="000000"/>
              </w:rPr>
              <w:t>)</w:t>
            </w:r>
          </w:p>
        </w:tc>
        <w:tc>
          <w:tcPr>
            <w:tcW w:w="44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14443D" w14:textId="77777777" w:rsidR="00DC42F0" w:rsidRDefault="00DC42F0">
            <w:pPr>
              <w:spacing w:before="120" w:after="280" w:afterAutospacing="1"/>
              <w:jc w:val="center"/>
            </w:pPr>
            <w:r>
              <w:rPr>
                <w:b/>
                <w:bCs/>
                <w:color w:val="000000"/>
              </w:rPr>
              <w:t>Năm sản xuất</w:t>
            </w:r>
          </w:p>
          <w:p w14:paraId="458A9993" w14:textId="77777777" w:rsidR="00DC42F0" w:rsidRDefault="00DC42F0">
            <w:pPr>
              <w:spacing w:before="120"/>
              <w:jc w:val="center"/>
            </w:pPr>
            <w:r>
              <w:rPr>
                <w:i/>
                <w:iCs/>
                <w:color w:val="000000"/>
              </w:rPr>
              <w:t>(Production year)</w:t>
            </w:r>
          </w:p>
        </w:tc>
        <w:tc>
          <w:tcPr>
            <w:tcW w:w="45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3265D4" w14:textId="77777777" w:rsidR="00DC42F0" w:rsidRDefault="00DC42F0">
            <w:pPr>
              <w:spacing w:before="120" w:after="280" w:afterAutospacing="1"/>
              <w:jc w:val="center"/>
            </w:pPr>
            <w:r>
              <w:rPr>
                <w:b/>
                <w:bCs/>
                <w:color w:val="000000"/>
              </w:rPr>
              <w:t>Màu sơn</w:t>
            </w:r>
          </w:p>
          <w:p w14:paraId="35797685" w14:textId="77777777" w:rsidR="00DC42F0" w:rsidRDefault="00DC42F0">
            <w:pPr>
              <w:spacing w:before="120"/>
              <w:jc w:val="center"/>
            </w:pPr>
            <w:r>
              <w:rPr>
                <w:i/>
                <w:iCs/>
                <w:color w:val="000000"/>
              </w:rPr>
              <w:t>(Color)</w:t>
            </w:r>
          </w:p>
        </w:tc>
        <w:tc>
          <w:tcPr>
            <w:tcW w:w="51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C49394" w14:textId="77777777" w:rsidR="00DC42F0" w:rsidRDefault="00DC42F0">
            <w:pPr>
              <w:spacing w:before="120" w:after="280" w:afterAutospacing="1"/>
              <w:jc w:val="center"/>
            </w:pPr>
            <w:r>
              <w:rPr>
                <w:b/>
                <w:bCs/>
                <w:color w:val="000000"/>
              </w:rPr>
              <w:t>Giá NK</w:t>
            </w:r>
          </w:p>
          <w:p w14:paraId="035E3E48" w14:textId="77777777" w:rsidR="00DC42F0" w:rsidRDefault="00DC42F0">
            <w:pPr>
              <w:spacing w:before="120"/>
              <w:jc w:val="center"/>
            </w:pPr>
            <w:r>
              <w:rPr>
                <w:i/>
                <w:iCs/>
                <w:color w:val="000000"/>
              </w:rPr>
              <w:t>(Unit Price)</w:t>
            </w:r>
          </w:p>
        </w:tc>
        <w:tc>
          <w:tcPr>
            <w:tcW w:w="44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87F565" w14:textId="77777777" w:rsidR="00DC42F0" w:rsidRDefault="00DC42F0">
            <w:pPr>
              <w:spacing w:before="120" w:after="280" w:afterAutospacing="1"/>
              <w:jc w:val="center"/>
            </w:pPr>
            <w:r>
              <w:rPr>
                <w:b/>
                <w:bCs/>
                <w:color w:val="000000"/>
              </w:rPr>
              <w:t>Loại tiền tệ</w:t>
            </w:r>
          </w:p>
          <w:p w14:paraId="67DE0818" w14:textId="77777777" w:rsidR="00DC42F0" w:rsidRDefault="00DC42F0">
            <w:pPr>
              <w:spacing w:before="120"/>
              <w:jc w:val="center"/>
            </w:pPr>
            <w:r>
              <w:rPr>
                <w:i/>
                <w:iCs/>
                <w:color w:val="000000"/>
              </w:rPr>
              <w:t>(Currency)</w:t>
            </w:r>
          </w:p>
        </w:tc>
        <w:tc>
          <w:tcPr>
            <w:tcW w:w="48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E969D8" w14:textId="77777777" w:rsidR="00DC42F0" w:rsidRDefault="00DC42F0">
            <w:pPr>
              <w:spacing w:before="120" w:after="280" w:afterAutospacing="1"/>
              <w:jc w:val="center"/>
            </w:pPr>
            <w:r>
              <w:rPr>
                <w:b/>
                <w:bCs/>
                <w:color w:val="000000"/>
              </w:rPr>
              <w:t>Tình trạng phương tiện</w:t>
            </w:r>
          </w:p>
          <w:p w14:paraId="548E573D" w14:textId="77777777" w:rsidR="00DC42F0" w:rsidRDefault="00DC42F0">
            <w:pPr>
              <w:spacing w:before="120"/>
              <w:jc w:val="center"/>
            </w:pPr>
            <w:r>
              <w:rPr>
                <w:i/>
                <w:iCs/>
                <w:color w:val="000000"/>
              </w:rPr>
              <w:t>(Vehicle's status)</w:t>
            </w:r>
          </w:p>
        </w:tc>
      </w:tr>
      <w:tr w:rsidR="00000000" w14:paraId="04688269"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28A1C3" w14:textId="77777777" w:rsidR="00DC42F0" w:rsidRDefault="00DC42F0">
            <w:pPr>
              <w:spacing w:before="120"/>
              <w:jc w:val="center"/>
            </w:pPr>
            <w:r>
              <w:rPr>
                <w:color w:val="000000"/>
              </w:rPr>
              <w:t>1.</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D265B8" w14:textId="77777777" w:rsidR="00DC42F0" w:rsidRDefault="00DC42F0">
            <w:pPr>
              <w:spacing w:before="120"/>
              <w:jc w:val="center"/>
            </w:pPr>
            <w:r>
              <w:rPr>
                <w:color w:val="000000"/>
              </w:rP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1095204F" w14:textId="77777777" w:rsidR="00DC42F0" w:rsidRDefault="00DC42F0">
            <w:pPr>
              <w:spacing w:before="120"/>
              <w:jc w:val="center"/>
            </w:pPr>
            <w:r>
              <w:rPr>
                <w:color w:val="000000"/>
              </w:rPr>
              <w:t>/</w:t>
            </w:r>
          </w:p>
        </w:tc>
        <w:tc>
          <w:tcPr>
            <w:tcW w:w="5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052FB8" w14:textId="77777777" w:rsidR="00DC42F0" w:rsidRDefault="00DC42F0">
            <w:pPr>
              <w:spacing w:before="120"/>
              <w:jc w:val="center"/>
            </w:pPr>
            <w:r>
              <w:rPr>
                <w:color w:val="000000"/>
              </w:rPr>
              <w:t> </w:t>
            </w:r>
          </w:p>
        </w:tc>
        <w:tc>
          <w:tcPr>
            <w:tcW w:w="4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048874"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F37F1D"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60657D" w14:textId="77777777" w:rsidR="00DC42F0" w:rsidRDefault="00DC42F0">
            <w:pPr>
              <w:spacing w:before="120"/>
              <w:jc w:val="center"/>
            </w:pPr>
            <w:r>
              <w:rPr>
                <w:color w:val="000000"/>
              </w:rP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2219BE"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64263BE"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F94212" w14:textId="77777777" w:rsidR="00DC42F0" w:rsidRDefault="00DC42F0">
            <w:pPr>
              <w:spacing w:before="120"/>
              <w:jc w:val="center"/>
            </w:pPr>
            <w:r>
              <w:rPr>
                <w:color w:val="000000"/>
              </w:rPr>
              <w:t> </w:t>
            </w:r>
          </w:p>
        </w:tc>
      </w:tr>
      <w:tr w:rsidR="00000000" w14:paraId="00228F77"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5FAFC4" w14:textId="77777777" w:rsidR="00DC42F0" w:rsidRDefault="00DC42F0">
            <w:pPr>
              <w:spacing w:before="120"/>
              <w:jc w:val="center"/>
            </w:pPr>
            <w:r>
              <w:rPr>
                <w:color w:val="000000"/>
              </w:rPr>
              <w:t>2.</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E6BFD4" w14:textId="77777777" w:rsidR="00DC42F0" w:rsidRDefault="00DC42F0">
            <w:pPr>
              <w:spacing w:before="120"/>
              <w:jc w:val="center"/>
            </w:pPr>
            <w:r>
              <w:rPr>
                <w:color w:val="000000"/>
              </w:rP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45A08C0" w14:textId="77777777" w:rsidR="00DC42F0" w:rsidRDefault="00DC42F0">
            <w:pPr>
              <w:spacing w:before="120"/>
              <w:jc w:val="center"/>
            </w:pPr>
            <w:r>
              <w:rPr>
                <w:color w:val="000000"/>
              </w:rPr>
              <w:t>/</w:t>
            </w:r>
          </w:p>
        </w:tc>
        <w:tc>
          <w:tcPr>
            <w:tcW w:w="5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D0E7454" w14:textId="77777777" w:rsidR="00DC42F0" w:rsidRDefault="00DC42F0">
            <w:pPr>
              <w:spacing w:before="120"/>
              <w:jc w:val="center"/>
            </w:pPr>
            <w:r>
              <w:rPr>
                <w:color w:val="000000"/>
              </w:rPr>
              <w:t> </w:t>
            </w:r>
          </w:p>
        </w:tc>
        <w:tc>
          <w:tcPr>
            <w:tcW w:w="4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91BEC4"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502F9C"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3F3550" w14:textId="77777777" w:rsidR="00DC42F0" w:rsidRDefault="00DC42F0">
            <w:pPr>
              <w:spacing w:before="120"/>
              <w:jc w:val="center"/>
            </w:pPr>
            <w:r>
              <w:rPr>
                <w:color w:val="000000"/>
              </w:rP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ECF609"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3A7850C"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A7E5AA" w14:textId="77777777" w:rsidR="00DC42F0" w:rsidRDefault="00DC42F0">
            <w:pPr>
              <w:spacing w:before="120"/>
              <w:jc w:val="center"/>
            </w:pPr>
            <w:r>
              <w:rPr>
                <w:color w:val="000000"/>
              </w:rPr>
              <w:t> </w:t>
            </w:r>
          </w:p>
        </w:tc>
      </w:tr>
      <w:tr w:rsidR="00000000" w14:paraId="739370A6"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E68080" w14:textId="77777777" w:rsidR="00DC42F0" w:rsidRDefault="00DC42F0">
            <w:pPr>
              <w:spacing w:before="120"/>
              <w:jc w:val="center"/>
            </w:pPr>
            <w:r>
              <w:rPr>
                <w:color w:val="000000"/>
              </w:rPr>
              <w:t>3.</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DC9826" w14:textId="77777777" w:rsidR="00DC42F0" w:rsidRDefault="00DC42F0">
            <w:pPr>
              <w:spacing w:before="120"/>
              <w:jc w:val="center"/>
            </w:pPr>
            <w:r>
              <w:rPr>
                <w:color w:val="000000"/>
              </w:rP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22C5D661" w14:textId="77777777" w:rsidR="00DC42F0" w:rsidRDefault="00DC42F0">
            <w:pPr>
              <w:spacing w:before="120"/>
              <w:jc w:val="center"/>
            </w:pPr>
            <w:r>
              <w:rPr>
                <w:color w:val="000000"/>
              </w:rPr>
              <w:t>/</w:t>
            </w:r>
          </w:p>
        </w:tc>
        <w:tc>
          <w:tcPr>
            <w:tcW w:w="5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BE0249" w14:textId="77777777" w:rsidR="00DC42F0" w:rsidRDefault="00DC42F0">
            <w:pPr>
              <w:spacing w:before="120"/>
              <w:jc w:val="center"/>
            </w:pPr>
            <w:r>
              <w:rPr>
                <w:color w:val="000000"/>
              </w:rPr>
              <w:t> </w:t>
            </w:r>
          </w:p>
        </w:tc>
        <w:tc>
          <w:tcPr>
            <w:tcW w:w="4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6A6318"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684884"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B2BDA7" w14:textId="77777777" w:rsidR="00DC42F0" w:rsidRDefault="00DC42F0">
            <w:pPr>
              <w:spacing w:before="120"/>
              <w:jc w:val="center"/>
            </w:pPr>
            <w:r>
              <w:rPr>
                <w:color w:val="000000"/>
              </w:rP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22975E"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15D9FA"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5803B7" w14:textId="77777777" w:rsidR="00DC42F0" w:rsidRDefault="00DC42F0">
            <w:pPr>
              <w:spacing w:before="120"/>
              <w:jc w:val="center"/>
            </w:pPr>
            <w:r>
              <w:rPr>
                <w:color w:val="000000"/>
              </w:rPr>
              <w:t> </w:t>
            </w:r>
          </w:p>
        </w:tc>
      </w:tr>
      <w:tr w:rsidR="00000000" w14:paraId="74F2E2C3"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558317" w14:textId="77777777" w:rsidR="00DC42F0" w:rsidRDefault="00DC42F0">
            <w:pPr>
              <w:spacing w:before="120"/>
              <w:jc w:val="center"/>
            </w:pPr>
            <w:r>
              <w:rPr>
                <w:color w:val="000000"/>
              </w:rPr>
              <w:t>4.</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93140C" w14:textId="77777777" w:rsidR="00DC42F0" w:rsidRDefault="00DC42F0">
            <w:pPr>
              <w:spacing w:before="120"/>
              <w:jc w:val="center"/>
            </w:pPr>
            <w:r>
              <w:rPr>
                <w:color w:val="000000"/>
              </w:rP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E74F297" w14:textId="77777777" w:rsidR="00DC42F0" w:rsidRDefault="00DC42F0">
            <w:pPr>
              <w:spacing w:before="120"/>
              <w:jc w:val="center"/>
            </w:pPr>
            <w:r>
              <w:rPr>
                <w:color w:val="000000"/>
              </w:rPr>
              <w:t>/</w:t>
            </w:r>
          </w:p>
        </w:tc>
        <w:tc>
          <w:tcPr>
            <w:tcW w:w="5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8B69B6" w14:textId="77777777" w:rsidR="00DC42F0" w:rsidRDefault="00DC42F0">
            <w:pPr>
              <w:spacing w:before="120"/>
              <w:jc w:val="center"/>
            </w:pPr>
            <w:r>
              <w:rPr>
                <w:color w:val="000000"/>
              </w:rPr>
              <w:t> </w:t>
            </w:r>
          </w:p>
        </w:tc>
        <w:tc>
          <w:tcPr>
            <w:tcW w:w="4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6369AC"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D9BD62"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432088" w14:textId="77777777" w:rsidR="00DC42F0" w:rsidRDefault="00DC42F0">
            <w:pPr>
              <w:spacing w:before="120"/>
              <w:jc w:val="center"/>
            </w:pPr>
            <w:r>
              <w:rPr>
                <w:color w:val="000000"/>
              </w:rP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43E9A2"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66B8BB"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C99F58" w14:textId="77777777" w:rsidR="00DC42F0" w:rsidRDefault="00DC42F0">
            <w:pPr>
              <w:spacing w:before="120"/>
              <w:jc w:val="center"/>
            </w:pPr>
            <w:r>
              <w:rPr>
                <w:color w:val="000000"/>
              </w:rPr>
              <w:t> </w:t>
            </w:r>
          </w:p>
        </w:tc>
      </w:tr>
      <w:tr w:rsidR="00000000" w14:paraId="79427D9E"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F23B5E" w14:textId="77777777" w:rsidR="00DC42F0" w:rsidRDefault="00DC42F0">
            <w:pPr>
              <w:spacing w:before="120"/>
              <w:jc w:val="center"/>
            </w:pPr>
            <w:r>
              <w:rPr>
                <w:color w:val="000000"/>
              </w:rPr>
              <w:t>5.</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DC479B" w14:textId="77777777" w:rsidR="00DC42F0" w:rsidRDefault="00DC42F0">
            <w:pPr>
              <w:spacing w:before="120"/>
              <w:jc w:val="center"/>
            </w:pPr>
            <w:r>
              <w:rPr>
                <w:color w:val="000000"/>
              </w:rP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4CB409EE" w14:textId="77777777" w:rsidR="00DC42F0" w:rsidRDefault="00DC42F0">
            <w:pPr>
              <w:spacing w:before="120"/>
              <w:jc w:val="center"/>
            </w:pPr>
            <w:r>
              <w:rPr>
                <w:color w:val="000000"/>
              </w:rPr>
              <w:t>/</w:t>
            </w:r>
          </w:p>
        </w:tc>
        <w:tc>
          <w:tcPr>
            <w:tcW w:w="5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EDDCC8" w14:textId="77777777" w:rsidR="00DC42F0" w:rsidRDefault="00DC42F0">
            <w:pPr>
              <w:spacing w:before="120"/>
              <w:jc w:val="center"/>
            </w:pPr>
            <w:r>
              <w:rPr>
                <w:color w:val="000000"/>
              </w:rPr>
              <w:t> </w:t>
            </w:r>
          </w:p>
        </w:tc>
        <w:tc>
          <w:tcPr>
            <w:tcW w:w="4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3BBF06"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1BFEE7"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0EC6D2" w14:textId="77777777" w:rsidR="00DC42F0" w:rsidRDefault="00DC42F0">
            <w:pPr>
              <w:spacing w:before="120"/>
              <w:jc w:val="center"/>
            </w:pPr>
            <w:r>
              <w:rPr>
                <w:color w:val="000000"/>
              </w:rP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EE5D80"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D85D10B"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B148CC" w14:textId="77777777" w:rsidR="00DC42F0" w:rsidRDefault="00DC42F0">
            <w:pPr>
              <w:spacing w:before="120"/>
              <w:jc w:val="center"/>
            </w:pPr>
            <w:r>
              <w:rPr>
                <w:color w:val="000000"/>
              </w:rPr>
              <w:t> </w:t>
            </w:r>
          </w:p>
        </w:tc>
      </w:tr>
      <w:tr w:rsidR="00000000" w14:paraId="126D9CF5"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DA097E" w14:textId="77777777" w:rsidR="00DC42F0" w:rsidRDefault="00DC42F0">
            <w:pPr>
              <w:spacing w:before="120"/>
              <w:jc w:val="center"/>
            </w:pPr>
            <w:r>
              <w:rPr>
                <w:color w:val="000000"/>
              </w:rPr>
              <w:t>6.</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AADA3F" w14:textId="77777777" w:rsidR="00DC42F0" w:rsidRDefault="00DC42F0">
            <w:pPr>
              <w:spacing w:before="120"/>
              <w:jc w:val="center"/>
            </w:pPr>
            <w:r>
              <w:rPr>
                <w:color w:val="000000"/>
              </w:rP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6839AEC" w14:textId="77777777" w:rsidR="00DC42F0" w:rsidRDefault="00DC42F0">
            <w:pPr>
              <w:spacing w:before="120"/>
              <w:jc w:val="center"/>
            </w:pPr>
            <w:r>
              <w:rPr>
                <w:color w:val="000000"/>
              </w:rPr>
              <w:t>/</w:t>
            </w:r>
          </w:p>
        </w:tc>
        <w:tc>
          <w:tcPr>
            <w:tcW w:w="5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DB2945" w14:textId="77777777" w:rsidR="00DC42F0" w:rsidRDefault="00DC42F0">
            <w:pPr>
              <w:spacing w:before="120"/>
              <w:jc w:val="center"/>
            </w:pPr>
            <w:r>
              <w:rPr>
                <w:color w:val="000000"/>
              </w:rPr>
              <w:t> </w:t>
            </w:r>
          </w:p>
        </w:tc>
        <w:tc>
          <w:tcPr>
            <w:tcW w:w="4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CB3E97"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2D10E1"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ED627A" w14:textId="77777777" w:rsidR="00DC42F0" w:rsidRDefault="00DC42F0">
            <w:pPr>
              <w:spacing w:before="120"/>
              <w:jc w:val="center"/>
            </w:pPr>
            <w:r>
              <w:rPr>
                <w:color w:val="000000"/>
              </w:rP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E7BAE3"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F964C4"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9B85ED" w14:textId="77777777" w:rsidR="00DC42F0" w:rsidRDefault="00DC42F0">
            <w:pPr>
              <w:spacing w:before="120"/>
              <w:jc w:val="center"/>
            </w:pPr>
            <w:r>
              <w:rPr>
                <w:color w:val="000000"/>
              </w:rPr>
              <w:t> </w:t>
            </w:r>
          </w:p>
        </w:tc>
      </w:tr>
      <w:tr w:rsidR="00000000" w14:paraId="3CF9ECF2" w14:textId="77777777">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2B1DE7" w14:textId="77777777" w:rsidR="00DC42F0" w:rsidRDefault="00DC42F0">
            <w:pPr>
              <w:spacing w:before="120"/>
              <w:jc w:val="center"/>
            </w:pPr>
            <w:r>
              <w:rPr>
                <w:color w:val="000000"/>
              </w:rPr>
              <w:t>7.</w:t>
            </w:r>
          </w:p>
        </w:tc>
        <w:tc>
          <w:tcPr>
            <w:tcW w:w="4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26D18E" w14:textId="77777777" w:rsidR="00DC42F0" w:rsidRDefault="00DC42F0">
            <w:pPr>
              <w:spacing w:before="120"/>
              <w:jc w:val="center"/>
            </w:pPr>
            <w:r>
              <w:rPr>
                <w:color w:val="000000"/>
              </w:rP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14:paraId="3B41F5A0" w14:textId="77777777" w:rsidR="00DC42F0" w:rsidRDefault="00DC42F0">
            <w:pPr>
              <w:spacing w:before="120"/>
              <w:jc w:val="center"/>
            </w:pPr>
            <w:r>
              <w:rPr>
                <w:color w:val="000000"/>
              </w:rPr>
              <w:t>/</w:t>
            </w:r>
          </w:p>
        </w:tc>
        <w:tc>
          <w:tcPr>
            <w:tcW w:w="5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78C813" w14:textId="77777777" w:rsidR="00DC42F0" w:rsidRDefault="00DC42F0">
            <w:pPr>
              <w:spacing w:before="120"/>
              <w:jc w:val="center"/>
            </w:pPr>
            <w:r>
              <w:rPr>
                <w:color w:val="000000"/>
              </w:rPr>
              <w:t> </w:t>
            </w:r>
          </w:p>
        </w:tc>
        <w:tc>
          <w:tcPr>
            <w:tcW w:w="4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0A06FA5"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5E7F8C3" w14:textId="77777777" w:rsidR="00DC42F0" w:rsidRDefault="00DC42F0">
            <w:pPr>
              <w:spacing w:before="120"/>
              <w:jc w:val="center"/>
            </w:pPr>
            <w:r>
              <w:rPr>
                <w:color w:val="000000"/>
              </w:rPr>
              <w:t> </w:t>
            </w:r>
          </w:p>
        </w:tc>
        <w:tc>
          <w:tcPr>
            <w:tcW w:w="45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3F395D" w14:textId="77777777" w:rsidR="00DC42F0" w:rsidRDefault="00DC42F0">
            <w:pPr>
              <w:spacing w:before="120"/>
              <w:jc w:val="center"/>
            </w:pPr>
            <w:r>
              <w:rPr>
                <w:color w:val="000000"/>
              </w:rPr>
              <w:t> </w:t>
            </w:r>
          </w:p>
        </w:tc>
        <w:tc>
          <w:tcPr>
            <w:tcW w:w="51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888D88" w14:textId="77777777" w:rsidR="00DC42F0" w:rsidRDefault="00DC42F0">
            <w:pPr>
              <w:spacing w:before="120"/>
              <w:jc w:val="center"/>
            </w:pPr>
            <w:r>
              <w:rPr>
                <w:color w:val="000000"/>
              </w:rPr>
              <w:t> </w:t>
            </w:r>
          </w:p>
        </w:tc>
        <w:tc>
          <w:tcPr>
            <w:tcW w:w="4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AA9810"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9868D1" w14:textId="77777777" w:rsidR="00DC42F0" w:rsidRDefault="00DC42F0">
            <w:pPr>
              <w:spacing w:before="120"/>
              <w:jc w:val="center"/>
            </w:pPr>
            <w:r>
              <w:rPr>
                <w:color w:val="000000"/>
              </w:rPr>
              <w:t> </w:t>
            </w:r>
          </w:p>
        </w:tc>
      </w:tr>
    </w:tbl>
    <w:p w14:paraId="5B03E3A4" w14:textId="77777777" w:rsidR="00DC42F0" w:rsidRDefault="00DC42F0">
      <w:pPr>
        <w:spacing w:before="120" w:after="280" w:afterAutospacing="1"/>
      </w:pPr>
      <w:r>
        <w:rPr>
          <w:b/>
          <w:bCs/>
          <w:i/>
          <w:iCs/>
        </w:rPr>
        <w:t>Chúng tôi cam kết giá nhập khẩu ở trên là đúng giá nêu tại Hóa đơn thương mại, các thông tin còn lại là phù hợp với xe nhập khẩu thực tế.</w:t>
      </w:r>
    </w:p>
    <w:p w14:paraId="3F4101B7" w14:textId="77777777" w:rsidR="00DC42F0" w:rsidRDefault="00DC42F0">
      <w:pPr>
        <w:spacing w:before="120" w:after="280" w:afterAutospacing="1"/>
      </w:pPr>
      <w:r>
        <w:t> </w:t>
      </w:r>
    </w:p>
    <w:p w14:paraId="3BEB9BFA" w14:textId="77777777" w:rsidR="00DC42F0" w:rsidRDefault="00DC42F0">
      <w:pPr>
        <w:spacing w:before="120" w:after="280" w:afterAutospacing="1"/>
        <w:jc w:val="center"/>
      </w:pPr>
      <w:bookmarkStart w:id="216" w:name="muc_3_3"/>
      <w:r>
        <w:rPr>
          <w:b/>
          <w:bCs/>
        </w:rPr>
        <w:t>C. MẪU BẢN XÁC NHẬN KẾ HOẠCH KIỂM TRA</w:t>
      </w:r>
      <w:bookmarkEnd w:id="216"/>
    </w:p>
    <w:p w14:paraId="58CB9F22" w14:textId="77777777" w:rsidR="00DC42F0" w:rsidRDefault="00DC42F0">
      <w:pPr>
        <w:spacing w:before="120" w:after="280" w:afterAutospacing="1"/>
        <w:jc w:val="center"/>
      </w:pPr>
      <w:r>
        <w:rPr>
          <w:b/>
          <w:bCs/>
        </w:rPr>
        <w:t>BẢN XÁC NHẬN KẾ HOẠCH KIỂM TRA</w:t>
      </w:r>
      <w:r>
        <w:br/>
      </w:r>
      <w:r>
        <w:rPr>
          <w:i/>
          <w:iCs/>
        </w:rPr>
        <w:t>(CONFIRMATION OF INSPECTION SCHEDULE)</w:t>
      </w:r>
    </w:p>
    <w:p w14:paraId="16A4C8F9" w14:textId="77777777" w:rsidR="00DC42F0" w:rsidRDefault="00DC42F0">
      <w:pPr>
        <w:spacing w:before="120" w:after="280" w:afterAutospacing="1"/>
      </w:pPr>
      <w:r>
        <w:t xml:space="preserve">Người nhập khẩu </w:t>
      </w:r>
      <w:r>
        <w:rPr>
          <w:i/>
          <w:iCs/>
        </w:rPr>
        <w:t>(Importer)</w:t>
      </w:r>
      <w:r>
        <w:t>:</w:t>
      </w:r>
    </w:p>
    <w:p w14:paraId="4ABEC855" w14:textId="77777777" w:rsidR="00DC42F0" w:rsidRDefault="00DC42F0">
      <w:pPr>
        <w:spacing w:before="120" w:after="280" w:afterAutospacing="1"/>
      </w:pPr>
      <w:r>
        <w:t xml:space="preserve">Số đăng ký kiểm tra </w:t>
      </w:r>
      <w:r>
        <w:rPr>
          <w:i/>
          <w:iCs/>
        </w:rPr>
        <w:t>(Registered N</w:t>
      </w:r>
      <w:r>
        <w:rPr>
          <w:i/>
          <w:iCs/>
          <w:u w:val="single"/>
          <w:vertAlign w:val="superscript"/>
        </w:rPr>
        <w:t>0</w:t>
      </w:r>
      <w:r>
        <w:rPr>
          <w:i/>
          <w:iCs/>
        </w:rPr>
        <w:t xml:space="preserve"> for inspection)</w:t>
      </w:r>
      <w:r>
        <w:t>:</w:t>
      </w:r>
    </w:p>
    <w:p w14:paraId="1418307C" w14:textId="77777777" w:rsidR="00DC42F0" w:rsidRDefault="00DC42F0">
      <w:pPr>
        <w:spacing w:before="120" w:after="280" w:afterAutospacing="1"/>
      </w:pPr>
      <w:r>
        <w:t xml:space="preserve">Số/ ngày Tờ khai hàng hóa nhập khẩu </w:t>
      </w:r>
      <w:r>
        <w:rPr>
          <w:i/>
          <w:iCs/>
        </w:rPr>
        <w:t>(Customs declaration N</w:t>
      </w:r>
      <w:r>
        <w:rPr>
          <w:i/>
          <w:iCs/>
          <w:u w:val="single"/>
          <w:vertAlign w:val="superscript"/>
        </w:rPr>
        <w:t>0</w:t>
      </w:r>
      <w:r>
        <w:rPr>
          <w:i/>
          <w:iCs/>
        </w:rPr>
        <w:t>/date)</w:t>
      </w:r>
      <w:r>
        <w:t xml:space="preserve">:      /           </w:t>
      </w:r>
      <w:r>
        <w:rPr>
          <w:i/>
          <w:iCs/>
        </w:rPr>
        <w:t>(Đối với xe ngoài khu vực giám sát hải quan)</w:t>
      </w:r>
    </w:p>
    <w:p w14:paraId="7F08C315" w14:textId="77777777" w:rsidR="00DC42F0" w:rsidRDefault="00DC42F0">
      <w:pPr>
        <w:spacing w:before="120" w:after="280" w:afterAutospacing="1"/>
      </w:pPr>
      <w:r>
        <w:t xml:space="preserve">Mã chi cục Hải quan </w:t>
      </w:r>
      <w:r>
        <w:rPr>
          <w:i/>
          <w:iCs/>
        </w:rPr>
        <w:t>(Customs office code):</w:t>
      </w:r>
    </w:p>
    <w:p w14:paraId="0E310C1F" w14:textId="77777777" w:rsidR="00DC42F0" w:rsidRDefault="00DC42F0">
      <w:pPr>
        <w:spacing w:before="120" w:after="280" w:afterAutospacing="1"/>
      </w:pPr>
      <w:r>
        <w:t xml:space="preserve">Thời gian kiểm tra </w:t>
      </w:r>
      <w:r>
        <w:rPr>
          <w:i/>
          <w:iCs/>
        </w:rPr>
        <w:t xml:space="preserve">(Inspection date):                               </w:t>
      </w:r>
      <w:r>
        <w:t xml:space="preserve">Địa điểm kiểm tra </w:t>
      </w:r>
      <w:r>
        <w:rPr>
          <w:i/>
          <w:iCs/>
        </w:rPr>
        <w:t>(Inspection site)</w:t>
      </w:r>
      <w:r>
        <w:t>:</w:t>
      </w:r>
    </w:p>
    <w:p w14:paraId="0AAAAEBF" w14:textId="77777777" w:rsidR="00DC42F0" w:rsidRDefault="00DC42F0">
      <w:pPr>
        <w:spacing w:before="120" w:after="280" w:afterAutospacing="1"/>
      </w:pPr>
      <w:r>
        <w:t xml:space="preserve">Người liên hệ </w:t>
      </w:r>
      <w:r>
        <w:rPr>
          <w:i/>
          <w:iCs/>
        </w:rPr>
        <w:t>(Contact person)</w:t>
      </w:r>
      <w:r>
        <w:t xml:space="preserve">:                          Số điện thoại </w:t>
      </w:r>
      <w:r>
        <w:rPr>
          <w:i/>
          <w:iCs/>
        </w:rPr>
        <w:t>(Telephone N</w:t>
      </w:r>
      <w:r>
        <w:rPr>
          <w:i/>
          <w:iCs/>
          <w:u w:val="single"/>
          <w:vertAlign w:val="superscript"/>
        </w:rPr>
        <w:t>0</w:t>
      </w:r>
      <w:r>
        <w:rPr>
          <w:i/>
          <w:iCs/>
        </w:rPr>
        <w:t>)</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4"/>
        <w:gridCol w:w="1278"/>
        <w:gridCol w:w="2214"/>
        <w:gridCol w:w="2383"/>
        <w:gridCol w:w="917"/>
        <w:gridCol w:w="2024"/>
      </w:tblGrid>
      <w:tr w:rsidR="00000000" w14:paraId="6CED6ECC" w14:textId="77777777">
        <w:tc>
          <w:tcPr>
            <w:tcW w:w="30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FE92AD" w14:textId="77777777" w:rsidR="00DC42F0" w:rsidRDefault="00DC42F0">
            <w:pPr>
              <w:spacing w:before="120"/>
              <w:jc w:val="center"/>
            </w:pPr>
            <w:r>
              <w:rPr>
                <w:b/>
                <w:bCs/>
              </w:rPr>
              <w:t>TT</w:t>
            </w:r>
          </w:p>
        </w:tc>
        <w:tc>
          <w:tcPr>
            <w:tcW w:w="68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4DE704" w14:textId="77777777" w:rsidR="00DC42F0" w:rsidRDefault="00DC42F0">
            <w:pPr>
              <w:spacing w:before="120" w:after="280" w:afterAutospacing="1"/>
              <w:jc w:val="center"/>
            </w:pPr>
            <w:r>
              <w:rPr>
                <w:b/>
                <w:bCs/>
                <w:color w:val="000000"/>
              </w:rPr>
              <w:t>Loại xe</w:t>
            </w:r>
          </w:p>
          <w:p w14:paraId="34A45B12" w14:textId="77777777" w:rsidR="00DC42F0" w:rsidRDefault="00DC42F0">
            <w:pPr>
              <w:spacing w:before="120"/>
              <w:jc w:val="center"/>
            </w:pPr>
            <w:r>
              <w:rPr>
                <w:i/>
                <w:iCs/>
                <w:color w:val="000000"/>
              </w:rPr>
              <w:t>(Vehicle type)</w:t>
            </w:r>
          </w:p>
        </w:tc>
        <w:tc>
          <w:tcPr>
            <w:tcW w:w="118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469A7B" w14:textId="77777777" w:rsidR="00DC42F0" w:rsidRDefault="00DC42F0">
            <w:pPr>
              <w:spacing w:before="120" w:after="280" w:afterAutospacing="1"/>
              <w:jc w:val="center"/>
            </w:pPr>
            <w:r>
              <w:rPr>
                <w:b/>
                <w:bCs/>
                <w:color w:val="000000"/>
              </w:rPr>
              <w:t>Nhãn hiệu/Tên thương mại</w:t>
            </w:r>
          </w:p>
          <w:p w14:paraId="4FA12B76" w14:textId="77777777" w:rsidR="00DC42F0" w:rsidRDefault="00DC42F0">
            <w:pPr>
              <w:spacing w:before="120"/>
              <w:jc w:val="center"/>
            </w:pPr>
            <w:r>
              <w:rPr>
                <w:i/>
                <w:iCs/>
                <w:color w:val="000000"/>
              </w:rPr>
              <w:t>(Trade mark/ Commercial name)</w:t>
            </w:r>
          </w:p>
        </w:tc>
        <w:tc>
          <w:tcPr>
            <w:tcW w:w="127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0D3258" w14:textId="77777777" w:rsidR="00DC42F0" w:rsidRDefault="00DC42F0">
            <w:pPr>
              <w:spacing w:before="120" w:after="280" w:afterAutospacing="1"/>
              <w:jc w:val="center"/>
            </w:pPr>
            <w:r>
              <w:rPr>
                <w:b/>
                <w:bCs/>
                <w:color w:val="000000"/>
              </w:rPr>
              <w:t>Số khung (hoặc số VIN)</w:t>
            </w:r>
          </w:p>
          <w:p w14:paraId="16514A10" w14:textId="77777777" w:rsidR="00DC42F0" w:rsidRDefault="00DC42F0">
            <w:pPr>
              <w:spacing w:before="120"/>
              <w:jc w:val="center"/>
            </w:pPr>
            <w:r>
              <w:rPr>
                <w:i/>
                <w:iCs/>
                <w:color w:val="000000"/>
              </w:rPr>
              <w:t>(Chassis or VIN N</w:t>
            </w:r>
            <w:r>
              <w:rPr>
                <w:i/>
                <w:iCs/>
                <w:color w:val="000000"/>
                <w:u w:val="single"/>
                <w:vertAlign w:val="superscript"/>
              </w:rPr>
              <w:t>0</w:t>
            </w:r>
            <w:r>
              <w:rPr>
                <w:i/>
                <w:iCs/>
                <w:color w:val="000000"/>
              </w:rPr>
              <w:t>)</w:t>
            </w:r>
          </w:p>
        </w:tc>
        <w:tc>
          <w:tcPr>
            <w:tcW w:w="48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931776" w14:textId="77777777" w:rsidR="00DC42F0" w:rsidRDefault="00DC42F0">
            <w:pPr>
              <w:spacing w:before="120" w:after="280" w:afterAutospacing="1"/>
              <w:jc w:val="center"/>
            </w:pPr>
            <w:r>
              <w:rPr>
                <w:b/>
                <w:bCs/>
                <w:color w:val="000000"/>
              </w:rPr>
              <w:t>Số động cơ</w:t>
            </w:r>
          </w:p>
          <w:p w14:paraId="70F7E6ED"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107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6302DD" w14:textId="77777777" w:rsidR="00DC42F0" w:rsidRDefault="00DC42F0">
            <w:pPr>
              <w:spacing w:before="120" w:after="280" w:afterAutospacing="1"/>
              <w:jc w:val="center"/>
            </w:pPr>
            <w:r>
              <w:rPr>
                <w:b/>
                <w:bCs/>
                <w:color w:val="000000"/>
              </w:rPr>
              <w:t>Ghi chú</w:t>
            </w:r>
          </w:p>
          <w:p w14:paraId="7E71C05B" w14:textId="77777777" w:rsidR="00DC42F0" w:rsidRDefault="00DC42F0">
            <w:pPr>
              <w:spacing w:before="120"/>
              <w:jc w:val="center"/>
            </w:pPr>
            <w:r>
              <w:rPr>
                <w:i/>
                <w:iCs/>
                <w:color w:val="000000"/>
              </w:rPr>
              <w:t>(Remarks)</w:t>
            </w:r>
          </w:p>
        </w:tc>
      </w:tr>
      <w:tr w:rsidR="00000000" w14:paraId="5914DF7D"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C07F2B" w14:textId="77777777" w:rsidR="00DC42F0" w:rsidRDefault="00DC42F0">
            <w:pPr>
              <w:spacing w:before="120"/>
              <w:jc w:val="center"/>
            </w:pPr>
            <w:r>
              <w:rPr>
                <w:color w:val="000000"/>
              </w:rPr>
              <w:t>1</w:t>
            </w:r>
          </w:p>
        </w:tc>
        <w:tc>
          <w:tcPr>
            <w:tcW w:w="6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DB8696" w14:textId="77777777" w:rsidR="00DC42F0" w:rsidRDefault="00DC42F0">
            <w:pPr>
              <w:spacing w:before="120"/>
              <w:jc w:val="center"/>
            </w:pPr>
            <w:r>
              <w:rPr>
                <w:color w:val="000000"/>
              </w:rPr>
              <w:t> </w:t>
            </w:r>
          </w:p>
        </w:tc>
        <w:tc>
          <w:tcPr>
            <w:tcW w:w="11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C70CF8" w14:textId="77777777" w:rsidR="00DC42F0" w:rsidRDefault="00DC42F0">
            <w:pPr>
              <w:spacing w:before="120"/>
              <w:jc w:val="center"/>
            </w:pPr>
            <w:r>
              <w:rPr>
                <w:color w:val="000000"/>
              </w:rPr>
              <w:t>/</w:t>
            </w:r>
          </w:p>
        </w:tc>
        <w:tc>
          <w:tcPr>
            <w:tcW w:w="1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497630"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47DF17" w14:textId="77777777" w:rsidR="00DC42F0" w:rsidRDefault="00DC42F0">
            <w:pPr>
              <w:spacing w:before="120"/>
              <w:jc w:val="center"/>
            </w:pPr>
            <w:r>
              <w:rPr>
                <w:color w:val="000000"/>
              </w:rPr>
              <w:t> </w:t>
            </w:r>
          </w:p>
        </w:tc>
        <w:tc>
          <w:tcPr>
            <w:tcW w:w="10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462C0F" w14:textId="77777777" w:rsidR="00DC42F0" w:rsidRDefault="00DC42F0">
            <w:pPr>
              <w:spacing w:before="120"/>
              <w:jc w:val="center"/>
            </w:pPr>
            <w:r>
              <w:rPr>
                <w:color w:val="000000"/>
              </w:rPr>
              <w:t> </w:t>
            </w:r>
          </w:p>
        </w:tc>
      </w:tr>
      <w:tr w:rsidR="00000000" w14:paraId="75E8001D"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CEA66B" w14:textId="77777777" w:rsidR="00DC42F0" w:rsidRDefault="00DC42F0">
            <w:pPr>
              <w:spacing w:before="120"/>
              <w:jc w:val="center"/>
            </w:pPr>
            <w:r>
              <w:rPr>
                <w:color w:val="000000"/>
              </w:rPr>
              <w:t>2</w:t>
            </w:r>
          </w:p>
        </w:tc>
        <w:tc>
          <w:tcPr>
            <w:tcW w:w="6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D2FF7B" w14:textId="77777777" w:rsidR="00DC42F0" w:rsidRDefault="00DC42F0">
            <w:pPr>
              <w:spacing w:before="120"/>
              <w:jc w:val="center"/>
            </w:pPr>
            <w:r>
              <w:rPr>
                <w:color w:val="000000"/>
              </w:rPr>
              <w:t> </w:t>
            </w:r>
          </w:p>
        </w:tc>
        <w:tc>
          <w:tcPr>
            <w:tcW w:w="11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39FFCC1" w14:textId="77777777" w:rsidR="00DC42F0" w:rsidRDefault="00DC42F0">
            <w:pPr>
              <w:spacing w:before="120"/>
              <w:jc w:val="center"/>
            </w:pPr>
            <w:r>
              <w:rPr>
                <w:color w:val="000000"/>
              </w:rPr>
              <w:t>/</w:t>
            </w:r>
          </w:p>
        </w:tc>
        <w:tc>
          <w:tcPr>
            <w:tcW w:w="1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B0679B"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8389EF" w14:textId="77777777" w:rsidR="00DC42F0" w:rsidRDefault="00DC42F0">
            <w:pPr>
              <w:spacing w:before="120"/>
              <w:jc w:val="center"/>
            </w:pPr>
            <w:r>
              <w:rPr>
                <w:color w:val="000000"/>
              </w:rPr>
              <w:t> </w:t>
            </w:r>
          </w:p>
        </w:tc>
        <w:tc>
          <w:tcPr>
            <w:tcW w:w="10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4F93DB" w14:textId="77777777" w:rsidR="00DC42F0" w:rsidRDefault="00DC42F0">
            <w:pPr>
              <w:spacing w:before="120"/>
              <w:jc w:val="center"/>
            </w:pPr>
            <w:r>
              <w:rPr>
                <w:color w:val="000000"/>
              </w:rPr>
              <w:t> </w:t>
            </w:r>
          </w:p>
        </w:tc>
      </w:tr>
      <w:tr w:rsidR="00000000" w14:paraId="3282DE5A"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594448" w14:textId="77777777" w:rsidR="00DC42F0" w:rsidRDefault="00DC42F0">
            <w:pPr>
              <w:spacing w:before="120"/>
              <w:jc w:val="center"/>
            </w:pPr>
            <w:r>
              <w:rPr>
                <w:color w:val="000000"/>
              </w:rPr>
              <w:t>3</w:t>
            </w:r>
          </w:p>
        </w:tc>
        <w:tc>
          <w:tcPr>
            <w:tcW w:w="6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9D5FC9" w14:textId="77777777" w:rsidR="00DC42F0" w:rsidRDefault="00DC42F0">
            <w:pPr>
              <w:spacing w:before="120"/>
              <w:jc w:val="center"/>
            </w:pPr>
            <w:r>
              <w:rPr>
                <w:color w:val="000000"/>
              </w:rPr>
              <w:t> </w:t>
            </w:r>
          </w:p>
        </w:tc>
        <w:tc>
          <w:tcPr>
            <w:tcW w:w="11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7095DC" w14:textId="77777777" w:rsidR="00DC42F0" w:rsidRDefault="00DC42F0">
            <w:pPr>
              <w:spacing w:before="120"/>
              <w:jc w:val="center"/>
            </w:pPr>
            <w:r>
              <w:rPr>
                <w:color w:val="000000"/>
              </w:rPr>
              <w:t>/</w:t>
            </w:r>
          </w:p>
        </w:tc>
        <w:tc>
          <w:tcPr>
            <w:tcW w:w="1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31EBB7"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2CC0AB" w14:textId="77777777" w:rsidR="00DC42F0" w:rsidRDefault="00DC42F0">
            <w:pPr>
              <w:spacing w:before="120"/>
              <w:jc w:val="center"/>
            </w:pPr>
            <w:r>
              <w:rPr>
                <w:color w:val="000000"/>
              </w:rPr>
              <w:t> </w:t>
            </w:r>
          </w:p>
        </w:tc>
        <w:tc>
          <w:tcPr>
            <w:tcW w:w="10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E83D42" w14:textId="77777777" w:rsidR="00DC42F0" w:rsidRDefault="00DC42F0">
            <w:pPr>
              <w:spacing w:before="120"/>
              <w:jc w:val="center"/>
            </w:pPr>
            <w:r>
              <w:rPr>
                <w:color w:val="000000"/>
              </w:rPr>
              <w:t> </w:t>
            </w:r>
          </w:p>
        </w:tc>
      </w:tr>
      <w:tr w:rsidR="00000000" w14:paraId="237F271D"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98E036" w14:textId="77777777" w:rsidR="00DC42F0" w:rsidRDefault="00DC42F0">
            <w:pPr>
              <w:spacing w:before="120"/>
              <w:jc w:val="center"/>
            </w:pPr>
            <w:r>
              <w:rPr>
                <w:color w:val="000000"/>
              </w:rPr>
              <w:t>4</w:t>
            </w:r>
          </w:p>
        </w:tc>
        <w:tc>
          <w:tcPr>
            <w:tcW w:w="6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DE5654" w14:textId="77777777" w:rsidR="00DC42F0" w:rsidRDefault="00DC42F0">
            <w:pPr>
              <w:spacing w:before="120"/>
              <w:jc w:val="center"/>
            </w:pPr>
            <w:r>
              <w:rPr>
                <w:color w:val="000000"/>
              </w:rPr>
              <w:t> </w:t>
            </w:r>
          </w:p>
        </w:tc>
        <w:tc>
          <w:tcPr>
            <w:tcW w:w="11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A29EC5" w14:textId="77777777" w:rsidR="00DC42F0" w:rsidRDefault="00DC42F0">
            <w:pPr>
              <w:spacing w:before="120"/>
              <w:jc w:val="center"/>
            </w:pPr>
            <w:r>
              <w:rPr>
                <w:color w:val="000000"/>
              </w:rPr>
              <w:t>/</w:t>
            </w:r>
          </w:p>
        </w:tc>
        <w:tc>
          <w:tcPr>
            <w:tcW w:w="1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5B1C5A1"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F79811" w14:textId="77777777" w:rsidR="00DC42F0" w:rsidRDefault="00DC42F0">
            <w:pPr>
              <w:spacing w:before="120"/>
              <w:jc w:val="center"/>
            </w:pPr>
            <w:r>
              <w:rPr>
                <w:color w:val="000000"/>
              </w:rPr>
              <w:t> </w:t>
            </w:r>
          </w:p>
        </w:tc>
        <w:tc>
          <w:tcPr>
            <w:tcW w:w="10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919148" w14:textId="77777777" w:rsidR="00DC42F0" w:rsidRDefault="00DC42F0">
            <w:pPr>
              <w:spacing w:before="120"/>
              <w:jc w:val="center"/>
            </w:pPr>
            <w:r>
              <w:rPr>
                <w:color w:val="000000"/>
              </w:rPr>
              <w:t> </w:t>
            </w:r>
          </w:p>
        </w:tc>
      </w:tr>
      <w:tr w:rsidR="00000000" w14:paraId="7E5DB798"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00C409A" w14:textId="77777777" w:rsidR="00DC42F0" w:rsidRDefault="00DC42F0">
            <w:pPr>
              <w:spacing w:before="120"/>
              <w:jc w:val="center"/>
            </w:pPr>
            <w:r>
              <w:rPr>
                <w:color w:val="000000"/>
              </w:rPr>
              <w:t>5</w:t>
            </w:r>
          </w:p>
        </w:tc>
        <w:tc>
          <w:tcPr>
            <w:tcW w:w="6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172F35" w14:textId="77777777" w:rsidR="00DC42F0" w:rsidRDefault="00DC42F0">
            <w:pPr>
              <w:spacing w:before="120"/>
              <w:jc w:val="center"/>
            </w:pPr>
            <w:r>
              <w:rPr>
                <w:color w:val="000000"/>
              </w:rPr>
              <w:t> </w:t>
            </w:r>
          </w:p>
        </w:tc>
        <w:tc>
          <w:tcPr>
            <w:tcW w:w="11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7AE73D" w14:textId="77777777" w:rsidR="00DC42F0" w:rsidRDefault="00DC42F0">
            <w:pPr>
              <w:spacing w:before="120"/>
              <w:jc w:val="center"/>
            </w:pPr>
            <w:r>
              <w:rPr>
                <w:color w:val="000000"/>
              </w:rPr>
              <w:t>/</w:t>
            </w:r>
          </w:p>
        </w:tc>
        <w:tc>
          <w:tcPr>
            <w:tcW w:w="1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05C09C"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BB1C61" w14:textId="77777777" w:rsidR="00DC42F0" w:rsidRDefault="00DC42F0">
            <w:pPr>
              <w:spacing w:before="120"/>
              <w:jc w:val="center"/>
            </w:pPr>
            <w:r>
              <w:rPr>
                <w:color w:val="000000"/>
              </w:rPr>
              <w:t> </w:t>
            </w:r>
          </w:p>
        </w:tc>
        <w:tc>
          <w:tcPr>
            <w:tcW w:w="10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3C9646" w14:textId="77777777" w:rsidR="00DC42F0" w:rsidRDefault="00DC42F0">
            <w:pPr>
              <w:spacing w:before="120"/>
              <w:jc w:val="center"/>
            </w:pPr>
            <w:r>
              <w:rPr>
                <w:color w:val="000000"/>
              </w:rPr>
              <w:t> </w:t>
            </w:r>
          </w:p>
        </w:tc>
      </w:tr>
      <w:tr w:rsidR="00000000" w14:paraId="5720D6B3"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593CF3" w14:textId="77777777" w:rsidR="00DC42F0" w:rsidRDefault="00DC42F0">
            <w:pPr>
              <w:spacing w:before="120"/>
              <w:jc w:val="center"/>
            </w:pPr>
            <w:r>
              <w:rPr>
                <w:color w:val="000000"/>
              </w:rPr>
              <w:t>6</w:t>
            </w:r>
          </w:p>
        </w:tc>
        <w:tc>
          <w:tcPr>
            <w:tcW w:w="6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84247F" w14:textId="77777777" w:rsidR="00DC42F0" w:rsidRDefault="00DC42F0">
            <w:pPr>
              <w:spacing w:before="120"/>
              <w:jc w:val="center"/>
            </w:pPr>
            <w:r>
              <w:rPr>
                <w:color w:val="000000"/>
              </w:rPr>
              <w:t> </w:t>
            </w:r>
          </w:p>
        </w:tc>
        <w:tc>
          <w:tcPr>
            <w:tcW w:w="11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78FD79" w14:textId="77777777" w:rsidR="00DC42F0" w:rsidRDefault="00DC42F0">
            <w:pPr>
              <w:spacing w:before="120"/>
              <w:jc w:val="center"/>
            </w:pPr>
            <w:r>
              <w:rPr>
                <w:color w:val="000000"/>
              </w:rPr>
              <w:t>/</w:t>
            </w:r>
          </w:p>
        </w:tc>
        <w:tc>
          <w:tcPr>
            <w:tcW w:w="1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A0BC8F"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6E9D3B" w14:textId="77777777" w:rsidR="00DC42F0" w:rsidRDefault="00DC42F0">
            <w:pPr>
              <w:spacing w:before="120"/>
              <w:jc w:val="center"/>
            </w:pPr>
            <w:r>
              <w:rPr>
                <w:color w:val="000000"/>
              </w:rPr>
              <w:t> </w:t>
            </w:r>
          </w:p>
        </w:tc>
        <w:tc>
          <w:tcPr>
            <w:tcW w:w="10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92ADC3" w14:textId="77777777" w:rsidR="00DC42F0" w:rsidRDefault="00DC42F0">
            <w:pPr>
              <w:spacing w:before="120"/>
              <w:jc w:val="center"/>
            </w:pPr>
            <w:r>
              <w:rPr>
                <w:color w:val="000000"/>
              </w:rPr>
              <w:t> </w:t>
            </w:r>
          </w:p>
        </w:tc>
      </w:tr>
      <w:tr w:rsidR="00000000" w14:paraId="44391236" w14:textId="77777777">
        <w:tblPrEx>
          <w:tblBorders>
            <w:top w:val="none" w:sz="0" w:space="0" w:color="auto"/>
            <w:bottom w:val="none" w:sz="0" w:space="0" w:color="auto"/>
            <w:insideH w:val="none" w:sz="0" w:space="0" w:color="auto"/>
            <w:insideV w:val="none" w:sz="0" w:space="0" w:color="auto"/>
          </w:tblBorders>
        </w:tblPrEx>
        <w:tc>
          <w:tcPr>
            <w:tcW w:w="30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D96819" w14:textId="77777777" w:rsidR="00DC42F0" w:rsidRDefault="00DC42F0">
            <w:pPr>
              <w:spacing w:before="120"/>
              <w:jc w:val="center"/>
            </w:pPr>
            <w:r>
              <w:rPr>
                <w:color w:val="000000"/>
              </w:rPr>
              <w:t>...</w:t>
            </w:r>
          </w:p>
        </w:tc>
        <w:tc>
          <w:tcPr>
            <w:tcW w:w="6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7B3D1B" w14:textId="77777777" w:rsidR="00DC42F0" w:rsidRDefault="00DC42F0">
            <w:pPr>
              <w:spacing w:before="120"/>
              <w:jc w:val="center"/>
            </w:pPr>
            <w:r>
              <w:rPr>
                <w:color w:val="000000"/>
              </w:rPr>
              <w:t> </w:t>
            </w:r>
          </w:p>
        </w:tc>
        <w:tc>
          <w:tcPr>
            <w:tcW w:w="11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EE40D3A" w14:textId="77777777" w:rsidR="00DC42F0" w:rsidRDefault="00DC42F0">
            <w:pPr>
              <w:spacing w:before="120"/>
              <w:jc w:val="center"/>
            </w:pPr>
            <w:r>
              <w:rPr>
                <w:color w:val="000000"/>
              </w:rPr>
              <w:t> </w:t>
            </w:r>
          </w:p>
        </w:tc>
        <w:tc>
          <w:tcPr>
            <w:tcW w:w="1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DC2A6F"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54BF49" w14:textId="77777777" w:rsidR="00DC42F0" w:rsidRDefault="00DC42F0">
            <w:pPr>
              <w:spacing w:before="120"/>
              <w:jc w:val="center"/>
            </w:pPr>
            <w:r>
              <w:rPr>
                <w:color w:val="000000"/>
              </w:rPr>
              <w:t> </w:t>
            </w:r>
          </w:p>
        </w:tc>
        <w:tc>
          <w:tcPr>
            <w:tcW w:w="10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3B40FD" w14:textId="77777777" w:rsidR="00DC42F0" w:rsidRDefault="00DC42F0">
            <w:pPr>
              <w:spacing w:before="120"/>
              <w:jc w:val="center"/>
            </w:pPr>
            <w:r>
              <w:rPr>
                <w:color w:val="000000"/>
              </w:rPr>
              <w:t> </w:t>
            </w:r>
          </w:p>
        </w:tc>
      </w:tr>
    </w:tbl>
    <w:p w14:paraId="5C7C7576" w14:textId="77777777" w:rsidR="00DC42F0" w:rsidRDefault="00DC42F0">
      <w:pPr>
        <w:spacing w:before="120" w:after="280" w:afterAutospacing="1"/>
        <w:jc w:val="center"/>
      </w:pPr>
      <w:r>
        <w:rPr>
          <w:b/>
          <w:bCs/>
          <w:color w:val="000000"/>
        </w:rPr>
        <w:t> </w:t>
      </w:r>
    </w:p>
    <w:p w14:paraId="2DB31386" w14:textId="77777777" w:rsidR="00DC42F0" w:rsidRDefault="00DC42F0">
      <w:pPr>
        <w:spacing w:before="120" w:after="280" w:afterAutospacing="1"/>
        <w:jc w:val="center"/>
      </w:pPr>
      <w:bookmarkStart w:id="217" w:name="chuong_pl_5"/>
      <w:r>
        <w:rPr>
          <w:b/>
          <w:bCs/>
        </w:rPr>
        <w:t>PHỤ LỤC V</w:t>
      </w:r>
      <w:bookmarkEnd w:id="217"/>
    </w:p>
    <w:p w14:paraId="4A00C57C" w14:textId="77777777" w:rsidR="00DC42F0" w:rsidRDefault="00DC42F0">
      <w:pPr>
        <w:spacing w:before="120" w:after="280" w:afterAutospacing="1"/>
        <w:jc w:val="center"/>
      </w:pPr>
      <w:r>
        <w:rPr>
          <w:i/>
          <w:iCs/>
        </w:rPr>
        <w:t>(Ban hành kèm theo Thông tư số 42/2018/TT-BGTVT ngày 30 tháng 07 năm 2018 của Bộ trưởng Bộ Giao thông vận tải)</w:t>
      </w:r>
    </w:p>
    <w:p w14:paraId="1AA4FCAB" w14:textId="77777777" w:rsidR="00DC42F0" w:rsidRDefault="00DC42F0">
      <w:pPr>
        <w:spacing w:before="120" w:after="280" w:afterAutospacing="1"/>
        <w:jc w:val="center"/>
      </w:pPr>
      <w:bookmarkStart w:id="218" w:name="muc_1_4"/>
      <w:r>
        <w:rPr>
          <w:b/>
          <w:bCs/>
        </w:rPr>
        <w:t>A. MẪU BẢN ĐĂNG KÝ KIỂM TRA CHẤT LƯỢNG AN TOÀN KỸ THUẬT VÀ BẢO VỆ MÔI TRƯỜNG XE MÔ TÔ, XE GẮN MÁY/ ĐỘNG CƠ XE MÔ TÔ, XE GẮN MÁY NHẬP KHẨU</w:t>
      </w:r>
      <w:bookmarkEnd w:id="218"/>
    </w:p>
    <w:p w14:paraId="467DDEB3" w14:textId="77777777" w:rsidR="00DC42F0" w:rsidRDefault="00DC42F0">
      <w:pPr>
        <w:spacing w:before="120" w:after="280" w:afterAutospacing="1"/>
        <w:jc w:val="center"/>
      </w:pPr>
      <w:r>
        <w:rPr>
          <w:b/>
          <w:bCs/>
        </w:rPr>
        <w:t>CỘNG HÒA XÃ HỘI CHỦ NGHĨA VIỆT NAM</w:t>
      </w:r>
      <w:r>
        <w:rPr>
          <w:b/>
          <w:bCs/>
        </w:rPr>
        <w:br/>
        <w:t>Độc lập - Tự do - Hạnh phúc</w:t>
      </w:r>
      <w:r>
        <w:rPr>
          <w:b/>
          <w:bCs/>
        </w:rPr>
        <w:br/>
        <w:t xml:space="preserve">--------------- </w:t>
      </w:r>
    </w:p>
    <w:p w14:paraId="65D543CE" w14:textId="77777777" w:rsidR="00DC42F0" w:rsidRDefault="00DC42F0">
      <w:pPr>
        <w:spacing w:before="120" w:after="280" w:afterAutospacing="1"/>
        <w:jc w:val="center"/>
      </w:pPr>
      <w:r>
        <w:rPr>
          <w:i/>
          <w:iCs/>
        </w:rPr>
        <w:t>SOCIALIST REPUBLIC OF VIETNAM</w:t>
      </w:r>
      <w:r>
        <w:rPr>
          <w:i/>
          <w:iCs/>
        </w:rPr>
        <w:br/>
        <w:t>Independence - Freedom - Happiness</w:t>
      </w:r>
      <w:r>
        <w:rPr>
          <w:i/>
          <w:iCs/>
        </w:rPr>
        <w:br/>
        <w:t xml:space="preserve">--------------- </w:t>
      </w:r>
    </w:p>
    <w:p w14:paraId="41971A51" w14:textId="77777777" w:rsidR="00DC42F0" w:rsidRDefault="00DC42F0">
      <w:pPr>
        <w:spacing w:before="120" w:after="280" w:afterAutospacing="1"/>
        <w:jc w:val="center"/>
      </w:pPr>
      <w:r>
        <w:rPr>
          <w:b/>
          <w:bCs/>
        </w:rPr>
        <w:t>BẢN ĐĂNG KÝ KIỂM TRA CHẤT LƯỢNG AN TOÀN KỸ THUẬT VÀ BẢO VỆ MÔI TRƯỜNG XE MÔ TÔ, XE GẮN MÁY/ ĐỘNG CƠ XE MÔ TÔ, XE GẮN MÁY NHẬP KHẨU</w:t>
      </w:r>
      <w:r>
        <w:rPr>
          <w:b/>
          <w:bCs/>
        </w:rPr>
        <w:br/>
      </w:r>
      <w:r>
        <w:rPr>
          <w:i/>
          <w:iCs/>
        </w:rPr>
        <w:t>(Application form for technical safety quality and environmental protection inspection for imported motorcycle, moped/ engine of motorcycle, moped)</w:t>
      </w:r>
    </w:p>
    <w:p w14:paraId="5CD95F27" w14:textId="77777777" w:rsidR="00DC42F0" w:rsidRDefault="00DC42F0">
      <w:pPr>
        <w:spacing w:before="120" w:after="280" w:afterAutospacing="1"/>
        <w:jc w:val="center"/>
      </w:pPr>
      <w:r>
        <w:rPr>
          <w:i/>
          <w:iCs/>
        </w:rPr>
        <w:t>Kính gửi (To):</w:t>
      </w:r>
      <w:r>
        <w:t xml:space="preserve"> </w:t>
      </w:r>
      <w:r>
        <w:rPr>
          <w:b/>
          <w:bCs/>
        </w:rPr>
        <w:t>Cục Đăng kiểm Việt Nam</w:t>
      </w:r>
    </w:p>
    <w:p w14:paraId="1A24512F" w14:textId="77777777" w:rsidR="00DC42F0" w:rsidRDefault="00DC42F0">
      <w:pPr>
        <w:spacing w:before="120" w:after="280" w:afterAutospacing="1"/>
      </w:pPr>
      <w:r>
        <w:t xml:space="preserve">Người nhập khẩu </w:t>
      </w:r>
      <w:r>
        <w:rPr>
          <w:i/>
          <w:iCs/>
        </w:rPr>
        <w:t>(Importer)</w:t>
      </w:r>
      <w:r>
        <w:t>:</w:t>
      </w:r>
    </w:p>
    <w:p w14:paraId="7E4B2EC5" w14:textId="77777777" w:rsidR="00DC42F0" w:rsidRDefault="00DC42F0">
      <w:pPr>
        <w:spacing w:before="120" w:after="280" w:afterAutospacing="1"/>
      </w:pPr>
      <w:r>
        <w:rPr>
          <w:b/>
          <w:bCs/>
        </w:rPr>
        <w:t xml:space="preserve">Địa chỉ </w:t>
      </w:r>
      <w:r>
        <w:rPr>
          <w:i/>
          <w:iCs/>
        </w:rPr>
        <w:t>(Address)</w:t>
      </w:r>
      <w:r>
        <w:t>:</w:t>
      </w:r>
    </w:p>
    <w:p w14:paraId="254E2C56" w14:textId="77777777" w:rsidR="00DC42F0" w:rsidRDefault="00DC42F0">
      <w:pPr>
        <w:spacing w:before="120" w:after="280" w:afterAutospacing="1"/>
      </w:pPr>
      <w:r>
        <w:rPr>
          <w:b/>
          <w:bCs/>
        </w:rPr>
        <w:t>Mã số thuế</w:t>
      </w:r>
      <w:r>
        <w:t xml:space="preserve"> </w:t>
      </w:r>
      <w:r>
        <w:rPr>
          <w:i/>
          <w:iCs/>
        </w:rPr>
        <w:t>(Tax code)</w:t>
      </w:r>
      <w:r>
        <w:t xml:space="preserve">:                          </w:t>
      </w:r>
      <w:r>
        <w:rPr>
          <w:b/>
          <w:bCs/>
        </w:rPr>
        <w:t>Thư điện tử</w:t>
      </w:r>
      <w:r>
        <w:t xml:space="preserve"> </w:t>
      </w:r>
      <w:r>
        <w:rPr>
          <w:i/>
          <w:iCs/>
        </w:rPr>
        <w:t>(Email):</w:t>
      </w:r>
    </w:p>
    <w:p w14:paraId="4307A0F4" w14:textId="77777777" w:rsidR="00DC42F0" w:rsidRDefault="00DC42F0">
      <w:pPr>
        <w:spacing w:before="120" w:after="280" w:afterAutospacing="1"/>
      </w:pPr>
      <w:r>
        <w:rPr>
          <w:b/>
          <w:bCs/>
        </w:rPr>
        <w:t>Người đại diện</w:t>
      </w:r>
      <w:r>
        <w:t xml:space="preserve"> </w:t>
      </w:r>
      <w:r>
        <w:rPr>
          <w:i/>
          <w:iCs/>
        </w:rPr>
        <w:t>(Representative):</w:t>
      </w:r>
      <w:r>
        <w:t xml:space="preserve">           </w:t>
      </w:r>
      <w:r>
        <w:rPr>
          <w:b/>
          <w:bCs/>
        </w:rPr>
        <w:t>Số điện thoại</w:t>
      </w:r>
      <w:r>
        <w:t xml:space="preserve"> </w:t>
      </w:r>
      <w:r>
        <w:rPr>
          <w:i/>
          <w:iCs/>
        </w:rPr>
        <w:t>(Telephone N</w:t>
      </w:r>
      <w:r>
        <w:rPr>
          <w:i/>
          <w:iCs/>
          <w:u w:val="single"/>
          <w:vertAlign w:val="superscript"/>
        </w:rPr>
        <w:t>0</w:t>
      </w:r>
      <w:r>
        <w:rPr>
          <w:i/>
          <w:iCs/>
        </w:rPr>
        <w:t>)</w:t>
      </w:r>
    </w:p>
    <w:p w14:paraId="16B695F2" w14:textId="77777777" w:rsidR="00DC42F0" w:rsidRDefault="00DC42F0">
      <w:pPr>
        <w:spacing w:before="120" w:after="280" w:afterAutospacing="1"/>
      </w:pPr>
      <w:r>
        <w:t xml:space="preserve">Đăng ký kiểm tra Nhà nước về chất lượng an toàn kỹ thuật và bảo vệ môi trường xe mô tô, xe gắn máy/ động cơ xe mô tô, xe gắn máy nhập khẩu với các nội dung sau </w:t>
      </w:r>
      <w:r>
        <w:rPr>
          <w:i/>
          <w:iCs/>
        </w:rPr>
        <w:t>(Request for technical safety quality and environmental protection inspection for imported motorcycle, moped/ engine of motorcycle, moped with the following contents):</w:t>
      </w:r>
    </w:p>
    <w:p w14:paraId="75A32E91" w14:textId="77777777" w:rsidR="00DC42F0" w:rsidRDefault="00DC42F0">
      <w:pPr>
        <w:spacing w:before="120" w:after="280" w:afterAutospacing="1"/>
      </w:pPr>
      <w:r>
        <w:rPr>
          <w:b/>
          <w:bCs/>
        </w:rPr>
        <w:t>Hồ sơ kèm theo</w:t>
      </w:r>
      <w:r>
        <w:t xml:space="preserve"> </w:t>
      </w:r>
      <w:r>
        <w:rPr>
          <w:i/>
          <w:iCs/>
        </w:rPr>
        <w:t>(Attached document):</w:t>
      </w:r>
    </w:p>
    <w:p w14:paraId="103E5FB9" w14:textId="77777777" w:rsidR="00DC42F0" w:rsidRDefault="00DC42F0">
      <w:pPr>
        <w:spacing w:before="120" w:after="280" w:afterAutospacing="1"/>
      </w:pPr>
      <w:r>
        <w:t xml:space="preserve">+ Số lượng Bản thông tin xe mô tô, xe gắn máy/động cơ xe mô tô, xe gắn máy </w:t>
      </w:r>
      <w:r>
        <w:rPr>
          <w:i/>
          <w:iCs/>
        </w:rPr>
        <w:t>(Quantity of Information sheets):</w:t>
      </w:r>
    </w:p>
    <w:p w14:paraId="43EAF72D" w14:textId="77777777" w:rsidR="00DC42F0" w:rsidRDefault="00DC42F0">
      <w:pPr>
        <w:spacing w:before="120" w:after="280" w:afterAutospacing="1"/>
      </w:pPr>
      <w:r>
        <w:t xml:space="preserve">+ Số lượng xe/động cơ </w:t>
      </w:r>
      <w:r>
        <w:rPr>
          <w:i/>
          <w:iCs/>
        </w:rPr>
        <w:t>(Quantity of vehicles/engines):</w:t>
      </w:r>
    </w:p>
    <w:p w14:paraId="28195151" w14:textId="77777777" w:rsidR="00DC42F0" w:rsidRDefault="00DC42F0">
      <w:pPr>
        <w:spacing w:before="120" w:after="280" w:afterAutospacing="1"/>
      </w:pPr>
      <w:r>
        <w:t xml:space="preserve">+ Các giấy tờ khác </w:t>
      </w:r>
      <w:r>
        <w:rPr>
          <w:i/>
          <w:iCs/>
        </w:rPr>
        <w:t>(Other related documents)</w:t>
      </w:r>
      <w:r>
        <w:t>:</w:t>
      </w:r>
    </w:p>
    <w:p w14:paraId="6E514D57" w14:textId="77777777" w:rsidR="00DC42F0" w:rsidRDefault="00DC42F0">
      <w:pPr>
        <w:spacing w:before="120" w:after="280" w:afterAutospacing="1"/>
      </w:pPr>
      <w:r>
        <w:rPr>
          <w:b/>
          <w:bCs/>
        </w:rPr>
        <w:t>Thời gian và Địa điểm kiểm tra dự kiến</w:t>
      </w:r>
      <w:r>
        <w:t xml:space="preserve"> </w:t>
      </w:r>
      <w:r>
        <w:rPr>
          <w:i/>
          <w:iCs/>
        </w:rPr>
        <w:t>(Anticipated inspection site and date)</w:t>
      </w:r>
      <w:r>
        <w:t>:</w:t>
      </w:r>
    </w:p>
    <w:p w14:paraId="4010F64C" w14:textId="77777777" w:rsidR="00DC42F0" w:rsidRDefault="00DC42F0">
      <w:pPr>
        <w:spacing w:before="120" w:after="280" w:afterAutospacing="1"/>
      </w:pPr>
      <w:r>
        <w:rPr>
          <w:b/>
          <w:bCs/>
        </w:rPr>
        <w:t>Người liên hệ</w:t>
      </w:r>
      <w:r>
        <w:t xml:space="preserve"> </w:t>
      </w:r>
      <w:r>
        <w:rPr>
          <w:i/>
          <w:iCs/>
        </w:rPr>
        <w:t>(Contact person)</w:t>
      </w:r>
      <w:r>
        <w:t>:</w:t>
      </w:r>
    </w:p>
    <w:p w14:paraId="65C58677" w14:textId="77777777" w:rsidR="00DC42F0" w:rsidRDefault="00DC42F0">
      <w:pPr>
        <w:spacing w:before="120" w:after="280" w:afterAutospacing="1"/>
      </w:pPr>
      <w:r>
        <w:rPr>
          <w:b/>
          <w:bCs/>
        </w:rPr>
        <w:t>Số điện thoại</w:t>
      </w:r>
      <w:r>
        <w:t xml:space="preserve"> </w:t>
      </w:r>
      <w:r>
        <w:rPr>
          <w:i/>
          <w:iCs/>
        </w:rPr>
        <w:t>(Telephone N</w:t>
      </w:r>
      <w:r>
        <w:rPr>
          <w:i/>
          <w:iCs/>
          <w:u w:val="single"/>
          <w:vertAlign w:val="superscript"/>
        </w:rPr>
        <w:t>0</w:t>
      </w:r>
      <w:r>
        <w:rPr>
          <w:i/>
          <w:iCs/>
        </w:rPr>
        <w:t>)</w:t>
      </w:r>
      <w:r>
        <w:t xml:space="preserve">:                </w:t>
      </w:r>
      <w:r>
        <w:rPr>
          <w:b/>
          <w:bCs/>
        </w:rPr>
        <w:t>Thư điện tử</w:t>
      </w:r>
      <w:r>
        <w:t xml:space="preserve"> </w:t>
      </w:r>
      <w:r>
        <w:rPr>
          <w:i/>
          <w:iCs/>
        </w:rPr>
        <w:t>(Email):</w:t>
      </w:r>
    </w:p>
    <w:p w14:paraId="65C480A9" w14:textId="77777777" w:rsidR="00DC42F0" w:rsidRDefault="00DC42F0">
      <w:pPr>
        <w:spacing w:before="120" w:after="280" w:afterAutospacing="1"/>
      </w:pPr>
      <w:r>
        <w:t>Chúng tôi xin cam đoan và chịu trách nhiệm về tính hợp pháp của các nội dung đã khai báo trong Hồ sơ đăng ký kiểm tra đồng thời cam kết chất lượng hàng hóa nhập khẩu phù hợp với quy định hiện hành. (</w:t>
      </w:r>
      <w:r>
        <w:rPr>
          <w:i/>
          <w:iCs/>
        </w:rPr>
        <w:t>We undertake and bear full responsibility for the legality of the contents declared in the Application Form for Inspection, as well as commit to the quality of the imported goods in accordance with the current regulations</w:t>
      </w:r>
      <w:r>
        <w:t>).</w:t>
      </w:r>
    </w:p>
    <w:p w14:paraId="3E88AFC8" w14:textId="77777777" w:rsidR="00DC42F0" w:rsidRDefault="00DC42F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EC624A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CCC6413" w14:textId="77777777" w:rsidR="00DC42F0" w:rsidRDefault="00DC42F0">
            <w:pPr>
              <w:spacing w:before="120"/>
              <w:jc w:val="center"/>
            </w:pPr>
            <w:r>
              <w:rPr>
                <w:b/>
                <w:bCs/>
              </w:rPr>
              <w:t>Xác nhận của Cơ quan kiểm tra</w:t>
            </w:r>
            <w:r>
              <w:br/>
              <w:t>Số đăng ký kiểm tra:</w:t>
            </w:r>
            <w:r>
              <w:rPr>
                <w:i/>
                <w:iCs/>
              </w:rPr>
              <w:br/>
              <w:t>(Registered N</w:t>
            </w:r>
            <w:r>
              <w:rPr>
                <w:i/>
                <w:iCs/>
                <w:u w:val="single"/>
                <w:vertAlign w:val="superscript"/>
              </w:rPr>
              <w:t>0</w:t>
            </w:r>
            <w:r>
              <w:rPr>
                <w:i/>
                <w:iCs/>
              </w:rPr>
              <w:t xml:space="preserve"> for inspection)</w:t>
            </w:r>
            <w:r>
              <w:rPr>
                <w:i/>
                <w:iCs/>
              </w:rPr>
              <w:br/>
              <w:t>(Date), ngày  tháng  năm</w:t>
            </w:r>
            <w:r>
              <w:br/>
            </w:r>
            <w:r>
              <w:rPr>
                <w:b/>
                <w:bCs/>
              </w:rPr>
              <w:t>Đại diện Cơ quan kiểm tra</w:t>
            </w:r>
            <w:r>
              <w:br/>
            </w:r>
            <w:r>
              <w:rPr>
                <w:i/>
                <w:iCs/>
              </w:rPr>
              <w:t>(Inspection Body)</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27ED43" w14:textId="77777777" w:rsidR="00DC42F0" w:rsidRDefault="00DC42F0">
            <w:pPr>
              <w:spacing w:before="120"/>
              <w:jc w:val="center"/>
            </w:pPr>
            <w:r>
              <w:rPr>
                <w:i/>
                <w:iCs/>
              </w:rPr>
              <w:t>(Date), ngày  tháng  năm</w:t>
            </w:r>
            <w:r>
              <w:rPr>
                <w:i/>
                <w:iCs/>
              </w:rPr>
              <w:br/>
            </w:r>
            <w:r>
              <w:rPr>
                <w:b/>
                <w:bCs/>
              </w:rPr>
              <w:t>Người nhập khẩu</w:t>
            </w:r>
            <w:r>
              <w:rPr>
                <w:i/>
                <w:iCs/>
              </w:rPr>
              <w:br/>
              <w:t>(Importer)</w:t>
            </w:r>
          </w:p>
        </w:tc>
      </w:tr>
    </w:tbl>
    <w:p w14:paraId="72797B3A" w14:textId="77777777" w:rsidR="00DC42F0" w:rsidRDefault="00DC42F0">
      <w:pPr>
        <w:spacing w:before="120" w:after="280" w:afterAutospacing="1"/>
      </w:pPr>
      <w:r>
        <w:rPr>
          <w:color w:val="000000"/>
        </w:rPr>
        <w:t> </w:t>
      </w:r>
    </w:p>
    <w:p w14:paraId="3979485F" w14:textId="77777777" w:rsidR="00DC42F0" w:rsidRDefault="00DC42F0">
      <w:pPr>
        <w:spacing w:before="120" w:after="280" w:afterAutospacing="1"/>
        <w:jc w:val="center"/>
      </w:pPr>
      <w:bookmarkStart w:id="219" w:name="muc_2_4"/>
      <w:r>
        <w:rPr>
          <w:b/>
          <w:bCs/>
        </w:rPr>
        <w:t>B. MẪU BẢN KÊ CHI TIẾT XE MÔ TÔ, XE GẮN MÁY/ ĐỘNG CƠ XE MÔ TÔ, XE GẮN MÁY NHẬP KHẨU</w:t>
      </w:r>
      <w:bookmarkEnd w:id="219"/>
    </w:p>
    <w:p w14:paraId="7CDA385A" w14:textId="77777777" w:rsidR="00DC42F0" w:rsidRDefault="00DC42F0">
      <w:pPr>
        <w:spacing w:before="120" w:after="280" w:afterAutospacing="1"/>
        <w:jc w:val="center"/>
      </w:pPr>
      <w:r>
        <w:rPr>
          <w:b/>
          <w:bCs/>
        </w:rPr>
        <w:t>BẢN KÊ CHI TIẾT XE MÔ TÔ, XE GẮN MÁY/ ĐỘNG CƠ XE MÔ TÔ, XE GẮN MÁY NHẬP KHẨU</w:t>
      </w:r>
      <w:r>
        <w:rPr>
          <w:b/>
          <w:bCs/>
        </w:rPr>
        <w:br/>
      </w:r>
      <w:r>
        <w:rPr>
          <w:b/>
          <w:bCs/>
          <w:i/>
          <w:iCs/>
        </w:rPr>
        <w:t>(List of imported motorcycle, moped/ engine of motorcycle, moped)</w:t>
      </w:r>
    </w:p>
    <w:p w14:paraId="5AB0DEB6" w14:textId="77777777" w:rsidR="00DC42F0" w:rsidRDefault="00DC42F0">
      <w:pPr>
        <w:spacing w:before="120" w:after="280" w:afterAutospacing="1"/>
        <w:jc w:val="center"/>
      </w:pPr>
      <w:r>
        <w:t>( Kèm theo Bản đăng ký kiểm tra số (</w:t>
      </w:r>
      <w:r>
        <w:rPr>
          <w:i/>
          <w:iCs/>
        </w:rPr>
        <w:t>Attached to Application form with Registered N</w:t>
      </w:r>
      <w:r>
        <w:t xml:space="preserve"> </w:t>
      </w:r>
      <w:r>
        <w:rPr>
          <w:u w:val="single"/>
          <w:vertAlign w:val="superscript"/>
        </w:rPr>
        <w:t>0</w:t>
      </w:r>
      <w:r>
        <w:rPr>
          <w:i/>
          <w:iCs/>
        </w:rPr>
        <w:t>)</w:t>
      </w:r>
      <w:r>
        <w:t xml:space="preserve"> :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6"/>
        <w:gridCol w:w="922"/>
        <w:gridCol w:w="1546"/>
        <w:gridCol w:w="860"/>
        <w:gridCol w:w="798"/>
        <w:gridCol w:w="1180"/>
        <w:gridCol w:w="740"/>
        <w:gridCol w:w="818"/>
        <w:gridCol w:w="1087"/>
        <w:gridCol w:w="993"/>
      </w:tblGrid>
      <w:tr w:rsidR="00000000" w14:paraId="2FC957BF" w14:textId="77777777">
        <w:tc>
          <w:tcPr>
            <w:tcW w:w="28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E5CDC6F" w14:textId="77777777" w:rsidR="00DC42F0" w:rsidRDefault="00DC42F0">
            <w:pPr>
              <w:spacing w:before="120" w:after="280" w:afterAutospacing="1"/>
              <w:jc w:val="center"/>
            </w:pPr>
            <w:r>
              <w:rPr>
                <w:b/>
                <w:bCs/>
              </w:rPr>
              <w:t>S</w:t>
            </w:r>
            <w:r>
              <w:rPr>
                <w:b/>
                <w:bCs/>
                <w:color w:val="000000"/>
              </w:rPr>
              <w:t>ố TT</w:t>
            </w:r>
          </w:p>
          <w:p w14:paraId="5B8172E0" w14:textId="77777777" w:rsidR="00DC42F0" w:rsidRDefault="00DC42F0">
            <w:pPr>
              <w:spacing w:before="120"/>
              <w:jc w:val="center"/>
            </w:pPr>
            <w:r>
              <w:rPr>
                <w:i/>
                <w:iCs/>
                <w:color w:val="000000"/>
              </w:rPr>
              <w:t>(N</w:t>
            </w:r>
            <w:r>
              <w:rPr>
                <w:i/>
                <w:iCs/>
                <w:color w:val="000000"/>
                <w:u w:val="single"/>
                <w:vertAlign w:val="superscript"/>
              </w:rPr>
              <w:t>0</w:t>
            </w:r>
            <w:r>
              <w:rPr>
                <w:i/>
                <w:iCs/>
                <w:color w:val="000000"/>
              </w:rPr>
              <w:t>)</w:t>
            </w:r>
          </w:p>
        </w:tc>
        <w:tc>
          <w:tcPr>
            <w:tcW w:w="54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20F270" w14:textId="77777777" w:rsidR="00DC42F0" w:rsidRDefault="00DC42F0">
            <w:pPr>
              <w:spacing w:before="120" w:after="280" w:afterAutospacing="1"/>
              <w:jc w:val="center"/>
            </w:pPr>
            <w:r>
              <w:rPr>
                <w:b/>
                <w:bCs/>
                <w:color w:val="000000"/>
              </w:rPr>
              <w:t>Loại xe/ động cơ</w:t>
            </w:r>
          </w:p>
          <w:p w14:paraId="5B017E37" w14:textId="77777777" w:rsidR="00DC42F0" w:rsidRDefault="00DC42F0">
            <w:pPr>
              <w:spacing w:before="120"/>
              <w:jc w:val="center"/>
            </w:pPr>
            <w:r>
              <w:rPr>
                <w:i/>
                <w:iCs/>
                <w:color w:val="000000"/>
              </w:rPr>
              <w:t>(Vehicle/ engine type)</w:t>
            </w:r>
          </w:p>
        </w:tc>
        <w:tc>
          <w:tcPr>
            <w:tcW w:w="87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53E16A" w14:textId="77777777" w:rsidR="00DC42F0" w:rsidRDefault="00DC42F0">
            <w:pPr>
              <w:spacing w:before="120" w:after="280" w:afterAutospacing="1"/>
              <w:jc w:val="center"/>
            </w:pPr>
            <w:r>
              <w:rPr>
                <w:b/>
                <w:bCs/>
                <w:color w:val="000000"/>
              </w:rPr>
              <w:t>Nhãn hiệu/Tên thương mại</w:t>
            </w:r>
          </w:p>
          <w:p w14:paraId="23FB8CC1" w14:textId="77777777" w:rsidR="00DC42F0" w:rsidRDefault="00DC42F0">
            <w:pPr>
              <w:spacing w:before="120"/>
              <w:jc w:val="center"/>
            </w:pPr>
            <w:r>
              <w:rPr>
                <w:i/>
                <w:iCs/>
                <w:color w:val="000000"/>
              </w:rPr>
              <w:t>(Trade mark/ Commercial name)</w:t>
            </w:r>
          </w:p>
        </w:tc>
        <w:tc>
          <w:tcPr>
            <w:tcW w:w="51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539B83" w14:textId="77777777" w:rsidR="00DC42F0" w:rsidRDefault="00DC42F0">
            <w:pPr>
              <w:spacing w:before="120" w:after="280" w:afterAutospacing="1"/>
              <w:jc w:val="center"/>
            </w:pPr>
            <w:r>
              <w:rPr>
                <w:b/>
                <w:bCs/>
                <w:color w:val="000000"/>
              </w:rPr>
              <w:t>Số khung (hoặc số VIN)</w:t>
            </w:r>
          </w:p>
          <w:p w14:paraId="1681AA70" w14:textId="77777777" w:rsidR="00DC42F0" w:rsidRDefault="00DC42F0">
            <w:pPr>
              <w:spacing w:before="120"/>
              <w:jc w:val="center"/>
            </w:pPr>
            <w:r>
              <w:rPr>
                <w:i/>
                <w:iCs/>
                <w:color w:val="000000"/>
              </w:rPr>
              <w:t>(Chassis or VIN N</w:t>
            </w:r>
            <w:r>
              <w:rPr>
                <w:color w:val="000000"/>
                <w:u w:val="single"/>
                <w:vertAlign w:val="superscript"/>
              </w:rPr>
              <w:t>0</w:t>
            </w:r>
            <w:r>
              <w:rPr>
                <w:i/>
                <w:iCs/>
                <w:color w:val="000000"/>
              </w:rPr>
              <w:t>)</w:t>
            </w:r>
          </w:p>
        </w:tc>
        <w:tc>
          <w:tcPr>
            <w:tcW w:w="47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7446DC" w14:textId="77777777" w:rsidR="00DC42F0" w:rsidRDefault="00DC42F0">
            <w:pPr>
              <w:spacing w:before="120" w:after="280" w:afterAutospacing="1"/>
              <w:jc w:val="center"/>
            </w:pPr>
            <w:r>
              <w:rPr>
                <w:b/>
                <w:bCs/>
                <w:color w:val="000000"/>
              </w:rPr>
              <w:t>Số động cơ</w:t>
            </w:r>
          </w:p>
          <w:p w14:paraId="12CF13EE"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44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3C592B" w14:textId="77777777" w:rsidR="00DC42F0" w:rsidRDefault="00DC42F0">
            <w:pPr>
              <w:spacing w:before="120" w:after="280" w:afterAutospacing="1"/>
              <w:jc w:val="center"/>
            </w:pPr>
            <w:r>
              <w:rPr>
                <w:b/>
                <w:bCs/>
                <w:color w:val="000000"/>
              </w:rPr>
              <w:t>Năm sản xuất</w:t>
            </w:r>
          </w:p>
          <w:p w14:paraId="7F3599F0" w14:textId="77777777" w:rsidR="00DC42F0" w:rsidRDefault="00DC42F0">
            <w:pPr>
              <w:spacing w:before="120"/>
              <w:jc w:val="center"/>
            </w:pPr>
            <w:r>
              <w:rPr>
                <w:i/>
                <w:iCs/>
                <w:color w:val="000000"/>
              </w:rPr>
              <w:t>(Production year)</w:t>
            </w:r>
          </w:p>
        </w:tc>
        <w:tc>
          <w:tcPr>
            <w:tcW w:w="44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5F8BCA" w14:textId="77777777" w:rsidR="00DC42F0" w:rsidRDefault="00DC42F0">
            <w:pPr>
              <w:spacing w:before="120" w:after="280" w:afterAutospacing="1"/>
              <w:jc w:val="center"/>
            </w:pPr>
            <w:r>
              <w:rPr>
                <w:b/>
                <w:bCs/>
                <w:color w:val="000000"/>
              </w:rPr>
              <w:t>Màu sơn</w:t>
            </w:r>
          </w:p>
          <w:p w14:paraId="5A82AB1C" w14:textId="77777777" w:rsidR="00DC42F0" w:rsidRDefault="00DC42F0">
            <w:pPr>
              <w:spacing w:before="120"/>
              <w:jc w:val="center"/>
            </w:pPr>
            <w:r>
              <w:rPr>
                <w:i/>
                <w:iCs/>
                <w:color w:val="000000"/>
              </w:rPr>
              <w:t>(Color)</w:t>
            </w:r>
          </w:p>
        </w:tc>
        <w:tc>
          <w:tcPr>
            <w:tcW w:w="49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EB2C22" w14:textId="77777777" w:rsidR="00DC42F0" w:rsidRDefault="00DC42F0">
            <w:pPr>
              <w:spacing w:before="120" w:after="280" w:afterAutospacing="1"/>
              <w:jc w:val="center"/>
            </w:pPr>
            <w:r>
              <w:rPr>
                <w:b/>
                <w:bCs/>
                <w:color w:val="000000"/>
              </w:rPr>
              <w:t>Giá NK</w:t>
            </w:r>
          </w:p>
          <w:p w14:paraId="160901D3" w14:textId="77777777" w:rsidR="00DC42F0" w:rsidRDefault="00DC42F0">
            <w:pPr>
              <w:spacing w:before="120"/>
              <w:jc w:val="center"/>
            </w:pPr>
            <w:r>
              <w:rPr>
                <w:i/>
                <w:iCs/>
                <w:color w:val="000000"/>
              </w:rPr>
              <w:t>(Unit Price)</w:t>
            </w:r>
          </w:p>
        </w:tc>
        <w:tc>
          <w:tcPr>
            <w:tcW w:w="44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297BD96" w14:textId="77777777" w:rsidR="00DC42F0" w:rsidRDefault="00DC42F0">
            <w:pPr>
              <w:spacing w:before="120" w:after="280" w:afterAutospacing="1"/>
              <w:jc w:val="center"/>
            </w:pPr>
            <w:r>
              <w:rPr>
                <w:b/>
                <w:bCs/>
                <w:color w:val="000000"/>
              </w:rPr>
              <w:t>Loại tiền tệ</w:t>
            </w:r>
          </w:p>
          <w:p w14:paraId="42511DB3" w14:textId="77777777" w:rsidR="00DC42F0" w:rsidRDefault="00DC42F0">
            <w:pPr>
              <w:spacing w:before="120"/>
              <w:jc w:val="center"/>
            </w:pPr>
            <w:r>
              <w:rPr>
                <w:i/>
                <w:iCs/>
                <w:color w:val="000000"/>
              </w:rPr>
              <w:t>(Currency)</w:t>
            </w:r>
          </w:p>
        </w:tc>
        <w:tc>
          <w:tcPr>
            <w:tcW w:w="48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ED3FC2" w14:textId="77777777" w:rsidR="00DC42F0" w:rsidRDefault="00DC42F0">
            <w:pPr>
              <w:spacing w:before="120" w:after="280" w:afterAutospacing="1"/>
              <w:jc w:val="center"/>
            </w:pPr>
            <w:r>
              <w:rPr>
                <w:b/>
                <w:bCs/>
                <w:color w:val="000000"/>
              </w:rPr>
              <w:t>Tình trạng phương tiện</w:t>
            </w:r>
          </w:p>
          <w:p w14:paraId="74B3C63F" w14:textId="77777777" w:rsidR="00DC42F0" w:rsidRDefault="00DC42F0">
            <w:pPr>
              <w:spacing w:before="120"/>
              <w:jc w:val="center"/>
            </w:pPr>
            <w:r>
              <w:rPr>
                <w:i/>
                <w:iCs/>
                <w:color w:val="000000"/>
              </w:rPr>
              <w:t>(Vehicle’s status)</w:t>
            </w:r>
          </w:p>
        </w:tc>
      </w:tr>
      <w:tr w:rsidR="00000000" w14:paraId="26128E97" w14:textId="77777777">
        <w:tblPrEx>
          <w:tblBorders>
            <w:top w:val="none" w:sz="0" w:space="0" w:color="auto"/>
            <w:bottom w:val="none" w:sz="0" w:space="0" w:color="auto"/>
            <w:insideH w:val="none" w:sz="0" w:space="0" w:color="auto"/>
            <w:insideV w:val="none" w:sz="0" w:space="0" w:color="auto"/>
          </w:tblBorders>
        </w:tblPrEx>
        <w:tc>
          <w:tcPr>
            <w:tcW w:w="28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3813C6" w14:textId="77777777" w:rsidR="00DC42F0" w:rsidRDefault="00DC42F0">
            <w:pPr>
              <w:spacing w:before="120"/>
              <w:jc w:val="center"/>
            </w:pPr>
            <w:r>
              <w:rPr>
                <w:color w:val="000000"/>
              </w:rPr>
              <w:t>1.</w:t>
            </w:r>
          </w:p>
        </w:tc>
        <w:tc>
          <w:tcPr>
            <w:tcW w:w="5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5B8785" w14:textId="77777777" w:rsidR="00DC42F0" w:rsidRDefault="00DC42F0">
            <w:pPr>
              <w:spacing w:before="120"/>
              <w:jc w:val="center"/>
            </w:pPr>
            <w:r>
              <w:rPr>
                <w:color w:val="000000"/>
              </w:rPr>
              <w:t> </w:t>
            </w:r>
          </w:p>
        </w:tc>
        <w:tc>
          <w:tcPr>
            <w:tcW w:w="8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6AC512" w14:textId="77777777" w:rsidR="00DC42F0" w:rsidRDefault="00DC42F0">
            <w:pPr>
              <w:spacing w:before="120"/>
              <w:jc w:val="center"/>
            </w:pPr>
            <w:r>
              <w:rPr>
                <w:color w:val="000000"/>
              </w:rPr>
              <w:t>/</w:t>
            </w:r>
          </w:p>
        </w:tc>
        <w:tc>
          <w:tcPr>
            <w:tcW w:w="5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170F84"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BB1BD6"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27B543"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61A0FB" w14:textId="77777777" w:rsidR="00DC42F0" w:rsidRDefault="00DC42F0">
            <w:pPr>
              <w:spacing w:before="120"/>
              <w:jc w:val="center"/>
            </w:pPr>
            <w:r>
              <w:rPr>
                <w:color w:val="000000"/>
              </w:rPr>
              <w:t> </w:t>
            </w:r>
          </w:p>
        </w:tc>
        <w:tc>
          <w:tcPr>
            <w:tcW w:w="4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69AEA0"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5D0A1C"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59DA25" w14:textId="77777777" w:rsidR="00DC42F0" w:rsidRDefault="00DC42F0">
            <w:pPr>
              <w:spacing w:before="120"/>
              <w:jc w:val="center"/>
            </w:pPr>
            <w:r>
              <w:rPr>
                <w:color w:val="000000"/>
              </w:rPr>
              <w:t> </w:t>
            </w:r>
          </w:p>
        </w:tc>
      </w:tr>
      <w:tr w:rsidR="00000000" w14:paraId="146735C5" w14:textId="77777777">
        <w:tblPrEx>
          <w:tblBorders>
            <w:top w:val="none" w:sz="0" w:space="0" w:color="auto"/>
            <w:bottom w:val="none" w:sz="0" w:space="0" w:color="auto"/>
            <w:insideH w:val="none" w:sz="0" w:space="0" w:color="auto"/>
            <w:insideV w:val="none" w:sz="0" w:space="0" w:color="auto"/>
          </w:tblBorders>
        </w:tblPrEx>
        <w:tc>
          <w:tcPr>
            <w:tcW w:w="28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F505D5" w14:textId="77777777" w:rsidR="00DC42F0" w:rsidRDefault="00DC42F0">
            <w:pPr>
              <w:spacing w:before="120"/>
              <w:jc w:val="center"/>
            </w:pPr>
            <w:r>
              <w:rPr>
                <w:color w:val="000000"/>
              </w:rPr>
              <w:t>2.</w:t>
            </w:r>
          </w:p>
        </w:tc>
        <w:tc>
          <w:tcPr>
            <w:tcW w:w="5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ED8117" w14:textId="77777777" w:rsidR="00DC42F0" w:rsidRDefault="00DC42F0">
            <w:pPr>
              <w:spacing w:before="120"/>
              <w:jc w:val="center"/>
            </w:pPr>
            <w:r>
              <w:rPr>
                <w:color w:val="000000"/>
              </w:rPr>
              <w:t> </w:t>
            </w:r>
          </w:p>
        </w:tc>
        <w:tc>
          <w:tcPr>
            <w:tcW w:w="8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7E187D" w14:textId="77777777" w:rsidR="00DC42F0" w:rsidRDefault="00DC42F0">
            <w:pPr>
              <w:spacing w:before="120"/>
              <w:jc w:val="center"/>
            </w:pPr>
            <w:r>
              <w:rPr>
                <w:color w:val="000000"/>
              </w:rPr>
              <w:t>/</w:t>
            </w:r>
          </w:p>
        </w:tc>
        <w:tc>
          <w:tcPr>
            <w:tcW w:w="5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7E31AC"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449184"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8F3C83"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1132F9" w14:textId="77777777" w:rsidR="00DC42F0" w:rsidRDefault="00DC42F0">
            <w:pPr>
              <w:spacing w:before="120"/>
              <w:jc w:val="center"/>
            </w:pPr>
            <w:r>
              <w:rPr>
                <w:color w:val="000000"/>
              </w:rPr>
              <w:t> </w:t>
            </w:r>
          </w:p>
        </w:tc>
        <w:tc>
          <w:tcPr>
            <w:tcW w:w="4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DD5BF1"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1CEC18"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49A0965" w14:textId="77777777" w:rsidR="00DC42F0" w:rsidRDefault="00DC42F0">
            <w:pPr>
              <w:spacing w:before="120"/>
              <w:jc w:val="center"/>
            </w:pPr>
            <w:r>
              <w:rPr>
                <w:color w:val="000000"/>
              </w:rPr>
              <w:t> </w:t>
            </w:r>
          </w:p>
        </w:tc>
      </w:tr>
      <w:tr w:rsidR="00000000" w14:paraId="7D226BE9" w14:textId="77777777">
        <w:tblPrEx>
          <w:tblBorders>
            <w:top w:val="none" w:sz="0" w:space="0" w:color="auto"/>
            <w:bottom w:val="none" w:sz="0" w:space="0" w:color="auto"/>
            <w:insideH w:val="none" w:sz="0" w:space="0" w:color="auto"/>
            <w:insideV w:val="none" w:sz="0" w:space="0" w:color="auto"/>
          </w:tblBorders>
        </w:tblPrEx>
        <w:tc>
          <w:tcPr>
            <w:tcW w:w="28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6868462" w14:textId="77777777" w:rsidR="00DC42F0" w:rsidRDefault="00DC42F0">
            <w:pPr>
              <w:spacing w:before="120"/>
              <w:jc w:val="center"/>
            </w:pPr>
            <w:r>
              <w:rPr>
                <w:color w:val="000000"/>
              </w:rPr>
              <w:t>3.</w:t>
            </w:r>
          </w:p>
        </w:tc>
        <w:tc>
          <w:tcPr>
            <w:tcW w:w="5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9177D3" w14:textId="77777777" w:rsidR="00DC42F0" w:rsidRDefault="00DC42F0">
            <w:pPr>
              <w:spacing w:before="120"/>
              <w:jc w:val="center"/>
            </w:pPr>
            <w:r>
              <w:rPr>
                <w:color w:val="000000"/>
              </w:rPr>
              <w:t> </w:t>
            </w:r>
          </w:p>
        </w:tc>
        <w:tc>
          <w:tcPr>
            <w:tcW w:w="8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AE936C" w14:textId="77777777" w:rsidR="00DC42F0" w:rsidRDefault="00DC42F0">
            <w:pPr>
              <w:spacing w:before="120"/>
              <w:jc w:val="center"/>
            </w:pPr>
            <w:r>
              <w:rPr>
                <w:color w:val="000000"/>
              </w:rPr>
              <w:t>/</w:t>
            </w:r>
          </w:p>
        </w:tc>
        <w:tc>
          <w:tcPr>
            <w:tcW w:w="5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5A71CB"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CC8310"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CCE2A5"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1F81A6" w14:textId="77777777" w:rsidR="00DC42F0" w:rsidRDefault="00DC42F0">
            <w:pPr>
              <w:spacing w:before="120"/>
              <w:jc w:val="center"/>
            </w:pPr>
            <w:r>
              <w:rPr>
                <w:color w:val="000000"/>
              </w:rPr>
              <w:t> </w:t>
            </w:r>
          </w:p>
        </w:tc>
        <w:tc>
          <w:tcPr>
            <w:tcW w:w="4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BD8F82"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3710C5"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8B254B" w14:textId="77777777" w:rsidR="00DC42F0" w:rsidRDefault="00DC42F0">
            <w:pPr>
              <w:spacing w:before="120"/>
              <w:jc w:val="center"/>
            </w:pPr>
            <w:r>
              <w:rPr>
                <w:color w:val="000000"/>
              </w:rPr>
              <w:t> </w:t>
            </w:r>
          </w:p>
        </w:tc>
      </w:tr>
      <w:tr w:rsidR="00000000" w14:paraId="49454A56" w14:textId="77777777">
        <w:tblPrEx>
          <w:tblBorders>
            <w:top w:val="none" w:sz="0" w:space="0" w:color="auto"/>
            <w:bottom w:val="none" w:sz="0" w:space="0" w:color="auto"/>
            <w:insideH w:val="none" w:sz="0" w:space="0" w:color="auto"/>
            <w:insideV w:val="none" w:sz="0" w:space="0" w:color="auto"/>
          </w:tblBorders>
        </w:tblPrEx>
        <w:tc>
          <w:tcPr>
            <w:tcW w:w="28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92B64B" w14:textId="77777777" w:rsidR="00DC42F0" w:rsidRDefault="00DC42F0">
            <w:pPr>
              <w:spacing w:before="120"/>
              <w:jc w:val="center"/>
            </w:pPr>
            <w:r>
              <w:rPr>
                <w:color w:val="000000"/>
              </w:rPr>
              <w:t>4.</w:t>
            </w:r>
          </w:p>
        </w:tc>
        <w:tc>
          <w:tcPr>
            <w:tcW w:w="5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681D69" w14:textId="77777777" w:rsidR="00DC42F0" w:rsidRDefault="00DC42F0">
            <w:pPr>
              <w:spacing w:before="120"/>
              <w:jc w:val="center"/>
            </w:pPr>
            <w:r>
              <w:rPr>
                <w:color w:val="000000"/>
              </w:rPr>
              <w:t> </w:t>
            </w:r>
          </w:p>
        </w:tc>
        <w:tc>
          <w:tcPr>
            <w:tcW w:w="8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3D0789" w14:textId="77777777" w:rsidR="00DC42F0" w:rsidRDefault="00DC42F0">
            <w:pPr>
              <w:spacing w:before="120"/>
              <w:jc w:val="center"/>
            </w:pPr>
            <w:r>
              <w:rPr>
                <w:color w:val="000000"/>
              </w:rPr>
              <w:t>/</w:t>
            </w:r>
          </w:p>
        </w:tc>
        <w:tc>
          <w:tcPr>
            <w:tcW w:w="5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56C3B2"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9E74F4"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4F9A70E"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8AABF0" w14:textId="77777777" w:rsidR="00DC42F0" w:rsidRDefault="00DC42F0">
            <w:pPr>
              <w:spacing w:before="120"/>
              <w:jc w:val="center"/>
            </w:pPr>
            <w:r>
              <w:rPr>
                <w:color w:val="000000"/>
              </w:rPr>
              <w:t> </w:t>
            </w:r>
          </w:p>
        </w:tc>
        <w:tc>
          <w:tcPr>
            <w:tcW w:w="4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F2E6BC"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8A9E41"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E5E313" w14:textId="77777777" w:rsidR="00DC42F0" w:rsidRDefault="00DC42F0">
            <w:pPr>
              <w:spacing w:before="120"/>
              <w:jc w:val="center"/>
            </w:pPr>
            <w:r>
              <w:rPr>
                <w:color w:val="000000"/>
              </w:rPr>
              <w:t> </w:t>
            </w:r>
          </w:p>
        </w:tc>
      </w:tr>
      <w:tr w:rsidR="00000000" w14:paraId="3DD703EF" w14:textId="77777777">
        <w:tblPrEx>
          <w:tblBorders>
            <w:top w:val="none" w:sz="0" w:space="0" w:color="auto"/>
            <w:bottom w:val="none" w:sz="0" w:space="0" w:color="auto"/>
            <w:insideH w:val="none" w:sz="0" w:space="0" w:color="auto"/>
            <w:insideV w:val="none" w:sz="0" w:space="0" w:color="auto"/>
          </w:tblBorders>
        </w:tblPrEx>
        <w:tc>
          <w:tcPr>
            <w:tcW w:w="28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419798" w14:textId="77777777" w:rsidR="00DC42F0" w:rsidRDefault="00DC42F0">
            <w:pPr>
              <w:spacing w:before="120"/>
              <w:jc w:val="center"/>
            </w:pPr>
            <w:r>
              <w:rPr>
                <w:color w:val="000000"/>
              </w:rPr>
              <w:t>5.</w:t>
            </w:r>
          </w:p>
        </w:tc>
        <w:tc>
          <w:tcPr>
            <w:tcW w:w="5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61473C" w14:textId="77777777" w:rsidR="00DC42F0" w:rsidRDefault="00DC42F0">
            <w:pPr>
              <w:spacing w:before="120"/>
              <w:jc w:val="center"/>
            </w:pPr>
            <w:r>
              <w:rPr>
                <w:color w:val="000000"/>
              </w:rPr>
              <w:t> </w:t>
            </w:r>
          </w:p>
        </w:tc>
        <w:tc>
          <w:tcPr>
            <w:tcW w:w="8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F6984D" w14:textId="77777777" w:rsidR="00DC42F0" w:rsidRDefault="00DC42F0">
            <w:pPr>
              <w:spacing w:before="120"/>
              <w:jc w:val="center"/>
            </w:pPr>
            <w:r>
              <w:rPr>
                <w:color w:val="000000"/>
              </w:rPr>
              <w:t>/</w:t>
            </w:r>
          </w:p>
        </w:tc>
        <w:tc>
          <w:tcPr>
            <w:tcW w:w="5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3D81BC"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0A6F93E"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0B48163"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D47FD7" w14:textId="77777777" w:rsidR="00DC42F0" w:rsidRDefault="00DC42F0">
            <w:pPr>
              <w:spacing w:before="120"/>
              <w:jc w:val="center"/>
            </w:pPr>
            <w:r>
              <w:rPr>
                <w:color w:val="000000"/>
              </w:rPr>
              <w:t> </w:t>
            </w:r>
          </w:p>
        </w:tc>
        <w:tc>
          <w:tcPr>
            <w:tcW w:w="4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3942E2"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5C7A19B"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8F986B" w14:textId="77777777" w:rsidR="00DC42F0" w:rsidRDefault="00DC42F0">
            <w:pPr>
              <w:spacing w:before="120"/>
              <w:jc w:val="center"/>
            </w:pPr>
            <w:r>
              <w:rPr>
                <w:color w:val="000000"/>
              </w:rPr>
              <w:t> </w:t>
            </w:r>
          </w:p>
        </w:tc>
      </w:tr>
      <w:tr w:rsidR="00000000" w14:paraId="5CB106DF" w14:textId="77777777">
        <w:tblPrEx>
          <w:tblBorders>
            <w:top w:val="none" w:sz="0" w:space="0" w:color="auto"/>
            <w:bottom w:val="none" w:sz="0" w:space="0" w:color="auto"/>
            <w:insideH w:val="none" w:sz="0" w:space="0" w:color="auto"/>
            <w:insideV w:val="none" w:sz="0" w:space="0" w:color="auto"/>
          </w:tblBorders>
        </w:tblPrEx>
        <w:tc>
          <w:tcPr>
            <w:tcW w:w="28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BEB11A" w14:textId="77777777" w:rsidR="00DC42F0" w:rsidRDefault="00DC42F0">
            <w:pPr>
              <w:spacing w:before="120"/>
              <w:jc w:val="center"/>
            </w:pPr>
            <w:r>
              <w:rPr>
                <w:color w:val="000000"/>
              </w:rPr>
              <w:t>6.</w:t>
            </w:r>
          </w:p>
        </w:tc>
        <w:tc>
          <w:tcPr>
            <w:tcW w:w="5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9D2503" w14:textId="77777777" w:rsidR="00DC42F0" w:rsidRDefault="00DC42F0">
            <w:pPr>
              <w:spacing w:before="120"/>
              <w:jc w:val="center"/>
            </w:pPr>
            <w:r>
              <w:rPr>
                <w:color w:val="000000"/>
              </w:rPr>
              <w:t> </w:t>
            </w:r>
          </w:p>
        </w:tc>
        <w:tc>
          <w:tcPr>
            <w:tcW w:w="8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A1B397" w14:textId="77777777" w:rsidR="00DC42F0" w:rsidRDefault="00DC42F0">
            <w:pPr>
              <w:spacing w:before="120"/>
              <w:jc w:val="center"/>
            </w:pPr>
            <w:r>
              <w:rPr>
                <w:color w:val="000000"/>
              </w:rPr>
              <w:t>/</w:t>
            </w:r>
          </w:p>
        </w:tc>
        <w:tc>
          <w:tcPr>
            <w:tcW w:w="5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7376FC"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A84DD4"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BEA544"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D70715" w14:textId="77777777" w:rsidR="00DC42F0" w:rsidRDefault="00DC42F0">
            <w:pPr>
              <w:spacing w:before="120"/>
              <w:jc w:val="center"/>
            </w:pPr>
            <w:r>
              <w:rPr>
                <w:color w:val="000000"/>
              </w:rPr>
              <w:t> </w:t>
            </w:r>
          </w:p>
        </w:tc>
        <w:tc>
          <w:tcPr>
            <w:tcW w:w="4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378140"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665F2D"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5DFC9E" w14:textId="77777777" w:rsidR="00DC42F0" w:rsidRDefault="00DC42F0">
            <w:pPr>
              <w:spacing w:before="120"/>
              <w:jc w:val="center"/>
            </w:pPr>
            <w:r>
              <w:rPr>
                <w:color w:val="000000"/>
              </w:rPr>
              <w:t> </w:t>
            </w:r>
          </w:p>
        </w:tc>
      </w:tr>
      <w:tr w:rsidR="00000000" w14:paraId="4BE7B448" w14:textId="77777777">
        <w:tblPrEx>
          <w:tblBorders>
            <w:top w:val="none" w:sz="0" w:space="0" w:color="auto"/>
            <w:bottom w:val="none" w:sz="0" w:space="0" w:color="auto"/>
            <w:insideH w:val="none" w:sz="0" w:space="0" w:color="auto"/>
            <w:insideV w:val="none" w:sz="0" w:space="0" w:color="auto"/>
          </w:tblBorders>
        </w:tblPrEx>
        <w:tc>
          <w:tcPr>
            <w:tcW w:w="28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E61922D" w14:textId="77777777" w:rsidR="00DC42F0" w:rsidRDefault="00DC42F0">
            <w:pPr>
              <w:spacing w:before="120"/>
              <w:jc w:val="center"/>
            </w:pPr>
            <w:r>
              <w:rPr>
                <w:color w:val="000000"/>
              </w:rPr>
              <w:t>7.</w:t>
            </w:r>
          </w:p>
        </w:tc>
        <w:tc>
          <w:tcPr>
            <w:tcW w:w="54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3170CF" w14:textId="77777777" w:rsidR="00DC42F0" w:rsidRDefault="00DC42F0">
            <w:pPr>
              <w:spacing w:before="120"/>
              <w:jc w:val="center"/>
            </w:pPr>
            <w:r>
              <w:rPr>
                <w:color w:val="000000"/>
              </w:rPr>
              <w:t> </w:t>
            </w:r>
          </w:p>
        </w:tc>
        <w:tc>
          <w:tcPr>
            <w:tcW w:w="87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C19257" w14:textId="77777777" w:rsidR="00DC42F0" w:rsidRDefault="00DC42F0">
            <w:pPr>
              <w:spacing w:before="120"/>
              <w:jc w:val="center"/>
            </w:pPr>
            <w:r>
              <w:rPr>
                <w:color w:val="000000"/>
              </w:rPr>
              <w:t>/</w:t>
            </w:r>
          </w:p>
        </w:tc>
        <w:tc>
          <w:tcPr>
            <w:tcW w:w="51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17BE9E" w14:textId="77777777" w:rsidR="00DC42F0" w:rsidRDefault="00DC42F0">
            <w:pPr>
              <w:spacing w:before="120"/>
              <w:jc w:val="center"/>
            </w:pPr>
            <w:r>
              <w:rPr>
                <w:color w:val="000000"/>
              </w:rPr>
              <w:t> </w:t>
            </w:r>
          </w:p>
        </w:tc>
        <w:tc>
          <w:tcPr>
            <w:tcW w:w="4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DF870EB"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109FB7" w14:textId="77777777" w:rsidR="00DC42F0" w:rsidRDefault="00DC42F0">
            <w:pPr>
              <w:spacing w:before="120"/>
              <w:jc w:val="center"/>
            </w:pPr>
            <w:r>
              <w:rPr>
                <w:color w:val="000000"/>
              </w:rPr>
              <w:t> </w:t>
            </w:r>
          </w:p>
        </w:tc>
        <w:tc>
          <w:tcPr>
            <w:tcW w:w="44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CC201A" w14:textId="77777777" w:rsidR="00DC42F0" w:rsidRDefault="00DC42F0">
            <w:pPr>
              <w:spacing w:before="120"/>
              <w:jc w:val="center"/>
            </w:pPr>
            <w:r>
              <w:rPr>
                <w:color w:val="000000"/>
              </w:rPr>
              <w:t> </w:t>
            </w:r>
          </w:p>
        </w:tc>
        <w:tc>
          <w:tcPr>
            <w:tcW w:w="49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F83926" w14:textId="77777777" w:rsidR="00DC42F0" w:rsidRDefault="00DC42F0">
            <w:pPr>
              <w:spacing w:before="120"/>
              <w:jc w:val="center"/>
            </w:pPr>
            <w:r>
              <w:rPr>
                <w:color w:val="000000"/>
              </w:rPr>
              <w:t> </w:t>
            </w:r>
          </w:p>
        </w:tc>
        <w:tc>
          <w:tcPr>
            <w:tcW w:w="4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B52705" w14:textId="77777777" w:rsidR="00DC42F0" w:rsidRDefault="00DC42F0">
            <w:pPr>
              <w:spacing w:before="120"/>
              <w:jc w:val="center"/>
            </w:pPr>
            <w:r>
              <w:rPr>
                <w:color w:val="000000"/>
              </w:rPr>
              <w:t> </w:t>
            </w:r>
          </w:p>
        </w:tc>
        <w:tc>
          <w:tcPr>
            <w:tcW w:w="4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A6B7D8" w14:textId="77777777" w:rsidR="00DC42F0" w:rsidRDefault="00DC42F0">
            <w:pPr>
              <w:spacing w:before="120"/>
              <w:jc w:val="center"/>
            </w:pPr>
            <w:r>
              <w:rPr>
                <w:color w:val="000000"/>
              </w:rPr>
              <w:t> </w:t>
            </w:r>
          </w:p>
        </w:tc>
      </w:tr>
    </w:tbl>
    <w:p w14:paraId="12FC0DB1" w14:textId="77777777" w:rsidR="00DC42F0" w:rsidRDefault="00DC42F0">
      <w:pPr>
        <w:spacing w:before="120" w:after="280" w:afterAutospacing="1"/>
      </w:pPr>
      <w:r>
        <w:rPr>
          <w:b/>
          <w:bCs/>
          <w:i/>
          <w:iCs/>
        </w:rPr>
        <w:t>Chúng tôi cam kết giá nhập khẩu ở trên là đúng giá nêu tại Hóa đơn thương mại, các thông tin còn lại là phù hợp với xe, động cơ nhập khẩu thực tế.</w:t>
      </w:r>
    </w:p>
    <w:p w14:paraId="6AA6097A" w14:textId="77777777" w:rsidR="00DC42F0" w:rsidRDefault="00DC42F0">
      <w:pPr>
        <w:spacing w:before="120" w:after="280" w:afterAutospacing="1"/>
      </w:pPr>
      <w:r>
        <w:t> </w:t>
      </w:r>
    </w:p>
    <w:p w14:paraId="7EC686C7" w14:textId="77777777" w:rsidR="00DC42F0" w:rsidRDefault="00DC42F0">
      <w:pPr>
        <w:spacing w:before="120" w:after="280" w:afterAutospacing="1"/>
        <w:jc w:val="center"/>
      </w:pPr>
      <w:bookmarkStart w:id="220" w:name="muc_3_4"/>
      <w:r>
        <w:rPr>
          <w:b/>
          <w:bCs/>
        </w:rPr>
        <w:t>C. MẪU BẢN XÁC NHẬN KẾ HOẠCH KIỂM TRA</w:t>
      </w:r>
      <w:bookmarkEnd w:id="220"/>
    </w:p>
    <w:p w14:paraId="212D6AFE" w14:textId="77777777" w:rsidR="00DC42F0" w:rsidRDefault="00DC42F0">
      <w:pPr>
        <w:spacing w:before="120" w:after="280" w:afterAutospacing="1"/>
        <w:jc w:val="center"/>
      </w:pPr>
      <w:r>
        <w:rPr>
          <w:b/>
          <w:bCs/>
        </w:rPr>
        <w:t>BẢN XÁC NHẬN KẾ HOẠCH KIỂM TRA</w:t>
      </w:r>
      <w:r>
        <w:br/>
      </w:r>
      <w:r>
        <w:rPr>
          <w:i/>
          <w:iCs/>
        </w:rPr>
        <w:t>(CONFIRMATION OF INSPECTION SCHEDULE)</w:t>
      </w:r>
    </w:p>
    <w:p w14:paraId="666E5EEC" w14:textId="77777777" w:rsidR="00DC42F0" w:rsidRDefault="00DC42F0">
      <w:pPr>
        <w:spacing w:before="120" w:after="280" w:afterAutospacing="1"/>
      </w:pPr>
      <w:r>
        <w:t xml:space="preserve">Người nhập khẩu </w:t>
      </w:r>
      <w:r>
        <w:rPr>
          <w:i/>
          <w:iCs/>
        </w:rPr>
        <w:t>(Importer)</w:t>
      </w:r>
      <w:r>
        <w:t>:</w:t>
      </w:r>
    </w:p>
    <w:p w14:paraId="333C7CF8" w14:textId="77777777" w:rsidR="00DC42F0" w:rsidRDefault="00DC42F0">
      <w:pPr>
        <w:spacing w:before="120" w:after="280" w:afterAutospacing="1"/>
      </w:pPr>
      <w:r>
        <w:t xml:space="preserve">Số đăng ký kiểm tra </w:t>
      </w:r>
      <w:r>
        <w:rPr>
          <w:i/>
          <w:iCs/>
        </w:rPr>
        <w:t xml:space="preserve">(Registered N </w:t>
      </w:r>
      <w:r>
        <w:rPr>
          <w:i/>
          <w:iCs/>
          <w:u w:val="single"/>
          <w:vertAlign w:val="superscript"/>
        </w:rPr>
        <w:t>0</w:t>
      </w:r>
      <w:r>
        <w:rPr>
          <w:i/>
          <w:iCs/>
        </w:rPr>
        <w:t xml:space="preserve"> for inspection):</w:t>
      </w:r>
    </w:p>
    <w:p w14:paraId="32930BE3" w14:textId="77777777" w:rsidR="00DC42F0" w:rsidRDefault="00DC42F0">
      <w:pPr>
        <w:spacing w:before="120" w:after="280" w:afterAutospacing="1"/>
      </w:pPr>
      <w:r>
        <w:t xml:space="preserve">Số/ ngày Tờ khai hàng hóa nhập khẩu </w:t>
      </w:r>
      <w:r>
        <w:rPr>
          <w:i/>
          <w:iCs/>
        </w:rPr>
        <w:t>(Customs declaration N</w:t>
      </w:r>
      <w:r>
        <w:rPr>
          <w:i/>
          <w:iCs/>
          <w:u w:val="single"/>
          <w:vertAlign w:val="superscript"/>
        </w:rPr>
        <w:t>0</w:t>
      </w:r>
      <w:r>
        <w:rPr>
          <w:i/>
          <w:iCs/>
        </w:rPr>
        <w:t>/date)</w:t>
      </w:r>
      <w:r>
        <w:t xml:space="preserve">:      /           </w:t>
      </w:r>
      <w:r>
        <w:rPr>
          <w:i/>
          <w:iCs/>
        </w:rPr>
        <w:t>(Đối với xe ngoài khu vực giám sát hải quan)</w:t>
      </w:r>
    </w:p>
    <w:p w14:paraId="4E3BDC7B" w14:textId="77777777" w:rsidR="00DC42F0" w:rsidRDefault="00DC42F0">
      <w:pPr>
        <w:spacing w:before="120" w:after="280" w:afterAutospacing="1"/>
      </w:pPr>
      <w:r>
        <w:t>Mã chi cục Hải quan (</w:t>
      </w:r>
      <w:r>
        <w:rPr>
          <w:i/>
          <w:iCs/>
        </w:rPr>
        <w:t>Customs office code</w:t>
      </w:r>
      <w:r>
        <w:t>):</w:t>
      </w:r>
    </w:p>
    <w:p w14:paraId="69862C6E" w14:textId="77777777" w:rsidR="00DC42F0" w:rsidRDefault="00DC42F0">
      <w:pPr>
        <w:spacing w:before="120" w:after="280" w:afterAutospacing="1"/>
      </w:pPr>
      <w:r>
        <w:t xml:space="preserve">Thời gian kiểm tra </w:t>
      </w:r>
      <w:r>
        <w:rPr>
          <w:i/>
          <w:iCs/>
        </w:rPr>
        <w:t>(Inspection date)</w:t>
      </w:r>
      <w:r>
        <w:t xml:space="preserve">:                           Địa điểm kiểm tra </w:t>
      </w:r>
      <w:r>
        <w:rPr>
          <w:i/>
          <w:iCs/>
        </w:rPr>
        <w:t>(Inspection site)</w:t>
      </w:r>
      <w:r>
        <w:t>:</w:t>
      </w:r>
    </w:p>
    <w:p w14:paraId="5B635851" w14:textId="77777777" w:rsidR="00DC42F0" w:rsidRDefault="00DC42F0">
      <w:pPr>
        <w:spacing w:before="120" w:after="280" w:afterAutospacing="1"/>
      </w:pPr>
      <w:r>
        <w:t xml:space="preserve">Người liên hệ </w:t>
      </w:r>
      <w:r>
        <w:rPr>
          <w:i/>
          <w:iCs/>
        </w:rPr>
        <w:t>(Contact person)</w:t>
      </w:r>
      <w:r>
        <w:t xml:space="preserve">:                          Số điện thoại </w:t>
      </w:r>
      <w:r>
        <w:rPr>
          <w:i/>
          <w:iCs/>
        </w:rPr>
        <w:t>(Telephone N</w:t>
      </w:r>
      <w:r>
        <w:rPr>
          <w:i/>
          <w:iCs/>
          <w:u w:val="single"/>
          <w:vertAlign w:val="superscript"/>
        </w:rPr>
        <w:t>0</w:t>
      </w:r>
      <w:r>
        <w:rPr>
          <w:i/>
          <w:iCs/>
        </w:rPr>
        <w:t>)</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6"/>
        <w:gridCol w:w="1273"/>
        <w:gridCol w:w="2216"/>
        <w:gridCol w:w="2381"/>
        <w:gridCol w:w="914"/>
        <w:gridCol w:w="2030"/>
      </w:tblGrid>
      <w:tr w:rsidR="00000000" w14:paraId="709F65CA" w14:textId="77777777">
        <w:tc>
          <w:tcPr>
            <w:tcW w:w="30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400BE6" w14:textId="77777777" w:rsidR="00DC42F0" w:rsidRDefault="00DC42F0">
            <w:pPr>
              <w:spacing w:before="120"/>
              <w:jc w:val="center"/>
            </w:pPr>
            <w:r>
              <w:rPr>
                <w:b/>
                <w:bCs/>
              </w:rPr>
              <w:t>TT</w:t>
            </w:r>
          </w:p>
        </w:tc>
        <w:tc>
          <w:tcPr>
            <w:tcW w:w="67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151C51" w14:textId="77777777" w:rsidR="00DC42F0" w:rsidRDefault="00DC42F0">
            <w:pPr>
              <w:spacing w:before="120" w:after="280" w:afterAutospacing="1"/>
              <w:jc w:val="center"/>
            </w:pPr>
            <w:r>
              <w:rPr>
                <w:b/>
                <w:bCs/>
                <w:color w:val="000000"/>
              </w:rPr>
              <w:t>Loại xe/ động cơ</w:t>
            </w:r>
          </w:p>
          <w:p w14:paraId="5DEC3E3E" w14:textId="77777777" w:rsidR="00DC42F0" w:rsidRDefault="00DC42F0">
            <w:pPr>
              <w:spacing w:before="120"/>
              <w:jc w:val="center"/>
            </w:pPr>
            <w:r>
              <w:rPr>
                <w:color w:val="000000"/>
              </w:rPr>
              <w:t>(</w:t>
            </w:r>
            <w:r>
              <w:rPr>
                <w:i/>
                <w:iCs/>
                <w:color w:val="000000"/>
              </w:rPr>
              <w:t>Vehicle/ engine type</w:t>
            </w:r>
            <w:r>
              <w:rPr>
                <w:color w:val="000000"/>
              </w:rPr>
              <w:t>)</w:t>
            </w:r>
          </w:p>
        </w:tc>
        <w:tc>
          <w:tcPr>
            <w:tcW w:w="118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B1CC33D" w14:textId="77777777" w:rsidR="00DC42F0" w:rsidRDefault="00DC42F0">
            <w:pPr>
              <w:spacing w:before="120" w:after="280" w:afterAutospacing="1"/>
              <w:jc w:val="center"/>
            </w:pPr>
            <w:r>
              <w:rPr>
                <w:b/>
                <w:bCs/>
                <w:color w:val="000000"/>
              </w:rPr>
              <w:t>Nhãn hiệu/Tên thương mại</w:t>
            </w:r>
          </w:p>
          <w:p w14:paraId="297AD886" w14:textId="77777777" w:rsidR="00DC42F0" w:rsidRDefault="00DC42F0">
            <w:pPr>
              <w:spacing w:before="120"/>
              <w:jc w:val="center"/>
            </w:pPr>
            <w:r>
              <w:rPr>
                <w:i/>
                <w:iCs/>
                <w:color w:val="000000"/>
              </w:rPr>
              <w:t>(Trade mark/ Commercial name)</w:t>
            </w:r>
          </w:p>
        </w:tc>
        <w:tc>
          <w:tcPr>
            <w:tcW w:w="126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D14C97" w14:textId="77777777" w:rsidR="00DC42F0" w:rsidRDefault="00DC42F0">
            <w:pPr>
              <w:spacing w:before="120" w:after="280" w:afterAutospacing="1"/>
              <w:jc w:val="center"/>
            </w:pPr>
            <w:r>
              <w:rPr>
                <w:b/>
                <w:bCs/>
                <w:color w:val="000000"/>
              </w:rPr>
              <w:t>Số khung (hoặc số VIN)</w:t>
            </w:r>
          </w:p>
          <w:p w14:paraId="40743ABC" w14:textId="77777777" w:rsidR="00DC42F0" w:rsidRDefault="00DC42F0">
            <w:pPr>
              <w:spacing w:before="120"/>
              <w:jc w:val="center"/>
            </w:pPr>
            <w:r>
              <w:rPr>
                <w:i/>
                <w:iCs/>
                <w:color w:val="000000"/>
              </w:rPr>
              <w:t>(Chassis or VIN N</w:t>
            </w:r>
            <w:r>
              <w:rPr>
                <w:i/>
                <w:iCs/>
                <w:color w:val="000000"/>
                <w:u w:val="single"/>
                <w:vertAlign w:val="superscript"/>
              </w:rPr>
              <w:t>0</w:t>
            </w:r>
            <w:r>
              <w:rPr>
                <w:i/>
                <w:iCs/>
                <w:color w:val="000000"/>
              </w:rPr>
              <w:t>)</w:t>
            </w:r>
          </w:p>
        </w:tc>
        <w:tc>
          <w:tcPr>
            <w:tcW w:w="48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5FE1E21" w14:textId="77777777" w:rsidR="00DC42F0" w:rsidRDefault="00DC42F0">
            <w:pPr>
              <w:spacing w:before="120" w:after="280" w:afterAutospacing="1"/>
              <w:jc w:val="center"/>
            </w:pPr>
            <w:r>
              <w:rPr>
                <w:b/>
                <w:bCs/>
                <w:color w:val="000000"/>
              </w:rPr>
              <w:t>Số động cơ</w:t>
            </w:r>
          </w:p>
          <w:p w14:paraId="40D6BE0A" w14:textId="77777777" w:rsidR="00DC42F0" w:rsidRDefault="00DC42F0">
            <w:pPr>
              <w:spacing w:before="120"/>
              <w:jc w:val="center"/>
            </w:pPr>
            <w:r>
              <w:rPr>
                <w:i/>
                <w:iCs/>
                <w:color w:val="000000"/>
              </w:rPr>
              <w:t>(Engine N</w:t>
            </w:r>
            <w:r>
              <w:rPr>
                <w:i/>
                <w:iCs/>
                <w:color w:val="000000"/>
                <w:u w:val="single"/>
                <w:vertAlign w:val="superscript"/>
              </w:rPr>
              <w:t>0</w:t>
            </w:r>
            <w:r>
              <w:rPr>
                <w:i/>
                <w:iCs/>
                <w:color w:val="000000"/>
              </w:rPr>
              <w:t>)</w:t>
            </w:r>
          </w:p>
        </w:tc>
        <w:tc>
          <w:tcPr>
            <w:tcW w:w="108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9456E9C" w14:textId="77777777" w:rsidR="00DC42F0" w:rsidRDefault="00DC42F0">
            <w:pPr>
              <w:spacing w:before="120" w:after="280" w:afterAutospacing="1"/>
              <w:jc w:val="center"/>
            </w:pPr>
            <w:r>
              <w:rPr>
                <w:b/>
                <w:bCs/>
                <w:color w:val="000000"/>
              </w:rPr>
              <w:t>Ghi chú</w:t>
            </w:r>
          </w:p>
          <w:p w14:paraId="47B11C81" w14:textId="77777777" w:rsidR="00DC42F0" w:rsidRDefault="00DC42F0">
            <w:pPr>
              <w:spacing w:before="120"/>
              <w:jc w:val="center"/>
            </w:pPr>
            <w:r>
              <w:rPr>
                <w:i/>
                <w:iCs/>
                <w:color w:val="000000"/>
              </w:rPr>
              <w:t>(Remarks)</w:t>
            </w:r>
          </w:p>
        </w:tc>
      </w:tr>
      <w:tr w:rsidR="00000000" w14:paraId="67DCA89A" w14:textId="77777777">
        <w:tblPrEx>
          <w:tblBorders>
            <w:top w:val="none" w:sz="0" w:space="0" w:color="auto"/>
            <w:bottom w:val="none" w:sz="0" w:space="0" w:color="auto"/>
            <w:insideH w:val="none" w:sz="0" w:space="0" w:color="auto"/>
            <w:insideV w:val="none" w:sz="0" w:space="0" w:color="auto"/>
          </w:tblBorders>
        </w:tblPrEx>
        <w:tc>
          <w:tcPr>
            <w:tcW w:w="30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E10E9EC" w14:textId="77777777" w:rsidR="00DC42F0" w:rsidRDefault="00DC42F0">
            <w:pPr>
              <w:spacing w:before="120"/>
              <w:jc w:val="center"/>
            </w:pPr>
            <w:r>
              <w:rPr>
                <w:color w:val="000000"/>
              </w:rPr>
              <w:t>1</w:t>
            </w:r>
          </w:p>
        </w:tc>
        <w:tc>
          <w:tcPr>
            <w:tcW w:w="6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EAE02B"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2A6BEDE" w14:textId="77777777" w:rsidR="00DC42F0" w:rsidRDefault="00DC42F0">
            <w:pPr>
              <w:spacing w:before="120"/>
              <w:jc w:val="center"/>
            </w:pPr>
            <w:r>
              <w:rPr>
                <w:color w:val="000000"/>
              </w:rPr>
              <w:t>/</w:t>
            </w:r>
          </w:p>
        </w:tc>
        <w:tc>
          <w:tcPr>
            <w:tcW w:w="12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F51E0A"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8E6C34" w14:textId="77777777" w:rsidR="00DC42F0" w:rsidRDefault="00DC42F0">
            <w:pPr>
              <w:spacing w:before="120"/>
              <w:jc w:val="center"/>
            </w:pPr>
            <w:r>
              <w:rPr>
                <w:color w:val="000000"/>
              </w:rPr>
              <w:t> </w:t>
            </w:r>
          </w:p>
        </w:tc>
        <w:tc>
          <w:tcPr>
            <w:tcW w:w="10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9D9E96B" w14:textId="77777777" w:rsidR="00DC42F0" w:rsidRDefault="00DC42F0">
            <w:pPr>
              <w:spacing w:before="120"/>
              <w:jc w:val="center"/>
            </w:pPr>
            <w:r>
              <w:rPr>
                <w:color w:val="000000"/>
              </w:rPr>
              <w:t> </w:t>
            </w:r>
          </w:p>
        </w:tc>
      </w:tr>
      <w:tr w:rsidR="00000000" w14:paraId="25CA0294" w14:textId="77777777">
        <w:tblPrEx>
          <w:tblBorders>
            <w:top w:val="none" w:sz="0" w:space="0" w:color="auto"/>
            <w:bottom w:val="none" w:sz="0" w:space="0" w:color="auto"/>
            <w:insideH w:val="none" w:sz="0" w:space="0" w:color="auto"/>
            <w:insideV w:val="none" w:sz="0" w:space="0" w:color="auto"/>
          </w:tblBorders>
        </w:tblPrEx>
        <w:tc>
          <w:tcPr>
            <w:tcW w:w="30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3D0A05" w14:textId="77777777" w:rsidR="00DC42F0" w:rsidRDefault="00DC42F0">
            <w:pPr>
              <w:spacing w:before="120"/>
              <w:jc w:val="center"/>
            </w:pPr>
            <w:r>
              <w:rPr>
                <w:color w:val="000000"/>
              </w:rPr>
              <w:t>2</w:t>
            </w:r>
          </w:p>
        </w:tc>
        <w:tc>
          <w:tcPr>
            <w:tcW w:w="6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B60EC7"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619B2C" w14:textId="77777777" w:rsidR="00DC42F0" w:rsidRDefault="00DC42F0">
            <w:pPr>
              <w:spacing w:before="120"/>
              <w:jc w:val="center"/>
            </w:pPr>
            <w:r>
              <w:rPr>
                <w:color w:val="000000"/>
              </w:rPr>
              <w:t>/</w:t>
            </w:r>
          </w:p>
        </w:tc>
        <w:tc>
          <w:tcPr>
            <w:tcW w:w="12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58AA745"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3FFC6D" w14:textId="77777777" w:rsidR="00DC42F0" w:rsidRDefault="00DC42F0">
            <w:pPr>
              <w:spacing w:before="120"/>
              <w:jc w:val="center"/>
            </w:pPr>
            <w:r>
              <w:rPr>
                <w:color w:val="000000"/>
              </w:rPr>
              <w:t> </w:t>
            </w:r>
          </w:p>
        </w:tc>
        <w:tc>
          <w:tcPr>
            <w:tcW w:w="10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C3ACD4" w14:textId="77777777" w:rsidR="00DC42F0" w:rsidRDefault="00DC42F0">
            <w:pPr>
              <w:spacing w:before="120"/>
              <w:jc w:val="center"/>
            </w:pPr>
            <w:r>
              <w:rPr>
                <w:color w:val="000000"/>
              </w:rPr>
              <w:t> </w:t>
            </w:r>
          </w:p>
        </w:tc>
      </w:tr>
      <w:tr w:rsidR="00000000" w14:paraId="52771B5C" w14:textId="77777777">
        <w:tblPrEx>
          <w:tblBorders>
            <w:top w:val="none" w:sz="0" w:space="0" w:color="auto"/>
            <w:bottom w:val="none" w:sz="0" w:space="0" w:color="auto"/>
            <w:insideH w:val="none" w:sz="0" w:space="0" w:color="auto"/>
            <w:insideV w:val="none" w:sz="0" w:space="0" w:color="auto"/>
          </w:tblBorders>
        </w:tblPrEx>
        <w:tc>
          <w:tcPr>
            <w:tcW w:w="30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D1BF22" w14:textId="77777777" w:rsidR="00DC42F0" w:rsidRDefault="00DC42F0">
            <w:pPr>
              <w:spacing w:before="120"/>
              <w:jc w:val="center"/>
            </w:pPr>
            <w:r>
              <w:rPr>
                <w:color w:val="000000"/>
              </w:rPr>
              <w:t>3</w:t>
            </w:r>
          </w:p>
        </w:tc>
        <w:tc>
          <w:tcPr>
            <w:tcW w:w="6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69E4D3F"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06582F" w14:textId="77777777" w:rsidR="00DC42F0" w:rsidRDefault="00DC42F0">
            <w:pPr>
              <w:spacing w:before="120"/>
              <w:jc w:val="center"/>
            </w:pPr>
            <w:r>
              <w:rPr>
                <w:color w:val="000000"/>
              </w:rPr>
              <w:t>/</w:t>
            </w:r>
          </w:p>
        </w:tc>
        <w:tc>
          <w:tcPr>
            <w:tcW w:w="12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71C4F0"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9CF80F" w14:textId="77777777" w:rsidR="00DC42F0" w:rsidRDefault="00DC42F0">
            <w:pPr>
              <w:spacing w:before="120"/>
              <w:jc w:val="center"/>
            </w:pPr>
            <w:r>
              <w:rPr>
                <w:color w:val="000000"/>
              </w:rPr>
              <w:t> </w:t>
            </w:r>
          </w:p>
        </w:tc>
        <w:tc>
          <w:tcPr>
            <w:tcW w:w="10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E56597" w14:textId="77777777" w:rsidR="00DC42F0" w:rsidRDefault="00DC42F0">
            <w:pPr>
              <w:spacing w:before="120"/>
              <w:jc w:val="center"/>
            </w:pPr>
            <w:r>
              <w:rPr>
                <w:color w:val="000000"/>
              </w:rPr>
              <w:t> </w:t>
            </w:r>
          </w:p>
        </w:tc>
      </w:tr>
      <w:tr w:rsidR="00000000" w14:paraId="53D96FD8" w14:textId="77777777">
        <w:tblPrEx>
          <w:tblBorders>
            <w:top w:val="none" w:sz="0" w:space="0" w:color="auto"/>
            <w:bottom w:val="none" w:sz="0" w:space="0" w:color="auto"/>
            <w:insideH w:val="none" w:sz="0" w:space="0" w:color="auto"/>
            <w:insideV w:val="none" w:sz="0" w:space="0" w:color="auto"/>
          </w:tblBorders>
        </w:tblPrEx>
        <w:tc>
          <w:tcPr>
            <w:tcW w:w="30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617988" w14:textId="77777777" w:rsidR="00DC42F0" w:rsidRDefault="00DC42F0">
            <w:pPr>
              <w:spacing w:before="120"/>
              <w:jc w:val="center"/>
            </w:pPr>
            <w:r>
              <w:rPr>
                <w:color w:val="000000"/>
              </w:rPr>
              <w:t>4</w:t>
            </w:r>
          </w:p>
        </w:tc>
        <w:tc>
          <w:tcPr>
            <w:tcW w:w="6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801978"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5DD9E0" w14:textId="77777777" w:rsidR="00DC42F0" w:rsidRDefault="00DC42F0">
            <w:pPr>
              <w:spacing w:before="120"/>
              <w:jc w:val="center"/>
            </w:pPr>
            <w:r>
              <w:rPr>
                <w:color w:val="000000"/>
              </w:rPr>
              <w:t>/</w:t>
            </w:r>
          </w:p>
        </w:tc>
        <w:tc>
          <w:tcPr>
            <w:tcW w:w="12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7C3294"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AD2730" w14:textId="77777777" w:rsidR="00DC42F0" w:rsidRDefault="00DC42F0">
            <w:pPr>
              <w:spacing w:before="120"/>
              <w:jc w:val="center"/>
            </w:pPr>
            <w:r>
              <w:rPr>
                <w:color w:val="000000"/>
              </w:rPr>
              <w:t> </w:t>
            </w:r>
          </w:p>
        </w:tc>
        <w:tc>
          <w:tcPr>
            <w:tcW w:w="10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C54AF5" w14:textId="77777777" w:rsidR="00DC42F0" w:rsidRDefault="00DC42F0">
            <w:pPr>
              <w:spacing w:before="120"/>
              <w:jc w:val="center"/>
            </w:pPr>
            <w:r>
              <w:rPr>
                <w:color w:val="000000"/>
              </w:rPr>
              <w:t> </w:t>
            </w:r>
          </w:p>
        </w:tc>
      </w:tr>
      <w:tr w:rsidR="00000000" w14:paraId="1EC43C34" w14:textId="77777777">
        <w:tblPrEx>
          <w:tblBorders>
            <w:top w:val="none" w:sz="0" w:space="0" w:color="auto"/>
            <w:bottom w:val="none" w:sz="0" w:space="0" w:color="auto"/>
            <w:insideH w:val="none" w:sz="0" w:space="0" w:color="auto"/>
            <w:insideV w:val="none" w:sz="0" w:space="0" w:color="auto"/>
          </w:tblBorders>
        </w:tblPrEx>
        <w:tc>
          <w:tcPr>
            <w:tcW w:w="30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A49F50" w14:textId="77777777" w:rsidR="00DC42F0" w:rsidRDefault="00DC42F0">
            <w:pPr>
              <w:spacing w:before="120"/>
              <w:jc w:val="center"/>
            </w:pPr>
            <w:r>
              <w:rPr>
                <w:color w:val="000000"/>
              </w:rPr>
              <w:t>5</w:t>
            </w:r>
          </w:p>
        </w:tc>
        <w:tc>
          <w:tcPr>
            <w:tcW w:w="6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80A4D7"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40B1B6" w14:textId="77777777" w:rsidR="00DC42F0" w:rsidRDefault="00DC42F0">
            <w:pPr>
              <w:spacing w:before="120"/>
              <w:jc w:val="center"/>
            </w:pPr>
            <w:r>
              <w:rPr>
                <w:color w:val="000000"/>
              </w:rPr>
              <w:t>/</w:t>
            </w:r>
          </w:p>
        </w:tc>
        <w:tc>
          <w:tcPr>
            <w:tcW w:w="12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EE5249"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D772B7" w14:textId="77777777" w:rsidR="00DC42F0" w:rsidRDefault="00DC42F0">
            <w:pPr>
              <w:spacing w:before="120"/>
              <w:jc w:val="center"/>
            </w:pPr>
            <w:r>
              <w:rPr>
                <w:color w:val="000000"/>
              </w:rPr>
              <w:t> </w:t>
            </w:r>
          </w:p>
        </w:tc>
        <w:tc>
          <w:tcPr>
            <w:tcW w:w="10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58B92A" w14:textId="77777777" w:rsidR="00DC42F0" w:rsidRDefault="00DC42F0">
            <w:pPr>
              <w:spacing w:before="120"/>
              <w:jc w:val="center"/>
            </w:pPr>
            <w:r>
              <w:rPr>
                <w:color w:val="000000"/>
              </w:rPr>
              <w:t> </w:t>
            </w:r>
          </w:p>
        </w:tc>
      </w:tr>
      <w:tr w:rsidR="00000000" w14:paraId="07EAC424" w14:textId="77777777">
        <w:tblPrEx>
          <w:tblBorders>
            <w:top w:val="none" w:sz="0" w:space="0" w:color="auto"/>
            <w:bottom w:val="none" w:sz="0" w:space="0" w:color="auto"/>
            <w:insideH w:val="none" w:sz="0" w:space="0" w:color="auto"/>
            <w:insideV w:val="none" w:sz="0" w:space="0" w:color="auto"/>
          </w:tblBorders>
        </w:tblPrEx>
        <w:tc>
          <w:tcPr>
            <w:tcW w:w="30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946565A" w14:textId="77777777" w:rsidR="00DC42F0" w:rsidRDefault="00DC42F0">
            <w:pPr>
              <w:spacing w:before="120"/>
              <w:jc w:val="center"/>
            </w:pPr>
            <w:r>
              <w:rPr>
                <w:color w:val="000000"/>
              </w:rPr>
              <w:t>6</w:t>
            </w:r>
          </w:p>
        </w:tc>
        <w:tc>
          <w:tcPr>
            <w:tcW w:w="6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6BB521"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108530" w14:textId="77777777" w:rsidR="00DC42F0" w:rsidRDefault="00DC42F0">
            <w:pPr>
              <w:spacing w:before="120"/>
              <w:jc w:val="center"/>
            </w:pPr>
            <w:r>
              <w:rPr>
                <w:color w:val="000000"/>
              </w:rPr>
              <w:t>/</w:t>
            </w:r>
          </w:p>
        </w:tc>
        <w:tc>
          <w:tcPr>
            <w:tcW w:w="12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D23FE2"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E9727B" w14:textId="77777777" w:rsidR="00DC42F0" w:rsidRDefault="00DC42F0">
            <w:pPr>
              <w:spacing w:before="120"/>
              <w:jc w:val="center"/>
            </w:pPr>
            <w:r>
              <w:rPr>
                <w:color w:val="000000"/>
              </w:rPr>
              <w:t> </w:t>
            </w:r>
          </w:p>
        </w:tc>
        <w:tc>
          <w:tcPr>
            <w:tcW w:w="10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D9A710" w14:textId="77777777" w:rsidR="00DC42F0" w:rsidRDefault="00DC42F0">
            <w:pPr>
              <w:spacing w:before="120"/>
              <w:jc w:val="center"/>
            </w:pPr>
            <w:r>
              <w:rPr>
                <w:color w:val="000000"/>
              </w:rPr>
              <w:t> </w:t>
            </w:r>
          </w:p>
        </w:tc>
      </w:tr>
      <w:tr w:rsidR="00000000" w14:paraId="5BA5C3A1" w14:textId="77777777">
        <w:tblPrEx>
          <w:tblBorders>
            <w:top w:val="none" w:sz="0" w:space="0" w:color="auto"/>
            <w:bottom w:val="none" w:sz="0" w:space="0" w:color="auto"/>
            <w:insideH w:val="none" w:sz="0" w:space="0" w:color="auto"/>
            <w:insideV w:val="none" w:sz="0" w:space="0" w:color="auto"/>
          </w:tblBorders>
        </w:tblPrEx>
        <w:tc>
          <w:tcPr>
            <w:tcW w:w="30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735CD0" w14:textId="77777777" w:rsidR="00DC42F0" w:rsidRDefault="00DC42F0">
            <w:pPr>
              <w:spacing w:before="120"/>
              <w:jc w:val="center"/>
            </w:pPr>
            <w:r>
              <w:rPr>
                <w:color w:val="000000"/>
              </w:rPr>
              <w:t>...</w:t>
            </w:r>
          </w:p>
        </w:tc>
        <w:tc>
          <w:tcPr>
            <w:tcW w:w="67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8BC7931" w14:textId="77777777" w:rsidR="00DC42F0" w:rsidRDefault="00DC42F0">
            <w:pPr>
              <w:spacing w:before="120"/>
              <w:jc w:val="center"/>
            </w:pPr>
            <w:r>
              <w:rPr>
                <w:color w:val="000000"/>
              </w:rPr>
              <w:t> </w:t>
            </w:r>
          </w:p>
        </w:tc>
        <w:tc>
          <w:tcPr>
            <w:tcW w:w="118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8240A4" w14:textId="77777777" w:rsidR="00DC42F0" w:rsidRDefault="00DC42F0">
            <w:pPr>
              <w:spacing w:before="120"/>
              <w:jc w:val="center"/>
            </w:pPr>
            <w:r>
              <w:rPr>
                <w:color w:val="000000"/>
              </w:rPr>
              <w:t> </w:t>
            </w:r>
          </w:p>
        </w:tc>
        <w:tc>
          <w:tcPr>
            <w:tcW w:w="12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F6A660" w14:textId="77777777" w:rsidR="00DC42F0" w:rsidRDefault="00DC42F0">
            <w:pPr>
              <w:spacing w:before="120"/>
              <w:jc w:val="center"/>
            </w:pPr>
            <w:r>
              <w:rPr>
                <w:color w:val="000000"/>
              </w:rPr>
              <w:t> </w:t>
            </w:r>
          </w:p>
        </w:tc>
        <w:tc>
          <w:tcPr>
            <w:tcW w:w="4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597FB3" w14:textId="77777777" w:rsidR="00DC42F0" w:rsidRDefault="00DC42F0">
            <w:pPr>
              <w:spacing w:before="120"/>
              <w:jc w:val="center"/>
            </w:pPr>
            <w:r>
              <w:rPr>
                <w:color w:val="000000"/>
              </w:rPr>
              <w:t> </w:t>
            </w:r>
          </w:p>
        </w:tc>
        <w:tc>
          <w:tcPr>
            <w:tcW w:w="10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D84D32A" w14:textId="77777777" w:rsidR="00DC42F0" w:rsidRDefault="00DC42F0">
            <w:pPr>
              <w:spacing w:before="120"/>
              <w:jc w:val="center"/>
            </w:pPr>
            <w:r>
              <w:rPr>
                <w:color w:val="000000"/>
              </w:rPr>
              <w:t> </w:t>
            </w:r>
          </w:p>
        </w:tc>
      </w:tr>
    </w:tbl>
    <w:p w14:paraId="014EDB5F" w14:textId="77777777" w:rsidR="00DC42F0" w:rsidRDefault="00DC42F0">
      <w:pPr>
        <w:spacing w:before="120" w:after="280" w:afterAutospacing="1"/>
      </w:pPr>
      <w:r>
        <w:rPr>
          <w:color w:val="000000"/>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2F0"/>
    <w:rsid w:val="00DC42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6EF8E1"/>
  <w15:chartTrackingRefBased/>
  <w15:docId w15:val="{5CAE59DC-1AC5-4B0F-BC4E-1B1BFA14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6364</Words>
  <Characters>36276</Characters>
  <Application>Microsoft Office Word</Application>
  <DocSecurity>0</DocSecurity>
  <Lines>302</Lines>
  <Paragraphs>85</Paragraphs>
  <ScaleCrop>false</ScaleCrop>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2025-01-02T20:49:00Z</dcterms:created>
  <dcterms:modified xsi:type="dcterms:W3CDTF">2025-01-02T20:49:00Z</dcterms:modified>
</cp:coreProperties>
</file>