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7" w:name="X4280cd0bedbeeca9873ce48d2347b93986a3017"/>
    <w:p>
      <w:pPr>
        <w:pStyle w:val="Heading1"/>
      </w:pPr>
      <w:r>
        <w:t xml:space="preserve">Datalake Platform GUI — Mimari Dokümantasyonu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Doküman sürümü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Hazırlama tarihi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feature/customer-view-availability</w:t>
            </w:r>
            <w:r>
              <w:t xml:space="preserve"> </w:t>
            </w:r>
            <w:r>
              <w:t xml:space="preserve">(HEAD</w:t>
            </w:r>
            <w:r>
              <w:t xml:space="preserve"> </w:t>
            </w:r>
            <w:r>
              <w:rPr>
                <w:rStyle w:val="VerbatimChar"/>
              </w:rPr>
              <w:t xml:space="preserve">a4fdc19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Frontend Dash app + 5 backend microservice + cache/scheduler/auth altyapısı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Doküman tipi</w:t>
            </w:r>
          </w:p>
        </w:tc>
        <w:tc>
          <w:tcPr/>
          <w:p>
            <w:pPr>
              <w:pStyle w:val="Compact"/>
            </w:pPr>
            <w:r>
              <w:t xml:space="preserve">Mimari referansı + operasyonel rehber + gap / risk envanteri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dosyalar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frontend_flows.csv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backend_lineage.csv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end_to_end_master.csv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gaps_and_actions.md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drawio_blueprint.md</w:t>
            </w:r>
          </w:p>
        </w:tc>
      </w:tr>
    </w:tbl>
    <w:p>
      <w:pPr>
        <w:pStyle w:val="BlockText"/>
      </w:pPr>
      <w:r>
        <w:t xml:space="preserve">Bu doküman, kullanıcı bir butona tıkladığı andan veritabanına yazılan veya okunan satıra kadar olan tüm yolculuğu açıklar. Her iddianın arkasında bir dosya/satır referansı veya yan CSV satırı vardır (</w:t>
      </w:r>
      <w:r>
        <w:rPr>
          <w:rStyle w:val="VerbatimChar"/>
        </w:rPr>
        <w:t xml:space="preserve">FE-001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BE-042</w:t>
      </w:r>
      <w:r>
        <w:t xml:space="preserve"> </w:t>
      </w:r>
      <w:r>
        <w:t xml:space="preserve">formatında).</w:t>
      </w:r>
    </w:p>
    <w:p>
      <w:r>
        <w:pict>
          <v:rect style="width:0;height:1.5pt" o:hralign="center" o:hrstd="t" o:hr="t"/>
        </w:pict>
      </w:r>
    </w:p>
    <w:bookmarkStart w:id="9" w:name="i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bf244c2c78e677a3439f97c1d59970f39cf8388">
        <w:r>
          <w:rPr>
            <w:rStyle w:val="Hyperlink"/>
          </w:rPr>
          <w:t xml:space="preserve">Yönetici özeti</w:t>
        </w:r>
      </w:hyperlink>
    </w:p>
    <w:p>
      <w:pPr>
        <w:pStyle w:val="Compact"/>
        <w:numPr>
          <w:ilvl w:val="0"/>
          <w:numId w:val="1001"/>
        </w:numPr>
      </w:pPr>
      <w:hyperlink w:anchor="X9311eca843725688ca48eb950c5d70fc241cf4f">
        <w:r>
          <w:rPr>
            <w:rStyle w:val="Hyperlink"/>
          </w:rPr>
          <w:t xml:space="preserve">Sistem topolojisi</w:t>
        </w:r>
      </w:hyperlink>
    </w:p>
    <w:p>
      <w:pPr>
        <w:pStyle w:val="Compact"/>
        <w:numPr>
          <w:ilvl w:val="0"/>
          <w:numId w:val="1001"/>
        </w:numPr>
      </w:pPr>
      <w:hyperlink w:anchor="X93312bb5150f8252994ffe65d35e8e2289738d2">
        <w:r>
          <w:rPr>
            <w:rStyle w:val="Hyperlink"/>
          </w:rPr>
          <w:t xml:space="preserve">Veri katmanı</w:t>
        </w:r>
      </w:hyperlink>
    </w:p>
    <w:p>
      <w:pPr>
        <w:pStyle w:val="Compact"/>
        <w:numPr>
          <w:ilvl w:val="0"/>
          <w:numId w:val="1001"/>
        </w:numPr>
      </w:pPr>
      <w:hyperlink w:anchor="X5a77619b010c60697d0aacec6effc09acff8029">
        <w:r>
          <w:rPr>
            <w:rStyle w:val="Hyperlink"/>
          </w:rPr>
          <w:t xml:space="preserve">Kimlik doğrulama &amp; yetkilendirme</w:t>
        </w:r>
      </w:hyperlink>
    </w:p>
    <w:p>
      <w:pPr>
        <w:pStyle w:val="Compact"/>
        <w:numPr>
          <w:ilvl w:val="0"/>
          <w:numId w:val="1001"/>
        </w:numPr>
      </w:pPr>
      <w:hyperlink w:anchor="X8fa290912a16065fc9037c98f72e7cd5b701786">
        <w:r>
          <w:rPr>
            <w:rStyle w:val="Hyperlink"/>
          </w:rPr>
          <w:t xml:space="preserve">Frontend mimarisi (Dash app)</w:t>
        </w:r>
      </w:hyperlink>
    </w:p>
    <w:p>
      <w:pPr>
        <w:pStyle w:val="Compact"/>
        <w:numPr>
          <w:ilvl w:val="0"/>
          <w:numId w:val="1001"/>
        </w:numPr>
      </w:pPr>
      <w:hyperlink w:anchor="X26c5c0e8720703d04a39c90a33849014681d977">
        <w:r>
          <w:rPr>
            <w:rStyle w:val="Hyperlink"/>
          </w:rPr>
          <w:t xml:space="preserve">Sayfa bazlı akış dokümantasyonu</w:t>
        </w:r>
      </w:hyperlink>
    </w:p>
    <w:p>
      <w:pPr>
        <w:pStyle w:val="Compact"/>
        <w:numPr>
          <w:ilvl w:val="0"/>
          <w:numId w:val="1001"/>
        </w:numPr>
      </w:pPr>
      <w:hyperlink w:anchor="Xb3a75e041157c64ba1b3ae5364bf69ad7926837">
        <w:r>
          <w:rPr>
            <w:rStyle w:val="Hyperlink"/>
          </w:rPr>
          <w:t xml:space="preserve">Backend servisleri</w:t>
        </w:r>
      </w:hyperlink>
    </w:p>
    <w:p>
      <w:pPr>
        <w:pStyle w:val="Compact"/>
        <w:numPr>
          <w:ilvl w:val="0"/>
          <w:numId w:val="1001"/>
        </w:numPr>
      </w:pPr>
      <w:hyperlink w:anchor="X3c6b922ecbbe91ba2d318644184300e29b2c537">
        <w:r>
          <w:rPr>
            <w:rStyle w:val="Hyperlink"/>
          </w:rPr>
          <w:t xml:space="preserve">Cache stratejisi (4-tier stack)</w:t>
        </w:r>
      </w:hyperlink>
    </w:p>
    <w:p>
      <w:pPr>
        <w:pStyle w:val="Compact"/>
        <w:numPr>
          <w:ilvl w:val="0"/>
          <w:numId w:val="1001"/>
        </w:numPr>
      </w:pPr>
      <w:hyperlink w:anchor="X88161557c5c34c5819b909a42d0405e60a70ff5">
        <w:r>
          <w:rPr>
            <w:rStyle w:val="Hyperlink"/>
          </w:rPr>
          <w:t xml:space="preserve">Scheduler &amp; prefetch (non-click flows)</w:t>
        </w:r>
      </w:hyperlink>
    </w:p>
    <w:p>
      <w:pPr>
        <w:pStyle w:val="Compact"/>
        <w:numPr>
          <w:ilvl w:val="0"/>
          <w:numId w:val="1001"/>
        </w:numPr>
      </w:pPr>
      <w:hyperlink w:anchor="Xf2c6d10ccf75f94279165a82894e89a9ed1ff2a">
        <w:r>
          <w:rPr>
            <w:rStyle w:val="Hyperlink"/>
          </w:rPr>
          <w:t xml:space="preserve">Dış sistem entegrasyonları</w:t>
        </w:r>
      </w:hyperlink>
    </w:p>
    <w:p>
      <w:pPr>
        <w:pStyle w:val="Compact"/>
        <w:numPr>
          <w:ilvl w:val="0"/>
          <w:numId w:val="1001"/>
        </w:numPr>
      </w:pPr>
      <w:hyperlink w:anchor="X5819fe864759f99ef5d297a0853b188ae1f9061">
        <w:r>
          <w:rPr>
            <w:rStyle w:val="Hyperlink"/>
          </w:rPr>
          <w:t xml:space="preserve">Operasyonel runbook’lar</w:t>
        </w:r>
      </w:hyperlink>
    </w:p>
    <w:p>
      <w:pPr>
        <w:pStyle w:val="Compact"/>
        <w:numPr>
          <w:ilvl w:val="0"/>
          <w:numId w:val="1001"/>
        </w:numPr>
      </w:pPr>
      <w:hyperlink w:anchor="X7f2117ff6cad5767db533ca6405fc0a6334d26a">
        <w:r>
          <w:rPr>
            <w:rStyle w:val="Hyperlink"/>
          </w:rPr>
          <w:t xml:space="preserve">Riskler, gap’ler ve aksiyon planı</w:t>
        </w:r>
      </w:hyperlink>
    </w:p>
    <w:p>
      <w:pPr>
        <w:pStyle w:val="Compact"/>
        <w:numPr>
          <w:ilvl w:val="0"/>
          <w:numId w:val="1001"/>
        </w:numPr>
      </w:pPr>
      <w:hyperlink w:anchor="X7e4a3bf39acb4b15d11d84a72527acb420d9b3a">
        <w:r>
          <w:rPr>
            <w:rStyle w:val="Hyperlink"/>
          </w:rPr>
          <w:t xml:space="preserve">Doğrulama checklist (15 kritik akış)</w:t>
        </w:r>
      </w:hyperlink>
    </w:p>
    <w:p>
      <w:pPr>
        <w:pStyle w:val="Compact"/>
        <w:numPr>
          <w:ilvl w:val="0"/>
          <w:numId w:val="1001"/>
        </w:numPr>
      </w:pPr>
      <w:hyperlink w:anchor="Xb8a2898909ca26ea6dda72ac6f5191082ead209">
        <w:r>
          <w:rPr>
            <w:rStyle w:val="Hyperlink"/>
          </w:rPr>
          <w:t xml:space="preserve">Observability &amp; monitoring</w:t>
        </w:r>
      </w:hyperlink>
    </w:p>
    <w:p>
      <w:pPr>
        <w:pStyle w:val="Compact"/>
        <w:numPr>
          <w:ilvl w:val="0"/>
          <w:numId w:val="1001"/>
        </w:numPr>
      </w:pPr>
      <w:hyperlink w:anchor="X9ffe404ab65bcb86adbf3e49ac05525e210449b">
        <w:r>
          <w:rPr>
            <w:rStyle w:val="Hyperlink"/>
          </w:rPr>
          <w:t xml:space="preserve">Konfigürasyon matrisi (env var)</w:t>
        </w:r>
      </w:hyperlink>
    </w:p>
    <w:p>
      <w:pPr>
        <w:pStyle w:val="Compact"/>
        <w:numPr>
          <w:ilvl w:val="0"/>
          <w:numId w:val="1001"/>
        </w:numPr>
      </w:pPr>
      <w:hyperlink w:anchor="X0bf2cc9db0811a53820a22a66e2876c5f20f0c1">
        <w:r>
          <w:rPr>
            <w:rStyle w:val="Hyperlink"/>
          </w:rPr>
          <w:t xml:space="preserve">Veri modeli (ERD)</w:t>
        </w:r>
      </w:hyperlink>
    </w:p>
    <w:p>
      <w:pPr>
        <w:pStyle w:val="Compact"/>
        <w:numPr>
          <w:ilvl w:val="0"/>
          <w:numId w:val="1001"/>
        </w:numPr>
      </w:pPr>
      <w:hyperlink w:anchor="Xbfc326b70467c28e376e1cd467c9124493c4faf">
        <w:r>
          <w:rPr>
            <w:rStyle w:val="Hyperlink"/>
          </w:rPr>
          <w:t xml:space="preserve">CI/CD ve test stratejisi</w:t>
        </w:r>
      </w:hyperlink>
    </w:p>
    <w:p>
      <w:pPr>
        <w:pStyle w:val="Compact"/>
        <w:numPr>
          <w:ilvl w:val="0"/>
          <w:numId w:val="1001"/>
        </w:numPr>
      </w:pPr>
      <w:hyperlink w:anchor="Xc98644d1c428d270d72890fa723677a4877ab30">
        <w:r>
          <w:rPr>
            <w:rStyle w:val="Hyperlink"/>
          </w:rPr>
          <w:t xml:space="preserve">Custom Dash globe component</w:t>
        </w:r>
      </w:hyperlink>
    </w:p>
    <w:p>
      <w:pPr>
        <w:pStyle w:val="Compact"/>
        <w:numPr>
          <w:ilvl w:val="0"/>
          <w:numId w:val="1001"/>
        </w:numPr>
      </w:pPr>
      <w:hyperlink w:anchor="X3d261291f673f146f1b8fe28b482e3101d76a75">
        <w:r>
          <w:rPr>
            <w:rStyle w:val="Hyperlink"/>
          </w:rPr>
          <w:t xml:space="preserve">Security (auth ötesinde)</w:t>
        </w:r>
      </w:hyperlink>
    </w:p>
    <w:p>
      <w:pPr>
        <w:pStyle w:val="Compact"/>
        <w:numPr>
          <w:ilvl w:val="0"/>
          <w:numId w:val="1001"/>
        </w:numPr>
      </w:pPr>
      <w:hyperlink w:anchor="X4d7162c6f6668e4798df3117d8f488cf4785c61">
        <w:r>
          <w:rPr>
            <w:rStyle w:val="Hyperlink"/>
          </w:rPr>
          <w:t xml:space="preserve">Export pipeline (CSV/XLSX/PDF)</w:t>
        </w:r>
      </w:hyperlink>
    </w:p>
    <w:p>
      <w:pPr>
        <w:pStyle w:val="Compact"/>
        <w:numPr>
          <w:ilvl w:val="0"/>
          <w:numId w:val="1001"/>
        </w:numPr>
      </w:pPr>
      <w:hyperlink w:anchor="X4318513c3999bab2fc714971fad257679d6d6c3">
        <w:r>
          <w:rPr>
            <w:rStyle w:val="Hyperlink"/>
          </w:rPr>
          <w:t xml:space="preserve">Sequence diagrams (5 kritik akış)</w:t>
        </w:r>
      </w:hyperlink>
    </w:p>
    <w:p>
      <w:pPr>
        <w:pStyle w:val="Compact"/>
        <w:numPr>
          <w:ilvl w:val="0"/>
          <w:numId w:val="1001"/>
        </w:numPr>
      </w:pPr>
      <w:hyperlink w:anchor="X2dd76b1ef9d12148f3132672bd3539c46df6640">
        <w:r>
          <w:rPr>
            <w:rStyle w:val="Hyperlink"/>
          </w:rPr>
          <w:t xml:space="preserve">Time-range, health probe, misc loose ends</w:t>
        </w:r>
      </w:hyperlink>
    </w:p>
    <w:p>
      <w:pPr>
        <w:pStyle w:val="Compact"/>
        <w:numPr>
          <w:ilvl w:val="0"/>
          <w:numId w:val="1001"/>
        </w:numPr>
      </w:pPr>
      <w:hyperlink w:anchor="ek-a--endpoint-kataloğu">
        <w:r>
          <w:rPr>
            <w:rStyle w:val="Hyperlink"/>
          </w:rPr>
          <w:t xml:space="preserve">EK A — Endpoint kataloğu</w:t>
        </w:r>
      </w:hyperlink>
    </w:p>
    <w:p>
      <w:pPr>
        <w:pStyle w:val="Compact"/>
        <w:numPr>
          <w:ilvl w:val="0"/>
          <w:numId w:val="1001"/>
        </w:numPr>
      </w:pPr>
      <w:hyperlink w:anchor="ek-b--glossary">
        <w:r>
          <w:rPr>
            <w:rStyle w:val="Hyperlink"/>
          </w:rPr>
          <w:t xml:space="preserve">EK B — Glossary</w:t>
        </w:r>
      </w:hyperlink>
    </w:p>
    <w:p>
      <w:pPr>
        <w:pStyle w:val="Compact"/>
        <w:numPr>
          <w:ilvl w:val="0"/>
          <w:numId w:val="1001"/>
        </w:numPr>
      </w:pPr>
      <w:hyperlink w:anchor="ek-c--dosya-haritası">
        <w:r>
          <w:rPr>
            <w:rStyle w:val="Hyperlink"/>
          </w:rPr>
          <w:t xml:space="preserve">EK C — Dosya haritası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yönetici-özeti"/>
    <w:p>
      <w:pPr>
        <w:pStyle w:val="Heading2"/>
      </w:pPr>
      <w:r>
        <w:t xml:space="preserve">1. Yönetici özeti</w:t>
      </w:r>
    </w:p>
    <w:p>
      <w:pPr>
        <w:pStyle w:val="FirstParagraph"/>
      </w:pPr>
      <w:r>
        <w:t xml:space="preserve">Platform, Bulutistan’ın datacenter &amp; customer telemetrisini tek bir GUI üzerinde sunan bir Dash uygulamasıdır. Mimari</w:t>
      </w:r>
      <w:r>
        <w:t xml:space="preserve"> </w:t>
      </w:r>
      <w:r>
        <w:rPr>
          <w:b/>
          <w:bCs/>
        </w:rPr>
        <w:t xml:space="preserve">stateless Dash frontend + 5 FastAPI microservice + paylaşımlı Postgres/Redis</w:t>
      </w:r>
      <w:r>
        <w:t xml:space="preserve"> </w:t>
      </w:r>
      <w:r>
        <w:t xml:space="preserve">üzerine kuruludur.</w:t>
      </w:r>
    </w:p>
    <w:p>
      <w:pPr>
        <w:pStyle w:val="BodyText"/>
      </w:pPr>
      <w:r>
        <w:rPr>
          <w:b/>
          <w:bCs/>
        </w:rPr>
        <w:t xml:space="preserve">Toplam yüzey (audit sayıları):</w:t>
      </w:r>
      <w:r>
        <w:t xml:space="preserve"> </w:t>
      </w:r>
      <w:r>
        <w:t xml:space="preserve">- 13 ön yüz route’u, ~98 distinct user-triggered callback, 8 background warm flow.</w:t>
      </w:r>
      <w:r>
        <w:t xml:space="preserve"> </w:t>
      </w:r>
      <w:r>
        <w:t xml:space="preserve">- 5 backend microservice toplam</w:t>
      </w:r>
      <w:r>
        <w:t xml:space="preserve"> </w:t>
      </w:r>
      <w:r>
        <w:rPr>
          <w:b/>
          <w:bCs/>
        </w:rPr>
        <w:t xml:space="preserve">125 endpoint</w:t>
      </w:r>
      <w:r>
        <w:t xml:space="preserve"> </w:t>
      </w:r>
      <w:r>
        <w:t xml:space="preserve">+ 38 dinamik query kaydı.</w:t>
      </w:r>
      <w:r>
        <w:t xml:space="preserve"> </w:t>
      </w:r>
      <w:r>
        <w:t xml:space="preserve">- 3 farklı Postgres veritabanı (</w:t>
      </w:r>
      <w:r>
        <w:rPr>
          <w:rStyle w:val="VerbatimChar"/>
        </w:rPr>
        <w:t xml:space="preserve">bulutlake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webui-db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auth-db</w:t>
      </w:r>
      <w:r>
        <w:t xml:space="preserve">) + Redis (3 logical DB).</w:t>
      </w:r>
      <w:r>
        <w:t xml:space="preserve"> </w:t>
      </w:r>
      <w:r>
        <w:t xml:space="preserve">- 1 dış sistem (AuraNotify) + 1 LDAP/AD + 1 SLA API.</w:t>
      </w:r>
    </w:p>
    <w:p>
      <w:pPr>
        <w:pStyle w:val="BodyText"/>
      </w:pPr>
      <w:r>
        <w:rPr>
          <w:b/>
          <w:bCs/>
        </w:rPr>
        <w:t xml:space="preserve">Sistem nasıl çalışıyor (tek paragraf):</w:t>
      </w:r>
      <w:r>
        <w:t xml:space="preserve"> </w:t>
      </w:r>
      <w:r>
        <w:t xml:space="preserve">Kullanıcı Dash UI’da bir butona tıklar → Dash callback</w:t>
      </w:r>
      <w:r>
        <w:t xml:space="preserve"> </w:t>
      </w:r>
      <w:r>
        <w:rPr>
          <w:rStyle w:val="VerbatimChar"/>
        </w:rPr>
        <w:t xml:space="preserve">src/services/api_client.py</w:t>
      </w:r>
      <w:r>
        <w:t xml:space="preserve"> </w:t>
      </w:r>
      <w:r>
        <w:t xml:space="preserve">(78 fonksiyon) içinden uygun HTTP wrapper’ını çağırır → wrapper, request-context’teki Flask JWT’yi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header’ına koyar → ilgili microservice (</w:t>
      </w:r>
      <w:r>
        <w:rPr>
          <w:rStyle w:val="VerbatimChar"/>
        </w:rPr>
        <w:t xml:space="preserve">datacenter-api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customer-api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crm-engine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query-api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admin-api</w:t>
      </w:r>
      <w:r>
        <w:t xml:space="preserve">) router’ı isteği alır → service katmanı önce Redis cache’i kontrol eder, miss durumunda Postgres’e gider → response Pydantic model olarak serialize edilir → GUI tarafında</w:t>
      </w:r>
      <w:r>
        <w:t xml:space="preserve"> </w:t>
      </w:r>
      <w:r>
        <w:rPr>
          <w:rStyle w:val="VerbatimChar"/>
        </w:rPr>
        <w:t xml:space="preserve">_api_cache_get_with_stale</w:t>
      </w:r>
      <w:r>
        <w:t xml:space="preserve"> </w:t>
      </w:r>
      <w:r>
        <w:t xml:space="preserve">yardımıyla LRU’ya yazılır ve component children olarak Dash output’a döner. Bu zincir tamamen tipik bir DC view sayfa yüklemesinde ~15 endpoint için paralel olarak tekrarlanır.</w:t>
      </w:r>
    </w:p>
    <w:p>
      <w:pPr>
        <w:pStyle w:val="BodyText"/>
      </w:pPr>
      <w:r>
        <w:rPr>
          <w:b/>
          <w:bCs/>
        </w:rPr>
        <w:t xml:space="preserve">En kritik 5 mimari noktası: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Tek API façade</w:t>
      </w:r>
      <w:r>
        <w:t xml:space="preserve"> </w:t>
      </w:r>
      <w:r>
        <w:t xml:space="preserve">— GUI’nin backend ile tek temas noktası</w:t>
      </w:r>
      <w:r>
        <w:t xml:space="preserve"> </w:t>
      </w:r>
      <w:r>
        <w:rPr>
          <w:rStyle w:val="VerbatimChar"/>
        </w:rPr>
        <w:t xml:space="preserve">api_client.py</w:t>
      </w:r>
      <w:r>
        <w:t xml:space="preserve">’dir. Her endpoint için tek bir wrapper vardır, her wrapper aynı cache + stale-while-error + JWT injection davranışına sahiptir.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4 katmanlı cache</w:t>
      </w:r>
      <w:r>
        <w:t xml:space="preserve"> </w:t>
      </w:r>
      <w:r>
        <w:t xml:space="preserve">— GUI LRU → stale-while-error → backend Redis → backend in-process TTL fallback. Sıcak cache’te bir DC view sayfası &lt;500ms; soğukta 8-15s.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Scheduler-driven warm</w:t>
      </w:r>
      <w:r>
        <w:t xml:space="preserve"> </w:t>
      </w:r>
      <w:r>
        <w:t xml:space="preserve">— APScheduler (15m DB, 60m SLA, 30m S3/Backup, 15m customer + AuraNotify) sayesinde Redis nadiren soğur. Global view için ayrıca 2-fazlı prefetch (</w:t>
      </w:r>
      <w:r>
        <w:rPr>
          <w:rStyle w:val="VerbatimChar"/>
        </w:rPr>
        <w:t xml:space="preserve">global_view_prefetch.py</w:t>
      </w:r>
      <w:r>
        <w:t xml:space="preserve">) çalışır.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JWT propagation</w:t>
      </w:r>
      <w:r>
        <w:t xml:space="preserve"> </w:t>
      </w:r>
      <w:r>
        <w:t xml:space="preserve">— Flask login →</w:t>
      </w:r>
      <w:r>
        <w:t xml:space="preserve"> </w:t>
      </w:r>
      <w:r>
        <w:rPr>
          <w:rStyle w:val="VerbatimChar"/>
        </w:rPr>
        <w:t xml:space="preserve">g.auth_user_id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api_client._auth_headers()</w:t>
      </w:r>
      <w:r>
        <w:t xml:space="preserve"> </w:t>
      </w:r>
      <w:r>
        <w:t xml:space="preserve">per-request HS256 token → backend</w:t>
      </w:r>
      <w:r>
        <w:t xml:space="preserve"> </w:t>
      </w:r>
      <w:r>
        <w:rPr>
          <w:rStyle w:val="VerbatimChar"/>
        </w:rPr>
        <w:t xml:space="preserve">verify_api_user</w:t>
      </w:r>
      <w:r>
        <w:t xml:space="preserve">.</w:t>
      </w:r>
      <w:r>
        <w:t xml:space="preserve"> </w:t>
      </w:r>
      <w:r>
        <w:rPr>
          <w:rStyle w:val="VerbatimChar"/>
        </w:rPr>
        <w:t xml:space="preserve">API_AUTH_REQUIRED=false</w:t>
      </w:r>
      <w:r>
        <w:t xml:space="preserve"> </w:t>
      </w:r>
      <w:r>
        <w:t xml:space="preserve">default ile prod hardening gerekiyor.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Settings PUT’ları GUI cache’i temizler, backend Redis’i temizlemez</w:t>
      </w:r>
      <w:r>
        <w:t xml:space="preserve"> </w:t>
      </w:r>
      <w:r>
        <w:t xml:space="preserve">— bilinçli operatör aksiyonu (Cache Refresh butonu) veya scheduler ticki olmadan ayar değişiklikleri sellable hesaplarına yansımayabilir.</w:t>
      </w:r>
    </w:p>
    <w:p>
      <w:pPr>
        <w:pStyle w:val="BodyText"/>
      </w:pPr>
      <w:r>
        <w:rPr>
          <w:b/>
          <w:bCs/>
        </w:rPr>
        <w:t xml:space="preserve">Hareket edilecek 5 en yüksek öncelikli iş</w:t>
      </w:r>
      <w:r>
        <w:t xml:space="preserve"> </w:t>
      </w:r>
      <w:r>
        <w:t xml:space="preserve">(detay</w:t>
      </w:r>
      <w:r>
        <w:t xml:space="preserve"> </w:t>
      </w:r>
      <w:hyperlink w:anchor="X7f2117ff6cad5767db533ca6405fc0a6334d26a">
        <w:r>
          <w:rPr>
            <w:rStyle w:val="Hyperlink"/>
          </w:rPr>
          <w:t xml:space="preserve">§12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İş</w:t>
            </w:r>
          </w:p>
        </w:tc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Scheduler için service-account JWT</w:t>
            </w:r>
          </w:p>
        </w:tc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Prod’da</w:t>
            </w:r>
            <w:r>
              <w:t xml:space="preserve"> </w:t>
            </w:r>
            <w:r>
              <w:rPr>
                <w:rStyle w:val="VerbatimChar"/>
              </w:rPr>
              <w:t xml:space="preserve">API_AUTH_REQUIRED=true</w:t>
            </w:r>
            <w:r>
              <w:t xml:space="preserve"> </w:t>
            </w:r>
            <w:r>
              <w:t xml:space="preserve">açılırsa scheduler sessizce başarısız olur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_client_crm</w:t>
            </w:r>
            <w:r>
              <w:t xml:space="preserve"> </w:t>
            </w:r>
            <w:r>
              <w:t xml:space="preserve">thread-local’a çevir</w:t>
            </w:r>
          </w:p>
        </w:tc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gthread worker altında httpx race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Settings PUT → backend Redis flush propagation</w:t>
            </w:r>
          </w:p>
        </w:tc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Operatör Cache Refresh basmazsa ayar değişiklikleri görünmez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Query Explorer save/add admin permission ile gate’le</w:t>
            </w:r>
          </w:p>
        </w:tc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Arbitrary SQL execution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LDAP CRUD callback wiring’i belgele (low-confidence row’lar)</w:t>
            </w:r>
          </w:p>
        </w:tc>
        <w:tc>
          <w:tcPr/>
          <w:p>
            <w:pPr>
              <w:pStyle w:val="Compact"/>
            </w:pPr>
            <w:r>
              <w:t xml:space="preserve">M-08 / L-01</w:t>
            </w:r>
          </w:p>
        </w:tc>
        <w:tc>
          <w:tcPr/>
          <w:p>
            <w:pPr>
              <w:pStyle w:val="Compact"/>
            </w:pPr>
            <w:r>
              <w:t xml:space="preserve">Audit eksikliği; muhtemelen çalışıyor ama doğrulanmadı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sistem-topolojisi"/>
    <w:p>
      <w:pPr>
        <w:pStyle w:val="Heading2"/>
      </w:pPr>
      <w:r>
        <w:t xml:space="preserve">2. Sistem topolojisi</w:t>
      </w:r>
    </w:p>
    <w:bookmarkStart w:id="11" w:name="servisler"/>
    <w:p>
      <w:pPr>
        <w:pStyle w:val="Heading3"/>
      </w:pPr>
      <w:r>
        <w:t xml:space="preserve">2.1 Servisler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913"/>
        <w:gridCol w:w="913"/>
        <w:gridCol w:w="913"/>
        <w:gridCol w:w="913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t xml:space="preserve">İmaj / Build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Listen Port</w:t>
            </w:r>
          </w:p>
        </w:tc>
        <w:tc>
          <w:tcPr/>
          <w:p>
            <w:pPr>
              <w:pStyle w:val="Compact"/>
            </w:pPr>
            <w:r>
              <w:t xml:space="preserve">URL env var</w:t>
            </w:r>
          </w:p>
        </w:tc>
        <w:tc>
          <w:tcPr/>
          <w:p>
            <w:pPr>
              <w:pStyle w:val="Compact"/>
            </w:pPr>
            <w:r>
              <w:t xml:space="preserve">K8s service</w:t>
            </w:r>
          </w:p>
        </w:tc>
        <w:tc>
          <w:tcPr/>
          <w:p>
            <w:pPr>
              <w:pStyle w:val="Compact"/>
            </w:pPr>
            <w:r>
              <w:t xml:space="preserve">Ingress path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(Dash)</w:t>
            </w:r>
          </w:p>
        </w:tc>
        <w:tc>
          <w:tcPr/>
          <w:p>
            <w:pPr>
              <w:pStyle w:val="Compact"/>
            </w:pPr>
            <w:r>
              <w:t xml:space="preserve">repo root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, gunicorn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bulutistan-frontend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Dash 2 + Flask, 4 gunicorn gthread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services/datacenter-api/Dockerfile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bulutistan-datacenter-api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/api/v1/physical-inventory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/api/v1/datacenters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/api/v1/dashboard</w:t>
            </w:r>
          </w:p>
        </w:tc>
        <w:tc>
          <w:tcPr/>
          <w:p>
            <w:pPr>
              <w:pStyle w:val="Compact"/>
            </w:pPr>
            <w:r>
              <w:t xml:space="preserve">DC dashboard, inventory, SLA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services/customer-api/Dockerfile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 (k8s) / 8001 (compose)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bulutistan-customer-api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/api/v1/customers</w:t>
            </w:r>
          </w:p>
        </w:tc>
        <w:tc>
          <w:tcPr/>
          <w:p>
            <w:pPr>
              <w:pStyle w:val="Compact"/>
            </w:pPr>
            <w:r>
              <w:t xml:space="preserve">Customer resources, ITSM, sales, S3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services/crm-engine/Dockerfile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 (k8s) / 8070 (compose)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CRM_ENGINE_URL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yok (internal)</w:t>
            </w:r>
          </w:p>
        </w:tc>
        <w:tc>
          <w:tcPr/>
          <w:p>
            <w:pPr>
              <w:pStyle w:val="Compact"/>
            </w:pPr>
            <w:r>
              <w:t xml:space="preserve">Sellable potential compute + CRM config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services/query-api/Dockerfile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 (k8s) / 8002 (compose)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bulutistan-query-api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/api/v1/queries</w:t>
            </w:r>
          </w:p>
        </w:tc>
        <w:tc>
          <w:tcPr/>
          <w:p>
            <w:pPr>
              <w:pStyle w:val="Compact"/>
            </w:pPr>
            <w:r>
              <w:t xml:space="preserve">Registry’den dinamik SQL çalıştırıcı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services/admin-api/Dockerfile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 (k8s) / 8060 (compose)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ADMIN_API_URL</w:t>
            </w:r>
          </w:p>
        </w:tc>
        <w:tc>
          <w:tcPr/>
          <w:p>
            <w:pPr>
              <w:pStyle w:val="Compact"/>
            </w:pPr>
            <w:r>
              <w:t xml:space="preserve">yok (k8s manifesti yok)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Users / roles / teams / LDAP /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6379 / 26379 (Sentinel prod)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bulutistan-redis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3 logical DB (0/1/2)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AUTH_DB_*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Users/roles/audit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webui-db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WEBUI_DB_*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gui_* tablolar; CRM config + Netbox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  <w:r>
              <w:t xml:space="preserve"> </w:t>
            </w:r>
            <w:r>
              <w:t xml:space="preserve">(opsiyonel)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DB_*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Yerel dev (profile=</w:t>
            </w:r>
            <w:r>
              <w:rPr>
                <w:rStyle w:val="VerbatimChar"/>
              </w:rPr>
              <w:t xml:space="preserve">with-db</w:t>
            </w:r>
            <w:r>
              <w:t xml:space="preserve">)</w:t>
            </w:r>
          </w:p>
        </w:tc>
      </w:tr>
    </w:tbl>
    <w:bookmarkEnd w:id="11"/>
    <w:bookmarkStart w:id="12" w:name="genel-akış-diyagramı-mantıksal"/>
    <w:p>
      <w:pPr>
        <w:pStyle w:val="Heading3"/>
      </w:pPr>
      <w:r>
        <w:t xml:space="preserve">2.2 Genel akış diyagramı (mantıksal)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Browser (Dash UI)       │</w:t>
      </w:r>
      <w:r>
        <w:br/>
      </w:r>
      <w:r>
        <w:rPr>
          <w:rStyle w:val="VerbatimChar"/>
        </w:rPr>
        <w:t xml:space="preserve">            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  Dash callbacks + clientside JS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Gunicorn × N            │</w:t>
      </w:r>
      <w:r>
        <w:br/>
      </w:r>
      <w:r>
        <w:rPr>
          <w:rStyle w:val="VerbatimChar"/>
        </w:rPr>
        <w:t xml:space="preserve">            │  Flask + Dash app.py     │</w:t>
      </w:r>
      <w:r>
        <w:br/>
      </w:r>
      <w:r>
        <w:rPr>
          <w:rStyle w:val="VerbatimChar"/>
        </w:rPr>
        <w:t xml:space="preserve">            │  src/services/api_client │</w:t>
      </w:r>
      <w:r>
        <w:br/>
      </w:r>
      <w:r>
        <w:rPr>
          <w:rStyle w:val="VerbatimChar"/>
        </w:rPr>
        <w:t xml:space="preserve">            └─┬───┬───┬───┬───┬───┬────┘</w:t>
      </w:r>
      <w:r>
        <w:br/>
      </w:r>
      <w:r>
        <w:rPr>
          <w:rStyle w:val="VerbatimChar"/>
        </w:rPr>
        <w:t xml:space="preserve">              │   │   │   │   │   │</w:t>
      </w:r>
      <w:r>
        <w:br/>
      </w:r>
      <w:r>
        <w:rPr>
          <w:rStyle w:val="VerbatimChar"/>
        </w:rPr>
        <w:t xml:space="preserve">              │   │   │   │   │   ├──► auranotify_client ─────► AuraNotify (10.34.8.154:5001)</w:t>
      </w:r>
      <w:r>
        <w:br/>
      </w:r>
      <w:r>
        <w:rPr>
          <w:rStyle w:val="VerbatimChar"/>
        </w:rPr>
        <w:t xml:space="preserve">              │   │   │   │   │   └──► admin_client ───────────┐</w:t>
      </w:r>
      <w:r>
        <w:br/>
      </w:r>
      <w:r>
        <w:rPr>
          <w:rStyle w:val="VerbatimChar"/>
        </w:rPr>
        <w:t xml:space="preserve">              ▼   ▼   ▼   ▼   ▼                                ▼</w:t>
      </w:r>
      <w:r>
        <w:br/>
      </w:r>
      <w:r>
        <w:rPr>
          <w:rStyle w:val="VerbatimChar"/>
        </w:rPr>
        <w:t xml:space="preserve">        datacenter-api   customer-api   query-api   crm-engine    admin-api</w:t>
      </w:r>
      <w:r>
        <w:br/>
      </w:r>
      <w:r>
        <w:rPr>
          <w:rStyle w:val="VerbatimChar"/>
        </w:rPr>
        <w:t xml:space="preserve">          │ Redis db=0    │ Redis db=1   │ Redis(opt) │ Redis db=2   │</w:t>
      </w:r>
      <w:r>
        <w:br/>
      </w:r>
      <w:r>
        <w:rPr>
          <w:rStyle w:val="VerbatimChar"/>
        </w:rPr>
        <w:t xml:space="preserve">          ▼                ▼              ▼            ▼              ▼</w:t>
      </w:r>
      <w:r>
        <w:br/>
      </w:r>
      <w:r>
        <w:rPr>
          <w:rStyle w:val="VerbatimChar"/>
        </w:rPr>
        <w:t xml:space="preserve">        ┌─────────────┐  ┌───────────┐ ┌──────────┐ ┌──────────────┐ ┌──────────┐</w:t>
      </w:r>
      <w:r>
        <w:br/>
      </w:r>
      <w:r>
        <w:rPr>
          <w:rStyle w:val="VerbatimChar"/>
        </w:rPr>
        <w:t xml:space="preserve">        │ bulutlake   │  │ bulutlake │ │ bulutlake│ │ webui-db +   │ │ auth-db  │</w:t>
      </w:r>
      <w:r>
        <w:br/>
      </w:r>
      <w:r>
        <w:rPr>
          <w:rStyle w:val="VerbatimChar"/>
        </w:rPr>
        <w:t xml:space="preserve">        │ + webui-db  │  │ + webui-db│ │          │ │ datacenter-api│ │          │</w:t>
      </w:r>
      <w:r>
        <w:br/>
      </w:r>
      <w:r>
        <w:rPr>
          <w:rStyle w:val="VerbatimChar"/>
        </w:rPr>
        <w:t xml:space="preserve">        │ (Netbox/    │  │ (CRM/aliases) │ │ Redis db=0│ │          │</w:t>
      </w:r>
      <w:r>
        <w:br/>
      </w:r>
      <w:r>
        <w:rPr>
          <w:rStyle w:val="VerbatimChar"/>
        </w:rPr>
        <w:t xml:space="preserve">        │  inventory) │  │           │ │          │ │ (read-only)  │ │          │</w:t>
      </w:r>
      <w:r>
        <w:br/>
      </w:r>
      <w:r>
        <w:rPr>
          <w:rStyle w:val="VerbatimChar"/>
        </w:rPr>
        <w:t xml:space="preserve">        └─────────────┘  └───────────┘ └──────────┘ └──────────────┘ └──────────┘</w:t>
      </w:r>
      <w:r>
        <w:br/>
      </w:r>
      <w:r>
        <w:rPr>
          <w:rStyle w:val="VerbatimChar"/>
        </w:rPr>
        <w:t xml:space="preserve">                                          ▲</w:t>
      </w:r>
      <w:r>
        <w:br/>
      </w:r>
      <w:r>
        <w:rPr>
          <w:rStyle w:val="VerbatimChar"/>
        </w:rPr>
        <w:t xml:space="preserve">                                          │ Compose'da `with-db` profile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┌─────────────────────────────┴────────────────────────────┐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Background Scheduler (APScheduler in GUI pod)            │</w:t>
      </w:r>
      <w:r>
        <w:br/>
      </w:r>
      <w:r>
        <w:rPr>
          <w:rStyle w:val="VerbatimChar"/>
        </w:rPr>
        <w:t xml:space="preserve">            │   • DB cache refresh 15m    • S3/Backup 30m              │</w:t>
      </w:r>
      <w:r>
        <w:br/>
      </w:r>
      <w:r>
        <w:rPr>
          <w:rStyle w:val="VerbatimChar"/>
        </w:rPr>
        <w:t xml:space="preserve">            │   • SLA cache 60m           • Customer warm 15m           │</w:t>
      </w:r>
      <w:r>
        <w:br/>
      </w:r>
      <w:r>
        <w:rPr>
          <w:rStyle w:val="VerbatimChar"/>
        </w:rPr>
        <w:t xml:space="preserve">            │   • AuraNotify 15m          • Phys-inv 30m                │</w:t>
      </w:r>
      <w:r>
        <w:br/>
      </w:r>
      <w:r>
        <w:rPr>
          <w:rStyle w:val="VerbatimChar"/>
        </w:rPr>
        <w:t xml:space="preserve">            │   • Global view prefetch 900s (also triggered on render)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X5421d76eb84f64eee55c61e3802ab183cb273ab"/>
    <w:p>
      <w:pPr>
        <w:pStyle w:val="Heading3"/>
      </w:pPr>
      <w:r>
        <w:t xml:space="preserve">2.3 Production farkları (</w:t>
      </w:r>
      <w:r>
        <w:rPr>
          <w:rStyle w:val="VerbatimChar"/>
        </w:rPr>
        <w:t xml:space="preserve">docs/PROD_ARCHITECTURE.md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HA replica sayıları: customer-api ×3, datacenter-api ×3, query-api ×2, admin-api ×2, frontend ×3.</w:t>
      </w:r>
    </w:p>
    <w:p>
      <w:pPr>
        <w:pStyle w:val="Compact"/>
        <w:numPr>
          <w:ilvl w:val="0"/>
          <w:numId w:val="1002"/>
        </w:numPr>
      </w:pPr>
      <w:r>
        <w:t xml:space="preserve">HPA: customer-api &amp; datacenter-api 6’ya kadar; query-api 4’e kadar; frontend 5’e kadar.</w:t>
      </w:r>
    </w:p>
    <w:p>
      <w:pPr>
        <w:pStyle w:val="Compact"/>
        <w:numPr>
          <w:ilvl w:val="0"/>
          <w:numId w:val="1002"/>
        </w:numPr>
      </w:pPr>
      <w:r>
        <w:t xml:space="preserve">Redis: Sentinel cluster (3 sentinel + 3 replica) + mTLS + per-service ACL kullanıcısı.</w:t>
      </w:r>
    </w:p>
    <w:p>
      <w:pPr>
        <w:pStyle w:val="Compact"/>
        <w:numPr>
          <w:ilvl w:val="0"/>
          <w:numId w:val="1002"/>
        </w:numPr>
      </w:pPr>
      <w:r>
        <w:t xml:space="preserve">Postgres: streaming replica + PgBouncer (transaction mode, per-user 25 limit).</w:t>
      </w:r>
    </w:p>
    <w:p>
      <w:pPr>
        <w:pStyle w:val="Compact"/>
        <w:numPr>
          <w:ilvl w:val="0"/>
          <w:numId w:val="1002"/>
        </w:numPr>
      </w:pPr>
      <w:r>
        <w:t xml:space="preserve">Cache TTL prod’da 3600s (dev 900s).</w:t>
      </w:r>
      <w:r>
        <w:t xml:space="preserve"> </w:t>
      </w:r>
      <w:r>
        <w:rPr>
          <w:rStyle w:val="VerbatimChar"/>
        </w:rPr>
        <w:t xml:space="preserve">last_good</w:t>
      </w:r>
      <w:r>
        <w:t xml:space="preserve"> </w:t>
      </w:r>
      <w:r>
        <w:t xml:space="preserve">shadow key TTL 7200s (stale-while-revalidate).</w:t>
      </w:r>
    </w:p>
    <w:p>
      <w:pPr>
        <w:pStyle w:val="Compact"/>
        <w:numPr>
          <w:ilvl w:val="0"/>
          <w:numId w:val="1002"/>
        </w:numPr>
      </w:pPr>
      <w:r>
        <w:t xml:space="preserve">Rolling deploy: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maxSurge: 1</w:t>
      </w:r>
      <w:r>
        <w:t xml:space="preserve">, preStop 15s drain.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veri-katmanı"/>
    <w:p>
      <w:pPr>
        <w:pStyle w:val="Heading2"/>
      </w:pPr>
      <w:r>
        <w:t xml:space="preserve">3. Veri katmanı</w:t>
      </w:r>
    </w:p>
    <w:bookmarkStart w:id="15" w:name="üç-ayrı-postgres-database"/>
    <w:p>
      <w:pPr>
        <w:pStyle w:val="Heading3"/>
      </w:pPr>
      <w:r>
        <w:t xml:space="preserve">3.1 Üç ayrı Postgres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913"/>
        <w:gridCol w:w="2741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Veritabanı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Erişen servisler</w:t>
            </w:r>
          </w:p>
        </w:tc>
        <w:tc>
          <w:tcPr/>
          <w:p>
            <w:pPr>
              <w:pStyle w:val="Compact"/>
            </w:pPr>
            <w:r>
              <w:t xml:space="preserve">Önemli tablolar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bulutlake</w:t>
            </w:r>
          </w:p>
        </w:tc>
        <w:tc>
          <w:tcPr/>
          <w:p>
            <w:pPr>
              <w:pStyle w:val="Compact"/>
            </w:pPr>
            <w:r>
              <w:t xml:space="preserve">Datalake / metrik ambarı</w:t>
            </w:r>
          </w:p>
        </w:tc>
        <w:tc>
          <w:tcPr/>
          <w:p>
            <w:pPr>
              <w:pStyle w:val="Compact"/>
            </w:pPr>
            <w:r>
              <w:t xml:space="preserve">datacenter-api, customer-api, query-api, crm-engine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nutanix_cluster_metrics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vmware_cluster_metrics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datacenter_metrics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vmhost_metrics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ibm_server_general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ibm_vios_general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ibm_lpar_general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ibm_server_power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raw_energy_metrics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raw_brocade_switch_metrics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raw_ibm_storage_system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raw_zabbix_network_devices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raw_zabbix_network_metrics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raw_zabbix_storage_metrics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raw_backup_netbackup_metrics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raw_backup_zerto_metrics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raw_backup_veeam_metrics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raw_s3icos_pool_metrics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loki_locations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discovery_s3_vaults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discovery_s3_buckets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discovery_servicecore_incidents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discovery_servicecore_servicerequests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discovery_servicecore_users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discovery_crm_salesorders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discovery_crm_salesorderdetails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discovery_crm_productpricelevels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discovery_infrastructure_devices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discovery_netbox_interfaces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crm_service_mapping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crm_service_mapping_pages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webui-db</w:t>
            </w:r>
          </w:p>
        </w:tc>
        <w:tc>
          <w:tcPr/>
          <w:p>
            <w:pPr>
              <w:pStyle w:val="Compact"/>
            </w:pPr>
            <w:r>
              <w:t xml:space="preserve">GUI ayar / override / Netbox discovery</w:t>
            </w:r>
          </w:p>
        </w:tc>
        <w:tc>
          <w:tcPr/>
          <w:p>
            <w:pPr>
              <w:pStyle w:val="Compact"/>
            </w:pPr>
            <w:r>
              <w:t xml:space="preserve">datacenter-api, customer-api, crm-engine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gui_panel_definition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gui_panel_infra_source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gui_panel_threshold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gui_panel_resource_ratio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gui_unit_conversion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gui_price_override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gui_calc_config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gui_panel_metric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gui_panel_metric_snapshot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gui_crm_customer_alias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gui_crm_threshold_config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gui_service_mapping_override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discovery_netbox_inventory_rack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discovery_netbox_inventory_device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customer_assets</w:t>
            </w:r>
            <w:r>
              <w:t xml:space="preserve"> </w:t>
            </w:r>
            <w:r>
              <w:t xml:space="preserve">(cache 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auth-db</w:t>
            </w:r>
          </w:p>
        </w:tc>
        <w:tc>
          <w:tcPr/>
          <w:p>
            <w:pPr>
              <w:pStyle w:val="Compact"/>
            </w:pPr>
            <w:r>
              <w:t xml:space="preserve">Kimlik / yetki / audit</w:t>
            </w:r>
          </w:p>
        </w:tc>
        <w:tc>
          <w:tcPr/>
          <w:p>
            <w:pPr>
              <w:pStyle w:val="Compact"/>
            </w:pPr>
            <w:r>
              <w:t xml:space="preserve">admin-api, Flask auth-bp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ldap_group_role_mapping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</w:p>
        </w:tc>
      </w:tr>
    </w:tbl>
    <w:bookmarkEnd w:id="15"/>
    <w:bookmarkStart w:id="16" w:name="redis-logical-db-ayrımı"/>
    <w:p>
      <w:pPr>
        <w:pStyle w:val="Heading3"/>
      </w:pPr>
      <w:r>
        <w:t xml:space="preserve">3.2 Redis logical DB ayrımı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Sahibi</w:t>
            </w:r>
          </w:p>
        </w:tc>
        <w:tc>
          <w:tcPr/>
          <w:p>
            <w:pPr>
              <w:pStyle w:val="Compact"/>
            </w:pPr>
            <w:r>
              <w:t xml:space="preserve">Anahtar prefix örnekleri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dc_details:*</w:t>
            </w:r>
            <w:r>
              <w:t xml:space="preserve">, raw dataset cache</w:t>
            </w:r>
          </w:p>
        </w:tc>
        <w:tc>
          <w:tcPr/>
          <w:p>
            <w:pPr>
              <w:pStyle w:val="Compact"/>
            </w:pPr>
            <w:r>
              <w:t xml:space="preserve">DC metric cache (sıcak yol)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customer_assets:*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customer_s3:*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cluster_arch_map:*</w:t>
            </w:r>
          </w:p>
        </w:tc>
        <w:tc>
          <w:tcPr/>
          <w:p>
            <w:pPr>
              <w:pStyle w:val="Compact"/>
            </w:pPr>
            <w:r>
              <w:t xml:space="preserve">Customer kompozit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sellable_snapshot:*</w:t>
            </w:r>
          </w:p>
        </w:tc>
        <w:tc>
          <w:tcPr/>
          <w:p>
            <w:pPr>
              <w:pStyle w:val="Compact"/>
            </w:pPr>
            <w:r>
              <w:t xml:space="preserve">Sellable compute cache</w:t>
            </w:r>
          </w:p>
        </w:tc>
      </w:tr>
    </w:tbl>
    <w:p>
      <w:pPr>
        <w:pStyle w:val="BlockText"/>
      </w:pPr>
      <w:r>
        <w:rPr>
          <w:b/>
          <w:bCs/>
        </w:rPr>
        <w:t xml:space="preserve">Önemli kapı:</w:t>
      </w:r>
      <w:r>
        <w:t xml:space="preserve"> </w:t>
      </w:r>
      <w:r>
        <w:t xml:space="preserve">crm-engine</w:t>
      </w:r>
      <w:r>
        <w:t xml:space="preserve"> </w:t>
      </w:r>
      <w:r>
        <w:rPr>
          <w:rStyle w:val="VerbatimChar"/>
        </w:rPr>
        <w:t xml:space="preserve">sellable_service.compute_summary</w:t>
      </w:r>
      <w:r>
        <w:t xml:space="preserve"> </w:t>
      </w:r>
      <w:r>
        <w:t xml:space="preserve">doğrudan datacenter-api’nin Redis db=0’ından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 </w:t>
      </w:r>
      <w:r>
        <w:t xml:space="preserve">okur. Yani iki servis aynı Redis instance’ını paylaşmak zorundadır. Cluster CSV gönderildiğinde HTTP</w:t>
      </w:r>
      <w:r>
        <w:t xml:space="preserve"> </w:t>
      </w:r>
      <w:r>
        <w:rPr>
          <w:rStyle w:val="VerbatimChar"/>
        </w:rPr>
        <w:t xml:space="preserve">GET /api/v1/datacenters/{dc}/compute/{kind}</w:t>
      </w:r>
      <w:r>
        <w:t xml:space="preserve"> </w:t>
      </w:r>
      <w:r>
        <w:t xml:space="preserve">fallback’ine düşer. → bkz.</w:t>
      </w:r>
      <w:r>
        <w:t xml:space="preserve"> </w:t>
      </w:r>
      <w:r>
        <w:rPr>
          <w:b/>
          <w:bCs/>
        </w:rPr>
        <w:t xml:space="preserve">R-04</w:t>
      </w:r>
      <w:r>
        <w:t xml:space="preserve"> </w:t>
      </w:r>
      <w:hyperlink w:anchor="X7f2117ff6cad5767db533ca6405fc0a6334d26a">
        <w:r>
          <w:rPr>
            <w:rStyle w:val="Hyperlink"/>
          </w:rPr>
          <w:t xml:space="preserve">§12</w:t>
        </w:r>
      </w:hyperlink>
      <w:r>
        <w:t xml:space="preserve">.</w:t>
      </w:r>
    </w:p>
    <w:bookmarkEnd w:id="16"/>
    <w:bookmarkStart w:id="17" w:name="connection-pooling"/>
    <w:p>
      <w:pPr>
        <w:pStyle w:val="Heading3"/>
      </w:pPr>
      <w:r>
        <w:t xml:space="preserve">3.3 Connection pooling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 tarafında</w:t>
      </w:r>
      <w:r>
        <w:t xml:space="preserve">: HTTP istemcileri</w:t>
      </w:r>
      <w:r>
        <w:t xml:space="preserve"> </w:t>
      </w:r>
      <w:r>
        <w:rPr>
          <w:rStyle w:val="VerbatimChar"/>
        </w:rPr>
        <w:t xml:space="preserve">httpx.Client</w:t>
      </w:r>
      <w:r>
        <w:t xml:space="preserve"> </w:t>
      </w:r>
      <w:r>
        <w:t xml:space="preserve">thread-local (api_client.py:130-156).</w:t>
      </w:r>
      <w:r>
        <w:t xml:space="preserve"> </w:t>
      </w:r>
      <w:r>
        <w:rPr>
          <w:rStyle w:val="VerbatimChar"/>
        </w:rPr>
        <w:t xml:space="preserve">_client_crm</w:t>
      </w:r>
      <w:r>
        <w:t xml:space="preserve"> </w:t>
      </w:r>
      <w:r>
        <w:t xml:space="preserve">istisna, process-shared — racy, bkz.</w:t>
      </w:r>
      <w:r>
        <w:t xml:space="preserve"> </w:t>
      </w:r>
      <w:r>
        <w:rPr>
          <w:b/>
          <w:bCs/>
        </w:rPr>
        <w:t xml:space="preserve">R-08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tarafında</w:t>
      </w:r>
      <w:r>
        <w:t xml:space="preserve">: psycopg2</w:t>
      </w:r>
      <w:r>
        <w:t xml:space="preserve"> </w:t>
      </w:r>
      <w:r>
        <w:rPr>
          <w:rStyle w:val="VerbatimChar"/>
        </w:rPr>
        <w:t xml:space="preserve">ThreadedConnectionPool</w:t>
      </w:r>
      <w:r>
        <w:t xml:space="preserve"> </w:t>
      </w:r>
      <w:r>
        <w:t xml:space="preserve">(datalake: min=2/max=8 dev, prod farklı; webui-db: min=1/max=4). statement_timeout configurable.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</w:t>
      </w:r>
      <w:r>
        <w:t xml:space="preserve">: PgBouncer arkasında, transaction mode pooling.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kimlik-doğrulama-yetkilendirme"/>
    <w:p>
      <w:pPr>
        <w:pStyle w:val="Heading2"/>
      </w:pPr>
      <w:r>
        <w:t xml:space="preserve">4. Kimlik doğrulama &amp; yetkilendirme</w:t>
      </w:r>
    </w:p>
    <w:bookmarkStart w:id="19" w:name="login-akışı-uçtan-uca"/>
    <w:p>
      <w:pPr>
        <w:pStyle w:val="Heading3"/>
      </w:pPr>
      <w:r>
        <w:t xml:space="preserve">4.1 Login akışı (uçtan uca)</w:t>
      </w:r>
    </w:p>
    <w:p>
      <w:pPr>
        <w:pStyle w:val="Compact"/>
        <w:numPr>
          <w:ilvl w:val="0"/>
          <w:numId w:val="1004"/>
        </w:numPr>
      </w:pPr>
      <w:r>
        <w:t xml:space="preserve">Kullanıcı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sayfasına ulaşır →</w:t>
      </w:r>
      <w:r>
        <w:t xml:space="preserve"> </w:t>
      </w:r>
      <w:r>
        <w:rPr>
          <w:rStyle w:val="VerbatimChar"/>
        </w:rPr>
        <w:t xml:space="preserve">login_page_mod.build_login_layout</w:t>
      </w:r>
      <w:r>
        <w:t xml:space="preserve"> </w:t>
      </w:r>
      <w:r>
        <w:t xml:space="preserve">(app.py:558-560) ile form render edilir.</w:t>
      </w:r>
    </w:p>
    <w:p>
      <w:pPr>
        <w:pStyle w:val="Compact"/>
        <w:numPr>
          <w:ilvl w:val="0"/>
          <w:numId w:val="1004"/>
        </w:numPr>
      </w:pPr>
      <w:r>
        <w:t xml:space="preserve">Form submit → Flask blueprint</w:t>
      </w:r>
      <w:r>
        <w:t xml:space="preserve"> </w:t>
      </w:r>
      <w:r>
        <w:rPr>
          <w:rStyle w:val="VerbatimChar"/>
        </w:rPr>
        <w:t xml:space="preserve">auth_bp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(src/auth/routes.py — audit’te low-confidence, içerik okunmadı).</w:t>
      </w:r>
    </w:p>
    <w:p>
      <w:pPr>
        <w:pStyle w:val="Compact"/>
        <w:numPr>
          <w:ilvl w:val="0"/>
          <w:numId w:val="1004"/>
        </w:numPr>
      </w:pPr>
      <w:r>
        <w:t xml:space="preserve">Doğrulama: yerel parola (auth-db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 veya LDAP bind (</w:t>
      </w:r>
      <w:r>
        <w:rPr>
          <w:rStyle w:val="VerbatimChar"/>
        </w:rPr>
        <w:t xml:space="preserve">ldap_config</w:t>
      </w:r>
      <w:r>
        <w:t xml:space="preserve"> </w:t>
      </w:r>
      <w:r>
        <w:t xml:space="preserve">üzerinden).</w:t>
      </w:r>
    </w:p>
    <w:p>
      <w:pPr>
        <w:pStyle w:val="Compact"/>
        <w:numPr>
          <w:ilvl w:val="0"/>
          <w:numId w:val="1004"/>
        </w:numPr>
      </w:pPr>
      <w:r>
        <w:t xml:space="preserve">Başarı: Flask session cookie kurulur (</w:t>
      </w:r>
      <w:r>
        <w:rPr>
          <w:rStyle w:val="VerbatimChar"/>
        </w:rPr>
        <w:t xml:space="preserve">SECRET_KEY</w:t>
      </w:r>
      <w:r>
        <w:t xml:space="preserve">, app.py:67-69). Flask middleware (</w:t>
      </w:r>
      <w:r>
        <w:rPr>
          <w:rStyle w:val="VerbatimChar"/>
        </w:rPr>
        <w:t xml:space="preserve">src/auth/middleware.register_middleware</w:t>
      </w:r>
      <w:r>
        <w:t xml:space="preserve">) her request’te</w:t>
      </w:r>
      <w:r>
        <w:t xml:space="preserve"> </w:t>
      </w:r>
      <w:r>
        <w:rPr>
          <w:rStyle w:val="VerbatimChar"/>
        </w:rPr>
        <w:t xml:space="preserve">g.auth_user_id</w:t>
      </w:r>
      <w:r>
        <w:t xml:space="preserve">’yi populate eder.</w:t>
      </w:r>
    </w:p>
    <w:p>
      <w:pPr>
        <w:pStyle w:val="Compact"/>
        <w:numPr>
          <w:ilvl w:val="0"/>
          <w:numId w:val="1004"/>
        </w:numPr>
      </w:pPr>
      <w:r>
        <w:t xml:space="preserve">Yönlendirme →</w:t>
      </w:r>
      <w:r>
        <w:t xml:space="preserve"> </w:t>
      </w:r>
      <w:r>
        <w:rPr>
          <w:rStyle w:val="VerbatimChar"/>
        </w:rPr>
        <w:t xml:space="preserve">?next=…</w:t>
      </w:r>
      <w:r>
        <w:t xml:space="preserve"> </w:t>
      </w:r>
      <w:r>
        <w:t xml:space="preserve">parametresi varsa oraya, yoksa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19"/>
    <w:bookmarkStart w:id="20" w:name="jwt-propagation-gui-backend"/>
    <w:p>
      <w:pPr>
        <w:pStyle w:val="Heading3"/>
      </w:pPr>
      <w:r>
        <w:t xml:space="preserve">4.2 JWT propagation (GUI → backend)</w:t>
      </w:r>
    </w:p>
    <w:p>
      <w:pPr>
        <w:pStyle w:val="Compact"/>
        <w:numPr>
          <w:ilvl w:val="0"/>
          <w:numId w:val="1005"/>
        </w:numPr>
      </w:pPr>
      <w:r>
        <w:t xml:space="preserve">Her backend HTTP çağrısında</w:t>
      </w:r>
      <w:r>
        <w:t xml:space="preserve"> </w:t>
      </w:r>
      <w:r>
        <w:rPr>
          <w:rStyle w:val="VerbatimChar"/>
        </w:rPr>
        <w:t xml:space="preserve">api_client._auth_headers()</w:t>
      </w:r>
      <w:r>
        <w:t xml:space="preserve"> </w:t>
      </w:r>
      <w:r>
        <w:t xml:space="preserve">(api_client.py:183-197) çalışır.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flask.has_request_context()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flask.g.auth_user_id</w:t>
      </w:r>
      <w:r>
        <w:t xml:space="preserve"> </w:t>
      </w:r>
      <w:r>
        <w:t xml:space="preserve">mevcutsa,</w:t>
      </w:r>
      <w:r>
        <w:t xml:space="preserve"> </w:t>
      </w:r>
      <w:r>
        <w:rPr>
          <w:rStyle w:val="VerbatimChar"/>
        </w:rPr>
        <w:t xml:space="preserve">src.auth.api_jwt.create_api_token(uid)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HS256 imzalı</w:t>
      </w:r>
      <w:r>
        <w:t xml:space="preserve"> </w:t>
      </w:r>
      <w:r>
        <w:t xml:space="preserve">kısa ömürlü JWT üretilir ve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header’ı eklenir.</w:t>
      </w:r>
    </w:p>
    <w:p>
      <w:pPr>
        <w:pStyle w:val="Compact"/>
        <w:numPr>
          <w:ilvl w:val="0"/>
          <w:numId w:val="1005"/>
        </w:numPr>
      </w:pPr>
      <w:r>
        <w:t xml:space="preserve">Backend tarafında</w:t>
      </w:r>
      <w:r>
        <w:t xml:space="preserve"> </w:t>
      </w:r>
      <w:r>
        <w:rPr>
          <w:rStyle w:val="VerbatimChar"/>
        </w:rPr>
        <w:t xml:space="preserve">verify_api_user</w:t>
      </w:r>
      <w:r>
        <w:t xml:space="preserve"> </w:t>
      </w:r>
      <w:r>
        <w:t xml:space="preserve">(datacenter-api, customer-api, query-api, crm-engine) /</w:t>
      </w:r>
      <w:r>
        <w:t xml:space="preserve"> </w:t>
      </w:r>
      <w:r>
        <w:rPr>
          <w:rStyle w:val="VerbatimChar"/>
        </w:rPr>
        <w:t xml:space="preserve">verify_api_jwt</w:t>
      </w:r>
      <w:r>
        <w:t xml:space="preserve"> </w:t>
      </w:r>
      <w:r>
        <w:t xml:space="preserve">(admin-api) dependency’si token’ı doğrular.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API_AUTH_REQUIRED</w:t>
      </w:r>
      <w:r>
        <w:t xml:space="preserve"> </w:t>
      </w:r>
      <w:r>
        <w:t xml:space="preserve">env değişkeni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ise (default), token yokken de geçer; doğrulama yapılmaz.</w:t>
      </w:r>
      <w:r>
        <w:t xml:space="preserve"> </w:t>
      </w:r>
      <w:r>
        <w:rPr>
          <w:b/>
          <w:bCs/>
        </w:rPr>
        <w:t xml:space="preserve">Prod hardening işi</w:t>
      </w:r>
      <w:r>
        <w:t xml:space="preserve">.</w:t>
      </w:r>
    </w:p>
    <w:bookmarkEnd w:id="20"/>
    <w:bookmarkStart w:id="21" w:name="sayfa-bazlı-erişim-kontrolü"/>
    <w:p>
      <w:pPr>
        <w:pStyle w:val="Heading3"/>
      </w:pPr>
      <w:r>
        <w:t xml:space="preserve">4.3 Sayfa-bazlı erişim kontrolü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render_main_content</w:t>
      </w:r>
      <w:r>
        <w:t xml:space="preserve"> </w:t>
      </w:r>
      <w:r>
        <w:t xml:space="preserve">(app.py:541-619) her route render’ından önce: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resolve_pathname_to_page_code(pathname)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page_code</w:t>
      </w:r>
      <w:r>
        <w:t xml:space="preserve"> </w:t>
      </w:r>
      <w:r>
        <w:t xml:space="preserve">üretir.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can_view(uid, page_code)</w:t>
      </w:r>
      <w:r>
        <w:t xml:space="preserve"> </w:t>
      </w:r>
      <w:r>
        <w:t xml:space="preserve">False ise</w:t>
      </w:r>
      <w:r>
        <w:t xml:space="preserve"> </w:t>
      </w:r>
      <w:r>
        <w:rPr>
          <w:rStyle w:val="VerbatimChar"/>
        </w:rPr>
        <w:t xml:space="preserve">build_access_denied()</w:t>
      </w:r>
      <w:r>
        <w:t xml:space="preserve"> </w:t>
      </w:r>
      <w:r>
        <w:t xml:space="preserve">döner.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get_visible_sections(uid, page_code)</w:t>
      </w:r>
      <w:r>
        <w:t xml:space="preserve"> </w:t>
      </w:r>
      <w:r>
        <w:t xml:space="preserve">→ her sayfa builder’ına</w:t>
      </w:r>
      <w:r>
        <w:t xml:space="preserve"> </w:t>
      </w:r>
      <w:r>
        <w:rPr>
          <w:rStyle w:val="VerbatimChar"/>
        </w:rPr>
        <w:t xml:space="preserve">visible_sections</w:t>
      </w:r>
      <w:r>
        <w:t xml:space="preserve"> </w:t>
      </w:r>
      <w:r>
        <w:t xml:space="preserve">parametresi geçer (granular kontrol).</w:t>
      </w:r>
    </w:p>
    <w:p>
      <w:pPr>
        <w:pStyle w:val="Compact"/>
        <w:numPr>
          <w:ilvl w:val="0"/>
          <w:numId w:val="1006"/>
        </w:numPr>
      </w:pPr>
      <w:r>
        <w:t xml:space="preserve">Permission cache:</w:t>
      </w:r>
      <w:r>
        <w:t xml:space="preserve"> </w:t>
      </w:r>
      <w:r>
        <w:rPr>
          <w:rStyle w:val="VerbatimChar"/>
        </w:rPr>
        <w:t xml:space="preserve">permission_service.user_effective_map(uid)</w:t>
      </w:r>
      <w:r>
        <w:t xml:space="preserve"> </w:t>
      </w:r>
      <w:r>
        <w:t xml:space="preserve">çağrısı her request’te yapılır; muhtemelen kendi cache’i vardır (settings_crud içinde — bu pass’te derin okunmadı).</w:t>
      </w:r>
    </w:p>
    <w:bookmarkEnd w:id="21"/>
    <w:bookmarkStart w:id="22" w:name="audit-logging"/>
    <w:p>
      <w:pPr>
        <w:pStyle w:val="Heading3"/>
      </w:pPr>
      <w:r>
        <w:t xml:space="preserve">4.4 Audit logging</w:t>
      </w:r>
    </w:p>
    <w:p>
      <w:pPr>
        <w:pStyle w:val="Compact"/>
        <w:numPr>
          <w:ilvl w:val="0"/>
          <w:numId w:val="1008"/>
        </w:numPr>
      </w:pPr>
      <w:r>
        <w:t xml:space="preserve">admin-api</w:t>
      </w:r>
      <w:r>
        <w:t xml:space="preserve"> </w:t>
      </w:r>
      <w:r>
        <w:rPr>
          <w:rStyle w:val="VerbatimChar"/>
        </w:rPr>
        <w:t xml:space="preserve">GET /api/v1/audit</w:t>
      </w:r>
      <w:r>
        <w:t xml:space="preserve"> </w:t>
      </w:r>
      <w:r>
        <w:t xml:space="preserve">(BE-118)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tablosunu listeler.</w:t>
      </w:r>
    </w:p>
    <w:p>
      <w:pPr>
        <w:pStyle w:val="Compact"/>
        <w:numPr>
          <w:ilvl w:val="0"/>
          <w:numId w:val="1008"/>
        </w:numPr>
      </w:pPr>
      <w:r>
        <w:t xml:space="preserve">Yazımı: admin-api’deki yazma endpoint’leri (kullanıcı/role değişiklikleri) implicit olarak audit yazıyor (router içeriği derinden okunmadı). Bunu doğrulamak için</w:t>
      </w:r>
      <w:r>
        <w:t xml:space="preserve"> </w:t>
      </w:r>
      <w:r>
        <w:rPr>
          <w:b/>
          <w:bCs/>
        </w:rPr>
        <w:t xml:space="preserve">S-11</w:t>
      </w:r>
      <w:r>
        <w:t xml:space="preserve"> </w:t>
      </w:r>
      <w:r>
        <w:t xml:space="preserve">(Query Explorer save’inde audit) ile birlikte iş yapılmalı.</w:t>
      </w:r>
    </w:p>
    <w:bookmarkEnd w:id="22"/>
    <w:bookmarkStart w:id="23" w:name="auth-boundary-özeti"/>
    <w:p>
      <w:pPr>
        <w:pStyle w:val="Heading3"/>
      </w:pPr>
      <w:r>
        <w:t xml:space="preserve">4.5 Auth boundary özeti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Yüzey</w:t>
            </w:r>
          </w:p>
        </w:tc>
        <w:tc>
          <w:tcPr/>
          <w:p>
            <w:pPr>
              <w:pStyle w:val="Compact"/>
            </w:pPr>
            <w:r>
              <w:t xml:space="preserve">Auth tipi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  <w:r>
              <w:t xml:space="preserve"> </w:t>
            </w:r>
            <w:r>
              <w:t xml:space="preserve">(Flask)</w:t>
            </w:r>
          </w:p>
        </w:tc>
        <w:tc>
          <w:tcPr/>
          <w:p>
            <w:pPr>
              <w:pStyle w:val="Compact"/>
            </w:pPr>
            <w:r>
              <w:t xml:space="preserve">Session cookie + parola/LDAP bind</w:t>
            </w:r>
          </w:p>
        </w:tc>
        <w:tc>
          <w:tcPr/>
          <w:p>
            <w:pPr>
              <w:pStyle w:val="Compact"/>
            </w:pPr>
            <w:r>
              <w:t xml:space="preserve">Tam (prod cookie secure flag’lerini doğrula)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/api/v1/*</w:t>
            </w:r>
            <w:r>
              <w:t xml:space="preserve"> </w:t>
            </w:r>
            <w:r>
              <w:t xml:space="preserve">(5 backend)</w:t>
            </w:r>
          </w:p>
        </w:tc>
        <w:tc>
          <w:tcPr/>
          <w:p>
            <w:pPr>
              <w:pStyle w:val="Compact"/>
            </w:pPr>
            <w:r>
              <w:t xml:space="preserve">HS256 JWT,</w:t>
            </w:r>
            <w:r>
              <w:t xml:space="preserve"> </w:t>
            </w:r>
            <w:r>
              <w:rPr>
                <w:rStyle w:val="VerbatimChar"/>
              </w:rPr>
              <w:t xml:space="preserve">verify_api_user/jwt</w:t>
            </w:r>
          </w:p>
        </w:tc>
        <w:tc>
          <w:tcPr/>
          <w:p>
            <w:pPr>
              <w:pStyle w:val="Compact"/>
            </w:pPr>
            <w:r>
              <w:t xml:space="preserve">Default kapalı (</w:t>
            </w:r>
            <w:r>
              <w:rPr>
                <w:rStyle w:val="VerbatimChar"/>
              </w:rPr>
              <w:t xml:space="preserve">API_AUTH_REQUIRED=false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(statik)</w:t>
            </w:r>
          </w:p>
        </w:tc>
        <w:tc>
          <w:tcPr/>
          <w:p>
            <w:pPr>
              <w:pStyle w:val="Compact"/>
            </w:pPr>
            <w:r>
              <w:t xml:space="preserve">OK; key env var ile, repo’da fallback default var (riskli)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LDAP/AD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bind_dn</w:t>
            </w:r>
            <w:r>
              <w:t xml:space="preserve"> </w:t>
            </w:r>
            <w:r>
              <w:t xml:space="preserve">+ Fernet-encrypted password (</w:t>
            </w:r>
            <w:r>
              <w:rPr>
                <w:rStyle w:val="VerbatimChar"/>
              </w:rPr>
              <w:t xml:space="preserve">ldap_config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frontend-mimarisi-dash-app"/>
    <w:p>
      <w:pPr>
        <w:pStyle w:val="Heading2"/>
      </w:pPr>
      <w:r>
        <w:t xml:space="preserve">5. Frontend mimarisi (Dash app)</w:t>
      </w:r>
    </w:p>
    <w:bookmarkStart w:id="25" w:name="genel-yapı"/>
    <w:p>
      <w:pPr>
        <w:pStyle w:val="Heading3"/>
      </w:pPr>
      <w:r>
        <w:t xml:space="preserve">5.1 Genel yapı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Tek SPA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rStyle w:val="VerbatimChar"/>
        </w:rPr>
        <w:t xml:space="preserve">use_pages=False</w:t>
      </w:r>
      <w:r>
        <w:t xml:space="preserve"> </w:t>
      </w:r>
      <w:r>
        <w:t xml:space="preserve">ile çalışır. Routing manuel:</w:t>
      </w:r>
      <w:r>
        <w:t xml:space="preserve"> </w:t>
      </w:r>
      <w:r>
        <w:rPr>
          <w:rStyle w:val="VerbatimChar"/>
        </w:rPr>
        <w:t xml:space="preserve">render_main_content</w:t>
      </w:r>
      <w:r>
        <w:t xml:space="preserve"> </w:t>
      </w:r>
      <w:r>
        <w:t xml:space="preserve">callback’i</w:t>
      </w:r>
      <w:r>
        <w:t xml:space="preserve"> </w:t>
      </w:r>
      <w:r>
        <w:rPr>
          <w:rStyle w:val="VerbatimChar"/>
        </w:rPr>
        <w:t xml:space="preserve">url.pathname</w:t>
      </w:r>
      <w:r>
        <w:t xml:space="preserve"> </w:t>
      </w:r>
      <w:r>
        <w:t xml:space="preserve">değişimini dinler ve uygun page builder fonksiyonunu çağırır.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Layout shell</w:t>
      </w:r>
      <w:r>
        <w:t xml:space="preserve"> </w:t>
      </w:r>
      <w:r>
        <w:t xml:space="preserve">(app.py:275-334):</w:t>
      </w:r>
      <w:r>
        <w:t xml:space="preserve"> </w:t>
      </w:r>
      <w:r>
        <w:rPr>
          <w:rStyle w:val="VerbatimChar"/>
        </w:rPr>
        <w:t xml:space="preserve">MantineProvider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dcc.Location</w:t>
      </w:r>
      <w:r>
        <w:t xml:space="preserve"> </w:t>
      </w:r>
      <w:r>
        <w:t xml:space="preserve">→ fixed sidebar (260px) + main-content (flex). Top bar, time range picker, customer selector da burada yaşar.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Global store’lar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app-time-range</w:t>
      </w:r>
      <w:r>
        <w:t xml:space="preserve"> </w:t>
      </w:r>
      <w:r>
        <w:t xml:space="preserve">— preset (1h/1d/7d/30d/custom) + start/end ISO.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auth-user-store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auth-permissions-store</w:t>
      </w:r>
      <w:r>
        <w:t xml:space="preserve"> </w:t>
      </w:r>
      <w:r>
        <w:t xml:space="preserve">— login sonrası set edilir.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customer-select</w:t>
      </w:r>
      <w:r>
        <w:t xml:space="preserve"> </w:t>
      </w:r>
      <w:r>
        <w:t xml:space="preserve">— sadece</w:t>
      </w:r>
      <w:r>
        <w:t xml:space="preserve"> </w:t>
      </w:r>
      <w:r>
        <w:rPr>
          <w:rStyle w:val="VerbatimChar"/>
        </w:rPr>
        <w:t xml:space="preserve">/customer-view</w:t>
      </w:r>
      <w:r>
        <w:t xml:space="preserve"> </w:t>
      </w:r>
      <w:r>
        <w:t xml:space="preserve">yolunda görünür/dolu olur.</w:t>
      </w:r>
    </w:p>
    <w:p>
      <w:pPr>
        <w:pStyle w:val="Compact"/>
        <w:numPr>
          <w:ilvl w:val="1"/>
          <w:numId w:val="1010"/>
        </w:numPr>
      </w:pPr>
      <w:r>
        <w:t xml:space="preserve">Page-specific stores:</w:t>
      </w:r>
      <w:r>
        <w:t xml:space="preserve"> </w:t>
      </w:r>
      <w:r>
        <w:rPr>
          <w:rStyle w:val="VerbatimChar"/>
        </w:rPr>
        <w:t xml:space="preserve">selected-region-store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net-filters-store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last-clicked-dc-id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current-view-mode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selected-building-dc-store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phys-inv-drill-state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qe-result-store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sellable-store-summary</w:t>
      </w:r>
      <w:r>
        <w:t xml:space="preserve">, vs.</w:t>
      </w:r>
    </w:p>
    <w:bookmarkEnd w:id="25"/>
    <w:bookmarkStart w:id="26" w:name="routing-tablosu-app.py588-619"/>
    <w:p>
      <w:pPr>
        <w:pStyle w:val="Heading3"/>
      </w:pPr>
      <w:r>
        <w:t xml:space="preserve">5.2 Routing tablosu (app.py:588-619)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Pathname</w:t>
            </w:r>
          </w:p>
        </w:tc>
        <w:tc>
          <w:tcPr/>
          <w:p>
            <w:pPr>
              <w:pStyle w:val="Compact"/>
            </w:pPr>
            <w:r>
              <w:t xml:space="preserve">Builder fn</w:t>
            </w:r>
          </w:p>
        </w:tc>
        <w:tc>
          <w:tcPr/>
          <w:p>
            <w:pPr>
              <w:pStyle w:val="Compact"/>
            </w:pPr>
            <w:r>
              <w:t xml:space="preserve">Sayfa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veya `</w:t>
            </w:r>
            <w:r>
              <w:rPr>
                <w:rStyle w:val="VerbatimChar"/>
              </w:rPr>
              <w:t xml:space="preserve">|</w:t>
            </w:r>
            <w:r>
              <w:t xml:space="preserve">home.build_overview</w:t>
            </w:r>
            <w:r>
              <w:rPr>
                <w:rStyle w:val="VerbatimChar"/>
              </w:rPr>
              <w:t xml:space="preserve">| Anasayfa overview | |</w:t>
            </w:r>
            <w:r>
              <w:t xml:space="preserve">/datacenters</w:t>
            </w:r>
            <w:r>
              <w:rPr>
                <w:rStyle w:val="VerbatimChar"/>
              </w:rPr>
              <w:t xml:space="preserve">|</w:t>
            </w:r>
            <w:r>
              <w:t xml:space="preserve">datacenters.build_datacenters</w:t>
            </w:r>
            <w:r>
              <w:rPr>
                <w:rStyle w:val="VerbatimChar"/>
              </w:rPr>
              <w:t xml:space="preserve">| DC listesi | |</w:t>
            </w:r>
            <w:r>
              <w:t xml:space="preserve">/datacenter/{id}</w:t>
            </w:r>
            <w:r>
              <w:rPr>
                <w:rStyle w:val="VerbatimChar"/>
              </w:rPr>
              <w:t xml:space="preserve">|</w:t>
            </w:r>
            <w:r>
              <w:t xml:space="preserve">dc_view.build_dc_view</w:t>
            </w:r>
            <w:r>
              <w:rPr>
                <w:rStyle w:val="VerbatimChar"/>
              </w:rPr>
              <w:t xml:space="preserve">| DC detay (tabbed) | |</w:t>
            </w:r>
            <w:r>
              <w:t xml:space="preserve">/dc-detail/{id}</w:t>
            </w:r>
            <w:r>
              <w:rPr>
                <w:rStyle w:val="VerbatimChar"/>
              </w:rPr>
              <w:t xml:space="preserve">|</w:t>
            </w:r>
            <w:r>
              <w:t xml:space="preserve">dc_detail.build_dc_detail</w:t>
            </w:r>
            <w:r>
              <w:rPr>
                <w:rStyle w:val="VerbatimChar"/>
              </w:rPr>
              <w:t xml:space="preserve">| DC detay (alternatif statik) | |</w:t>
            </w:r>
            <w:r>
              <w:t xml:space="preserve">/global-view</w:t>
            </w:r>
            <w:r>
              <w:rPr>
                <w:rStyle w:val="VerbatimChar"/>
              </w:rPr>
              <w:t xml:space="preserve">|</w:t>
            </w:r>
            <w:r>
              <w:t xml:space="preserve">global_view.build_global_view</w:t>
            </w:r>
            <w:r>
              <w:rPr>
                <w:rStyle w:val="VerbatimChar"/>
              </w:rPr>
              <w:t xml:space="preserve">| 3D globe | |</w:t>
            </w:r>
            <w:r>
              <w:t xml:space="preserve">/availability-annual</w:t>
            </w:r>
            <w:r>
              <w:rPr>
                <w:rStyle w:val="VerbatimChar"/>
              </w:rPr>
              <w:t xml:space="preserve">|</w:t>
            </w:r>
            <w:r>
              <w:t xml:space="preserve">availability_annual.build_availability_annual_layout</w:t>
            </w:r>
            <w:r>
              <w:rPr>
                <w:rStyle w:val="VerbatimChar"/>
              </w:rPr>
              <w:t xml:space="preserve">| Yıllık SLA heatmap | |</w:t>
            </w:r>
            <w:r>
              <w:t xml:space="preserve">/customers</w:t>
            </w:r>
            <w:r>
              <w:rPr>
                <w:rStyle w:val="VerbatimChar"/>
              </w:rPr>
              <w:t xml:space="preserve">|</w:t>
            </w:r>
            <w:r>
              <w:t xml:space="preserve">customers_list.build_customers_list</w:t>
            </w:r>
            <w:r>
              <w:rPr>
                <w:rStyle w:val="VerbatimChar"/>
              </w:rPr>
              <w:t xml:space="preserve">| Müşteri kart grid | |</w:t>
            </w:r>
            <w:r>
              <w:t xml:space="preserve">/customer-view?customer=X</w:t>
            </w:r>
            <w:r>
              <w:rPr>
                <w:rStyle w:val="VerbatimChar"/>
              </w:rPr>
              <w:t xml:space="preserve">|</w:t>
            </w:r>
            <w:r>
              <w:t xml:space="preserve">customer_view.build_customer_layout</w:t>
            </w:r>
            <w:r>
              <w:rPr>
                <w:rStyle w:val="VerbatimChar"/>
              </w:rPr>
              <w:t xml:space="preserve">| Müşteri detay | |</w:t>
            </w:r>
            <w:r>
              <w:t xml:space="preserve">/query-explorer</w:t>
            </w:r>
            <w:r>
              <w:rPr>
                <w:rStyle w:val="VerbatimChar"/>
              </w:rPr>
              <w:t xml:space="preserve">|</w:t>
            </w:r>
            <w:r>
              <w:t xml:space="preserve">query_explorer.layout</w:t>
            </w:r>
            <w:r>
              <w:rPr>
                <w:rStyle w:val="VerbatimChar"/>
              </w:rPr>
              <w:t xml:space="preserve">| SQL runner | |</w:t>
            </w:r>
            <w:r>
              <w:t xml:space="preserve">/crm/sellable-potential</w:t>
            </w:r>
            <w:r>
              <w:rPr>
                <w:rStyle w:val="VerbatimChar"/>
              </w:rPr>
              <w:t xml:space="preserve">|</w:t>
            </w:r>
            <w:r>
              <w:t xml:space="preserve">crm_sellable_potential.build_layout</w:t>
            </w:r>
            <w:r>
              <w:rPr>
                <w:rStyle w:val="VerbatimChar"/>
              </w:rPr>
              <w:t xml:space="preserve">| Sellable dashboard | |</w:t>
            </w:r>
            <w:r>
              <w:t xml:space="preserve">/dc-detail/{id}</w:t>
            </w:r>
            <w:r>
              <w:rPr>
                <w:rStyle w:val="VerbatimChar"/>
              </w:rPr>
              <w:t xml:space="preserve">|</w:t>
            </w:r>
            <w:r>
              <w:t xml:space="preserve">dc_detail.build_dc_detail</w:t>
            </w:r>
            <w:r>
              <w:rPr>
                <w:rStyle w:val="VerbatimChar"/>
              </w:rPr>
              <w:t xml:space="preserve">| (yukarıda) | |</w:t>
            </w:r>
            <w:r>
              <w:t xml:space="preserve">/region-drilldown?region=X</w:t>
            </w:r>
            <w:r>
              <w:rPr>
                <w:rStyle w:val="VerbatimChar"/>
              </w:rPr>
              <w:t xml:space="preserve">|</w:t>
            </w:r>
            <w:r>
              <w:t xml:space="preserve">region_drilldown.build_region_drilldown</w:t>
            </w:r>
            <w:r>
              <w:rPr>
                <w:rStyle w:val="VerbatimChar"/>
              </w:rPr>
              <w:t xml:space="preserve">| Bölge detayı | |</w:t>
            </w:r>
            <w:r>
              <w:t xml:space="preserve">/settings/*</w:t>
            </w:r>
            <w:r>
              <w:rPr>
                <w:rStyle w:val="VerbatimChar"/>
              </w:rPr>
              <w:t xml:space="preserve">|</w:t>
            </w:r>
            <w:r>
              <w:t xml:space="preserve">settings_shell.build_settings_page</w:t>
            </w:r>
            <w:r>
              <w:rPr>
                <w:rStyle w:val="VerbatimChar"/>
              </w:rPr>
              <w:t xml:space="preserve">| Ayar paneli | |</w:t>
            </w:r>
            <w:r>
              <w:t xml:space="preserve">/login</w:t>
            </w:r>
            <w:r>
              <w:rPr>
                <w:rStyle w:val="VerbatimChar"/>
              </w:rPr>
              <w:t xml:space="preserve">|</w:t>
            </w:r>
            <w:r>
              <w:t xml:space="preserve">login_page_mod.build_login_layout`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time-range-yayılımı"/>
    <w:p>
      <w:pPr>
        <w:pStyle w:val="Heading3"/>
      </w:pPr>
      <w:r>
        <w:t xml:space="preserve">5.3 Time-range yayılımı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update_time_range_store</w:t>
      </w:r>
      <w:r>
        <w:t xml:space="preserve"> </w:t>
      </w:r>
      <w:r>
        <w:t xml:space="preserve">(app.py:506-538) preset veya custom DateTimePicker değişiminde</w:t>
      </w:r>
      <w:r>
        <w:t xml:space="preserve"> </w:t>
      </w:r>
      <w:r>
        <w:rPr>
          <w:rStyle w:val="VerbatimChar"/>
        </w:rPr>
        <w:t xml:space="preserve">app-time-range</w:t>
      </w:r>
      <w:r>
        <w:t xml:space="preserve"> </w:t>
      </w:r>
      <w:r>
        <w:t xml:space="preserve">store’unu günceller.</w:t>
      </w:r>
    </w:p>
    <w:p>
      <w:pPr>
        <w:pStyle w:val="Compact"/>
        <w:numPr>
          <w:ilvl w:val="0"/>
          <w:numId w:val="1011"/>
        </w:numPr>
      </w:pPr>
      <w:r>
        <w:t xml:space="preserve">Bu store,</w:t>
      </w:r>
      <w:r>
        <w:t xml:space="preserve"> </w:t>
      </w:r>
      <w:r>
        <w:rPr>
          <w:rStyle w:val="VerbatimChar"/>
        </w:rPr>
        <w:t xml:space="preserve">render_main_content</w:t>
      </w:r>
      <w:r>
        <w:t xml:space="preserve">’in Input’larından biri olduğu için her time-range değişiminde</w:t>
      </w:r>
      <w:r>
        <w:t xml:space="preserve"> </w:t>
      </w:r>
      <w:r>
        <w:rPr>
          <w:b/>
          <w:bCs/>
        </w:rPr>
        <w:t xml:space="preserve">tüm aktif sayfa yeniden render olur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Page-specific callback’ler ise</w:t>
      </w:r>
      <w:r>
        <w:t xml:space="preserve"> </w:t>
      </w:r>
      <w:r>
        <w:rPr>
          <w:rStyle w:val="VerbatimChar"/>
        </w:rPr>
        <w:t xml:space="preserve">app-time-range</w:t>
      </w:r>
      <w:r>
        <w:t xml:space="preserve">’i Input olarak alır ve sadece kendi panel’lerini günceller (DC view’daki backup/S3/intel storage/network callback’leri böyle).</w:t>
      </w:r>
    </w:p>
    <w:bookmarkEnd w:id="27"/>
    <w:bookmarkStart w:id="28" w:name="callback-türleri"/>
    <w:p>
      <w:pPr>
        <w:pStyle w:val="Heading3"/>
      </w:pPr>
      <w:r>
        <w:t xml:space="preserve">5.4 Callback türleri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@app.callback</w:t>
      </w:r>
      <w:r>
        <w:t xml:space="preserve"> </w:t>
      </w:r>
      <w:r>
        <w:t xml:space="preserve">decorator’lı server-side (çoğunluk).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@app.clientside_callback</w:t>
      </w:r>
      <w:r>
        <w:t xml:space="preserve"> </w:t>
      </w:r>
      <w:r>
        <w:t xml:space="preserve">1 adet: PDF export trigger (app.py:337-375).</w:t>
      </w:r>
    </w:p>
    <w:p>
      <w:pPr>
        <w:pStyle w:val="Compact"/>
        <w:numPr>
          <w:ilvl w:val="0"/>
          <w:numId w:val="1012"/>
        </w:numPr>
      </w:pPr>
      <w:r>
        <w:t xml:space="preserve">Pattern-matching callback’ler:</w:t>
      </w:r>
      <w:r>
        <w:t xml:space="preserve"> </w:t>
      </w:r>
      <w:r>
        <w:rPr>
          <w:rStyle w:val="VerbatimChar"/>
        </w:rPr>
        <w:t xml:space="preserve">{type: pdf-export-btn, index: ALL}</w:t>
      </w:r>
      <w:r>
        <w:t xml:space="preserve">,</w:t>
      </w:r>
      <w:r>
        <w:t xml:space="preserve"> </w:t>
      </w:r>
      <w:r>
        <w:rPr>
          <w:rStyle w:val="VerbatimChar"/>
        </w:rPr>
        <w:t xml:space="preserve">{type: region-nav, region: ALL}</w:t>
      </w:r>
      <w:r>
        <w:t xml:space="preserve">,</w:t>
      </w:r>
      <w:r>
        <w:t xml:space="preserve"> </w:t>
      </w:r>
      <w:r>
        <w:rPr>
          <w:rStyle w:val="VerbatimChar"/>
        </w:rPr>
        <w:t xml:space="preserve">{type: open-3d-hologram-btn, index: ALL}</w:t>
      </w:r>
      <w:r>
        <w:t xml:space="preserve">, vb.</w:t>
      </w:r>
    </w:p>
    <w:bookmarkEnd w:id="28"/>
    <w:bookmarkStart w:id="29" w:name="api_client-wrapper-desen"/>
    <w:p>
      <w:pPr>
        <w:pStyle w:val="Heading3"/>
      </w:pPr>
      <w:r>
        <w:t xml:space="preserve">5.5 api_client wrapper desen</w:t>
      </w:r>
    </w:p>
    <w:p>
      <w:pPr>
        <w:pStyle w:val="FirstParagraph"/>
      </w:pPr>
      <w:r>
        <w:t xml:space="preserve">Her api_client fonksiyonu aşağıdaki şablona uyar: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ResponseType:</w:t>
      </w:r>
      <w:r>
        <w:br/>
      </w:r>
      <w:r>
        <w:rPr>
          <w:rStyle w:val="NormalTok"/>
        </w:rPr>
        <w:t xml:space="preserve">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quote(arg, safe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f"api:&lt;feature&gt;: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_serialize_tr_params(tr)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ResponseType: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_get_json(_get_client_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(), </w:t>
      </w:r>
      <w:r>
        <w:rPr>
          <w:rStyle w:val="SpecialStringTok"/>
        </w:rPr>
        <w:t xml:space="preserve">f"&lt;path&gt;"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ExpectedShape)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_clone(_EMPTY_FALLBACK)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_api_cache_get_with_stale(ck, fetch, _EMPTY_FALLBACK)</w:t>
      </w:r>
    </w:p>
    <w:p>
      <w:pPr>
        <w:pStyle w:val="FirstParagraph"/>
      </w:pPr>
      <w:r>
        <w:t xml:space="preserve">Detaylar: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_get_client_*</w:t>
      </w:r>
      <w:r>
        <w:t xml:space="preserve"> </w:t>
      </w:r>
      <w:r>
        <w:t xml:space="preserve">→ thread-local httpx.Client.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_auth_headers()</w:t>
      </w:r>
      <w:r>
        <w:t xml:space="preserve"> </w:t>
      </w:r>
      <w:r>
        <w:t xml:space="preserve">→ JWT inject.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_api_cache_get_with_stale</w:t>
      </w:r>
      <w:r>
        <w:t xml:space="preserve"> </w:t>
      </w:r>
      <w:r>
        <w:t xml:space="preserve">(api_client.py:236-253): cache hit varsa onu döndür, miss ise fetch et + cache’le; HTTP error olursa son iyi payload’a düş; yoksa empty fallback.</w:t>
      </w:r>
    </w:p>
    <w:p>
      <w:pPr>
        <w:pStyle w:val="BodyText"/>
      </w:pPr>
      <w:r>
        <w:t xml:space="preserve">PUT/DELETE wrapper’ları ayrıca</w:t>
      </w:r>
      <w:r>
        <w:t xml:space="preserve"> </w:t>
      </w:r>
      <w:r>
        <w:rPr>
          <w:b/>
          <w:bCs/>
        </w:rPr>
        <w:t xml:space="preserve">GUI LRU’da ilgili prefix’i siler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_api_response_cache.delete_prefix</w:t>
      </w:r>
      <w:r>
        <w:t xml:space="preserve">) → backend snapshot dönerse stale veriyi göstermesin.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9" w:name="sayfa-bazlı-akış-dokümantasyonu"/>
    <w:p>
      <w:pPr>
        <w:pStyle w:val="Heading2"/>
      </w:pPr>
      <w:r>
        <w:t xml:space="preserve">6. Sayfa bazlı akış dokümantasyonu</w:t>
      </w:r>
    </w:p>
    <w:p>
      <w:pPr>
        <w:pStyle w:val="BlockText"/>
      </w:pPr>
      <w:r>
        <w:t xml:space="preserve">Her sayfa için: amaç, sayfa-load endpoint fan-out’u, callback’leri (UI action → endpoint), önemli component ID’leri, ilgili risk/gap satırları.</w:t>
      </w:r>
    </w:p>
    <w:bookmarkStart w:id="31" w:name="home"/>
    <w:p>
      <w:pPr>
        <w:pStyle w:val="Heading3"/>
      </w:pPr>
      <w:r>
        <w:t xml:space="preserve">6.1 Home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Amaç</w:t>
      </w:r>
      <w:r>
        <w:t xml:space="preserve">: Platform genelinde overview KPI’lar, DC listesi, SLA bandı, physical inventory drill-down chart.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Sayfa-load endpoint fan-out</w:t>
      </w:r>
      <w:r>
        <w:t xml:space="preserve"> </w:t>
      </w:r>
      <w:r>
        <w:t xml:space="preserve">(FE-012..016):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/api/v1/dashboard/overview</w:t>
      </w:r>
      <w:r>
        <w:t xml:space="preserve"> </w:t>
      </w:r>
      <w:r>
        <w:t xml:space="preserve">→ overview KPI grid (BE-041).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/api/v1/datacenters/summary</w:t>
      </w:r>
      <w:r>
        <w:t xml:space="preserve"> </w:t>
      </w:r>
      <w:r>
        <w:t xml:space="preserve">→ DC tablosu (BE-003).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/api/v1/physical-inventory/overview/by-role</w:t>
      </w:r>
      <w:r>
        <w:t xml:space="preserve"> </w:t>
      </w:r>
      <w:r>
        <w:t xml:space="preserve">→ bar chart (BE-018).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/api/v1/sla</w:t>
      </w:r>
      <w:r>
        <w:t xml:space="preserve"> </w:t>
      </w:r>
      <w:r>
        <w:t xml:space="preserve">→ SLA strip (BE-005).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/api/v1/sla/datacenter-services</w:t>
      </w:r>
      <w:r>
        <w:t xml:space="preserve"> </w:t>
      </w:r>
      <w:r>
        <w:t xml:space="preserve">→ AuraNotify SLA strip (BE-006).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update_phys_inv_chart</w:t>
      </w:r>
      <w:r>
        <w:t xml:space="preserve"> </w:t>
      </w:r>
      <w:r>
        <w:t xml:space="preserve">(FE-009/10/11) → bar tıklamasıyla level 0 → 1 → 2 (role → manufacturer → location) drill-down.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export_home_overview</w:t>
      </w:r>
      <w:r>
        <w:t xml:space="preserve"> </w:t>
      </w:r>
      <w:r>
        <w:t xml:space="preserve">(FE-017) — sadece UI export, network çağrısı yok.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</w:t>
      </w:r>
      <w:r>
        <w:t xml:space="preserve">: clickedData label string’i endpoint param olarak gönderiliyor —</w:t>
      </w:r>
      <w:r>
        <w:t xml:space="preserve"> </w:t>
      </w:r>
      <w:r>
        <w:rPr>
          <w:b/>
          <w:bCs/>
        </w:rPr>
        <w:t xml:space="preserve">R-05</w:t>
      </w:r>
      <w:r>
        <w:t xml:space="preserve">.</w:t>
      </w:r>
    </w:p>
    <w:bookmarkEnd w:id="31"/>
    <w:bookmarkStart w:id="32" w:name="datacenters-datacenters"/>
    <w:p>
      <w:pPr>
        <w:pStyle w:val="Heading3"/>
      </w:pPr>
      <w:r>
        <w:t xml:space="preserve">6.2 Datacenters (</w:t>
      </w:r>
      <w:r>
        <w:rPr>
          <w:rStyle w:val="VerbatimChar"/>
        </w:rPr>
        <w:t xml:space="preserve">/datacenters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Amaç</w:t>
      </w:r>
      <w:r>
        <w:t xml:space="preserve">: Tüm DC’lerin tablo görünümü + availability column.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Sayfa-load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/datacenters/summary</w:t>
      </w:r>
      <w:r>
        <w:t xml:space="preserve"> </w:t>
      </w:r>
      <w:r>
        <w:t xml:space="preserve">(BE-003) +</w:t>
      </w:r>
      <w:r>
        <w:t xml:space="preserve"> </w:t>
      </w:r>
      <w:r>
        <w:rPr>
          <w:rStyle w:val="VerbatimChar"/>
        </w:rPr>
        <w:t xml:space="preserve">GET /sla/datacenter-services</w:t>
      </w:r>
      <w:r>
        <w:t xml:space="preserve"> </w:t>
      </w:r>
      <w:r>
        <w:t xml:space="preserve">(BE-006).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Callback</w:t>
      </w:r>
      <w:r>
        <w:t xml:space="preserve">: yalnızca export (FE-020).</w:t>
      </w:r>
    </w:p>
    <w:bookmarkEnd w:id="32"/>
    <w:bookmarkStart w:id="33" w:name="dc-view-datacenterid"/>
    <w:p>
      <w:pPr>
        <w:pStyle w:val="Heading3"/>
      </w:pPr>
      <w:r>
        <w:t xml:space="preserve">6.3 DC View (</w:t>
      </w:r>
      <w:r>
        <w:rPr>
          <w:rStyle w:val="VerbatimChar"/>
        </w:rPr>
        <w:t xml:space="preserve">/datacenter/{id}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Amaç</w:t>
      </w:r>
      <w:r>
        <w:t xml:space="preserve">: Tek DC için tabbed detay — Compute (Classic+Hyperconv), Power (IBM), Storage (IBM + Intel/Zabbix), Network (Zabbix), SAN (Brocade), Backup (NetBackup/Zerto/Veeam), S3 pools, Sales Potential.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Sayfa-load fan-out</w:t>
      </w:r>
      <w:r>
        <w:t xml:space="preserve"> </w:t>
      </w:r>
      <w:r>
        <w:t xml:space="preserve">(15+ endpoint, FE-021..036):</w:t>
      </w:r>
      <w:r>
        <w:t xml:space="preserve"> </w:t>
      </w:r>
      <w:r>
        <w:rPr>
          <w:rStyle w:val="VerbatimChar"/>
        </w:rPr>
        <w:t xml:space="preserve">dc_details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clusters/classic|hyperconverged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compute/{kind}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sales-potential/v2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network/filters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physical-inventory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zabbix-storage/devices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san/{switches,port-usage,health,traffic-trend,bottleneck}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storage/{capacity,performance}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Cluster filter callback’leri</w:t>
      </w:r>
      <w:r>
        <w:t xml:space="preserve"> </w:t>
      </w:r>
      <w:r>
        <w:t xml:space="preserve">(FE-037..041):</w:t>
      </w:r>
    </w:p>
    <w:p>
      <w:pPr>
        <w:pStyle w:val="Compact"/>
        <w:numPr>
          <w:ilvl w:val="1"/>
          <w:numId w:val="1017"/>
        </w:numPr>
      </w:pPr>
      <w:r>
        <w:t xml:space="preserve">Classic/Hyperconv chip selector → ilgili compute endpoint’i.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Eşzamanlı</w:t>
      </w:r>
      <w:r>
        <w:t xml:space="preserve">: aynı seçimle crm-engine</w:t>
      </w:r>
      <w:r>
        <w:t xml:space="preserve"> </w:t>
      </w:r>
      <w:r>
        <w:rPr>
          <w:rStyle w:val="VerbatimChar"/>
        </w:rPr>
        <w:t xml:space="preserve">sellable-potential/by-panel</w:t>
      </w:r>
      <w:r>
        <w:t xml:space="preserve"> </w:t>
      </w:r>
      <w:r>
        <w:t xml:space="preserve">(3 family için) → sellable card.</w:t>
      </w:r>
    </w:p>
    <w:p>
      <w:pPr>
        <w:pStyle w:val="Compact"/>
        <w:numPr>
          <w:ilvl w:val="1"/>
          <w:numId w:val="1017"/>
        </w:numPr>
      </w:pPr>
      <w:r>
        <w:t xml:space="preserve">Toplam sellable card 4 family için fan-out yapar (FE-041).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S3/Backup selector callback’leri</w:t>
      </w:r>
      <w:r>
        <w:t xml:space="preserve"> </w:t>
      </w:r>
      <w:r>
        <w:t xml:space="preserve">(FE-042..045): seçili pool/site/repo değişince filtered render.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Network selector callback’leri</w:t>
      </w:r>
      <w:r>
        <w:t xml:space="preserve"> </w:t>
      </w:r>
      <w:r>
        <w:t xml:space="preserve">(FE-046..049):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update_net_selectors</w:t>
      </w:r>
      <w:r>
        <w:t xml:space="preserve"> </w:t>
      </w:r>
      <w:r>
        <w:t xml:space="preserve">→ manufacturer/role/device dropdown’larını birbirine bağlar.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update_net_kpis_and_charts</w:t>
      </w:r>
      <w:r>
        <w:t xml:space="preserve"> </w:t>
      </w:r>
      <w:r>
        <w:t xml:space="preserve">→ port-summary + 95th-percentile fetch + 3 donut + bar.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update_net_interface_table</w:t>
      </w:r>
      <w:r>
        <w:t xml:space="preserve"> </w:t>
      </w:r>
      <w:r>
        <w:t xml:space="preserve">→ paginated table (search + page).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Intel storage callback’leri</w:t>
      </w:r>
      <w:r>
        <w:t xml:space="preserve"> </w:t>
      </w:r>
      <w:r>
        <w:t xml:space="preserve">(FE-050..053): device select → capacity + trend + disk list → disk select → disk-trend.</w:t>
      </w:r>
    </w:p>
    <w:bookmarkEnd w:id="33"/>
    <w:bookmarkStart w:id="34" w:name="dc-detail-dc-detailid"/>
    <w:p>
      <w:pPr>
        <w:pStyle w:val="Heading3"/>
      </w:pPr>
      <w:r>
        <w:t xml:space="preserve">6.4 DC Detail (</w:t>
      </w:r>
      <w:r>
        <w:rPr>
          <w:rStyle w:val="VerbatimChar"/>
        </w:rPr>
        <w:t xml:space="preserve">/dc-detail/{id}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Amaç</w:t>
      </w:r>
      <w:r>
        <w:t xml:space="preserve">: Aynı DC için</w:t>
      </w:r>
      <w:r>
        <w:t xml:space="preserve"> </w:t>
      </w:r>
      <w:r>
        <w:rPr>
          <w:b/>
          <w:bCs/>
        </w:rPr>
        <w:t xml:space="preserve">statik</w:t>
      </w:r>
      <w:r>
        <w:t xml:space="preserve"> </w:t>
      </w:r>
      <w:r>
        <w:t xml:space="preserve">detay sayfası (alternatif görünüm).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Sayfa-load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dc_details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racks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Callback</w:t>
      </w:r>
      <w:r>
        <w:t xml:space="preserve">: yok.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Sorun</w:t>
      </w:r>
      <w:r>
        <w:t xml:space="preserve">:</w:t>
      </w:r>
      <w:r>
        <w:t xml:space="preserve"> </w:t>
      </w:r>
      <w:r>
        <w:rPr>
          <w:rStyle w:val="VerbatimChar"/>
        </w:rPr>
        <w:t xml:space="preserve">/datacenter/{id}</w:t>
      </w:r>
      <w:r>
        <w:t xml:space="preserve"> </w:t>
      </w:r>
      <w:r>
        <w:t xml:space="preserve">ile çakışıyor —</w:t>
      </w:r>
      <w:r>
        <w:t xml:space="preserve"> </w:t>
      </w:r>
      <w:r>
        <w:rPr>
          <w:b/>
          <w:bCs/>
        </w:rPr>
        <w:t xml:space="preserve">M-10</w:t>
      </w:r>
      <w:r>
        <w:t xml:space="preserve"> </w:t>
      </w:r>
      <w:hyperlink w:anchor="X7f2117ff6cad5767db533ca6405fc0a6334d26a">
        <w:r>
          <w:rPr>
            <w:rStyle w:val="Hyperlink"/>
          </w:rPr>
          <w:t xml:space="preserve">§12</w:t>
        </w:r>
      </w:hyperlink>
      <w:r>
        <w:t xml:space="preserve">.</w:t>
      </w:r>
    </w:p>
    <w:bookmarkEnd w:id="34"/>
    <w:bookmarkStart w:id="35" w:name="global-view-global-view"/>
    <w:p>
      <w:pPr>
        <w:pStyle w:val="Heading3"/>
      </w:pPr>
      <w:r>
        <w:t xml:space="preserve">6.5 Global View (</w:t>
      </w:r>
      <w:r>
        <w:rPr>
          <w:rStyle w:val="VerbatimChar"/>
        </w:rPr>
        <w:t xml:space="preserve">/global-view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Amaç</w:t>
      </w:r>
      <w:r>
        <w:t xml:space="preserve">: 3D globe + DC pin + bina ortaya çıkarma + floor map.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Sayfa-load fan-out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datacenters/summary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sla/datacenter-services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background prefetch</w:t>
      </w:r>
      <w:r>
        <w:t xml:space="preserve"> </w:t>
      </w:r>
      <w:r>
        <w:t xml:space="preserve">(FE-058) tetiklenir.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Prefetch (FE-058, FE-063)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global_view_prefetch.trigger_background</w:t>
      </w:r>
      <w:r>
        <w:t xml:space="preserve"> </w:t>
      </w:r>
      <w:r>
        <w:t xml:space="preserve">(global_view_prefetch.py:95):</w:t>
      </w:r>
    </w:p>
    <w:p>
      <w:pPr>
        <w:pStyle w:val="Compact"/>
        <w:numPr>
          <w:ilvl w:val="1"/>
          <w:numId w:val="1021"/>
        </w:numPr>
      </w:pPr>
      <w:r>
        <w:t xml:space="preserve">Phase 1 (critical, 8 worker): summary → her DC için details + racks paralel; sonra floor-map figure’ler (4 worker).</w:t>
      </w:r>
    </w:p>
    <w:p>
      <w:pPr>
        <w:pStyle w:val="Compact"/>
        <w:numPr>
          <w:ilvl w:val="1"/>
          <w:numId w:val="1021"/>
        </w:numPr>
      </w:pPr>
      <w:r>
        <w:t xml:space="preserve">Phase 2 (devices, 12 worker, 24 batch): her rack için device fetch — building/floor_map moda girilince</w:t>
      </w:r>
      <w:r>
        <w:t xml:space="preserve"> </w:t>
      </w:r>
      <w:r>
        <w:rPr>
          <w:rStyle w:val="VerbatimChar"/>
        </w:rPr>
        <w:t xml:space="preserve">set_phase2_pause(True)</w:t>
      </w:r>
      <w:r>
        <w:t xml:space="preserve"> </w:t>
      </w:r>
      <w:r>
        <w:t xml:space="preserve">ile durur.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Click flow (FE-059..067)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Globe pin click →</w:t>
      </w:r>
      <w:r>
        <w:t xml:space="preserve"> </w:t>
      </w:r>
      <w:r>
        <w:rPr>
          <w:rStyle w:val="VerbatimChar"/>
        </w:rPr>
        <w:t xml:space="preserve">handle_globe_pin_click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warm_dc_priority(dc_id)</w:t>
      </w:r>
      <w:r>
        <w:t xml:space="preserve"> </w:t>
      </w:r>
      <w:r>
        <w:t xml:space="preserve">+ DC info card.</w:t>
      </w:r>
    </w:p>
    <w:p>
      <w:pPr>
        <w:pStyle w:val="Compact"/>
        <w:numPr>
          <w:ilvl w:val="1"/>
          <w:numId w:val="1022"/>
        </w:numPr>
      </w:pPr>
      <w:r>
        <w:t xml:space="preserve">“Open 3D”</w:t>
      </w:r>
      <w:r>
        <w:t xml:space="preserve"> </w:t>
      </w:r>
      <w:r>
        <w:t xml:space="preserve">button →</w:t>
      </w:r>
      <w:r>
        <w:t xml:space="preserve"> </w:t>
      </w:r>
      <w:r>
        <w:rPr>
          <w:rStyle w:val="VerbatimChar"/>
        </w:rPr>
        <w:t xml:space="preserve">open_3d_hologram_modal</w:t>
      </w:r>
      <w:r>
        <w:t xml:space="preserve"> </w:t>
      </w:r>
      <w:r>
        <w:t xml:space="preserve">→ details + racks → 3D overlay.</w:t>
      </w:r>
    </w:p>
    <w:p>
      <w:pPr>
        <w:pStyle w:val="Compact"/>
        <w:numPr>
          <w:ilvl w:val="1"/>
          <w:numId w:val="1022"/>
        </w:numPr>
      </w:pPr>
      <w:r>
        <w:t xml:space="preserve">View mode değişimi (</w:t>
      </w:r>
      <w:r>
        <w:rPr>
          <w:rStyle w:val="VerbatimChar"/>
        </w:rPr>
        <w:t xml:space="preserve">globe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floor_map</w:t>
      </w:r>
      <w:r>
        <w:t xml:space="preserve">):</w:t>
      </w:r>
      <w:r>
        <w:t xml:space="preserve"> </w:t>
      </w:r>
      <w:r>
        <w:rPr>
          <w:rStyle w:val="VerbatimChar"/>
        </w:rPr>
        <w:t xml:space="preserve">view_controller</w:t>
      </w:r>
      <w:r>
        <w:t xml:space="preserve"> </w:t>
      </w:r>
      <w:r>
        <w:t xml:space="preserve">style toggle +</w:t>
      </w:r>
      <w:r>
        <w:t xml:space="preserve"> </w:t>
      </w:r>
      <w:r>
        <w:rPr>
          <w:rStyle w:val="VerbatimChar"/>
        </w:rPr>
        <w:t xml:space="preserve">advance_to_floor_map</w:t>
      </w:r>
      <w:r>
        <w:t xml:space="preserve"> </w:t>
      </w:r>
      <w:r>
        <w:t xml:space="preserve">timer ile floor map build.</w:t>
      </w:r>
    </w:p>
    <w:p>
      <w:pPr>
        <w:pStyle w:val="Compact"/>
        <w:numPr>
          <w:ilvl w:val="1"/>
          <w:numId w:val="1022"/>
        </w:numPr>
      </w:pPr>
      <w:r>
        <w:t xml:space="preserve">Floor map rack click →</w:t>
      </w:r>
      <w:r>
        <w:t xml:space="preserve"> </w:t>
      </w:r>
      <w:r>
        <w:rPr>
          <w:rStyle w:val="VerbatimChar"/>
        </w:rPr>
        <w:t xml:space="preserve">show_rack_detail</w:t>
      </w:r>
      <w:r>
        <w:t xml:space="preserve"> </w:t>
      </w:r>
      <w:r>
        <w:t xml:space="preserve">(app.py:1340) →</w:t>
      </w:r>
      <w:r>
        <w:t xml:space="preserve"> </w:t>
      </w:r>
      <w:r>
        <w:rPr>
          <w:rStyle w:val="VerbatimChar"/>
        </w:rPr>
        <w:t xml:space="preserve">get_rack_devices</w:t>
      </w:r>
      <w:r>
        <w:t xml:space="preserve"> </w:t>
      </w:r>
      <w:r>
        <w:t xml:space="preserve">(BE-016).</w:t>
      </w:r>
    </w:p>
    <w:p>
      <w:pPr>
        <w:pStyle w:val="Compact"/>
        <w:numPr>
          <w:ilvl w:val="1"/>
          <w:numId w:val="1022"/>
        </w:numPr>
      </w:pPr>
      <w:r>
        <w:t xml:space="preserve">Region nav click →</w:t>
      </w:r>
      <w:r>
        <w:t xml:space="preserve"> </w:t>
      </w:r>
      <w:r>
        <w:rPr>
          <w:rStyle w:val="VerbatimChar"/>
        </w:rPr>
        <w:t xml:space="preserve">update_region_store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update_globe_camera</w:t>
      </w:r>
      <w:r>
        <w:t xml:space="preserve"> </w:t>
      </w:r>
      <w:r>
        <w:t xml:space="preserve">(focus) +</w:t>
      </w:r>
      <w:r>
        <w:t xml:space="preserve"> </w:t>
      </w:r>
      <w:r>
        <w:rPr>
          <w:rStyle w:val="VerbatimChar"/>
        </w:rPr>
        <w:t xml:space="preserve">update_global_detail_from_menu</w:t>
      </w:r>
      <w:r>
        <w:t xml:space="preserve"> </w:t>
      </w:r>
      <w:r>
        <w:t xml:space="preserve">(detail panel).</w:t>
      </w:r>
    </w:p>
    <w:bookmarkEnd w:id="35"/>
    <w:bookmarkStart w:id="36" w:name="availability-annual-availability-annual"/>
    <w:p>
      <w:pPr>
        <w:pStyle w:val="Heading3"/>
      </w:pPr>
      <w:r>
        <w:t xml:space="preserve">6.6 Availability Annual (</w:t>
      </w:r>
      <w:r>
        <w:rPr>
          <w:rStyle w:val="VerbatimChar"/>
        </w:rPr>
        <w:t xml:space="preserve">/availability-annual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Amaç</w:t>
      </w:r>
      <w:r>
        <w:t xml:space="preserve">: Yıllık SLA heatmap.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Sayfa-load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datacenters/summary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_render_availability_annual</w:t>
      </w:r>
      <w:r>
        <w:t xml:space="preserve"> </w:t>
      </w:r>
      <w:r>
        <w:t xml:space="preserve">(year + dc dropdown) →</w:t>
      </w:r>
      <w:r>
        <w:t xml:space="preserve"> </w:t>
      </w:r>
      <w:r>
        <w:rPr>
          <w:rStyle w:val="VerbatimChar"/>
        </w:rPr>
        <w:t xml:space="preserve">sla/datacenter-services</w:t>
      </w:r>
      <w:r>
        <w:t xml:space="preserve"> </w:t>
      </w:r>
      <w:r>
        <w:t xml:space="preserve">fetch + heatmap render.</w:t>
      </w:r>
    </w:p>
    <w:bookmarkEnd w:id="36"/>
    <w:bookmarkStart w:id="37" w:name="customer-view-customer-view"/>
    <w:p>
      <w:pPr>
        <w:pStyle w:val="Heading3"/>
      </w:pPr>
      <w:r>
        <w:t xml:space="preserve">6.7 Customer View (</w:t>
      </w:r>
      <w:r>
        <w:rPr>
          <w:rStyle w:val="VerbatimChar"/>
        </w:rPr>
        <w:t xml:space="preserve">/customer-view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Amaç</w:t>
      </w:r>
      <w:r>
        <w:t xml:space="preserve">: Tek müşteri için 360° görünüm — resources, S3, ITSM, sales, availability.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Sayfa-load fan-out</w:t>
      </w:r>
      <w:r>
        <w:t xml:space="preserve"> </w:t>
      </w:r>
      <w:r>
        <w:t xml:space="preserve">(FE-073..084, 12 endpoint):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GET /api/v1/customers</w:t>
      </w:r>
      <w:r>
        <w:t xml:space="preserve"> </w:t>
      </w:r>
      <w:r>
        <w:t xml:space="preserve">(BE-043),</w:t>
      </w:r>
      <w:r>
        <w:t xml:space="preserve"> </w:t>
      </w:r>
      <w:r>
        <w:rPr>
          <w:rStyle w:val="VerbatimChar"/>
        </w:rPr>
        <w:t xml:space="preserve">/{name}/resources</w:t>
      </w:r>
      <w:r>
        <w:t xml:space="preserve"> </w:t>
      </w:r>
      <w:r>
        <w:t xml:space="preserve">(BE-044),</w:t>
      </w:r>
      <w:r>
        <w:t xml:space="preserve"> </w:t>
      </w:r>
      <w:r>
        <w:rPr>
          <w:rStyle w:val="VerbatimChar"/>
        </w:rPr>
        <w:t xml:space="preserve">/{name}/s3/vaults</w:t>
      </w:r>
      <w:r>
        <w:t xml:space="preserve"> </w:t>
      </w:r>
      <w:r>
        <w:t xml:space="preserve">(BE-045).</w:t>
      </w:r>
    </w:p>
    <w:p>
      <w:pPr>
        <w:pStyle w:val="Compact"/>
        <w:numPr>
          <w:ilvl w:val="1"/>
          <w:numId w:val="1025"/>
        </w:numPr>
      </w:pPr>
      <w:r>
        <w:t xml:space="preserve">ITSM trio: summary/extremes/tickets (BE-054..056).</w:t>
      </w:r>
    </w:p>
    <w:p>
      <w:pPr>
        <w:pStyle w:val="Compact"/>
        <w:numPr>
          <w:ilvl w:val="1"/>
          <w:numId w:val="1025"/>
        </w:numPr>
      </w:pPr>
      <w:r>
        <w:t xml:space="preserve">Sales beşli: summary/items/efficiency/catalog-valuation/efficiency-by-category (BE-046..050).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Availability bundle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api.get_customer_availability_bundle</w:t>
      </w:r>
      <w:r>
        <w:t xml:space="preserve"> </w:t>
      </w:r>
      <w:r>
        <w:t xml:space="preserve">doğrudan</w:t>
      </w:r>
      <w:r>
        <w:t xml:space="preserve"> </w:t>
      </w:r>
      <w:r>
        <w:rPr>
          <w:rStyle w:val="VerbatimChar"/>
        </w:rPr>
        <w:t xml:space="preserve">auranotify_client</w:t>
      </w:r>
      <w:r>
        <w:t xml:space="preserve">’ı çağırır (BE-122/123), per-worker in-memory TTL cache (900s).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Callback’ler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update_s3_customer_panel</w:t>
      </w:r>
      <w:r>
        <w:t xml:space="preserve"> </w:t>
      </w:r>
      <w:r>
        <w:t xml:space="preserve">(FE-085) — vault selector değişimi.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export_customer_view</w:t>
      </w:r>
      <w:r>
        <w:t xml:space="preserve"> </w:t>
      </w:r>
      <w:r>
        <w:t xml:space="preserve">(FE-086).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Risk</w:t>
      </w:r>
      <w:r>
        <w:t xml:space="preserve">: per-worker AuraNotify cache →</w:t>
      </w:r>
      <w:r>
        <w:t xml:space="preserve"> </w:t>
      </w:r>
      <w:r>
        <w:rPr>
          <w:b/>
          <w:bCs/>
        </w:rPr>
        <w:t xml:space="preserve">R-03</w:t>
      </w:r>
      <w:r>
        <w:t xml:space="preserve">.</w:t>
      </w:r>
    </w:p>
    <w:bookmarkEnd w:id="37"/>
    <w:bookmarkStart w:id="38" w:name="customers-list-customers"/>
    <w:p>
      <w:pPr>
        <w:pStyle w:val="Heading3"/>
      </w:pPr>
      <w:r>
        <w:t xml:space="preserve">6.8 Customers List (</w:t>
      </w:r>
      <w:r>
        <w:rPr>
          <w:rStyle w:val="VerbatimChar"/>
        </w:rPr>
        <w:t xml:space="preserve">/customers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Amaç</w:t>
      </w:r>
      <w:r>
        <w:t xml:space="preserve">: Müşteri kart grid’i + search.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Sayfa-load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/customers</w:t>
      </w:r>
      <w:r>
        <w:t xml:space="preserve"> </w:t>
      </w:r>
      <w:r>
        <w:t xml:space="preserve">(BE-043) +</w:t>
      </w:r>
      <w:r>
        <w:t xml:space="preserve"> </w:t>
      </w:r>
      <w:r>
        <w:rPr>
          <w:rStyle w:val="VerbatimChar"/>
        </w:rPr>
        <w:t xml:space="preserve">GET /physical-inventory/customer</w:t>
      </w:r>
      <w:r>
        <w:t xml:space="preserve"> </w:t>
      </w:r>
      <w:r>
        <w:t xml:space="preserve">(BE-019, datacenter-api’den).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filter_customer_cards</w:t>
      </w:r>
      <w:r>
        <w:t xml:space="preserve"> </w:t>
      </w:r>
      <w:r>
        <w:t xml:space="preserve">— pure client-side search.</w:t>
      </w:r>
    </w:p>
    <w:bookmarkEnd w:id="38"/>
    <w:bookmarkStart w:id="39" w:name="query-explorer-query-explorer"/>
    <w:p>
      <w:pPr>
        <w:pStyle w:val="Heading3"/>
      </w:pPr>
      <w:r>
        <w:t xml:space="preserve">6.9 Query Explorer (</w:t>
      </w:r>
      <w:r>
        <w:rPr>
          <w:rStyle w:val="VerbatimChar"/>
        </w:rPr>
        <w:t xml:space="preserve">/query-explorer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Amaç</w:t>
      </w:r>
      <w:r>
        <w:t xml:space="preserve">: Registry’deki query’leri çalıştır + override yaz/sil/ekle.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Sayfa-load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query_overrides.list_local_keys</w:t>
      </w:r>
      <w:r>
        <w:t xml:space="preserve"> </w:t>
      </w:r>
      <w:r>
        <w:t xml:space="preserve">(lokal JSON dosyası).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Callback’ler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build_query_catalog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on_query_select</w:t>
      </w:r>
      <w:r>
        <w:t xml:space="preserve"> </w:t>
      </w:r>
      <w:r>
        <w:t xml:space="preserve">— UI mantığı.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on_run</w:t>
      </w:r>
      <w:r>
        <w:t xml:space="preserve"> </w:t>
      </w:r>
      <w:r>
        <w:t xml:space="preserve">(FE-094) →</w:t>
      </w:r>
      <w:r>
        <w:t xml:space="preserve"> </w:t>
      </w:r>
      <w:r>
        <w:rPr>
          <w:rStyle w:val="VerbatimChar"/>
        </w:rPr>
        <w:t xml:space="preserve">api.execute_registered_query(key, params)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/api/v1/queries/{key}?params=...</w:t>
      </w:r>
      <w:r>
        <w:t xml:space="preserve"> </w:t>
      </w:r>
      <w:r>
        <w:t xml:space="preserve">(BE-088).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on_save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on_reset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on_add</w:t>
      </w:r>
      <w:r>
        <w:t xml:space="preserve"> </w:t>
      </w:r>
      <w:r>
        <w:t xml:space="preserve">— lokal</w:t>
      </w:r>
      <w:r>
        <w:t xml:space="preserve"> </w:t>
      </w:r>
      <w:r>
        <w:rPr>
          <w:rStyle w:val="VerbatimChar"/>
        </w:rPr>
        <w:t xml:space="preserve">query_overrides.json</w:t>
      </w:r>
      <w:r>
        <w:t xml:space="preserve"> </w:t>
      </w:r>
      <w:r>
        <w:t xml:space="preserve">dosyasına yazar.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Risk</w:t>
      </w:r>
      <w:r>
        <w:t xml:space="preserve">: arbitrary SQL execution →</w:t>
      </w:r>
      <w:r>
        <w:t xml:space="preserve"> </w:t>
      </w:r>
      <w:r>
        <w:rPr>
          <w:b/>
          <w:bCs/>
        </w:rPr>
        <w:t xml:space="preserve">R-07</w:t>
      </w:r>
      <w:r>
        <w:t xml:space="preserve">.</w:t>
      </w:r>
    </w:p>
    <w:bookmarkEnd w:id="39"/>
    <w:bookmarkStart w:id="40" w:name="X515d191d76a88204cf162a11b645ee17dac0d8b"/>
    <w:p>
      <w:pPr>
        <w:pStyle w:val="Heading3"/>
      </w:pPr>
      <w:r>
        <w:t xml:space="preserve">6.10 CRM Sellable Potential (</w:t>
      </w:r>
      <w:r>
        <w:rPr>
          <w:rStyle w:val="VerbatimChar"/>
        </w:rPr>
        <w:t xml:space="preserve">/crm/sellable-potential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Amaç</w:t>
      </w:r>
      <w:r>
        <w:t xml:space="preserve">: Platform genelinde sellable potential dashboard’u.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Sayfa-load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/api/v1/crm/sellable-potential/summary</w:t>
      </w:r>
      <w:r>
        <w:t xml:space="preserve"> </w:t>
      </w:r>
      <w:r>
        <w:t xml:space="preserve">(BE-060).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Callback’ler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_refresh_data</w:t>
      </w:r>
      <w:r>
        <w:t xml:space="preserve"> </w:t>
      </w:r>
      <w:r>
        <w:t xml:space="preserve">(FE-100) — DC select değişiminde summary + by-panel.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_trend</w:t>
      </w:r>
      <w:r>
        <w:t xml:space="preserve"> </w:t>
      </w:r>
      <w:r>
        <w:t xml:space="preserve">(FE-101) — metric snapshots time series.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_export</w:t>
      </w:r>
      <w:r>
        <w:t xml:space="preserve"> </w:t>
      </w:r>
      <w:r>
        <w:t xml:space="preserve">— UI export.</w:t>
      </w:r>
    </w:p>
    <w:bookmarkEnd w:id="40"/>
    <w:bookmarkStart w:id="41" w:name="settings-settings"/>
    <w:p>
      <w:pPr>
        <w:pStyle w:val="Heading3"/>
      </w:pPr>
      <w:r>
        <w:t xml:space="preserve">6.11 Settings (</w:t>
      </w:r>
      <w:r>
        <w:rPr>
          <w:rStyle w:val="VerbatimChar"/>
        </w:rPr>
        <w:t xml:space="preserve">/settings/*</w:t>
      </w:r>
      <w:r>
        <w:t xml:space="preserve">)</w:t>
      </w:r>
    </w:p>
    <w:p>
      <w:pPr>
        <w:pStyle w:val="FirstParagraph"/>
      </w:pPr>
      <w:r>
        <w:t xml:space="preserve">Çok modüllü; her modül kendi callback dosyasına sahip.</w:t>
      </w:r>
    </w:p>
    <w:p>
      <w:pPr>
        <w:pStyle w:val="BodyText"/>
      </w:pPr>
      <w:r>
        <w:rPr>
          <w:b/>
          <w:bCs/>
        </w:rPr>
        <w:t xml:space="preserve">IAM grubu</w:t>
      </w:r>
      <w:r>
        <w:t xml:space="preserve"> </w:t>
      </w:r>
      <w:r>
        <w:t xml:space="preserve">(admin-api’ye gider):</w:t>
      </w:r>
      <w:r>
        <w:t xml:space="preserve"> </w:t>
      </w:r>
      <w:r>
        <w:t xml:space="preserve">- Users: AD search/import/edit (FE-108..113) —</w:t>
      </w:r>
      <w:r>
        <w:t xml:space="preserve"> </w:t>
      </w:r>
      <w:r>
        <w:rPr>
          <w:rStyle w:val="VerbatimChar"/>
        </w:rPr>
        <w:t xml:space="preserve">admin_client.*</w:t>
      </w:r>
      <w:r>
        <w:t xml:space="preserve"> </w:t>
      </w:r>
      <w:r>
        <w:t xml:space="preserve">fonksiyonları.</w:t>
      </w:r>
      <w:r>
        <w:t xml:space="preserve"> </w:t>
      </w:r>
      <w:r>
        <w:t xml:space="preserve">- Teams: open/save/members/remove/add (FE-114..118).</w:t>
      </w:r>
      <w:r>
        <w:t xml:space="preserve"> </w:t>
      </w:r>
      <w:r>
        <w:t xml:space="preserve">- Roles: matrix save (FE-119), edit/delete (FE-120..122).</w:t>
      </w:r>
      <w:r>
        <w:t xml:space="preserve"> </w:t>
      </w:r>
      <w:r>
        <w:t xml:space="preserve">- Permissions, Audit: read-only sayfalar.</w:t>
      </w:r>
    </w:p>
    <w:p>
      <w:pPr>
        <w:pStyle w:val="BodyText"/>
      </w:pPr>
      <w:r>
        <w:rPr>
          <w:b/>
          <w:bCs/>
        </w:rPr>
        <w:t xml:space="preserve">Integrations / CRM grubu</w:t>
      </w:r>
      <w:r>
        <w:t xml:space="preserve"> </w:t>
      </w:r>
      <w:r>
        <w:t xml:space="preserve">(customer-api veya crm-engine):</w:t>
      </w:r>
      <w:r>
        <w:t xml:space="preserve"> </w:t>
      </w:r>
      <w:r>
        <w:t xml:space="preserve">- CRM Service Mapping (FE-132..135) → customer-api</w:t>
      </w:r>
      <w:r>
        <w:t xml:space="preserve"> </w:t>
      </w:r>
      <w:r>
        <w:rPr>
          <w:rStyle w:val="VerbatimChar"/>
        </w:rPr>
        <w:t xml:space="preserve">/api/v1/crm/service-mapping*</w:t>
      </w:r>
      <w:r>
        <w:t xml:space="preserve">.</w:t>
      </w:r>
      <w:r>
        <w:t xml:space="preserve"> </w:t>
      </w:r>
      <w:r>
        <w:t xml:space="preserve">- CRM Aliases (FE-129..131) → customer-api</w:t>
      </w:r>
      <w:r>
        <w:t xml:space="preserve"> </w:t>
      </w:r>
      <w:r>
        <w:rPr>
          <w:rStyle w:val="VerbatimChar"/>
        </w:rPr>
        <w:t xml:space="preserve">/api/v1/crm/aliases*</w:t>
      </w:r>
      <w:r>
        <w:t xml:space="preserve">.</w:t>
      </w:r>
      <w:r>
        <w:t xml:space="preserve"> </w:t>
      </w:r>
      <w:r>
        <w:t xml:space="preserve">- CRM Thresholds, Panels, Infra Sources, Resource Ratios, Unit Conversions, Calc Config, Price Overrides (FE-136..151) → crm-engine</w:t>
      </w:r>
      <w:r>
        <w:t xml:space="preserve"> </w:t>
      </w:r>
      <w:r>
        <w:rPr>
          <w:rStyle w:val="VerbatimChar"/>
        </w:rPr>
        <w:t xml:space="preserve">/api/v1/crm/*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LDAP</w:t>
      </w:r>
      <w:r>
        <w:t xml:space="preserve"> </w:t>
      </w:r>
      <w:r>
        <w:t xml:space="preserve">(admin-api):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run_ldap_connection_test</w:t>
      </w:r>
      <w:r>
        <w:t xml:space="preserve"> </w:t>
      </w:r>
      <w:r>
        <w:t xml:space="preserve">(FE-123) →</w:t>
      </w:r>
      <w:r>
        <w:t xml:space="preserve"> </w:t>
      </w:r>
      <w:r>
        <w:rPr>
          <w:rStyle w:val="VerbatimChar"/>
        </w:rPr>
        <w:t xml:space="preserve">POST /api/v1/ldap/test</w:t>
      </w:r>
      <w:r>
        <w:t xml:space="preserve">.</w:t>
      </w:r>
      <w:r>
        <w:t xml:space="preserve"> </w:t>
      </w:r>
      <w:r>
        <w:t xml:space="preserve">- LDAP config CRUD ve mapping CRUD —</w:t>
      </w:r>
      <w:r>
        <w:t xml:space="preserve"> </w:t>
      </w:r>
      <w:r>
        <w:rPr>
          <w:b/>
          <w:bCs/>
        </w:rPr>
        <w:t xml:space="preserve">wiring belirsiz</w:t>
      </w:r>
      <w:r>
        <w:t xml:space="preserve"> </w:t>
      </w:r>
      <w:r>
        <w:t xml:space="preserve">(M-08).</w:t>
      </w:r>
    </w:p>
    <w:p>
      <w:pPr>
        <w:pStyle w:val="BodyText"/>
      </w:pPr>
      <w:r>
        <w:rPr>
          <w:b/>
          <w:bCs/>
        </w:rPr>
        <w:t xml:space="preserve">AuraNotify settings</w:t>
      </w:r>
      <w:r>
        <w:t xml:space="preserve"> </w:t>
      </w:r>
      <w:r>
        <w:t xml:space="preserve">(FE-153) — assumption; sayfa derin okunmadı.</w:t>
      </w:r>
    </w:p>
    <w:p>
      <w:pPr>
        <w:pStyle w:val="BodyText"/>
      </w:pPr>
      <w:r>
        <w:rPr>
          <w:b/>
          <w:bCs/>
        </w:rPr>
        <w:t xml:space="preserve">Cache Refresh</w:t>
      </w:r>
      <w:r>
        <w:t xml:space="preserve"> </w:t>
      </w:r>
      <w:r>
        <w:t xml:space="preserve">(FE-107) →</w:t>
      </w:r>
      <w:r>
        <w:t xml:space="preserve"> </w:t>
      </w:r>
      <w:r>
        <w:rPr>
          <w:rStyle w:val="VerbatimChar"/>
        </w:rPr>
        <w:t xml:space="preserve">refresh_platform_redis_caches</w:t>
      </w:r>
      <w:r>
        <w:t xml:space="preserve"> </w:t>
      </w:r>
      <w:r>
        <w:t xml:space="preserve">(api_client.py:1590) — 3 servise</w:t>
      </w:r>
      <w:r>
        <w:t xml:space="preserve"> </w:t>
      </w:r>
      <w:r>
        <w:rPr>
          <w:rStyle w:val="VerbatimChar"/>
        </w:rPr>
        <w:t xml:space="preserve">POST /admin/cache/refresh</w:t>
      </w:r>
      <w:r>
        <w:t xml:space="preserve"> </w:t>
      </w:r>
      <w:r>
        <w:t xml:space="preserve">+ GUI LRU clear.</w:t>
      </w:r>
    </w:p>
    <w:bookmarkEnd w:id="41"/>
    <w:bookmarkStart w:id="42" w:name="login-login"/>
    <w:p>
      <w:pPr>
        <w:pStyle w:val="Heading3"/>
      </w:pPr>
      <w:r>
        <w:t xml:space="preserve">6.12 Login (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src/pages/login.py</w:t>
      </w:r>
      <w:r>
        <w:t xml:space="preserve"> </w:t>
      </w:r>
      <w:r>
        <w:t xml:space="preserve">(138 satır).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Amaç</w:t>
      </w:r>
      <w:r>
        <w:t xml:space="preserve">: Standalone login formu.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Render edilen</w:t>
      </w:r>
      <w:r>
        <w:t xml:space="preserve">: Gradient arka planda merkezi Paper card; username + password input +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butonu.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Mekanizma</w:t>
      </w:r>
      <w:r>
        <w:t xml:space="preserve">: Form gönderimi</w:t>
      </w:r>
      <w:r>
        <w:t xml:space="preserve"> </w:t>
      </w:r>
      <w:r>
        <w:rPr>
          <w:b/>
          <w:bCs/>
        </w:rPr>
        <w:t xml:space="preserve">Dash callback değil</w:t>
      </w:r>
      <w:r>
        <w:t xml:space="preserve">, Flask blueprint’e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src/auth/routes.py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Error handling</w:t>
      </w:r>
      <w:r>
        <w:t xml:space="preserve">: Query string’te</w:t>
      </w:r>
      <w:r>
        <w:t xml:space="preserve"> </w:t>
      </w:r>
      <w:r>
        <w:rPr>
          <w:rStyle w:val="VerbatimChar"/>
        </w:rPr>
        <w:t xml:space="preserve">?error=1</w:t>
      </w:r>
      <w:r>
        <w:t xml:space="preserve"> </w:t>
      </w:r>
      <w:r>
        <w:t xml:space="preserve">varsa kart üstünde kırmızı banner gösterir.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Çıkış noktası</w:t>
      </w:r>
      <w:r>
        <w:t xml:space="preserve">:</w:t>
      </w:r>
      <w:r>
        <w:t xml:space="preserve"> </w:t>
      </w:r>
      <w:r>
        <w:rPr>
          <w:rStyle w:val="VerbatimChar"/>
        </w:rPr>
        <w:t xml:space="preserve">?next=</w:t>
      </w:r>
      <w:r>
        <w:t xml:space="preserve"> </w:t>
      </w:r>
      <w:r>
        <w:t xml:space="preserve">parametresi (Flask login_required) login sonrası redirect için kullanılır.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Callback sayısı</w:t>
      </w:r>
      <w:r>
        <w:t xml:space="preserve">: 0 (statik layout + Flask form action).</w:t>
      </w:r>
    </w:p>
    <w:bookmarkEnd w:id="42"/>
    <w:bookmarkStart w:id="43" w:name="region-drilldown-region-drilldownregionx"/>
    <w:p>
      <w:pPr>
        <w:pStyle w:val="Heading3"/>
      </w:pPr>
      <w:r>
        <w:t xml:space="preserve">6.13 Region drilldown (</w:t>
      </w:r>
      <w:r>
        <w:rPr>
          <w:rStyle w:val="VerbatimChar"/>
        </w:rPr>
        <w:t xml:space="preserve">/region-drilldown?region=X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src/pages/region_drilldown.py</w:t>
      </w:r>
      <w:r>
        <w:t xml:space="preserve"> </w:t>
      </w:r>
      <w:r>
        <w:t xml:space="preserve">(39 satır).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Amaç</w:t>
      </w:r>
      <w:r>
        <w:t xml:space="preserve">: Loki rack data entegrasyonu için ayrılmış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sayfa.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Render edilen</w:t>
      </w:r>
      <w:r>
        <w:t xml:space="preserve">: Merkezde kilit ikonu +</w:t>
      </w:r>
      <w:r>
        <w:t xml:space="preserve"> </w:t>
      </w:r>
      <w:r>
        <w:t xml:space="preserve">“Reserved”</w:t>
      </w:r>
      <w:r>
        <w:t xml:space="preserve"> </w:t>
      </w:r>
      <w:r>
        <w:t xml:space="preserve">mesajı + Global View’a geri link.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Callback sayısı</w:t>
      </w:r>
      <w:r>
        <w:t xml:space="preserve">: 0.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Fetch</w:t>
      </w:r>
      <w:r>
        <w:t xml:space="preserve">: yok.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Durum</w:t>
      </w:r>
      <w:r>
        <w:t xml:space="preserve">: Stub — gelecekte rack/hardware data entegrasyonu için hazırlanmış placeholder.</w:t>
      </w:r>
    </w:p>
    <w:bookmarkEnd w:id="43"/>
    <w:bookmarkStart w:id="44" w:name="X067d0cb3e8dfe57a62612936407e52c3bff6855"/>
    <w:p>
      <w:pPr>
        <w:pStyle w:val="Heading3"/>
      </w:pPr>
      <w:r>
        <w:t xml:space="preserve">6.14 Settings/IAM/Auth Settings (</w:t>
      </w:r>
      <w:r>
        <w:rPr>
          <w:rStyle w:val="VerbatimChar"/>
        </w:rPr>
        <w:t xml:space="preserve">/settings/iam/auth-settings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src/pages/settings/iam/auth_settings.py</w:t>
      </w:r>
      <w:r>
        <w:t xml:space="preserve"> </w:t>
      </w:r>
      <w:r>
        <w:t xml:space="preserve">(53 satır).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Amaç</w:t>
      </w:r>
      <w:r>
        <w:t xml:space="preserve">: Auth env değişkenlerinin readonly görünümü.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Render edilen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AUTH_DISABLED</w:t>
      </w:r>
      <w:r>
        <w:t xml:space="preserve"> </w:t>
      </w:r>
      <w:r>
        <w:t xml:space="preserve">true ise kırmızı alert banner.</w:t>
      </w:r>
    </w:p>
    <w:p>
      <w:pPr>
        <w:pStyle w:val="Compact"/>
        <w:numPr>
          <w:ilvl w:val="1"/>
          <w:numId w:val="1035"/>
        </w:numPr>
      </w:pPr>
      <w:r>
        <w:t xml:space="preserve">Bulleted liste:</w:t>
      </w:r>
      <w:r>
        <w:t xml:space="preserve"> </w:t>
      </w:r>
      <w:r>
        <w:rPr>
          <w:rStyle w:val="VerbatimChar"/>
        </w:rPr>
        <w:t xml:space="preserve">AUTH_DISABLED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SESSION_TTL_HOURS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(mask’li),</w:t>
      </w:r>
      <w:r>
        <w:t xml:space="preserve"> </w:t>
      </w:r>
      <w:r>
        <w:rPr>
          <w:rStyle w:val="VerbatimChar"/>
        </w:rPr>
        <w:t xml:space="preserve">FERNET_KEY</w:t>
      </w:r>
      <w:r>
        <w:t xml:space="preserve"> </w:t>
      </w:r>
      <w:r>
        <w:t xml:space="preserve">(mask’li),</w:t>
      </w:r>
      <w:r>
        <w:t xml:space="preserve"> </w:t>
      </w:r>
      <w:r>
        <w:rPr>
          <w:rStyle w:val="VerbatimChar"/>
        </w:rPr>
        <w:t xml:space="preserve">API_JWT_SECRET</w:t>
      </w:r>
      <w:r>
        <w:t xml:space="preserve"> </w:t>
      </w:r>
      <w:r>
        <w:t xml:space="preserve">(mask’li).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Fetch</w:t>
      </w:r>
      <w:r>
        <w:t xml:space="preserve">:</w:t>
      </w:r>
      <w:r>
        <w:t xml:space="preserve"> </w:t>
      </w:r>
      <w:r>
        <w:rPr>
          <w:rStyle w:val="VerbatimChar"/>
        </w:rPr>
        <w:t xml:space="preserve">os.environ.get("AUTH_DISABLED")</w:t>
      </w:r>
      <w:r>
        <w:t xml:space="preserve"> </w:t>
      </w:r>
      <w:r>
        <w:t xml:space="preserve">doğrudan.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Callback sayısı</w:t>
      </w:r>
      <w:r>
        <w:t xml:space="preserve">: 0 (read-only).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Daha önce M-07 olarak işaretlenmişti</w:t>
      </w:r>
      <w:r>
        <w:t xml:space="preserve"> </w:t>
      </w:r>
      <w:r>
        <w:t xml:space="preserve">— incelendi,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olduğu doğrulandı; runtime kontrol UI’sı içermiyor (eklenmek istenirse env değişiklikleri pod restart gerektirir).</w:t>
      </w:r>
    </w:p>
    <w:bookmarkEnd w:id="44"/>
    <w:bookmarkStart w:id="45" w:name="X790186dcfbb34103c557139e2212b0b6677cfca"/>
    <w:p>
      <w:pPr>
        <w:pStyle w:val="Heading3"/>
      </w:pPr>
      <w:r>
        <w:t xml:space="preserve">6.15 Settings/IAM/Permissions (</w:t>
      </w:r>
      <w:r>
        <w:rPr>
          <w:rStyle w:val="VerbatimChar"/>
        </w:rPr>
        <w:t xml:space="preserve">/settings/iam/permissions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src/pages/settings/iam/permissions.py</w:t>
      </w:r>
      <w:r>
        <w:t xml:space="preserve"> </w:t>
      </w:r>
      <w:r>
        <w:t xml:space="preserve">(~80+ satır).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Amaç</w:t>
      </w:r>
      <w:r>
        <w:t xml:space="preserve">: Permission catalog — resource_type ile gruplanmış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grp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Render edilen</w:t>
      </w:r>
      <w:r>
        <w:t xml:space="preserve">: Accordion section’lar; her permission satırı =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is_dynamic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Fetch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settings_crud.list_permissions_flat()</w:t>
      </w:r>
      <w:r>
        <w:t xml:space="preserve"> </w:t>
      </w:r>
      <w:r>
        <w:t xml:space="preserve">(limit=150).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CRUD</w:t>
      </w:r>
      <w:r>
        <w:t xml:space="preserve">: Bulk role-matrix güncellemesi</w:t>
      </w:r>
      <w:r>
        <w:t xml:space="preserve"> </w:t>
      </w:r>
      <w:r>
        <w:rPr>
          <w:rStyle w:val="VerbatimChar"/>
        </w:rPr>
        <w:t xml:space="preserve">save_role_matrix</w:t>
      </w:r>
      <w:r>
        <w:t xml:space="preserve"> </w:t>
      </w:r>
      <w:r>
        <w:t xml:space="preserve">callback’i (FE-119)</w:t>
      </w:r>
      <w:r>
        <w:t xml:space="preserve"> </w:t>
      </w:r>
      <w:r>
        <w:rPr>
          <w:rStyle w:val="VerbatimChar"/>
        </w:rPr>
        <w:t xml:space="preserve">/api/v1/roles/{id}/matrix</w:t>
      </w:r>
      <w:r>
        <w:t xml:space="preserve"> </w:t>
      </w:r>
      <w:r>
        <w:t xml:space="preserve">üzerinden.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Callback sayısı</w:t>
      </w:r>
      <w:r>
        <w:t xml:space="preserve">: Bu sayfada doğrudan callback yok; permission edit</w:t>
      </w:r>
      <w:r>
        <w:t xml:space="preserve"> </w:t>
      </w:r>
      <w:r>
        <w:rPr>
          <w:rStyle w:val="VerbatimChar"/>
        </w:rPr>
        <w:t xml:space="preserve">roles_callbacks.py</w:t>
      </w:r>
      <w:r>
        <w:t xml:space="preserve"> </w:t>
      </w:r>
      <w:r>
        <w:t xml:space="preserve">ile yapılıyor.</w:t>
      </w:r>
    </w:p>
    <w:bookmarkEnd w:id="45"/>
    <w:bookmarkStart w:id="46" w:name="settingsiamaudit-settingsiamaudit"/>
    <w:p>
      <w:pPr>
        <w:pStyle w:val="Heading3"/>
      </w:pPr>
      <w:r>
        <w:t xml:space="preserve">6.16 Settings/IAM/Audit (</w:t>
      </w:r>
      <w:r>
        <w:rPr>
          <w:rStyle w:val="VerbatimChar"/>
        </w:rPr>
        <w:t xml:space="preserve">/settings/iam/audit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src/pages/settings/iam/audit.py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Amaç</w:t>
      </w:r>
      <w:r>
        <w:t xml:space="preserve">: Login/logout/admin action log görüntüleyici.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Render edilen</w:t>
      </w:r>
      <w:r>
        <w:t xml:space="preserve">: Tablo — timestamp, username, action badge (renk-kodlu), detail, IP.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Fetch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settings_crud.list_audit_log(250)</w:t>
      </w:r>
      <w:r>
        <w:t xml:space="preserve"> </w:t>
      </w:r>
      <w:r>
        <w:t xml:space="preserve">→ son 250 kayıt (admin-api</w:t>
      </w:r>
      <w:r>
        <w:t xml:space="preserve"> </w:t>
      </w:r>
      <w:r>
        <w:rPr>
          <w:rStyle w:val="VerbatimChar"/>
        </w:rPr>
        <w:t xml:space="preserve">GET /api/v1/audit</w:t>
      </w:r>
      <w:r>
        <w:t xml:space="preserve">, BE-118).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Callback sayısı</w:t>
      </w:r>
      <w:r>
        <w:t xml:space="preserve">: 0 (read-only).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Eksiklik</w:t>
      </w:r>
      <w:r>
        <w:t xml:space="preserve">: Pagination / filter yok; 250’den eski kayıtlar UI’dan görünmez (DB’de sınırsız tutuluyor, retention policy yok — bkz.</w:t>
      </w:r>
      <w:r>
        <w:t xml:space="preserve"> </w:t>
      </w:r>
      <w:r>
        <w:rPr>
          <w:b/>
          <w:bCs/>
        </w:rPr>
        <w:t xml:space="preserve">§19 audit retention</w:t>
      </w:r>
      <w:r>
        <w:t xml:space="preserve">).</w:t>
      </w:r>
    </w:p>
    <w:bookmarkEnd w:id="46"/>
    <w:bookmarkStart w:id="47" w:name="X501fb984db99b9c07fb78360544072450ed8c68"/>
    <w:p>
      <w:pPr>
        <w:pStyle w:val="Heading3"/>
      </w:pPr>
      <w:r>
        <w:t xml:space="preserve">6.17 Settings/Integrations/AuraNotify (</w:t>
      </w:r>
      <w:r>
        <w:rPr>
          <w:rStyle w:val="VerbatimChar"/>
        </w:rPr>
        <w:t xml:space="preserve">/settings/integrations/auranotify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src/pages/settings/integrations/auranotify.py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Amaç</w:t>
      </w:r>
      <w:r>
        <w:t xml:space="preserve">: AuraNotify entegrasyon durumu + canlı API örneği.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Render edilen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Üstte status alert (yeşil = konfigüre, turuncu =</w:t>
      </w:r>
      <w:r>
        <w:t xml:space="preserve"> </w:t>
      </w:r>
      <w:r>
        <w:rPr>
          <w:rStyle w:val="VerbatimChar"/>
        </w:rPr>
        <w:t xml:space="preserve">AURANOTIFY_BASE_URL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AURANOTIFY_API_KEY</w:t>
      </w:r>
      <w:r>
        <w:t xml:space="preserve"> </w:t>
      </w:r>
      <w:r>
        <w:t xml:space="preserve">eksik).</w:t>
      </w:r>
    </w:p>
    <w:p>
      <w:pPr>
        <w:pStyle w:val="Compact"/>
        <w:numPr>
          <w:ilvl w:val="1"/>
          <w:numId w:val="1039"/>
        </w:numPr>
      </w:pPr>
      <w:r>
        <w:t xml:space="preserve">Konfigüre ise: ilk 25 DC service availability satırı tablosu.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Fetch</w:t>
      </w:r>
      <w:r>
        <w:t xml:space="preserve">:</w:t>
      </w:r>
      <w:r>
        <w:t xml:space="preserve"> </w:t>
      </w:r>
      <w:r>
        <w:rPr>
          <w:rStyle w:val="VerbatimChar"/>
        </w:rPr>
        <w:t xml:space="preserve">auranotify_client.get_dc_services_availability(start_date)</w:t>
      </w:r>
      <w:r>
        <w:t xml:space="preserve"> </w:t>
      </w:r>
      <w:r>
        <w:t xml:space="preserve">(sayfa-load zamanında, sync).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Callback sayısı</w:t>
      </w:r>
      <w:r>
        <w:t xml:space="preserve">: 0 (statik render).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Daha önce FE-153 ve M-04 ile flag’lendi</w:t>
      </w:r>
      <w:r>
        <w:t xml:space="preserve"> </w:t>
      </w:r>
      <w:r>
        <w:t xml:space="preserve">— incelendi, çift-path konsolidasyonu hala geçerli (bkz.</w:t>
      </w:r>
      <w:r>
        <w:t xml:space="preserve"> </w:t>
      </w:r>
      <w:r>
        <w:rPr>
          <w:b/>
          <w:bCs/>
        </w:rPr>
        <w:t xml:space="preserve">R-04 / S-08</w:t>
      </w:r>
      <w:r>
        <w:t xml:space="preserve">).</w:t>
      </w:r>
    </w:p>
    <w:bookmarkEnd w:id="47"/>
    <w:bookmarkStart w:id="48" w:name="Xaeb652ba170644956c7040c7b771ad561d4335e"/>
    <w:p>
      <w:pPr>
        <w:pStyle w:val="Heading3"/>
      </w:pPr>
      <w:r>
        <w:t xml:space="preserve">6.18 Settings/Integrations/CRM Overview (</w:t>
      </w:r>
      <w:r>
        <w:rPr>
          <w:rStyle w:val="VerbatimChar"/>
        </w:rPr>
        <w:t xml:space="preserve">/settings/integrations/crm-overview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Dosya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src/pages/settings/integrations/crm_overview.py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Amaç</w:t>
      </w:r>
      <w:r>
        <w:t xml:space="preserve">: CRM Dynamics 365 discovery overview + alt CRM sayfalarına nav hub.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Render edilen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7 nav card: service-mapping, panel-registry, infra-sources, thresholds, ratios, unit-conversions, price-overrides.</w:t>
      </w:r>
    </w:p>
    <w:p>
      <w:pPr>
        <w:pStyle w:val="Compact"/>
        <w:numPr>
          <w:ilvl w:val="1"/>
          <w:numId w:val="1041"/>
        </w:numPr>
      </w:pPr>
      <w:r>
        <w:t xml:space="preserve">Discovery counts tablosu (table_name + row_count + last_collected).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Fetch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api.get_crm_discovery_counts()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/api/v1/crm/config/discovery-counts</w:t>
      </w:r>
      <w:r>
        <w:t xml:space="preserve"> </w:t>
      </w:r>
      <w:r>
        <w:t xml:space="preserve">(BE-082).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Callback sayısı</w:t>
      </w:r>
      <w:r>
        <w:t xml:space="preserve">: 0 (nav linkler + statik tablo).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backend-servisleri"/>
    <w:p>
      <w:pPr>
        <w:pStyle w:val="Heading2"/>
      </w:pPr>
      <w:r>
        <w:t xml:space="preserve">7. Backend servisleri</w:t>
      </w:r>
    </w:p>
    <w:bookmarkStart w:id="50" w:name="datacenter-api-42-endpoint"/>
    <w:p>
      <w:pPr>
        <w:pStyle w:val="Heading3"/>
      </w:pPr>
      <w:r>
        <w:t xml:space="preserve">7.1 datacenter-api (42 endpoint)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Sorumluluk</w:t>
      </w:r>
      <w:r>
        <w:t xml:space="preserve">: DC dashboards, inventory, SLA proxy, sales-potential v2.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Router’lar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datacenters.py</w:t>
      </w:r>
      <w:r>
        <w:t xml:space="preserve"> </w:t>
      </w:r>
      <w:r>
        <w:t xml:space="preserve">(38 endpoint),</w:t>
      </w:r>
      <w:r>
        <w:t xml:space="preserve"> </w:t>
      </w:r>
      <w:r>
        <w:rPr>
          <w:rStyle w:val="VerbatimChar"/>
        </w:rPr>
        <w:t xml:space="preserve">dashboard.py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admin_cache.py</w:t>
      </w:r>
      <w:r>
        <w:t xml:space="preserve"> </w:t>
      </w:r>
      <w:r>
        <w:t xml:space="preserve">(1), health/ready (2).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dc_service.py</w:t>
      </w:r>
      <w:r>
        <w:t xml:space="preserve"> </w:t>
      </w:r>
      <w:r>
        <w:t xml:space="preserve">(~5000 satır — büyük),</w:t>
      </w:r>
      <w:r>
        <w:t xml:space="preserve"> </w:t>
      </w:r>
      <w:r>
        <w:rPr>
          <w:rStyle w:val="VerbatimChar"/>
        </w:rPr>
        <w:t xml:space="preserve">sla_service.py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dc_sales_potential_v2.py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webui_db.py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bulutlake</w:t>
      </w:r>
      <w:r>
        <w:t xml:space="preserve"> </w:t>
      </w:r>
      <w:r>
        <w:t xml:space="preserve">(raw_/discovery_/nutanix_/vmware_/ibm_</w:t>
      </w:r>
      <w:r>
        <w:rPr>
          <w:i/>
          <w:iCs/>
        </w:rPr>
        <w:t xml:space="preserve">)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webui-db</w:t>
      </w:r>
      <w:r>
        <w:rPr>
          <w:i/>
          <w:iCs/>
        </w:rPr>
        <w:t xml:space="preserve"> </w:t>
      </w:r>
      <w:r>
        <w:rPr>
          <w:i/>
          <w:iCs/>
        </w:rPr>
        <w:t xml:space="preserve">(discovery_netbox_inventory_</w:t>
      </w:r>
      <w:r>
        <w:t xml:space="preserve"> </w:t>
      </w:r>
      <w:r>
        <w:t xml:space="preserve">+ gui_crm_threshold_config) + Redis db=0.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Composite endpoint’ler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GET /datacenters/summary</w:t>
      </w:r>
      <w:r>
        <w:t xml:space="preserve"> </w:t>
      </w:r>
      <w:r>
        <w:t xml:space="preserve">— loki + nutanix + vmware + ibm + energy BATCH queries.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GET /dashboard/overview</w:t>
      </w:r>
      <w:r>
        <w:t xml:space="preserve"> </w:t>
      </w:r>
      <w:r>
        <w:t xml:space="preserve">— aynı fan-in + classic/hyperconv/ibm totals.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GET /datacenters/{dc}/sales-potential/v2</w:t>
      </w:r>
      <w:r>
        <w:t xml:space="preserve"> </w:t>
      </w:r>
      <w:r>
        <w:t xml:space="preserve">— discovery_crm_salesorders + nutanix capacity + gui_crm_threshold_config.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Dış çağrı</w:t>
      </w:r>
      <w:r>
        <w:t xml:space="preserve">:</w:t>
      </w:r>
      <w:r>
        <w:t xml:space="preserve"> </w:t>
      </w:r>
      <w:r>
        <w:rPr>
          <w:rStyle w:val="VerbatimChar"/>
        </w:rPr>
        <w:t xml:space="preserve">sla_service</w:t>
      </w:r>
      <w:r>
        <w:t xml:space="preserve"> </w:t>
      </w:r>
      <w:r>
        <w:t xml:space="preserve">→ external SLA API + AuraNotify (datacenter-services).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Scheduler/admin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POST /admin/cache/refresh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dc_service.warm_cache + warm_additional_ranges + warm_s3_cache</w:t>
      </w:r>
      <w:r>
        <w:t xml:space="preserve">.</w:t>
      </w:r>
    </w:p>
    <w:bookmarkEnd w:id="50"/>
    <w:bookmarkStart w:id="51" w:name="customer-api-17-endpoint"/>
    <w:p>
      <w:pPr>
        <w:pStyle w:val="Heading3"/>
      </w:pPr>
      <w:r>
        <w:t xml:space="preserve">7.2 customer-api (17 endpoint)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Sorumluluk</w:t>
      </w:r>
      <w:r>
        <w:t xml:space="preserve">: Customer resources composite, ITSM, sales, S3 vaults, CRM aliases.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Router’lar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itsm.py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admin_cache.py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customer_adapter.py</w:t>
      </w:r>
      <w:r>
        <w:t xml:space="preserve"> </w:t>
      </w:r>
      <w:r>
        <w:t xml:space="preserve">(composite),</w:t>
      </w:r>
      <w:r>
        <w:t xml:space="preserve"> </w:t>
      </w:r>
      <w:r>
        <w:rPr>
          <w:rStyle w:val="VerbatimChar"/>
        </w:rPr>
        <w:t xml:space="preserve">itsm_service.py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tagging_service.py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scheduler_service.py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bulutlake</w:t>
      </w:r>
      <w:r>
        <w:t xml:space="preserve"> </w:t>
      </w:r>
      <w:r>
        <w:t xml:space="preserve">(discovery_</w:t>
      </w:r>
      <w:r>
        <w:rPr>
          <w:i/>
          <w:iCs/>
        </w:rPr>
        <w:t xml:space="preserve">)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webui-db</w:t>
      </w:r>
      <w:r>
        <w:rPr>
          <w:i/>
          <w:iCs/>
        </w:rPr>
        <w:t xml:space="preserve"> </w:t>
      </w:r>
      <w:r>
        <w:rPr>
          <w:i/>
          <w:iCs/>
        </w:rPr>
        <w:t xml:space="preserve">(gui_crm_</w:t>
      </w:r>
      <w:r>
        <w:t xml:space="preserve">) + Redis db=1.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 karmaşık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/customers/{name}/resources</w:t>
      </w:r>
      <w:r>
        <w:t xml:space="preserve"> </w:t>
      </w:r>
      <w:r>
        <w:t xml:space="preserve">— 10 alt fetch (cluster_arch_map, intel VMs, VMware totals, Nutanix classic+hyperconv, IBM Power, storage, backup [Veeam/NetBackup/Zerto], vCenter host totals).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Cache anahtarları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customer_assets:{name}:{start}:{end}</w:t>
      </w:r>
      <w:r>
        <w:t xml:space="preserve"> </w:t>
      </w:r>
      <w:r>
        <w:t xml:space="preserve">900s TTL,</w:t>
      </w:r>
      <w:r>
        <w:t xml:space="preserve"> </w:t>
      </w:r>
      <w:r>
        <w:rPr>
          <w:rStyle w:val="VerbatimChar"/>
        </w:rPr>
        <w:t xml:space="preserve">customer_s3:*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cluster_arch_map:*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Single-flight pattern</w:t>
      </w:r>
      <w:r>
        <w:t xml:space="preserve">: concurrent cache miss → ilk thread fetch, diğerleri 120s’e kadar bekler.</w:t>
      </w:r>
    </w:p>
    <w:bookmarkEnd w:id="51"/>
    <w:bookmarkStart w:id="52" w:name="crm-engine-28-endpoint"/>
    <w:p>
      <w:pPr>
        <w:pStyle w:val="Heading3"/>
      </w:pPr>
      <w:r>
        <w:t xml:space="preserve">7.3 crm-engine (28 endpoint)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Sorumluluk</w:t>
      </w:r>
      <w:r>
        <w:t xml:space="preserve">: Sellable potential compute pipeline + tüm CRM yapılandırma CRUD’ı.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Router’lar</w:t>
      </w:r>
      <w:r>
        <w:t xml:space="preserve">:</w:t>
      </w:r>
      <w:r>
        <w:t xml:space="preserve"> </w:t>
      </w:r>
      <w:r>
        <w:rPr>
          <w:rStyle w:val="VerbatimChar"/>
        </w:rPr>
        <w:t xml:space="preserve">sellable.py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service_mapping.py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admin_cache.py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shared/sellable/sellable_service.py</w:t>
      </w:r>
      <w:r>
        <w:t xml:space="preserve"> </w:t>
      </w:r>
      <w:r>
        <w:t xml:space="preserve">(compute pipeline),</w:t>
      </w:r>
      <w:r>
        <w:t xml:space="preserve"> </w:t>
      </w:r>
      <w:r>
        <w:rPr>
          <w:rStyle w:val="VerbatimChar"/>
        </w:rPr>
        <w:t xml:space="preserve">shared/sellable/webui_db.py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shared/sales_service.py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Compute pipeline (compute_summary)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gui_panel_definition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gui_panel_infra_source</w:t>
      </w:r>
      <w:r>
        <w:t xml:space="preserve"> </w:t>
      </w:r>
      <w:r>
        <w:t xml:space="preserve">(webui-db) okunur.</w:t>
      </w:r>
    </w:p>
    <w:p>
      <w:pPr>
        <w:pStyle w:val="Compact"/>
        <w:numPr>
          <w:ilvl w:val="1"/>
          <w:numId w:val="1047"/>
        </w:numPr>
      </w:pPr>
      <w:r>
        <w:t xml:space="preserve">Her panel için</w:t>
      </w:r>
      <w:r>
        <w:t xml:space="preserve"> </w:t>
      </w:r>
      <w:r>
        <w:rPr>
          <w:rStyle w:val="VerbatimChar"/>
        </w:rPr>
        <w:t xml:space="preserve">gui_panel_infra_source.source_table</w:t>
      </w:r>
      <w:r>
        <w:t xml:space="preserve"> </w:t>
      </w:r>
      <w:r>
        <w:t xml:space="preserve">ile bulutlake’tan ya da datacenter-api Redis db=0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 </w:t>
      </w:r>
      <w:r>
        <w:t xml:space="preserve">cache’inden total + allocated okunur.</w:t>
      </w:r>
    </w:p>
    <w:p>
      <w:pPr>
        <w:pStyle w:val="Compact"/>
        <w:numPr>
          <w:ilvl w:val="1"/>
          <w:numId w:val="1047"/>
        </w:numPr>
      </w:pPr>
      <w:r>
        <w:t xml:space="preserve">Cluster CSV verilirse</w:t>
      </w:r>
      <w:r>
        <w:t xml:space="preserve"> </w:t>
      </w:r>
      <w:r>
        <w:rPr>
          <w:rStyle w:val="VerbatimChar"/>
        </w:rPr>
        <w:t xml:space="preserve">GET datacenter-api/api/v1/datacenters/{dc}/compute/{kind}</w:t>
      </w:r>
      <w:r>
        <w:t xml:space="preserve"> </w:t>
      </w:r>
      <w:r>
        <w:t xml:space="preserve">HTTP fallback.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gui_panel_threshold</w:t>
      </w:r>
      <w:r>
        <w:t xml:space="preserve"> </w:t>
      </w:r>
      <w:r>
        <w:t xml:space="preserve">→ kullanım yüzdesi clamp.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gui_panel_resource_ratio</w:t>
      </w:r>
      <w:r>
        <w:t xml:space="preserve"> </w:t>
      </w:r>
      <w:r>
        <w:t xml:space="preserve">→ unit conversion.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gui_unit_conversion</w:t>
      </w:r>
      <w:r>
        <w:t xml:space="preserve"> </w:t>
      </w:r>
      <w:r>
        <w:t xml:space="preserve">→ display unit conversion.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gui_price_override</w:t>
      </w:r>
      <w:r>
        <w:t xml:space="preserve"> </w:t>
      </w:r>
      <w:r>
        <w:t xml:space="preserve">→ TL value.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gui_calc_config</w:t>
      </w:r>
      <w:r>
        <w:t xml:space="preserve"> </w:t>
      </w:r>
      <w:r>
        <w:t xml:space="preserve">→ calc variables.</w:t>
      </w:r>
    </w:p>
    <w:p>
      <w:pPr>
        <w:pStyle w:val="Compact"/>
        <w:numPr>
          <w:ilvl w:val="1"/>
          <w:numId w:val="1047"/>
        </w:numPr>
      </w:pPr>
      <w:r>
        <w:t xml:space="preserve">Sonuç crm-engine kendi Redis db=2’sine</w:t>
      </w:r>
      <w:r>
        <w:t xml:space="preserve"> </w:t>
      </w:r>
      <w:r>
        <w:rPr>
          <w:rStyle w:val="VerbatimChar"/>
        </w:rPr>
        <w:t xml:space="preserve">sellable_snapshot:*</w:t>
      </w:r>
      <w:r>
        <w:t xml:space="preserve"> </w:t>
      </w:r>
      <w:r>
        <w:t xml:space="preserve">olarak yazılır.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Metric tag system</w:t>
      </w:r>
      <w:r>
        <w:t xml:space="preserve">: panel hesapları sırasında</w:t>
      </w:r>
      <w:r>
        <w:t xml:space="preserve"> </w:t>
      </w:r>
      <w:r>
        <w:rPr>
          <w:rStyle w:val="VerbatimChar"/>
        </w:rPr>
        <w:t xml:space="preserve">gui_panel_metric_snapshot</w:t>
      </w:r>
      <w:r>
        <w:t xml:space="preserve">’a (webui-db) zaman serisi yazılır →</w:t>
      </w:r>
      <w:r>
        <w:t xml:space="preserve"> </w:t>
      </w:r>
      <w:r>
        <w:rPr>
          <w:rStyle w:val="VerbatimChar"/>
        </w:rPr>
        <w:t xml:space="preserve">/metric-tags/snapshots</w:t>
      </w:r>
      <w:r>
        <w:t xml:space="preserve"> </w:t>
      </w:r>
      <w:r>
        <w:t xml:space="preserve">ile sorgulanır.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POST /admin/cache/refresh</w:t>
      </w:r>
      <w:r>
        <w:t xml:space="preserve"> </w:t>
      </w:r>
      <w:r>
        <w:t xml:space="preserve">→ Redis db=2 flush +</w:t>
      </w:r>
      <w:r>
        <w:t xml:space="preserve"> </w:t>
      </w:r>
      <w:r>
        <w:rPr>
          <w:rStyle w:val="VerbatimChar"/>
        </w:rPr>
        <w:t xml:space="preserve">snapshot_all()</w:t>
      </w:r>
      <w:r>
        <w:t xml:space="preserve"> </w:t>
      </w:r>
      <w:r>
        <w:t xml:space="preserve">recompute.</w:t>
      </w:r>
    </w:p>
    <w:bookmarkEnd w:id="52"/>
    <w:bookmarkStart w:id="53" w:name="query-api-1-endpoint-38-registry-key"/>
    <w:p>
      <w:pPr>
        <w:pStyle w:val="Heading3"/>
      </w:pPr>
      <w:r>
        <w:t xml:space="preserve">7.4 query-api (1 endpoint + 38 registry key)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Sorumluluk</w:t>
      </w:r>
      <w:r>
        <w:t xml:space="preserve">: Dinamik SQL runner. Tek endpoint, registry üzerinden parametreli sorgu çalıştırır.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Registry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services/query-api/app/db/queries/registry.py</w:t>
      </w:r>
      <w:r>
        <w:t xml:space="preserve"> </w:t>
      </w:r>
      <w:r>
        <w:t xml:space="preserve">— 38 key, her biri</w:t>
      </w:r>
      <w:r>
        <w:t xml:space="preserve"> </w:t>
      </w:r>
      <w:r>
        <w:rPr>
          <w:rStyle w:val="VerbatimChar"/>
        </w:rPr>
        <w:t xml:space="preserve">(fetcher_module, fetcher_fn, result_type, params_style)</w:t>
      </w:r>
      <w:r>
        <w:t xml:space="preserve"> </w:t>
      </w:r>
      <w:r>
        <w:t xml:space="preserve">tuple’ına bağlı.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Categories</w:t>
      </w:r>
      <w:r>
        <w:t xml:space="preserve">: nutanix.</w:t>
      </w:r>
      <w:r>
        <w:rPr>
          <w:i/>
          <w:iCs/>
        </w:rPr>
        <w:t xml:space="preserve">, vmware.</w:t>
      </w:r>
      <w:r>
        <w:t xml:space="preserve">, ibm.</w:t>
      </w:r>
      <w:r>
        <w:rPr>
          <w:i/>
          <w:iCs/>
        </w:rPr>
        <w:t xml:space="preserve">, energy.</w:t>
      </w:r>
      <w:r>
        <w:t xml:space="preserve">, customer.*.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Override</w:t>
      </w:r>
      <w:r>
        <w:t xml:space="preserve">:</w:t>
      </w:r>
      <w:r>
        <w:t xml:space="preserve"> </w:t>
      </w:r>
      <w:r>
        <w:rPr>
          <w:rStyle w:val="VerbatimChar"/>
        </w:rPr>
        <w:t xml:space="preserve">query_overrides.json</w:t>
      </w:r>
      <w:r>
        <w:t xml:space="preserve"> </w:t>
      </w:r>
      <w:r>
        <w:t xml:space="preserve">(lokal dosya) ile registry override edilebilir — GUI Query Explorer’ın yazma yolu burayı kullanır.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bulutlake</w:t>
      </w:r>
      <w:r>
        <w:t xml:space="preserve"> </w:t>
      </w:r>
      <w:r>
        <w:t xml:space="preserve">(psycopg2 ile, query_svc user).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Risk</w:t>
      </w:r>
      <w:r>
        <w:t xml:space="preserve">: Save/Add admin gating yok →</w:t>
      </w:r>
      <w:r>
        <w:t xml:space="preserve"> </w:t>
      </w:r>
      <w:r>
        <w:rPr>
          <w:b/>
          <w:bCs/>
        </w:rPr>
        <w:t xml:space="preserve">R-07</w:t>
      </w:r>
      <w:r>
        <w:t xml:space="preserve">.</w:t>
      </w:r>
    </w:p>
    <w:bookmarkEnd w:id="53"/>
    <w:bookmarkStart w:id="54" w:name="admin-api-31-endpoint"/>
    <w:p>
      <w:pPr>
        <w:pStyle w:val="Heading3"/>
      </w:pPr>
      <w:r>
        <w:t xml:space="preserve">7.5 admin-api (31 endpoint)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Sorumluluk</w:t>
      </w:r>
      <w:r>
        <w:t xml:space="preserve">: Users / roles / permissions / teams / LDAP / audit.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Router’lar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audit.py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auth-db</w:t>
      </w:r>
      <w:r>
        <w:t xml:space="preserve"> </w:t>
      </w:r>
      <w:r>
        <w:t xml:space="preserve">Postgres (psycopg2 pool).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LDAP yardımcılar</w:t>
      </w:r>
      <w:r>
        <w:t xml:space="preserve">:</w:t>
      </w:r>
      <w:r>
        <w:t xml:space="preserve"> </w:t>
      </w:r>
      <w:r>
        <w:rPr>
          <w:rStyle w:val="VerbatimChar"/>
        </w:rPr>
        <w:t xml:space="preserve">ldap_ops.py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python-ldap</w:t>
      </w:r>
      <w:r>
        <w:t xml:space="preserve"> </w:t>
      </w:r>
      <w:r>
        <w:t xml:space="preserve">veya benzeri,</w:t>
      </w:r>
      <w:r>
        <w:t xml:space="preserve"> </w:t>
      </w:r>
      <w:r>
        <w:rPr>
          <w:rStyle w:val="VerbatimChar"/>
        </w:rPr>
        <w:t xml:space="preserve">bind_password</w:t>
      </w:r>
      <w:r>
        <w:t xml:space="preserve"> </w:t>
      </w:r>
      <w:r>
        <w:t xml:space="preserve">Fernet ile şifrelenir (</w:t>
      </w:r>
      <w:r>
        <w:rPr>
          <w:rStyle w:val="VerbatimChar"/>
        </w:rPr>
        <w:t xml:space="preserve">fernet_util.py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auth_db_migrations.py</w:t>
      </w:r>
      <w:r>
        <w:t xml:space="preserve"> </w:t>
      </w:r>
      <w:r>
        <w:t xml:space="preserve">— schema_migrations tablosu üzerinden idempotent.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K8s ingress</w:t>
      </w:r>
      <w:r>
        <w:t xml:space="preserve">: yok — sadece internal cluster üzerinden erişilebilir (R-06).</w:t>
      </w:r>
    </w:p>
    <w:bookmarkEnd w:id="54"/>
    <w:bookmarkStart w:id="55" w:name="endpoint-isimlendirme-deseni"/>
    <w:p>
      <w:pPr>
        <w:pStyle w:val="Heading3"/>
      </w:pPr>
      <w:r>
        <w:t xml:space="preserve">7.6 Endpoint isimlendirme deseni</w:t>
      </w:r>
    </w:p>
    <w:p>
      <w:pPr>
        <w:pStyle w:val="Compact"/>
        <w:numPr>
          <w:ilvl w:val="0"/>
          <w:numId w:val="1050"/>
        </w:numPr>
      </w:pPr>
      <w:r>
        <w:t xml:space="preserve">Frontend wrapper’lar:</w:t>
      </w:r>
      <w:r>
        <w:t xml:space="preserve"> </w:t>
      </w:r>
      <w:r>
        <w:rPr>
          <w:rStyle w:val="VerbatimChar"/>
        </w:rPr>
        <w:t xml:space="preserve">api.get_&lt;feature&gt;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api.put_&lt;feature&gt;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api.delete_&lt;feature&gt;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Backend routes:</w:t>
      </w:r>
      <w:r>
        <w:t xml:space="preserve"> </w:t>
      </w:r>
      <w:r>
        <w:rPr>
          <w:rStyle w:val="VerbatimChar"/>
        </w:rPr>
        <w:t xml:space="preserve">/api/v1/&lt;resource&gt;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/api/v1/&lt;resource&gt;/{id}/&lt;sub&gt;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Health checks: her serviste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/ready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Admin cache refresh:</w:t>
      </w:r>
      <w:r>
        <w:t xml:space="preserve"> </w:t>
      </w:r>
      <w:r>
        <w:rPr>
          <w:rStyle w:val="VerbatimChar"/>
        </w:rPr>
        <w:t xml:space="preserve">POST /api/v1/admin/cache/refresh</w:t>
      </w:r>
      <w:r>
        <w:t xml:space="preserve"> </w:t>
      </w:r>
      <w:r>
        <w:t xml:space="preserve">(datacenter-api, customer-api, crm-engine — admin-api’de</w:t>
      </w:r>
      <w:r>
        <w:t xml:space="preserve"> </w:t>
      </w:r>
      <w:r>
        <w:rPr>
          <w:b/>
          <w:bCs/>
        </w:rPr>
        <w:t xml:space="preserve">yok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ache-stratejisi-4-tier-stack"/>
    <w:p>
      <w:pPr>
        <w:pStyle w:val="Heading2"/>
      </w:pPr>
      <w:r>
        <w:t xml:space="preserve">8. Cache stratejisi (4-tier stack)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L1: GUI per-worker in-memory LRU (cache_service.OrderedDict)│</w:t>
      </w:r>
      <w:r>
        <w:br/>
      </w:r>
      <w:r>
        <w:rPr>
          <w:rStyle w:val="VerbatimChar"/>
        </w:rPr>
        <w:t xml:space="preserve">   │     MAX_SIZE=2048; key: api:&lt;area&gt;:&lt;args&gt;                  │</w:t>
      </w:r>
      <w:r>
        <w:br/>
      </w:r>
      <w:r>
        <w:rPr>
          <w:rStyle w:val="VerbatimChar"/>
        </w:rPr>
        <w:t xml:space="preserve">   │     Read pattern: stale-while-error                         │</w:t>
      </w:r>
      <w:r>
        <w:br/>
      </w:r>
      <w:r>
        <w:rPr>
          <w:rStyle w:val="VerbatimChar"/>
        </w:rPr>
        <w:t xml:space="preserve">   │     Eviction: LRU on insert (move_to_end on get/set)        │</w:t>
      </w:r>
      <w:r>
        <w:br/>
      </w:r>
      <w:r>
        <w:rPr>
          <w:rStyle w:val="VerbatimChar"/>
        </w:rPr>
        <w:t xml:space="preserve">   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miss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L2: GUI HTTP wrapper _api_cache_get_with_stale              │</w:t>
      </w:r>
      <w:r>
        <w:br/>
      </w:r>
      <w:r>
        <w:rPr>
          <w:rStyle w:val="VerbatimChar"/>
        </w:rPr>
        <w:t xml:space="preserve">   │     (api_client.py:236)                                     │</w:t>
      </w:r>
      <w:r>
        <w:br/>
      </w:r>
      <w:r>
        <w:rPr>
          <w:rStyle w:val="VerbatimChar"/>
        </w:rPr>
        <w:t xml:space="preserve">   │     On HTTP error → return last good cached payload         │</w:t>
      </w:r>
      <w:r>
        <w:br/>
      </w:r>
      <w:r>
        <w:rPr>
          <w:rStyle w:val="VerbatimChar"/>
        </w:rPr>
        <w:t xml:space="preserve">   │     If never cached → return _EMPTY_FALLBACK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L3: Backend Redis (per-service db)                          │</w:t>
      </w:r>
      <w:r>
        <w:br/>
      </w:r>
      <w:r>
        <w:rPr>
          <w:rStyle w:val="VerbatimChar"/>
        </w:rPr>
        <w:t xml:space="preserve">   │     • datacenter-api  → db=0 (TTL 900s dev / 3600s prod)    │</w:t>
      </w:r>
      <w:r>
        <w:br/>
      </w:r>
      <w:r>
        <w:rPr>
          <w:rStyle w:val="VerbatimChar"/>
        </w:rPr>
        <w:t xml:space="preserve">   │     • customer-api    → db=1 (900s)                         │</w:t>
      </w:r>
      <w:r>
        <w:br/>
      </w:r>
      <w:r>
        <w:rPr>
          <w:rStyle w:val="VerbatimChar"/>
        </w:rPr>
        <w:t xml:space="preserve">   │     • crm-engine      → db=2 (120s SELLABLE_CACHE_TTL)      │</w:t>
      </w:r>
      <w:r>
        <w:br/>
      </w:r>
      <w:r>
        <w:rPr>
          <w:rStyle w:val="VerbatimChar"/>
        </w:rPr>
        <w:t xml:space="preserve">   │     Single-flight on customer-api                           │</w:t>
      </w:r>
      <w:r>
        <w:br/>
      </w:r>
      <w:r>
        <w:rPr>
          <w:rStyle w:val="VerbatimChar"/>
        </w:rPr>
        <w:t xml:space="preserve">   │     Last-good shadow keys in prod (7200s)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miss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L4: Backend in-process TTLCache fallback (when Redis down) │</w:t>
      </w:r>
      <w:r>
        <w:br/>
      </w:r>
      <w:r>
        <w:rPr>
          <w:rStyle w:val="VerbatimChar"/>
        </w:rPr>
        <w:t xml:space="preserve">   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    Postgres</w:t>
      </w:r>
    </w:p>
    <w:bookmarkStart w:id="57" w:name="cache-invalidation"/>
    <w:p>
      <w:pPr>
        <w:pStyle w:val="Heading3"/>
      </w:pPr>
      <w:r>
        <w:t xml:space="preserve">Cache invalidation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Settings PUT/DELETE</w:t>
      </w:r>
      <w:r>
        <w:t xml:space="preserve"> </w:t>
      </w:r>
      <w:r>
        <w:t xml:space="preserve">→ GUI tarafında</w:t>
      </w:r>
      <w:r>
        <w:t xml:space="preserve"> </w:t>
      </w:r>
      <w:r>
        <w:rPr>
          <w:rStyle w:val="VerbatimChar"/>
        </w:rPr>
        <w:t xml:space="preserve">_api_response_cache.delete_prefix(...)</w:t>
      </w:r>
      <w:r>
        <w:t xml:space="preserve"> </w:t>
      </w:r>
      <w:r>
        <w:t xml:space="preserve">(api_client.py:1551-1559).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_invalidate_sellable_caches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api:sellable_summary: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api:sellable_by_panel: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api:sellable_by_family: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api:metric_tags: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api:metric_snapshots:</w:t>
      </w:r>
      <w:r>
        <w:t xml:space="preserve"> </w:t>
      </w:r>
      <w:r>
        <w:t xml:space="preserve">prefix’lerini siler.</w:t>
      </w:r>
    </w:p>
    <w:p>
      <w:pPr>
        <w:pStyle w:val="Compact"/>
        <w:numPr>
          <w:ilvl w:val="1"/>
          <w:numId w:val="1052"/>
        </w:numPr>
      </w:pPr>
      <w:r>
        <w:t xml:space="preserve">Single key delete:</w:t>
      </w:r>
      <w:r>
        <w:t xml:space="preserve"> </w:t>
      </w:r>
      <w:r>
        <w:rPr>
          <w:rStyle w:val="VerbatimChar"/>
        </w:rPr>
        <w:t xml:space="preserve">api:crm_aliases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api:crm_panels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api:crm_resource_ratios</w:t>
      </w:r>
      <w:r>
        <w:t xml:space="preserve">, vs.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Backend Redis</w:t>
      </w:r>
      <w:r>
        <w:t xml:space="preserve"> </w:t>
      </w:r>
      <w:r>
        <w:t xml:space="preserve">PUT’lar sonrası</w:t>
      </w:r>
      <w:r>
        <w:t xml:space="preserve"> </w:t>
      </w:r>
      <w:r>
        <w:rPr>
          <w:b/>
          <w:bCs/>
        </w:rPr>
        <w:t xml:space="preserve">flush edilmez</w:t>
      </w:r>
      <w:r>
        <w:t xml:space="preserve"> </w:t>
      </w:r>
      <w:r>
        <w:t xml:space="preserve">— sadece</w:t>
      </w:r>
      <w:r>
        <w:t xml:space="preserve"> </w:t>
      </w:r>
      <w:r>
        <w:rPr>
          <w:rStyle w:val="VerbatimChar"/>
        </w:rPr>
        <w:t xml:space="preserve">POST /admin/cache/refresh</w:t>
      </w:r>
      <w:r>
        <w:t xml:space="preserve"> </w:t>
      </w:r>
      <w:r>
        <w:t xml:space="preserve">butonu (FE-107) ile temizlenir. →</w:t>
      </w:r>
      <w:r>
        <w:t xml:space="preserve"> </w:t>
      </w:r>
      <w:r>
        <w:rPr>
          <w:b/>
          <w:bCs/>
        </w:rPr>
        <w:t xml:space="preserve">R-01</w:t>
      </w:r>
      <w:r>
        <w:t xml:space="preserve">.</w:t>
      </w:r>
    </w:p>
    <w:bookmarkEnd w:id="57"/>
    <w:bookmarkStart w:id="58" w:name="ttl-kuralları-özet"/>
    <w:p>
      <w:pPr>
        <w:pStyle w:val="Heading3"/>
      </w:pPr>
      <w:r>
        <w:t xml:space="preserve">TTL kuralları (özet)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66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Yenileme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LRU</w:t>
            </w:r>
          </w:p>
        </w:tc>
        <w:tc>
          <w:tcPr/>
          <w:p>
            <w:pPr>
              <w:pStyle w:val="Compact"/>
            </w:pPr>
            <w:r>
              <w:t xml:space="preserve">sınırsız (LRU eviction)</w:t>
            </w:r>
          </w:p>
        </w:tc>
        <w:tc>
          <w:tcPr/>
          <w:p>
            <w:pPr>
              <w:pStyle w:val="Compact"/>
            </w:pPr>
            <w:r>
              <w:t xml:space="preserve">Tekrar fetch ile overwrite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 customer availability (in-memory)</w:t>
            </w:r>
          </w:p>
        </w:tc>
        <w:tc>
          <w:tcPr/>
          <w:p>
            <w:pPr>
              <w:pStyle w:val="Compact"/>
            </w:pPr>
            <w:r>
              <w:t xml:space="preserve">900s</w:t>
            </w:r>
          </w:p>
        </w:tc>
        <w:tc>
          <w:tcPr/>
          <w:p>
            <w:pPr>
              <w:pStyle w:val="Compact"/>
            </w:pPr>
            <w:r>
              <w:t xml:space="preserve">Scheduler 15m + startup 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 Redis (</w:t>
            </w:r>
            <w:r>
              <w:rPr>
                <w:rStyle w:val="VerbatimChar"/>
              </w:rPr>
              <w:t xml:space="preserve">customer_assets:*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900s</w:t>
            </w:r>
          </w:p>
        </w:tc>
        <w:tc>
          <w:tcPr/>
          <w:p>
            <w:pPr>
              <w:pStyle w:val="Compact"/>
            </w:pPr>
            <w:r>
              <w:t xml:space="preserve">scheduler.warm_warmed_customer_caches 15m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 Redis (</w:t>
            </w:r>
            <w:r>
              <w:rPr>
                <w:rStyle w:val="VerbatimChar"/>
              </w:rPr>
              <w:t xml:space="preserve">dc_details:*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TTL configurable</w:t>
            </w:r>
          </w:p>
        </w:tc>
        <w:tc>
          <w:tcPr/>
          <w:p>
            <w:pPr>
              <w:pStyle w:val="Compact"/>
            </w:pPr>
            <w:r>
              <w:t xml:space="preserve">scheduler.refresh_all_data 15m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 Redis (</w:t>
            </w:r>
            <w:r>
              <w:rPr>
                <w:rStyle w:val="VerbatimChar"/>
              </w:rPr>
              <w:t xml:space="preserve">sellable_snapshot:*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120s (env)</w:t>
            </w:r>
          </w:p>
        </w:tc>
        <w:tc>
          <w:tcPr/>
          <w:p>
            <w:pPr>
              <w:pStyle w:val="Compact"/>
            </w:pPr>
            <w:r>
              <w:t xml:space="preserve">admin/cache/refresh ya da TTL expire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cache</w:t>
            </w:r>
          </w:p>
        </w:tc>
        <w:tc>
          <w:tcPr/>
          <w:p>
            <w:pPr>
              <w:pStyle w:val="Compact"/>
            </w:pPr>
            <w:r>
              <w:t xml:space="preserve">60m</w:t>
            </w:r>
          </w:p>
        </w:tc>
        <w:tc>
          <w:tcPr/>
          <w:p>
            <w:pPr>
              <w:pStyle w:val="Compact"/>
            </w:pPr>
            <w:r>
              <w:t xml:space="preserve">scheduler.sla_hourly_refresh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cache</w:t>
            </w:r>
          </w:p>
        </w:tc>
        <w:tc>
          <w:tcPr/>
          <w:p>
            <w:pPr>
              <w:pStyle w:val="Compact"/>
            </w:pPr>
            <w:r>
              <w:t xml:space="preserve">30m</w:t>
            </w:r>
          </w:p>
        </w:tc>
        <w:tc>
          <w:tcPr/>
          <w:p>
            <w:pPr>
              <w:pStyle w:val="Compact"/>
            </w:pPr>
            <w:r>
              <w:t xml:space="preserve">scheduler.s3_refresh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scheduler-prefetch-non-click-flows"/>
    <w:p>
      <w:pPr>
        <w:pStyle w:val="Heading2"/>
      </w:pPr>
      <w:r>
        <w:t xml:space="preserve">9. Scheduler &amp; prefetch (non-click flows)</w:t>
      </w:r>
    </w:p>
    <w:bookmarkStart w:id="60" w:name="X1ec8a08b8f786f8c72e4bdf44660897e43edff0"/>
    <w:p>
      <w:pPr>
        <w:pStyle w:val="Heading3"/>
      </w:pPr>
      <w:r>
        <w:t xml:space="preserve">9.1 APScheduler jobs (</w:t>
      </w:r>
      <w:r>
        <w:rPr>
          <w:rStyle w:val="VerbatimChar"/>
        </w:rPr>
        <w:t xml:space="preserve">src/services/scheduler_service.py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549"/>
        <w:gridCol w:w="1377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ID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Periyot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  <w:tc>
          <w:tcPr/>
          <w:p>
            <w:pPr>
              <w:pStyle w:val="Compact"/>
            </w:pPr>
            <w:r>
              <w:t xml:space="preserve">Source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15m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db_service.refresh_all_data()</w:t>
            </w:r>
            <w:r>
              <w:t xml:space="preserve"> </w:t>
            </w:r>
            <w:r>
              <w:t xml:space="preserve">(lokal DB cache)</w:t>
            </w:r>
          </w:p>
        </w:tc>
        <w:tc>
          <w:tcPr/>
          <w:p>
            <w:pPr>
              <w:pStyle w:val="Compact"/>
            </w:pPr>
            <w:r>
              <w:t xml:space="preserve">scheduler_service.py:80-92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sla_initial_warm</w:t>
            </w:r>
          </w:p>
        </w:tc>
        <w:tc>
          <w:tcPr/>
          <w:p>
            <w:pPr>
              <w:pStyle w:val="Compact"/>
            </w:pPr>
            <w:r>
              <w:t xml:space="preserve">Date (startup)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sla_service.refresh_sla_cache(default_tr)</w:t>
            </w:r>
          </w:p>
        </w:tc>
        <w:tc>
          <w:tcPr/>
          <w:p>
            <w:pPr>
              <w:pStyle w:val="Compact"/>
            </w:pPr>
            <w:r>
              <w:t xml:space="preserve">95-108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sla_hourly_refresh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60m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111-122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dc_long_ranges_initial_warm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db_service.warm_additional_ranges</w:t>
            </w:r>
            <w:r>
              <w:t xml:space="preserve"> </w:t>
            </w:r>
            <w:r>
              <w:t xml:space="preserve">(30d + previous month)</w:t>
            </w:r>
          </w:p>
        </w:tc>
        <w:tc>
          <w:tcPr/>
          <w:p>
            <w:pPr>
              <w:pStyle w:val="Compact"/>
            </w:pPr>
            <w:r>
              <w:t xml:space="preserve">126-137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customer_initial_warm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warm_warmed_customer_caches</w:t>
            </w:r>
            <w:r>
              <w:t xml:space="preserve"> </w:t>
            </w:r>
            <w:r>
              <w:t xml:space="preserve">(7d+30d+prev month × WARMED_CUSTOMERS)</w:t>
            </w:r>
          </w:p>
        </w:tc>
        <w:tc>
          <w:tcPr/>
          <w:p>
            <w:pPr>
              <w:pStyle w:val="Compact"/>
            </w:pPr>
            <w:r>
              <w:t xml:space="preserve">140-150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customer_warmed_refresh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153-167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customer_avail_initial_warm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refresh_warmed_customer_availability_bundles</w:t>
            </w:r>
            <w:r>
              <w:t xml:space="preserve"> </w:t>
            </w:r>
            <w:r>
              <w:t xml:space="preserve">(AuraNotify)</w:t>
            </w:r>
          </w:p>
        </w:tc>
        <w:tc>
          <w:tcPr/>
          <w:p>
            <w:pPr>
              <w:pStyle w:val="Compact"/>
            </w:pPr>
            <w:r>
              <w:t xml:space="preserve">171-182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customer_avail_refresh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184-198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s3_initial_warm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db_service.warm_s3_cache</w:t>
            </w:r>
          </w:p>
        </w:tc>
        <w:tc>
          <w:tcPr/>
          <w:p>
            <w:pPr>
              <w:pStyle w:val="Compact"/>
            </w:pPr>
            <w:r>
              <w:t xml:space="preserve">200-212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30m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db_service.refresh_s3_cache</w:t>
            </w:r>
          </w:p>
        </w:tc>
        <w:tc>
          <w:tcPr/>
          <w:p>
            <w:pPr>
              <w:pStyle w:val="Compact"/>
            </w:pPr>
            <w:r>
              <w:t xml:space="preserve">215-226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30m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db_service.refresh_backup_cache</w:t>
            </w:r>
          </w:p>
        </w:tc>
        <w:tc>
          <w:tcPr/>
          <w:p>
            <w:pPr>
              <w:pStyle w:val="Compact"/>
            </w:pPr>
            <w:r>
              <w:t xml:space="preserve">228-240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phys_inv_refresh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30m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db_service.warm_physical_inventory</w:t>
            </w:r>
          </w:p>
        </w:tc>
        <w:tc>
          <w:tcPr/>
          <w:p>
            <w:pPr>
              <w:pStyle w:val="Compact"/>
            </w:pPr>
            <w:r>
              <w:t xml:space="preserve">242-254</w:t>
            </w:r>
          </w:p>
        </w:tc>
      </w:tr>
    </w:tbl>
    <w:bookmarkEnd w:id="60"/>
    <w:bookmarkStart w:id="61" w:name="Xd284d79c8e5abe35f05b064e9758063e2742112"/>
    <w:p>
      <w:pPr>
        <w:pStyle w:val="Heading3"/>
      </w:pPr>
      <w:r>
        <w:t xml:space="preserve">9.2 Global view prefetch (</w:t>
      </w:r>
      <w:r>
        <w:rPr>
          <w:rStyle w:val="VerbatimChar"/>
        </w:rPr>
        <w:t xml:space="preserve">src/services/global_view_prefetch.py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Tetikleyiciler: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/global-view</w:t>
      </w:r>
      <w:r>
        <w:t xml:space="preserve"> </w:t>
      </w:r>
      <w:r>
        <w:t xml:space="preserve">ilk render’ında (sayfa builder içinden).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dcc.Interval(global-prefetch-interval, 900s)</w:t>
      </w:r>
      <w:r>
        <w:t xml:space="preserve"> </w:t>
      </w:r>
      <w:r>
        <w:t xml:space="preserve">her tetiklendiğinde.</w:t>
      </w:r>
      <w:r>
        <w:t xml:space="preserve"> </w:t>
      </w:r>
      <w:r>
        <w:t xml:space="preserve">- Globe pin click →</w:t>
      </w:r>
      <w:r>
        <w:t xml:space="preserve"> </w:t>
      </w:r>
      <w:r>
        <w:rPr>
          <w:rStyle w:val="VerbatimChar"/>
        </w:rPr>
        <w:t xml:space="preserve">warm_dc_priority(dc_id)</w:t>
      </w:r>
      <w:r>
        <w:t xml:space="preserve"> </w:t>
      </w:r>
      <w:r>
        <w:t xml:space="preserve">(Phase 2’nin scope’unu DC-specific yapar).</w:t>
      </w:r>
    </w:p>
    <w:p>
      <w:pPr>
        <w:pStyle w:val="BodyText"/>
      </w:pPr>
      <w:r>
        <w:rPr>
          <w:b/>
          <w:bCs/>
        </w:rPr>
        <w:t xml:space="preserve">Phase 1 (critical, ~birkaç saniye)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_run_warm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api.get_all_datacenters_summary(tr)</w:t>
      </w:r>
      <w:r>
        <w:t xml:space="preserve"> </w:t>
      </w:r>
      <w:r>
        <w:t xml:space="preserve">→ DC ID listesi.</w:t>
      </w:r>
      <w:r>
        <w:t xml:space="preserve"> </w:t>
      </w:r>
      <w:r>
        <w:t xml:space="preserve">2. Her DC için paralel (8 worker):</w:t>
      </w:r>
      <w:r>
        <w:t xml:space="preserve"> </w:t>
      </w:r>
      <w:r>
        <w:rPr>
          <w:rStyle w:val="VerbatimChar"/>
        </w:rPr>
        <w:t xml:space="preserve">api.get_dc_details(dc_id, tr)</w:t>
      </w:r>
      <w:r>
        <w:t xml:space="preserve">.</w:t>
      </w:r>
      <w:r>
        <w:t xml:space="preserve"> </w:t>
      </w:r>
      <w:r>
        <w:t xml:space="preserve">3. Her DC için paralel (8 worker):</w:t>
      </w:r>
      <w:r>
        <w:t xml:space="preserve"> </w:t>
      </w:r>
      <w:r>
        <w:rPr>
          <w:rStyle w:val="VerbatimChar"/>
        </w:rPr>
        <w:t xml:space="preserve">api.get_dc_racks(dc_id)</w:t>
      </w:r>
      <w:r>
        <w:t xml:space="preserve">.</w:t>
      </w:r>
      <w:r>
        <w:t xml:space="preserve"> </w:t>
      </w:r>
      <w:r>
        <w:t xml:space="preserve">4. Her DC için paralel (4 worker):</w:t>
      </w:r>
      <w:r>
        <w:t xml:space="preserve"> </w:t>
      </w:r>
      <w:r>
        <w:rPr>
          <w:rStyle w:val="VerbatimChar"/>
        </w:rPr>
        <w:t xml:space="preserve">build_floor_map_figure(racks, dc_id)</w:t>
      </w:r>
      <w:r>
        <w:t xml:space="preserve"> </w:t>
      </w:r>
      <w:r>
        <w:t xml:space="preserve">— Plotly figure cache’i.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is_warm(tr)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döner;</w:t>
      </w:r>
      <w:r>
        <w:t xml:space="preserve"> </w:t>
      </w:r>
      <w:r>
        <w:rPr>
          <w:rStyle w:val="VerbatimChar"/>
        </w:rPr>
        <w:t xml:space="preserve">_warm_stats[key]</w:t>
      </w:r>
      <w:r>
        <w:t xml:space="preserve"> </w:t>
      </w:r>
      <w:r>
        <w:t xml:space="preserve">güncellenir.</w:t>
      </w:r>
    </w:p>
    <w:p>
      <w:pPr>
        <w:pStyle w:val="BodyText"/>
      </w:pPr>
      <w:r>
        <w:rPr>
          <w:b/>
          <w:bCs/>
        </w:rPr>
        <w:t xml:space="preserve">Phase 2 (devices, onlarca saniye)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_run_device_phase</w:t>
      </w:r>
      <w:r>
        <w:t xml:space="preserve">:</w:t>
      </w:r>
      <w:r>
        <w:t xml:space="preserve"> </w:t>
      </w:r>
      <w:r>
        <w:t xml:space="preserve">- DC’leri rack count’a göre azalan sırada işler.</w:t>
      </w:r>
      <w:r>
        <w:t xml:space="preserve"> </w:t>
      </w:r>
      <w:r>
        <w:t xml:space="preserve">- (dc_id, rack_name) çiftleri 24’lük batch’lerle, 12 worker paralelinde.</w:t>
      </w:r>
      <w:r>
        <w:t xml:space="preserve"> </w:t>
      </w:r>
      <w:r>
        <w:t xml:space="preserve">- Batch arası</w:t>
      </w:r>
      <w:r>
        <w:t xml:space="preserve"> </w:t>
      </w:r>
      <w:r>
        <w:rPr>
          <w:rStyle w:val="VerbatimChar"/>
        </w:rPr>
        <w:t xml:space="preserve">_phase2_pause.is_set()</w:t>
      </w:r>
      <w:r>
        <w:t xml:space="preserve"> </w:t>
      </w:r>
      <w:r>
        <w:t xml:space="preserve">kontrolü — building/floor_map’e geçilince pause.</w:t>
      </w:r>
    </w:p>
    <w:p>
      <w:pPr>
        <w:pStyle w:val="BodyText"/>
      </w:pPr>
      <w:r>
        <w:rPr>
          <w:b/>
          <w:bCs/>
        </w:rPr>
        <w:t xml:space="preserve">TTL guard</w:t>
      </w:r>
      <w:r>
        <w:t xml:space="preserve">: aynı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için 15m içinde tekrar warm denenmez (</w:t>
      </w:r>
      <w:r>
        <w:rPr>
          <w:rStyle w:val="VerbatimChar"/>
        </w:rPr>
        <w:t xml:space="preserve">is_warm</w:t>
      </w:r>
      <w:r>
        <w:t xml:space="preserve"> </w:t>
      </w:r>
      <w:r>
        <w:t xml:space="preserve">check).</w:t>
      </w:r>
    </w:p>
    <w:bookmarkEnd w:id="61"/>
    <w:bookmarkStart w:id="62" w:name="worker-local-warm-app.py146-164"/>
    <w:p>
      <w:pPr>
        <w:pStyle w:val="Heading3"/>
      </w:pPr>
      <w:r>
        <w:t xml:space="preserve">9.3 Worker-local warm (</w:t>
      </w:r>
      <w:r>
        <w:rPr>
          <w:rStyle w:val="VerbatimChar"/>
        </w:rPr>
        <w:t xml:space="preserve">app.py:146-164</w:t>
      </w:r>
      <w:r>
        <w:t xml:space="preserve">)</w:t>
      </w:r>
    </w:p>
    <w:p>
      <w:pPr>
        <w:pStyle w:val="FirstParagraph"/>
      </w:pPr>
      <w:r>
        <w:t xml:space="preserve">Gunicorn her worker process’i için startup’ta</w:t>
      </w:r>
      <w:r>
        <w:t xml:space="preserve"> </w:t>
      </w:r>
      <w:r>
        <w:rPr>
          <w:rStyle w:val="VerbatimChar"/>
        </w:rPr>
        <w:t xml:space="preserve">_warm_worker_local_customer_availability_cache</w:t>
      </w:r>
      <w:r>
        <w:t xml:space="preserve"> </w:t>
      </w:r>
      <w:r>
        <w:t xml:space="preserve">daemon thread’i çalışır. WARMED_CUSTOMERS × cache_time_ranges üzerinden</w:t>
      </w:r>
      <w:r>
        <w:t xml:space="preserve"> </w:t>
      </w:r>
      <w:r>
        <w:rPr>
          <w:rStyle w:val="VerbatimChar"/>
        </w:rPr>
        <w:t xml:space="preserve">api.get_customer_availability_bundle(force_refresh=True)</w:t>
      </w:r>
      <w:r>
        <w:t xml:space="preserve"> </w:t>
      </w:r>
      <w:r>
        <w:t xml:space="preserve">çağırır → per-worker AuraNotify cache (</w:t>
      </w:r>
      <w:r>
        <w:rPr>
          <w:rStyle w:val="VerbatimChar"/>
        </w:rPr>
        <w:t xml:space="preserve">api_client._CUSTOMER_AVAIL_CACHE</w:t>
      </w:r>
      <w:r>
        <w:t xml:space="preserve">) doldurulur.</w:t>
      </w:r>
    </w:p>
    <w:bookmarkEnd w:id="62"/>
    <w:bookmarkStart w:id="63" w:name="scheduler-jwt-problemi"/>
    <w:p>
      <w:pPr>
        <w:pStyle w:val="Heading3"/>
      </w:pPr>
      <w:r>
        <w:t xml:space="preserve">9.4 Scheduler ↔ JWT problemi</w:t>
      </w:r>
    </w:p>
    <w:p>
      <w:pPr>
        <w:pStyle w:val="FirstParagraph"/>
      </w:pPr>
      <w:r>
        <w:rPr>
          <w:rStyle w:val="VerbatimChar"/>
        </w:rPr>
        <w:t xml:space="preserve">scheduler_service</w:t>
      </w:r>
      <w:r>
        <w:t xml:space="preserve"> </w:t>
      </w:r>
      <w:r>
        <w:t xml:space="preserve">job’ları request context dışında çalışır →</w:t>
      </w:r>
      <w:r>
        <w:t xml:space="preserve"> </w:t>
      </w:r>
      <w:r>
        <w:rPr>
          <w:rStyle w:val="VerbatimChar"/>
        </w:rPr>
        <w:t xml:space="preserve">api_client._auth_headers()</w:t>
      </w:r>
      <w:r>
        <w:t xml:space="preserve"> </w:t>
      </w:r>
      <w:r>
        <w:t xml:space="preserve">boş dict döner → backend’e JWT’siz istek. Bugün çalışıyor çünkü</w:t>
      </w:r>
      <w:r>
        <w:t xml:space="preserve"> </w:t>
      </w:r>
      <w:r>
        <w:rPr>
          <w:rStyle w:val="VerbatimChar"/>
        </w:rPr>
        <w:t xml:space="preserve">API_AUTH_REQUIRED=false</w:t>
      </w:r>
      <w:r>
        <w:t xml:space="preserve">.</w:t>
      </w:r>
      <w:r>
        <w:t xml:space="preserve"> </w:t>
      </w:r>
      <w:r>
        <w:rPr>
          <w:b/>
          <w:bCs/>
        </w:rPr>
        <w:t xml:space="preserve">R-02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ış-sistem-entegrasyonları"/>
    <w:p>
      <w:pPr>
        <w:pStyle w:val="Heading2"/>
      </w:pPr>
      <w:r>
        <w:t xml:space="preserve">10. Dış sistem entegrasyonları</w:t>
      </w:r>
    </w:p>
    <w:bookmarkStart w:id="65" w:name="auranotify-http10.34.8.1545001"/>
    <w:p>
      <w:pPr>
        <w:pStyle w:val="Heading3"/>
      </w:pPr>
      <w:r>
        <w:t xml:space="preserve">10.1 AuraNotify (</w:t>
      </w:r>
      <w:r>
        <w:rPr>
          <w:rStyle w:val="VerbatimChar"/>
        </w:rPr>
        <w:t xml:space="preserve">http://10.34.8.154:5001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src/services/auranotify_client.py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header. Env var:</w:t>
      </w:r>
      <w:r>
        <w:t xml:space="preserve"> </w:t>
      </w:r>
      <w:r>
        <w:rPr>
          <w:rStyle w:val="VerbatimChar"/>
        </w:rPr>
        <w:t xml:space="preserve">AURANOTIFY_API_KEY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ANOTIFY_API_KEY</w:t>
      </w:r>
      <w:r>
        <w:t xml:space="preserve">; repo’da fallback default var (deprecated; prod’da env zorunlu).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Endpoint’ler (3)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GET /api/sla/datacenter-services?start_date=&amp;end_date=</w:t>
      </w:r>
      <w:r>
        <w:t xml:space="preserve"> </w:t>
      </w:r>
      <w:r>
        <w:t xml:space="preserve">— DC bazında SLA breakdown.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GET /api/customers/list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[{id, name}]</w:t>
      </w:r>
      <w:r>
        <w:t xml:space="preserve">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GET /api/customers/{id}/downtimes?start_date=&amp;source=service|vm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Çağıran yerler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GUI doğrudan:</w:t>
      </w:r>
      <w:r>
        <w:t xml:space="preserve"> </w:t>
      </w:r>
      <w:r>
        <w:rPr>
          <w:rStyle w:val="VerbatimChar"/>
        </w:rPr>
        <w:t xml:space="preserve">api.get_customer_availability_bundle</w:t>
      </w:r>
      <w:r>
        <w:t xml:space="preserve"> </w:t>
      </w:r>
      <w:r>
        <w:t xml:space="preserve">(customer-view, scheduler, startup warm).</w:t>
      </w:r>
    </w:p>
    <w:p>
      <w:pPr>
        <w:pStyle w:val="Compact"/>
        <w:numPr>
          <w:ilvl w:val="1"/>
          <w:numId w:val="1055"/>
        </w:numPr>
      </w:pPr>
      <w:r>
        <w:t xml:space="preserve">GUI doğrudan:</w:t>
      </w:r>
      <w:r>
        <w:t xml:space="preserve"> </w:t>
      </w:r>
      <w:r>
        <w:rPr>
          <w:rStyle w:val="VerbatimChar"/>
        </w:rPr>
        <w:t xml:space="preserve">api.get_dc_availability_sla_item</w:t>
      </w:r>
      <w:r>
        <w:t xml:space="preserve"> </w:t>
      </w:r>
      <w:r>
        <w:t xml:space="preserve">(tekil DC eşleştirme, fallback path).</w:t>
      </w:r>
    </w:p>
    <w:p>
      <w:pPr>
        <w:pStyle w:val="Compact"/>
        <w:numPr>
          <w:ilvl w:val="1"/>
          <w:numId w:val="1055"/>
        </w:numPr>
      </w:pPr>
      <w:r>
        <w:t xml:space="preserve">datacenter-api proxy:</w:t>
      </w:r>
      <w:r>
        <w:t xml:space="preserve"> </w:t>
      </w:r>
      <w:r>
        <w:rPr>
          <w:rStyle w:val="VerbatimChar"/>
        </w:rPr>
        <w:t xml:space="preserve">sla_service.get_dc_services_availability</w:t>
      </w:r>
      <w:r>
        <w:t xml:space="preserve"> </w:t>
      </w:r>
      <w:r>
        <w:t xml:space="preserve">(cache + retry).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Dual path problem</w:t>
      </w:r>
      <w:r>
        <w:t xml:space="preserve">:</w:t>
      </w:r>
      <w:r>
        <w:t xml:space="preserve"> </w:t>
      </w:r>
      <w:r>
        <w:rPr>
          <w:b/>
          <w:bCs/>
        </w:rPr>
        <w:t xml:space="preserve">M-04</w:t>
      </w:r>
      <w:r>
        <w:t xml:space="preserve">.</w:t>
      </w:r>
    </w:p>
    <w:bookmarkEnd w:id="65"/>
    <w:bookmarkStart w:id="66" w:name="X8a301cc9f97095d35d03eca290786b665779d68"/>
    <w:p>
      <w:pPr>
        <w:pStyle w:val="Heading3"/>
      </w:pPr>
      <w:r>
        <w:t xml:space="preserve">10.2 SLA API (kullanıcı tarafından sadece datacenter-api üzerinden tüketilir)</w:t>
      </w:r>
    </w:p>
    <w:p>
      <w:pPr>
        <w:pStyle w:val="Compact"/>
        <w:numPr>
          <w:ilvl w:val="0"/>
          <w:numId w:val="1056"/>
        </w:numPr>
      </w:pPr>
      <w:r>
        <w:t xml:space="preserve">datacenter-api</w:t>
      </w:r>
      <w:r>
        <w:t xml:space="preserve"> </w:t>
      </w:r>
      <w:r>
        <w:rPr>
          <w:rStyle w:val="VerbatimChar"/>
        </w:rPr>
        <w:t xml:space="preserve">sla_service</w:t>
      </w:r>
      <w:r>
        <w:t xml:space="preserve"> </w:t>
      </w:r>
      <w:r>
        <w:t xml:space="preserve">external HTTP yapar; URL/key env var ile.</w:t>
      </w:r>
    </w:p>
    <w:p>
      <w:pPr>
        <w:pStyle w:val="Compact"/>
        <w:numPr>
          <w:ilvl w:val="0"/>
          <w:numId w:val="1056"/>
        </w:numPr>
      </w:pPr>
      <w:r>
        <w:t xml:space="preserve">Sonuç Redis db=0’da cache’lenir.</w:t>
      </w:r>
    </w:p>
    <w:bookmarkEnd w:id="66"/>
    <w:bookmarkStart w:id="67" w:name="ldap-active-directory"/>
    <w:p>
      <w:pPr>
        <w:pStyle w:val="Heading3"/>
      </w:pPr>
      <w:r>
        <w:t xml:space="preserve">10.3 LDAP / Active Directory</w:t>
      </w:r>
    </w:p>
    <w:p>
      <w:pPr>
        <w:pStyle w:val="Compact"/>
        <w:numPr>
          <w:ilvl w:val="0"/>
          <w:numId w:val="1057"/>
        </w:numPr>
      </w:pPr>
      <w:r>
        <w:t xml:space="preserve">admin-api</w:t>
      </w:r>
      <w:r>
        <w:t xml:space="preserve"> </w:t>
      </w:r>
      <w:r>
        <w:rPr>
          <w:rStyle w:val="VerbatimChar"/>
        </w:rPr>
        <w:t xml:space="preserve">ldap_ops.py</w:t>
      </w:r>
      <w:r>
        <w:t xml:space="preserve"> </w:t>
      </w:r>
      <w:r>
        <w:t xml:space="preserve">ile bağlanır.</w:t>
      </w:r>
    </w:p>
    <w:p>
      <w:pPr>
        <w:pStyle w:val="Compact"/>
        <w:numPr>
          <w:ilvl w:val="0"/>
          <w:numId w:val="1057"/>
        </w:numPr>
      </w:pPr>
      <w:r>
        <w:t xml:space="preserve">Config tablosu:</w:t>
      </w:r>
      <w:r>
        <w:t xml:space="preserve"> </w:t>
      </w:r>
      <w:r>
        <w:rPr>
          <w:rStyle w:val="VerbatimChar"/>
        </w:rPr>
        <w:t xml:space="preserve">ldap_config</w:t>
      </w:r>
      <w:r>
        <w:t xml:space="preserve"> </w:t>
      </w:r>
      <w:r>
        <w:t xml:space="preserve">(auth-db).</w:t>
      </w:r>
      <w:r>
        <w:t xml:space="preserve"> </w:t>
      </w:r>
      <w:r>
        <w:rPr>
          <w:rStyle w:val="VerbatimChar"/>
        </w:rPr>
        <w:t xml:space="preserve">bind_password</w:t>
      </w:r>
      <w:r>
        <w:t xml:space="preserve"> </w:t>
      </w:r>
      <w:r>
        <w:t xml:space="preserve">Fernet ile şifrelenir.</w:t>
      </w:r>
    </w:p>
    <w:p>
      <w:pPr>
        <w:pStyle w:val="Compact"/>
        <w:numPr>
          <w:ilvl w:val="0"/>
          <w:numId w:val="1057"/>
        </w:numPr>
      </w:pPr>
      <w:r>
        <w:t xml:space="preserve">Group → role mapping:</w:t>
      </w:r>
      <w:r>
        <w:t xml:space="preserve"> </w:t>
      </w:r>
      <w:r>
        <w:rPr>
          <w:rStyle w:val="VerbatimChar"/>
        </w:rPr>
        <w:t xml:space="preserve">ldap_group_role_mapping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Endpoint’ler:</w:t>
      </w:r>
      <w:r>
        <w:t xml:space="preserve"> </w:t>
      </w:r>
      <w:r>
        <w:rPr>
          <w:rStyle w:val="VerbatimChar"/>
        </w:rPr>
        <w:t xml:space="preserve">/ldap</w:t>
      </w:r>
      <w:r>
        <w:t xml:space="preserve">,</w:t>
      </w:r>
      <w:r>
        <w:t xml:space="preserve"> </w:t>
      </w:r>
      <w:r>
        <w:rPr>
          <w:rStyle w:val="VerbatimChar"/>
        </w:rPr>
        <w:t xml:space="preserve">/ldap/{id}/mappings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/ldap/search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/ldap/test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operasyonel-runbooklar"/>
    <w:p>
      <w:pPr>
        <w:pStyle w:val="Heading2"/>
      </w:pPr>
      <w:r>
        <w:t xml:space="preserve">11. Operasyonel runbook’lar</w:t>
      </w:r>
    </w:p>
    <w:bookmarkStart w:id="69" w:name="cache-refresh-manuel"/>
    <w:p>
      <w:pPr>
        <w:pStyle w:val="Heading3"/>
      </w:pPr>
      <w:r>
        <w:t xml:space="preserve">11.1 Cache refresh (manuel)</w:t>
      </w:r>
    </w:p>
    <w:p>
      <w:pPr>
        <w:pStyle w:val="Compact"/>
        <w:numPr>
          <w:ilvl w:val="0"/>
          <w:numId w:val="1058"/>
        </w:numPr>
      </w:pPr>
      <w:r>
        <w:t xml:space="preserve">UI’da</w:t>
      </w:r>
      <w:r>
        <w:t xml:space="preserve"> </w:t>
      </w:r>
      <w:r>
        <w:rPr>
          <w:rStyle w:val="VerbatimChar"/>
        </w:rPr>
        <w:t xml:space="preserve">/settings/dashboard</w:t>
      </w:r>
      <w:r>
        <w:t xml:space="preserve"> </w:t>
      </w:r>
      <w:r>
        <w:t xml:space="preserve">→</w:t>
      </w:r>
      <w:r>
        <w:t xml:space="preserve"> </w:t>
      </w:r>
      <w:r>
        <w:t xml:space="preserve">“Refresh Platform Cache”</w:t>
      </w:r>
      <w:r>
        <w:t xml:space="preserve"> </w:t>
      </w:r>
      <w:r>
        <w:t xml:space="preserve">butonu.</w:t>
      </w:r>
    </w:p>
    <w:p>
      <w:pPr>
        <w:pStyle w:val="Compact"/>
        <w:numPr>
          <w:ilvl w:val="0"/>
          <w:numId w:val="1058"/>
        </w:numPr>
      </w:pPr>
      <w:r>
        <w:t xml:space="preserve">Callback</w:t>
      </w:r>
      <w:r>
        <w:t xml:space="preserve"> </w:t>
      </w:r>
      <w:r>
        <w:rPr>
          <w:rStyle w:val="VerbatimChar"/>
        </w:rPr>
        <w:t xml:space="preserve">run_platform_cache_refresh</w:t>
      </w:r>
      <w:r>
        <w:t xml:space="preserve"> </w:t>
      </w:r>
      <w:r>
        <w:t xml:space="preserve">(FE-107) →</w:t>
      </w:r>
      <w:r>
        <w:t xml:space="preserve"> </w:t>
      </w:r>
      <w:r>
        <w:rPr>
          <w:rStyle w:val="VerbatimChar"/>
        </w:rPr>
        <w:t xml:space="preserve">api.refresh_platform_redis_caches</w:t>
      </w:r>
      <w:r>
        <w:t xml:space="preserve"> </w:t>
      </w:r>
      <w:r>
        <w:t xml:space="preserve">→ datacenter-api + customer-api + crm-engine’e paralel</w:t>
      </w:r>
      <w:r>
        <w:t xml:space="preserve"> </w:t>
      </w:r>
      <w:r>
        <w:rPr>
          <w:rStyle w:val="VerbatimChar"/>
        </w:rPr>
        <w:t xml:space="preserve">POST /admin/cache/refresh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Sonuç dict UI’da gösterilir:</w:t>
      </w:r>
      <w:r>
        <w:t xml:space="preserve"> </w:t>
      </w:r>
      <w:r>
        <w:rPr>
          <w:rStyle w:val="VerbatimChar"/>
        </w:rPr>
        <w:t xml:space="preserve">{services: {datacenter_api: {ok, data}, ...}, gui_cache_cleared: true}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Süre: her servis için ~3-5 dakika (warm dahil), toplam ~10dk.</w:t>
      </w:r>
    </w:p>
    <w:p>
      <w:pPr>
        <w:pStyle w:val="Compact"/>
        <w:numPr>
          <w:ilvl w:val="0"/>
          <w:numId w:val="1058"/>
        </w:numPr>
      </w:pPr>
      <w:r>
        <w:t xml:space="preserve">Alternatif: ortam değişkeniyle scheduler tick’i bekleyebilirsiniz; bir sonraki 15m’de sıcak Redis döner.</w:t>
      </w:r>
    </w:p>
    <w:bookmarkEnd w:id="69"/>
    <w:bookmarkStart w:id="70" w:name="yeni-dc-eklendiğinde"/>
    <w:p>
      <w:pPr>
        <w:pStyle w:val="Heading3"/>
      </w:pPr>
      <w:r>
        <w:t xml:space="preserve">11.2 Yeni DC eklendiğinde</w:t>
      </w:r>
    </w:p>
    <w:p>
      <w:pPr>
        <w:pStyle w:val="Compact"/>
        <w:numPr>
          <w:ilvl w:val="0"/>
          <w:numId w:val="1059"/>
        </w:numPr>
      </w:pPr>
      <w:r>
        <w:t xml:space="preserve">Datalake’a (bulutlake) ilgili DC metric’leri akmaya başladığında, scheduler 15m içinde DC’yi</w:t>
      </w:r>
      <w:r>
        <w:t xml:space="preserve"> </w:t>
      </w:r>
      <w:r>
        <w:rPr>
          <w:rStyle w:val="VerbatimChar"/>
        </w:rPr>
        <w:t xml:space="preserve">loki_locations</w:t>
      </w:r>
      <w:r>
        <w:t xml:space="preserve"> </w:t>
      </w:r>
      <w:r>
        <w:t xml:space="preserve">üzerinden picker’a alır.</w:t>
      </w:r>
    </w:p>
    <w:p>
      <w:pPr>
        <w:pStyle w:val="Compact"/>
        <w:numPr>
          <w:ilvl w:val="0"/>
          <w:numId w:val="1059"/>
        </w:numPr>
      </w:pPr>
      <w:r>
        <w:t xml:space="preserve">Global view prefetch otomatik olarak yeni DC’yi de keşfeder (datacenters/summary endpoint’i üzerinden).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webui-db.discovery_netbox_inventory_rack</w:t>
      </w:r>
      <w:r>
        <w:t xml:space="preserve"> </w:t>
      </w:r>
      <w:r>
        <w:t xml:space="preserve">tablosunda rack’ler oluşmadıysa rack/floor-map boş görünür → discovery pipeline (bu repo dışı) tetiklenmeli.</w:t>
      </w:r>
    </w:p>
    <w:bookmarkEnd w:id="70"/>
    <w:bookmarkStart w:id="71" w:name="ldap-yapılandırma-değişikliği"/>
    <w:p>
      <w:pPr>
        <w:pStyle w:val="Heading3"/>
      </w:pPr>
      <w:r>
        <w:t xml:space="preserve">11.3 LDAP yapılandırma değişikliği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/settings/integrations/ldap</w:t>
      </w:r>
      <w:r>
        <w:t xml:space="preserve"> </w:t>
      </w:r>
      <w:r>
        <w:t xml:space="preserve">→ form doldur →</w:t>
      </w:r>
      <w:r>
        <w:t xml:space="preserve"> </w:t>
      </w:r>
      <w:r>
        <w:t xml:space="preserve">“Test Connection”</w:t>
      </w:r>
      <w:r>
        <w:t xml:space="preserve"> </w:t>
      </w:r>
      <w:r>
        <w:t xml:space="preserve">(FE-123) ile doğrula.</w:t>
      </w:r>
    </w:p>
    <w:p>
      <w:pPr>
        <w:pStyle w:val="Compact"/>
        <w:numPr>
          <w:ilvl w:val="0"/>
          <w:numId w:val="1060"/>
        </w:numPr>
      </w:pPr>
      <w:r>
        <w:t xml:space="preserve">Save → admin-api</w:t>
      </w:r>
      <w:r>
        <w:t xml:space="preserve"> </w:t>
      </w:r>
      <w:r>
        <w:rPr>
          <w:rStyle w:val="VerbatimChar"/>
        </w:rPr>
        <w:t xml:space="preserve">POST /api/v1/ldap</w:t>
      </w:r>
      <w:r>
        <w:t xml:space="preserve"> </w:t>
      </w:r>
      <w:r>
        <w:t xml:space="preserve">(BE-114).</w:t>
      </w:r>
      <w:r>
        <w:t xml:space="preserve"> </w:t>
      </w:r>
      <w:r>
        <w:rPr>
          <w:b/>
          <w:bCs/>
        </w:rPr>
        <w:t xml:space="preserve">Wiring belirsiz</w:t>
      </w:r>
      <w:r>
        <w:t xml:space="preserve">; muhtemelen sayfa-içi form veya Flask route. →</w:t>
      </w:r>
      <w:r>
        <w:t xml:space="preserve"> </w:t>
      </w:r>
      <w:r>
        <w:rPr>
          <w:b/>
          <w:bCs/>
        </w:rPr>
        <w:t xml:space="preserve">M-08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Group mapping’ler</w:t>
      </w:r>
      <w:r>
        <w:t xml:space="preserve"> </w:t>
      </w:r>
      <w:r>
        <w:rPr>
          <w:rStyle w:val="VerbatimChar"/>
        </w:rPr>
        <w:t xml:space="preserve">/ldap/{id}/mappings</w:t>
      </w:r>
      <w:r>
        <w:t xml:space="preserve"> </w:t>
      </w:r>
      <w:r>
        <w:t xml:space="preserve">üzerinden CRUD edilebilir.</w:t>
      </w:r>
    </w:p>
    <w:bookmarkEnd w:id="71"/>
    <w:bookmarkStart w:id="72" w:name="permission-değişikliği"/>
    <w:p>
      <w:pPr>
        <w:pStyle w:val="Heading3"/>
      </w:pPr>
      <w:r>
        <w:t xml:space="preserve">11.4 Permission değişikliği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/settings/iam/roles</w:t>
      </w:r>
      <w:r>
        <w:t xml:space="preserve"> </w:t>
      </w:r>
      <w:r>
        <w:t xml:space="preserve">→ Save Role Matrix butonu (FE-119) → admin-api</w:t>
      </w:r>
      <w:r>
        <w:t xml:space="preserve"> </w:t>
      </w:r>
      <w:r>
        <w:rPr>
          <w:rStyle w:val="VerbatimChar"/>
        </w:rPr>
        <w:t xml:space="preserve">POST /api/v1/roles/{id}/matrix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permission_service.user_effective_map</w:t>
      </w:r>
      <w:r>
        <w:t xml:space="preserve"> </w:t>
      </w:r>
      <w:r>
        <w:t xml:space="preserve">cache’i (varsa) sonraki request’te yenilenir; gerekirse kullanıcının session’ını invalidate edin.</w:t>
      </w:r>
    </w:p>
    <w:bookmarkEnd w:id="72"/>
    <w:bookmarkStart w:id="73" w:name="bir-sayfa-hatalı-veri-gösteriyor"/>
    <w:p>
      <w:pPr>
        <w:pStyle w:val="Heading3"/>
      </w:pPr>
      <w:r>
        <w:t xml:space="preserve">11.5 Bir sayfa hatalı veri gösteriyor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Yumuşak yöntem</w:t>
      </w:r>
      <w:r>
        <w:t xml:space="preserve">: Refresh butonuna basın (her sayfada export’un yanında olabilir; yoksa F5).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GUI cache</w:t>
      </w:r>
      <w:r>
        <w:t xml:space="preserve">: api_client LRU sadece tekrar fetch ile temizlenir; manuel temizlik için settings/dashboard cache refresh.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Backend Redis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/admin/cache/refresh</w:t>
      </w:r>
      <w:r>
        <w:t xml:space="preserve"> </w:t>
      </w:r>
      <w:r>
        <w:t xml:space="preserve">(settings buton).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Db tarafında</w:t>
      </w:r>
      <w:r>
        <w:t xml:space="preserve">: scheduler bir sonraki tick’te</w:t>
      </w:r>
      <w:r>
        <w:t xml:space="preserve"> </w:t>
      </w:r>
      <w:r>
        <w:rPr>
          <w:rStyle w:val="VerbatimChar"/>
        </w:rPr>
        <w:t xml:space="preserve">refresh_all_data</w:t>
      </w:r>
      <w:r>
        <w:t xml:space="preserve"> </w:t>
      </w:r>
      <w:r>
        <w:t xml:space="preserve">ile DB cache’i (bulutlake metric_*) yeniler.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SLA panel boş</w:t>
      </w:r>
      <w:r>
        <w:t xml:space="preserve">: AuraNotify erişimini kontrol et (</w:t>
      </w:r>
      <w:r>
        <w:rPr>
          <w:rStyle w:val="VerbatimChar"/>
        </w:rPr>
        <w:t xml:space="preserve">AURANOTIFY_API_KEY</w:t>
      </w:r>
      <w:r>
        <w:t xml:space="preserve">, network); datacenter-api</w:t>
      </w:r>
      <w:r>
        <w:t xml:space="preserve"> </w:t>
      </w:r>
      <w:r>
        <w:rPr>
          <w:rStyle w:val="VerbatimChar"/>
        </w:rPr>
        <w:t xml:space="preserve">sla_service</w:t>
      </w:r>
      <w:r>
        <w:t xml:space="preserve"> </w:t>
      </w:r>
      <w:r>
        <w:t xml:space="preserve">last-good fallback’i devrede mi log’lara bak.</w:t>
      </w:r>
    </w:p>
    <w:bookmarkEnd w:id="73"/>
    <w:bookmarkStart w:id="74" w:name="deploy-çıkma-adımı-özet"/>
    <w:p>
      <w:pPr>
        <w:pStyle w:val="Heading3"/>
      </w:pPr>
      <w:r>
        <w:t xml:space="preserve">11.6 Deploy çıkma adımı (özet)</w:t>
      </w:r>
    </w:p>
    <w:p>
      <w:pPr>
        <w:pStyle w:val="Compact"/>
        <w:numPr>
          <w:ilvl w:val="0"/>
          <w:numId w:val="1063"/>
        </w:numPr>
      </w:pPr>
      <w:r>
        <w:t xml:space="preserve">PR merge → CI testleri → docker image build.</w:t>
      </w:r>
    </w:p>
    <w:p>
      <w:pPr>
        <w:pStyle w:val="Compact"/>
        <w:numPr>
          <w:ilvl w:val="0"/>
          <w:numId w:val="1063"/>
        </w:numPr>
      </w:pPr>
      <w:r>
        <w:t xml:space="preserve">K8s rolling deploy (</w:t>
      </w:r>
      <w:r>
        <w:rPr>
          <w:rStyle w:val="VerbatimChar"/>
        </w:rPr>
        <w:t xml:space="preserve">maxUnavailable: 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maxSurge: 1</w:t>
      </w:r>
      <w:r>
        <w:t xml:space="preserve">, preStop 15s drain).</w:t>
      </w:r>
    </w:p>
    <w:p>
      <w:pPr>
        <w:pStyle w:val="Compact"/>
        <w:numPr>
          <w:ilvl w:val="0"/>
          <w:numId w:val="1063"/>
        </w:numPr>
      </w:pPr>
      <w:r>
        <w:t xml:space="preserve">Yeni pod’lar startup’ta scheduler’ı başlatır → ilk 30s’de DB cache + worker-local AuraNotify warm.</w:t>
      </w:r>
    </w:p>
    <w:p>
      <w:pPr>
        <w:pStyle w:val="Compact"/>
        <w:numPr>
          <w:ilvl w:val="0"/>
          <w:numId w:val="1063"/>
        </w:numPr>
      </w:pPr>
      <w:r>
        <w:t xml:space="preserve">Health/readiness probe’ları geçtikten sonra trafik gelir.</w:t>
      </w:r>
    </w:p>
    <w:p>
      <w:pPr>
        <w:pStyle w:val="Compact"/>
        <w:numPr>
          <w:ilvl w:val="0"/>
          <w:numId w:val="1063"/>
        </w:numPr>
      </w:pPr>
      <w:r>
        <w:t xml:space="preserve">Eski pod’ların preStop drain’i bitince eski Redis bağlantıları kapatılır.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riskler-gapler-ve-aksiyon-planı"/>
    <w:p>
      <w:pPr>
        <w:pStyle w:val="Heading2"/>
      </w:pPr>
      <w:r>
        <w:t xml:space="preserve">12. Riskler, gap’ler ve aksiyon planı</w:t>
      </w:r>
    </w:p>
    <w:p>
      <w:pPr>
        <w:pStyle w:val="BlockText"/>
      </w:pPr>
      <w:r>
        <w:t xml:space="preserve">Detay için</w:t>
      </w:r>
      <w:r>
        <w:t xml:space="preserve"> </w:t>
      </w:r>
      <w:r>
        <w:rPr>
          <w:rStyle w:val="VerbatimChar"/>
        </w:rPr>
        <w:t xml:space="preserve">gaps_and_actions.md</w:t>
      </w:r>
      <w:r>
        <w:t xml:space="preserve">. Bu bölüm tabloyu özetler.</w:t>
      </w:r>
    </w:p>
    <w:bookmarkStart w:id="76" w:name="riskler-severity-sırasıyla"/>
    <w:p>
      <w:pPr>
        <w:pStyle w:val="Heading3"/>
      </w:pPr>
      <w:r>
        <w:t xml:space="preserve">12.1 Riskler (severity sırasıyla)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900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Settings PUT → backend Redis flush propagation yok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Ayar değişikliği bir sonraki scheduler tick’ine kadar veya manuel cache refresh’e kadar sellable hesaplarında görünmez.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Scheduler outbound HTTP’de JWT yok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API_AUTH_REQUIRED=true</w:t>
            </w:r>
            <w:r>
              <w:t xml:space="preserve"> </w:t>
            </w:r>
            <w:r>
              <w:t xml:space="preserve">olunca scheduler sessizce 401 alır, cache soğur.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_client_crm</w:t>
            </w:r>
            <w:r>
              <w:t xml:space="preserve"> </w:t>
            </w:r>
            <w:r>
              <w:t xml:space="preserve">process-shared httpx.Client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gthread worker altında race condition.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Query Explorer save/add admin gating yok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Arbitrary SQL execution surface (yetkili page görenler için).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crm-engine ↔ datacenter-api Redis sıkı bağı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İki servisi farklı Redis’lere ayıramazsınız.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Per-worker AuraNotify cache (paylaşımsız)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Yeni müşteri/range için worker başına cold hit.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admin-api k8s ingress’inde yok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Sadece internal; external admin tooling planlı değilse 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Phys-inv chart drill-down Plotly label kullanıyor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Backend exact match yapıyorsa kırılır; bugün quote() ile geçiyor.</w:t>
            </w:r>
          </w:p>
        </w:tc>
      </w:tr>
    </w:tbl>
    <w:bookmarkEnd w:id="76"/>
    <w:bookmarkStart w:id="77" w:name="eksik-belirsiz-mappingler"/>
    <w:p>
      <w:pPr>
        <w:pStyle w:val="Heading3"/>
      </w:pPr>
      <w:r>
        <w:t xml:space="preserve">12.2 Eksik / belirsiz mapping’ler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BE-039</w:t>
            </w:r>
            <w:r>
              <w:t xml:space="preserve"> </w:t>
            </w:r>
            <w:r>
              <w:t xml:space="preserve">v1 sales-potential endpoint — modern UI’da çağrı yok, deprecation adayı.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AuraNotify çift erişim yolu (direct + datacenter-api proxy).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/settings/iam/auth_settings</w:t>
            </w:r>
            <w:r>
              <w:t xml:space="preserve"> </w:t>
            </w:r>
            <w:r>
              <w:t xml:space="preserve">— callback yok, dinamik kontrol yok. Belge mi stub mı?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LDAP CRUD callback wiring’i (save/add/delete mapping).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/dc-detail/{id}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/datacenter/{id}</w:t>
            </w:r>
            <w:r>
              <w:t xml:space="preserve"> </w:t>
            </w:r>
            <w:r>
              <w:t xml:space="preserve">çakışması.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floor_map</w:t>
            </w:r>
            <w:r>
              <w:t xml:space="preserve"> </w:t>
            </w:r>
            <w:r>
              <w:t xml:space="preserve">callback’i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’da → split-brain.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GlobalOverview</w:t>
            </w:r>
            <w:r>
              <w:t xml:space="preserve"> </w:t>
            </w:r>
            <w:r>
              <w:t xml:space="preserve">shape kontrat testi yok.</w:t>
            </w:r>
          </w:p>
        </w:tc>
      </w:tr>
    </w:tbl>
    <w:bookmarkEnd w:id="77"/>
    <w:bookmarkStart w:id="78" w:name="sıralı-aksiyon-planı"/>
    <w:p>
      <w:pPr>
        <w:pStyle w:val="Heading3"/>
      </w:pPr>
      <w:r>
        <w:t xml:space="preserve">12.3 Sıralı aksiyon planı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011"/>
        <w:gridCol w:w="2022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İş</w:t>
            </w:r>
          </w:p>
        </w:tc>
        <w:tc>
          <w:tcPr/>
          <w:p>
            <w:pPr>
              <w:pStyle w:val="Compact"/>
            </w:pPr>
            <w:r>
              <w:t xml:space="preserve">Kaynak risk</w:t>
            </w:r>
          </w:p>
        </w:tc>
        <w:tc>
          <w:tcPr/>
          <w:p>
            <w:pPr>
              <w:pStyle w:val="Compact"/>
            </w:pPr>
            <w:r>
              <w:t xml:space="preserve">Tahmini efor</w:t>
            </w:r>
          </w:p>
        </w:tc>
        <w:tc>
          <w:tcPr/>
          <w:p>
            <w:pPr>
              <w:pStyle w:val="Compact"/>
            </w:pPr>
            <w:r>
              <w:t xml:space="preserve">Done kriteri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LDAP CRUD wiring’i belgele / Dash callback olarak yaz</w:t>
            </w:r>
          </w:p>
        </w:tc>
        <w:tc>
          <w:tcPr/>
          <w:p>
            <w:pPr>
              <w:pStyle w:val="Compact"/>
            </w:pPr>
            <w:r>
              <w:t xml:space="preserve">M-08 / L-01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t xml:space="preserve">frontend_flows.csv’de FE-125/127/128 confidence=high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Low-confidence row’ları doğrula (L-01..L-07)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t xml:space="preserve">Hiç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confidence kalmaz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_client_crm</w:t>
            </w:r>
            <w:r>
              <w:t xml:space="preserve"> </w:t>
            </w:r>
            <w:r>
              <w:t xml:space="preserve">thread-local’a çevir</w:t>
            </w:r>
          </w:p>
        </w:tc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  <w:tc>
          <w:tcPr/>
          <w:p>
            <w:pPr>
              <w:pStyle w:val="Compact"/>
            </w:pPr>
            <w:r>
              <w:t xml:space="preserve">Load test’te httpx connection_busy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t xml:space="preserve">Scheduler için service-account JWT</w:t>
            </w:r>
          </w:p>
        </w:tc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API_AUTH_REQUIRED=true</w:t>
            </w:r>
            <w:r>
              <w:t xml:space="preserve"> </w:t>
            </w:r>
            <w:r>
              <w:t xml:space="preserve">ile scheduler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t xml:space="preserve">Settings PUT → backend Redis flush propagation</w:t>
            </w:r>
          </w:p>
        </w:tc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PUT sonrası sellable card değişikliği tek operasyonda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</w:t>
            </w:r>
          </w:p>
        </w:tc>
        <w:tc>
          <w:tcPr/>
          <w:p>
            <w:pPr>
              <w:pStyle w:val="Compact"/>
            </w:pPr>
            <w:r>
              <w:t xml:space="preserve">v1 sales-potential deprecation</w:t>
            </w:r>
          </w:p>
        </w:tc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get_dc_sales_potential\(</w:t>
            </w:r>
            <w:r>
              <w:t xml:space="preserve"> </w:t>
            </w:r>
            <w:r>
              <w:t xml:space="preserve">boş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GlobalOverview</w:t>
            </w:r>
            <w:r>
              <w:t xml:space="preserve"> </w:t>
            </w:r>
            <w:r>
              <w:t xml:space="preserve">shape contract test</w:t>
            </w:r>
          </w:p>
        </w:tc>
        <w:tc>
          <w:tcPr/>
          <w:p>
            <w:pPr>
              <w:pStyle w:val="Compact"/>
            </w:pPr>
            <w: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  <w:tc>
          <w:tcPr/>
          <w:p>
            <w:pPr>
              <w:pStyle w:val="Compact"/>
            </w:pPr>
            <w:r>
              <w:t xml:space="preserve">CI yeşil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S-08</w:t>
            </w:r>
          </w:p>
        </w:tc>
        <w:tc>
          <w:tcPr/>
          <w:p>
            <w:pPr>
              <w:pStyle w:val="Compact"/>
            </w:pPr>
            <w:r>
              <w:t xml:space="preserve">AuraNotify dual-path konsolide (customer-api wrapper)</w:t>
            </w:r>
          </w:p>
        </w:tc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auranotify_client</w:t>
            </w:r>
            <w:r>
              <w:t xml:space="preserve"> </w:t>
            </w:r>
            <w:r>
              <w:t xml:space="preserve">sadece backend’de import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dc_detail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datacenter</w:t>
            </w:r>
            <w:r>
              <w:t xml:space="preserve"> </w:t>
            </w:r>
            <w:r>
              <w:t xml:space="preserve">route reconciliation</w:t>
            </w:r>
          </w:p>
        </w:tc>
        <w:tc>
          <w:tcPr/>
          <w:p>
            <w:pPr>
              <w:pStyle w:val="Compact"/>
            </w:pPr>
            <w:r>
              <w:t xml:space="preserve">M-10/11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t xml:space="preserve">Tek route veya açık karar dokümante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</w:t>
            </w:r>
          </w:p>
        </w:tc>
        <w:tc>
          <w:tcPr/>
          <w:p>
            <w:pPr>
              <w:pStyle w:val="Compact"/>
            </w:pPr>
            <w:r>
              <w:t xml:space="preserve">crm-engine ↔ datacenter-api Redis coupling’i belgele</w:t>
            </w:r>
          </w:p>
        </w:tc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docs/TOPOLOGY_AND_SETUP.md</w:t>
            </w:r>
            <w:r>
              <w:t xml:space="preserve"> </w:t>
            </w:r>
            <w:r>
              <w:t xml:space="preserve">güncel +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</w:t>
            </w:r>
          </w:p>
        </w:tc>
        <w:tc>
          <w:tcPr/>
          <w:p>
            <w:pPr>
              <w:pStyle w:val="Compact"/>
            </w:pPr>
            <w:r>
              <w:t xml:space="preserve">Query Explorer save/add admin gating + audit</w:t>
            </w:r>
          </w:p>
        </w:tc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  <w:tc>
          <w:tcPr/>
          <w:p>
            <w:pPr>
              <w:pStyle w:val="Compact"/>
            </w:pPr>
            <w:r>
              <w:t xml:space="preserve">Non-admin butonu disabled; admin save audit_log’a yazar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S-12</w:t>
            </w:r>
          </w:p>
        </w:tc>
        <w:tc>
          <w:tcPr/>
          <w:p>
            <w:pPr>
              <w:pStyle w:val="Compact"/>
            </w:pPr>
            <w:r>
              <w:t xml:space="preserve">Draw.io diyagramı oluştur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4 sayfa, legend, edge renkleri tamamlanmış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</w:t>
            </w:r>
          </w:p>
        </w:tc>
        <w:tc>
          <w:tcPr/>
          <w:p>
            <w:pPr>
              <w:pStyle w:val="Compact"/>
            </w:pPr>
            <w:r>
              <w:t xml:space="preserve">15-flow validation checklist’i runner’ı çalıştır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Test raporu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S-14</w:t>
            </w:r>
          </w:p>
        </w:tc>
        <w:tc>
          <w:tcPr/>
          <w:p>
            <w:pPr>
              <w:pStyle w:val="Compact"/>
            </w:pPr>
            <w:r>
              <w:t xml:space="preserve">admin-api ingress kararı</w:t>
            </w:r>
          </w:p>
        </w:tc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  <w:tc>
          <w:tcPr/>
          <w:p>
            <w:pPr>
              <w:pStyle w:val="Compact"/>
            </w:pPr>
            <w:r>
              <w:t xml:space="preserve">ingress.yaml veya doc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S-15</w:t>
            </w:r>
          </w:p>
        </w:tc>
        <w:tc>
          <w:tcPr/>
          <w:p>
            <w:pPr>
              <w:pStyle w:val="Compact"/>
            </w:pPr>
            <w:r>
              <w:t xml:space="preserve">Customer availability cache karar (Redis shared vs per-worker)</w:t>
            </w:r>
          </w:p>
        </w:tc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feature/customer-view-availability</w:t>
            </w:r>
            <w:r>
              <w:t xml:space="preserve"> </w:t>
            </w:r>
            <w:r>
              <w:t xml:space="preserve">merge’inde karar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doğrulama-checklist-15-kritik-akış"/>
    <w:p>
      <w:pPr>
        <w:pStyle w:val="Heading2"/>
      </w:pPr>
      <w:r>
        <w:t xml:space="preserve">13. Doğrulama checklist (15 kritik akış)</w:t>
      </w:r>
    </w:p>
    <w:p>
      <w:pPr>
        <w:pStyle w:val="FirstParagraph"/>
      </w:pPr>
      <w:r>
        <w:t xml:space="preserve">Her release / Redis flush / config değişikliği sonrası bu 15 yolu manuel çalıştırın. Her birinin</w:t>
      </w:r>
      <w:r>
        <w:t xml:space="preserve"> </w:t>
      </w:r>
      <w:r>
        <w:t xml:space="preserve">“expected”</w:t>
      </w:r>
      <w:r>
        <w:t xml:space="preserve"> </w:t>
      </w:r>
      <w:r>
        <w:t xml:space="preserve">davranışını listeledim.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Akış</w:t>
            </w:r>
          </w:p>
        </w:tc>
        <w:tc>
          <w:tcPr/>
          <w:p>
            <w:pPr>
              <w:pStyle w:val="Compact"/>
            </w:pPr>
            <w:r>
              <w:t xml:space="preserve">Test adımı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yüklemesi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&lt;3s, KPI’lar dolu, SLA strip görünür, phys-inv bar chart render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DC view tam 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/datacenter/DC13</w:t>
            </w:r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15+ endpoint cevaplı, tüm tab’lar veri gösterir, sıcak cache’te &lt;500ms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Cluster filter senkronizasyonu</w:t>
            </w:r>
          </w:p>
        </w:tc>
        <w:tc>
          <w:tcPr/>
          <w:p>
            <w:pPr>
              <w:pStyle w:val="Compact"/>
            </w:pPr>
            <w:r>
              <w:t xml:space="preserve">DC view’da classic chip seç</w:t>
            </w:r>
          </w:p>
        </w:tc>
        <w:tc>
          <w:tcPr/>
          <w:p>
            <w:pPr>
              <w:pStyle w:val="Compact"/>
            </w:pPr>
            <w:r>
              <w:t xml:space="preserve">Capacity Planning + sellable card aynı değerleri gösterir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Globe pin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/global-view</w:t>
            </w:r>
            <w:r>
              <w:t xml:space="preserve"> </w:t>
            </w:r>
            <w:r>
              <w:t xml:space="preserve">→ pin click</w:t>
            </w:r>
          </w:p>
        </w:tc>
        <w:tc>
          <w:tcPr/>
          <w:p>
            <w:pPr>
              <w:pStyle w:val="Compact"/>
            </w:pPr>
            <w:r>
              <w:t xml:space="preserve">DC info card açılır, priority warm log’da görünür, ikinci click anında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Floor map → rack click</w:t>
            </w:r>
          </w:p>
        </w:tc>
        <w:tc>
          <w:tcPr/>
          <w:p>
            <w:pPr>
              <w:pStyle w:val="Compact"/>
            </w:pPr>
            <w:r>
              <w:t xml:space="preserve">building→floor→rack</w:t>
            </w:r>
          </w:p>
        </w:tc>
        <w:tc>
          <w:tcPr/>
          <w:p>
            <w:pPr>
              <w:pStyle w:val="Compact"/>
            </w:pPr>
            <w:r>
              <w:t xml:space="preserve">rack devices panel’i</w:t>
            </w:r>
            <w:r>
              <w:t xml:space="preserve"> </w:t>
            </w:r>
            <w:r>
              <w:rPr>
                <w:rStyle w:val="VerbatimChar"/>
              </w:rPr>
              <w:t xml:space="preserve">dc_id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rack_name</w:t>
            </w:r>
            <w:r>
              <w:t xml:space="preserve"> </w:t>
            </w:r>
            <w:r>
              <w:t xml:space="preserve">ile dolar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Customer ITSM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/customer-view?customer=X</w:t>
            </w:r>
          </w:p>
        </w:tc>
        <w:tc>
          <w:tcPr/>
          <w:p>
            <w:pPr>
              <w:pStyle w:val="Compact"/>
            </w:pPr>
            <w:r>
              <w:t xml:space="preserve">summary KPI + extremes table + tickets table aynı time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Customer sales tab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5 endpoint cevaplı, price override etkili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Customer availability bundle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AuraNotify badge’leri görünür, VM outage count’ları doğru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Customer list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</w:pPr>
            <w:r>
              <w:t xml:space="preserve">kart grid + physical inventory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Query Explorer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nutanix_host_count</w:t>
            </w:r>
            <w:r>
              <w:t xml:space="preserve"> </w:t>
            </w:r>
            <w:r>
              <w:t xml:space="preserve">çalıştır</w:t>
            </w:r>
          </w:p>
        </w:tc>
        <w:tc>
          <w:tcPr/>
          <w:p>
            <w:pPr>
              <w:pStyle w:val="Compact"/>
            </w:pPr>
            <w:r>
              <w:t xml:space="preserve">sayısal değer döner; Save/Reset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CRM Sellable Potential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/crm/sellable-potential</w:t>
            </w:r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summary + per-panel; DC değişimi anında re-fetch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Service mapping change</w:t>
            </w:r>
          </w:p>
        </w:tc>
        <w:tc>
          <w:tcPr/>
          <w:p>
            <w:pPr>
              <w:pStyle w:val="Compact"/>
            </w:pPr>
            <w:r>
              <w:t xml:space="preserve">settings → row select → save</w:t>
            </w:r>
          </w:p>
        </w:tc>
        <w:tc>
          <w:tcPr/>
          <w:p>
            <w:pPr>
              <w:pStyle w:val="Compact"/>
            </w:pPr>
            <w:r>
              <w:t xml:space="preserve">bir sonraki efficiency-by-category fetch değişir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CRM Thresholds change</w:t>
            </w:r>
          </w:p>
        </w:tc>
        <w:tc>
          <w:tcPr/>
          <w:p>
            <w:pPr>
              <w:pStyle w:val="Compact"/>
            </w:pPr>
            <w:r>
              <w:t xml:space="preserve">settings → PUT threshold</w:t>
            </w:r>
          </w:p>
        </w:tc>
        <w:tc>
          <w:tcPr/>
          <w:p>
            <w:pPr>
              <w:pStyle w:val="Compact"/>
            </w:pPr>
            <w:r>
              <w:t xml:space="preserve">sellable card değişir (gerekirse cache refresh)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IAM AD import</w:t>
            </w:r>
          </w:p>
        </w:tc>
        <w:tc>
          <w:tcPr/>
          <w:p>
            <w:pPr>
              <w:pStyle w:val="Compact"/>
            </w:pPr>
            <w:r>
              <w:t xml:space="preserve">settings → AD search → import → role assign → logout/login</w:t>
            </w:r>
          </w:p>
        </w:tc>
        <w:tc>
          <w:tcPr/>
          <w:p>
            <w:pPr>
              <w:pStyle w:val="Compact"/>
            </w:pPr>
            <w:r>
              <w:t xml:space="preserve">yeni user permission ile login olur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Cache refresh</w:t>
            </w:r>
          </w:p>
        </w:tc>
        <w:tc>
          <w:tcPr/>
          <w:p>
            <w:pPr>
              <w:pStyle w:val="Compact"/>
            </w:pPr>
            <w:r>
              <w:t xml:space="preserve">settings → button</w:t>
            </w:r>
          </w:p>
        </w:tc>
        <w:tc>
          <w:tcPr/>
          <w:p>
            <w:pPr>
              <w:pStyle w:val="Compact"/>
            </w:pPr>
            <w:r>
              <w:t xml:space="preserve">3 servisin de</w:t>
            </w:r>
            <w:r>
              <w:t xml:space="preserve"> </w:t>
            </w:r>
            <w:r>
              <w:rPr>
                <w:rStyle w:val="VerbatimChar"/>
              </w:rPr>
              <w:t xml:space="preserve">ok: true</w:t>
            </w:r>
            <w:r>
              <w:t xml:space="preserve"> </w:t>
            </w:r>
            <w:r>
              <w:t xml:space="preserve">döner, gui_cache_cleared=true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91" w:name="observability-monitoring"/>
    <w:p>
      <w:pPr>
        <w:pStyle w:val="Heading2"/>
      </w:pPr>
      <w:r>
        <w:t xml:space="preserve">14. Observability &amp; monitoring</w:t>
      </w:r>
    </w:p>
    <w:bookmarkStart w:id="81" w:name="genel-resim"/>
    <w:p>
      <w:pPr>
        <w:pStyle w:val="Heading3"/>
      </w:pPr>
      <w:r>
        <w:t xml:space="preserve">14.1 Genel resim</w:t>
      </w:r>
    </w:p>
    <w:p>
      <w:pPr>
        <w:pStyle w:val="FirstParagraph"/>
      </w:pPr>
      <w:r>
        <w:t xml:space="preserve">Platform tamamen</w:t>
      </w:r>
      <w:r>
        <w:t xml:space="preserve"> </w:t>
      </w:r>
      <w:r>
        <w:rPr>
          <w:b/>
          <w:bCs/>
        </w:rPr>
        <w:t xml:space="preserve">OpenTelemetry (OTLP gRPC)</w:t>
      </w:r>
      <w:r>
        <w:t xml:space="preserve"> </w:t>
      </w:r>
      <w:r>
        <w:t xml:space="preserve">üzerine kurulu. Tüm 5 backend + frontend OTLP collector’a span ve log gönderiyor. K8s tarafında Fluent Bit + Loki + Prometheus altyapısı mevcut; ama uygulama-seviyesi Prometheus metric’leri yok (RED metrics manuel kurulmalı).</w:t>
      </w:r>
    </w:p>
    <w:bookmarkEnd w:id="81"/>
    <w:bookmarkStart w:id="82" w:name="sinyal-kapsamı"/>
    <w:p>
      <w:pPr>
        <w:pStyle w:val="Heading3"/>
      </w:pPr>
      <w:r>
        <w:t xml:space="preserve">14.2 Sinyal kapsamı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545"/>
        <w:gridCol w:w="1931"/>
        <w:gridCol w:w="1352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Sinyal</w:t>
            </w:r>
          </w:p>
        </w:tc>
        <w:tc>
          <w:tcPr/>
          <w:p>
            <w:pPr>
              <w:pStyle w:val="Compact"/>
            </w:pPr>
            <w:r>
              <w:t xml:space="preserve">Kaynak</w:t>
            </w:r>
          </w:p>
        </w:tc>
        <w:tc>
          <w:tcPr/>
          <w:p>
            <w:pPr>
              <w:pStyle w:val="Compact"/>
            </w:pPr>
            <w:r>
              <w:t xml:space="preserve">Exporter</w:t>
            </w:r>
          </w:p>
        </w:tc>
        <w:tc>
          <w:tcPr/>
          <w:p>
            <w:pPr>
              <w:pStyle w:val="Compact"/>
            </w:pPr>
            <w:r>
              <w:t xml:space="preserve">Hedef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datalake-webui (Dash + Flask)</w:t>
            </w:r>
          </w:p>
        </w:tc>
        <w:tc>
          <w:tcPr/>
          <w:p>
            <w:pPr>
              <w:pStyle w:val="Compact"/>
            </w:pPr>
            <w:r>
              <w:t xml:space="preserve">OTLP gRPC</w:t>
            </w:r>
          </w:p>
        </w:tc>
        <w:tc>
          <w:tcPr/>
          <w:p>
            <w:pPr>
              <w:pStyle w:val="Compact"/>
            </w:pPr>
            <w:r>
              <w:t xml:space="preserve">otel-collector:4317</w:t>
            </w:r>
          </w:p>
        </w:tc>
        <w:tc>
          <w:tcPr/>
          <w:p>
            <w:pPr>
              <w:pStyle w:val="Compact"/>
            </w:pPr>
            <w:r>
              <w:t xml:space="preserve">OTEL_ENABLED ile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datacenter-api / customer-api / query-api / admin-api / crm-engine</w:t>
            </w:r>
          </w:p>
        </w:tc>
        <w:tc>
          <w:tcPr/>
          <w:p>
            <w:pPr>
              <w:pStyle w:val="Compact"/>
            </w:pPr>
            <w:r>
              <w:t xml:space="preserve">OTLP gRPC</w:t>
            </w:r>
          </w:p>
        </w:tc>
        <w:tc>
          <w:tcPr/>
          <w:p>
            <w:pPr>
              <w:pStyle w:val="Compact"/>
            </w:pPr>
            <w:r>
              <w:t xml:space="preserve">otel-collector:4317</w:t>
            </w:r>
          </w:p>
        </w:tc>
        <w:tc>
          <w:tcPr/>
          <w:p>
            <w:pPr>
              <w:pStyle w:val="Compact"/>
            </w:pPr>
            <w:r>
              <w:t xml:space="preserve">OTEL_ENABLED ile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(yapılandırılmış)</w:t>
            </w:r>
          </w:p>
        </w:tc>
        <w:tc>
          <w:tcPr/>
          <w:p>
            <w:pPr>
              <w:pStyle w:val="Compact"/>
            </w:pPr>
            <w:r>
              <w:t xml:space="preserve">Tüm Python servisleri</w:t>
            </w:r>
          </w:p>
        </w:tc>
        <w:tc>
          <w:tcPr/>
          <w:p>
            <w:pPr>
              <w:pStyle w:val="Compact"/>
            </w:pPr>
            <w:r>
              <w:t xml:space="preserve">OTLP LoggingHandler + stdout</w:t>
            </w:r>
          </w:p>
        </w:tc>
        <w:tc>
          <w:tcPr/>
          <w:p>
            <w:pPr>
              <w:pStyle w:val="Compact"/>
            </w:pPr>
            <w:r>
              <w:t xml:space="preserve">otel-collector + (k8s) Fluent Bit → Loki</w:t>
            </w:r>
          </w:p>
        </w:tc>
        <w:tc>
          <w:tcPr/>
          <w:p>
            <w:pPr>
              <w:pStyle w:val="Compac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(k8s pod stdout)</w:t>
            </w:r>
          </w:p>
        </w:tc>
        <w:tc>
          <w:tcPr/>
          <w:p>
            <w:pPr>
              <w:pStyle w:val="Compact"/>
            </w:pPr>
            <w:r>
              <w:t xml:space="preserve">Tüm pod’lar</w:t>
            </w:r>
          </w:p>
        </w:tc>
        <w:tc>
          <w:tcPr/>
          <w:p>
            <w:pPr>
              <w:pStyle w:val="Compact"/>
            </w:pPr>
            <w:r>
              <w:t xml:space="preserve">Fluent Bit DaemonSet</w:t>
            </w:r>
          </w:p>
        </w:tc>
        <w:tc>
          <w:tcPr/>
          <w:p>
            <w:pPr>
              <w:pStyle w:val="Compact"/>
            </w:pPr>
            <w:r>
              <w:t xml:space="preserve">Loki (</w:t>
            </w:r>
            <w:r>
              <w:rPr>
                <w:rStyle w:val="VerbatimChar"/>
              </w:rPr>
              <w:t xml:space="preserve">loki.bulutistan-monitoring.svc:3100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Aktif (k8s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(node)</w:t>
            </w:r>
          </w:p>
        </w:tc>
        <w:tc>
          <w:tcPr/>
          <w:p>
            <w:pPr>
              <w:pStyle w:val="Compact"/>
            </w:pPr>
            <w:r>
              <w:t xml:space="preserve">Cluster nodes</w:t>
            </w:r>
          </w:p>
        </w:tc>
        <w:tc>
          <w:tcPr/>
          <w:p>
            <w:pPr>
              <w:pStyle w:val="Compact"/>
            </w:pPr>
            <w:r>
              <w:t xml:space="preserve">node_exporter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k8s/monitoring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(k8s)</w:t>
            </w:r>
          </w:p>
        </w:tc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scrape</w:t>
            </w:r>
          </w:p>
        </w:tc>
        <w:tc>
          <w:tcPr/>
          <w:p>
            <w:pPr>
              <w:pStyle w:val="Compact"/>
            </w:pPr>
            <w:r>
              <w:t xml:space="preserve">datacenter-api / query-api / crm-engine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Prometheus HTTP</w:t>
            </w:r>
          </w:p>
        </w:tc>
        <w:tc>
          <w:tcPr/>
          <w:p>
            <w:pPr>
              <w:pStyle w:val="Compact"/>
            </w:pPr>
            <w:r>
              <w:t xml:space="preserve">Prometheus job</w:t>
            </w:r>
            <w:r>
              <w:t xml:space="preserve"> </w:t>
            </w:r>
            <w:r>
              <w:rPr>
                <w:rStyle w:val="VerbatimChar"/>
              </w:rPr>
              <w:t xml:space="preserve">bulutistan-backend-health</w:t>
            </w:r>
          </w:p>
        </w:tc>
        <w:tc>
          <w:tcPr/>
          <w:p>
            <w:pPr>
              <w:pStyle w:val="Compact"/>
            </w:pPr>
            <w:r>
              <w:t xml:space="preserve">15s scrape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metrics</w:t>
            </w:r>
            <w:r>
              <w:t xml:space="preserve"> </w:t>
            </w:r>
            <w:r>
              <w:t xml:space="preserve">(Counter/Gauge/Histogram)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YOK — boşluk</w:t>
            </w:r>
          </w:p>
        </w:tc>
      </w:tr>
    </w:tbl>
    <w:bookmarkEnd w:id="82"/>
    <w:bookmarkStart w:id="83" w:name="auto-instrumented-kütüphaneler"/>
    <w:p>
      <w:pPr>
        <w:pStyle w:val="Heading3"/>
      </w:pPr>
      <w:r>
        <w:t xml:space="preserve">14.3 Auto-instrumented kütüphaneler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885"/>
        <w:gridCol w:w="880"/>
        <w:gridCol w:w="1257"/>
        <w:gridCol w:w="1257"/>
        <w:gridCol w:w="880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t xml:space="preserve">FastAPI/Flask</w:t>
            </w:r>
          </w:p>
        </w:tc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psycopg2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datalake-webui</w:t>
            </w:r>
          </w:p>
        </w:tc>
        <w:tc>
          <w:tcPr/>
          <w:p>
            <w:pPr>
              <w:pStyle w:val="Compact"/>
            </w:pPr>
            <w:r>
              <w:t xml:space="preserve">Flask (</w:t>
            </w:r>
            <w:r>
              <w:rPr>
                <w:rStyle w:val="VerbatimChar"/>
              </w:rPr>
              <w:t xml:space="preserve">FlaskInstrumentor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</w:t>
            </w:r>
            <w:r>
              <w:rPr>
                <w:rStyle w:val="VerbatimChar"/>
              </w:rPr>
              <w:t xml:space="preserve">RedisInstrumentor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 (manuel)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</w:tbl>
    <w:bookmarkEnd w:id="83"/>
    <w:bookmarkStart w:id="84" w:name="custom-spanler"/>
    <w:p>
      <w:pPr>
        <w:pStyle w:val="Heading3"/>
      </w:pPr>
      <w:r>
        <w:t xml:space="preserve">14.4 Custom span’ler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070"/>
        <w:gridCol w:w="4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Span name</w:t>
            </w:r>
          </w:p>
        </w:tc>
        <w:tc>
          <w:tcPr/>
          <w:p>
            <w:pPr>
              <w:pStyle w:val="Compact"/>
            </w:pPr>
            <w:r>
              <w:t xml:space="preserve">Yer</w:t>
            </w:r>
          </w:p>
        </w:tc>
        <w:tc>
          <w:tcPr/>
          <w:p>
            <w:pPr>
              <w:pStyle w:val="Compact"/>
            </w:pPr>
            <w:r>
              <w:t xml:space="preserve">Önemli attribute’lar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dash.callback.{callback_name}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src/telemetry/dash_instrumentation.py:14-36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@trace_dash_callback("name")</w:t>
            </w:r>
            <w:r>
              <w:t xml:space="preserve"> </w:t>
            </w:r>
            <w:r>
              <w:t xml:space="preserve">decorator</w:t>
            </w:r>
          </w:p>
        </w:tc>
        <w:tc>
          <w:tcPr/>
          <w:p>
            <w:pPr>
              <w:pStyle w:val="Compact"/>
            </w:pPr>
            <w:r>
              <w:t xml:space="preserve">name, parent: Flask request span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src/telemetry/auth_instrumentation.py:12-29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auth.event=login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auth.outcome=success|failure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auth.method=local|ldap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auth.username</w:t>
            </w:r>
            <w:r>
              <w:t xml:space="preserve"> </w:t>
            </w:r>
            <w:r>
              <w:t xml:space="preserve">(max 128 char)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src/telemetry/auth_instrumentation.py:32-34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auth.event=logout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cache.get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services/{datacenter,customer}-api/app/core/cache_backend.py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cache.key</w:t>
            </w:r>
            <w:r>
              <w:t xml:space="preserve"> </w:t>
            </w:r>
            <w:r>
              <w:t xml:space="preserve">(truncated),</w:t>
            </w:r>
            <w:r>
              <w:t xml:space="preserve"> </w:t>
            </w:r>
            <w:r>
              <w:rPr>
                <w:rStyle w:val="VerbatimChar"/>
              </w:rPr>
              <w:t xml:space="preserve">cache.hit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cache.backend</w:t>
            </w:r>
            <w:r>
              <w:t xml:space="preserve"> </w:t>
            </w:r>
            <w:r>
              <w:t xml:space="preserve">(redis/memory/miss)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cache.singleflight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cache.singleflight.waited</w:t>
            </w:r>
          </w:p>
        </w:tc>
      </w:tr>
    </w:tbl>
    <w:bookmarkEnd w:id="84"/>
    <w:bookmarkStart w:id="85" w:name="otel-service.name-değerleri"/>
    <w:p>
      <w:pPr>
        <w:pStyle w:val="Heading3"/>
      </w:pPr>
      <w:r>
        <w:t xml:space="preserve">14.5 OTEL service.name değerleri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t xml:space="preserve">service.name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datalake-webui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t xml:space="preserve">(explicit yok —</w:t>
            </w:r>
            <w:r>
              <w:t xml:space="preserve"> </w:t>
            </w:r>
            <w:r>
              <w:rPr>
                <w:rStyle w:val="VerbatimChar"/>
              </w:rPr>
              <w:t xml:space="preserve">OTEL_SERVICE_NAME</w:t>
            </w:r>
            <w:r>
              <w:t xml:space="preserve"> </w:t>
            </w:r>
            <w:r>
              <w:t xml:space="preserve">env ile override edilmeli)</w:t>
            </w:r>
          </w:p>
        </w:tc>
      </w:tr>
    </w:tbl>
    <w:bookmarkEnd w:id="85"/>
    <w:bookmarkStart w:id="86" w:name="telemetry-env-değişkenleri"/>
    <w:p>
      <w:pPr>
        <w:pStyle w:val="Heading3"/>
      </w:pPr>
      <w:r>
        <w:t xml:space="preserve">14.6 Telemetry env değişkenleri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OTEL_ENABLED</w:t>
            </w:r>
          </w:p>
        </w:tc>
        <w:tc>
          <w:tcPr/>
          <w:p>
            <w:pPr>
              <w:pStyle w:val="Compact"/>
            </w:pPr>
            <w:r>
              <w:t xml:space="preserve">(unset → 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"1"</w:t>
            </w:r>
            <w:r>
              <w:t xml:space="preserve">/</w:t>
            </w:r>
            <w:r>
              <w:rPr>
                <w:rStyle w:val="VerbatimChar"/>
              </w:rPr>
              <w:t xml:space="preserve">"true"</w:t>
            </w:r>
            <w:r>
              <w:t xml:space="preserve">/</w:t>
            </w:r>
            <w:r>
              <w:rPr>
                <w:rStyle w:val="VerbatimChar"/>
              </w:rPr>
              <w:t xml:space="preserve">"yes"</w:t>
            </w:r>
            <w:r>
              <w:t xml:space="preserve">/</w:t>
            </w:r>
            <w:r>
              <w:rPr>
                <w:rStyle w:val="VerbatimChar"/>
              </w:rPr>
              <w:t xml:space="preserve">"on"</w:t>
            </w:r>
            <w:r>
              <w:t xml:space="preserve"> </w:t>
            </w:r>
            <w:r>
              <w:t xml:space="preserve">ile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OTEL_EXPORTER_OTLP_ENDPOINT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localhost:4317</w:t>
            </w:r>
          </w:p>
        </w:tc>
        <w:tc>
          <w:tcPr/>
          <w:p>
            <w:pPr>
              <w:pStyle w:val="Compact"/>
            </w:pPr>
            <w:r>
              <w:t xml:space="preserve">URL veya host:port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OTEL_EXPORTER_OTLP_INSECURE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TLS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OTEL_SERVICE_NAME</w:t>
            </w:r>
          </w:p>
        </w:tc>
        <w:tc>
          <w:tcPr/>
          <w:p>
            <w:pPr>
              <w:pStyle w:val="Compact"/>
            </w:pPr>
            <w:r>
              <w:t xml:space="preserve">per-service default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OTEL_RESOURCE_ATTRIBUTES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key1=val1,key2=val2</w:t>
            </w:r>
          </w:p>
        </w:tc>
      </w:tr>
    </w:tbl>
    <w:p>
      <w:pPr>
        <w:pStyle w:val="BlockText"/>
      </w:pPr>
      <w:r>
        <w:rPr>
          <w:b/>
          <w:bCs/>
        </w:rPr>
        <w:t xml:space="preserve">K8s deployment gap</w:t>
      </w:r>
      <w:r>
        <w:t xml:space="preserve">: Hiçbir</w:t>
      </w:r>
      <w:r>
        <w:t xml:space="preserve"> </w:t>
      </w:r>
      <w:r>
        <w:rPr>
          <w:rStyle w:val="VerbatimChar"/>
        </w:rPr>
        <w:t xml:space="preserve">k8s/*/deployment.yaml</w:t>
      </w:r>
      <w:r>
        <w:t xml:space="preserve">’da</w:t>
      </w:r>
      <w:r>
        <w:t xml:space="preserve"> </w:t>
      </w:r>
      <w:r>
        <w:rPr>
          <w:rStyle w:val="VerbatimChar"/>
        </w:rPr>
        <w:t xml:space="preserve">OTEL_*</w:t>
      </w:r>
      <w:r>
        <w:t xml:space="preserve"> </w:t>
      </w:r>
      <w:r>
        <w:t xml:space="preserve">env var’ı set edilmemiş. Prod’da otel-collector hedeflemek için bu eklenmeli.</w:t>
      </w:r>
    </w:p>
    <w:bookmarkEnd w:id="86"/>
    <w:bookmarkStart w:id="87" w:name="log-formatı"/>
    <w:p>
      <w:pPr>
        <w:pStyle w:val="Heading3"/>
      </w:pPr>
      <w:r>
        <w:t xml:space="preserve">14.7 Log formatı</w:t>
      </w:r>
    </w:p>
    <w:p>
      <w:pPr>
        <w:pStyle w:val="SourceCode"/>
      </w:pPr>
      <w:r>
        <w:rPr>
          <w:rStyle w:val="VerbatimChar"/>
        </w:rPr>
        <w:t xml:space="preserve">%(asctime)s [%(levelname)s] %(name)s: %(message)s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setup.py:129-131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app.py:19-22</w:t>
      </w:r>
      <w:r>
        <w:t xml:space="preserve"> </w:t>
      </w:r>
      <w:r>
        <w:t xml:space="preserve">ile aktif.</w:t>
      </w:r>
    </w:p>
    <w:p>
      <w:pPr>
        <w:pStyle w:val="Compact"/>
        <w:numPr>
          <w:ilvl w:val="0"/>
          <w:numId w:val="1064"/>
        </w:numPr>
      </w:pPr>
      <w:r>
        <w:t xml:space="preserve">OTLP</w:t>
      </w:r>
      <w:r>
        <w:t xml:space="preserve"> </w:t>
      </w:r>
      <w:r>
        <w:rPr>
          <w:rStyle w:val="VerbatimChar"/>
        </w:rPr>
        <w:t xml:space="preserve">LoggingHandler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BatchLogRecordProcessor</w:t>
      </w:r>
      <w:r>
        <w:t xml:space="preserve"> </w:t>
      </w:r>
      <w:r>
        <w:t xml:space="preserve">ile collector’a gider.</w:t>
      </w:r>
    </w:p>
    <w:p>
      <w:pPr>
        <w:pStyle w:val="Compact"/>
        <w:numPr>
          <w:ilvl w:val="0"/>
          <w:numId w:val="1064"/>
        </w:numPr>
      </w:pPr>
      <w:r>
        <w:t xml:space="preserve">K8s’de pod stdout → Fluent Bit → Loki etiketleri:</w:t>
      </w:r>
      <w:r>
        <w:t xml:space="preserve"> </w:t>
      </w:r>
      <w:r>
        <w:rPr>
          <w:rStyle w:val="VerbatimChar"/>
        </w:rPr>
        <w:t xml:space="preserve">job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</w:t>
      </w:r>
      <w:r>
        <w:rPr>
          <w:rStyle w:val="VerbatimChar"/>
        </w:rPr>
        <w:t xml:space="preserve">fluent-bit-configmap.yaml:43</w:t>
      </w:r>
      <w:r>
        <w:t xml:space="preserve">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Eksik</w:t>
      </w:r>
      <w:r>
        <w:t xml:space="preserve">: format string’inde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span_id</w:t>
      </w:r>
      <w:r>
        <w:t xml:space="preserve"> </w:t>
      </w:r>
      <w:r>
        <w:t xml:space="preserve">yok — log-to-trace correlation manuel.</w:t>
      </w:r>
    </w:p>
    <w:bookmarkEnd w:id="87"/>
    <w:bookmarkStart w:id="88" w:name="health-scraping-prometheus"/>
    <w:p>
      <w:pPr>
        <w:pStyle w:val="Heading3"/>
      </w:pPr>
      <w:r>
        <w:t xml:space="preserve">14.8 Health scraping (Prometheus)</w:t>
      </w:r>
    </w:p>
    <w:p>
      <w:pPr>
        <w:pStyle w:val="Compact"/>
        <w:numPr>
          <w:ilvl w:val="0"/>
          <w:numId w:val="1065"/>
        </w:numPr>
      </w:pPr>
      <w:r>
        <w:t xml:space="preserve">Job adı:</w:t>
      </w:r>
      <w:r>
        <w:t xml:space="preserve"> </w:t>
      </w:r>
      <w:r>
        <w:rPr>
          <w:rStyle w:val="VerbatimChar"/>
        </w:rPr>
        <w:t xml:space="preserve">bulutistan-backend-health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k8s/monitoring/prometheus-config.yaml:12-16</w:t>
      </w:r>
      <w:r>
        <w:t xml:space="preserve">).</w:t>
      </w:r>
    </w:p>
    <w:p>
      <w:pPr>
        <w:pStyle w:val="Compact"/>
        <w:numPr>
          <w:ilvl w:val="0"/>
          <w:numId w:val="1065"/>
        </w:numPr>
      </w:pPr>
      <w:r>
        <w:t xml:space="preserve">Scrape interval: 15s.</w:t>
      </w:r>
    </w:p>
    <w:p>
      <w:pPr>
        <w:pStyle w:val="Compact"/>
        <w:numPr>
          <w:ilvl w:val="0"/>
          <w:numId w:val="1065"/>
        </w:numPr>
      </w:pPr>
      <w:r>
        <w:t xml:space="preserve">Hedef: datacenter-api, query-api, crm-engine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Customer-api ve admin-api</w:t>
      </w:r>
      <w:r>
        <w:t xml:space="preserve"> </w:t>
      </w:r>
      <w:r>
        <w:rPr>
          <w:b/>
          <w:bCs/>
        </w:rPr>
        <w:t xml:space="preserve">bu job’a dahil değil</w:t>
      </w:r>
      <w:r>
        <w:t xml:space="preserve"> </w:t>
      </w:r>
      <w:r>
        <w:t xml:space="preserve">— k8s manifest’inde job’a eklenmeli.</w:t>
      </w:r>
    </w:p>
    <w:bookmarkEnd w:id="88"/>
    <w:bookmarkStart w:id="89" w:name="sre-eksikleri"/>
    <w:p>
      <w:pPr>
        <w:pStyle w:val="Heading3"/>
      </w:pPr>
      <w:r>
        <w:t xml:space="preserve">14.9 SRE eksikleri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532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Eksik</w:t>
            </w:r>
          </w:p>
        </w:tc>
        <w:tc>
          <w:tcPr/>
          <w:p>
            <w:pPr>
              <w:pStyle w:val="Compact"/>
            </w:pPr>
            <w:r>
              <w:t xml:space="preserve">Etki</w:t>
            </w:r>
          </w:p>
        </w:tc>
        <w:tc>
          <w:tcPr/>
          <w:p>
            <w:pPr>
              <w:pStyle w:val="Compact"/>
            </w:pPr>
            <w:r>
              <w:t xml:space="preserve">Önerilen aksiyon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metrics yok (request_duration histogram, cache_hit_ratio, error_rate counter)</w:t>
            </w:r>
          </w:p>
        </w:tc>
        <w:tc>
          <w:tcPr/>
          <w:p>
            <w:pPr>
              <w:pStyle w:val="Compact"/>
            </w:pPr>
            <w:r>
              <w:t xml:space="preserve">SLO/alert üretilemiyor; sadece trace + log 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prometheus_client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 ekle veya OTEL metric SDK aktive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ID log format’ında yok</w:t>
            </w:r>
          </w:p>
        </w:tc>
        <w:tc>
          <w:tcPr/>
          <w:p>
            <w:pPr>
              <w:pStyle w:val="Compact"/>
            </w:pPr>
            <w:r>
              <w:t xml:space="preserve">Log → Trace navigation manuel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python-json-logger</w:t>
            </w:r>
            <w:r>
              <w:t xml:space="preserve"> </w:t>
            </w:r>
            <w:r>
              <w:t xml:space="preserve">+ OTEL</w:t>
            </w:r>
            <w:r>
              <w:t xml:space="preserve"> </w:t>
            </w:r>
            <w:r>
              <w:rPr>
                <w:rStyle w:val="VerbatimChar"/>
              </w:rPr>
              <w:t xml:space="preserve">LoggingInstrumentor</w:t>
            </w:r>
            <w:r>
              <w:t xml:space="preserve"> </w:t>
            </w:r>
            <w:r>
              <w:t xml:space="preserve">veya format string’e</w:t>
            </w:r>
            <w:r>
              <w:t xml:space="preserve"> </w:t>
            </w:r>
            <w:r>
              <w:rPr>
                <w:rStyle w:val="VerbatimChar"/>
              </w:rPr>
              <w:t xml:space="preserve">%otelTraceID</w:t>
            </w:r>
            <w:r>
              <w:t xml:space="preserve"> </w:t>
            </w:r>
            <w:r>
              <w:t xml:space="preserve">ekle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policy yok</w:t>
            </w:r>
          </w:p>
        </w:tc>
        <w:tc>
          <w:tcPr/>
          <w:p>
            <w:pPr>
              <w:pStyle w:val="Compact"/>
            </w:pPr>
            <w:r>
              <w:t xml:space="preserve">Yüksek trafikte collector overload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OTEL_TRACES_SAMPLER=parentbased_traceidratio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OTEL_TRACES_SAMPLER_ARG=0.1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SLO/alert rule yok</w:t>
            </w:r>
          </w:p>
        </w:tc>
        <w:tc>
          <w:tcPr/>
          <w:p>
            <w:pPr>
              <w:pStyle w:val="Compact"/>
            </w:pPr>
            <w:r>
              <w:t xml:space="preserve">Reactive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PrometheusRule</w:t>
            </w:r>
            <w:r>
              <w:t xml:space="preserve"> </w:t>
            </w:r>
            <w:r>
              <w:t xml:space="preserve">CRD:</w:t>
            </w:r>
            <w:r>
              <w:t xml:space="preserve"> </w:t>
            </w:r>
            <w:r>
              <w:rPr>
                <w:rStyle w:val="VerbatimChar"/>
              </w:rPr>
              <w:t xml:space="preserve">http_5xx_rate &gt; 1%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p99_latency &gt; 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deployment’lerde</w:t>
            </w:r>
            <w:r>
              <w:t xml:space="preserve"> </w:t>
            </w:r>
            <w:r>
              <w:rPr>
                <w:rStyle w:val="VerbatimChar"/>
              </w:rPr>
              <w:t xml:space="preserve">OTEL_*</w:t>
            </w:r>
            <w:r>
              <w:t xml:space="preserve"> </w:t>
            </w:r>
            <w:r>
              <w:t xml:space="preserve">env yok</w:t>
            </w:r>
          </w:p>
        </w:tc>
        <w:tc>
          <w:tcPr/>
          <w:p>
            <w:pPr>
              <w:pStyle w:val="Compact"/>
            </w:pPr>
            <w:r>
              <w:t xml:space="preserve">Collector’a hiçbir veri gitmez</w:t>
            </w:r>
          </w:p>
        </w:tc>
        <w:tc>
          <w:tcPr/>
          <w:p>
            <w:pPr>
              <w:pStyle w:val="Compact"/>
            </w:pPr>
            <w:r>
              <w:t xml:space="preserve">Helm/kustomize ile env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Prometheus scrape job’ına dahil değil</w:t>
            </w:r>
          </w:p>
        </w:tc>
        <w:tc>
          <w:tcPr/>
          <w:p>
            <w:pPr>
              <w:pStyle w:val="Compact"/>
            </w:pPr>
            <w:r>
              <w:t xml:space="preserve">Health dashboard’da görünmez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prometheus-config.yaml</w:t>
            </w:r>
            <w:r>
              <w:t xml:space="preserve"> </w:t>
            </w:r>
            <w:r>
              <w:t xml:space="preserve">job target listesine ekle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Baggage propagation yok (customer_id, tenant_id)</w:t>
            </w:r>
          </w:p>
        </w:tc>
        <w:tc>
          <w:tcPr/>
          <w:p>
            <w:pPr>
              <w:pStyle w:val="Compact"/>
            </w:pPr>
            <w:r>
              <w:t xml:space="preserve">Cross-service tenant context kaybı</w:t>
            </w:r>
          </w:p>
        </w:tc>
        <w:tc>
          <w:tcPr/>
          <w:p>
            <w:pPr>
              <w:pStyle w:val="Compact"/>
            </w:pPr>
            <w:r>
              <w:t xml:space="preserve">OTEL baggage API ile customer-api → crm-engine arasında inject</w:t>
            </w:r>
          </w:p>
        </w:tc>
      </w:tr>
    </w:tbl>
    <w:bookmarkEnd w:id="89"/>
    <w:bookmarkStart w:id="90" w:name="sre-için-en-önemli-10-sinyal"/>
    <w:p>
      <w:pPr>
        <w:pStyle w:val="Heading3"/>
      </w:pPr>
      <w:r>
        <w:t xml:space="preserve">14.10 SRE için en önemli 10 sinyal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FastAPI request span</w:t>
      </w:r>
      <w:r>
        <w:t xml:space="preserve"> </w:t>
      </w:r>
      <w:r>
        <w:t xml:space="preserve">— http.method, http.url, http.status_code, duration.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dash.callback.render_main_content</w:t>
      </w:r>
      <w:r>
        <w:t xml:space="preserve"> </w:t>
      </w:r>
      <w:r>
        <w:t xml:space="preserve">— sayfa render süresi.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psycopg2 span</w:t>
      </w:r>
      <w:r>
        <w:t xml:space="preserve"> </w:t>
      </w:r>
      <w:r>
        <w:t xml:space="preserve">— db.statement (anonymized), duration.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cache.get</w:t>
      </w:r>
      <w:r>
        <w:t xml:space="preserve"> </w:t>
      </w:r>
      <w:r>
        <w:t xml:space="preserve">— cache.hit/false + backend tipi.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cache.singleflight</w:t>
      </w:r>
      <w:r>
        <w:t xml:space="preserve"> </w:t>
      </w:r>
      <w:r>
        <w:t xml:space="preserve">— request deduplication wait süresi.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httpx client span</w:t>
      </w:r>
      <w:r>
        <w:t xml:space="preserve"> </w:t>
      </w:r>
      <w:r>
        <w:t xml:space="preserve">— backend microservice call latency.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RedisInstrumentor span</w:t>
      </w:r>
      <w:r>
        <w:t xml:space="preserve"> </w:t>
      </w:r>
      <w:r>
        <w:t xml:space="preserve">— redis.cmd, args.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auth.login</w:t>
      </w:r>
      <w:r>
        <w:t xml:space="preserve"> </w:t>
      </w:r>
      <w:r>
        <w:t xml:space="preserve">span — outcome, method (failed login alert için).</w:t>
      </w:r>
    </w:p>
    <w:p>
      <w:pPr>
        <w:pStyle w:val="Compact"/>
        <w:numPr>
          <w:ilvl w:val="0"/>
          <w:numId w:val="1066"/>
        </w:numPr>
      </w:pPr>
      <w:r>
        <w:t xml:space="preserve">Flask request span — dashboard interaction baseline.</w:t>
      </w:r>
    </w:p>
    <w:p>
      <w:pPr>
        <w:pStyle w:val="Compact"/>
        <w:numPr>
          <w:ilvl w:val="0"/>
          <w:numId w:val="1066"/>
        </w:numPr>
      </w:pPr>
      <w:r>
        <w:t xml:space="preserve">OTLP log batch — error/warning frequency.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konfigürasyon-matrisi-env-var"/>
    <w:p>
      <w:pPr>
        <w:pStyle w:val="Heading2"/>
      </w:pPr>
      <w:r>
        <w:t xml:space="preserve">15. Konfigürasyon matrisi (env var)</w:t>
      </w:r>
    </w:p>
    <w:p>
      <w:pPr>
        <w:pStyle w:val="BlockText"/>
      </w:pPr>
      <w:r>
        <w:t xml:space="preserve">Tek bir kaynak: bu tablo, repo’nun her köşesinden taranmış env var’ları içerir. Servis-bazlı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src/auth/config.py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src/services/api_client.py</w:t>
      </w:r>
      <w:r>
        <w:t xml:space="preserve"> </w:t>
      </w:r>
      <w:r>
        <w:t xml:space="preserve">üzerinden derlendi.</w:t>
      </w:r>
    </w:p>
    <w:bookmarkStart w:id="92" w:name="tam-env-var-tablosu"/>
    <w:p>
      <w:pPr>
        <w:pStyle w:val="Heading3"/>
      </w:pPr>
      <w:r>
        <w:t xml:space="preserve">15.1 Tam env var tablosu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954"/>
        <w:gridCol w:w="1431"/>
        <w:gridCol w:w="1526"/>
        <w:gridCol w:w="1049"/>
        <w:gridCol w:w="20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VAR_NAME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  <w:tc>
          <w:tcPr/>
          <w:p>
            <w:pPr>
              <w:pStyle w:val="Compact"/>
            </w:pPr>
            <w:r>
              <w:t xml:space="preserve">Default (dev)</w:t>
            </w:r>
          </w:p>
        </w:tc>
        <w:tc>
          <w:tcPr/>
          <w:p>
            <w:pPr>
              <w:pStyle w:val="Compact"/>
            </w:pPr>
            <w:r>
              <w:t xml:space="preserve">Default (prod)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Kullanan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ADMIN_API_URL</w:t>
            </w:r>
          </w:p>
        </w:tc>
        <w:tc>
          <w:tcPr/>
          <w:p>
            <w:pPr>
              <w:pStyle w:val="Compact"/>
            </w:pPr>
            <w:r>
              <w:t xml:space="preserve">Admin API endpoint (settings CRUD)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http://admin-api:8000</w:t>
            </w:r>
          </w:p>
        </w:tc>
        <w:tc>
          <w:tcPr/>
          <w:p>
            <w:pPr>
              <w:pStyle w:val="Compact"/>
            </w:pPr>
            <w:r>
              <w:t xml:space="preserve">k8s Secret/ConfigMap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ADMIN_DEFAULT_PASSWORD</w:t>
            </w:r>
          </w:p>
        </w:tc>
        <w:tc>
          <w:tcPr/>
          <w:p>
            <w:pPr>
              <w:pStyle w:val="Compact"/>
            </w:pPr>
            <w:r>
              <w:t xml:space="preserve">İlk admin parolası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Admin123!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evet (ilk seed)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ADMIN_DEFAULT_USERNAME</w:t>
            </w:r>
          </w:p>
        </w:tc>
        <w:tc>
          <w:tcPr/>
          <w:p>
            <w:pPr>
              <w:pStyle w:val="Compact"/>
            </w:pPr>
            <w:r>
              <w:t xml:space="preserve">İlk admin kullanıcı adı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src/auth/seed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ANOTIFY_API_KEY</w:t>
            </w:r>
          </w:p>
        </w:tc>
        <w:tc>
          <w:tcPr/>
          <w:p>
            <w:pPr>
              <w:pStyle w:val="Compact"/>
            </w:pPr>
            <w:r>
              <w:t xml:space="preserve">AuraNotify API key (fallback ad)</w:t>
            </w:r>
          </w:p>
        </w:tc>
        <w:tc>
          <w:tcPr/>
          <w:p>
            <w:pPr>
              <w:pStyle w:val="Compact"/>
            </w:pPr>
            <w:r>
              <w:t xml:space="preserve">repo’da default key (deprecated)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auranotify_client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AURANOTIFY_API_KEY</w:t>
            </w:r>
          </w:p>
        </w:tc>
        <w:tc>
          <w:tcPr/>
          <w:p>
            <w:pPr>
              <w:pStyle w:val="Compact"/>
            </w:pPr>
            <w:r>
              <w:t xml:space="preserve">AuraNotify API key (öncelikli)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auranotify_client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AURANOTIFY_BASE_URL</w:t>
            </w:r>
          </w:p>
        </w:tc>
        <w:tc>
          <w:tcPr/>
          <w:p>
            <w:pPr>
              <w:pStyle w:val="Compact"/>
            </w:pPr>
            <w:r>
              <w:t xml:space="preserve">AuraNotify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http://10.34.8.154:5001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auranotify_client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API_AUTH_REQUIRED</w:t>
            </w:r>
          </w:p>
        </w:tc>
        <w:tc>
          <w:tcPr/>
          <w:p>
            <w:pPr>
              <w:pStyle w:val="Compact"/>
            </w:pPr>
            <w:r>
              <w:t xml:space="preserve">JWT zorunlu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(prod hardening)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5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t xml:space="preserve">Fallback gateway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k8s Service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api_client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API_JWT_SECRET</w:t>
            </w:r>
          </w:p>
        </w:tc>
        <w:tc>
          <w:tcPr/>
          <w:p>
            <w:pPr>
              <w:pStyle w:val="Compact"/>
            </w:pPr>
            <w:r>
              <w:t xml:space="preserve">JWT imzalama anahtarı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  <w:r>
              <w:t xml:space="preserve">’den türetilir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backend’ler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APP_BUILD_ID</w:t>
            </w:r>
          </w:p>
        </w:tc>
        <w:tc>
          <w:tcPr/>
          <w:p>
            <w:pPr>
              <w:pStyle w:val="Compact"/>
            </w:pPr>
            <w:r>
              <w:t xml:space="preserve">UI’da görünen build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git short SHA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AUTH_DB_HOST</w:t>
            </w:r>
          </w:p>
        </w:tc>
        <w:tc>
          <w:tcPr/>
          <w:p>
            <w:pPr>
              <w:pStyle w:val="Compact"/>
            </w:pPr>
            <w:r>
              <w:t xml:space="preserve">Auth DB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postgres-primary.default.svc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admin-api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AUTH_DB_NAME</w:t>
            </w:r>
          </w:p>
        </w:tc>
        <w:tc>
          <w:tcPr/>
          <w:p>
            <w:pPr>
              <w:pStyle w:val="Compact"/>
            </w:pPr>
            <w:r>
              <w:t xml:space="preserve">Auth DB adı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bulutauth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admin-api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AUTH_DB_PASS</w:t>
            </w:r>
          </w:p>
        </w:tc>
        <w:tc>
          <w:tcPr/>
          <w:p>
            <w:pPr>
              <w:pStyle w:val="Compact"/>
            </w:pPr>
            <w:r>
              <w:t xml:space="preserve">Auth DB parolası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change_me_auth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admin-api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AUTH_DB_PORT</w:t>
            </w:r>
          </w:p>
        </w:tc>
        <w:tc>
          <w:tcPr/>
          <w:p>
            <w:pPr>
              <w:pStyle w:val="Compact"/>
            </w:pPr>
            <w:r>
              <w:t xml:space="preserve">Auth DB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admin-api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AUTH_DB_USER</w:t>
            </w:r>
          </w:p>
        </w:tc>
        <w:tc>
          <w:tcPr/>
          <w:p>
            <w:pPr>
              <w:pStyle w:val="Compact"/>
            </w:pPr>
            <w:r>
              <w:t xml:space="preserve">Auth DB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authadmin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admin-api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AUTH_DISABLED</w:t>
            </w:r>
          </w:p>
        </w:tc>
        <w:tc>
          <w:tcPr/>
          <w:p>
            <w:pPr>
              <w:pStyle w:val="Compact"/>
            </w:pPr>
            <w:r>
              <w:t xml:space="preserve">Auth bypass (dev/test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(asla true!)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src/auth/middleware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CACHE_MAX_MEMORY_ITEMS</w:t>
            </w:r>
          </w:p>
        </w:tc>
        <w:tc>
          <w:tcPr/>
          <w:p>
            <w:pPr>
              <w:pStyle w:val="Compact"/>
            </w:pPr>
            <w:r>
              <w:t xml:space="preserve">Backend in-memory TTL boyutu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datacenter-api, customer-api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CACHE_TTL_SECONDS</w:t>
            </w:r>
          </w:p>
        </w:tc>
        <w:tc>
          <w:tcPr/>
          <w:p>
            <w:pPr>
              <w:pStyle w:val="Compact"/>
            </w:pPr>
            <w:r>
              <w:t xml:space="preserve">Redis key 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datacenter-api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CRM_ENGINE_URL</w:t>
            </w:r>
          </w:p>
        </w:tc>
        <w:tc>
          <w:tcPr/>
          <w:p>
            <w:pPr>
              <w:pStyle w:val="Compact"/>
            </w:pPr>
            <w:r>
              <w:t xml:space="preserve">CRM engine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http://crm-engine:8000</w:t>
            </w:r>
            <w:r>
              <w:t xml:space="preserve"> </w:t>
            </w:r>
            <w:r>
              <w:t xml:space="preserve">(yoksa CUSTOMER_API_URL fallback)</w:t>
            </w:r>
          </w:p>
        </w:tc>
        <w:tc>
          <w:tcPr/>
          <w:p>
            <w:pPr>
              <w:pStyle w:val="Compact"/>
            </w:pPr>
            <w:r>
              <w:t xml:space="preserve">k8s Service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CUSTOMER_API_URL</w:t>
            </w:r>
          </w:p>
        </w:tc>
        <w:tc>
          <w:tcPr/>
          <w:p>
            <w:pPr>
              <w:pStyle w:val="Compact"/>
            </w:pPr>
            <w:r>
              <w:t xml:space="preserve">Customer 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http://customer-api:8000</w:t>
            </w:r>
          </w:p>
        </w:tc>
        <w:tc>
          <w:tcPr/>
          <w:p>
            <w:pPr>
              <w:pStyle w:val="Compact"/>
            </w:pPr>
            <w:r>
              <w:t xml:space="preserve">k8s Service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DATACENTER_API_URL</w:t>
            </w:r>
          </w:p>
        </w:tc>
        <w:tc>
          <w:tcPr/>
          <w:p>
            <w:pPr>
              <w:pStyle w:val="Compact"/>
            </w:pPr>
            <w:r>
              <w:t xml:space="preserve">DC 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http://datacenter-api:8000</w:t>
            </w:r>
          </w:p>
        </w:tc>
        <w:tc>
          <w:tcPr/>
          <w:p>
            <w:pPr>
              <w:pStyle w:val="Compact"/>
            </w:pPr>
            <w:r>
              <w:t xml:space="preserve">k8s Service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crm-engine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DATACENTER_REDIS_DB</w:t>
            </w:r>
          </w:p>
        </w:tc>
        <w:tc>
          <w:tcPr/>
          <w:p>
            <w:pPr>
              <w:pStyle w:val="Compact"/>
            </w:pPr>
            <w:r>
              <w:t xml:space="preserve">crm-engine’in DC Redis okuduğu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crm-engine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Bulutlake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10.134.16.6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postgres-primary.default.svc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dc-api, cust-api, query-api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Bulutlake DB adı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bulutlake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bulutlake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dc-api, cust-api, query-api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Bulutlake parolası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dc-api, cust-api, query-api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Bulutlake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  <w:r>
              <w:t xml:space="preserve"> </w:t>
            </w:r>
            <w:r>
              <w:t xml:space="preserve">(PgBouncer)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dc-api, cust-api, query-api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DB_STATEMENT_TIMEOUT_MS</w:t>
            </w:r>
          </w:p>
        </w:tc>
        <w:tc>
          <w:tcPr/>
          <w:p>
            <w:pPr>
              <w:pStyle w:val="Compact"/>
            </w:pPr>
            <w:r>
              <w:t xml:space="preserve">Client statement timeout (0=off)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15000</w:t>
            </w:r>
            <w:r>
              <w:t xml:space="preserve"> </w:t>
            </w:r>
            <w:r>
              <w:t xml:space="preserve">(dc-api) /</w:t>
            </w:r>
            <w:r>
              <w:t xml:space="preserve"> </w:t>
            </w:r>
            <w:r>
              <w:rPr>
                <w:rStyle w:val="VerbatimChar"/>
              </w:rPr>
              <w:t xml:space="preserve">60000</w:t>
            </w:r>
            <w:r>
              <w:t xml:space="preserve"> </w:t>
            </w:r>
            <w:r>
              <w:t xml:space="preserve">(cust-api) 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(crm)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  <w:r>
              <w:t xml:space="preserve"> </w:t>
            </w:r>
            <w:r>
              <w:t xml:space="preserve">(others)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Bulutlake user</w:t>
            </w:r>
          </w:p>
        </w:tc>
        <w:tc>
          <w:tcPr/>
          <w:p>
            <w:pPr>
              <w:pStyle w:val="Compact"/>
            </w:pPr>
            <w:r>
              <w:t xml:space="preserve">per-service (</w:t>
            </w:r>
            <w:r>
              <w:rPr>
                <w:rStyle w:val="VerbatimChar"/>
              </w:rPr>
              <w:t xml:space="preserve">infra_svc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customer_svc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query_svc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dc/cust/query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FERNET_KEY</w:t>
            </w:r>
          </w:p>
        </w:tc>
        <w:tc>
          <w:tcPr/>
          <w:p>
            <w:pPr>
              <w:pStyle w:val="Compact"/>
            </w:pPr>
            <w:r>
              <w:t xml:space="preserve">LDAP bind password encryption</w:t>
            </w:r>
          </w:p>
        </w:tc>
        <w:tc>
          <w:tcPr/>
          <w:p>
            <w:pPr>
              <w:pStyle w:val="Compact"/>
            </w:pPr>
            <w:r>
              <w:t xml:space="preserve">(boş — SECRET_KEY fallback)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admin-api, src/auth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OTEL_ENABLED</w:t>
            </w:r>
          </w:p>
        </w:tc>
        <w:tc>
          <w:tcPr/>
          <w:p>
            <w:pPr>
              <w:pStyle w:val="Compact"/>
            </w:pPr>
            <w:r>
              <w:t xml:space="preserve">OpenTelemetry aktif 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OTEL_EXPORTER_OTLP_ENDPOINT</w:t>
            </w:r>
          </w:p>
        </w:tc>
        <w:tc>
          <w:tcPr/>
          <w:p>
            <w:pPr>
              <w:pStyle w:val="Compact"/>
            </w:pPr>
            <w:r>
              <w:t xml:space="preserve">Collector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localhost:4317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otel-collector:4317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OTEL_EXPORTER_OTLP_INSECURE</w:t>
            </w:r>
          </w:p>
        </w:tc>
        <w:tc>
          <w:tcPr/>
          <w:p>
            <w:pPr>
              <w:pStyle w:val="Compact"/>
            </w:pPr>
            <w:r>
              <w:t xml:space="preserve">mTLS 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(prod TLS)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OTEL_RESOURCE_ATTRIBUTES</w:t>
            </w:r>
          </w:p>
        </w:tc>
        <w:tc>
          <w:tcPr/>
          <w:p>
            <w:pPr>
              <w:pStyle w:val="Compact"/>
            </w:pPr>
            <w:r>
              <w:t xml:space="preserve">Custom OTEL tags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service.version=X,deployment.env=prod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OTEL_SERVICE_NAME</w:t>
            </w:r>
          </w:p>
        </w:tc>
        <w:tc>
          <w:tcPr/>
          <w:p>
            <w:pPr>
              <w:pStyle w:val="Compact"/>
            </w:pPr>
            <w:r>
              <w:t xml:space="preserve">OTEL service.name</w:t>
            </w:r>
          </w:p>
        </w:tc>
        <w:tc>
          <w:tcPr/>
          <w:p>
            <w:pPr>
              <w:pStyle w:val="Compact"/>
            </w:pPr>
            <w:r>
              <w:t xml:space="preserve">per-service default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QUERY_API_URL</w:t>
            </w:r>
          </w:p>
        </w:tc>
        <w:tc>
          <w:tcPr/>
          <w:p>
            <w:pPr>
              <w:pStyle w:val="Compact"/>
            </w:pPr>
            <w:r>
              <w:t xml:space="preserve">Query 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http://query-api:8000</w:t>
            </w:r>
          </w:p>
        </w:tc>
        <w:tc>
          <w:tcPr/>
          <w:p>
            <w:pPr>
              <w:pStyle w:val="Compact"/>
            </w:pPr>
            <w:r>
              <w:t xml:space="preserve">k8s Service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REDIS_DB</w:t>
            </w:r>
          </w:p>
        </w:tc>
        <w:tc>
          <w:tcPr/>
          <w:p>
            <w:pPr>
              <w:pStyle w:val="Compact"/>
            </w:pPr>
            <w:r>
              <w:t xml:space="preserve">Logical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/</w:t>
            </w:r>
            <w:r>
              <w:rPr>
                <w:rStyle w:val="VerbatimChar"/>
              </w:rPr>
              <w:t xml:space="preserve">1</w:t>
            </w:r>
            <w:r>
              <w:t xml:space="preserve">/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per service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Redis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bulutistan-redis.default.svc</w:t>
            </w:r>
            <w:r>
              <w:t xml:space="preserve"> </w:t>
            </w:r>
            <w:r>
              <w:t xml:space="preserve">(prod Sentinel)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tüm Redis client’lar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REDIS_PASSWORD</w:t>
            </w:r>
          </w:p>
        </w:tc>
        <w:tc>
          <w:tcPr/>
          <w:p>
            <w:pPr>
              <w:pStyle w:val="Compact"/>
            </w:pPr>
            <w:r>
              <w:t xml:space="preserve">Redis AUTH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tüm Redis client’lar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  <w:r>
              <w:t xml:space="preserve"> </w:t>
            </w:r>
            <w:r>
              <w:t xml:space="preserve">(prod Sentinel:</w:t>
            </w:r>
            <w:r>
              <w:t xml:space="preserve"> </w:t>
            </w:r>
            <w:r>
              <w:rPr>
                <w:rStyle w:val="VerbatimChar"/>
              </w:rPr>
              <w:t xml:space="preserve">26379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tüm Redis client’lar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REDIS_SOCKET_TIMEOUT</w:t>
            </w:r>
          </w:p>
        </w:tc>
        <w:tc>
          <w:tcPr/>
          <w:p>
            <w:pPr>
              <w:pStyle w:val="Compact"/>
            </w:pPr>
            <w:r>
              <w:t xml:space="preserve">Redis socket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Flask session store URL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redis://bulutistan-redis:6379/3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Flask session/CSRF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change_me_secret_key</w:t>
            </w:r>
          </w:p>
        </w:tc>
        <w:tc>
          <w:tcPr/>
          <w:p>
            <w:pPr>
              <w:pStyle w:val="Compact"/>
            </w:pPr>
            <w:r>
              <w:t xml:space="preserve">k8s Secret (32+ char)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frontend, admin-api, src/auth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SELLABLE_CACHE_TTL_SECONDS</w:t>
            </w:r>
          </w:p>
        </w:tc>
        <w:tc>
          <w:tcPr/>
          <w:p>
            <w:pPr>
              <w:pStyle w:val="Compact"/>
            </w:pPr>
            <w:r>
              <w:t xml:space="preserve">Crm-engine result 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crm-engine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SELLABLE_REDIS_WINDOW_DAYS</w:t>
            </w:r>
          </w:p>
        </w:tc>
        <w:tc>
          <w:tcPr/>
          <w:p>
            <w:pPr>
              <w:pStyle w:val="Compact"/>
            </w:pPr>
            <w:r>
              <w:t xml:space="preserve">dc_details Redis window (DC-api default ile aynı olmalı)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crm-engine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SESSION_COOKIE_NAME</w:t>
            </w:r>
          </w:p>
        </w:tc>
        <w:tc>
          <w:tcPr/>
          <w:p>
            <w:pPr>
              <w:pStyle w:val="Compact"/>
            </w:pPr>
            <w:r>
              <w:t xml:space="preserve">Flask session cookie adı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dl_session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src/auth/config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SESSION_TTL_HOURS</w:t>
            </w:r>
          </w:p>
        </w:tc>
        <w:tc>
          <w:tcPr/>
          <w:p>
            <w:pPr>
              <w:pStyle w:val="Compact"/>
            </w:pPr>
            <w:r>
              <w:t xml:space="preserve">Session ömrü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src/auth/config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SLA_API_URL</w:t>
            </w:r>
          </w:p>
        </w:tc>
        <w:tc>
          <w:tcPr/>
          <w:p>
            <w:pPr>
              <w:pStyle w:val="Compact"/>
            </w:pPr>
            <w:r>
              <w:t xml:space="preserve">External SLA API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t xml:space="preserve">k8s ConfigMap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datacenter-api sla_service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SLA_API_KEY</w:t>
            </w:r>
          </w:p>
        </w:tc>
        <w:tc>
          <w:tcPr/>
          <w:p>
            <w:pPr>
              <w:pStyle w:val="Compact"/>
            </w:pPr>
            <w:r>
              <w:t xml:space="preserve">External SLA auth</w:t>
            </w:r>
          </w:p>
        </w:tc>
        <w:tc>
          <w:tcPr/>
          <w:p>
            <w:pPr>
              <w:pStyle w:val="Compact"/>
            </w:pPr>
            <w:r>
              <w:t xml:space="preserve">(boş)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datacenter-api sla_service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WEBUI_DB_HOST</w:t>
            </w:r>
          </w:p>
        </w:tc>
        <w:tc>
          <w:tcPr/>
          <w:p>
            <w:pPr>
              <w:pStyle w:val="Compact"/>
            </w:pPr>
            <w:r>
              <w:t xml:space="preserve">Webui DB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postgres-webui.default.svc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dc/cust/crm/admin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WEBUI_DB_NAME</w:t>
            </w:r>
          </w:p>
        </w:tc>
        <w:tc>
          <w:tcPr/>
          <w:p>
            <w:pPr>
              <w:pStyle w:val="Compact"/>
            </w:pPr>
            <w:r>
              <w:t xml:space="preserve">Webui DB adı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bulutwebui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bulutwebui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WEBUI_DB_PASS</w:t>
            </w:r>
          </w:p>
        </w:tc>
        <w:tc>
          <w:tcPr/>
          <w:p>
            <w:pPr>
              <w:pStyle w:val="Compact"/>
            </w:pPr>
            <w:r>
              <w:t xml:space="preserve">Webui DB parolası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change_me_webui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WEBUI_DB_PORT</w:t>
            </w:r>
          </w:p>
        </w:tc>
        <w:tc>
          <w:tcPr/>
          <w:p>
            <w:pPr>
              <w:pStyle w:val="Compact"/>
            </w:pPr>
            <w:r>
              <w:t xml:space="preserve">Webui DB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WEBUI_DB_STATEMENT_TIMEOUT_MS</w:t>
            </w:r>
          </w:p>
        </w:tc>
        <w:tc>
          <w:tcPr/>
          <w:p>
            <w:pPr>
              <w:pStyle w:val="Compact"/>
            </w:pPr>
            <w:r>
              <w:t xml:space="preserve">Webui query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WEBUI_DB_USER</w:t>
            </w:r>
          </w:p>
        </w:tc>
        <w:tc>
          <w:tcPr/>
          <w:p>
            <w:pPr>
              <w:pStyle w:val="Compact"/>
            </w:pPr>
            <w:r>
              <w:t xml:space="preserve">Webui DB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webuiadmin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dc/cust/crm</w:t>
            </w:r>
          </w:p>
        </w:tc>
      </w:tr>
    </w:tbl>
    <w:bookmarkEnd w:id="92"/>
    <w:bookmarkStart w:id="93" w:name="önemli-gözlemler"/>
    <w:p>
      <w:pPr>
        <w:pStyle w:val="Heading3"/>
      </w:pPr>
      <w:r>
        <w:t xml:space="preserve">15.2 Önemli gözlemler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Insecure defaults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SECRET_KEY=change_me_secret_key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AUTH_DB_PASS=change_me_auth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WEBUI_DB_PASS=change_me_webui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ADMIN_DEFAULT_PASSWORD=Admin123!</w:t>
      </w:r>
      <w:r>
        <w:t xml:space="preserve">. Prod’da</w:t>
      </w:r>
      <w:r>
        <w:t xml:space="preserve"> </w:t>
      </w:r>
      <w:r>
        <w:rPr>
          <w:b/>
          <w:bCs/>
        </w:rPr>
        <w:t xml:space="preserve">muhakkak override</w:t>
      </w:r>
      <w:r>
        <w:t xml:space="preserve"> </w:t>
      </w:r>
      <w:r>
        <w:t xml:space="preserve">edilmeli.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AuraNotify default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auranotify_client.py:21</w:t>
      </w:r>
      <w:r>
        <w:t xml:space="preserve">’de hardcode bir fallback API key var — repo’dan temizlenmeli (rotation gerekirse zor).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Redis logical DB ayrımı</w:t>
      </w:r>
      <w:r>
        <w:t xml:space="preserve">: dc=0, cust=1, crm=2 + Flask session=3. Tek bir Redis instance’a 4 ayrı namespace. Çakışma riski yok ama prod’da Sentinel ACL ile per-service kullanıcı düşünülmeli.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Statement timeout asimetrisi</w:t>
      </w:r>
      <w:r>
        <w:t xml:space="preserve">: datacenter-api 15s, customer-api 60s, crm-engine 0 (off). Crm-engine’in 0 olması büyük sellable hesaplarının takılmasına yol açabilir.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b/>
          <w:bCs/>
        </w:rPr>
        <w:t xml:space="preserve">SELLABLE_REDIS_WINDOW_DAYS</w:t>
      </w:r>
      <w:r>
        <w:rPr>
          <w:b/>
          <w:bCs/>
        </w:rPr>
        <w:t xml:space="preserve"> </w:t>
      </w:r>
      <w:r>
        <w:rPr>
          <w:b/>
          <w:bCs/>
        </w:rPr>
        <w:t xml:space="preserve">↔ DC API default time range</w:t>
      </w:r>
      <w:r>
        <w:t xml:space="preserve"> </w:t>
      </w:r>
      <w:r>
        <w:t xml:space="preserve">kaplantı senkron olmalı (crm-engine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 </w:t>
      </w:r>
      <w:r>
        <w:t xml:space="preserve">cache key formatı DC-API’nin default_time_range() çıktısıyla eşleşmek zorunda). Drift = sellable hesabı yanlış DC verisini okur.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b/>
          <w:bCs/>
        </w:rPr>
        <w:t xml:space="preserve">OTEL_*</w:t>
      </w:r>
      <w:r>
        <w:rPr>
          <w:b/>
          <w:bCs/>
        </w:rPr>
        <w:t xml:space="preserve"> </w:t>
      </w:r>
      <w:r>
        <w:rPr>
          <w:b/>
          <w:bCs/>
        </w:rPr>
        <w:t xml:space="preserve">env’leri k8s manifest’lerinde yok</w:t>
      </w:r>
      <w:r>
        <w:t xml:space="preserve"> </w:t>
      </w:r>
      <w:r>
        <w:t xml:space="preserve">— otel-collector hedeflemek için eklenmeli (bkz. §14.9).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veri-modeli-erd"/>
    <w:p>
      <w:pPr>
        <w:pStyle w:val="Heading2"/>
      </w:pPr>
      <w:r>
        <w:t xml:space="preserve">16. Veri modeli (ERD)</w:t>
      </w:r>
    </w:p>
    <w:bookmarkStart w:id="95" w:name="auth-db-bulutauth-ascii-erd"/>
    <w:p>
      <w:pPr>
        <w:pStyle w:val="Heading3"/>
      </w:pPr>
      <w:r>
        <w:t xml:space="preserve">16.1 Auth-DB (bulutauth) — ASCII ERD</w:t>
      </w:r>
    </w:p>
    <w:p>
      <w:pPr>
        <w:pStyle w:val="SourceCode"/>
      </w:pPr>
      <w:r>
        <w:rPr>
          <w:rStyle w:val="VerbatimChar"/>
        </w:rPr>
        <w:t xml:space="preserve">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│   users     │</w:t>
      </w:r>
      <w:r>
        <w:br/>
      </w:r>
      <w:r>
        <w:rPr>
          <w:rStyle w:val="VerbatimChar"/>
        </w:rPr>
        <w:t xml:space="preserve">                                │─────────────│</w:t>
      </w:r>
      <w:r>
        <w:br/>
      </w:r>
      <w:r>
        <w:rPr>
          <w:rStyle w:val="VerbatimChar"/>
        </w:rPr>
        <w:t xml:space="preserve">                                │ id (PK)     │◄─────┐</w:t>
      </w:r>
      <w:r>
        <w:br/>
      </w:r>
      <w:r>
        <w:rPr>
          <w:rStyle w:val="VerbatimChar"/>
        </w:rPr>
        <w:t xml:space="preserve">                                │ username UQ │      │</w:t>
      </w:r>
      <w:r>
        <w:br/>
      </w:r>
      <w:r>
        <w:rPr>
          <w:rStyle w:val="VerbatimChar"/>
        </w:rPr>
        <w:t xml:space="preserve">                                │ email       │      │</w:t>
      </w:r>
      <w:r>
        <w:br/>
      </w:r>
      <w:r>
        <w:rPr>
          <w:rStyle w:val="VerbatimChar"/>
        </w:rPr>
        <w:t xml:space="preserve">                                │ password_hash│     │</w:t>
      </w:r>
      <w:r>
        <w:br/>
      </w:r>
      <w:r>
        <w:rPr>
          <w:rStyle w:val="VerbatimChar"/>
        </w:rPr>
        <w:t xml:space="preserve">                                │ source      │      │  ┌────────────┐</w:t>
      </w:r>
      <w:r>
        <w:br/>
      </w:r>
      <w:r>
        <w:rPr>
          <w:rStyle w:val="VerbatimChar"/>
        </w:rPr>
        <w:t xml:space="preserve">                                │ ldap_dn     │      ├──│ sessions   │</w:t>
      </w:r>
      <w:r>
        <w:br/>
      </w:r>
      <w:r>
        <w:rPr>
          <w:rStyle w:val="VerbatimChar"/>
        </w:rPr>
        <w:t xml:space="preserve">                                │ is_active   │      │  │ id (PK)    │</w:t>
      </w:r>
      <w:r>
        <w:br/>
      </w:r>
      <w:r>
        <w:rPr>
          <w:rStyle w:val="VerbatimChar"/>
        </w:rPr>
        <w:t xml:space="preserve">                                └──────┬──────┘      │  │ user_id FK │──┐</w:t>
      </w:r>
      <w:r>
        <w:br/>
      </w:r>
      <w:r>
        <w:rPr>
          <w:rStyle w:val="VerbatimChar"/>
        </w:rPr>
        <w:t xml:space="preserve">                                       │             │  │ expires_at │  │</w:t>
      </w:r>
      <w:r>
        <w:br/>
      </w:r>
      <w:r>
        <w:rPr>
          <w:rStyle w:val="VerbatimChar"/>
        </w:rPr>
        <w:t xml:space="preserve">                ┌──────────────────────┼──────────┐  │  └────────────┘  │</w:t>
      </w:r>
      <w:r>
        <w:br/>
      </w:r>
      <w:r>
        <w:rPr>
          <w:rStyle w:val="VerbatimChar"/>
        </w:rPr>
        <w:t xml:space="preserve">                │                      │          │  │                  │</w:t>
      </w:r>
      <w:r>
        <w:br/>
      </w:r>
      <w:r>
        <w:rPr>
          <w:rStyle w:val="VerbatimChar"/>
        </w:rPr>
        <w:t xml:space="preserve">       ┌────────▼────────┐    ┌────────▼────┐  ┌──▼──┴──────┐           │</w:t>
      </w:r>
      <w:r>
        <w:br/>
      </w:r>
      <w:r>
        <w:rPr>
          <w:rStyle w:val="VerbatimChar"/>
        </w:rPr>
        <w:t xml:space="preserve">       │  user_roles     │    │ team_members│  │ audit_log  │           │</w:t>
      </w:r>
      <w:r>
        <w:br/>
      </w:r>
      <w:r>
        <w:rPr>
          <w:rStyle w:val="VerbatimChar"/>
        </w:rPr>
        <w:t xml:space="preserve">       │  (junction)     │    │ (junction)  │  │ user_id    │           │</w:t>
      </w:r>
      <w:r>
        <w:br/>
      </w:r>
      <w:r>
        <w:rPr>
          <w:rStyle w:val="VerbatimChar"/>
        </w:rPr>
        <w:t xml:space="preserve">       │  user_id FK     │    │ user_id FK  │  │ action     │           │</w:t>
      </w:r>
      <w:r>
        <w:br/>
      </w:r>
      <w:r>
        <w:rPr>
          <w:rStyle w:val="VerbatimChar"/>
        </w:rPr>
        <w:t xml:space="preserve">       │  role_id FK     │    │ team_id FK  │  │ ...        │           │</w:t>
      </w:r>
      <w:r>
        <w:br/>
      </w:r>
      <w:r>
        <w:rPr>
          <w:rStyle w:val="VerbatimChar"/>
        </w:rPr>
        <w:t xml:space="preserve">       └────────┬────────┘    └─────┬───────┘  └────────────┘           │</w:t>
      </w:r>
      <w:r>
        <w:br/>
      </w:r>
      <w:r>
        <w:rPr>
          <w:rStyle w:val="VerbatimChar"/>
        </w:rPr>
        <w:t xml:space="preserve">                │                   │                                    │</w:t>
      </w:r>
      <w:r>
        <w:br/>
      </w:r>
      <w:r>
        <w:rPr>
          <w:rStyle w:val="VerbatimChar"/>
        </w:rPr>
        <w:t xml:space="preserve">                │                   │                                    │</w:t>
      </w:r>
      <w:r>
        <w:br/>
      </w:r>
      <w:r>
        <w:rPr>
          <w:rStyle w:val="VerbatimChar"/>
        </w:rPr>
        <w:t xml:space="preserve">         ┌──────▼──────┐     ┌──────▼──────┐                            │</w:t>
      </w:r>
      <w:r>
        <w:br/>
      </w:r>
      <w:r>
        <w:rPr>
          <w:rStyle w:val="VerbatimChar"/>
        </w:rPr>
        <w:t xml:space="preserve">         │    roles    │◄────┤   teams     │                            │</w:t>
      </w:r>
      <w:r>
        <w:br/>
      </w:r>
      <w:r>
        <w:rPr>
          <w:rStyle w:val="VerbatimChar"/>
        </w:rPr>
        <w:t xml:space="preserve">         │─────────────│     │─────────────│                            │</w:t>
      </w:r>
      <w:r>
        <w:br/>
      </w:r>
      <w:r>
        <w:rPr>
          <w:rStyle w:val="VerbatimChar"/>
        </w:rPr>
        <w:t xml:space="preserve">         │ id (PK)     │     │ id (PK)     │                            │</w:t>
      </w:r>
      <w:r>
        <w:br/>
      </w:r>
      <w:r>
        <w:rPr>
          <w:rStyle w:val="VerbatimChar"/>
        </w:rPr>
        <w:t xml:space="preserve">         │ name UQ     │     │ name        │                            │</w:t>
      </w:r>
      <w:r>
        <w:br/>
      </w:r>
      <w:r>
        <w:rPr>
          <w:rStyle w:val="VerbatimChar"/>
        </w:rPr>
        <w:t xml:space="preserve">         │ is_system   │     │ parent_id ─┐│                            │</w:t>
      </w:r>
      <w:r>
        <w:br/>
      </w:r>
      <w:r>
        <w:rPr>
          <w:rStyle w:val="VerbatimChar"/>
        </w:rPr>
        <w:t xml:space="preserve">         └──────┬──────┘     │ created_by ││                            │</w:t>
      </w:r>
      <w:r>
        <w:br/>
      </w:r>
      <w:r>
        <w:rPr>
          <w:rStyle w:val="VerbatimChar"/>
        </w:rPr>
        <w:t xml:space="preserve">                │            └────────────┘│                            │</w:t>
      </w:r>
      <w:r>
        <w:br/>
      </w:r>
      <w:r>
        <w:rPr>
          <w:rStyle w:val="VerbatimChar"/>
        </w:rPr>
        <w:t xml:space="preserve">                │                          │ self-ref                   │</w:t>
      </w:r>
      <w:r>
        <w:br/>
      </w:r>
      <w:r>
        <w:rPr>
          <w:rStyle w:val="VerbatimChar"/>
        </w:rPr>
        <w:t xml:space="preserve">                │                  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         ┌──────────────┐</w:t>
      </w:r>
      <w:r>
        <w:br/>
      </w:r>
      <w:r>
        <w:rPr>
          <w:rStyle w:val="VerbatimChar"/>
        </w:rPr>
        <w:t xml:space="preserve">                │            │ team_roles   │</w:t>
      </w:r>
      <w:r>
        <w:br/>
      </w:r>
      <w:r>
        <w:rPr>
          <w:rStyle w:val="VerbatimChar"/>
        </w:rPr>
        <w:t xml:space="preserve">                │            │ (junction)   │</w:t>
      </w:r>
      <w:r>
        <w:br/>
      </w:r>
      <w:r>
        <w:rPr>
          <w:rStyle w:val="VerbatimChar"/>
        </w:rPr>
        <w:t xml:space="preserve">                ├────────────┤ team_id FK   │</w:t>
      </w:r>
      <w:r>
        <w:br/>
      </w:r>
      <w:r>
        <w:rPr>
          <w:rStyle w:val="VerbatimChar"/>
        </w:rPr>
        <w:t xml:space="preserve">                │            │ role_id FK   │</w:t>
      </w:r>
      <w:r>
        <w:br/>
      </w:r>
      <w:r>
        <w:rPr>
          <w:rStyle w:val="VerbatimChar"/>
        </w:rPr>
        <w:t xml:space="preserve">                │            └──────────────┘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┌────────▼─────────┐</w:t>
      </w:r>
      <w:r>
        <w:br/>
      </w:r>
      <w:r>
        <w:rPr>
          <w:rStyle w:val="VerbatimChar"/>
        </w:rPr>
        <w:t xml:space="preserve">       │ role_permissions │</w:t>
      </w:r>
      <w:r>
        <w:br/>
      </w:r>
      <w:r>
        <w:rPr>
          <w:rStyle w:val="VerbatimChar"/>
        </w:rPr>
        <w:t xml:space="preserve">       │ (junction)       │</w:t>
      </w:r>
      <w:r>
        <w:br/>
      </w:r>
      <w:r>
        <w:rPr>
          <w:rStyle w:val="VerbatimChar"/>
        </w:rPr>
        <w:t xml:space="preserve">       │ role_id FK       │</w:t>
      </w:r>
      <w:r>
        <w:br/>
      </w:r>
      <w:r>
        <w:rPr>
          <w:rStyle w:val="VerbatimChar"/>
        </w:rPr>
        <w:t xml:space="preserve">       │ permission_id FK │</w:t>
      </w:r>
      <w:r>
        <w:br/>
      </w:r>
      <w:r>
        <w:rPr>
          <w:rStyle w:val="VerbatimChar"/>
        </w:rPr>
        <w:t xml:space="preserve">       │ can_view         │</w:t>
      </w:r>
      <w:r>
        <w:br/>
      </w:r>
      <w:r>
        <w:rPr>
          <w:rStyle w:val="VerbatimChar"/>
        </w:rPr>
        <w:t xml:space="preserve">       │ can_edit         │</w:t>
      </w:r>
      <w:r>
        <w:br/>
      </w:r>
      <w:r>
        <w:rPr>
          <w:rStyle w:val="VerbatimChar"/>
        </w:rPr>
        <w:t xml:space="preserve">       │ can_export       │</w:t>
      </w:r>
      <w:r>
        <w:br/>
      </w:r>
      <w:r>
        <w:rPr>
          <w:rStyle w:val="VerbatimChar"/>
        </w:rPr>
        <w:t xml:space="preserve">       └────────┬─────────┘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┌───────▼───────┐</w:t>
      </w:r>
      <w:r>
        <w:br/>
      </w:r>
      <w:r>
        <w:rPr>
          <w:rStyle w:val="VerbatimChar"/>
        </w:rPr>
        <w:t xml:space="preserve">        │  permissions  │</w:t>
      </w:r>
      <w:r>
        <w:br/>
      </w:r>
      <w:r>
        <w:rPr>
          <w:rStyle w:val="VerbatimChar"/>
        </w:rPr>
        <w:t xml:space="preserve">        │───────────────│</w:t>
      </w:r>
      <w:r>
        <w:br/>
      </w:r>
      <w:r>
        <w:rPr>
          <w:rStyle w:val="VerbatimChar"/>
        </w:rPr>
        <w:t xml:space="preserve">        │ id (PK)       │</w:t>
      </w:r>
      <w:r>
        <w:br/>
      </w:r>
      <w:r>
        <w:rPr>
          <w:rStyle w:val="VerbatimChar"/>
        </w:rPr>
        <w:t xml:space="preserve">        │ code UQ       │</w:t>
      </w:r>
      <w:r>
        <w:br/>
      </w:r>
      <w:r>
        <w:rPr>
          <w:rStyle w:val="VerbatimChar"/>
        </w:rPr>
        <w:t xml:space="preserve">        │ parent_id ──┐│  ← self-ref hierarchy</w:t>
      </w:r>
      <w:r>
        <w:br/>
      </w:r>
      <w:r>
        <w:rPr>
          <w:rStyle w:val="VerbatimChar"/>
        </w:rPr>
        <w:t xml:space="preserve">        │ resource_type││</w:t>
      </w:r>
      <w:r>
        <w:br/>
      </w:r>
      <w:r>
        <w:rPr>
          <w:rStyle w:val="VerbatimChar"/>
        </w:rPr>
        <w:t xml:space="preserve">        │ route_pattern││</w:t>
      </w:r>
      <w:r>
        <w:br/>
      </w:r>
      <w:r>
        <w:rPr>
          <w:rStyle w:val="VerbatimChar"/>
        </w:rPr>
        <w:t xml:space="preserve">        │ is_dynamic   ││</w:t>
      </w:r>
      <w:r>
        <w:br/>
      </w:r>
      <w:r>
        <w:rPr>
          <w:rStyle w:val="VerbatimChar"/>
        </w:rPr>
        <w:t xml:space="preserve">        └──────────────┘│</w:t>
      </w:r>
      <w:r>
        <w:br/>
      </w:r>
      <w:r>
        <w:rPr>
          <w:rStyle w:val="VerbatimChar"/>
        </w:rPr>
        <w:t xml:space="preserve">                ▲       │</w:t>
      </w:r>
      <w:r>
        <w:br/>
      </w:r>
      <w:r>
        <w:rPr>
          <w:rStyle w:val="VerbatimChar"/>
        </w:rPr>
        <w:t xml:space="preserve">                └───────┘</w:t>
      </w:r>
      <w:r>
        <w:br/>
      </w:r>
      <w:r>
        <w:br/>
      </w:r>
      <w:r>
        <w:rPr>
          <w:rStyle w:val="VerbatimChar"/>
        </w:rPr>
        <w:t xml:space="preserve">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│ ldap_config            │</w:t>
      </w:r>
      <w:r>
        <w:br/>
      </w:r>
      <w:r>
        <w:rPr>
          <w:rStyle w:val="VerbatimChar"/>
        </w:rPr>
        <w:t xml:space="preserve">                │────────────────────────│</w:t>
      </w:r>
      <w:r>
        <w:br/>
      </w:r>
      <w:r>
        <w:rPr>
          <w:rStyle w:val="VerbatimChar"/>
        </w:rPr>
        <w:t xml:space="preserve">                │ id (PK)                │</w:t>
      </w:r>
      <w:r>
        <w:br/>
      </w:r>
      <w:r>
        <w:rPr>
          <w:rStyle w:val="VerbatimChar"/>
        </w:rPr>
        <w:t xml:space="preserve">                │ name                   │</w:t>
      </w:r>
      <w:r>
        <w:br/>
      </w:r>
      <w:r>
        <w:rPr>
          <w:rStyle w:val="VerbatimChar"/>
        </w:rPr>
        <w:t xml:space="preserve">                │ server_primary         │</w:t>
      </w:r>
      <w:r>
        <w:br/>
      </w:r>
      <w:r>
        <w:rPr>
          <w:rStyle w:val="VerbatimChar"/>
        </w:rPr>
        <w:t xml:space="preserve">                │ bind_dn                │</w:t>
      </w:r>
      <w:r>
        <w:br/>
      </w:r>
      <w:r>
        <w:rPr>
          <w:rStyle w:val="VerbatimChar"/>
        </w:rPr>
        <w:t xml:space="preserve">                │ bind_password (Fernet) │</w:t>
      </w:r>
      <w:r>
        <w:br/>
      </w:r>
      <w:r>
        <w:rPr>
          <w:rStyle w:val="VerbatimChar"/>
        </w:rPr>
        <w:t xml:space="preserve">                └─────────┬──────────────┘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┌─────────▼───────────────────┐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  │ ldap_group_role_mapping     │</w:t>
      </w:r>
      <w:r>
        <w:br/>
      </w:r>
      <w:r>
        <w:rPr>
          <w:rStyle w:val="VerbatimChar"/>
        </w:rPr>
        <w:t xml:space="preserve">                │─────────────────────────────│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         │ id (PK)                     │</w:t>
      </w:r>
      <w:r>
        <w:br/>
      </w:r>
      <w:r>
        <w:rPr>
          <w:rStyle w:val="VerbatimChar"/>
        </w:rPr>
        <w:t xml:space="preserve">                │ ldap_config_id FK           │</w:t>
      </w:r>
      <w:r>
        <w:br/>
      </w:r>
      <w:r>
        <w:rPr>
          <w:rStyle w:val="VerbatimChar"/>
        </w:rPr>
        <w:t xml:space="preserve">                │ ldap_group_dn               │</w:t>
      </w:r>
      <w:r>
        <w:br/>
      </w:r>
      <w:r>
        <w:rPr>
          <w:rStyle w:val="VerbatimChar"/>
        </w:rPr>
        <w:t xml:space="preserve">                │ role_id FK → roles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└─────────────────────────────┘</w:t>
      </w:r>
    </w:p>
    <w:bookmarkEnd w:id="95"/>
    <w:bookmarkStart w:id="96" w:name="auth-db-tablo-listesi-13-tablo"/>
    <w:p>
      <w:pPr>
        <w:pStyle w:val="Heading3"/>
      </w:pPr>
      <w:r>
        <w:t xml:space="preserve">16.2 Auth-DB tablo listesi (13 tablo)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440"/>
        <w:gridCol w:w="14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Önemli kolonlar</w:t>
            </w:r>
          </w:p>
        </w:tc>
        <w:tc>
          <w:tcPr/>
          <w:p>
            <w:pPr>
              <w:pStyle w:val="Compact"/>
            </w:pPr>
            <w:r>
              <w:t xml:space="preserve">Önemli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applied_at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username UQ, password_hash, source, ldap_dn, is_active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 UQ, is_system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code UQ, parent_id (self-ref), resource_type, route_pattern, is_dynamic</w:t>
            </w:r>
          </w:p>
        </w:tc>
        <w:tc>
          <w:tcPr/>
          <w:p>
            <w:pPr>
              <w:pStyle w:val="Compact"/>
            </w:pPr>
            <w:r>
              <w:t xml:space="preserve">idx_permissions_parent / type /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role_permissions</w:t>
            </w:r>
          </w:p>
        </w:tc>
        <w:tc>
          <w:tcPr/>
          <w:p>
            <w:pPr>
              <w:pStyle w:val="Compact"/>
            </w:pPr>
            <w:r>
              <w:t xml:space="preserve">(role_id, permission_id)</w:t>
            </w:r>
          </w:p>
        </w:tc>
        <w:tc>
          <w:tcPr/>
          <w:p>
            <w:pPr>
              <w:pStyle w:val="Compact"/>
            </w:pPr>
            <w:r>
              <w:t xml:space="preserve">can_view, can_edit, can_export</w:t>
            </w:r>
          </w:p>
        </w:tc>
        <w:tc>
          <w:tcPr/>
          <w:p>
            <w:pPr>
              <w:pStyle w:val="Compact"/>
            </w:pPr>
            <w:r>
              <w:t xml:space="preserve">idx_role_permissions_role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(user_id, role_id)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idx_user_roles_user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ldap_config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name, server_primary, bind_dn, bind_password (Fernet)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ldap_group_role_mapping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ldap_config_id FK, ldap_group_dn, role_id FK, UQ on all three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name, parent_id (self-ref), created_by FK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team_roles</w:t>
            </w:r>
          </w:p>
        </w:tc>
        <w:tc>
          <w:tcPr/>
          <w:p>
            <w:pPr>
              <w:pStyle w:val="Compact"/>
            </w:pPr>
            <w:r>
              <w:t xml:space="preserve">(team_id, role_id)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idx_team_roles_team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(team_id, user_id)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id (VARCHAR(64))</w:t>
            </w:r>
          </w:p>
        </w:tc>
        <w:tc>
          <w:tcPr/>
          <w:p>
            <w:pPr>
              <w:pStyle w:val="Compact"/>
            </w:pPr>
            <w:r>
              <w:t xml:space="preserve">user_id FK, expires_at, ip_address, user_agent</w:t>
            </w:r>
          </w:p>
        </w:tc>
        <w:tc>
          <w:tcPr/>
          <w:p>
            <w:pPr>
              <w:pStyle w:val="Compact"/>
            </w:pPr>
            <w:r>
              <w:t xml:space="preserve">idx_sessions_user_id, idx_sessions_expires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user_id, action, detail, ip_address</w:t>
            </w:r>
          </w:p>
        </w:tc>
        <w:tc>
          <w:tcPr/>
          <w:p>
            <w:pPr>
              <w:pStyle w:val="Compact"/>
            </w:pPr>
            <w:r>
              <w:t xml:space="preserve">idx_audit_log_created</w:t>
            </w:r>
          </w:p>
        </w:tc>
      </w:tr>
    </w:tbl>
    <w:p>
      <w:pPr>
        <w:pStyle w:val="BodyText"/>
      </w:pPr>
      <w:r>
        <w:t xml:space="preserve">Foreign key kuralları: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permissions.parent_id → permissions.id</w:t>
      </w:r>
      <w:r>
        <w:t xml:space="preserve"> </w:t>
      </w:r>
      <w:r>
        <w:t xml:space="preserve">ON DELETE CASCADE (self-ref hierarchy)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role_permissions.role_id → roles.id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role_permissions.permission_id → permissions.id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user_roles.user_id → users.id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user_roles.role_id → roles.id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ldap_group_role_mapping.ldap_config_id → ldap_config.id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ldap_group_role_mapping.role_id → roles.id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teams.parent_id → teams.id</w:t>
      </w:r>
      <w:r>
        <w:t xml:space="preserve"> </w:t>
      </w:r>
      <w:r>
        <w:t xml:space="preserve">ON DELETE SET NULL (self-ref)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teams.created_by → users.id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team_roles.team_id → teams.id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team_roles.role_id → roles.id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team_members.team_id → teams.id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team_members.user_id → users.id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sessions.user_id → users.id</w:t>
      </w:r>
      <w:r>
        <w:t xml:space="preserve"> </w:t>
      </w:r>
      <w:r>
        <w:t xml:space="preserve">ON DELETE CASCADE</w:t>
      </w:r>
    </w:p>
    <w:bookmarkEnd w:id="96"/>
    <w:bookmarkStart w:id="97" w:name="webui-db-bulutwebui-relationship-listing"/>
    <w:p>
      <w:pPr>
        <w:pStyle w:val="Heading3"/>
      </w:pPr>
      <w:r>
        <w:t xml:space="preserve">16.3 WebUI-DB (bulutwebui) — Relationship listing</w:t>
      </w:r>
    </w:p>
    <w:p>
      <w:pPr>
        <w:pStyle w:val="FirstParagraph"/>
      </w:pPr>
      <w:r>
        <w:t xml:space="preserve">12 tablo. CRM yapılandırması + GUI override’ları + panel registry + metric snapshot.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gui_crm_service_pages</w:t>
            </w:r>
          </w:p>
        </w:tc>
        <w:tc>
          <w:tcPr/>
          <w:p>
            <w:pPr>
              <w:pStyle w:val="Compact"/>
            </w:pPr>
            <w:r>
              <w:t xml:space="preserve">page_key</w:t>
            </w:r>
          </w:p>
        </w:tc>
        <w:tc>
          <w:tcPr/>
          <w:p>
            <w:pPr>
              <w:pStyle w:val="Compact"/>
            </w:pPr>
            <w:r>
              <w:t xml:space="preserve">CRM service mapping — kategori → GUI tab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gui_crm_service_mapping_seed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Bootstrap seed productid → page_key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gui_crm_service_mapping_override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Operator override; seed üzerine yazar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gui_crm_customer_alias</w:t>
            </w:r>
          </w:p>
        </w:tc>
        <w:tc>
          <w:tcPr/>
          <w:p>
            <w:pPr>
              <w:pStyle w:val="Compact"/>
            </w:pPr>
            <w:r>
              <w:t xml:space="preserve">crm_accountid</w:t>
            </w:r>
          </w:p>
        </w:tc>
        <w:tc>
          <w:tcPr/>
          <w:p>
            <w:pPr>
              <w:pStyle w:val="Compact"/>
            </w:pPr>
            <w:r>
              <w:t xml:space="preserve">CRM account → canonical customer key + netbox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gui_crm_threshold_config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(resource_type, dc_code) → sellable_limit_pct (UQ)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gui_crm_price_override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Catalog price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gui_crm_calc_config</w:t>
            </w:r>
          </w:p>
        </w:tc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Genel calc variable’lar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gui_panel_definition</w:t>
            </w:r>
          </w:p>
        </w:tc>
        <w:tc>
          <w:tcPr/>
          <w:p>
            <w:pPr>
              <w:pStyle w:val="Compact"/>
            </w:pPr>
            <w:r>
              <w:t xml:space="preserve">panel_key</w:t>
            </w:r>
          </w:p>
        </w:tc>
        <w:tc>
          <w:tcPr/>
          <w:p>
            <w:pPr>
              <w:pStyle w:val="Compact"/>
            </w:pPr>
            <w:r>
              <w:t xml:space="preserve">Sellable panel registry (family + resource_kind)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gui_panel_infra_source</w:t>
            </w:r>
          </w:p>
        </w:tc>
        <w:tc>
          <w:tcPr/>
          <w:p>
            <w:pPr>
              <w:pStyle w:val="Compact"/>
            </w:pPr>
            <w:r>
              <w:t xml:space="preserve">(panel_key, dc_code)</w:t>
            </w:r>
          </w:p>
        </w:tc>
        <w:tc>
          <w:tcPr/>
          <w:p>
            <w:pPr>
              <w:pStyle w:val="Compact"/>
            </w:pPr>
            <w:r>
              <w:t xml:space="preserve">Panel → datalake table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gui_panel_resource_ratio</w:t>
            </w:r>
          </w:p>
        </w:tc>
        <w:tc>
          <w:tcPr/>
          <w:p>
            <w:pPr>
              <w:pStyle w:val="Compact"/>
            </w:pPr>
            <w:r>
              <w:t xml:space="preserve">(family, dc_code)</w:t>
            </w:r>
          </w:p>
        </w:tc>
        <w:tc>
          <w:tcPr/>
          <w:p>
            <w:pPr>
              <w:pStyle w:val="Compact"/>
            </w:pPr>
            <w:r>
              <w:t xml:space="preserve">CPU/RAM/Storage ratio per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gui_unit_conversion</w:t>
            </w:r>
          </w:p>
        </w:tc>
        <w:tc>
          <w:tcPr/>
          <w:p>
            <w:pPr>
              <w:pStyle w:val="Compact"/>
            </w:pPr>
            <w:r>
              <w:t xml:space="preserve">(from_unit, to_unit)</w:t>
            </w:r>
          </w:p>
        </w:tc>
        <w:tc>
          <w:tcPr/>
          <w:p>
            <w:pPr>
              <w:pStyle w:val="Compact"/>
            </w:pPr>
            <w:r>
              <w:t xml:space="preserve">Unit dönüşüm tablosu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gui_metric_snapshot</w:t>
            </w:r>
          </w:p>
        </w:tc>
        <w:tc>
          <w:tcPr/>
          <w:p>
            <w:pPr>
              <w:pStyle w:val="Compact"/>
            </w:pPr>
            <w:r>
              <w:t xml:space="preserve">(metric_key, scope_type, scope_id, captured_at)</w:t>
            </w:r>
          </w:p>
        </w:tc>
        <w:tc>
          <w:tcPr/>
          <w:p>
            <w:pPr>
              <w:pStyle w:val="Compact"/>
            </w:pPr>
            <w:r>
              <w:t xml:space="preserve">Time series snapshot’lar</w:t>
            </w:r>
          </w:p>
        </w:tc>
      </w:tr>
    </w:tbl>
    <w:p>
      <w:pPr>
        <w:pStyle w:val="BodyText"/>
      </w:pPr>
      <w:r>
        <w:t xml:space="preserve">Foreign key (webui-db):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gui_crm_service_mapping_seed.page_key → gui_crm_service_pages.page_key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gui_crm_service_mapping_override.page_key → gui_crm_service_pages.page_key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gui_crm_threshold_config.panel_key → gui_panel_definition.panel_key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gui_crm_service_pages.panel_key → gui_panel_definition.panel_key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gui_panel_infra_source.panel_key → gui_panel_definition.panel_key</w:t>
      </w:r>
      <w:r>
        <w:t xml:space="preserve"> </w:t>
      </w:r>
      <w:r>
        <w:t xml:space="preserve">ON DELETE CASCADE</w:t>
      </w:r>
    </w:p>
    <w:p>
      <w:pPr>
        <w:pStyle w:val="BodyText"/>
      </w:pPr>
      <w:r>
        <w:t xml:space="preserve">Önemli index’ler: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idx_gui_crm_customer_alias_canonical (canonical_customer_key)</w:t>
      </w:r>
      <w:r>
        <w:t xml:space="preserve"> </w:t>
      </w:r>
      <w:r>
        <w:t xml:space="preserve">— alias resolution.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idx_gui_crm_customer_alias_name (crm_account_name)</w:t>
      </w:r>
      <w:r>
        <w:t xml:space="preserve"> </w:t>
      </w:r>
      <w:r>
        <w:t xml:space="preserve">— name lookup.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idx_gui_panel_definition_family (family, sort_order)</w:t>
      </w:r>
      <w:r>
        <w:t xml:space="preserve"> </w:t>
      </w:r>
      <w:r>
        <w:t xml:space="preserve">— UI panel listele.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idx_metric_snapshot_lookup (metric_key, scope_id, captured_at DESC)</w:t>
      </w:r>
      <w:r>
        <w:t xml:space="preserve"> </w:t>
      </w:r>
      <w:r>
        <w:t xml:space="preserve">— son N snapshot.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idx_metric_snapshot_scope (scope_type, scope_id, captured_at DESC)</w:t>
      </w:r>
      <w:r>
        <w:t xml:space="preserve"> </w:t>
      </w:r>
      <w:r>
        <w:t xml:space="preserve">— scope-bazlı rollup.</w:t>
      </w:r>
    </w:p>
    <w:bookmarkEnd w:id="97"/>
    <w:bookmarkStart w:id="98" w:name="bulutlake-datalake-read-only-warehouse"/>
    <w:p>
      <w:pPr>
        <w:pStyle w:val="Heading3"/>
      </w:pPr>
      <w:r>
        <w:t xml:space="preserve">16.4 Bulutlake (datalake) — read-only warehouse</w:t>
      </w:r>
    </w:p>
    <w:p>
      <w:pPr>
        <w:pStyle w:val="FirstParagraph"/>
      </w:pPr>
      <w:r>
        <w:t xml:space="preserve">50+ vendor-sourced tablo.</w:t>
      </w:r>
      <w:r>
        <w:t xml:space="preserve"> </w:t>
      </w:r>
      <w:r>
        <w:rPr>
          <w:b/>
          <w:bCs/>
        </w:rPr>
        <w:t xml:space="preserve">Foreign key constraint yok</w:t>
      </w:r>
      <w:r>
        <w:t xml:space="preserve"> </w:t>
      </w:r>
      <w:r>
        <w:t xml:space="preserve">(denormalized). Join’ler uygulama katmanında Python’da yapılır.</w:t>
      </w:r>
    </w:p>
    <w:p>
      <w:pPr>
        <w:pStyle w:val="BodyText"/>
      </w:pPr>
      <w:r>
        <w:t xml:space="preserve">Kategori bazlı tablo grupları: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Örnek tablolar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Nutanix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nutanix_cluster_metrics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nutanix_host_metrics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nutanix_vm_metrics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vmware_cluster_metrics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vmware_host_metrics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vmhost_metrics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 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ibm_server_general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ibm_vios_general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ibm_lpar_general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ibm_server_power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raw_energy_metrics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Storage/SAN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raw_ibm_storage_system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raw_brocade_switch_metrics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raw_zabbix_network_devices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raw_zabbix_network_metrics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raw_zabbix_storage_metrics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raw_backup_netbackup_metrics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raw_backup_veeam_metrics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raw_backup_zerto_metrics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raw_s3icos_pool_metrics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discovery_s3_vaults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discovery_s3_buckets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discovery_netbox_inventory_rack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discovery_netbox_inventory_device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discovery_netbox_virtualization_vm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discovery_crm_salesorders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discovery_crm_salesorderdetails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discovery_crm_productpricelevels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discovery_servicecore_incidents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discovery_servicecore_servicerequests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discovery_servicecore_users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crm_service_mapping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crm_service_mapping_pages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loki_locations</w:t>
            </w:r>
            <w:r>
              <w:t xml:space="preserve"> </w:t>
            </w:r>
            <w:r>
              <w:t xml:space="preserve">(active datacenters)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Cross-DB join noktaları (Python katmanında):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discovery_netbox_virtualization_vm.custom_fields_musteri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gui_crm_customer_alias.netbox_musteri_value</w:t>
      </w:r>
      <w:r>
        <w:t xml:space="preserve"> </w:t>
      </w:r>
      <w:r>
        <w:t xml:space="preserve">(customer-api</w:t>
      </w:r>
      <w:r>
        <w:t xml:space="preserve"> </w:t>
      </w:r>
      <w:r>
        <w:rPr>
          <w:rStyle w:val="VerbatimChar"/>
        </w:rPr>
        <w:t xml:space="preserve">service_mapping.py:RESOLVE_ALIAS_BY_NAME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discovery_crm_salesorderdetails.productid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gui_crm_service_mapping_override.productid</w:t>
      </w:r>
      <w:r>
        <w:t xml:space="preserve"> </w:t>
      </w:r>
      <w:r>
        <w:t xml:space="preserve">(customer-api</w:t>
      </w:r>
      <w:r>
        <w:t xml:space="preserve"> </w:t>
      </w:r>
      <w:r>
        <w:rPr>
          <w:rStyle w:val="VerbatimChar"/>
        </w:rPr>
        <w:t xml:space="preserve">sales_service.py:get_efficiency_by_category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discovery_netbox_inventory_rack.site_name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loki_locations.dc_code</w:t>
      </w:r>
      <w:r>
        <w:t xml:space="preserve"> </w:t>
      </w:r>
      <w:r>
        <w:t xml:space="preserve">(datacenter-api</w:t>
      </w:r>
      <w:r>
        <w:t xml:space="preserve"> </w:t>
      </w:r>
      <w:r>
        <w:rPr>
          <w:rStyle w:val="VerbatimChar"/>
        </w:rPr>
        <w:t xml:space="preserve">discovery_rack.py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cicd-ve-test-stratejisi"/>
    <w:p>
      <w:pPr>
        <w:pStyle w:val="Heading2"/>
      </w:pPr>
      <w:r>
        <w:t xml:space="preserve">17. CI/CD ve test stratejisi</w:t>
      </w:r>
    </w:p>
    <w:bookmarkStart w:id="100" w:name="pipeline-.githubworkflowsmain.yml"/>
    <w:p>
      <w:pPr>
        <w:pStyle w:val="Heading3"/>
      </w:pPr>
      <w:r>
        <w:t xml:space="preserve">17.1 Pipeline (</w:t>
      </w:r>
      <w:r>
        <w:rPr>
          <w:rStyle w:val="VerbatimChar"/>
        </w:rPr>
        <w:t xml:space="preserve">.github/workflows/main.yml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“CI/CD Pipeline”</w:t>
      </w:r>
      <w:r>
        <w:t xml:space="preserve"> </w:t>
      </w:r>
      <w:r>
        <w:rPr>
          <w:b/>
          <w:bCs/>
        </w:rPr>
        <w:t xml:space="preserve">Triggers</w:t>
      </w:r>
      <w:r>
        <w:t xml:space="preserve">: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, PR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┌──────────────────────────────┐     ┌────────────────┐</w:t>
      </w:r>
      <w:r>
        <w:br/>
      </w:r>
      <w:r>
        <w:rPr>
          <w:rStyle w:val="VerbatimChar"/>
        </w:rPr>
        <w:t xml:space="preserve">│  Lint    │──┬─►│ test-datacenter-api          │──┐  │ build-and-push │</w:t>
      </w:r>
      <w:r>
        <w:br/>
      </w:r>
      <w:r>
        <w:rPr>
          <w:rStyle w:val="VerbatimChar"/>
        </w:rPr>
        <w:t xml:space="preserve">│ (Ruff)   │  ├─►│ test-customer-api            │──┼─►│ (only if main) │</w:t>
      </w:r>
      <w:r>
        <w:br/>
      </w:r>
      <w:r>
        <w:rPr>
          <w:rStyle w:val="VerbatimChar"/>
        </w:rPr>
        <w:t xml:space="preserve">│  E,F,W   │  └─►│ test-query-api               │──┘  │ docker buildx  │</w:t>
      </w:r>
      <w:r>
        <w:br/>
      </w:r>
      <w:r>
        <w:rPr>
          <w:rStyle w:val="VerbatimChar"/>
        </w:rPr>
        <w:t xml:space="preserve">└──────────┘     └──────────────────────────────┘     └────────────────┘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741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Adımlar</w:t>
            </w:r>
          </w:p>
        </w:tc>
        <w:tc>
          <w:tcPr/>
          <w:p>
            <w:pPr>
              <w:pStyle w:val="Compact"/>
            </w:pPr>
            <w:r>
              <w:t xml:space="preserve">Tetiklenme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Python 3.11 setup + Ruff install +</w:t>
            </w:r>
            <w:r>
              <w:t xml:space="preserve"> </w:t>
            </w:r>
            <w:r>
              <w:rPr>
                <w:rStyle w:val="VerbatimChar"/>
              </w:rPr>
              <w:t xml:space="preserve">ruff check services/*/app/ --select E,F,W --ignore E501</w:t>
            </w:r>
          </w:p>
        </w:tc>
        <w:tc>
          <w:tcPr/>
          <w:p>
            <w:pPr>
              <w:pStyle w:val="Compact"/>
            </w:pPr>
            <w:r>
              <w:t xml:space="preserve">her push/PR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test-datacenter-api</w:t>
            </w:r>
          </w:p>
        </w:tc>
        <w:tc>
          <w:tcPr/>
          <w:p>
            <w:pPr>
              <w:pStyle w:val="Compact"/>
            </w:pPr>
            <w:r>
              <w:t xml:space="preserve">Python 3.11 +</w:t>
            </w:r>
            <w:r>
              <w:t xml:space="preserve"> </w:t>
            </w:r>
            <w:r>
              <w:rPr>
                <w:rStyle w:val="VerbatimChar"/>
              </w:rPr>
              <w:t xml:space="preserve">pip install -r services/datacenter-api/requirements.txt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cd services/datacenter-api &amp;&amp; pytest tests/ -v --tb=short</w:t>
            </w:r>
          </w:p>
        </w:tc>
        <w:tc>
          <w:tcPr/>
          <w:p>
            <w:pPr>
              <w:pStyle w:val="Compact"/>
            </w:pPr>
            <w:r>
              <w:t xml:space="preserve">her push/PR (lint sonrası)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test-customer-api</w:t>
            </w:r>
          </w:p>
        </w:tc>
        <w:tc>
          <w:tcPr/>
          <w:p>
            <w:pPr>
              <w:pStyle w:val="Compact"/>
            </w:pPr>
            <w:r>
              <w:t xml:space="preserve">Aynı pattern customer-api için</w:t>
            </w:r>
          </w:p>
        </w:tc>
        <w:tc>
          <w:tcPr/>
          <w:p>
            <w:pPr>
              <w:pStyle w:val="Compact"/>
            </w:pPr>
            <w:r>
              <w:t xml:space="preserve">her push/PR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test-query-api</w:t>
            </w:r>
          </w:p>
        </w:tc>
        <w:tc>
          <w:tcPr/>
          <w:p>
            <w:pPr>
              <w:pStyle w:val="Compact"/>
            </w:pPr>
            <w:r>
              <w:t xml:space="preserve">Aynı pattern query-api için</w:t>
            </w:r>
          </w:p>
        </w:tc>
        <w:tc>
          <w:tcPr/>
          <w:p>
            <w:pPr>
              <w:pStyle w:val="Compact"/>
            </w:pPr>
            <w:r>
              <w:t xml:space="preserve">her push/PR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build-and-push</w:t>
            </w:r>
          </w:p>
        </w:tc>
        <w:tc>
          <w:tcPr/>
          <w:p>
            <w:pPr>
              <w:pStyle w:val="Compact"/>
            </w:pPr>
            <w:r>
              <w:t xml:space="preserve">Docker Buildx + 4 image build &amp; push (registry secrets’tan login)</w:t>
            </w:r>
          </w:p>
        </w:tc>
        <w:tc>
          <w:tcPr/>
          <w:p>
            <w:pPr>
              <w:pStyle w:val="Compact"/>
            </w:pPr>
            <w:r>
              <w:t xml:space="preserve">yalnız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Image tag stratejisi</w:t>
      </w:r>
      <w:r>
        <w:t xml:space="preserve">: çift tag —</w:t>
      </w:r>
      <w:r>
        <w:t xml:space="preserve"> </w:t>
      </w:r>
      <w:r>
        <w:rPr>
          <w:rStyle w:val="VerbatimChar"/>
        </w:rPr>
        <w:t xml:space="preserve">${GITHUB_SHA}</w:t>
      </w:r>
      <w:r>
        <w:t xml:space="preserve"> </w:t>
      </w:r>
      <w:r>
        <w:t xml:space="preserve">(immutable) +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Build edilen image’lar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bulutistan-frontend</w:t>
      </w:r>
      <w:r>
        <w:t xml:space="preserve"> </w:t>
      </w:r>
      <w:r>
        <w:t xml:space="preserve">(root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bulutistan-datacenter-api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bulutistan-customer-api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bulutistan-query-api</w:t>
      </w:r>
      <w:r>
        <w:t xml:space="preserve"> </w:t>
      </w:r>
      <w:r>
        <w:t xml:space="preserve">- (crm-engine + admin-api: workflow’a dahil edilmemiş — CI eksiği)</w:t>
      </w:r>
    </w:p>
    <w:bookmarkEnd w:id="100"/>
    <w:bookmarkStart w:id="101" w:name="dockerfilelar"/>
    <w:p>
      <w:pPr>
        <w:pStyle w:val="Heading3"/>
      </w:pPr>
      <w:r>
        <w:t xml:space="preserve">17.2 Dockerfile’lar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192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Önemli detay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python:3.10-slim</w:t>
            </w:r>
          </w:p>
        </w:tc>
        <w:tc>
          <w:tcPr/>
          <w:p>
            <w:pPr>
              <w:pStyle w:val="Compact"/>
            </w:pPr>
            <w:r>
              <w:t xml:space="preserve">Single 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-e dash_globe_component/</w:t>
            </w:r>
            <w:r>
              <w:t xml:space="preserve"> </w:t>
            </w:r>
            <w:r>
              <w:t xml:space="preserve">(local editable install) — Gunicorn (1 worker, 4 thread, gthread, timeout 300s, max_requests 2000+200 jitter)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python:3.11-slim</w:t>
            </w:r>
          </w:p>
        </w:tc>
        <w:tc>
          <w:tcPr/>
          <w:p>
            <w:pPr>
              <w:pStyle w:val="Compact"/>
            </w:pPr>
            <w:r>
              <w:t xml:space="preserve">Multi-stage builder→runtime</w:t>
            </w:r>
          </w:p>
        </w:tc>
        <w:tc>
          <w:tcPr/>
          <w:p>
            <w:pPr>
              <w:pStyle w:val="Compact"/>
            </w:pPr>
            <w:r>
              <w:t xml:space="preserve">uvicorn 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Multi-stage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services/customer-api/app/</w:t>
            </w:r>
            <w:r>
              <w:t xml:space="preserve"> </w:t>
            </w:r>
            <w:r>
              <w:t xml:space="preserve">runtime’a kopyalanır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query-api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Multi-stage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kullanır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Multi-stage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src/auth/auth_db_migrations.py</w:t>
            </w:r>
            <w:r>
              <w:t xml:space="preserve"> </w:t>
            </w:r>
            <w:r>
              <w:t xml:space="preserve">runtime’a dahil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t xml:space="preserve">Multi-stage</w:t>
            </w:r>
            <w:r>
              <w:t xml:space="preserve"> </w:t>
            </w:r>
            <w:r>
              <w:rPr>
                <w:b/>
                <w:bCs/>
              </w:rPr>
              <w:t xml:space="preserve">layered copy</w:t>
            </w:r>
          </w:p>
        </w:tc>
        <w:tc>
          <w:tcPr/>
          <w:p>
            <w:pPr>
              <w:pStyle w:val="Compact"/>
            </w:pPr>
            <w:r>
              <w:t xml:space="preserve">Customer-api modüllerini önce, crm-engine main + routers üstüne kopyalar (kod paylaşımı)</w:t>
            </w:r>
          </w:p>
        </w:tc>
      </w:tr>
    </w:tbl>
    <w:p>
      <w:pPr>
        <w:pStyle w:val="BlockText"/>
      </w:pPr>
      <w:r>
        <w:t xml:space="preserve">Crm-engine’in customer-api modüllerini build-time kopyalaması bir</w:t>
      </w:r>
      <w:r>
        <w:t xml:space="preserve"> </w:t>
      </w:r>
      <w:r>
        <w:rPr>
          <w:b/>
          <w:bCs/>
        </w:rPr>
        <w:t xml:space="preserve">deployment coupling</w:t>
      </w:r>
      <w:r>
        <w:t xml:space="preserve">’tir — customer-api’de breaking change crm-engine’i de etkiler. Bunu shared/ klasörüne taşımak veya pypi paketi yapmak (S-10 ile birlikte) düşünülebilir.</w:t>
      </w:r>
    </w:p>
    <w:bookmarkEnd w:id="101"/>
    <w:bookmarkStart w:id="102" w:name="test-envanteri"/>
    <w:p>
      <w:pPr>
        <w:pStyle w:val="Heading3"/>
      </w:pPr>
      <w:r>
        <w:t xml:space="preserve">17.3 Test envanteri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t xml:space="preserve">Test fonksiyonu sayısı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</w:t>
            </w:r>
            <w:r>
              <w:rPr>
                <w:rStyle w:val="VerbatimChar"/>
              </w:rPr>
              <w:t xml:space="preserve">tests/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query-api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577+</w:t>
            </w:r>
            <w:r>
              <w:t xml:space="preserve"> </w:t>
            </w:r>
            <w:r>
              <w:t xml:space="preserve">test fonksiyonu,</w:t>
            </w:r>
            <w:r>
              <w:t xml:space="preserve"> </w:t>
            </w:r>
            <w:r>
              <w:rPr>
                <w:b/>
                <w:bCs/>
              </w:rPr>
              <w:t xml:space="preserve">86</w:t>
            </w:r>
            <w:r>
              <w:t xml:space="preserve"> </w:t>
            </w:r>
            <w:r>
              <w:t xml:space="preserve">test dosyası</w:t>
            </w:r>
          </w:p>
        </w:tc>
      </w:tr>
    </w:tbl>
    <w:bookmarkEnd w:id="102"/>
    <w:bookmarkStart w:id="103" w:name="test-stratejisi-araçlar"/>
    <w:p>
      <w:pPr>
        <w:pStyle w:val="Heading3"/>
      </w:pPr>
      <w:r>
        <w:t xml:space="preserve">17.4 Test stratejisi &amp; araçlar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Test runner (her serviste)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pytest-asyncio</w:t>
            </w:r>
          </w:p>
        </w:tc>
        <w:tc>
          <w:tcPr/>
          <w:p>
            <w:pPr>
              <w:pStyle w:val="Compact"/>
            </w:pPr>
            <w:r>
              <w:t xml:space="preserve">Async endpoint testleri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pytest-cov</w:t>
            </w:r>
          </w:p>
        </w:tc>
        <w:tc>
          <w:tcPr/>
          <w:p>
            <w:pPr>
              <w:pStyle w:val="Compact"/>
            </w:pPr>
            <w:r>
              <w:t xml:space="preserve">Coverage (CI’da raporlanıyor mu açık değil)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fakeredis</w:t>
            </w:r>
          </w:p>
        </w:tc>
        <w:tc>
          <w:tcPr/>
          <w:p>
            <w:pPr>
              <w:pStyle w:val="Compact"/>
            </w:pPr>
            <w:r>
              <w:t xml:space="preserve">Redis mock (dc-api, cust-api, crm-engine)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MagicMock</w:t>
            </w:r>
          </w:p>
        </w:tc>
        <w:tc>
          <w:tcPr/>
          <w:p>
            <w:pPr>
              <w:pStyle w:val="Compact"/>
            </w:pPr>
            <w:r>
              <w:t xml:space="preserve">DB pool + servisler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TestClient</w:t>
            </w:r>
          </w:p>
        </w:tc>
        <w:tc>
          <w:tcPr/>
          <w:p>
            <w:pPr>
              <w:pStyle w:val="Compact"/>
            </w:pPr>
            <w:r>
              <w:t xml:space="preserve">HTTP layer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Ortak desen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mock_db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mock_customer_service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mock_query_service</w:t>
      </w:r>
      <w:r>
        <w:t xml:space="preserve"> </w:t>
      </w:r>
      <w:r>
        <w:t xml:space="preserve">MagicMock fixture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fixture → FastAPI</w:t>
      </w:r>
      <w:r>
        <w:t xml:space="preserve"> </w:t>
      </w:r>
      <w:r>
        <w:rPr>
          <w:rStyle w:val="VerbatimChar"/>
        </w:rPr>
        <w:t xml:space="preserve">TestClient(app)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start_scheduler</w:t>
      </w:r>
      <w:r>
        <w:t xml:space="preserve"> </w:t>
      </w:r>
      <w:r>
        <w:t xml:space="preserve">patch’lenir — testlerde scheduler çalışmaz</w:t>
      </w:r>
      <w:r>
        <w:t xml:space="preserve"> </w:t>
      </w:r>
      <w:r>
        <w:t xml:space="preserve">- Redis: gerçek değil,</w:t>
      </w:r>
      <w:r>
        <w:t xml:space="preserve"> </w:t>
      </w:r>
      <w:r>
        <w:rPr>
          <w:rStyle w:val="VerbatimChar"/>
        </w:rPr>
        <w:t xml:space="preserve">fakeredis</w:t>
      </w:r>
      <w:r>
        <w:t xml:space="preserve"> </w:t>
      </w:r>
      <w:r>
        <w:t xml:space="preserve">ya da MagicMock</w:t>
      </w:r>
    </w:p>
    <w:p>
      <w:pPr>
        <w:pStyle w:val="BodyText"/>
      </w:pPr>
      <w:r>
        <w:rPr>
          <w:b/>
          <w:bCs/>
        </w:rPr>
        <w:t xml:space="preserve">Coverage durumu</w:t>
      </w:r>
      <w:r>
        <w:t xml:space="preserve">: tests’in çoğu</w:t>
      </w:r>
      <w:r>
        <w:t xml:space="preserve"> </w:t>
      </w:r>
      <w:r>
        <w:rPr>
          <w:b/>
          <w:bCs/>
        </w:rPr>
        <w:t xml:space="preserve">integration</w:t>
      </w:r>
      <w:r>
        <w:t xml:space="preserve"> </w:t>
      </w:r>
      <w:r>
        <w:t xml:space="preserve">seviyesi (full app + mocked external). Unit-level test ayrımı yapılmamış. Frontend tarafında 365 test çoğunlukla helper/utility fonksiyonlarını kapsar.</w:t>
      </w:r>
    </w:p>
    <w:bookmarkEnd w:id="103"/>
    <w:bookmarkStart w:id="104" w:name="load-test-loadtest"/>
    <w:p>
      <w:pPr>
        <w:pStyle w:val="Heading3"/>
      </w:pPr>
      <w:r>
        <w:t xml:space="preserve">17.5 Load test (</w:t>
      </w:r>
      <w:r>
        <w:rPr>
          <w:rStyle w:val="VerbatimChar"/>
        </w:rPr>
        <w:t xml:space="preserve">loadtest/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Locust ≥2.20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loadtest/locustfile.py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class’ları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DashboardUser</w:t>
            </w:r>
            <w:r>
              <w:t xml:space="preserve"> </w:t>
            </w:r>
            <w:r>
              <w:t xml:space="preserve">(w=3),</w:t>
            </w:r>
            <w:r>
              <w:t xml:space="preserve"> </w:t>
            </w:r>
            <w:r>
              <w:rPr>
                <w:rStyle w:val="VerbatimChar"/>
              </w:rPr>
              <w:t xml:space="preserve">DetailUser</w:t>
            </w:r>
            <w:r>
              <w:t xml:space="preserve"> </w:t>
            </w:r>
            <w:r>
              <w:t xml:space="preserve">(w=2),</w:t>
            </w:r>
            <w:r>
              <w:t xml:space="preserve"> </w:t>
            </w:r>
            <w:r>
              <w:rPr>
                <w:rStyle w:val="VerbatimChar"/>
              </w:rPr>
              <w:t xml:space="preserve">CustomerUser</w:t>
            </w:r>
            <w:r>
              <w:t xml:space="preserve"> </w:t>
            </w:r>
            <w:r>
              <w:t xml:space="preserve">(w=1),</w:t>
            </w:r>
            <w:r>
              <w:t xml:space="preserve"> </w:t>
            </w:r>
            <w:r>
              <w:rPr>
                <w:rStyle w:val="VerbatimChar"/>
              </w:rPr>
              <w:t xml:space="preserve">HealthCheckUser</w:t>
            </w:r>
            <w:r>
              <w:t xml:space="preserve"> </w:t>
            </w:r>
            <w:r>
              <w:t xml:space="preserve">(w=1)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time</w:t>
            </w:r>
          </w:p>
        </w:tc>
        <w:tc>
          <w:tcPr/>
          <w:p>
            <w:pPr>
              <w:pStyle w:val="Compact"/>
            </w:pPr>
            <w:r>
              <w:t xml:space="preserve">2-5s / 3-8s / 5-10s / 1-2s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kapsamı</w:t>
            </w:r>
          </w:p>
        </w:tc>
        <w:tc>
          <w:tcPr/>
          <w:p>
            <w:pPr>
              <w:pStyle w:val="Compact"/>
            </w:pPr>
            <w:r>
              <w:t xml:space="preserve">dashboard, datacenters, customer,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loadtest/reports/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boş</w:t>
            </w:r>
            <w:r>
              <w:t xml:space="preserve"> </w:t>
            </w:r>
            <w:r>
              <w:t xml:space="preserve">(baseline yok)</w:t>
            </w:r>
          </w:p>
        </w:tc>
      </w:tr>
    </w:tbl>
    <w:bookmarkEnd w:id="104"/>
    <w:bookmarkStart w:id="105" w:name="migration-deploy-stratejisi"/>
    <w:p>
      <w:pPr>
        <w:pStyle w:val="Heading3"/>
      </w:pPr>
      <w:r>
        <w:t xml:space="preserve">17.6 Migration deploy stratejisi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sql/migrations/*.sql</w:t>
      </w:r>
      <w:r>
        <w:t xml:space="preserve"> </w:t>
      </w:r>
      <w:r>
        <w:t xml:space="preserve">mevcut ama CI’da migration job yok.</w:t>
      </w:r>
    </w:p>
    <w:p>
      <w:pPr>
        <w:pStyle w:val="Compact"/>
        <w:numPr>
          <w:ilvl w:val="0"/>
          <w:numId w:val="1068"/>
        </w:numPr>
      </w:pPr>
      <w:r>
        <w:t xml:space="preserve">admin-api Dockerfile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auth_db_migrations.py</w:t>
      </w:r>
      <w:r>
        <w:t xml:space="preserve">’yi runtime’a kopyalıyor → container startup’ta migration çalışıyor olabilir (kod incelemesi gerekir).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Önerilen</w:t>
      </w:r>
      <w:r>
        <w:t xml:space="preserve">: dedicated migration job (init-container veya Helm hook) — şu an idempotency garantisi yok.</w:t>
      </w:r>
    </w:p>
    <w:bookmarkEnd w:id="105"/>
    <w:bookmarkStart w:id="106" w:name="branch-protection-hint"/>
    <w:p>
      <w:pPr>
        <w:pStyle w:val="Heading3"/>
      </w:pPr>
      <w:r>
        <w:t xml:space="preserve">17.7 Branch protection (hint)</w:t>
      </w:r>
    </w:p>
    <w:p>
      <w:pPr>
        <w:pStyle w:val="Compact"/>
        <w:numPr>
          <w:ilvl w:val="0"/>
          <w:numId w:val="1069"/>
        </w:numPr>
      </w:pPr>
      <w:r>
        <w:t xml:space="preserve">Lint passing zorunlu (job needs)</w:t>
      </w:r>
    </w:p>
    <w:p>
      <w:pPr>
        <w:pStyle w:val="Compact"/>
        <w:numPr>
          <w:ilvl w:val="0"/>
          <w:numId w:val="1069"/>
        </w:numPr>
      </w:pPr>
      <w:r>
        <w:t xml:space="preserve">3 backend test geçmeli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main</w:t>
      </w:r>
      <w:r>
        <w:t xml:space="preserve">’e build hard gate:</w:t>
      </w:r>
      <w:r>
        <w:t xml:space="preserve"> </w:t>
      </w:r>
      <w:r>
        <w:rPr>
          <w:rStyle w:val="VerbatimChar"/>
        </w:rPr>
        <w:t xml:space="preserve">if: github.ref == 'refs/heads/main'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develop</w:t>
      </w:r>
      <w:r>
        <w:t xml:space="preserve">’ta test çalışır ama build yok (image yayını sadece main’den)</w:t>
      </w:r>
    </w:p>
    <w:bookmarkEnd w:id="106"/>
    <w:bookmarkStart w:id="107" w:name="ci-eksikleri-önerilen-iyileştirmeler"/>
    <w:p>
      <w:pPr>
        <w:pStyle w:val="Heading3"/>
      </w:pPr>
      <w:r>
        <w:t xml:space="preserve">17.8 CI eksikleri (önerilen iyileştirmeler)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Eksik</w:t>
            </w:r>
          </w:p>
        </w:tc>
        <w:tc>
          <w:tcPr/>
          <w:p>
            <w:pPr>
              <w:pStyle w:val="Compact"/>
            </w:pPr>
            <w:r>
              <w:t xml:space="preserve">Etki</w:t>
            </w:r>
          </w:p>
        </w:tc>
        <w:tc>
          <w:tcPr/>
          <w:p>
            <w:pPr>
              <w:pStyle w:val="Compact"/>
            </w:pPr>
            <w:r>
              <w:t xml:space="preserve">Öneri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 + admin-api CI testleri yok</w:t>
            </w:r>
          </w:p>
        </w:tc>
        <w:tc>
          <w:tcPr/>
          <w:p>
            <w:pPr>
              <w:pStyle w:val="Compact"/>
            </w:pPr>
            <w:r>
              <w:t xml:space="preserve">Bu servislerde regression yakalanmaz</w:t>
            </w:r>
          </w:p>
        </w:tc>
        <w:tc>
          <w:tcPr/>
          <w:p>
            <w:pPr>
              <w:pStyle w:val="Compact"/>
            </w:pPr>
            <w:r>
              <w:t xml:space="preserve">Workflow’a job ekle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testleri CI’da çalışmıyor</w:t>
            </w:r>
          </w:p>
        </w:tc>
        <w:tc>
          <w:tcPr/>
          <w:p>
            <w:pPr>
              <w:pStyle w:val="Compact"/>
            </w:pPr>
            <w:r>
              <w:t xml:space="preserve">365 test boşa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</w:t>
            </w:r>
            <w:r>
              <w:t xml:space="preserve"> </w:t>
            </w:r>
            <w:r>
              <w:t xml:space="preserve">job ekle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job yok</w:t>
            </w:r>
          </w:p>
        </w:tc>
        <w:tc>
          <w:tcPr/>
          <w:p>
            <w:pPr>
              <w:pStyle w:val="Compact"/>
            </w:pPr>
            <w:r>
              <w:t xml:space="preserve">Migration drift riski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</w:t>
            </w:r>
            <w:r>
              <w:t xml:space="preserve"> </w:t>
            </w:r>
            <w:r>
              <w:t xml:space="preserve">step ekle (init-container veya step)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threshold yok</w:t>
            </w:r>
          </w:p>
        </w:tc>
        <w:tc>
          <w:tcPr/>
          <w:p>
            <w:pPr>
              <w:pStyle w:val="Compact"/>
            </w:pPr>
            <w:r>
              <w:t xml:space="preserve">Coverage düşebilir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--cov-fail-under=70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vulnerability scan yok</w:t>
            </w:r>
          </w:p>
        </w:tc>
        <w:tc>
          <w:tcPr/>
          <w:p>
            <w:pPr>
              <w:pStyle w:val="Compact"/>
            </w:pPr>
            <w:r>
              <w:t xml:space="preserve">CVE’ler prod’a sızabilir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trivy image</w:t>
            </w:r>
            <w:r>
              <w:t xml:space="preserve"> </w:t>
            </w:r>
            <w:r>
              <w:t xml:space="preserve">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 baseline yok</w:t>
            </w:r>
          </w:p>
        </w:tc>
        <w:tc>
          <w:tcPr/>
          <w:p>
            <w:pPr>
              <w:pStyle w:val="Compact"/>
            </w:pPr>
            <w:r>
              <w:t xml:space="preserve">Performance regression yakalanmaz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loadtest/reports/baseline.json</w:t>
            </w:r>
            <w:r>
              <w:t xml:space="preserve"> </w:t>
            </w:r>
            <w:r>
              <w:t xml:space="preserve">kaydet, PR’da diff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5" w:name="custom-dash-globe-component"/>
    <w:p>
      <w:pPr>
        <w:pStyle w:val="Heading2"/>
      </w:pPr>
      <w:r>
        <w:t xml:space="preserve">18. Custom Dash globe component</w:t>
      </w:r>
    </w:p>
    <w:bookmarkStart w:id="109" w:name="genel"/>
    <w:p>
      <w:pPr>
        <w:pStyle w:val="Heading3"/>
      </w:pPr>
      <w:r>
        <w:t xml:space="preserve">18.1 Genel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Paket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dash_globe_component</w:t>
      </w:r>
      <w:r>
        <w:t xml:space="preserve"> </w:t>
      </w:r>
      <w:r>
        <w:t xml:space="preserve">(repo’da local Python paketi, version 0.1.0).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Ana sınıf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DashGlobe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dash.development.base_component.Component</w:t>
      </w:r>
      <w:r>
        <w:t xml:space="preserve"> </w:t>
      </w:r>
      <w:r>
        <w:t xml:space="preserve">subclass.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Sahibi</w:t>
      </w:r>
      <w:r>
        <w:t xml:space="preserve">: Global View sayfası (</w:t>
      </w:r>
      <w:r>
        <w:rPr>
          <w:rStyle w:val="VerbatimChar"/>
        </w:rPr>
        <w:t xml:space="preserve">/global-view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Kurulum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-e dash_globe_component/</w:t>
      </w:r>
      <w:r>
        <w:t xml:space="preserve"> </w:t>
      </w:r>
      <w:r>
        <w:t xml:space="preserve">(editable; root Dockerfile:24 ile build edilir).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Bundler</w:t>
      </w:r>
      <w:r>
        <w:t xml:space="preserve">: Webpack (production mode) →</w:t>
      </w:r>
      <w:r>
        <w:t xml:space="preserve"> </w:t>
      </w:r>
      <w:r>
        <w:rPr>
          <w:rStyle w:val="VerbatimChar"/>
        </w:rPr>
        <w:t xml:space="preserve">dash_globe_component/dash_globe_component.min.js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Frontend stack</w:t>
      </w:r>
      <w:r>
        <w:t xml:space="preserve">: React + Hooks (useRef, useEffect, useCallback) +</w:t>
      </w:r>
      <w:r>
        <w:t xml:space="preserve"> </w:t>
      </w:r>
      <w:r>
        <w:rPr>
          <w:b/>
          <w:bCs/>
        </w:rPr>
        <w:t xml:space="preserve">MapLibre GL</w:t>
      </w:r>
      <w:r>
        <w:t xml:space="preserve"> </w:t>
      </w:r>
      <w:r>
        <w:t xml:space="preserve">(Three.js DEĞİL, D3 değil).</w:t>
      </w:r>
    </w:p>
    <w:bookmarkEnd w:id="109"/>
    <w:bookmarkStart w:id="110" w:name="props"/>
    <w:p>
      <w:pPr>
        <w:pStyle w:val="Heading3"/>
      </w:pPr>
      <w:r>
        <w:t xml:space="preserve">18.2 Props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Yön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Dash component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pointsData</w:t>
            </w:r>
          </w:p>
        </w:tc>
        <w:tc>
          <w:tcPr/>
          <w:p>
            <w:pPr>
              <w:pStyle w:val="Compact"/>
            </w:pPr>
            <w:r>
              <w:t xml:space="preserve">array of objects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DC pin verileri (lat, lng, color, status, vm_count, host_count, avg_load, dc_id, site_name,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focusRegion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{lat, lng, zoom}</w:t>
            </w:r>
            <w:r>
              <w:t xml:space="preserve"> </w:t>
            </w:r>
            <w:r>
              <w:t xml:space="preserve">(eski API’de altitude desteği var)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clickedPoint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Kullanıcı pin’e tıklayınca update edilir; tüm point payload +</w:t>
            </w:r>
            <w:r>
              <w:t xml:space="preserve"> </w:t>
            </w:r>
            <w:r>
              <w:rPr>
                <w:rStyle w:val="VerbatimChar"/>
              </w:rPr>
              <w:t xml:space="preserve">_ts</w:t>
            </w:r>
            <w:r>
              <w:t xml:space="preserve"> </w:t>
            </w:r>
            <w:r>
              <w:t xml:space="preserve">(timestamp)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globeImageUrl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(init param, JS’de kullanılmıyor)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(init param)</w:t>
            </w:r>
          </w:p>
        </w:tc>
        <w:tc>
          <w:tcPr/>
          <w:p>
            <w:pPr>
              <w:pStyle w:val="Compact"/>
            </w:pPr>
            <w:r>
              <w:t xml:space="preserve">JS sabit %100 kullanır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Default 600px</w:t>
            </w:r>
          </w:p>
        </w:tc>
      </w:tr>
    </w:tbl>
    <w:bookmarkEnd w:id="110"/>
    <w:bookmarkStart w:id="111" w:name="map-detay"/>
    <w:p>
      <w:pPr>
        <w:pStyle w:val="Heading3"/>
      </w:pPr>
      <w:r>
        <w:t xml:space="preserve">18.3 Map detay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Style</w:t>
      </w:r>
      <w:r>
        <w:t xml:space="preserve">: CartoDB Voyager GL (</w:t>
      </w:r>
      <w:r>
        <w:rPr>
          <w:rStyle w:val="VerbatimChar"/>
        </w:rPr>
        <w:t xml:space="preserve">https://basemaps.cartocdn.com/gl/voyager-gl-style/style.json</w:t>
      </w:r>
      <w:r>
        <w:t xml:space="preserve">) —</w:t>
      </w:r>
      <w:r>
        <w:t xml:space="preserve"> </w:t>
      </w:r>
      <w:r>
        <w:rPr>
          <w:b/>
          <w:bCs/>
        </w:rPr>
        <w:t xml:space="preserve">isim</w:t>
      </w:r>
      <w:r>
        <w:rPr>
          <w:b/>
          <w:bCs/>
        </w:rPr>
        <w:t xml:space="preserve"> </w:t>
      </w:r>
      <w:r>
        <w:rPr>
          <w:b/>
          <w:bCs/>
        </w:rPr>
        <w:t xml:space="preserve">“globe”</w:t>
      </w:r>
      <w:r>
        <w:rPr>
          <w:b/>
          <w:bCs/>
        </w:rPr>
        <w:t xml:space="preserve"> </w:t>
      </w:r>
      <w:r>
        <w:rPr>
          <w:b/>
          <w:bCs/>
        </w:rPr>
        <w:t xml:space="preserve">olsa da 2D map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Controls</w:t>
      </w:r>
      <w:r>
        <w:t xml:space="preserve">: NavigationControl, AttributionControl.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Marker</w:t>
      </w:r>
      <w:r>
        <w:t xml:space="preserve">: Custom DOM element (GeoJSON değil) — status-bazlı renk kodlama: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#17B26A</w:t>
      </w:r>
      <w:r>
        <w:t xml:space="preserve"> </w:t>
      </w:r>
      <w:r>
        <w:t xml:space="preserve">(yeşil)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planned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#2E90FA</w:t>
      </w:r>
      <w:r>
        <w:t xml:space="preserve"> </w:t>
      </w:r>
      <w:r>
        <w:t xml:space="preserve">(mavi)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inactive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#F04438</w:t>
      </w:r>
      <w:r>
        <w:t xml:space="preserve"> </w:t>
      </w:r>
      <w:r>
        <w:t xml:space="preserve">(kırmızı)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unknown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#98A2B3</w:t>
      </w:r>
      <w:r>
        <w:t xml:space="preserve"> </w:t>
      </w:r>
      <w:r>
        <w:t xml:space="preserve">(gri)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Hover</w:t>
      </w:r>
      <w:r>
        <w:t xml:space="preserve">: MapLibre Popup açılır → DC ID + status + VM count + host count + avg load gösterir.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Click</w:t>
      </w:r>
      <w:r>
        <w:t xml:space="preserve">:</w:t>
      </w:r>
      <w:r>
        <w:t xml:space="preserve"> </w:t>
      </w:r>
      <w:r>
        <w:rPr>
          <w:rStyle w:val="VerbatimChar"/>
        </w:rPr>
        <w:t xml:space="preserve">clickedPoint</w:t>
      </w:r>
      <w:r>
        <w:t xml:space="preserve"> </w:t>
      </w:r>
      <w:r>
        <w:t xml:space="preserve">prop’unu update eder +</w:t>
      </w:r>
      <w:r>
        <w:t xml:space="preserve"> </w:t>
      </w:r>
      <w:r>
        <w:rPr>
          <w:rStyle w:val="VerbatimChar"/>
        </w:rPr>
        <w:t xml:space="preserve">map.flyTo({lng, lat, zoom:13, speed:1.4})</w:t>
      </w:r>
      <w:r>
        <w:t xml:space="preserve"> </w:t>
      </w:r>
      <w:r>
        <w:t xml:space="preserve">ile animate eder.</w:t>
      </w:r>
    </w:p>
    <w:bookmarkEnd w:id="111"/>
    <w:bookmarkStart w:id="112" w:name="kullanım-app-içinde"/>
    <w:p>
      <w:pPr>
        <w:pStyle w:val="Heading3"/>
      </w:pPr>
      <w:r>
        <w:t xml:space="preserve">18.4 Kullanım (app içinde)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src/pages/global_view.py:10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 dash_globe_component</w:t>
      </w:r>
    </w:p>
    <w:p>
      <w:pPr>
        <w:pStyle w:val="Compact"/>
        <w:numPr>
          <w:ilvl w:val="0"/>
          <w:numId w:val="1073"/>
        </w:numPr>
      </w:pPr>
      <w:r>
        <w:t xml:space="preserve">Component layout içinde</w:t>
      </w:r>
      <w:r>
        <w:t xml:space="preserve"> </w:t>
      </w:r>
      <w:r>
        <w:rPr>
          <w:rStyle w:val="VerbatimChar"/>
        </w:rPr>
        <w:t xml:space="preserve">dash_globe_component.DashGlobe(id="global-map-graph", pointsData=..., focusRegion=..., height=720)</w:t>
      </w:r>
      <w:r>
        <w:t xml:space="preserve"> </w:t>
      </w:r>
      <w:r>
        <w:t xml:space="preserve">ile instantiate edilir.</w:t>
      </w:r>
    </w:p>
    <w:p>
      <w:pPr>
        <w:pStyle w:val="Compact"/>
        <w:numPr>
          <w:ilvl w:val="0"/>
          <w:numId w:val="1073"/>
        </w:numPr>
      </w:pPr>
      <w:r>
        <w:t xml:space="preserve">Callbacks: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handle_globe_pin_click</w:t>
      </w:r>
      <w:r>
        <w:t xml:space="preserve"> </w:t>
      </w:r>
      <w:r>
        <w:t xml:space="preserve">(app.py:1018) —</w:t>
      </w:r>
      <w:r>
        <w:t xml:space="preserve"> </w:t>
      </w:r>
      <w:r>
        <w:rPr>
          <w:rStyle w:val="VerbatimChar"/>
        </w:rPr>
        <w:t xml:space="preserve">clickedPoint</w:t>
      </w:r>
      <w:r>
        <w:t xml:space="preserve">’i input olarak alır.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update_globe_camera</w:t>
      </w:r>
      <w:r>
        <w:t xml:space="preserve"> </w:t>
      </w:r>
      <w:r>
        <w:t xml:space="preserve">(app.py:1511) —</w:t>
      </w:r>
      <w:r>
        <w:t xml:space="preserve"> </w:t>
      </w:r>
      <w:r>
        <w:rPr>
          <w:rStyle w:val="VerbatimChar"/>
        </w:rPr>
        <w:t xml:space="preserve">focusRegion</w:t>
      </w:r>
      <w:r>
        <w:t xml:space="preserve">’a yeni</w:t>
      </w:r>
      <w:r>
        <w:t xml:space="preserve"> </w:t>
      </w:r>
      <w:r>
        <w:rPr>
          <w:rStyle w:val="VerbatimChar"/>
        </w:rPr>
        <w:t xml:space="preserve">{lat, lng, zoom}</w:t>
      </w:r>
      <w:r>
        <w:t xml:space="preserve"> </w:t>
      </w:r>
      <w:r>
        <w:t xml:space="preserve">yazar.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reset_global_detail</w:t>
      </w:r>
      <w:r>
        <w:t xml:space="preserve"> </w:t>
      </w:r>
      <w:r>
        <w:t xml:space="preserve">(app.py:1466) —</w:t>
      </w:r>
      <w:r>
        <w:t xml:space="preserve"> </w:t>
      </w:r>
      <w:r>
        <w:rPr>
          <w:rStyle w:val="VerbatimChar"/>
        </w:rPr>
        <w:t xml:space="preserve">focusRegion</w:t>
      </w:r>
      <w:r>
        <w:t xml:space="preserve"> </w:t>
      </w:r>
      <w:r>
        <w:t xml:space="preserve">reset eder.</w:t>
      </w:r>
    </w:p>
    <w:bookmarkEnd w:id="112"/>
    <w:bookmarkStart w:id="113" w:name="build-pipeline"/>
    <w:p>
      <w:pPr>
        <w:pStyle w:val="Heading3"/>
      </w:pPr>
      <w:r>
        <w:t xml:space="preserve">18.5 Build pipeline</w:t>
      </w:r>
    </w:p>
    <w:p>
      <w:pPr>
        <w:pStyle w:val="Compact"/>
        <w:numPr>
          <w:ilvl w:val="0"/>
          <w:numId w:val="1075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dash_globe_component/src/lib/index.js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src/lib/components/DashGlobe.react.js</w:t>
      </w:r>
      <w:r>
        <w:t xml:space="preserve"> </w:t>
      </w:r>
      <w:r>
        <w:t xml:space="preserve">(6.5 KB).</w:t>
      </w:r>
    </w:p>
    <w:p>
      <w:pPr>
        <w:pStyle w:val="Compact"/>
        <w:numPr>
          <w:ilvl w:val="0"/>
          <w:numId w:val="1075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(webpack).</w:t>
      </w:r>
    </w:p>
    <w:p>
      <w:pPr>
        <w:pStyle w:val="Compact"/>
        <w:numPr>
          <w:ilvl w:val="0"/>
          <w:numId w:val="107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dash_globe_component/dash_globe_component.min.js</w:t>
      </w:r>
      <w:r>
        <w:t xml:space="preserve"> </w:t>
      </w:r>
      <w:r>
        <w:t xml:space="preserve">(production mode, externalized React).</w:t>
      </w:r>
    </w:p>
    <w:p>
      <w:pPr>
        <w:pStyle w:val="Compact"/>
        <w:numPr>
          <w:ilvl w:val="0"/>
          <w:numId w:val="1075"/>
        </w:numPr>
      </w:pPr>
      <w:r>
        <w:t xml:space="preserve">Setup: Babel preset-env + preset-react.</w:t>
      </w:r>
    </w:p>
    <w:p>
      <w:pPr>
        <w:pStyle w:val="Compact"/>
        <w:numPr>
          <w:ilvl w:val="0"/>
          <w:numId w:val="1075"/>
        </w:numPr>
      </w:pPr>
      <w:r>
        <w:t xml:space="preserve">TypeScript yok.</w:t>
      </w:r>
    </w:p>
    <w:bookmarkEnd w:id="113"/>
    <w:bookmarkStart w:id="114" w:name="operasyon-notları"/>
    <w:p>
      <w:pPr>
        <w:pStyle w:val="Heading3"/>
      </w:pPr>
      <w:r>
        <w:t xml:space="preserve">18.6 Operasyon notları</w:t>
      </w:r>
    </w:p>
    <w:p>
      <w:pPr>
        <w:pStyle w:val="Compact"/>
        <w:numPr>
          <w:ilvl w:val="0"/>
          <w:numId w:val="1076"/>
        </w:numPr>
      </w:pPr>
      <w:r>
        <w:t xml:space="preserve">JS değişikliği yapıldığında Python tarafında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’i regenerate etmek gerekebilir (</w:t>
      </w:r>
      <w:r>
        <w:rPr>
          <w:rStyle w:val="VerbatimChar"/>
        </w:rPr>
        <w:t xml:space="preserve">dash-generate-components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Build edilmiş JS repo’da commit’li → Dockerfile build’ında yeniden derlenmez (npm yok). JS değişikliği yapıldıysa local build edip commit’lenmeli.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Risk</w:t>
      </w:r>
      <w:r>
        <w:t xml:space="preserve">: build edilmiş JS commit’li olduğu için, JS’de güvenlik açığı varsa rebuild + commit gerekir.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7" w:name="security-auth-ötesinde"/>
    <w:p>
      <w:pPr>
        <w:pStyle w:val="Heading2"/>
      </w:pPr>
      <w:r>
        <w:t xml:space="preserve">19. Security (auth ötesinde)</w:t>
      </w:r>
    </w:p>
    <w:bookmarkStart w:id="116" w:name="http-security-headers"/>
    <w:p>
      <w:pPr>
        <w:pStyle w:val="Heading3"/>
      </w:pPr>
      <w:r>
        <w:t xml:space="preserve">19.1 HTTP security headers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app.py:90-103</w:t>
      </w:r>
      <w:r>
        <w:t xml:space="preserve"> </w:t>
      </w:r>
      <w:r>
        <w:rPr>
          <w:rStyle w:val="VerbatimChar"/>
        </w:rPr>
        <w:t xml:space="preserve">after_request</w:t>
      </w:r>
      <w:r>
        <w:t xml:space="preserve"> </w:t>
      </w:r>
      <w:r>
        <w:t xml:space="preserve">cache header policy: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/_dash/*</w:t>
      </w:r>
      <w:r>
        <w:t xml:space="preserve"> </w:t>
      </w:r>
      <w:r>
        <w:t xml:space="preserve">ve HTML response →</w:t>
      </w:r>
      <w:r>
        <w:t xml:space="preserve"> </w:t>
      </w:r>
      <w:r>
        <w:rPr>
          <w:rStyle w:val="VerbatimChar"/>
        </w:rPr>
        <w:t xml:space="preserve">Cache-Control: no-store, no-cache, must-revalidate, max-age=0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Pragma: no-cache</w:t>
      </w:r>
      <w:r>
        <w:t xml:space="preserve">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/assets/*</w:t>
      </w:r>
      <w:r>
        <w:t xml:space="preserve"> </w:t>
      </w:r>
      <w:r>
        <w:t xml:space="preserve">CSS/JS →</w:t>
      </w:r>
      <w:r>
        <w:t xml:space="preserve"> </w:t>
      </w:r>
      <w:r>
        <w:rPr>
          <w:rStyle w:val="VerbatimChar"/>
        </w:rPr>
        <w:t xml:space="preserve">Cache-Control: public, max-age=3600, must-revalidate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Eksik header’lar</w:t>
      </w:r>
      <w:r>
        <w:t xml:space="preserve"> </w:t>
      </w:r>
      <w:r>
        <w:t xml:space="preserve">(eklenmesi önerilir):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— XSS koruma yok.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X-Frame-Options: DENY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CSP — clickjacking koruma yok.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X-Content-Type-Options: nosniff</w:t>
      </w:r>
      <w:r>
        <w:t xml:space="preserve">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(HSTS) — HTTPS zorunluluğu.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Referrer-Policy: strict-origin-when-cross-origin</w:t>
      </w:r>
      <w:r>
        <w:t xml:space="preserve">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Permissions-Policy</w:t>
      </w:r>
      <w:r>
        <w:t xml:space="preserve"> </w:t>
      </w:r>
      <w:r>
        <w:t xml:space="preserve">— feature policy.</w:t>
      </w:r>
    </w:p>
    <w:bookmarkEnd w:id="116"/>
    <w:bookmarkStart w:id="117" w:name="cors"/>
    <w:p>
      <w:pPr>
        <w:pStyle w:val="Heading3"/>
      </w:pPr>
      <w:r>
        <w:t xml:space="preserve">19.2 CORS</w:t>
      </w:r>
    </w:p>
    <w:p>
      <w:pPr>
        <w:pStyle w:val="FirstParagraph"/>
      </w:pPr>
      <w:r>
        <w:t xml:space="preserve">Tüm 5 backend (</w:t>
      </w:r>
      <w:r>
        <w:rPr>
          <w:rStyle w:val="VerbatimChar"/>
        </w:rPr>
        <w:t xml:space="preserve">datacenter-api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crm-engine</w:t>
      </w:r>
      <w:r>
        <w:t xml:space="preserve">) aynı</w:t>
      </w:r>
      <w:r>
        <w:t xml:space="preserve"> </w:t>
      </w:r>
      <w:r>
        <w:rPr>
          <w:b/>
          <w:bCs/>
        </w:rPr>
        <w:t xml:space="preserve">çok izinli</w:t>
      </w:r>
      <w:r>
        <w:t xml:space="preserve"> </w:t>
      </w:r>
      <w:r>
        <w:t xml:space="preserve">CORS config’i ile çalışıyor:</w:t>
      </w:r>
    </w:p>
    <w:p>
      <w:pPr>
        <w:pStyle w:val="SourceCode"/>
      </w:pPr>
      <w:r>
        <w:rPr>
          <w:rStyle w:val="NormalTok"/>
        </w:rPr>
        <w:t xml:space="preserve">CORSMiddleware(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allow_credentials=True</w:t>
      </w:r>
      <w:r>
        <w:t xml:space="preserve"> </w:t>
      </w:r>
      <w:r>
        <w:t xml:space="preserve">→ herhangi bir origin credentialed istek atabilir. Prod’da</w:t>
      </w:r>
      <w:r>
        <w:t xml:space="preserve"> </w:t>
      </w:r>
      <w:r>
        <w:rPr>
          <w:rStyle w:val="VerbatimChar"/>
        </w:rPr>
        <w:t xml:space="preserve">allow_origins</w:t>
      </w:r>
      <w:r>
        <w:t xml:space="preserve"> </w:t>
      </w:r>
      <w:r>
        <w:t xml:space="preserve">listesini</w:t>
      </w:r>
      <w:r>
        <w:t xml:space="preserve"> </w:t>
      </w:r>
      <w:r>
        <w:rPr>
          <w:rStyle w:val="VerbatimChar"/>
        </w:rPr>
        <w:t xml:space="preserve">bulutistan.local</w:t>
      </w:r>
      <w:r>
        <w:t xml:space="preserve"> </w:t>
      </w:r>
      <w:r>
        <w:t xml:space="preserve">+ iç IP’lerle sınırlandır.</w:t>
      </w:r>
    </w:p>
    <w:bookmarkEnd w:id="117"/>
    <w:bookmarkStart w:id="118" w:name="rate-limiting"/>
    <w:p>
      <w:pPr>
        <w:pStyle w:val="Heading3"/>
      </w:pPr>
      <w:r>
        <w:t xml:space="preserve">19.3 Rate limiting</w:t>
      </w:r>
    </w:p>
    <w:p>
      <w:pPr>
        <w:pStyle w:val="FirstParagraph"/>
      </w:pPr>
      <w:r>
        <w:rPr>
          <w:b/>
          <w:bCs/>
        </w:rPr>
        <w:t xml:space="preserve">Yok</w:t>
      </w:r>
      <w:r>
        <w:t xml:space="preserve">. Hiçbir backend’de slowapi / FastAPI limit middleware / nginx rate-limit kuralı yok. Brute-force login + query-api DoS riski. Önerilen: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 </w:t>
      </w:r>
      <w:r>
        <w:t xml:space="preserve">(Redis-backed) veya ingress-level rate-limit annotation.</w:t>
      </w:r>
    </w:p>
    <w:bookmarkEnd w:id="118"/>
    <w:bookmarkStart w:id="119" w:name="secrets-management"/>
    <w:p>
      <w:pPr>
        <w:pStyle w:val="Heading3"/>
      </w:pPr>
      <w:r>
        <w:t xml:space="preserve">19.4 Secrets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k8s Secret reference (</w:t>
            </w:r>
            <w:r>
              <w:rPr>
                <w:rStyle w:val="VerbatimChar"/>
              </w:rPr>
              <w:t xml:space="preserve">k8s/auth-secrets-reference.yaml</w:t>
            </w:r>
            <w:r>
              <w:t xml:space="preserve"> </w:t>
            </w:r>
            <w:r>
              <w:t xml:space="preserve">template)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change_me_secret_key</w:t>
            </w:r>
            <w:r>
              <w:t xml:space="preserve"> </w:t>
            </w:r>
            <w:r>
              <w:t xml:space="preserve">— prod’da rotate edilmeli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AUTH_DB_PASS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WEBUI_DB_PASS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k8s Secret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change_me_*</w:t>
            </w:r>
            <w:r>
              <w:t xml:space="preserve"> </w:t>
            </w:r>
            <w:r>
              <w:t xml:space="preserve">insecure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FERNET_KEY</w:t>
            </w:r>
          </w:p>
        </w:tc>
        <w:tc>
          <w:tcPr/>
          <w:p>
            <w:pPr>
              <w:pStyle w:val="Compact"/>
            </w:pPr>
            <w:r>
              <w:t xml:space="preserve">k8s Secret veya SECRET_KEY fallback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kötü</w:t>
            </w:r>
            <w:r>
              <w:t xml:space="preserve"> </w:t>
            </w:r>
            <w:r>
              <w:t xml:space="preserve">— bkz §19.5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API_JWT_SECRET</w:t>
            </w:r>
          </w:p>
        </w:tc>
        <w:tc>
          <w:tcPr/>
          <w:p>
            <w:pPr>
              <w:pStyle w:val="Compact"/>
            </w:pPr>
            <w:r>
              <w:t xml:space="preserve">k8s Secret veya SECRET_KEY fallback</w:t>
            </w:r>
          </w:p>
        </w:tc>
        <w:tc>
          <w:tcPr/>
          <w:p>
            <w:pPr>
              <w:pStyle w:val="Compact"/>
            </w:pPr>
            <w:r>
              <w:t xml:space="preserve">Aynı 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ADMIN_DEFAULT_PASSWORD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Admin123!</w:t>
            </w:r>
            <w:r>
              <w:t xml:space="preserve"> </w:t>
            </w:r>
            <w:r>
              <w:t xml:space="preserve">— ilk login’de zorunlu değiştirme yok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AURANOTIFY_API_KEY</w:t>
            </w:r>
          </w:p>
        </w:tc>
        <w:tc>
          <w:tcPr/>
          <w:p>
            <w:pPr>
              <w:pStyle w:val="Compact"/>
            </w:pPr>
            <w:r>
              <w:t xml:space="preserve">env var, code fallback default</w:t>
            </w:r>
          </w:p>
        </w:tc>
        <w:tc>
          <w:tcPr/>
          <w:p>
            <w:pPr>
              <w:pStyle w:val="Compact"/>
            </w:pPr>
            <w:r>
              <w:t xml:space="preserve">Code’da default key var, repo’da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Vault/sealed-secrets entegrasyonu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Manuel k8s Secret yönetimi</w:t>
            </w:r>
          </w:p>
        </w:tc>
      </w:tr>
    </w:tbl>
    <w:bookmarkEnd w:id="119"/>
    <w:bookmarkStart w:id="120" w:name="fernet-key-derivation-problemi"/>
    <w:p>
      <w:pPr>
        <w:pStyle w:val="Heading3"/>
      </w:pPr>
      <w:r>
        <w:t xml:space="preserve">19.5 Fernet key derivation problemi</w:t>
      </w:r>
    </w:p>
    <w:p>
      <w:pPr>
        <w:pStyle w:val="FirstParagraph"/>
      </w:pPr>
      <w:r>
        <w:rPr>
          <w:rStyle w:val="VerbatimChar"/>
        </w:rPr>
        <w:t xml:space="preserve">services/admin-api/app/fernet_util.py:13-16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config.FERNET_KEY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config.SECRET_KEY</w:t>
      </w:r>
      <w:r>
        <w:br/>
      </w:r>
      <w:r>
        <w:rPr>
          <w:rStyle w:val="CommentTok"/>
        </w:rPr>
        <w:t xml:space="preserve"># SHA256 → base64-urlsafe encode</w:t>
      </w:r>
      <w:r>
        <w:br/>
      </w:r>
      <w:r>
        <w:rPr>
          <w:rStyle w:val="NormalTok"/>
        </w:rPr>
        <w:t xml:space="preserve">fernet_key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base64.urlsafe_b64encode(hashlib.sha256(key.encode()).digest())</w:t>
      </w:r>
    </w:p>
    <w:p>
      <w:pPr>
        <w:pStyle w:val="FirstParagraph"/>
      </w:pPr>
      <w:r>
        <w:rPr>
          <w:b/>
          <w:bCs/>
        </w:rPr>
        <w:t xml:space="preserve">Sorunlar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FERNET_KEY</w:t>
      </w:r>
      <w:r>
        <w:t xml:space="preserve"> </w:t>
      </w:r>
      <w:r>
        <w:t xml:space="preserve">yoksa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’den türetiliyor → SECRET_KEY rotate ederseniz tüm LDAP bind password’leri çözülemez (re-encryption gerekir).</w:t>
      </w:r>
      <w:r>
        <w:t xml:space="preserve"> </w:t>
      </w:r>
      <w:r>
        <w:t xml:space="preserve">2. SHA256(SECRET_KEY) deterministik → SECRET_KEY leak’i Fernet key leak’i demek.</w:t>
      </w:r>
      <w:r>
        <w:t xml:space="preserve"> </w:t>
      </w:r>
      <w:r>
        <w:t xml:space="preserve">3. Fernet’in tasarlanmış key formatı 32-byte random; SHA256 türetilmesi standart değil.</w:t>
      </w:r>
    </w:p>
    <w:p>
      <w:pPr>
        <w:pStyle w:val="BodyText"/>
      </w:pPr>
      <w:r>
        <w:rPr>
          <w:b/>
          <w:bCs/>
        </w:rPr>
        <w:t xml:space="preserve">Önerilen</w:t>
      </w:r>
      <w:r>
        <w:t xml:space="preserve">:</w:t>
      </w:r>
      <w:r>
        <w:t xml:space="preserve"> </w:t>
      </w:r>
      <w:r>
        <w:rPr>
          <w:rStyle w:val="VerbatimChar"/>
        </w:rPr>
        <w:t xml:space="preserve">FERNET_KEY</w:t>
      </w:r>
      <w:r>
        <w:t xml:space="preserve">’i bağımsız bir secret olarak set etmek (k8s Secret veya vault),</w:t>
      </w:r>
      <w:r>
        <w:t xml:space="preserve"> </w:t>
      </w:r>
      <w:r>
        <w:rPr>
          <w:rStyle w:val="VerbatimChar"/>
        </w:rPr>
        <w:t xml:space="preserve">cryptography.fernet.Fernet.generate_key()</w:t>
      </w:r>
      <w:r>
        <w:t xml:space="preserve"> </w:t>
      </w:r>
      <w:r>
        <w:t xml:space="preserve">ile üretmek.</w:t>
      </w:r>
    </w:p>
    <w:bookmarkEnd w:id="120"/>
    <w:bookmarkStart w:id="121" w:name="ldap-password-handling"/>
    <w:p>
      <w:pPr>
        <w:pStyle w:val="Heading3"/>
      </w:pPr>
      <w:r>
        <w:t xml:space="preserve">19.6 LDAP password handling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services/admin-api/app/ldap_ops.py:28-33</w:t>
      </w:r>
      <w:r>
        <w:t xml:space="preserve"> </w:t>
      </w:r>
      <w:r>
        <w:t xml:space="preserve">— bind password ihtiyaç anında Fernet ile decrypt.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src/auth/routes.py:185</w:t>
      </w:r>
      <w:r>
        <w:t xml:space="preserve"> </w:t>
      </w:r>
      <w:r>
        <w:t xml:space="preserve">— login form POST’unda LDAP bind password</w:t>
      </w:r>
      <w:r>
        <w:t xml:space="preserve"> </w:t>
      </w:r>
      <w:r>
        <w:rPr>
          <w:b/>
          <w:bCs/>
        </w:rPr>
        <w:t xml:space="preserve">plaintext</w:t>
      </w:r>
      <w:r>
        <w:t xml:space="preserve"> </w:t>
      </w:r>
      <w:r>
        <w:t xml:space="preserve">body’de gönderiliyor. HTTPS varsa OK; HTTP varsa intercept edilir.</w:t>
      </w:r>
    </w:p>
    <w:p>
      <w:pPr>
        <w:pStyle w:val="Compact"/>
        <w:numPr>
          <w:ilvl w:val="0"/>
          <w:numId w:val="1080"/>
        </w:numPr>
      </w:pPr>
      <w:r>
        <w:t xml:space="preserve">Plaintext password DB’de tutulmuyor (Fernet encrypted) — bu kısım iyi.</w:t>
      </w:r>
    </w:p>
    <w:bookmarkEnd w:id="121"/>
    <w:bookmarkStart w:id="122" w:name="session-cookie"/>
    <w:p>
      <w:pPr>
        <w:pStyle w:val="Heading3"/>
      </w:pPr>
      <w:r>
        <w:t xml:space="preserve">19.7 Session cookie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app.py:69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server.secret_key = SECRET_KEY</w:t>
      </w:r>
      <w:r>
        <w:t xml:space="preserve"> </w:t>
      </w:r>
      <w:r>
        <w:t xml:space="preserve">(Flask session imza).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Eksik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app.config["SESSION_COOKIE_HTTPONLY"]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SESSION_COOKIE_SECURE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SESSION_COOKIE_SAMESITE</w:t>
      </w:r>
      <w:r>
        <w:t xml:space="preserve"> </w:t>
      </w:r>
      <w:r>
        <w:t xml:space="preserve">explicit set edilmemiş.</w:t>
      </w:r>
    </w:p>
    <w:p>
      <w:pPr>
        <w:pStyle w:val="Compact"/>
        <w:numPr>
          <w:ilvl w:val="0"/>
          <w:numId w:val="1081"/>
        </w:numPr>
      </w:pPr>
      <w:r>
        <w:t xml:space="preserve">Flask default: HttpOnly=True, Secure=False, SameSite=Lax. Prod’da</w:t>
      </w:r>
      <w:r>
        <w:t xml:space="preserve"> </w:t>
      </w:r>
      <w:r>
        <w:rPr>
          <w:rStyle w:val="VerbatimChar"/>
        </w:rPr>
        <w:t xml:space="preserve">Secure=True</w:t>
      </w:r>
      <w:r>
        <w:t xml:space="preserve"> </w:t>
      </w:r>
      <w:r>
        <w:t xml:space="preserve">zorunlu olmalı.</w:t>
      </w:r>
    </w:p>
    <w:bookmarkEnd w:id="122"/>
    <w:bookmarkStart w:id="123" w:name="csrf"/>
    <w:p>
      <w:pPr>
        <w:pStyle w:val="Heading3"/>
      </w:pPr>
      <w:r>
        <w:t xml:space="preserve">19.8 CSRF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app.py:35</w:t>
      </w:r>
      <w:r>
        <w:t xml:space="preserve"> </w:t>
      </w:r>
      <w:r>
        <w:rPr>
          <w:rStyle w:val="VerbatimChar"/>
        </w:rPr>
        <w:t xml:space="preserve">suppress_callback_exceptions=True</w:t>
      </w:r>
      <w:r>
        <w:t xml:space="preserve"> </w:t>
      </w:r>
      <w:r>
        <w:t xml:space="preserve">— Dash callback’lerine direct POST yapılabilir.</w:t>
      </w:r>
    </w:p>
    <w:p>
      <w:pPr>
        <w:pStyle w:val="Compact"/>
        <w:numPr>
          <w:ilvl w:val="0"/>
          <w:numId w:val="1082"/>
        </w:numPr>
      </w:pPr>
      <w:r>
        <w:t xml:space="preserve">Dash CSRF korumasını otomatik handle eder (Dash session’a bağlı), ama Flask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form POST’una</w:t>
      </w:r>
      <w:r>
        <w:t xml:space="preserve"> </w:t>
      </w:r>
      <w:r>
        <w:rPr>
          <w:b/>
          <w:bCs/>
        </w:rPr>
        <w:t xml:space="preserve">CSRF token yok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Önerilen:</w:t>
      </w:r>
      <w:r>
        <w:t xml:space="preserve"> </w:t>
      </w:r>
      <w:r>
        <w:rPr>
          <w:rStyle w:val="VerbatimChar"/>
        </w:rPr>
        <w:t xml:space="preserve">Flask-WTF</w:t>
      </w:r>
      <w:r>
        <w:t xml:space="preserve"> </w:t>
      </w:r>
      <w:r>
        <w:t xml:space="preserve">ile login form CSRF.</w:t>
      </w:r>
    </w:p>
    <w:bookmarkEnd w:id="123"/>
    <w:bookmarkStart w:id="124" w:name="sql-injection-surface"/>
    <w:p>
      <w:pPr>
        <w:pStyle w:val="Heading3"/>
      </w:pPr>
      <w:r>
        <w:t xml:space="preserve">19.9 SQL injection surface</w:t>
      </w:r>
    </w:p>
    <w:p>
      <w:pPr>
        <w:pStyle w:val="Compact"/>
        <w:numPr>
          <w:ilvl w:val="0"/>
          <w:numId w:val="1083"/>
        </w:numPr>
      </w:pPr>
      <w:r>
        <w:t xml:space="preserve">Tüm backend’ler psycopg2 ile parameterized query (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placeholders) kullanıyor.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Tek istisna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services/customer-api/app/services/sellable_service.py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f"SELECT COALESCE(SUM({col}), 0)"</w:t>
      </w:r>
      <w:r>
        <w:t xml:space="preserve"> </w:t>
      </w:r>
      <w:r>
        <w:t xml:space="preserve">ile column name’i f-string interpolate ediyor.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user input değil,</w:t>
      </w:r>
      <w:r>
        <w:t xml:space="preserve"> </w:t>
      </w:r>
      <w:r>
        <w:rPr>
          <w:rStyle w:val="VerbatimChar"/>
        </w:rPr>
        <w:t xml:space="preserve">gui_panel_infra_source.total_column</w:t>
      </w:r>
      <w:r>
        <w:t xml:space="preserve">’dan geliyor (DB’de operator-edited). Yine de:</w:t>
      </w:r>
    </w:p>
    <w:p>
      <w:pPr>
        <w:pStyle w:val="Compact"/>
        <w:numPr>
          <w:ilvl w:val="1"/>
          <w:numId w:val="1084"/>
        </w:numPr>
      </w:pPr>
      <w:r>
        <w:t xml:space="preserve">Settings editor’da column name validasyonu var mı kontrol edilmeli.</w:t>
      </w:r>
    </w:p>
    <w:p>
      <w:pPr>
        <w:pStyle w:val="Compact"/>
        <w:numPr>
          <w:ilvl w:val="1"/>
          <w:numId w:val="1084"/>
        </w:numPr>
      </w:pPr>
      <w:r>
        <w:t xml:space="preserve">Whitelist + regex (</w:t>
      </w:r>
      <w:r>
        <w:rPr>
          <w:rStyle w:val="VerbatimChar"/>
        </w:rPr>
        <w:t xml:space="preserve">^[a-z_]+$</w:t>
      </w:r>
      <w:r>
        <w:t xml:space="preserve">) eklenebilir.</w:t>
      </w:r>
    </w:p>
    <w:p>
      <w:pPr>
        <w:pStyle w:val="Compact"/>
        <w:numPr>
          <w:ilvl w:val="0"/>
          <w:numId w:val="1083"/>
        </w:numPr>
      </w:pPr>
      <w:r>
        <w:t xml:space="preserve">Query Explorer (FE-094..098)</w:t>
      </w:r>
      <w:r>
        <w:t xml:space="preserve"> </w:t>
      </w:r>
      <w:r>
        <w:rPr>
          <w:b/>
          <w:bCs/>
        </w:rPr>
        <w:t xml:space="preserve">arbitrary SQL</w:t>
      </w:r>
      <w:r>
        <w:t xml:space="preserve"> </w:t>
      </w:r>
      <w:r>
        <w:t xml:space="preserve">çalıştırma yüzeyi — bkz</w:t>
      </w:r>
      <w:r>
        <w:t xml:space="preserve"> </w:t>
      </w:r>
      <w:r>
        <w:rPr>
          <w:b/>
          <w:bCs/>
        </w:rPr>
        <w:t xml:space="preserve">R-07</w:t>
      </w:r>
      <w:r>
        <w:t xml:space="preserve">.</w:t>
      </w:r>
    </w:p>
    <w:bookmarkEnd w:id="124"/>
    <w:bookmarkStart w:id="125" w:name="audit-log"/>
    <w:p>
      <w:pPr>
        <w:pStyle w:val="Heading3"/>
      </w:pPr>
      <w:r>
        <w:t xml:space="preserve">19.10 Audit log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src/auth/routes.py:63</w:t>
      </w:r>
      <w:r>
        <w:t xml:space="preserve"> </w:t>
      </w:r>
      <w:r>
        <w:t xml:space="preserve">— login/logout audit yazılıyor (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tablosu).</w:t>
      </w:r>
    </w:p>
    <w:p>
      <w:pPr>
        <w:pStyle w:val="Compact"/>
        <w:numPr>
          <w:ilvl w:val="0"/>
          <w:numId w:val="1085"/>
        </w:numPr>
      </w:pPr>
      <w:r>
        <w:t xml:space="preserve">Telemetry:</w:t>
      </w:r>
      <w:r>
        <w:t xml:space="preserve"> </w:t>
      </w:r>
      <w:r>
        <w:rPr>
          <w:rStyle w:val="VerbatimChar"/>
        </w:rPr>
        <w:t xml:space="preserve">record_login_attempt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record_logout</w:t>
      </w:r>
      <w:r>
        <w:t xml:space="preserve"> </w:t>
      </w:r>
      <w:r>
        <w:t xml:space="preserve">span’leri.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GET /api/v1/audit</w:t>
      </w:r>
      <w:r>
        <w:t xml:space="preserve"> </w:t>
      </w:r>
      <w:r>
        <w:t xml:space="preserve">(BE-118) son 250 kayıt.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Eksikler</w:t>
      </w:r>
      <w:r>
        <w:t xml:space="preserve">:</w:t>
      </w:r>
    </w:p>
    <w:p>
      <w:pPr>
        <w:pStyle w:val="Compact"/>
        <w:numPr>
          <w:ilvl w:val="1"/>
          <w:numId w:val="1086"/>
        </w:numPr>
      </w:pPr>
      <w:r>
        <w:t xml:space="preserve">Retention policy yok —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sınırsız büyür.</w:t>
      </w:r>
    </w:p>
    <w:p>
      <w:pPr>
        <w:pStyle w:val="Compact"/>
        <w:numPr>
          <w:ilvl w:val="1"/>
          <w:numId w:val="1086"/>
        </w:numPr>
      </w:pPr>
      <w:r>
        <w:t xml:space="preserve">Rotation / archival yok.</w:t>
      </w:r>
    </w:p>
    <w:p>
      <w:pPr>
        <w:pStyle w:val="Compact"/>
        <w:numPr>
          <w:ilvl w:val="1"/>
          <w:numId w:val="1086"/>
        </w:numPr>
      </w:pPr>
      <w:r>
        <w:t xml:space="preserve">Immutability (append-only) garanti edilmiyor.</w:t>
      </w:r>
    </w:p>
    <w:p>
      <w:pPr>
        <w:pStyle w:val="Compact"/>
        <w:numPr>
          <w:ilvl w:val="1"/>
          <w:numId w:val="1086"/>
        </w:numPr>
      </w:pPr>
      <w:r>
        <w:t xml:space="preserve">Admin işlemleri (role assign, user create) audit’e yazılıyor mu? Router içeriği derinden okunmadı — doğrulanmalı.</w:t>
      </w:r>
    </w:p>
    <w:bookmarkEnd w:id="125"/>
    <w:bookmarkStart w:id="126" w:name="önerilen-security-checklist-prod-gate"/>
    <w:p>
      <w:pPr>
        <w:pStyle w:val="Heading3"/>
      </w:pPr>
      <w:r>
        <w:t xml:space="preserve">19.11 Önerilen security checklist (prod gate)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≥ 32 char, random, k8s Secret’tan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rStyle w:val="VerbatimChar"/>
              </w:rPr>
              <w:t xml:space="preserve">FERNET_KEY</w:t>
            </w:r>
            <w:r>
              <w:t xml:space="preserve"> </w:t>
            </w:r>
            <w:r>
              <w:t xml:space="preserve">bağımsız, generate_key() ile üretilmiş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DB password’leri rotate edilmiş, default değil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rStyle w:val="VerbatimChar"/>
              </w:rPr>
              <w:t xml:space="preserve">API_AUTH_REQUIRED=true</w:t>
            </w:r>
            <w:r>
              <w:t xml:space="preserve"> </w:t>
            </w:r>
            <w:r>
              <w:t xml:space="preserve">prod’da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CORS</w:t>
            </w:r>
            <w:r>
              <w:t xml:space="preserve"> </w:t>
            </w:r>
            <w:r>
              <w:rPr>
                <w:rStyle w:val="VerbatimChar"/>
              </w:rPr>
              <w:t xml:space="preserve">allow_origins</w:t>
            </w:r>
            <w:r>
              <w:t xml:space="preserve"> </w:t>
            </w:r>
            <w:r>
              <w:t xml:space="preserve">whitelist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Rate limit (slowapi veya ingress)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CSP + HSTS + X-Frame-Options header’ları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Session cookie</w:t>
            </w:r>
            <w:r>
              <w:t xml:space="preserve"> </w:t>
            </w:r>
            <w:r>
              <w:rPr>
                <w:rStyle w:val="VerbatimChar"/>
              </w:rPr>
              <w:t xml:space="preserve">Secure=True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Flask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 </w:t>
            </w:r>
            <w:r>
              <w:t xml:space="preserve">CSRF token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Audit log retention policy + rotation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AuraNotify default API key repo’dan temizle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rStyle w:val="VerbatimChar"/>
              </w:rPr>
              <w:t xml:space="preserve">ADMIN_DEFAULT_PASSWORD</w:t>
            </w:r>
            <w:r>
              <w:t xml:space="preserve"> </w:t>
            </w:r>
            <w:r>
              <w:t xml:space="preserve">ilk login’de zorunlu değiştir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Container image vulnerability scan (Trivy) CI’da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rStyle w:val="VerbatimChar"/>
              </w:rPr>
              <w:t xml:space="preserve">legacy/</w:t>
            </w:r>
            <w:r>
              <w:t xml:space="preserve"> </w:t>
            </w:r>
            <w:r>
              <w:t xml:space="preserve">ve duplicate dosyalar (</w:t>
            </w:r>
            <w:r>
              <w:rPr>
                <w:rStyle w:val="VerbatimChar"/>
              </w:rPr>
              <w:t xml:space="preserve">* 2.py</w:t>
            </w:r>
            <w:r>
              <w:t xml:space="preserve">) temizle</w:t>
            </w:r>
          </w:p>
        </w:tc>
        <w:tc>
          <w:tcPr/>
          <w:p>
            <w:pPr>
              <w:pStyle w:val="Compact"/>
            </w:pPr>
            <w:r>
              <w:t xml:space="preserve">Open (bkz 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4" w:name="export-pipeline-csvxlsxpdf"/>
    <w:p>
      <w:pPr>
        <w:pStyle w:val="Heading2"/>
      </w:pPr>
      <w:r>
        <w:t xml:space="preserve">20. Export pipeline (CSV/XLSX/PDF)</w:t>
      </w:r>
    </w:p>
    <w:bookmarkStart w:id="128" w:name="genel-yapı-1"/>
    <w:p>
      <w:pPr>
        <w:pStyle w:val="Heading3"/>
      </w:pPr>
      <w:r>
        <w:t xml:space="preserve">20.1 Genel yapı</w:t>
      </w:r>
    </w:p>
    <w:p>
      <w:pPr>
        <w:pStyle w:val="FirstParagraph"/>
      </w:pPr>
      <w:r>
        <w:t xml:space="preserve">Platformda 7 sayfada export butonu var (FE-017, FE-020, FE-054, FE-072, FE-086, FE-095, FE-102). Üç farklı format desteklenir: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</w:t>
      </w:r>
      <w:r>
        <w:t xml:space="preserve">: server-side,</w:t>
      </w:r>
      <w:r>
        <w:t xml:space="preserve"> </w:t>
      </w:r>
      <w:r>
        <w:rPr>
          <w:rStyle w:val="VerbatimChar"/>
        </w:rPr>
        <w:t xml:space="preserve">dcc.Download</w:t>
      </w:r>
      <w:r>
        <w:t xml:space="preserve"> </w:t>
      </w:r>
      <w:r>
        <w:t xml:space="preserve">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XLSX</w:t>
      </w:r>
      <w:r>
        <w:t xml:space="preserve">: server-side, openpyxl ile (multi-sheet + meta).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</w:t>
      </w:r>
      <w:r>
        <w:t xml:space="preserve">: client-side (page screenshot) + server-side (table-bazlı, fpdf2 ile) — iki ayrı path.</w:t>
      </w:r>
    </w:p>
    <w:bookmarkEnd w:id="128"/>
    <w:bookmarkStart w:id="129" w:name="Xb32ff20f8d15dea39a26ee0f55ba3000ee8a986"/>
    <w:p>
      <w:pPr>
        <w:pStyle w:val="Heading3"/>
      </w:pPr>
      <w:r>
        <w:t xml:space="preserve">20.2 Server-side export helper’ları (</w:t>
      </w:r>
      <w:r>
        <w:rPr>
          <w:rStyle w:val="VerbatimChar"/>
        </w:rPr>
        <w:t xml:space="preserve">src/utils/export_helpers.py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Fonksiyon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dash_send_csv_bytes(df, filename)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UTF-8 BOM +</w:t>
            </w:r>
            <w:r>
              <w:t xml:space="preserve"> </w:t>
            </w:r>
            <w:r>
              <w:rPr>
                <w:rStyle w:val="VerbatimChar"/>
              </w:rPr>
              <w:t xml:space="preserve">dcc.send_bytes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csv_bytes_with_report_header(dfs, meta)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Report_Info</w:t>
            </w:r>
            <w:r>
              <w:t xml:space="preserve"> </w:t>
            </w:r>
            <w:r>
              <w:t xml:space="preserve">commented block + named sections (multi-table CSV)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dataframes_to_excel_bytes(dfs)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openpyxl multi-sheet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dataframes_to_excel_with_meta(dfs, meta)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İlk sheet</w:t>
            </w:r>
            <w:r>
              <w:t xml:space="preserve"> </w:t>
            </w:r>
            <w:r>
              <w:rPr>
                <w:rStyle w:val="VerbatimChar"/>
              </w:rPr>
              <w:t xml:space="preserve">Report_Info</w:t>
            </w:r>
            <w:r>
              <w:t xml:space="preserve"> </w:t>
            </w:r>
            <w:r>
              <w:t xml:space="preserve">(time range + filtreler)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dataframe_to_pdf_bytes(df)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fpdf2 A4 landscape, 200-row truncation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build_report_info_df(...)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{exported_at_utc, page, preset, start, end, ...}</w:t>
            </w:r>
            <w:r>
              <w:t xml:space="preserve"> </w:t>
            </w:r>
            <w:r>
              <w:t xml:space="preserve">→ DataFrame</w:t>
            </w:r>
          </w:p>
        </w:tc>
      </w:tr>
    </w:tbl>
    <w:p>
      <w:pPr>
        <w:pStyle w:val="BodyText"/>
      </w:pPr>
      <w:r>
        <w:t xml:space="preserve">Dosya adı sanitizasyonu: alphanumerik +</w:t>
      </w:r>
      <w:r>
        <w:t xml:space="preserve"> </w:t>
      </w:r>
      <w:r>
        <w:rPr>
          <w:rStyle w:val="VerbatimChar"/>
        </w:rPr>
        <w:t xml:space="preserve">-_</w:t>
      </w:r>
      <w:r>
        <w:t xml:space="preserve">, max 80 karakter, UTC timestamp suffix.</w:t>
      </w:r>
    </w:p>
    <w:bookmarkEnd w:id="129"/>
    <w:bookmarkStart w:id="130" w:name="Xf7bc1161577a23ba3625b1decc4fe792ed91ee4"/>
    <w:p>
      <w:pPr>
        <w:pStyle w:val="Heading3"/>
      </w:pPr>
      <w:r>
        <w:t xml:space="preserve">20.3 Client-side PDF export (</w:t>
      </w:r>
      <w:r>
        <w:rPr>
          <w:rStyle w:val="VerbatimChar"/>
        </w:rPr>
        <w:t xml:space="preserve">assets/export_pdf.js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window.triggerPagePDF(elementId, filename)</w:t>
      </w:r>
      <w:r>
        <w:t xml:space="preserve">:</w:t>
      </w:r>
      <w:r>
        <w:t xml:space="preserve"> </w:t>
      </w:r>
      <w:r>
        <w:t xml:space="preserve">1. html2canvas + jsPDF CDN’den async yükle.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document.getElementById(elementId)</w:t>
      </w:r>
      <w:r>
        <w:t xml:space="preserve"> </w:t>
      </w:r>
      <w:r>
        <w:t xml:space="preserve">→ canvas (scale 2x, CORS=true, JPEG quality 0.92).</w:t>
      </w:r>
      <w:r>
        <w:t xml:space="preserve"> </w:t>
      </w:r>
      <w:r>
        <w:t xml:space="preserve">3. A4 landscape paginate.</w:t>
      </w:r>
      <w:r>
        <w:t xml:space="preserve"> </w:t>
      </w:r>
      <w:r>
        <w:t xml:space="preserve">4. Save dialog tetikle.</w:t>
      </w:r>
    </w:p>
    <w:p>
      <w:pPr>
        <w:pStyle w:val="BodyText"/>
      </w:pPr>
      <w:r>
        <w:rPr>
          <w:b/>
          <w:bCs/>
        </w:rPr>
        <w:t xml:space="preserve">Çağırma yolu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app.py:337-375</w:t>
      </w:r>
      <w:r>
        <w:t xml:space="preserve"> </w:t>
      </w:r>
      <w:r>
        <w:t xml:space="preserve">— clientside Dash callback,</w:t>
      </w:r>
      <w:r>
        <w:t xml:space="preserve"> </w:t>
      </w:r>
      <w:r>
        <w:rPr>
          <w:rStyle w:val="VerbatimChar"/>
        </w:rPr>
        <w:t xml:space="preserve">pdf-export-btn</w:t>
      </w:r>
      <w:r>
        <w:t xml:space="preserve"> </w:t>
      </w:r>
      <w:r>
        <w:t xml:space="preserve">pattern-matching ile tetiklenir.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id_to_prefix</w:t>
      </w:r>
      <w:r>
        <w:t xml:space="preserve"> </w:t>
      </w:r>
      <w:r>
        <w:t xml:space="preserve">map (home / datacenters / dc / global / customer / qe) → file prefix.</w:t>
      </w:r>
      <w:r>
        <w:t xml:space="preserve"> </w:t>
      </w:r>
      <w:r>
        <w:t xml:space="preserve">- Filename:</w:t>
      </w:r>
      <w:r>
        <w:t xml:space="preserve"> </w:t>
      </w:r>
      <w:r>
        <w:rPr>
          <w:rStyle w:val="VerbatimChar"/>
        </w:rPr>
        <w:t xml:space="preserve">${prefix}_${ISO_timestamp}.pdf</w:t>
      </w:r>
      <w:r>
        <w:t xml:space="preserve">.</w:t>
      </w:r>
    </w:p>
    <w:bookmarkEnd w:id="130"/>
    <w:bookmarkStart w:id="131" w:name="sayfa-bazlı-export-envanteri"/>
    <w:p>
      <w:pPr>
        <w:pStyle w:val="Heading3"/>
      </w:pPr>
      <w:r>
        <w:t xml:space="preserve">20.4 Sayfa-bazlı export envanteri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3394"/>
        <w:gridCol w:w="707"/>
        <w:gridCol w:w="848"/>
        <w:gridCol w:w="707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dcc.Download component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(clientside)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export_home_overview</w:t>
            </w:r>
            <w:r>
              <w:t xml:space="preserve"> </w:t>
            </w:r>
            <w:r>
              <w:t xml:space="preserve">(home.py:939)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datacenters-export-download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export_datacenters_page</w:t>
            </w:r>
            <w:r>
              <w:t xml:space="preserve"> </w:t>
            </w:r>
            <w:r>
              <w:t xml:space="preserve">(datacenters.py:784)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dc_view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export_dc_detail</w:t>
            </w:r>
            <w:r>
              <w:t xml:space="preserve"> </w:t>
            </w:r>
            <w:r>
              <w:t xml:space="preserve">(dc_view.py:3124)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global_view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export_global_view</w:t>
            </w:r>
            <w:r>
              <w:t xml:space="preserve"> </w:t>
            </w:r>
            <w:r>
              <w:t xml:space="preserve">(global_view.py:1245)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export_customer_view</w:t>
            </w:r>
            <w:r>
              <w:t xml:space="preserve"> </w:t>
            </w:r>
            <w:r>
              <w:t xml:space="preserve">(customer_view.py:2119)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query_explorer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qe-export-download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export_query_result</w:t>
            </w:r>
            <w:r>
              <w:t xml:space="preserve"> </w:t>
            </w:r>
            <w:r>
              <w:t xml:space="preserve">(query_explorer.py:479)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crm_sellable_potential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sellable-export-download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_export</w:t>
            </w:r>
            <w:r>
              <w:t xml:space="preserve"> </w:t>
            </w:r>
            <w:r>
              <w:t xml:space="preserve">(crm_sellable_potential.py:435)</w:t>
            </w:r>
          </w:p>
        </w:tc>
      </w:tr>
    </w:tbl>
    <w:bookmarkEnd w:id="131"/>
    <w:bookmarkStart w:id="132" w:name="asset-pipeline"/>
    <w:p>
      <w:pPr>
        <w:pStyle w:val="Heading3"/>
      </w:pPr>
      <w:r>
        <w:t xml:space="preserve">20.5 Asset pipeline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assets/style.css</w:t>
      </w:r>
      <w:r>
        <w:t xml:space="preserve"> </w:t>
      </w:r>
      <w:r>
        <w:t xml:space="preserve">(33 KB) — global Dash component styling, Mantine override’ları.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assets/export_pdf.js</w:t>
      </w:r>
      <w:r>
        <w:t xml:space="preserve"> </w:t>
      </w:r>
      <w:r>
        <w:t xml:space="preserve">(106 satır) — PDF clientside.</w:t>
      </w:r>
    </w:p>
    <w:p>
      <w:pPr>
        <w:pStyle w:val="Compact"/>
        <w:numPr>
          <w:ilvl w:val="0"/>
          <w:numId w:val="1087"/>
        </w:numPr>
      </w:pPr>
      <w:r>
        <w:t xml:space="preserve">Dash otomatik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 </w:t>
      </w:r>
      <w:r>
        <w:t xml:space="preserve">route ile serve eder (Flask static).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app.py:91-103</w:t>
      </w:r>
      <w:r>
        <w:t xml:space="preserve"> </w:t>
      </w:r>
      <w:r>
        <w:t xml:space="preserve">after_request: HTML/JS/CSS için ayrı Cache-Control.</w:t>
      </w:r>
    </w:p>
    <w:bookmarkEnd w:id="132"/>
    <w:bookmarkStart w:id="133" w:name="export-pipeline-güçlüzayıf-yönler"/>
    <w:p>
      <w:pPr>
        <w:pStyle w:val="Heading3"/>
      </w:pPr>
      <w:r>
        <w:t xml:space="preserve">20.6 Export pipeline güçlü/zayıf yönler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Güçlü</w:t>
            </w:r>
          </w:p>
        </w:tc>
        <w:tc>
          <w:tcPr/>
          <w:p>
            <w:pPr>
              <w:pStyle w:val="Compact"/>
            </w:pPr>
            <w:r>
              <w:t xml:space="preserve">Zayıf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Tüm sayfalarda tutarlı API (Download + helper)</w:t>
            </w:r>
          </w:p>
        </w:tc>
        <w:tc>
          <w:tcPr/>
          <w:p>
            <w:pPr>
              <w:pStyle w:val="Compact"/>
            </w:pPr>
            <w:r>
              <w:t xml:space="preserve">PDF için iki path (clientside screenshot vs server-side table) — operatör tutarsızlık görebilir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Report_Info meta her export’a eklenmiş</w:t>
            </w:r>
          </w:p>
        </w:tc>
        <w:tc>
          <w:tcPr/>
          <w:p>
            <w:pPr>
              <w:pStyle w:val="Compact"/>
            </w:pPr>
            <w:r>
              <w:t xml:space="preserve">200-row truncation server-side PDF’te — kullanıcıya UI’da uyarı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UTF-8 BOM ile Excel uyumlu CSV</w:t>
            </w:r>
          </w:p>
        </w:tc>
        <w:tc>
          <w:tcPr/>
          <w:p>
            <w:pPr>
              <w:pStyle w:val="Compact"/>
            </w:pPr>
            <w:r>
              <w:t xml:space="preserve">Async html2canvas yüklemesi yavaş first-click’te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Multi-sheet XLSX + meta</w:t>
            </w:r>
          </w:p>
        </w:tc>
        <w:tc>
          <w:tcPr/>
          <w:p>
            <w:pPr>
              <w:pStyle w:val="Compact"/>
            </w:pPr>
            <w:r>
              <w:t xml:space="preserve">PDF dosya adı pattern-matching JS’te hard-coded — yeni sayfa eklemek için JS edit gerekir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40" w:name="sequence-diagrams-5-kritik-akış"/>
    <w:p>
      <w:pPr>
        <w:pStyle w:val="Heading2"/>
      </w:pPr>
      <w:r>
        <w:t xml:space="preserve">21. Sequence diagrams (5 kritik akış)</w:t>
      </w:r>
    </w:p>
    <w:bookmarkStart w:id="135" w:name="akış-1-login-sayfa-yükleme"/>
    <w:p>
      <w:pPr>
        <w:pStyle w:val="Heading3"/>
      </w:pPr>
      <w:r>
        <w:t xml:space="preserve">21.1 Akış 1 — Login + sayfa yükleme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Flask as Flask (auth_bp)</w:t>
      </w:r>
      <w:r>
        <w:br/>
      </w:r>
      <w:r>
        <w:rPr>
          <w:rStyle w:val="VerbatimChar"/>
        </w:rPr>
        <w:t xml:space="preserve">    participant AuthDB as auth-db (Postgres)</w:t>
      </w:r>
      <w:r>
        <w:br/>
      </w:r>
      <w:r>
        <w:rPr>
          <w:rStyle w:val="VerbatimChar"/>
        </w:rPr>
        <w:t xml:space="preserve">    participant LDAP as LDAP/AD</w:t>
      </w:r>
      <w:r>
        <w:br/>
      </w:r>
      <w:r>
        <w:rPr>
          <w:rStyle w:val="VerbatimChar"/>
        </w:rPr>
        <w:t xml:space="preserve">    participant Dash as Dash app</w:t>
      </w:r>
      <w:r>
        <w:br/>
      </w:r>
      <w:r>
        <w:rPr>
          <w:rStyle w:val="VerbatimChar"/>
        </w:rPr>
        <w:t xml:space="preserve">    participant Backend as datacenter-api</w:t>
      </w:r>
      <w:r>
        <w:br/>
      </w:r>
      <w:r>
        <w:rPr>
          <w:rStyle w:val="VerbatimChar"/>
        </w:rPr>
        <w:t xml:space="preserve">    participant Redis</w:t>
      </w:r>
      <w:r>
        <w:br/>
      </w:r>
      <w:r>
        <w:br/>
      </w:r>
      <w:r>
        <w:rPr>
          <w:rStyle w:val="VerbatimChar"/>
        </w:rPr>
        <w:t xml:space="preserve">    User-&gt;&gt;Browser: Open /</w:t>
      </w:r>
      <w:r>
        <w:br/>
      </w:r>
      <w:r>
        <w:rPr>
          <w:rStyle w:val="VerbatimChar"/>
        </w:rPr>
        <w:t xml:space="preserve">    Browser-&gt;&gt;Dash: GET /</w:t>
      </w:r>
      <w:r>
        <w:br/>
      </w:r>
      <w:r>
        <w:rPr>
          <w:rStyle w:val="VerbatimChar"/>
        </w:rPr>
        <w:t xml:space="preserve">    Dash--&gt;&gt;Browser: 302 → /login?next=/</w:t>
      </w:r>
      <w:r>
        <w:br/>
      </w:r>
      <w:r>
        <w:rPr>
          <w:rStyle w:val="VerbatimChar"/>
        </w:rPr>
        <w:t xml:space="preserve">    Browser-&gt;&gt;Flask: GET /login</w:t>
      </w:r>
      <w:r>
        <w:br/>
      </w:r>
      <w:r>
        <w:rPr>
          <w:rStyle w:val="VerbatimChar"/>
        </w:rPr>
        <w:t xml:space="preserve">    Flask--&gt;&gt;Browser: Login form HTML</w:t>
      </w:r>
      <w:r>
        <w:br/>
      </w:r>
      <w:r>
        <w:rPr>
          <w:rStyle w:val="VerbatimChar"/>
        </w:rPr>
        <w:t xml:space="preserve">    User-&gt;&gt;Browser: Submit form</w:t>
      </w:r>
      <w:r>
        <w:br/>
      </w:r>
      <w:r>
        <w:rPr>
          <w:rStyle w:val="VerbatimChar"/>
        </w:rPr>
        <w:t xml:space="preserve">    Browser-&gt;&gt;Flask: POST /auth/login (username, password)</w:t>
      </w:r>
      <w:r>
        <w:br/>
      </w:r>
      <w:r>
        <w:rPr>
          <w:rStyle w:val="VerbatimChar"/>
        </w:rPr>
        <w:t xml:space="preserve">    alt Local user</w:t>
      </w:r>
      <w:r>
        <w:br/>
      </w:r>
      <w:r>
        <w:rPr>
          <w:rStyle w:val="VerbatimChar"/>
        </w:rPr>
        <w:t xml:space="preserve">        Flask-&gt;&gt;AuthDB: SELECT users WHERE username=...</w:t>
      </w:r>
      <w:r>
        <w:br/>
      </w:r>
      <w:r>
        <w:rPr>
          <w:rStyle w:val="VerbatimChar"/>
        </w:rPr>
        <w:t xml:space="preserve">        AuthDB--&gt;&gt;Flask: row(password_hash)</w:t>
      </w:r>
      <w:r>
        <w:br/>
      </w:r>
      <w:r>
        <w:rPr>
          <w:rStyle w:val="VerbatimChar"/>
        </w:rPr>
        <w:t xml:space="preserve">        Flask-&gt;&gt;Flask: bcrypt.verify</w:t>
      </w:r>
      <w:r>
        <w:br/>
      </w:r>
      <w:r>
        <w:rPr>
          <w:rStyle w:val="VerbatimChar"/>
        </w:rPr>
        <w:t xml:space="preserve">    else LDAP user</w:t>
      </w:r>
      <w:r>
        <w:br/>
      </w:r>
      <w:r>
        <w:rPr>
          <w:rStyle w:val="VerbatimChar"/>
        </w:rPr>
        <w:t xml:space="preserve">        Flask-&gt;&gt;AuthDB: SELECT ldap_config WHERE active</w:t>
      </w:r>
      <w:r>
        <w:br/>
      </w:r>
      <w:r>
        <w:rPr>
          <w:rStyle w:val="VerbatimChar"/>
        </w:rPr>
        <w:t xml:space="preserve">        Flask-&gt;&gt;LDAP: bind(bind_dn, fernet_decrypt(password))</w:t>
      </w:r>
      <w:r>
        <w:br/>
      </w:r>
      <w:r>
        <w:rPr>
          <w:rStyle w:val="VerbatimChar"/>
        </w:rPr>
        <w:t xml:space="preserve">        LDAP--&gt;&gt;Flask: bind ok + group memberships</w:t>
      </w:r>
      <w:r>
        <w:br/>
      </w:r>
      <w:r>
        <w:rPr>
          <w:rStyle w:val="VerbatimChar"/>
        </w:rPr>
        <w:t xml:space="preserve">        Flask-&gt;&gt;AuthDB: SELECT ldap_group_role_mapping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Flask-&gt;&gt;AuthDB: INSERT audit_log(login)</w:t>
      </w:r>
      <w:r>
        <w:br/>
      </w:r>
      <w:r>
        <w:rPr>
          <w:rStyle w:val="VerbatimChar"/>
        </w:rPr>
        <w:t xml:space="preserve">    Flask-&gt;&gt;AuthDB: INSERT sessions(id, user_id, expires_at)</w:t>
      </w:r>
      <w:r>
        <w:br/>
      </w:r>
      <w:r>
        <w:rPr>
          <w:rStyle w:val="VerbatimChar"/>
        </w:rPr>
        <w:t xml:space="preserve">    Flask--&gt;&gt;Browser: 302 → / + Set-Cookie: dl_session</w:t>
      </w:r>
      <w:r>
        <w:br/>
      </w:r>
      <w:r>
        <w:rPr>
          <w:rStyle w:val="VerbatimChar"/>
        </w:rPr>
        <w:t xml:space="preserve">    Browser-&gt;&gt;Dash: GET / (with cookie)</w:t>
      </w:r>
      <w:r>
        <w:br/>
      </w:r>
      <w:r>
        <w:rPr>
          <w:rStyle w:val="VerbatimChar"/>
        </w:rPr>
        <w:t xml:space="preserve">    Dash-&gt;&gt;Dash: middleware: g.auth_user_id = sessions.user_id</w:t>
      </w:r>
      <w:r>
        <w:br/>
      </w:r>
      <w:r>
        <w:rPr>
          <w:rStyle w:val="VerbatimChar"/>
        </w:rPr>
        <w:t xml:space="preserve">    Dash-&gt;&gt;Dash: render_main_content → home.build_overview</w:t>
      </w:r>
      <w:r>
        <w:br/>
      </w:r>
      <w:r>
        <w:rPr>
          <w:rStyle w:val="VerbatimChar"/>
        </w:rPr>
        <w:t xml:space="preserve">    par Home fan-out (api_client)</w:t>
      </w:r>
      <w:r>
        <w:br/>
      </w:r>
      <w:r>
        <w:rPr>
          <w:rStyle w:val="VerbatimChar"/>
        </w:rPr>
        <w:t xml:space="preserve">        Dash-&gt;&gt;Backend: GET /api/v1/dashboard/overview (JWT)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Dash-&gt;&gt;Backend: GET /api/v1/datacenters/summary (JWT)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Dash-&gt;&gt;Backend: GET /api/v1/physical-inventory/overview/by-role (JWT)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Backend-&gt;&gt;Redis: GET dc_details:... (db=0)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Redis--&gt;&gt;Backend: cached payload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Backend-&gt;&gt;Backend: psycopg2 query bulutlake</w:t>
      </w:r>
      <w:r>
        <w:br/>
      </w:r>
      <w:r>
        <w:rPr>
          <w:rStyle w:val="VerbatimChar"/>
        </w:rPr>
        <w:t xml:space="preserve">        Backend-&gt;&gt;Redis: SET dc_details:... TTL=900s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Backend--&gt;&gt;Dash: JSON payload</w:t>
      </w:r>
      <w:r>
        <w:br/>
      </w:r>
      <w:r>
        <w:rPr>
          <w:rStyle w:val="VerbatimChar"/>
        </w:rPr>
        <w:t xml:space="preserve">    Dash-&gt;&gt;Dash: cache_service.set(api:dashboard_overview, ...)</w:t>
      </w:r>
      <w:r>
        <w:br/>
      </w:r>
      <w:r>
        <w:rPr>
          <w:rStyle w:val="VerbatimChar"/>
        </w:rPr>
        <w:t xml:space="preserve">    Dash--&gt;&gt;Browser: rendered home page</w:t>
      </w:r>
    </w:p>
    <w:bookmarkEnd w:id="135"/>
    <w:bookmarkStart w:id="136" w:name="akış-2-dc-view-sıcak-cache"/>
    <w:p>
      <w:pPr>
        <w:pStyle w:val="Heading3"/>
      </w:pPr>
      <w:r>
        <w:t xml:space="preserve">21.2 Akış 2 — DC view (sıcak cache)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Dash as Dash app</w:t>
      </w:r>
      <w:r>
        <w:br/>
      </w:r>
      <w:r>
        <w:rPr>
          <w:rStyle w:val="VerbatimChar"/>
        </w:rPr>
        <w:t xml:space="preserve">    participant API as api_client</w:t>
      </w:r>
      <w:r>
        <w:br/>
      </w:r>
      <w:r>
        <w:rPr>
          <w:rStyle w:val="VerbatimChar"/>
        </w:rPr>
        <w:t xml:space="preserve">    participant LRU as cache_service (LRU)</w:t>
      </w:r>
      <w:r>
        <w:br/>
      </w:r>
      <w:r>
        <w:rPr>
          <w:rStyle w:val="VerbatimChar"/>
        </w:rPr>
        <w:t xml:space="preserve">    participant DCAPI as datacenter-api</w:t>
      </w:r>
      <w:r>
        <w:br/>
      </w:r>
      <w:r>
        <w:rPr>
          <w:rStyle w:val="VerbatimChar"/>
        </w:rPr>
        <w:t xml:space="preserve">    participant CRM as crm-engine</w:t>
      </w:r>
      <w:r>
        <w:br/>
      </w:r>
      <w:r>
        <w:rPr>
          <w:rStyle w:val="VerbatimChar"/>
        </w:rPr>
        <w:t xml:space="preserve">    participant DCRedis as Redis db=0</w:t>
      </w:r>
      <w:r>
        <w:br/>
      </w:r>
      <w:r>
        <w:rPr>
          <w:rStyle w:val="VerbatimChar"/>
        </w:rPr>
        <w:t xml:space="preserve">    participant CRMRedis as Redis db=2</w:t>
      </w:r>
      <w:r>
        <w:br/>
      </w:r>
      <w:r>
        <w:br/>
      </w:r>
      <w:r>
        <w:rPr>
          <w:rStyle w:val="VerbatimChar"/>
        </w:rPr>
        <w:t xml:space="preserve">    User-&gt;&gt;Browser: Click DC pin / Click DC name</w:t>
      </w:r>
      <w:r>
        <w:br/>
      </w:r>
      <w:r>
        <w:rPr>
          <w:rStyle w:val="VerbatimChar"/>
        </w:rPr>
        <w:t xml:space="preserve">    Browser-&gt;&gt;Dash: GET /datacenter/DC13</w:t>
      </w:r>
      <w:r>
        <w:br/>
      </w:r>
      <w:r>
        <w:rPr>
          <w:rStyle w:val="VerbatimChar"/>
        </w:rPr>
        <w:t xml:space="preserve">    Dash-&gt;&gt;Dash: render_main_content → dc_view.build_dc_view(DC13, tr)</w:t>
      </w:r>
      <w:r>
        <w:br/>
      </w:r>
      <w:r>
        <w:rPr>
          <w:rStyle w:val="VerbatimChar"/>
        </w:rPr>
        <w:t xml:space="preserve">    par 15+ paralel api çağrısı</w:t>
      </w:r>
      <w:r>
        <w:br/>
      </w:r>
      <w:r>
        <w:rPr>
          <w:rStyle w:val="VerbatimChar"/>
        </w:rPr>
        <w:t xml:space="preserve">        Dash-&gt;&gt;API: api.get_dc_details(DC13, tr)</w:t>
      </w:r>
      <w:r>
        <w:br/>
      </w:r>
      <w:r>
        <w:rPr>
          <w:rStyle w:val="VerbatimChar"/>
        </w:rPr>
        <w:t xml:space="preserve">        API-&gt;&gt;LRU: get(api:dc_details:DC13:7d)</w:t>
      </w:r>
      <w:r>
        <w:br/>
      </w:r>
      <w:r>
        <w:rPr>
          <w:rStyle w:val="VerbatimChar"/>
        </w:rPr>
        <w:t xml:space="preserve">        alt LRU hit</w:t>
      </w:r>
      <w:r>
        <w:br/>
      </w:r>
      <w:r>
        <w:rPr>
          <w:rStyle w:val="VerbatimChar"/>
        </w:rPr>
        <w:t xml:space="preserve">            LRU--&gt;&gt;API: cached</w:t>
      </w:r>
      <w:r>
        <w:br/>
      </w:r>
      <w:r>
        <w:rPr>
          <w:rStyle w:val="VerbatimChar"/>
        </w:rPr>
        <w:t xml:space="preserve">            API--&gt;&gt;Dash: dict</w:t>
      </w:r>
      <w:r>
        <w:br/>
      </w:r>
      <w:r>
        <w:rPr>
          <w:rStyle w:val="VerbatimChar"/>
        </w:rPr>
        <w:t xml:space="preserve">        else LRU miss</w:t>
      </w:r>
      <w:r>
        <w:br/>
      </w:r>
      <w:r>
        <w:rPr>
          <w:rStyle w:val="VerbatimChar"/>
        </w:rPr>
        <w:t xml:space="preserve">            API-&gt;&gt;DCAPI: GET /api/v1/datacenters/DC13?preset=7d (JWT)</w:t>
      </w:r>
      <w:r>
        <w:br/>
      </w:r>
      <w:r>
        <w:rPr>
          <w:rStyle w:val="VerbatimChar"/>
        </w:rPr>
        <w:t xml:space="preserve">            DCAPI-&gt;&gt;DCRedis: GET dc_details:DC13:7d</w:t>
      </w:r>
      <w:r>
        <w:br/>
      </w:r>
      <w:r>
        <w:rPr>
          <w:rStyle w:val="VerbatimChar"/>
        </w:rPr>
        <w:t xml:space="preserve">            DCRedis--&gt;&gt;DCAPI: cached</w:t>
      </w:r>
      <w:r>
        <w:br/>
      </w:r>
      <w:r>
        <w:rPr>
          <w:rStyle w:val="VerbatimChar"/>
        </w:rPr>
        <w:t xml:space="preserve">            DCAPI--&gt;&gt;API: JSON</w:t>
      </w:r>
      <w:r>
        <w:br/>
      </w:r>
      <w:r>
        <w:rPr>
          <w:rStyle w:val="VerbatimChar"/>
        </w:rPr>
        <w:t xml:space="preserve">            API-&gt;&gt;LRU: set</w:t>
      </w:r>
      <w:r>
        <w:br/>
      </w:r>
      <w:r>
        <w:rPr>
          <w:rStyle w:val="VerbatimChar"/>
        </w:rPr>
        <w:t xml:space="preserve">            API--&gt;&gt;Dash: dict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Dash-&gt;&gt;API: get_classic_cluster_list(DC13, tr)</w:t>
      </w:r>
      <w:r>
        <w:br/>
      </w:r>
      <w:r>
        <w:rPr>
          <w:rStyle w:val="VerbatimChar"/>
        </w:rPr>
        <w:t xml:space="preserve">        API-&gt;&gt;DCAPI: GET /clusters/classic</w:t>
      </w:r>
      <w:r>
        <w:br/>
      </w:r>
      <w:r>
        <w:rPr>
          <w:rStyle w:val="VerbatimChar"/>
        </w:rPr>
        <w:t xml:space="preserve">        DCAPI--&gt;&gt;API: ["clusterA", "clusterB"]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Dash-&gt;&gt;API: get_classic_metrics_filtered(DC13, None, tr)</w:t>
      </w:r>
      <w:r>
        <w:br/>
      </w:r>
      <w:r>
        <w:rPr>
          <w:rStyle w:val="VerbatimChar"/>
        </w:rPr>
        <w:t xml:space="preserve">        API-&gt;&gt;DCAPI: GET /compute/classic</w:t>
      </w:r>
      <w:r>
        <w:br/>
      </w:r>
      <w:r>
        <w:rPr>
          <w:rStyle w:val="VerbatimChar"/>
        </w:rPr>
        <w:t xml:space="preserve">        DCAPI--&gt;&gt;API: {summary, by_cluster}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Dash-&gt;&gt;API: get_dc_sales_potential_v2(DC13)</w:t>
      </w:r>
      <w:r>
        <w:br/>
      </w:r>
      <w:r>
        <w:rPr>
          <w:rStyle w:val="VerbatimChar"/>
        </w:rPr>
        <w:t xml:space="preserve">        API-&gt;&gt;DCAPI: GET /sales-potential/v2</w:t>
      </w:r>
      <w:r>
        <w:br/>
      </w:r>
      <w:r>
        <w:rPr>
          <w:rStyle w:val="VerbatimChar"/>
        </w:rPr>
        <w:t xml:space="preserve">        DCAPI--&gt;&gt;API: per_resource + per_category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Note over Dash,CRM: Sellable inline card için</w:t>
      </w:r>
      <w:r>
        <w:br/>
      </w:r>
      <w:r>
        <w:rPr>
          <w:rStyle w:val="VerbatimChar"/>
        </w:rPr>
        <w:t xml:space="preserve">        Dash-&gt;&gt;API: get_sellable_by_panel(DC13, virt_classic)</w:t>
      </w:r>
      <w:r>
        <w:br/>
      </w:r>
      <w:r>
        <w:rPr>
          <w:rStyle w:val="VerbatimChar"/>
        </w:rPr>
        <w:t xml:space="preserve">        API-&gt;&gt;CRM: GET /api/v1/crm/sellable-potential/by-panel</w:t>
      </w:r>
      <w:r>
        <w:br/>
      </w:r>
      <w:r>
        <w:rPr>
          <w:rStyle w:val="VerbatimChar"/>
        </w:rPr>
        <w:t xml:space="preserve">        CRM-&gt;&gt;CRMRedis: GET sellable_snapshot:DC13:virt_classic</w:t>
      </w:r>
      <w:r>
        <w:br/>
      </w:r>
      <w:r>
        <w:rPr>
          <w:rStyle w:val="VerbatimChar"/>
        </w:rPr>
        <w:t xml:space="preserve">        alt Snapshot hit</w:t>
      </w:r>
      <w:r>
        <w:br/>
      </w:r>
      <w:r>
        <w:rPr>
          <w:rStyle w:val="VerbatimChar"/>
        </w:rPr>
        <w:t xml:space="preserve">            CRMRedis--&gt;&gt;CRM: cached</w:t>
      </w:r>
      <w:r>
        <w:br/>
      </w:r>
      <w:r>
        <w:rPr>
          <w:rStyle w:val="VerbatimChar"/>
        </w:rPr>
        <w:t xml:space="preserve">        else Snapshot miss</w:t>
      </w:r>
      <w:r>
        <w:br/>
      </w:r>
      <w:r>
        <w:rPr>
          <w:rStyle w:val="VerbatimChar"/>
        </w:rPr>
        <w:t xml:space="preserve">            CRM-&gt;&gt;DCRedis: GET dc_details:DC13:7d (read across services)</w:t>
      </w:r>
      <w:r>
        <w:br/>
      </w:r>
      <w:r>
        <w:rPr>
          <w:rStyle w:val="VerbatimChar"/>
        </w:rPr>
        <w:t xml:space="preserve">            DCRedis--&gt;&gt;CRM: dc_details payload</w:t>
      </w:r>
      <w:r>
        <w:br/>
      </w:r>
      <w:r>
        <w:rPr>
          <w:rStyle w:val="VerbatimChar"/>
        </w:rPr>
        <w:t xml:space="preserve">            CRM-&gt;&gt;CRM: compute_summary (gui_panel_* + thresholds)</w:t>
      </w:r>
      <w:r>
        <w:br/>
      </w:r>
      <w:r>
        <w:rPr>
          <w:rStyle w:val="VerbatimChar"/>
        </w:rPr>
        <w:t xml:space="preserve">            CRM-&gt;&gt;CRMRedis: SET sellable_snapshot:...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CRM--&gt;&gt;API: panel list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Dash--&gt;&gt;Browser: tabbed DC view</w:t>
      </w:r>
    </w:p>
    <w:bookmarkEnd w:id="136"/>
    <w:bookmarkStart w:id="137" w:name="Xaabb5b4fba64280c92e4ec4892d527c14bee3d0"/>
    <w:p>
      <w:pPr>
        <w:pStyle w:val="Heading3"/>
      </w:pPr>
      <w:r>
        <w:t xml:space="preserve">21.3 Akış 3 — Global view pin click + warm + floor map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Dash as Dash app</w:t>
      </w:r>
      <w:r>
        <w:br/>
      </w:r>
      <w:r>
        <w:rPr>
          <w:rStyle w:val="VerbatimChar"/>
        </w:rPr>
        <w:t xml:space="preserve">    participant Prefetch as global_view_prefetch</w:t>
      </w:r>
      <w:r>
        <w:br/>
      </w:r>
      <w:r>
        <w:rPr>
          <w:rStyle w:val="VerbatimChar"/>
        </w:rPr>
        <w:t xml:space="preserve">    participant API as api_client</w:t>
      </w:r>
      <w:r>
        <w:br/>
      </w:r>
      <w:r>
        <w:rPr>
          <w:rStyle w:val="VerbatimChar"/>
        </w:rPr>
        <w:t xml:space="preserve">    participant DCAPI as datacenter-api</w:t>
      </w:r>
      <w:r>
        <w:br/>
      </w:r>
      <w:r>
        <w:br/>
      </w:r>
      <w:r>
        <w:rPr>
          <w:rStyle w:val="VerbatimChar"/>
        </w:rPr>
        <w:t xml:space="preserve">    User-&gt;&gt;Browser: Click globe pin (DC13)</w:t>
      </w:r>
      <w:r>
        <w:br/>
      </w:r>
      <w:r>
        <w:rPr>
          <w:rStyle w:val="VerbatimChar"/>
        </w:rPr>
        <w:t xml:space="preserve">    Browser-&gt;&gt;Dash: clickedPoint = {dc_id:DC13, site_name:"İstanbul-DC13"}</w:t>
      </w:r>
      <w:r>
        <w:br/>
      </w:r>
      <w:r>
        <w:rPr>
          <w:rStyle w:val="VerbatimChar"/>
        </w:rPr>
        <w:t xml:space="preserve">    Dash-&gt;&gt;Dash: handle_globe_pin_click callback</w:t>
      </w:r>
      <w:r>
        <w:br/>
      </w:r>
      <w:r>
        <w:rPr>
          <w:rStyle w:val="VerbatimChar"/>
        </w:rPr>
        <w:t xml:space="preserve">    par</w:t>
      </w:r>
      <w:r>
        <w:br/>
      </w:r>
      <w:r>
        <w:rPr>
          <w:rStyle w:val="VerbatimChar"/>
        </w:rPr>
        <w:t xml:space="preserve">        Dash-&gt;&gt;Prefetch: warm_dc_priority(DC13)</w:t>
      </w:r>
      <w:r>
        <w:br/>
      </w:r>
      <w:r>
        <w:rPr>
          <w:rStyle w:val="VerbatimChar"/>
        </w:rPr>
        <w:t xml:space="preserve">        Note over Prefetch: daemon thread başlatır</w:t>
      </w:r>
      <w:r>
        <w:br/>
      </w:r>
      <w:r>
        <w:rPr>
          <w:rStyle w:val="VerbatimChar"/>
        </w:rPr>
        <w:t xml:space="preserve">        Prefetch-&gt;&gt;API: get_dc_racks(DC13)</w:t>
      </w:r>
      <w:r>
        <w:br/>
      </w:r>
      <w:r>
        <w:rPr>
          <w:rStyle w:val="VerbatimChar"/>
        </w:rPr>
        <w:t xml:space="preserve">        API-&gt;&gt;DCAPI: GET /datacenters/DC13/racks</w:t>
      </w:r>
      <w:r>
        <w:br/>
      </w:r>
      <w:r>
        <w:rPr>
          <w:rStyle w:val="VerbatimChar"/>
        </w:rPr>
        <w:t xml:space="preserve">        DCAPI--&gt;&gt;API: {racks:[r1,r2,...]}</w:t>
      </w:r>
      <w:r>
        <w:br/>
      </w:r>
      <w:r>
        <w:rPr>
          <w:rStyle w:val="VerbatimChar"/>
        </w:rPr>
        <w:t xml:space="preserve">        loop for each rack (12 workers)</w:t>
      </w:r>
      <w:r>
        <w:br/>
      </w:r>
      <w:r>
        <w:rPr>
          <w:rStyle w:val="VerbatimChar"/>
        </w:rPr>
        <w:t xml:space="preserve">            Prefetch-&gt;&gt;API: get_rack_devices(DC13, rack)</w:t>
      </w:r>
      <w:r>
        <w:br/>
      </w:r>
      <w:r>
        <w:rPr>
          <w:rStyle w:val="VerbatimChar"/>
        </w:rPr>
        <w:t xml:space="preserve">            API-&gt;&gt;DCAPI: GET /datacenters/DC13/racks/{rack}/devices</w:t>
      </w:r>
      <w:r>
        <w:br/>
      </w:r>
      <w:r>
        <w:rPr>
          <w:rStyle w:val="VerbatimChar"/>
        </w:rPr>
        <w:t xml:space="preserve">            DCAPI--&gt;&gt;API: {devices:[...]}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Dash-&gt;&gt;API: get_dc_details(DC13, tr)</w:t>
      </w:r>
      <w:r>
        <w:br/>
      </w:r>
      <w:r>
        <w:rPr>
          <w:rStyle w:val="VerbatimChar"/>
        </w:rPr>
        <w:t xml:space="preserve">        API-&gt;&gt;DCAPI: GET /datacenters/DC13</w:t>
      </w:r>
      <w:r>
        <w:br/>
      </w:r>
      <w:r>
        <w:rPr>
          <w:rStyle w:val="VerbatimChar"/>
        </w:rPr>
        <w:t xml:space="preserve">        DCAPI--&gt;&gt;API: details</w:t>
      </w:r>
      <w:r>
        <w:br/>
      </w:r>
      <w:r>
        <w:rPr>
          <w:rStyle w:val="VerbatimChar"/>
        </w:rPr>
        <w:t xml:space="preserve">        Dash-&gt;&gt;Dash: build_dc_info_card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Dash--&gt;&gt;Browser: global-detail-panel children + last-clicked-dc-id=DC13</w:t>
      </w:r>
      <w:r>
        <w:br/>
      </w:r>
      <w:r>
        <w:rPr>
          <w:rStyle w:val="VerbatimChar"/>
        </w:rPr>
        <w:t xml:space="preserve">    Note over Browser,Dash: User clicks pin again</w:t>
      </w:r>
      <w:r>
        <w:br/>
      </w:r>
      <w:r>
        <w:rPr>
          <w:rStyle w:val="VerbatimChar"/>
        </w:rPr>
        <w:t xml:space="preserve">    User-&gt;&gt;Browser: Click same DC13 pin</w:t>
      </w:r>
      <w:r>
        <w:br/>
      </w:r>
      <w:r>
        <w:rPr>
          <w:rStyle w:val="VerbatimChar"/>
        </w:rPr>
        <w:t xml:space="preserve">    Browser-&gt;&gt;Dash: clickedPoint event</w:t>
      </w:r>
      <w:r>
        <w:br/>
      </w:r>
      <w:r>
        <w:rPr>
          <w:rStyle w:val="VerbatimChar"/>
        </w:rPr>
        <w:t xml:space="preserve">    Dash-&gt;&gt;Dash: handle_globe_pin_click: last_dc_id==DC13</w:t>
      </w:r>
      <w:r>
        <w:br/>
      </w:r>
      <w:r>
        <w:rPr>
          <w:rStyle w:val="VerbatimChar"/>
        </w:rPr>
        <w:t xml:space="preserve">    Dash--&gt;&gt;Browser: current-view-mode="building", selected-building-dc-store={DC13, name}</w:t>
      </w:r>
      <w:r>
        <w:br/>
      </w:r>
      <w:r>
        <w:rPr>
          <w:rStyle w:val="VerbatimChar"/>
        </w:rPr>
        <w:t xml:space="preserve">    Dash-&gt;&gt;Dash: view_controller → set_phase2_pause(True)</w:t>
      </w:r>
      <w:r>
        <w:br/>
      </w:r>
      <w:r>
        <w:rPr>
          <w:rStyle w:val="VerbatimChar"/>
        </w:rPr>
        <w:t xml:space="preserve">    Note over Dash: Building animation (3s timer)</w:t>
      </w:r>
      <w:r>
        <w:br/>
      </w:r>
      <w:r>
        <w:rPr>
          <w:rStyle w:val="VerbatimChar"/>
        </w:rPr>
        <w:t xml:space="preserve">    Dash-&gt;&gt;Dash: advance_to_floor_map (timer fires)</w:t>
      </w:r>
      <w:r>
        <w:br/>
      </w:r>
      <w:r>
        <w:rPr>
          <w:rStyle w:val="VerbatimChar"/>
        </w:rPr>
        <w:t xml:space="preserve">    par</w:t>
      </w:r>
      <w:r>
        <w:br/>
      </w:r>
      <w:r>
        <w:rPr>
          <w:rStyle w:val="VerbatimChar"/>
        </w:rPr>
        <w:t xml:space="preserve">        Dash-&gt;&gt;API: get_dc_racks(DC13)</w:t>
      </w:r>
      <w:r>
        <w:br/>
      </w:r>
      <w:r>
        <w:rPr>
          <w:rStyle w:val="VerbatimChar"/>
        </w:rPr>
        <w:t xml:space="preserve">        Note over API: LRU hit (prefetched)</w:t>
      </w:r>
      <w:r>
        <w:br/>
      </w:r>
      <w:r>
        <w:rPr>
          <w:rStyle w:val="VerbatimChar"/>
        </w:rPr>
        <w:t xml:space="preserve">        API--&gt;&gt;Dash: racks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Dash-&gt;&gt;API: get_dc_details(DC13, tr)</w:t>
      </w:r>
      <w:r>
        <w:br/>
      </w:r>
      <w:r>
        <w:rPr>
          <w:rStyle w:val="VerbatimChar"/>
        </w:rPr>
        <w:t xml:space="preserve">        API--&gt;&gt;Dash: details (LRU hit)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Dash-&gt;&gt;Dash: build_floor_map_layout</w:t>
      </w:r>
      <w:r>
        <w:br/>
      </w:r>
      <w:r>
        <w:rPr>
          <w:rStyle w:val="VerbatimChar"/>
        </w:rPr>
        <w:t xml:space="preserve">    Dash--&gt;&gt;Browser: floor-map-layer with rack grid</w:t>
      </w:r>
      <w:r>
        <w:br/>
      </w:r>
      <w:r>
        <w:rPr>
          <w:rStyle w:val="VerbatimChar"/>
        </w:rPr>
        <w:t xml:space="preserve">    User-&gt;&gt;Browser: Click a rack</w:t>
      </w:r>
      <w:r>
        <w:br/>
      </w:r>
      <w:r>
        <w:rPr>
          <w:rStyle w:val="VerbatimChar"/>
        </w:rPr>
        <w:t xml:space="preserve">    Browser-&gt;&gt;Dash: floor-map-graph.clickData</w:t>
      </w:r>
      <w:r>
        <w:br/>
      </w:r>
      <w:r>
        <w:rPr>
          <w:rStyle w:val="VerbatimChar"/>
        </w:rPr>
        <w:t xml:space="preserve">    Dash-&gt;&gt;Dash: show_rack_detail callback</w:t>
      </w:r>
      <w:r>
        <w:br/>
      </w:r>
      <w:r>
        <w:rPr>
          <w:rStyle w:val="VerbatimChar"/>
        </w:rPr>
        <w:t xml:space="preserve">    Dash-&gt;&gt;API: get_rack_devices(DC13, rack_name)</w:t>
      </w:r>
      <w:r>
        <w:br/>
      </w:r>
      <w:r>
        <w:rPr>
          <w:rStyle w:val="VerbatimChar"/>
        </w:rPr>
        <w:t xml:space="preserve">    Note over API: LRU hit (prefetched in Phase 2)</w:t>
      </w:r>
      <w:r>
        <w:br/>
      </w:r>
      <w:r>
        <w:rPr>
          <w:rStyle w:val="VerbatimChar"/>
        </w:rPr>
        <w:t xml:space="preserve">    API--&gt;&gt;Dash: devices</w:t>
      </w:r>
      <w:r>
        <w:br/>
      </w:r>
      <w:r>
        <w:rPr>
          <w:rStyle w:val="VerbatimChar"/>
        </w:rPr>
        <w:t xml:space="preserve">    Dash--&gt;&gt;Browser: floor-map-rack-detail (rack-unit diagram)</w:t>
      </w:r>
    </w:p>
    <w:bookmarkEnd w:id="137"/>
    <w:bookmarkStart w:id="138" w:name="akış-4-settings-put-cache-invalidation"/>
    <w:p>
      <w:pPr>
        <w:pStyle w:val="Heading3"/>
      </w:pPr>
      <w:r>
        <w:t xml:space="preserve">21.4 Akış 4 — Settings PUT + cache invalidation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Dash</w:t>
      </w:r>
      <w:r>
        <w:br/>
      </w:r>
      <w:r>
        <w:rPr>
          <w:rStyle w:val="VerbatimChar"/>
        </w:rPr>
        <w:t xml:space="preserve">    participant API as api_client</w:t>
      </w:r>
      <w:r>
        <w:br/>
      </w:r>
      <w:r>
        <w:rPr>
          <w:rStyle w:val="VerbatimChar"/>
        </w:rPr>
        <w:t xml:space="preserve">    participant LRU as cache_service</w:t>
      </w:r>
      <w:r>
        <w:br/>
      </w:r>
      <w:r>
        <w:rPr>
          <w:rStyle w:val="VerbatimChar"/>
        </w:rPr>
        <w:t xml:space="preserve">    participant CRM as crm-engine</w:t>
      </w:r>
      <w:r>
        <w:br/>
      </w:r>
      <w:r>
        <w:rPr>
          <w:rStyle w:val="VerbatimChar"/>
        </w:rPr>
        <w:t xml:space="preserve">    participant WebUIDB as webui-db</w:t>
      </w:r>
      <w:r>
        <w:br/>
      </w:r>
      <w:r>
        <w:rPr>
          <w:rStyle w:val="VerbatimChar"/>
        </w:rPr>
        <w:t xml:space="preserve">    participant CRMRedis as Redis db=2</w:t>
      </w:r>
      <w:r>
        <w:br/>
      </w:r>
      <w:r>
        <w:br/>
      </w:r>
      <w:r>
        <w:rPr>
          <w:rStyle w:val="VerbatimChar"/>
        </w:rPr>
        <w:t xml:space="preserve">    Admin-&gt;&gt;Browser: Settings → CRM Thresholds → save threshold</w:t>
      </w:r>
      <w:r>
        <w:br/>
      </w:r>
      <w:r>
        <w:rPr>
          <w:rStyle w:val="VerbatimChar"/>
        </w:rPr>
        <w:t xml:space="preserve">    Browser-&gt;&gt;Dash: thr-save.n_clicks</w:t>
      </w:r>
      <w:r>
        <w:br/>
      </w:r>
      <w:r>
        <w:rPr>
          <w:rStyle w:val="VerbatimChar"/>
        </w:rPr>
        <w:t xml:space="preserve">    Dash-&gt;&gt;Dash: _save_thr callback</w:t>
      </w:r>
      <w:r>
        <w:br/>
      </w:r>
      <w:r>
        <w:rPr>
          <w:rStyle w:val="VerbatimChar"/>
        </w:rPr>
        <w:t xml:space="preserve">    Dash-&gt;&gt;API: api.put_crm_config_threshold(...)</w:t>
      </w:r>
      <w:r>
        <w:br/>
      </w:r>
      <w:r>
        <w:rPr>
          <w:rStyle w:val="VerbatimChar"/>
        </w:rPr>
        <w:t xml:space="preserve">    API-&gt;&gt;CRM: PUT /api/v1/crm/config/thresholds (JWT)</w:t>
      </w:r>
      <w:r>
        <w:br/>
      </w:r>
      <w:r>
        <w:rPr>
          <w:rStyle w:val="VerbatimChar"/>
        </w:rPr>
        <w:t xml:space="preserve">    CRM-&gt;&gt;WebUIDB: INSERT/UPDATE gui_panel_threshold</w:t>
      </w:r>
      <w:r>
        <w:br/>
      </w:r>
      <w:r>
        <w:rPr>
          <w:rStyle w:val="VerbatimChar"/>
        </w:rPr>
        <w:t xml:space="preserve">    WebUIDB--&gt;&gt;CRM: ok</w:t>
      </w:r>
      <w:r>
        <w:br/>
      </w:r>
      <w:r>
        <w:rPr>
          <w:rStyle w:val="VerbatimChar"/>
        </w:rPr>
        <w:t xml:space="preserve">    CRM--&gt;&gt;API: 200 {status, resource_type, dc_code, panel_key}</w:t>
      </w:r>
      <w:r>
        <w:br/>
      </w:r>
      <w:r>
        <w:rPr>
          <w:rStyle w:val="VerbatimChar"/>
        </w:rPr>
        <w:t xml:space="preserve">    par GUI cache invalidate</w:t>
      </w:r>
      <w:r>
        <w:br/>
      </w:r>
      <w:r>
        <w:rPr>
          <w:rStyle w:val="VerbatimChar"/>
        </w:rPr>
        <w:t xml:space="preserve">        API-&gt;&gt;LRU: delete("api:crm_config_thresholds")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API-&gt;&gt;LRU: delete_prefix("api:sellable_summary:")</w:t>
      </w:r>
      <w:r>
        <w:br/>
      </w:r>
      <w:r>
        <w:rPr>
          <w:rStyle w:val="VerbatimChar"/>
        </w:rPr>
        <w:t xml:space="preserve">        API-&gt;&gt;LRU: delete_prefix("api:sellable_by_panel:")</w:t>
      </w:r>
      <w:r>
        <w:br/>
      </w:r>
      <w:r>
        <w:rPr>
          <w:rStyle w:val="VerbatimChar"/>
        </w:rPr>
        <w:t xml:space="preserve">        API-&gt;&gt;LRU: delete_prefix("api:sellable_by_family:")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API--&gt;&gt;Dash: dict</w:t>
      </w:r>
      <w:r>
        <w:br/>
      </w:r>
      <w:r>
        <w:rPr>
          <w:rStyle w:val="VerbatimChar"/>
        </w:rPr>
        <w:t xml:space="preserve">    Dash--&gt;&gt;Browser: success message</w:t>
      </w:r>
      <w:r>
        <w:br/>
      </w:r>
      <w:r>
        <w:rPr>
          <w:rStyle w:val="VerbatimChar"/>
        </w:rPr>
        <w:t xml:space="preserve">    Note over CRMRedis: Backend Redis snapshot STILL stale</w:t>
      </w:r>
      <w:r>
        <w:br/>
      </w:r>
      <w:r>
        <w:rPr>
          <w:rStyle w:val="VerbatimChar"/>
        </w:rPr>
        <w:t xml:space="preserve">    Note over Admin,CRMRedis: ⚠ Sellable card değişikliği bir sonraki&lt;br/&gt;scheduler tick'ine kadar görünmez&lt;br/&gt;(R-01 riski)</w:t>
      </w:r>
      <w:r>
        <w:br/>
      </w:r>
      <w:r>
        <w:br/>
      </w:r>
      <w:r>
        <w:rPr>
          <w:rStyle w:val="VerbatimChar"/>
        </w:rPr>
        <w:t xml:space="preserve">    Admin-&gt;&gt;Browser: Settings → Dashboard → Refresh Platform Cache</w:t>
      </w:r>
      <w:r>
        <w:br/>
      </w:r>
      <w:r>
        <w:rPr>
          <w:rStyle w:val="VerbatimChar"/>
        </w:rPr>
        <w:t xml:space="preserve">    Browser-&gt;&gt;Dash: settings-cache-refresh-btn click</w:t>
      </w:r>
      <w:r>
        <w:br/>
      </w:r>
      <w:r>
        <w:rPr>
          <w:rStyle w:val="VerbatimChar"/>
        </w:rPr>
        <w:t xml:space="preserve">    Dash-&gt;&gt;API: refresh_platform_redis_caches()</w:t>
      </w:r>
      <w:r>
        <w:br/>
      </w:r>
      <w:r>
        <w:rPr>
          <w:rStyle w:val="VerbatimChar"/>
        </w:rPr>
        <w:t xml:space="preserve">    par parallel 3 servis</w:t>
      </w:r>
      <w:r>
        <w:br/>
      </w:r>
      <w:r>
        <w:rPr>
          <w:rStyle w:val="VerbatimChar"/>
        </w:rPr>
        <w:t xml:space="preserve">        API-&gt;&gt;CRM: POST /admin/cache/refresh</w:t>
      </w:r>
      <w:r>
        <w:br/>
      </w:r>
      <w:r>
        <w:rPr>
          <w:rStyle w:val="VerbatimChar"/>
        </w:rPr>
        <w:t xml:space="preserve">        CRM-&gt;&gt;CRMRedis: FLUSHDB (db=2)</w:t>
      </w:r>
      <w:r>
        <w:br/>
      </w:r>
      <w:r>
        <w:rPr>
          <w:rStyle w:val="VerbatimChar"/>
        </w:rPr>
        <w:t xml:space="preserve">        CRM-&gt;&gt;CRM: snapshot_all() recompute</w:t>
      </w:r>
      <w:r>
        <w:br/>
      </w:r>
      <w:r>
        <w:rPr>
          <w:rStyle w:val="VerbatimChar"/>
        </w:rPr>
        <w:t xml:space="preserve">        CRM-&gt;&gt;CRMRedis: SET sellable_snapshot:* yeni</w:t>
      </w:r>
      <w:r>
        <w:br/>
      </w:r>
      <w:r>
        <w:rPr>
          <w:rStyle w:val="VerbatimChar"/>
        </w:rPr>
        <w:t xml:space="preserve">        CRM--&gt;&gt;API: ok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API-&gt;&gt;API: datacenter-api POST /admin/cache/refresh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API-&gt;&gt;API: customer-api POST /admin/cache/refresh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API-&gt;&gt;LRU: clear() (tüm GUI LRU)</w:t>
      </w:r>
      <w:r>
        <w:br/>
      </w:r>
      <w:r>
        <w:rPr>
          <w:rStyle w:val="VerbatimChar"/>
        </w:rPr>
        <w:t xml:space="preserve">    API--&gt;&gt;Dash: {services:{...}, gui_cache_cleared:true}</w:t>
      </w:r>
      <w:r>
        <w:br/>
      </w:r>
      <w:r>
        <w:rPr>
          <w:rStyle w:val="VerbatimChar"/>
        </w:rPr>
        <w:t xml:space="preserve">    Dash--&gt;&gt;Browser: refresh feedback</w:t>
      </w:r>
    </w:p>
    <w:bookmarkEnd w:id="138"/>
    <w:bookmarkStart w:id="139" w:name="akış-5-query-explorer-run-override-save"/>
    <w:p>
      <w:pPr>
        <w:pStyle w:val="Heading3"/>
      </w:pPr>
      <w:r>
        <w:t xml:space="preserve">21.5 Akış 5 — Query Explorer run + override save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Dash</w:t>
      </w:r>
      <w:r>
        <w:br/>
      </w:r>
      <w:r>
        <w:rPr>
          <w:rStyle w:val="VerbatimChar"/>
        </w:rPr>
        <w:t xml:space="preserve">    participant API as api_client</w:t>
      </w:r>
      <w:r>
        <w:br/>
      </w:r>
      <w:r>
        <w:rPr>
          <w:rStyle w:val="VerbatimChar"/>
        </w:rPr>
        <w:t xml:space="preserve">    participant QueryAPI as query-api</w:t>
      </w:r>
      <w:r>
        <w:br/>
      </w:r>
      <w:r>
        <w:rPr>
          <w:rStyle w:val="VerbatimChar"/>
        </w:rPr>
        <w:t xml:space="preserve">    participant Bulutlake as bulutlake (Postgres)</w:t>
      </w:r>
      <w:r>
        <w:br/>
      </w:r>
      <w:r>
        <w:rPr>
          <w:rStyle w:val="VerbatimChar"/>
        </w:rPr>
        <w:t xml:space="preserve">    participant Overrides as query_overrides.json</w:t>
      </w:r>
      <w:r>
        <w:br/>
      </w:r>
      <w:r>
        <w:br/>
      </w:r>
      <w:r>
        <w:rPr>
          <w:rStyle w:val="VerbatimChar"/>
        </w:rPr>
        <w:t xml:space="preserve">    User-&gt;&gt;Browser: /query-explorer</w:t>
      </w:r>
      <w:r>
        <w:br/>
      </w:r>
      <w:r>
        <w:rPr>
          <w:rStyle w:val="VerbatimChar"/>
        </w:rPr>
        <w:t xml:space="preserve">    User-&gt;&gt;Browser: Select "nutanix_host_count" + Run</w:t>
      </w:r>
      <w:r>
        <w:br/>
      </w:r>
      <w:r>
        <w:rPr>
          <w:rStyle w:val="VerbatimChar"/>
        </w:rPr>
        <w:t xml:space="preserve">    Browser-&gt;&gt;Dash: run-button.n_clicks</w:t>
      </w:r>
      <w:r>
        <w:br/>
      </w:r>
      <w:r>
        <w:rPr>
          <w:rStyle w:val="VerbatimChar"/>
        </w:rPr>
        <w:t xml:space="preserve">    Dash-&gt;&gt;Dash: on_run callback</w:t>
      </w:r>
      <w:r>
        <w:br/>
      </w:r>
      <w:r>
        <w:rPr>
          <w:rStyle w:val="VerbatimChar"/>
        </w:rPr>
        <w:t xml:space="preserve">    Dash-&gt;&gt;API: api.execute_registered_query("nutanix_host_count", "*")</w:t>
      </w:r>
      <w:r>
        <w:br/>
      </w:r>
      <w:r>
        <w:rPr>
          <w:rStyle w:val="VerbatimChar"/>
        </w:rPr>
        <w:t xml:space="preserve">    API-&gt;&gt;QueryAPI: GET /api/v1/queries/nutanix_host_count?params=*</w:t>
      </w:r>
      <w:r>
        <w:br/>
      </w:r>
      <w:r>
        <w:rPr>
          <w:rStyle w:val="VerbatimChar"/>
        </w:rPr>
        <w:t xml:space="preserve">    QueryAPI-&gt;&gt;QueryAPI: registry lookup → queries/nutanix.py::HOST_COUNT</w:t>
      </w:r>
      <w:r>
        <w:br/>
      </w:r>
      <w:r>
        <w:rPr>
          <w:rStyle w:val="VerbatimChar"/>
        </w:rPr>
        <w:t xml:space="preserve">    QueryAPI-&gt;&gt;Bulutlake: SELECT COUNT(*) FROM nutanix_cluster_metrics WHERE dc_code LIKE '%'</w:t>
      </w:r>
      <w:r>
        <w:br/>
      </w:r>
      <w:r>
        <w:rPr>
          <w:rStyle w:val="VerbatimChar"/>
        </w:rPr>
        <w:t xml:space="preserve">    Bulutlake--&gt;&gt;QueryAPI: 1234</w:t>
      </w:r>
      <w:r>
        <w:br/>
      </w:r>
      <w:r>
        <w:rPr>
          <w:rStyle w:val="VerbatimChar"/>
        </w:rPr>
        <w:t xml:space="preserve">    QueryAPI--&gt;&gt;API: {result_type:"value", value:1234}</w:t>
      </w:r>
      <w:r>
        <w:br/>
      </w:r>
      <w:r>
        <w:rPr>
          <w:rStyle w:val="VerbatimChar"/>
        </w:rPr>
        <w:t xml:space="preserve">    API-&gt;&gt;API: cache_service.set("api:query:nutanix_host_count:...")</w:t>
      </w:r>
      <w:r>
        <w:br/>
      </w:r>
      <w:r>
        <w:rPr>
          <w:rStyle w:val="VerbatimChar"/>
        </w:rPr>
        <w:t xml:space="preserve">    API--&gt;&gt;Dash: payload</w:t>
      </w:r>
      <w:r>
        <w:br/>
      </w:r>
      <w:r>
        <w:rPr>
          <w:rStyle w:val="VerbatimChar"/>
        </w:rPr>
        <w:t xml:space="preserve">    Dash--&gt;&gt;Browser: run-output renders 1234</w:t>
      </w:r>
      <w:r>
        <w:br/>
      </w:r>
      <w:r>
        <w:br/>
      </w:r>
      <w:r>
        <w:rPr>
          <w:rStyle w:val="VerbatimChar"/>
        </w:rPr>
        <w:t xml:space="preserve">    User-&gt;&gt;Browser: Edit SQL in sql-editor + Save</w:t>
      </w:r>
      <w:r>
        <w:br/>
      </w:r>
      <w:r>
        <w:rPr>
          <w:rStyle w:val="VerbatimChar"/>
        </w:rPr>
        <w:t xml:space="preserve">    Browser-&gt;&gt;Dash: save-button.n_clicks</w:t>
      </w:r>
      <w:r>
        <w:br/>
      </w:r>
      <w:r>
        <w:rPr>
          <w:rStyle w:val="VerbatimChar"/>
        </w:rPr>
        <w:t xml:space="preserve">    Dash-&gt;&gt;Dash: on_save callback</w:t>
      </w:r>
      <w:r>
        <w:br/>
      </w:r>
      <w:r>
        <w:rPr>
          <w:rStyle w:val="VerbatimChar"/>
        </w:rPr>
        <w:t xml:space="preserve">    Dash-&gt;&gt;Overrides: query_overrides.save_local_override(key, sql)</w:t>
      </w:r>
      <w:r>
        <w:br/>
      </w:r>
      <w:r>
        <w:rPr>
          <w:rStyle w:val="VerbatimChar"/>
        </w:rPr>
        <w:t xml:space="preserve">    Note over Overrides: Local JSON file in container FS</w:t>
      </w:r>
      <w:r>
        <w:br/>
      </w:r>
      <w:r>
        <w:rPr>
          <w:rStyle w:val="VerbatimChar"/>
        </w:rPr>
        <w:t xml:space="preserve">    Overrides--&gt;&gt;Dash: ok</w:t>
      </w:r>
      <w:r>
        <w:br/>
      </w:r>
      <w:r>
        <w:rPr>
          <w:rStyle w:val="VerbatimChar"/>
        </w:rPr>
        <w:t xml:space="preserve">    Dash--&gt;&gt;Browser: save-status: saved</w:t>
      </w:r>
      <w:r>
        <w:br/>
      </w:r>
      <w:r>
        <w:rPr>
          <w:rStyle w:val="VerbatimChar"/>
        </w:rPr>
        <w:t xml:space="preserve">    Note over QueryAPI,Overrides: ⚠ Yeni override sadece bu pod'da&lt;br/&gt;geçerli — diğer query-api replikaları&lt;br/&gt;bilmez. Restart/redeploy gerekir.&lt;br/&gt;(R-07 ilgili konu)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2" w:name="time-range-health-probe-misc-loose-ends"/>
    <w:p>
      <w:pPr>
        <w:pStyle w:val="Heading2"/>
      </w:pPr>
      <w:r>
        <w:t xml:space="preserve">22. Time-range, health probe, misc loose ends</w:t>
      </w:r>
    </w:p>
    <w:bookmarkStart w:id="141" w:name="time-range-backend-semantiği"/>
    <w:p>
      <w:pPr>
        <w:pStyle w:val="Heading3"/>
      </w:pPr>
      <w:r>
        <w:t xml:space="preserve">22.1 Time-range backend semantiği</w:t>
      </w:r>
    </w:p>
    <w:p>
      <w:pPr>
        <w:pStyle w:val="FirstParagraph"/>
      </w:pPr>
      <w:r>
        <w:rPr>
          <w:b/>
          <w:bCs/>
        </w:rPr>
        <w:t xml:space="preserve">Frontend → backend kontratı</w:t>
      </w:r>
      <w:r>
        <w:t xml:space="preserve">: tüm GUI api_client çağrıları</w:t>
      </w:r>
      <w:r>
        <w:t xml:space="preserve"> </w:t>
      </w:r>
      <w:r>
        <w:rPr>
          <w:rStyle w:val="VerbatimChar"/>
        </w:rPr>
        <w:t xml:space="preserve">tr = {preset, start, end}</w:t>
      </w:r>
      <w:r>
        <w:t xml:space="preserve"> </w:t>
      </w:r>
      <w:r>
        <w:t xml:space="preserve">dict’i taşır. Backend tarafında</w:t>
      </w:r>
      <w:r>
        <w:t xml:space="preserve"> </w:t>
      </w:r>
      <w:r>
        <w:rPr>
          <w:rStyle w:val="VerbatimChar"/>
        </w:rPr>
        <w:t xml:space="preserve">core/time_filter.py:TimeFilter</w:t>
      </w:r>
      <w:r>
        <w:t xml:space="preserve"> </w:t>
      </w:r>
      <w:r>
        <w:t xml:space="preserve">FastAPI</w:t>
      </w:r>
      <w:r>
        <w:t xml:space="preserve"> </w:t>
      </w:r>
      <w:r>
        <w:rPr>
          <w:rStyle w:val="VerbatimChar"/>
        </w:rPr>
        <w:t xml:space="preserve">Depends()</w:t>
      </w:r>
      <w:r>
        <w:t xml:space="preserve"> </w:t>
      </w:r>
      <w:r>
        <w:t xml:space="preserve">ile bu üçünü parse eder.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788"/>
        <w:gridCol w:w="1277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SQL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full ISO with Z (now - 1h)</w:t>
            </w:r>
          </w:p>
        </w:tc>
        <w:tc>
          <w:tcPr/>
          <w:p>
            <w:pPr>
              <w:pStyle w:val="Compact"/>
            </w:pPr>
            <w:r>
              <w:t xml:space="preserve">full ISO with Z (now)</w:t>
            </w:r>
          </w:p>
        </w:tc>
        <w:tc>
          <w:tcPr/>
          <w:p>
            <w:pPr>
              <w:pStyle w:val="Compact"/>
            </w:pPr>
            <w:r>
              <w:t xml:space="preserve">exact ISO datetimes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YYYY-MM-DD (today)</w:t>
            </w:r>
          </w:p>
        </w:tc>
        <w:tc>
          <w:tcPr/>
          <w:p>
            <w:pPr>
              <w:pStyle w:val="Compact"/>
            </w:pPr>
            <w:r>
              <w:t xml:space="preserve">YYYY-MM-DD (today)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00:00:00 UTC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23:59:59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end - 6 days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aynı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30d</w:t>
            </w:r>
          </w:p>
        </w:tc>
        <w:tc>
          <w:tcPr/>
          <w:p>
            <w:pPr>
              <w:pStyle w:val="Compact"/>
            </w:pPr>
            <w:r>
              <w:t xml:space="preserve">end - 29 days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aynı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user-set ISO</w:t>
            </w:r>
          </w:p>
        </w:tc>
        <w:tc>
          <w:tcPr/>
          <w:p>
            <w:pPr>
              <w:pStyle w:val="Compact"/>
            </w:pPr>
            <w:r>
              <w:t xml:space="preserve">user-set ISO</w:t>
            </w:r>
          </w:p>
        </w:tc>
        <w:tc>
          <w:tcPr/>
          <w:p>
            <w:pPr>
              <w:pStyle w:val="Compact"/>
            </w:pPr>
            <w:r>
              <w:t xml:space="preserve">exact ISO datetimes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Kurallar</w:t>
      </w:r>
      <w:r>
        <w:t xml:space="preserve">:</w:t>
      </w:r>
      <w:r>
        <w:t xml:space="preserve"> </w:t>
      </w:r>
      <w:r>
        <w:t xml:space="preserve">- Tüm timestamp’ler UTC-aware (</w:t>
      </w:r>
      <w:r>
        <w:rPr>
          <w:rStyle w:val="VerbatimChar"/>
        </w:rPr>
        <w:t xml:space="preserve">datetime.timezone.utc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time_range_to_bounds()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src/utils/time_range.py</w:t>
      </w:r>
      <w:r>
        <w:t xml:space="preserve">) date-only string’leri 00:00:00 ve 23:59:59’a expand eder.</w:t>
      </w:r>
      <w:r>
        <w:t xml:space="preserve"> </w:t>
      </w:r>
      <w:r>
        <w:t xml:space="preserve">- ISO datetime’lar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suffix’ini</w:t>
      </w:r>
      <w:r>
        <w:t xml:space="preserve"> </w:t>
      </w:r>
      <w:r>
        <w:rPr>
          <w:rStyle w:val="VerbatimChar"/>
        </w:rPr>
        <w:t xml:space="preserve">+00:00</w:t>
      </w:r>
      <w:r>
        <w:t xml:space="preserve">’a çevirip</w:t>
      </w:r>
      <w:r>
        <w:t xml:space="preserve"> </w:t>
      </w:r>
      <w:r>
        <w:rPr>
          <w:rStyle w:val="VerbatimChar"/>
        </w:rPr>
        <w:t xml:space="preserve">fromisoformat</w:t>
      </w:r>
      <w:r>
        <w:t xml:space="preserve"> </w:t>
      </w:r>
      <w:r>
        <w:t xml:space="preserve">ile parse edilir.</w:t>
      </w:r>
      <w:r>
        <w:t xml:space="preserve"> </w:t>
      </w:r>
      <w:r>
        <w:t xml:space="preserve">- Invalid format → default fallback (7d), silent recovery.</w:t>
      </w:r>
      <w:r>
        <w:t xml:space="preserve"> </w:t>
      </w:r>
      <w:r>
        <w:t xml:space="preserve">- Future date’ler</w:t>
      </w:r>
      <w:r>
        <w:t xml:space="preserve"> </w:t>
      </w:r>
      <w:r>
        <w:rPr>
          <w:rStyle w:val="VerbatimChar"/>
        </w:rPr>
        <w:t xml:space="preserve">calendar_year_range()</w:t>
      </w:r>
      <w:r>
        <w:t xml:space="preserve"> </w:t>
      </w:r>
      <w:r>
        <w:t xml:space="preserve">ile current year’a clamp edilir.</w:t>
      </w:r>
      <w:r>
        <w:t xml:space="preserve"> </w:t>
      </w:r>
      <w:r>
        <w:t xml:space="preserve">- DST hiçbir noktada handle edilmiyor (UTC oldukları için zaten gerek yok).</w:t>
      </w:r>
    </w:p>
    <w:p>
      <w:pPr>
        <w:pStyle w:val="BodyText"/>
      </w:pPr>
      <w:r>
        <w:rPr>
          <w:b/>
          <w:bCs/>
        </w:rPr>
        <w:t xml:space="preserve">Cache key uyumluluğu</w:t>
      </w:r>
      <w:r>
        <w:t xml:space="preserve">:</w:t>
      </w:r>
      <w:r>
        <w:t xml:space="preserve"> </w:t>
      </w:r>
      <w:r>
        <w:rPr>
          <w:rStyle w:val="VerbatimChar"/>
        </w:rPr>
        <w:t xml:space="preserve">_serialize_tr_params(tr)</w:t>
      </w:r>
      <w:r>
        <w:t xml:space="preserve"> </w:t>
      </w:r>
      <w:r>
        <w:t xml:space="preserve">(api_client.py:229) preset varsa</w:t>
      </w:r>
      <w:r>
        <w:t xml:space="preserve"> </w:t>
      </w:r>
      <w:r>
        <w:rPr>
          <w:rStyle w:val="VerbatimChar"/>
        </w:rPr>
        <w:t xml:space="preserve">{"preset":"7d"}</w:t>
      </w:r>
      <w:r>
        <w:t xml:space="preserve">, yoksa</w:t>
      </w:r>
      <w:r>
        <w:t xml:space="preserve"> </w:t>
      </w:r>
      <w:r>
        <w:rPr>
          <w:rStyle w:val="VerbatimChar"/>
        </w:rPr>
        <w:t xml:space="preserve">{"start":...,"end":...}</w:t>
      </w:r>
      <w:r>
        <w:t xml:space="preserve"> </w:t>
      </w:r>
      <w:r>
        <w:t xml:space="preserve">üretir → JSON serialize edilip cache key’e dahil edilir.</w:t>
      </w:r>
      <w:r>
        <w:t xml:space="preserve"> </w:t>
      </w:r>
      <w:r>
        <w:rPr>
          <w:b/>
          <w:bCs/>
        </w:rPr>
        <w:t xml:space="preserve">Aynı time range farklı parametreleştirme ile cache miss</w:t>
      </w:r>
      <w:r>
        <w:t xml:space="preserve"> </w:t>
      </w:r>
      <w:r>
        <w:t xml:space="preserve">olabilir (örn.</w:t>
      </w:r>
      <w:r>
        <w:t xml:space="preserve"> </w:t>
      </w:r>
      <w:r>
        <w:rPr>
          <w:rStyle w:val="VerbatimChar"/>
        </w:rPr>
        <w:t xml:space="preserve">7d</w:t>
      </w:r>
      <w:r>
        <w:t xml:space="preserve"> </w:t>
      </w:r>
      <w:r>
        <w:t xml:space="preserve">preset ile aynı tarih range’i custom olarak verilmesi farklı key’ler üretir). Bilinçli tasarım.</w:t>
      </w:r>
    </w:p>
    <w:bookmarkEnd w:id="141"/>
    <w:bookmarkStart w:id="142" w:name="healthcheck-semantiği"/>
    <w:p>
      <w:pPr>
        <w:pStyle w:val="Heading3"/>
      </w:pPr>
      <w:r>
        <w:t xml:space="preserve">22.2 Healthcheck semantiği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2542"/>
        <w:gridCol w:w="2542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ne kontrol eder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ne kontrol eder</w:t>
            </w:r>
          </w:p>
        </w:tc>
        <w:tc>
          <w:tcPr/>
          <w:p>
            <w:pPr>
              <w:pStyle w:val="Compact"/>
            </w:pPr>
            <w:r>
              <w:t xml:space="preserve">k8s readiness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(Dash)</w:t>
            </w:r>
          </w:p>
        </w:tc>
        <w:tc>
          <w:tcPr/>
          <w:p>
            <w:pPr>
              <w:pStyle w:val="Compact"/>
            </w:pPr>
            <w:r>
              <w:t xml:space="preserve">— (Flask root)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liveness: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</w:pPr>
            <w:r>
              <w:t xml:space="preserve">DB pool varlığı, webui pool, redis_is_healthy</w:t>
            </w:r>
          </w:p>
        </w:tc>
        <w:tc>
          <w:tcPr/>
          <w:p>
            <w:pPr>
              <w:pStyle w:val="Compact"/>
            </w:pPr>
            <w:r>
              <w:t xml:space="preserve">sabit</w:t>
            </w:r>
            <w:r>
              <w:t xml:space="preserve"> </w:t>
            </w:r>
            <w:r>
              <w:rPr>
                <w:rStyle w:val="VerbatimChar"/>
              </w:rPr>
              <w:t xml:space="preserve">{status:"ready"}</w:t>
            </w:r>
            <w:r>
              <w:t xml:space="preserve"> </w:t>
            </w:r>
            <w:r>
              <w:t xml:space="preserve">(gating yok)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10s/10s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t xml:space="preserve">aynı (DB+webui+redis)</w:t>
            </w:r>
          </w:p>
        </w:tc>
        <w:tc>
          <w:tcPr/>
          <w:p>
            <w:pPr>
              <w:pStyle w:val="Compact"/>
            </w:pPr>
            <w:r>
              <w:t xml:space="preserve">DB pool + Redis + WebUI (</w:t>
            </w:r>
            <w:r>
              <w:rPr>
                <w:rStyle w:val="VerbatimChar"/>
              </w:rPr>
              <w:t xml:space="preserve">WEBUI_DB_REQUIRED=true</w:t>
            </w:r>
            <w:r>
              <w:t xml:space="preserve"> </w:t>
            </w:r>
            <w:r>
              <w:t xml:space="preserve">ise gating, 503)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10s/10s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query-api</w:t>
            </w:r>
          </w:p>
        </w:tc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sabit</w:t>
            </w:r>
            <w:r>
              <w:t xml:space="preserve"> </w:t>
            </w:r>
            <w:r>
              <w:rPr>
                <w:rStyle w:val="VerbatimChar"/>
              </w:rPr>
              <w:t xml:space="preserve">{status:"ready"}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10s/10s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1</w:t>
            </w:r>
            <w:r>
              <w:t xml:space="preserve"> </w:t>
            </w:r>
            <w:r>
              <w:t xml:space="preserve">on auth-db</w:t>
            </w:r>
          </w:p>
        </w:tc>
        <w:tc>
          <w:tcPr/>
          <w:p>
            <w:pPr>
              <w:pStyle w:val="Compact"/>
            </w:pPr>
            <w:r>
              <w:t xml:space="preserve">sabit</w:t>
            </w:r>
            <w:r>
              <w:t xml:space="preserve"> </w:t>
            </w:r>
            <w:r>
              <w:rPr>
                <w:rStyle w:val="VerbatimChar"/>
              </w:rPr>
              <w:t xml:space="preserve">{status:"ready"}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10s/10s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</w:pPr>
            <w:r>
              <w:t xml:space="preserve">response model</w:t>
            </w:r>
            <w:r>
              <w:t xml:space="preserve"> </w:t>
            </w:r>
            <w:r>
              <w:rPr>
                <w:rStyle w:val="VerbatimChar"/>
              </w:rPr>
              <w:t xml:space="preserve">{status, webui_required}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10s/10s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Asimetri</w:t>
      </w:r>
      <w:r>
        <w:t xml:space="preserve">: Yalnız customer-api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gerçek dependency check yapıyor. Diğer 4 servis pod ayağa kalkar kalkmaz</w:t>
      </w:r>
      <w:r>
        <w:t xml:space="preserve"> </w:t>
      </w:r>
      <w:r>
        <w:t xml:space="preserve">“ready”</w:t>
      </w:r>
      <w:r>
        <w:t xml:space="preserve"> </w:t>
      </w:r>
      <w:r>
        <w:t xml:space="preserve">diyor — bu yüzden Redis yokken bile traffic almaya başlayabilirler.</w:t>
      </w:r>
      <w:r>
        <w:t xml:space="preserve"> </w:t>
      </w:r>
      <w:r>
        <w:rPr>
          <w:b/>
          <w:bCs/>
        </w:rPr>
        <w:t xml:space="preserve">Önerilen</w:t>
      </w:r>
      <w:r>
        <w:t xml:space="preserve">: tüm servislerde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gerçek check’e geçsin (15.2 listesinde de var:</w:t>
      </w:r>
      <w:r>
        <w:t xml:space="preserve"> </w:t>
      </w:r>
      <w:r>
        <w:rPr>
          <w:rStyle w:val="VerbatimChar"/>
        </w:rPr>
        <w:t xml:space="preserve">WEBUI_DB_REQUIRED=true</w:t>
      </w:r>
      <w:r>
        <w:t xml:space="preserve"> </w:t>
      </w:r>
      <w:r>
        <w:t xml:space="preserve">prod’da global olmalı).</w:t>
      </w:r>
    </w:p>
    <w:bookmarkEnd w:id="142"/>
    <w:bookmarkStart w:id="143" w:name="error-handling-felsefesi"/>
    <w:p>
      <w:pPr>
        <w:pStyle w:val="Heading3"/>
      </w:pPr>
      <w:r>
        <w:t xml:space="preserve">22.3 Error handling felsefesi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Hata türü</w:t>
            </w:r>
          </w:p>
        </w:tc>
        <w:tc>
          <w:tcPr/>
          <w:p>
            <w:pPr>
              <w:pStyle w:val="Compact"/>
            </w:pPr>
            <w:r>
              <w:t xml:space="preserve">Davranış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api_client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httpx.ConnectError</w:t>
            </w:r>
            <w:r>
              <w:t xml:space="preserve">/</w:t>
            </w:r>
            <w:r>
              <w:rPr>
                <w:rStyle w:val="VerbatimChar"/>
              </w:rPr>
              <w:t xml:space="preserve">TimeoutException</w:t>
            </w:r>
            <w:r>
              <w:t xml:space="preserve">/</w:t>
            </w:r>
            <w:r>
              <w:rPr>
                <w:rStyle w:val="VerbatimChar"/>
              </w:rPr>
              <w:t xml:space="preserve">HTTPStatusError</w:t>
            </w:r>
            <w:r>
              <w:t xml:space="preserve">/</w:t>
            </w:r>
            <w:r>
              <w:rPr>
                <w:rStyle w:val="VerbatimChar"/>
              </w:rPr>
              <w:t xml:space="preserve">RemoteProtocolError</w:t>
            </w:r>
            <w:r>
              <w:t xml:space="preserve">/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(api_client.py:220-226)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_api_cache_get_with_stale</w:t>
            </w:r>
            <w:r>
              <w:t xml:space="preserve"> </w:t>
            </w:r>
            <w:r>
              <w:t xml:space="preserve">→ son iyi cache’i döndür; yoksa</w:t>
            </w:r>
            <w:r>
              <w:t xml:space="preserve"> </w:t>
            </w:r>
            <w:r>
              <w:rPr>
                <w:rStyle w:val="VerbatimChar"/>
              </w:rPr>
              <w:t xml:space="preserve">_EMPTY_FALLBACK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</w:t>
            </w:r>
          </w:p>
        </w:tc>
        <w:tc>
          <w:tcPr/>
          <w:p>
            <w:pPr>
              <w:pStyle w:val="Compact"/>
            </w:pPr>
            <w:r>
              <w:t xml:space="preserve">psycopg2 error</w:t>
            </w:r>
          </w:p>
        </w:tc>
        <w:tc>
          <w:tcPr/>
          <w:p>
            <w:pPr>
              <w:pStyle w:val="Compact"/>
            </w:pPr>
            <w:r>
              <w:t xml:space="preserve">log + raise → FastAPI default exception handler →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HTTPException</w:t>
            </w:r>
            <w:r>
              <w:t xml:space="preserve"> </w:t>
            </w:r>
            <w:r>
              <w:t xml:space="preserve">raise</w:t>
            </w:r>
          </w:p>
        </w:tc>
        <w:tc>
          <w:tcPr/>
          <w:p>
            <w:pPr>
              <w:pStyle w:val="Compact"/>
            </w:pPr>
            <w:r>
              <w:t xml:space="preserve">FastAPI standart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callback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Dash callback exception → genelde</w:t>
            </w:r>
            <w:r>
              <w:t xml:space="preserve"> </w:t>
            </w:r>
            <w:r>
              <w:rPr>
                <w:rStyle w:val="VerbatimChar"/>
              </w:rPr>
              <w:t xml:space="preserve">dash.no_update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html.Div()</w:t>
            </w:r>
            <w:r>
              <w:t xml:space="preserve"> </w:t>
            </w:r>
            <w:r>
              <w:t xml:space="preserve">boş;</w:t>
            </w:r>
            <w:r>
              <w:t xml:space="preserve"> </w:t>
            </w:r>
            <w:r>
              <w:rPr>
                <w:rStyle w:val="VerbatimChar"/>
              </w:rPr>
              <w:t xml:space="preserve">suppress_callback_exceptions=True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fail</w:t>
            </w:r>
          </w:p>
        </w:tc>
        <w:tc>
          <w:tcPr/>
          <w:p>
            <w:pPr>
              <w:pStyle w:val="Compact"/>
            </w:pPr>
            <w:r>
              <w:t xml:space="preserve">login 401/redirect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auth_bp</w:t>
            </w:r>
            <w:r>
              <w:t xml:space="preserve"> </w:t>
            </w:r>
            <w:r>
              <w:rPr>
                <w:rStyle w:val="VerbatimChar"/>
              </w:rPr>
              <w:t xml:space="preserve">?error=1</w:t>
            </w:r>
            <w:r>
              <w:t xml:space="preserve"> </w:t>
            </w:r>
            <w:r>
              <w:t xml:space="preserve">ile login sayfasına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AuraNotify external</w:t>
            </w:r>
          </w:p>
        </w:tc>
        <w:tc>
          <w:tcPr/>
          <w:p>
            <w:pPr>
              <w:pStyle w:val="Compact"/>
            </w:pPr>
            <w:r>
              <w:t xml:space="preserve">tüm exception’lar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_logger.warning</w:t>
            </w:r>
            <w:r>
              <w:t xml:space="preserve"> </w:t>
            </w:r>
            <w:r>
              <w:t xml:space="preserve">+ empty list/dict döndür (</w:t>
            </w:r>
            <w:r>
              <w:rPr>
                <w:rStyle w:val="VerbatimChar"/>
              </w:rPr>
              <w:t xml:space="preserve">auranotify_client.py:65,103,123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job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_logger.warning("Failed to schedule X: %s")</w:t>
            </w:r>
            <w:r>
              <w:t xml:space="preserve"> </w:t>
            </w:r>
            <w:r>
              <w:t xml:space="preserve">+ diğer job’lar devam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Genel desen</w:t>
      </w:r>
      <w:r>
        <w:t xml:space="preserve">: graceful degradation. UI hiçbir noktada</w:t>
      </w:r>
      <w:r>
        <w:t xml:space="preserve"> </w:t>
      </w:r>
      <w:r>
        <w:t xml:space="preserve">“crash”</w:t>
      </w:r>
      <w:r>
        <w:t xml:space="preserve"> </w:t>
      </w:r>
      <w:r>
        <w:t xml:space="preserve">ekranı göstermez — boş card /</w:t>
      </w:r>
      <w:r>
        <w:t xml:space="preserve"> </w:t>
      </w:r>
      <w:r>
        <w:t xml:space="preserve">“No data”</w:t>
      </w:r>
      <w:r>
        <w:t xml:space="preserve"> </w:t>
      </w:r>
      <w:r>
        <w:t xml:space="preserve">mesajı / son iyi cache. Bu,</w:t>
      </w:r>
      <w:r>
        <w:t xml:space="preserve"> </w:t>
      </w:r>
      <w:r>
        <w:rPr>
          <w:b/>
          <w:bCs/>
        </w:rPr>
        <w:t xml:space="preserve">kullanıcı deneyimi için iyi</w:t>
      </w:r>
      <w:r>
        <w:t xml:space="preserve"> </w:t>
      </w:r>
      <w:r>
        <w:t xml:space="preserve">ama</w:t>
      </w:r>
      <w:r>
        <w:t xml:space="preserve"> </w:t>
      </w:r>
      <w:r>
        <w:rPr>
          <w:b/>
          <w:bCs/>
        </w:rPr>
        <w:t xml:space="preserve">operatör için kötü</w:t>
      </w:r>
      <w:r>
        <w:t xml:space="preserve"> </w:t>
      </w:r>
      <w:r>
        <w:t xml:space="preserve">çünkü hatalar UI’da görünmez, yalnız log’da kalır. Eklenebilecek: settings panelinde</w:t>
      </w:r>
      <w:r>
        <w:t xml:space="preserve"> </w:t>
      </w:r>
      <w:r>
        <w:t xml:space="preserve">“Last fetch errors”</w:t>
      </w:r>
      <w:r>
        <w:t xml:space="preserve"> </w:t>
      </w:r>
      <w:r>
        <w:t xml:space="preserve">widget’ı.</w:t>
      </w:r>
    </w:p>
    <w:bookmarkEnd w:id="143"/>
    <w:bookmarkStart w:id="144" w:name="shared-klasörü"/>
    <w:p>
      <w:pPr>
        <w:pStyle w:val="Heading3"/>
      </w:pPr>
      <w:r>
        <w:t xml:space="preserve">22.4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klasörü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77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shared/sellable/__init__.py</w:t>
            </w:r>
          </w:p>
        </w:tc>
        <w:tc>
          <w:tcPr/>
          <w:p>
            <w:pPr>
              <w:pStyle w:val="Compact"/>
            </w:pPr>
            <w:r>
              <w:t xml:space="preserve">180 B</w:t>
            </w:r>
          </w:p>
        </w:tc>
        <w:tc>
          <w:tcPr/>
          <w:p>
            <w:pPr>
              <w:pStyle w:val="Compact"/>
            </w:pPr>
            <w:r>
              <w:t xml:space="preserve">module 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shared/sellable/computation.py</w:t>
            </w:r>
          </w:p>
        </w:tc>
        <w:tc>
          <w:tcPr/>
          <w:p>
            <w:pPr>
              <w:pStyle w:val="Compact"/>
            </w:pPr>
            <w:r>
              <w:t xml:space="preserve">5.7 KB</w:t>
            </w:r>
          </w:p>
        </w:tc>
        <w:tc>
          <w:tcPr/>
          <w:p>
            <w:pPr>
              <w:pStyle w:val="Compact"/>
            </w:pPr>
            <w:r>
              <w:t xml:space="preserve">Sellable revenue/margin formülleri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shared/sellable/generate_panel_mapping_sql.py</w:t>
            </w:r>
          </w:p>
        </w:tc>
        <w:tc>
          <w:tcPr/>
          <w:p>
            <w:pPr>
              <w:pStyle w:val="Compact"/>
            </w:pPr>
            <w:r>
              <w:t xml:space="preserve">5.9 KB</w:t>
            </w:r>
          </w:p>
        </w:tc>
        <w:tc>
          <w:tcPr/>
          <w:p>
            <w:pPr>
              <w:pStyle w:val="Compact"/>
            </w:pPr>
            <w:r>
              <w:t xml:space="preserve">Panel mapping SQL üretici (offline tool)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shared/sellable/models.py</w:t>
            </w:r>
          </w:p>
        </w:tc>
        <w:tc>
          <w:tcPr/>
          <w:p>
            <w:pPr>
              <w:pStyle w:val="Compact"/>
            </w:pPr>
            <w:r>
              <w:t xml:space="preserve">3.7 KB</w:t>
            </w:r>
          </w:p>
        </w:tc>
        <w:tc>
          <w:tcPr/>
          <w:p>
            <w:pPr>
              <w:pStyle w:val="Compact"/>
            </w:pPr>
            <w:r>
              <w:t xml:space="preserve">Pydantic-like data models (panel, family, totals)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shared/sellable/panel_mapping.py</w:t>
            </w:r>
          </w:p>
        </w:tc>
        <w:tc>
          <w:tcPr/>
          <w:p>
            <w:pPr>
              <w:pStyle w:val="Compact"/>
            </w:pPr>
            <w:r>
              <w:t xml:space="preserve">11.4 KB</w:t>
            </w:r>
          </w:p>
        </w:tc>
        <w:tc>
          <w:tcPr/>
          <w:p>
            <w:pPr>
              <w:pStyle w:val="Compact"/>
            </w:pPr>
            <w:r>
              <w:t xml:space="preserve">Panel registry mapping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shared/sellable/verify_units.py</w:t>
            </w:r>
          </w:p>
        </w:tc>
        <w:tc>
          <w:tcPr/>
          <w:p>
            <w:pPr>
              <w:pStyle w:val="Compact"/>
            </w:pPr>
            <w:r>
              <w:t xml:space="preserve">4.2 KB</w:t>
            </w:r>
          </w:p>
        </w:tc>
        <w:tc>
          <w:tcPr/>
          <w:p>
            <w:pPr>
              <w:pStyle w:val="Compact"/>
            </w:pPr>
            <w:r>
              <w:t xml:space="preserve">Unit validation (CPU/RAM/Storage tutarlılık)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shared/service_mapping/__init__.py</w:t>
            </w:r>
          </w:p>
        </w:tc>
        <w:tc>
          <w:tcPr/>
          <w:p>
            <w:pPr>
              <w:pStyle w:val="Compact"/>
            </w:pPr>
            <w:r>
              <w:t xml:space="preserve">189 B</w:t>
            </w:r>
          </w:p>
        </w:tc>
        <w:tc>
          <w:tcPr/>
          <w:p>
            <w:pPr>
              <w:pStyle w:val="Compact"/>
            </w:pPr>
            <w:r>
              <w:t xml:space="preserve">module 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shared/service_mapping/rules.py</w:t>
            </w:r>
          </w:p>
        </w:tc>
        <w:tc>
          <w:tcPr/>
          <w:p>
            <w:pPr>
              <w:pStyle w:val="Compact"/>
            </w:pPr>
            <w:r>
              <w:t xml:space="preserve">1.8 KB</w:t>
            </w:r>
          </w:p>
        </w:tc>
        <w:tc>
          <w:tcPr/>
          <w:p>
            <w:pPr>
              <w:pStyle w:val="Compact"/>
            </w:pPr>
            <w:r>
              <w:t xml:space="preserve">Service mapping rule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shared/service_mapping/yaml_loader.py</w:t>
            </w:r>
          </w:p>
        </w:tc>
        <w:tc>
          <w:tcPr/>
          <w:p>
            <w:pPr>
              <w:pStyle w:val="Compact"/>
            </w:pPr>
            <w:r>
              <w:t xml:space="preserve">793 B</w:t>
            </w:r>
          </w:p>
        </w:tc>
        <w:tc>
          <w:tcPr/>
          <w:p>
            <w:pPr>
              <w:pStyle w:val="Compact"/>
            </w:pPr>
            <w:r>
              <w:t xml:space="preserve">YAML config loader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shared/service_mapping/embedded_rules.json</w:t>
            </w:r>
          </w:p>
        </w:tc>
        <w:tc>
          <w:tcPr/>
          <w:p>
            <w:pPr>
              <w:pStyle w:val="Compact"/>
            </w:pPr>
            <w:r>
              <w:t xml:space="preserve">10.7 KB</w:t>
            </w:r>
          </w:p>
        </w:tc>
        <w:tc>
          <w:tcPr/>
          <w:p>
            <w:pPr>
              <w:pStyle w:val="Compact"/>
            </w:pPr>
            <w:r>
              <w:t xml:space="preserve">Seed rule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shared/service_mapping/generate_seed_sql.py</w:t>
            </w:r>
          </w:p>
        </w:tc>
        <w:tc>
          <w:tcPr/>
          <w:p>
            <w:pPr>
              <w:pStyle w:val="Compact"/>
            </w:pPr>
            <w:r>
              <w:t xml:space="preserve">11.1 KB</w:t>
            </w:r>
          </w:p>
        </w:tc>
        <w:tc>
          <w:tcPr/>
          <w:p>
            <w:pPr>
              <w:pStyle w:val="Compact"/>
            </w:pPr>
            <w:r>
              <w:t xml:space="preserve">Seed SQL üretici (offline)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Kullanım</w:t>
      </w:r>
      <w:r>
        <w:t xml:space="preserve">: crm-engine Dockerfile build-time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kopyalıyor. customer-api da tests’inde shared’i sys.path’e ekliyor.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Bu klasör paketlenmemiş (no setup.py); değişiklikler her servisi rebuild gerektirir.</w:t>
      </w:r>
      <w:r>
        <w:t xml:space="preserve"> </w:t>
      </w:r>
      <w:r>
        <w:rPr>
          <w:b/>
          <w:bCs/>
        </w:rPr>
        <w:t xml:space="preserve">S-10 ile bağlantılı</w:t>
      </w:r>
      <w:r>
        <w:t xml:space="preserve"> </w:t>
      </w:r>
      <w:r>
        <w:t xml:space="preserve">— eventually pip-installable package olmalı.</w:t>
      </w:r>
    </w:p>
    <w:bookmarkEnd w:id="144"/>
    <w:bookmarkStart w:id="145" w:name="legacy-backend"/>
    <w:p>
      <w:pPr>
        <w:pStyle w:val="Heading3"/>
      </w:pPr>
      <w:r>
        <w:t xml:space="preserve">22.5 Legacy backend</w:t>
      </w:r>
    </w:p>
    <w:p>
      <w:pPr>
        <w:pStyle w:val="FirstParagraph"/>
      </w:pPr>
      <w:r>
        <w:rPr>
          <w:rStyle w:val="VerbatimChar"/>
        </w:rPr>
        <w:t xml:space="preserve">legacy/backend/app/</w:t>
      </w:r>
      <w:r>
        <w:t xml:space="preserve"> </w:t>
      </w:r>
      <w:r>
        <w:t xml:space="preserve">— sadece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 </w:t>
      </w:r>
      <w:r>
        <w:t xml:space="preserve">(macOS Finder artifact). Python dosyası yok. Deprecated bir Flask backend prototype’ı buradaymış (git history’den gözlemlenebilir). Aktif import edilmiyor.</w:t>
      </w:r>
      <w:r>
        <w:t xml:space="preserve"> </w:t>
      </w:r>
      <w:r>
        <w:rPr>
          <w:b/>
          <w:bCs/>
        </w:rPr>
        <w:t xml:space="preserve">Temizlik gerekir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legacy/</w:t>
      </w:r>
    </w:p>
    <w:bookmarkEnd w:id="145"/>
    <w:bookmarkStart w:id="146" w:name="accidental-duplicate-dosyalar"/>
    <w:p>
      <w:pPr>
        <w:pStyle w:val="Heading3"/>
      </w:pPr>
      <w:r>
        <w:t xml:space="preserve">22.6 Accidental duplicate dosyalar</w:t>
      </w:r>
    </w:p>
    <w:p>
      <w:pPr>
        <w:pStyle w:val="FirstParagraph"/>
      </w:pPr>
      <w:r>
        <w:t xml:space="preserve">macOS Finder</w:t>
      </w:r>
      <w:r>
        <w:t xml:space="preserve"> </w:t>
      </w:r>
      <w:r>
        <w:t xml:space="preserve">“kopya”</w:t>
      </w:r>
      <w:r>
        <w:t xml:space="preserve"> </w:t>
      </w:r>
      <w:r>
        <w:t xml:space="preserve">davranışından kalmış (</w:t>
      </w:r>
      <w:r>
        <w:rPr>
          <w:rStyle w:val="VerbatimChar"/>
        </w:rPr>
        <w:t xml:space="preserve">2</w:t>
      </w:r>
      <w:r>
        <w:t xml:space="preserve"> </w:t>
      </w:r>
      <w:r>
        <w:t xml:space="preserve">suffix):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Asıl dosya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data/product_catalog 2.xlsx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data/product_catalog.xlsx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src/services/product_catalog 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src/services/product_catalog.py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src/services/auranotify_client 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src/services/auranotify_client.py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src/utils/dc_display 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src/utils/dc_display.py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task/datacenter-upgrade 2/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task/datacenter-upgrade/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services/datacenter-api/tests/test_sla_service 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services/datacenter-api/tests/test_sla_service.py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services/customer-api/tests/test_cache_singleflight 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services/customer-api/tests/test_cache_singleflight.py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tests/test_*_2.py</w:t>
            </w:r>
            <w:r>
              <w:t xml:space="preserve"> </w:t>
            </w:r>
            <w:r>
              <w:t xml:space="preserve">(9+ dosya)</w:t>
            </w:r>
          </w:p>
        </w:tc>
        <w:tc>
          <w:tcPr/>
          <w:p>
            <w:pPr>
              <w:pStyle w:val="Compact"/>
            </w:pPr>
            <w:r>
              <w:t xml:space="preserve">Asıl test dosyaları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</w:t>
      </w:r>
      <w:r>
        <w:t xml:space="preserve">:</w:t>
      </w:r>
      <w:r>
        <w:t xml:space="preserve"> </w:t>
      </w:r>
      <w:r>
        <w:t xml:space="preserve">- Bu dosyalar import path’inde değil ama pytest discovery yapabilir → testler iki kez koşabilir.</w:t>
      </w:r>
      <w:r>
        <w:t xml:space="preserve"> </w:t>
      </w:r>
      <w:r>
        <w:t xml:space="preserve">- Code review’da kafa karıştırıcı.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blame</w:t>
      </w:r>
      <w:r>
        <w:t xml:space="preserve"> </w:t>
      </w:r>
      <w:r>
        <w:t xml:space="preserve">history’sini bozar.</w:t>
      </w:r>
    </w:p>
    <w:p>
      <w:pPr>
        <w:pStyle w:val="BodyText"/>
      </w:pPr>
      <w:r>
        <w:rPr>
          <w:b/>
          <w:bCs/>
        </w:rPr>
        <w:t xml:space="preserve">Aksiyon (önerilen, S-16 olarak eklenebilir)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 2.*"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"./.git/*"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 2"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"./.git/*"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+</w:t>
      </w:r>
    </w:p>
    <w:p>
      <w:pPr>
        <w:pStyle w:val="FirstParagraph"/>
      </w:pPr>
      <w:r>
        <w:rPr>
          <w:b/>
          <w:bCs/>
        </w:rPr>
        <w:t xml:space="preserve">Dikkat</w:t>
      </w:r>
      <w:r>
        <w:t xml:space="preserve">: önce diff alıp</w:t>
      </w:r>
      <w:r>
        <w:t xml:space="preserve"> </w:t>
      </w:r>
      <w:r>
        <w:rPr>
          <w:rStyle w:val="VerbatimChar"/>
        </w:rPr>
        <w:t xml:space="preserve">* 2.py</w:t>
      </w:r>
      <w:r>
        <w:t xml:space="preserve"> </w:t>
      </w:r>
      <w:r>
        <w:t xml:space="preserve">dosyalarında asıl dosyadan farklı içerik olup olmadığını kontrol et — bazıları kasıtlı backup olabilir.</w:t>
      </w:r>
    </w:p>
    <w:bookmarkEnd w:id="146"/>
    <w:bookmarkStart w:id="147" w:name="srcqueries-klasörü"/>
    <w:p>
      <w:pPr>
        <w:pStyle w:val="Heading3"/>
      </w:pPr>
      <w:r>
        <w:t xml:space="preserve">22.7</w:t>
      </w:r>
      <w:r>
        <w:t xml:space="preserve"> </w:t>
      </w:r>
      <w:r>
        <w:rPr>
          <w:rStyle w:val="VerbatimChar"/>
        </w:rPr>
        <w:t xml:space="preserve">src/queries/</w:t>
      </w:r>
      <w:r>
        <w:t xml:space="preserve"> </w:t>
      </w:r>
      <w:r>
        <w:t xml:space="preserve">klasörü</w:t>
      </w:r>
    </w:p>
    <w:p>
      <w:pPr>
        <w:pStyle w:val="FirstParagraph"/>
      </w:pPr>
      <w:r>
        <w:t xml:space="preserve">GUI tarafında</w:t>
      </w:r>
      <w:r>
        <w:t xml:space="preserve"> </w:t>
      </w:r>
      <w:r>
        <w:rPr>
          <w:b/>
          <w:bCs/>
        </w:rPr>
        <w:t xml:space="preserve">legacy query module</w:t>
      </w:r>
      <w:r>
        <w:t xml:space="preserve"> </w:t>
      </w:r>
      <w:r>
        <w:t xml:space="preserve">(audit edilmedi, ama mevcut):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Görüldüğü kadarıyla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src/queries/__init__.py</w:t>
            </w:r>
          </w:p>
        </w:tc>
        <w:tc>
          <w:tcPr/>
          <w:p>
            <w:pPr>
              <w:pStyle w:val="Compact"/>
            </w:pPr>
            <w:r>
              <w:t xml:space="preserve">67 B</w:t>
            </w:r>
          </w:p>
        </w:tc>
        <w:tc>
          <w:tcPr/>
          <w:p>
            <w:pPr>
              <w:pStyle w:val="Compact"/>
            </w:pP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src/queries/backup.py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Backup-related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src/queries/customer.py</w:t>
            </w:r>
          </w:p>
        </w:tc>
        <w:tc>
          <w:tcPr/>
          <w:p>
            <w:pPr>
              <w:pStyle w:val="Compact"/>
            </w:pPr>
            <w:r>
              <w:t xml:space="preserve">26.7 KB</w:t>
            </w:r>
          </w:p>
        </w:tc>
        <w:tc>
          <w:tcPr/>
          <w:p>
            <w:pPr>
              <w:pStyle w:val="Compact"/>
            </w:pPr>
            <w:r>
              <w:t xml:space="preserve">Customer/tenant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src/queries/energy.py</w:t>
            </w:r>
          </w:p>
        </w:tc>
        <w:tc>
          <w:tcPr/>
          <w:p>
            <w:pPr>
              <w:pStyle w:val="Compact"/>
            </w:pPr>
            <w:r>
              <w:t xml:space="preserve">4.4 KB</w:t>
            </w:r>
          </w:p>
        </w:tc>
        <w:tc>
          <w:tcPr/>
          <w:p>
            <w:pPr>
              <w:pStyle w:val="Compact"/>
            </w:pPr>
            <w:r>
              <w:t xml:space="preserve">Power/energy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src/queries/ibm.py</w:t>
            </w:r>
          </w:p>
        </w:tc>
        <w:tc>
          <w:tcPr/>
          <w:p>
            <w:pPr>
              <w:pStyle w:val="Compact"/>
            </w:pPr>
            <w:r>
              <w:t xml:space="preserve">6.9 KB</w:t>
            </w:r>
          </w:p>
        </w:tc>
        <w:tc>
          <w:tcPr/>
          <w:p>
            <w:pPr>
              <w:pStyle w:val="Compact"/>
            </w:pPr>
            <w:r>
              <w:t xml:space="preserve">IBM 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src/queries/loki.py</w:t>
            </w:r>
          </w:p>
        </w:tc>
        <w:tc>
          <w:tcPr/>
          <w:p>
            <w:pPr>
              <w:pStyle w:val="Compact"/>
            </w:pPr>
            <w:r>
              <w:t xml:space="preserve">2.5 KB</w:t>
            </w:r>
          </w:p>
        </w:tc>
        <w:tc>
          <w:tcPr/>
          <w:p>
            <w:pPr>
              <w:pStyle w:val="Compact"/>
            </w:pPr>
            <w:r>
              <w:t xml:space="preserve">Loki log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src/queries/nutanix.py</w:t>
            </w:r>
          </w:p>
        </w:tc>
        <w:tc>
          <w:tcPr/>
          <w:p>
            <w:pPr>
              <w:pStyle w:val="Compact"/>
            </w:pPr>
            <w:r>
              <w:t xml:space="preserve">9.5 KB</w:t>
            </w:r>
          </w:p>
        </w:tc>
        <w:tc>
          <w:tcPr/>
          <w:p>
            <w:pPr>
              <w:pStyle w:val="Compact"/>
            </w:pPr>
            <w:r>
              <w:t xml:space="preserve">Nutanix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src/queries/registry.py</w:t>
            </w:r>
          </w:p>
        </w:tc>
        <w:tc>
          <w:tcPr/>
          <w:p>
            <w:pPr>
              <w:pStyle w:val="Compact"/>
            </w:pPr>
            <w:r>
              <w:t xml:space="preserve">12.7 KB</w:t>
            </w:r>
          </w:p>
        </w:tc>
        <w:tc>
          <w:tcPr/>
          <w:p>
            <w:pPr>
              <w:pStyle w:val="Compact"/>
            </w:pPr>
            <w:r>
              <w:t xml:space="preserve">Query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src/queries/s3.py</w:t>
            </w:r>
          </w:p>
        </w:tc>
        <w:tc>
          <w:tcPr/>
          <w:p>
            <w:pPr>
              <w:pStyle w:val="Compact"/>
            </w:pPr>
            <w:r>
              <w:t xml:space="preserve">5.6 KB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src/queries/vmware.py</w:t>
            </w:r>
          </w:p>
        </w:tc>
        <w:tc>
          <w:tcPr/>
          <w:p>
            <w:pPr>
              <w:pStyle w:val="Compact"/>
            </w:pPr>
            <w:r>
              <w:t xml:space="preserve">19.7 KB</w:t>
            </w:r>
          </w:p>
        </w:tc>
        <w:tc>
          <w:tcPr/>
          <w:p>
            <w:pPr>
              <w:pStyle w:val="Compact"/>
            </w:pPr>
            <w:r>
              <w:t xml:space="preserve">VMware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Hipotez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services/query-api/app/db/queries/</w:t>
      </w:r>
      <w:r>
        <w:t xml:space="preserve"> </w:t>
      </w:r>
      <w:r>
        <w:t xml:space="preserve">ile büyük ölçüde örtüşüyor olabilir — backend servislere taşıma yapılmadan önceki kalıntı.</w:t>
      </w:r>
      <w:r>
        <w:t xml:space="preserve"> </w:t>
      </w:r>
      <w:r>
        <w:rPr>
          <w:b/>
          <w:bCs/>
        </w:rPr>
        <w:t xml:space="preserve">Aksiyon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-rn "from src.queries" .</w:t>
      </w:r>
      <w:r>
        <w:t xml:space="preserve"> </w:t>
      </w:r>
      <w:r>
        <w:t xml:space="preserve">ile kullanım yerini bul; aktif değilse sil.</w:t>
      </w:r>
    </w:p>
    <w:bookmarkEnd w:id="147"/>
    <w:bookmarkStart w:id="148" w:name="data-klasörü"/>
    <w:p>
      <w:pPr>
        <w:pStyle w:val="Heading3"/>
      </w:pPr>
      <w:r>
        <w:t xml:space="preserve">22.8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klasörü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data/product_catalog.xlsx</w:t>
      </w:r>
      <w:r>
        <w:t xml:space="preserve"> </w:t>
      </w:r>
      <w:r>
        <w:t xml:space="preserve">(13.4 KB) — ürün katalog tablosu, muhtemelen offline import veya seed için.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data/product_catalog 2.xlsx</w:t>
      </w:r>
      <w:r>
        <w:t xml:space="preserve"> </w:t>
      </w:r>
      <w:r>
        <w:t xml:space="preserve">— duplicate (bkz §22.6).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data/query_overrides.json</w:t>
      </w:r>
      <w:r>
        <w:t xml:space="preserve"> </w:t>
      </w:r>
      <w:r>
        <w:t xml:space="preserve">(421 B) — Query Explorer yerel override’ları (FE-096/097/098 callback’leri bunu yazar/okur).</w:t>
      </w:r>
    </w:p>
    <w:p>
      <w:pPr>
        <w:pStyle w:val="FirstParagraph"/>
      </w:pPr>
      <w:r>
        <w:rPr>
          <w:b/>
          <w:bCs/>
        </w:rPr>
        <w:t xml:space="preserve">Operasyonel not</w:t>
      </w:r>
      <w:r>
        <w:t xml:space="preserve">:</w:t>
      </w:r>
      <w:r>
        <w:t xml:space="preserve"> </w:t>
      </w:r>
      <w:r>
        <w:rPr>
          <w:rStyle w:val="VerbatimChar"/>
        </w:rPr>
        <w:t xml:space="preserve">query_overrides.json</w:t>
      </w:r>
      <w:r>
        <w:t xml:space="preserve"> </w:t>
      </w:r>
      <w:r>
        <w:t xml:space="preserve">pod-local. Container restart’ta korunmuyor (volume mount yok). Prod’da PVC veya webui-db’ye taşınmalı.</w:t>
      </w:r>
    </w:p>
    <w:bookmarkEnd w:id="148"/>
    <w:bookmarkStart w:id="149" w:name="concurrency-model-özeti"/>
    <w:p>
      <w:pPr>
        <w:pStyle w:val="Heading3"/>
      </w:pPr>
      <w:r>
        <w:t xml:space="preserve">22.9 Concurrency model özeti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4073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Concurrency tipi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Gunicorn</w:t>
            </w:r>
          </w:p>
        </w:tc>
        <w:tc>
          <w:tcPr/>
          <w:p>
            <w:pPr>
              <w:pStyle w:val="Compact"/>
            </w:pPr>
            <w:r>
              <w:t xml:space="preserve">1 worker × 4 thread (gthread)</w:t>
            </w:r>
          </w:p>
        </w:tc>
        <w:tc>
          <w:tcPr/>
          <w:p>
            <w:pPr>
              <w:pStyle w:val="Compact"/>
            </w:pPr>
            <w:r>
              <w:t xml:space="preserve">timeout 300s, max_requests 2000 + jitter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uvicorn</w:t>
            </w:r>
          </w:p>
        </w:tc>
        <w:tc>
          <w:tcPr/>
          <w:p>
            <w:pPr>
              <w:pStyle w:val="Compact"/>
            </w:pPr>
            <w:r>
              <w:t xml:space="preserve">async event loop + thread executor</w:t>
            </w:r>
          </w:p>
        </w:tc>
        <w:tc>
          <w:tcPr/>
          <w:p>
            <w:pPr>
              <w:pStyle w:val="Compact"/>
            </w:pPr>
            <w:r>
              <w:t xml:space="preserve">psycopg2 sync; FastAPI’nin</w:t>
            </w:r>
            <w:r>
              <w:t xml:space="preserve"> </w:t>
            </w:r>
            <w:r>
              <w:rPr>
                <w:rStyle w:val="VerbatimChar"/>
              </w:rPr>
              <w:t xml:space="preserve">run_in_threadpool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pool</w:t>
            </w:r>
          </w:p>
        </w:tc>
        <w:tc>
          <w:tcPr/>
          <w:p>
            <w:pPr>
              <w:pStyle w:val="Compact"/>
            </w:pPr>
            <w:r>
              <w:t xml:space="preserve">psycopg2 ThreadedConnectionPool</w:t>
            </w:r>
          </w:p>
        </w:tc>
        <w:tc>
          <w:tcPr/>
          <w:p>
            <w:pPr>
              <w:pStyle w:val="Compact"/>
            </w:pPr>
            <w:r>
              <w:t xml:space="preserve">dc-api: min=2/max=8, webui: min=1/max=4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pool</w:t>
            </w:r>
          </w:p>
        </w:tc>
        <w:tc>
          <w:tcPr/>
          <w:p>
            <w:pPr>
              <w:pStyle w:val="Compact"/>
            </w:pPr>
            <w:r>
              <w:t xml:space="preserve">redis-py default connection pool</w:t>
            </w:r>
          </w:p>
        </w:tc>
        <w:tc>
          <w:tcPr/>
          <w:p>
            <w:pPr>
              <w:pStyle w:val="Compact"/>
            </w:pPr>
            <w:r>
              <w:t xml:space="preserve">per-client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APScheduler BackgroundScheduler daemon thread</w:t>
            </w:r>
          </w:p>
        </w:tc>
        <w:tc>
          <w:tcPr/>
          <w:p>
            <w:pPr>
              <w:pStyle w:val="Compact"/>
            </w:pPr>
            <w:r>
              <w:t xml:space="preserve">11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Prefetch (global view)</w:t>
            </w:r>
          </w:p>
        </w:tc>
        <w:tc>
          <w:tcPr/>
          <w:p>
            <w:pPr>
              <w:pStyle w:val="Compact"/>
            </w:pPr>
            <w:r>
              <w:t xml:space="preserve">ThreadPoolExecutor 8/12/4 worker</w:t>
            </w:r>
          </w:p>
        </w:tc>
        <w:tc>
          <w:tcPr/>
          <w:p>
            <w:pPr>
              <w:pStyle w:val="Compact"/>
            </w:pPr>
            <w:r>
              <w:t xml:space="preserve">Phase 1: 8 worker; Phase 2: 12 worker (24 batch); figures: 4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AuraNotify warm</w:t>
            </w:r>
          </w:p>
        </w:tc>
        <w:tc>
          <w:tcPr/>
          <w:p>
            <w:pPr>
              <w:pStyle w:val="Compact"/>
            </w:pPr>
            <w:r>
              <w:t xml:space="preserve">daemon thread (worker-local)</w:t>
            </w:r>
          </w:p>
        </w:tc>
        <w:tc>
          <w:tcPr/>
          <w:p>
            <w:pPr>
              <w:pStyle w:val="Compact"/>
            </w:pPr>
            <w:r>
              <w:t xml:space="preserve">startup’ta tek seferlik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 clients</w:t>
            </w:r>
          </w:p>
        </w:tc>
        <w:tc>
          <w:tcPr/>
          <w:p>
            <w:pPr>
              <w:pStyle w:val="Compact"/>
            </w:pPr>
            <w:r>
              <w:t xml:space="preserve">thread-local (dc/cust/query), process-shared (crm) — bkz R-08</w:t>
            </w:r>
          </w:p>
        </w:tc>
        <w:tc>
          <w:tcPr/>
          <w:p>
            <w:pPr>
              <w:pStyle w:val="Compact"/>
            </w:pPr>
            <w:r>
              <w:t xml:space="preserve">retries=3</w:t>
            </w:r>
          </w:p>
        </w:tc>
      </w:tr>
    </w:tbl>
    <w:bookmarkEnd w:id="149"/>
    <w:bookmarkStart w:id="150" w:name="asset-cache-control-kuralları"/>
    <w:p>
      <w:pPr>
        <w:pStyle w:val="Heading3"/>
      </w:pPr>
      <w:r>
        <w:t xml:space="preserve">22.10 Asset cache-control kuralları</w:t>
      </w:r>
    </w:p>
    <w:p>
      <w:pPr>
        <w:pStyle w:val="FirstParagraph"/>
      </w:pPr>
      <w:r>
        <w:rPr>
          <w:rStyle w:val="VerbatimChar"/>
        </w:rPr>
        <w:t xml:space="preserve">app.py:91-103</w:t>
      </w:r>
      <w:r>
        <w:t xml:space="preserve"> </w:t>
      </w:r>
      <w:r>
        <w:t xml:space="preserve">after_request: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/_dash/*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Cache-Control: no-store, no-cache, must-revalidate, max-age=0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Pragma: no-cache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 </w:t>
      </w:r>
      <w:r>
        <w:t xml:space="preserve">(CSS/JS):</w:t>
      </w:r>
      <w:r>
        <w:t xml:space="preserve"> </w:t>
      </w:r>
      <w:r>
        <w:rPr>
          <w:rStyle w:val="VerbatimChar"/>
        </w:rPr>
        <w:t xml:space="preserve">Cache-Control: public, max-age=3600, must-revalidate</w:t>
      </w:r>
      <w:r>
        <w:t xml:space="preserve">.</w:t>
      </w:r>
    </w:p>
    <w:p>
      <w:pPr>
        <w:pStyle w:val="BlockText"/>
      </w:pPr>
      <w:r>
        <w:t xml:space="preserve">Yenileme sırasında SPA yapısı nedeniyle eski</w:t>
      </w:r>
      <w:r>
        <w:t xml:space="preserve"> </w:t>
      </w:r>
      <w:r>
        <w:rPr>
          <w:rStyle w:val="VerbatimChar"/>
        </w:rPr>
        <w:t xml:space="preserve">assets/*.js</w:t>
      </w:r>
      <w:r>
        <w:t xml:space="preserve"> </w:t>
      </w:r>
      <w:r>
        <w:t xml:space="preserve">cache’lenebilir. Fingerprinting yok — yeni deploy’da kullanıcı F5 atmadıkça eski JS koşabilir.</w:t>
      </w:r>
      <w:r>
        <w:t xml:space="preserve"> </w:t>
      </w:r>
      <w:r>
        <w:rPr>
          <w:b/>
          <w:bCs/>
        </w:rPr>
        <w:t xml:space="preserve">İyileştirme önerisi</w:t>
      </w:r>
      <w:r>
        <w:t xml:space="preserve">: dist build’de hash eklemek (</w:t>
      </w:r>
      <w:r>
        <w:rPr>
          <w:rStyle w:val="VerbatimChar"/>
        </w:rPr>
        <w:t xml:space="preserve">bundle.HASH.js</w:t>
      </w:r>
      <w:r>
        <w:t xml:space="preserve">).</w:t>
      </w:r>
    </w:p>
    <w:bookmarkEnd w:id="150"/>
    <w:bookmarkStart w:id="151" w:name="mantine-theme-overrideları"/>
    <w:p>
      <w:pPr>
        <w:pStyle w:val="Heading3"/>
      </w:pPr>
      <w:r>
        <w:t xml:space="preserve">22.11 Mantine theme override’ları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app.py:275-281</w:t>
      </w:r>
      <w:r>
        <w:t xml:space="preserve">:</w:t>
      </w:r>
      <w:r>
        <w:t xml:space="preserve"> </w:t>
      </w:r>
      <w:r>
        <w:rPr>
          <w:rStyle w:val="VerbatimChar"/>
        </w:rPr>
        <w:t xml:space="preserve">MantineProvider(theme={fontFamily: 'DM Sans', primaryColor: 'indigo'})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assets/style.css</w:t>
      </w:r>
      <w:r>
        <w:t xml:space="preserve"> </w:t>
      </w:r>
      <w:r>
        <w:t xml:space="preserve">(33 KB) → custom CSS class’lar (</w:t>
      </w:r>
      <w:r>
        <w:rPr>
          <w:rStyle w:val="VerbatimChar"/>
        </w:rPr>
        <w:t xml:space="preserve">.nexus-card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.dc-kpi-card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.rack-rail</w:t>
      </w:r>
      <w:r>
        <w:t xml:space="preserve">, vs.).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dash_iconify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solar:*</w:t>
      </w:r>
      <w:r>
        <w:t xml:space="preserve"> </w:t>
      </w:r>
      <w:r>
        <w:t xml:space="preserve">ikon seti yoğun kullanılıyor (üretici Solar). Build’de iconify-icon API’ye runtime call yapar.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ek-a-endpoint-kataloğu"/>
    <w:p>
      <w:pPr>
        <w:pStyle w:val="Heading2"/>
      </w:pPr>
      <w:r>
        <w:t xml:space="preserve">EK A — Endpoint kataloğu</w:t>
      </w:r>
    </w:p>
    <w:p>
      <w:pPr>
        <w:pStyle w:val="FirstParagraph"/>
      </w:pPr>
      <w:r>
        <w:t xml:space="preserve">CSV’lerde tam halleri var. Burada sadece endpoint başlık listesi (audit kapsamı):</w:t>
      </w:r>
    </w:p>
    <w:p>
      <w:pPr>
        <w:pStyle w:val="BodyText"/>
      </w:pPr>
      <w:r>
        <w:rPr>
          <w:b/>
          <w:bCs/>
        </w:rPr>
        <w:t xml:space="preserve">datacenter-api (</w:t>
      </w:r>
      <w:r>
        <w:rPr>
          <w:rStyle w:val="VerbatimChar"/>
          <w:b/>
          <w:bCs/>
        </w:rPr>
        <w:t xml:space="preserve">http://datacenter-api:8000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GET    /health</w:t>
      </w:r>
      <w:r>
        <w:br/>
      </w:r>
      <w:r>
        <w:rPr>
          <w:rStyle w:val="VerbatimChar"/>
        </w:rPr>
        <w:t xml:space="preserve">GET    /ready</w:t>
      </w:r>
      <w:r>
        <w:br/>
      </w:r>
      <w:r>
        <w:rPr>
          <w:rStyle w:val="VerbatimChar"/>
        </w:rPr>
        <w:t xml:space="preserve">GET    /api/v1/datacenters/summary</w:t>
      </w:r>
      <w:r>
        <w:br/>
      </w:r>
      <w:r>
        <w:rPr>
          <w:rStyle w:val="VerbatimChar"/>
        </w:rPr>
        <w:t xml:space="preserve">GET    /api/v1/datacenters/{dc_code}</w:t>
      </w:r>
      <w:r>
        <w:br/>
      </w:r>
      <w:r>
        <w:rPr>
          <w:rStyle w:val="VerbatimChar"/>
        </w:rPr>
        <w:t xml:space="preserve">GET    /api/v1/sla</w:t>
      </w:r>
      <w:r>
        <w:br/>
      </w:r>
      <w:r>
        <w:rPr>
          <w:rStyle w:val="VerbatimChar"/>
        </w:rPr>
        <w:t xml:space="preserve">GET    /api/v1/sla/datacenter-services</w:t>
      </w:r>
      <w:r>
        <w:br/>
      </w:r>
      <w:r>
        <w:rPr>
          <w:rStyle w:val="VerbatimChar"/>
        </w:rPr>
        <w:t xml:space="preserve">GET    /api/v1/datacenters/{dc_code}/s3/pools</w:t>
      </w:r>
      <w:r>
        <w:br/>
      </w:r>
      <w:r>
        <w:rPr>
          <w:rStyle w:val="VerbatimChar"/>
        </w:rPr>
        <w:t xml:space="preserve">GET    /api/v1/datacenters/{dc_code}/backup/{netbackup|zerto|veeam}</w:t>
      </w:r>
      <w:r>
        <w:br/>
      </w:r>
      <w:r>
        <w:rPr>
          <w:rStyle w:val="VerbatimChar"/>
        </w:rPr>
        <w:t xml:space="preserve">GET    /api/v1/datacenters/{dc_code}/clusters/{classic|hyperconverged}</w:t>
      </w:r>
      <w:r>
        <w:br/>
      </w:r>
      <w:r>
        <w:rPr>
          <w:rStyle w:val="VerbatimChar"/>
        </w:rPr>
        <w:t xml:space="preserve">GET    /api/v1/datacenters/{dc_code}/compute/{classic|hyperconverged}</w:t>
      </w:r>
      <w:r>
        <w:br/>
      </w:r>
      <w:r>
        <w:rPr>
          <w:rStyle w:val="VerbatimChar"/>
        </w:rPr>
        <w:t xml:space="preserve">GET    /api/v1/datacenters/{dc_code}/racks</w:t>
      </w:r>
      <w:r>
        <w:br/>
      </w:r>
      <w:r>
        <w:rPr>
          <w:rStyle w:val="VerbatimChar"/>
        </w:rPr>
        <w:t xml:space="preserve">GET    /api/v1/datacenters/{dc_code}/racks/{rack_name}/devices</w:t>
      </w:r>
      <w:r>
        <w:br/>
      </w:r>
      <w:r>
        <w:rPr>
          <w:rStyle w:val="VerbatimChar"/>
        </w:rPr>
        <w:t xml:space="preserve">GET    /api/v1/datacenters/{dc_code}/physical-inventory</w:t>
      </w:r>
      <w:r>
        <w:br/>
      </w:r>
      <w:r>
        <w:rPr>
          <w:rStyle w:val="VerbatimChar"/>
        </w:rPr>
        <w:t xml:space="preserve">GET    /api/v1/physical-inventory/overview/by-role</w:t>
      </w:r>
      <w:r>
        <w:br/>
      </w:r>
      <w:r>
        <w:rPr>
          <w:rStyle w:val="VerbatimChar"/>
        </w:rPr>
        <w:t xml:space="preserve">GET    /api/v1/physical-inventory/overview/manufacturer</w:t>
      </w:r>
      <w:r>
        <w:br/>
      </w:r>
      <w:r>
        <w:rPr>
          <w:rStyle w:val="VerbatimChar"/>
        </w:rPr>
        <w:t xml:space="preserve">GET    /api/v1/physical-inventory/overview/location</w:t>
      </w:r>
      <w:r>
        <w:br/>
      </w:r>
      <w:r>
        <w:rPr>
          <w:rStyle w:val="VerbatimChar"/>
        </w:rPr>
        <w:t xml:space="preserve">GET    /api/v1/physical-inventory/customer</w:t>
      </w:r>
      <w:r>
        <w:br/>
      </w:r>
      <w:r>
        <w:rPr>
          <w:rStyle w:val="VerbatimChar"/>
        </w:rPr>
        <w:t xml:space="preserve">GET    /api/v1/datacenters/{dc_code}/san/{switches|port-usage|health|traffic-trend|bottleneck}</w:t>
      </w:r>
      <w:r>
        <w:br/>
      </w:r>
      <w:r>
        <w:rPr>
          <w:rStyle w:val="VerbatimChar"/>
        </w:rPr>
        <w:t xml:space="preserve">GET    /api/v1/datacenters/{dc_code}/storage/{capacity|performance}</w:t>
      </w:r>
      <w:r>
        <w:br/>
      </w:r>
      <w:r>
        <w:rPr>
          <w:rStyle w:val="VerbatimChar"/>
        </w:rPr>
        <w:t xml:space="preserve">GET    /api/v1/datacenters/{dc_code}/network/{filters|port-summary|95th-percentile|interface-table}</w:t>
      </w:r>
      <w:r>
        <w:br/>
      </w:r>
      <w:r>
        <w:rPr>
          <w:rStyle w:val="VerbatimChar"/>
        </w:rPr>
        <w:t xml:space="preserve">GET    /api/v1/datacenters/{dc_code}/zabbix-storage/{capacity|trend|devices|disk-list|disk-trend|disk-health}</w:t>
      </w:r>
      <w:r>
        <w:br/>
      </w:r>
      <w:r>
        <w:rPr>
          <w:rStyle w:val="VerbatimChar"/>
        </w:rPr>
        <w:t xml:space="preserve">GET    /api/v1/datacenters/{dc_code}/sales-potential</w:t>
      </w:r>
      <w:r>
        <w:br/>
      </w:r>
      <w:r>
        <w:rPr>
          <w:rStyle w:val="VerbatimChar"/>
        </w:rPr>
        <w:t xml:space="preserve">GET    /api/v1/datacenters/{dc_code}/sales-potential/v2</w:t>
      </w:r>
      <w:r>
        <w:br/>
      </w:r>
      <w:r>
        <w:rPr>
          <w:rStyle w:val="VerbatimChar"/>
        </w:rPr>
        <w:t xml:space="preserve">GET    /api/v1/dashboard/overview</w:t>
      </w:r>
      <w:r>
        <w:br/>
      </w:r>
      <w:r>
        <w:rPr>
          <w:rStyle w:val="VerbatimChar"/>
        </w:rPr>
        <w:t xml:space="preserve">POST   /api/v1/admin/cache/refresh</w:t>
      </w:r>
    </w:p>
    <w:p>
      <w:pPr>
        <w:pStyle w:val="FirstParagraph"/>
      </w:pPr>
      <w:r>
        <w:rPr>
          <w:b/>
          <w:bCs/>
        </w:rPr>
        <w:t xml:space="preserve">customer-api (</w:t>
      </w:r>
      <w:r>
        <w:rPr>
          <w:rStyle w:val="VerbatimChar"/>
          <w:b/>
          <w:bCs/>
        </w:rPr>
        <w:t xml:space="preserve">http://customer-api:8000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GET    /health, /ready</w:t>
      </w:r>
      <w:r>
        <w:br/>
      </w:r>
      <w:r>
        <w:rPr>
          <w:rStyle w:val="VerbatimChar"/>
        </w:rPr>
        <w:t xml:space="preserve">GET    /api/v1/customers</w:t>
      </w:r>
      <w:r>
        <w:br/>
      </w:r>
      <w:r>
        <w:rPr>
          <w:rStyle w:val="VerbatimChar"/>
        </w:rPr>
        <w:t xml:space="preserve">GET    /api/v1/customers/{name}/resources</w:t>
      </w:r>
      <w:r>
        <w:br/>
      </w:r>
      <w:r>
        <w:rPr>
          <w:rStyle w:val="VerbatimChar"/>
        </w:rPr>
        <w:t xml:space="preserve">GET    /api/v1/customers/{name}/s3/vaults</w:t>
      </w:r>
      <w:r>
        <w:br/>
      </w:r>
      <w:r>
        <w:rPr>
          <w:rStyle w:val="VerbatimChar"/>
        </w:rPr>
        <w:t xml:space="preserve">GET    /api/v1/customers/{name}/sales/{summary|items|efficiency|efficiency-by-category|catalog-valuation}</w:t>
      </w:r>
      <w:r>
        <w:br/>
      </w:r>
      <w:r>
        <w:rPr>
          <w:rStyle w:val="VerbatimChar"/>
        </w:rPr>
        <w:t xml:space="preserve">GET    /api/v1/customers/{name}/itsm/{summary|extremes|tickets}</w:t>
      </w:r>
      <w:r>
        <w:br/>
      </w:r>
      <w:r>
        <w:rPr>
          <w:rStyle w:val="VerbatimChar"/>
        </w:rPr>
        <w:t xml:space="preserve">GET    /api/v1/crm/aliases</w:t>
      </w:r>
      <w:r>
        <w:br/>
      </w:r>
      <w:r>
        <w:rPr>
          <w:rStyle w:val="VerbatimChar"/>
        </w:rPr>
        <w:t xml:space="preserve">PUT    /api/v1/crm/aliases/{crm_accountid}</w:t>
      </w:r>
      <w:r>
        <w:br/>
      </w:r>
      <w:r>
        <w:rPr>
          <w:rStyle w:val="VerbatimChar"/>
        </w:rPr>
        <w:t xml:space="preserve">DELETE /api/v1/crm/aliases/{crm_accountid}</w:t>
      </w:r>
      <w:r>
        <w:br/>
      </w:r>
      <w:r>
        <w:rPr>
          <w:rStyle w:val="VerbatimChar"/>
        </w:rPr>
        <w:t xml:space="preserve">POST   /api/v1/admin/cache/refresh</w:t>
      </w:r>
    </w:p>
    <w:p>
      <w:pPr>
        <w:pStyle w:val="FirstParagraph"/>
      </w:pPr>
      <w:r>
        <w:rPr>
          <w:b/>
          <w:bCs/>
        </w:rPr>
        <w:t xml:space="preserve">crm-engine (</w:t>
      </w:r>
      <w:r>
        <w:rPr>
          <w:rStyle w:val="VerbatimChar"/>
          <w:b/>
          <w:bCs/>
        </w:rPr>
        <w:t xml:space="preserve">http://crm-engine:8000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GET    /api/v1/crm/sellable-potential/{summary|by-panel|by-family}</w:t>
      </w:r>
      <w:r>
        <w:br/>
      </w:r>
      <w:r>
        <w:rPr>
          <w:rStyle w:val="VerbatimChar"/>
        </w:rPr>
        <w:t xml:space="preserve">GET    /api/v1/crm/metric-tags</w:t>
      </w:r>
      <w:r>
        <w:br/>
      </w:r>
      <w:r>
        <w:rPr>
          <w:rStyle w:val="VerbatimChar"/>
        </w:rPr>
        <w:t xml:space="preserve">GET    /api/v1/crm/metric-tags/snapshots</w:t>
      </w:r>
      <w:r>
        <w:br/>
      </w:r>
      <w:r>
        <w:rPr>
          <w:rStyle w:val="VerbatimChar"/>
        </w:rPr>
        <w:t xml:space="preserve">GET    /api/v1/crm/panels</w:t>
      </w:r>
      <w:r>
        <w:br/>
      </w:r>
      <w:r>
        <w:rPr>
          <w:rStyle w:val="VerbatimChar"/>
        </w:rPr>
        <w:t xml:space="preserve">PUT    /api/v1/crm/panels/{panel_key}</w:t>
      </w:r>
      <w:r>
        <w:br/>
      </w:r>
      <w:r>
        <w:rPr>
          <w:rStyle w:val="VerbatimChar"/>
        </w:rPr>
        <w:t xml:space="preserve">GET    /api/v1/crm/panels/{panel_key}/infra-source</w:t>
      </w:r>
      <w:r>
        <w:br/>
      </w:r>
      <w:r>
        <w:rPr>
          <w:rStyle w:val="VerbatimChar"/>
        </w:rPr>
        <w:t xml:space="preserve">PUT    /api/v1/crm/panels/{panel_key}/infra-source</w:t>
      </w:r>
      <w:r>
        <w:br/>
      </w:r>
      <w:r>
        <w:rPr>
          <w:rStyle w:val="VerbatimChar"/>
        </w:rPr>
        <w:t xml:space="preserve">GET    /api/v1/crm/resource-ratios</w:t>
      </w:r>
      <w:r>
        <w:br/>
      </w:r>
      <w:r>
        <w:rPr>
          <w:rStyle w:val="VerbatimChar"/>
        </w:rPr>
        <w:t xml:space="preserve">PUT    /api/v1/crm/resource-ratios/{family}</w:t>
      </w:r>
      <w:r>
        <w:br/>
      </w:r>
      <w:r>
        <w:rPr>
          <w:rStyle w:val="VerbatimChar"/>
        </w:rPr>
        <w:t xml:space="preserve">GET    /api/v1/crm/unit-conversions</w:t>
      </w:r>
      <w:r>
        <w:br/>
      </w:r>
      <w:r>
        <w:rPr>
          <w:rStyle w:val="VerbatimChar"/>
        </w:rPr>
        <w:t xml:space="preserve">PUT    /api/v1/crm/unit-conversions/{from_unit}/{to_unit}</w:t>
      </w:r>
      <w:r>
        <w:br/>
      </w:r>
      <w:r>
        <w:rPr>
          <w:rStyle w:val="VerbatimChar"/>
        </w:rPr>
        <w:t xml:space="preserve">DELETE /api/v1/crm/unit-conversions/{from_unit}/{to_unit}</w:t>
      </w:r>
      <w:r>
        <w:br/>
      </w:r>
      <w:r>
        <w:rPr>
          <w:rStyle w:val="VerbatimChar"/>
        </w:rPr>
        <w:t xml:space="preserve">GET    /api/v1/crm/config/{thresholds|price-overrides|variables|discovery-counts}</w:t>
      </w:r>
      <w:r>
        <w:br/>
      </w:r>
      <w:r>
        <w:rPr>
          <w:rStyle w:val="VerbatimChar"/>
        </w:rPr>
        <w:t xml:space="preserve">PUT    /api/v1/crm/config/thresholds</w:t>
      </w:r>
      <w:r>
        <w:br/>
      </w:r>
      <w:r>
        <w:rPr>
          <w:rStyle w:val="VerbatimChar"/>
        </w:rPr>
        <w:t xml:space="preserve">DELETE /api/v1/crm/config/thresholds/{threshold_id}</w:t>
      </w:r>
      <w:r>
        <w:br/>
      </w:r>
      <w:r>
        <w:rPr>
          <w:rStyle w:val="VerbatimChar"/>
        </w:rPr>
        <w:t xml:space="preserve">PUT    /api/v1/crm/config/price-overrides/{productid}</w:t>
      </w:r>
      <w:r>
        <w:br/>
      </w:r>
      <w:r>
        <w:rPr>
          <w:rStyle w:val="VerbatimChar"/>
        </w:rPr>
        <w:t xml:space="preserve">DELETE /api/v1/crm/config/price-overrides/{productid}</w:t>
      </w:r>
      <w:r>
        <w:br/>
      </w:r>
      <w:r>
        <w:rPr>
          <w:rStyle w:val="VerbatimChar"/>
        </w:rPr>
        <w:t xml:space="preserve">PUT    /api/v1/crm/config/variables/{config_key}</w:t>
      </w:r>
      <w:r>
        <w:br/>
      </w:r>
      <w:r>
        <w:rPr>
          <w:rStyle w:val="VerbatimChar"/>
        </w:rPr>
        <w:t xml:space="preserve">GET    /api/v1/crm/service-mapping</w:t>
      </w:r>
      <w:r>
        <w:br/>
      </w:r>
      <w:r>
        <w:rPr>
          <w:rStyle w:val="VerbatimChar"/>
        </w:rPr>
        <w:t xml:space="preserve">GET    /api/v1/crm/service-mapping/pages</w:t>
      </w:r>
      <w:r>
        <w:br/>
      </w:r>
      <w:r>
        <w:rPr>
          <w:rStyle w:val="VerbatimChar"/>
        </w:rPr>
        <w:t xml:space="preserve">PUT    /api/v1/crm/service-mapping/{productid}</w:t>
      </w:r>
      <w:r>
        <w:br/>
      </w:r>
      <w:r>
        <w:rPr>
          <w:rStyle w:val="VerbatimChar"/>
        </w:rPr>
        <w:t xml:space="preserve">DELETE /api/v1/crm/service-mapping/{productid}/override</w:t>
      </w:r>
      <w:r>
        <w:br/>
      </w:r>
      <w:r>
        <w:rPr>
          <w:rStyle w:val="VerbatimChar"/>
        </w:rPr>
        <w:t xml:space="preserve">POST   /api/v1/admin/cache/refresh</w:t>
      </w:r>
    </w:p>
    <w:p>
      <w:pPr>
        <w:pStyle w:val="FirstParagraph"/>
      </w:pPr>
      <w:r>
        <w:rPr>
          <w:b/>
          <w:bCs/>
        </w:rPr>
        <w:t xml:space="preserve">query-api (</w:t>
      </w:r>
      <w:r>
        <w:rPr>
          <w:rStyle w:val="VerbatimChar"/>
          <w:b/>
          <w:bCs/>
        </w:rPr>
        <w:t xml:space="preserve">http://query-api:8000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GET    /health</w:t>
      </w:r>
      <w:r>
        <w:br/>
      </w:r>
      <w:r>
        <w:rPr>
          <w:rStyle w:val="VerbatimChar"/>
        </w:rPr>
        <w:t xml:space="preserve">GET    /api/v1/queries/{query_key}?params=...</w:t>
      </w:r>
      <w:r>
        <w:br/>
      </w:r>
      <w:r>
        <w:rPr>
          <w:rStyle w:val="VerbatimChar"/>
        </w:rPr>
        <w:t xml:space="preserve">   Registry keys (38):</w:t>
      </w:r>
      <w:r>
        <w:br/>
      </w:r>
      <w:r>
        <w:rPr>
          <w:rStyle w:val="VerbatimChar"/>
        </w:rPr>
        <w:t xml:space="preserve">     nutanix_host_count, nutanix_memory, nutanix_storage, nutanix_cpu,</w:t>
      </w:r>
      <w:r>
        <w:br/>
      </w:r>
      <w:r>
        <w:rPr>
          <w:rStyle w:val="VerbatimChar"/>
        </w:rPr>
        <w:t xml:space="preserve">     nutanix_batch_{host_count|memory|storage|cpu},</w:t>
      </w:r>
      <w:r>
        <w:br/>
      </w:r>
      <w:r>
        <w:rPr>
          <w:rStyle w:val="VerbatimChar"/>
        </w:rPr>
        <w:t xml:space="preserve">     vmware_counts, vmware_memory, vmware_storage, vmware_cpu,</w:t>
      </w:r>
      <w:r>
        <w:br/>
      </w:r>
      <w:r>
        <w:rPr>
          <w:rStyle w:val="VerbatimChar"/>
        </w:rPr>
        <w:t xml:space="preserve">     vmware_batch_{counts|memory|storage|cpu},</w:t>
      </w:r>
      <w:r>
        <w:br/>
      </w:r>
      <w:r>
        <w:rPr>
          <w:rStyle w:val="VerbatimChar"/>
        </w:rPr>
        <w:t xml:space="preserve">     ibm_host_count, ibm_vios_count, ibm_lpar_count, ibm_memory, ibm_cpu,</w:t>
      </w:r>
      <w:r>
        <w:br/>
      </w:r>
      <w:r>
        <w:rPr>
          <w:rStyle w:val="VerbatimChar"/>
        </w:rPr>
        <w:t xml:space="preserve">     ibm_batch_{host_count|vios_count|lpar_count|memory|cpu},</w:t>
      </w:r>
      <w:r>
        <w:br/>
      </w:r>
      <w:r>
        <w:rPr>
          <w:rStyle w:val="VerbatimChar"/>
        </w:rPr>
        <w:t xml:space="preserve">     energy_ibm, energy_vcenter, energy_racks,</w:t>
      </w:r>
      <w:r>
        <w:br/>
      </w:r>
      <w:r>
        <w:rPr>
          <w:rStyle w:val="VerbatimChar"/>
        </w:rPr>
        <w:t xml:space="preserve">     energy_batch_{ibm|vcenter},</w:t>
      </w:r>
      <w:r>
        <w:br/>
      </w:r>
      <w:r>
        <w:rPr>
          <w:rStyle w:val="VerbatimChar"/>
        </w:rPr>
        <w:t xml:space="preserve">     customer_nutanix_{totals|by_dc},</w:t>
      </w:r>
      <w:r>
        <w:br/>
      </w:r>
      <w:r>
        <w:rPr>
          <w:rStyle w:val="VerbatimChar"/>
        </w:rPr>
        <w:t xml:space="preserve">     customer_vmware_{totals|by_dc},</w:t>
      </w:r>
      <w:r>
        <w:br/>
      </w:r>
      <w:r>
        <w:rPr>
          <w:rStyle w:val="VerbatimChar"/>
        </w:rPr>
        <w:t xml:space="preserve">     customer_ibm_{lpar|vios|host}_totals,</w:t>
      </w:r>
      <w:r>
        <w:br/>
      </w:r>
      <w:r>
        <w:rPr>
          <w:rStyle w:val="VerbatimChar"/>
        </w:rPr>
        <w:t xml:space="preserve">     customer_vcenter_host_totals</w:t>
      </w:r>
    </w:p>
    <w:p>
      <w:pPr>
        <w:pStyle w:val="FirstParagraph"/>
      </w:pPr>
      <w:r>
        <w:rPr>
          <w:b/>
          <w:bCs/>
        </w:rPr>
        <w:t xml:space="preserve">admin-api (</w:t>
      </w:r>
      <w:r>
        <w:rPr>
          <w:rStyle w:val="VerbatimChar"/>
          <w:b/>
          <w:bCs/>
        </w:rPr>
        <w:t xml:space="preserve">http://admin-api:8000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GET    /api/v1/users, POST /api/v1/users</w:t>
      </w:r>
      <w:r>
        <w:br/>
      </w:r>
      <w:r>
        <w:rPr>
          <w:rStyle w:val="VerbatimChar"/>
        </w:rPr>
        <w:t xml:space="preserve">GET    /api/v1/users/{id}, PUT /api/v1/users/{id}</w:t>
      </w:r>
      <w:r>
        <w:br/>
      </w:r>
      <w:r>
        <w:rPr>
          <w:rStyle w:val="VerbatimChar"/>
        </w:rPr>
        <w:t xml:space="preserve">PUT    /api/v1/users/{id}/{roles|teams|active}</w:t>
      </w:r>
      <w:r>
        <w:br/>
      </w:r>
      <w:r>
        <w:rPr>
          <w:rStyle w:val="VerbatimChar"/>
        </w:rPr>
        <w:t xml:space="preserve">POST   /api/v1/users/import-ldap</w:t>
      </w:r>
      <w:r>
        <w:br/>
      </w:r>
      <w:r>
        <w:rPr>
          <w:rStyle w:val="VerbatimChar"/>
        </w:rPr>
        <w:t xml:space="preserve">GET    /api/v1/roles, PUT/DELETE /api/v1/roles/{id}</w:t>
      </w:r>
      <w:r>
        <w:br/>
      </w:r>
      <w:r>
        <w:rPr>
          <w:rStyle w:val="VerbatimChar"/>
        </w:rPr>
        <w:t xml:space="preserve">GET    /api/v1/roles/{id}/permissions</w:t>
      </w:r>
      <w:r>
        <w:br/>
      </w:r>
      <w:r>
        <w:rPr>
          <w:rStyle w:val="VerbatimChar"/>
        </w:rPr>
        <w:t xml:space="preserve">POST   /api/v1/roles/{id}/matrix</w:t>
      </w:r>
      <w:r>
        <w:br/>
      </w:r>
      <w:r>
        <w:rPr>
          <w:rStyle w:val="VerbatimChar"/>
        </w:rPr>
        <w:t xml:space="preserve">GET    /api/v1/permissions, POST /api/v1/permissions</w:t>
      </w:r>
      <w:r>
        <w:br/>
      </w:r>
      <w:r>
        <w:rPr>
          <w:rStyle w:val="VerbatimChar"/>
        </w:rPr>
        <w:t xml:space="preserve">GET    /api/v1/teams, POST /api/v1/teams, PUT /api/v1/teams/{id}</w:t>
      </w:r>
      <w:r>
        <w:br/>
      </w:r>
      <w:r>
        <w:rPr>
          <w:rStyle w:val="VerbatimChar"/>
        </w:rPr>
        <w:t xml:space="preserve">GET    /api/v1/teams/{id}/members, POST /api/v1/teams/{id}/members</w:t>
      </w:r>
      <w:r>
        <w:br/>
      </w:r>
      <w:r>
        <w:rPr>
          <w:rStyle w:val="VerbatimChar"/>
        </w:rPr>
        <w:t xml:space="preserve">DELETE /api/v1/teams/{id}/members/{user_id}</w:t>
      </w:r>
      <w:r>
        <w:br/>
      </w:r>
      <w:r>
        <w:rPr>
          <w:rStyle w:val="VerbatimChar"/>
        </w:rPr>
        <w:t xml:space="preserve">GET    /api/v1/ldap, POST /api/v1/ldap, POST /api/v1/ldap/test</w:t>
      </w:r>
      <w:r>
        <w:br/>
      </w:r>
      <w:r>
        <w:rPr>
          <w:rStyle w:val="VerbatimChar"/>
        </w:rPr>
        <w:t xml:space="preserve">GET    /api/v1/ldap/search</w:t>
      </w:r>
      <w:r>
        <w:br/>
      </w:r>
      <w:r>
        <w:rPr>
          <w:rStyle w:val="VerbatimChar"/>
        </w:rPr>
        <w:t xml:space="preserve">GET    /api/v1/ldap/{id}/mappings, POST /api/v1/ldap/{id}/mappings</w:t>
      </w:r>
      <w:r>
        <w:br/>
      </w:r>
      <w:r>
        <w:rPr>
          <w:rStyle w:val="VerbatimChar"/>
        </w:rPr>
        <w:t xml:space="preserve">DELETE /api/v1/ldap/mappings/{mapping_id}</w:t>
      </w:r>
      <w:r>
        <w:br/>
      </w:r>
      <w:r>
        <w:rPr>
          <w:rStyle w:val="VerbatimChar"/>
        </w:rPr>
        <w:t xml:space="preserve">GET    /api/v1/audit</w:t>
      </w:r>
      <w:r>
        <w:br/>
      </w:r>
      <w:r>
        <w:rPr>
          <w:rStyle w:val="VerbatimChar"/>
        </w:rPr>
        <w:t xml:space="preserve">GET    /health, /ready</w:t>
      </w:r>
    </w:p>
    <w:p>
      <w:r>
        <w:pict>
          <v:rect style="width:0;height:1.5pt" o:hralign="center" o:hrstd="t" o:hr="t"/>
        </w:pict>
      </w:r>
    </w:p>
    <w:bookmarkEnd w:id="153"/>
    <w:bookmarkStart w:id="154" w:name="ek-b-glossary"/>
    <w:p>
      <w:pPr>
        <w:pStyle w:val="Heading2"/>
      </w:pPr>
      <w:r>
        <w:t xml:space="preserve">EK B —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AuraNotify</w:t>
            </w:r>
          </w:p>
        </w:tc>
        <w:tc>
          <w:tcPr/>
          <w:p>
            <w:pPr>
              <w:pStyle w:val="Compact"/>
            </w:pPr>
            <w:r>
              <w:t xml:space="preserve">Bulutistan’ın downtime / SLA telemetri sistemi (10.34.8.154:5001).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bulutlake</w:t>
            </w:r>
          </w:p>
        </w:tc>
        <w:tc>
          <w:tcPr/>
          <w:p>
            <w:pPr>
              <w:pStyle w:val="Compact"/>
            </w:pPr>
            <w:r>
              <w:t xml:space="preserve">Postgres datalake; tüm raw_</w:t>
            </w:r>
            <w:r>
              <w:rPr>
                <w:i/>
                <w:iCs/>
              </w:rPr>
              <w:t xml:space="preserve">/discovery_</w:t>
            </w:r>
            <w:r>
              <w:t xml:space="preserve">/nutanix_</w:t>
            </w:r>
            <w:r>
              <w:rPr>
                <w:i/>
                <w:iCs/>
              </w:rPr>
              <w:t xml:space="preserve">/vmware_</w:t>
            </w:r>
            <w:r>
              <w:t xml:space="preserve">/ibm_* metric tabloları burada.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webui-db</w:t>
            </w:r>
          </w:p>
        </w:tc>
        <w:tc>
          <w:tcPr/>
          <w:p>
            <w:pPr>
              <w:pStyle w:val="Compact"/>
            </w:pPr>
            <w:r>
              <w:t xml:space="preserve">Postgres; GUI yapılandırma override’ları, Netbox discovery snapshot’ı, CRM panel registry’si.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auth-db</w:t>
            </w:r>
          </w:p>
        </w:tc>
        <w:tc>
          <w:tcPr/>
          <w:p>
            <w:pPr>
              <w:pStyle w:val="Compact"/>
            </w:pPr>
            <w:r>
              <w:t xml:space="preserve">Postgres; kullanıcı/role/team/LDAP/audit.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WARMED_CUSTOMERS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src/services/db_service.py</w:t>
            </w:r>
            <w:r>
              <w:t xml:space="preserve"> </w:t>
            </w:r>
            <w:r>
              <w:t xml:space="preserve">içinde tanımlı, scheduler tarafından eagerly warm edilen müşteri listesi.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 (time range)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{preset?, start?, end?}</w:t>
            </w:r>
            <w:r>
              <w:t xml:space="preserve"> </w:t>
            </w:r>
            <w:r>
              <w:t xml:space="preserve">dict; her API call’a</w:t>
            </w:r>
            <w:r>
              <w:t xml:space="preserve"> 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parametresi geçer.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Sellable Potential</w:t>
            </w:r>
          </w:p>
        </w:tc>
        <w:tc>
          <w:tcPr/>
          <w:p>
            <w:pPr>
              <w:pStyle w:val="Compact"/>
            </w:pPr>
            <w:r>
              <w:t xml:space="preserve">Bir panel’in toplam − allocated kapasitesi × birim fiyatın TL karşılığı; crm-engine compute pipeline’ı.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/ Phase 2</w:t>
            </w:r>
          </w:p>
        </w:tc>
        <w:tc>
          <w:tcPr/>
          <w:p>
            <w:pPr>
              <w:pStyle w:val="Compact"/>
            </w:pPr>
            <w:r>
              <w:t xml:space="preserve">global_view_prefetch’in kritik (summary+details+racks+figures) ve devices fazları.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stale-while-error</w:t>
            </w:r>
          </w:p>
        </w:tc>
        <w:tc>
          <w:tcPr/>
          <w:p>
            <w:pPr>
              <w:pStyle w:val="Compact"/>
            </w:pPr>
            <w:r>
              <w:t xml:space="preserve">api_client.py’daki davranış: HTTP hatasında son iyi cache’i döndür.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single-flight</w:t>
            </w:r>
          </w:p>
        </w:tc>
        <w:tc>
          <w:tcPr/>
          <w:p>
            <w:pPr>
              <w:pStyle w:val="Compact"/>
            </w:pPr>
            <w:r>
              <w:t xml:space="preserve">customer-api’de aynı cache key’e concurrent miss varsa sadece bir thread fetch eder, diğerleri bekler.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last-good shadow key</w:t>
            </w:r>
          </w:p>
        </w:tc>
        <w:tc>
          <w:tcPr/>
          <w:p>
            <w:pPr>
              <w:pStyle w:val="Compact"/>
            </w:pPr>
            <w:r>
              <w:t xml:space="preserve">Production Redis pattern: aktif key TTL’e ulaşınca shadow key uzun TTL’iyle stale-while-revalidate sağlar.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permission_service.resolve_pathname_to_page_code</w:t>
            </w:r>
            <w:r>
              <w:t xml:space="preserve"> </w:t>
            </w:r>
            <w:r>
              <w:t xml:space="preserve">çıktısı; access kontrolü için kullanılır.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visible_sections</w:t>
            </w:r>
          </w:p>
        </w:tc>
        <w:tc>
          <w:tcPr/>
          <w:p>
            <w:pPr>
              <w:pStyle w:val="Compact"/>
            </w:pPr>
            <w:r>
              <w:t xml:space="preserve">Granular yetki bayrağı; page builder fonksiyonlarına geçer (örn.</w:t>
            </w:r>
            <w:r>
              <w:t xml:space="preserve"> </w:t>
            </w:r>
            <w:r>
              <w:t xml:space="preserve">“user bu DC’nin Backup tab’ını görmesin”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8" w:name="ek-c-dosya-haritası"/>
    <w:p>
      <w:pPr>
        <w:pStyle w:val="Heading2"/>
      </w:pPr>
      <w:r>
        <w:t xml:space="preserve">EK C — Dosya haritası</w:t>
      </w:r>
    </w:p>
    <w:bookmarkStart w:id="155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app.py                                  Dash app, routing, global callbacks</w:t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auth/                                 Flask blueprint + middleware + JWT</w:t>
      </w:r>
      <w:r>
        <w:br/>
      </w:r>
      <w:r>
        <w:rPr>
          <w:rStyle w:val="VerbatimChar"/>
        </w:rPr>
        <w:t xml:space="preserve">    routes.py                           /auth/login, /auth/logout</w:t>
      </w:r>
      <w:r>
        <w:br/>
      </w:r>
      <w:r>
        <w:rPr>
          <w:rStyle w:val="VerbatimChar"/>
        </w:rPr>
        <w:t xml:space="preserve">    middleware.py                       g.auth_user_id population</w:t>
      </w:r>
      <w:r>
        <w:br/>
      </w:r>
      <w:r>
        <w:rPr>
          <w:rStyle w:val="VerbatimChar"/>
        </w:rPr>
        <w:t xml:space="preserve">    api_jwt.py                          HS256 token creation</w:t>
      </w:r>
      <w:r>
        <w:br/>
      </w:r>
      <w:r>
        <w:rPr>
          <w:rStyle w:val="VerbatimChar"/>
        </w:rPr>
        <w:t xml:space="preserve">    permission_service.py               can_view, user_effective_map, page_code resolver</w:t>
      </w:r>
      <w:r>
        <w:br/>
      </w:r>
      <w:r>
        <w:rPr>
          <w:rStyle w:val="VerbatimChar"/>
        </w:rPr>
        <w:t xml:space="preserve">    settings_crud.py                    admin_client local fallback</w:t>
      </w:r>
      <w:r>
        <w:br/>
      </w:r>
      <w:r>
        <w:rPr>
          <w:rStyle w:val="VerbatimChar"/>
        </w:rPr>
        <w:t xml:space="preserve">    config.py                           SECRET_KEY, AUTH_DISABLED</w:t>
      </w:r>
      <w:r>
        <w:br/>
      </w:r>
      <w:r>
        <w:rPr>
          <w:rStyle w:val="VerbatimChar"/>
        </w:rPr>
        <w:t xml:space="preserve">    seed.py / migration.py              auth-db bootstrap</w:t>
      </w:r>
      <w:r>
        <w:br/>
      </w:r>
      <w:r>
        <w:rPr>
          <w:rStyle w:val="VerbatimChar"/>
        </w:rPr>
        <w:t xml:space="preserve">  components/                           sidebar, charts, panels, access_denied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home.py                             Overview cards + phys-inv chart</w:t>
      </w:r>
      <w:r>
        <w:br/>
      </w:r>
      <w:r>
        <w:rPr>
          <w:rStyle w:val="VerbatimChar"/>
        </w:rPr>
        <w:t xml:space="preserve">    datacenters.py                      DC list table</w:t>
      </w:r>
      <w:r>
        <w:br/>
      </w:r>
      <w:r>
        <w:rPr>
          <w:rStyle w:val="VerbatimChar"/>
        </w:rPr>
        <w:t xml:space="preserve">    dc_view.py                          DC detail tabbed (~3000 lines)</w:t>
      </w:r>
      <w:r>
        <w:br/>
      </w:r>
      <w:r>
        <w:rPr>
          <w:rStyle w:val="VerbatimChar"/>
        </w:rPr>
        <w:t xml:space="preserve">    dc_detail.py                        DC detail alt static</w:t>
      </w:r>
      <w:r>
        <w:br/>
      </w:r>
      <w:r>
        <w:rPr>
          <w:rStyle w:val="VerbatimChar"/>
        </w:rPr>
        <w:t xml:space="preserve">    global_view.py                      3D globe page</w:t>
      </w:r>
      <w:r>
        <w:br/>
      </w:r>
      <w:r>
        <w:rPr>
          <w:rStyle w:val="VerbatimChar"/>
        </w:rPr>
        <w:t xml:space="preserve">    floor_map.py                        Floor map figure builder</w:t>
      </w:r>
      <w:r>
        <w:br/>
      </w:r>
      <w:r>
        <w:rPr>
          <w:rStyle w:val="VerbatimChar"/>
        </w:rPr>
        <w:t xml:space="preserve">    customer_view.py                    Customer 360</w:t>
      </w:r>
      <w:r>
        <w:br/>
      </w:r>
      <w:r>
        <w:rPr>
          <w:rStyle w:val="VerbatimChar"/>
        </w:rPr>
        <w:t xml:space="preserve">    customers_list.py                   Customer grid</w:t>
      </w:r>
      <w:r>
        <w:br/>
      </w:r>
      <w:r>
        <w:rPr>
          <w:rStyle w:val="VerbatimChar"/>
        </w:rPr>
        <w:t xml:space="preserve">    query_explorer.py                   SQL runner</w:t>
      </w:r>
      <w:r>
        <w:br/>
      </w:r>
      <w:r>
        <w:rPr>
          <w:rStyle w:val="VerbatimChar"/>
        </w:rPr>
        <w:t xml:space="preserve">    crm_sellable_potential.py           Sellable dashboard</w:t>
      </w:r>
      <w:r>
        <w:br/>
      </w:r>
      <w:r>
        <w:rPr>
          <w:rStyle w:val="VerbatimChar"/>
        </w:rPr>
        <w:t xml:space="preserve">    availability_annual.py              Yıllık SLA heatmap</w:t>
      </w:r>
      <w:r>
        <w:br/>
      </w:r>
      <w:r>
        <w:rPr>
          <w:rStyle w:val="VerbatimChar"/>
        </w:rPr>
        <w:t xml:space="preserve">    region_drilldown.py                 Bölge sayfası</w:t>
      </w:r>
      <w:r>
        <w:br/>
      </w:r>
      <w:r>
        <w:rPr>
          <w:rStyle w:val="VerbatimChar"/>
        </w:rPr>
        <w:t xml:space="preserve">    login.py                            Login form layout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    shell.py                          Settings page resolver</w:t>
      </w:r>
      <w:r>
        <w:br/>
      </w:r>
      <w:r>
        <w:rPr>
          <w:rStyle w:val="VerbatimChar"/>
        </w:rPr>
        <w:t xml:space="preserve">      dashboard.py + dashboard_callbacks.py</w:t>
      </w:r>
      <w:r>
        <w:br/>
      </w:r>
      <w:r>
        <w:rPr>
          <w:rStyle w:val="VerbatimChar"/>
        </w:rPr>
        <w:t xml:space="preserve">      crm_service_mapping.py</w:t>
      </w:r>
      <w:r>
        <w:br/>
      </w:r>
      <w:r>
        <w:rPr>
          <w:rStyle w:val="VerbatimChar"/>
        </w:rPr>
        <w:t xml:space="preserve">      iam/</w:t>
      </w:r>
      <w:r>
        <w:br/>
      </w:r>
      <w:r>
        <w:rPr>
          <w:rStyle w:val="VerbatimChar"/>
        </w:rPr>
        <w:t xml:space="preserve">        users.py + users_callbacks.py</w:t>
      </w:r>
      <w:r>
        <w:br/>
      </w:r>
      <w:r>
        <w:rPr>
          <w:rStyle w:val="VerbatimChar"/>
        </w:rPr>
        <w:t xml:space="preserve">        teams.py + teams_callbacks.py</w:t>
      </w:r>
      <w:r>
        <w:br/>
      </w:r>
      <w:r>
        <w:rPr>
          <w:rStyle w:val="VerbatimChar"/>
        </w:rPr>
        <w:t xml:space="preserve">        roles.py + roles_callbacks.py</w:t>
      </w:r>
      <w:r>
        <w:br/>
      </w:r>
      <w:r>
        <w:rPr>
          <w:rStyle w:val="VerbatimChar"/>
        </w:rPr>
        <w:t xml:space="preserve">        permissions.py / audit.py / auth_settings.py</w:t>
      </w:r>
      <w:r>
        <w:br/>
      </w:r>
      <w:r>
        <w:rPr>
          <w:rStyle w:val="VerbatimChar"/>
        </w:rPr>
        <w:t xml:space="preserve">      integrations/</w:t>
      </w:r>
      <w:r>
        <w:br/>
      </w:r>
      <w:r>
        <w:rPr>
          <w:rStyle w:val="VerbatimChar"/>
        </w:rPr>
        <w:t xml:space="preserve">        ldap.py + ldap_callbacks.py</w:t>
      </w:r>
      <w:r>
        <w:br/>
      </w:r>
      <w:r>
        <w:rPr>
          <w:rStyle w:val="VerbatimChar"/>
        </w:rPr>
        <w:t xml:space="preserve">        auranotify.py</w:t>
      </w:r>
      <w:r>
        <w:br/>
      </w:r>
      <w:r>
        <w:rPr>
          <w:rStyle w:val="VerbatimChar"/>
        </w:rPr>
        <w:t xml:space="preserve">        crm_{aliases,thresholds,panels,infra_sources,resource_ratios,</w:t>
      </w:r>
      <w:r>
        <w:br/>
      </w:r>
      <w:r>
        <w:rPr>
          <w:rStyle w:val="VerbatimChar"/>
        </w:rPr>
        <w:t xml:space="preserve">              unit_conversions,calc_config,price_overrides,overview}.py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api_client.py                       Backend HTTP façade (78 fns)</w:t>
      </w:r>
      <w:r>
        <w:br/>
      </w:r>
      <w:r>
        <w:rPr>
          <w:rStyle w:val="VerbatimChar"/>
        </w:rPr>
        <w:t xml:space="preserve">    admin_client.py                     Admin-api HTTP wrapper + local fallback</w:t>
      </w:r>
      <w:r>
        <w:br/>
      </w:r>
      <w:r>
        <w:rPr>
          <w:rStyle w:val="VerbatimChar"/>
        </w:rPr>
        <w:t xml:space="preserve">    auranotify_client.py                AuraNotify HTTP client</w:t>
      </w:r>
      <w:r>
        <w:br/>
      </w:r>
      <w:r>
        <w:rPr>
          <w:rStyle w:val="VerbatimChar"/>
        </w:rPr>
        <w:t xml:space="preserve">    cache_service.py                    GUI in-memory LRU</w:t>
      </w:r>
      <w:r>
        <w:br/>
      </w:r>
      <w:r>
        <w:rPr>
          <w:rStyle w:val="VerbatimChar"/>
        </w:rPr>
        <w:t xml:space="preserve">    db_service.py                       Direct PG calls (legacy + scheduler warmers)</w:t>
      </w:r>
      <w:r>
        <w:br/>
      </w:r>
      <w:r>
        <w:rPr>
          <w:rStyle w:val="VerbatimChar"/>
        </w:rPr>
        <w:t xml:space="preserve">    scheduler_service.py                APScheduler jobs</w:t>
      </w:r>
      <w:r>
        <w:br/>
      </w:r>
      <w:r>
        <w:rPr>
          <w:rStyle w:val="VerbatimChar"/>
        </w:rPr>
        <w:t xml:space="preserve">    global_view_prefetch.py             2-phase warm for global view</w:t>
      </w:r>
      <w:r>
        <w:br/>
      </w:r>
      <w:r>
        <w:rPr>
          <w:rStyle w:val="VerbatimChar"/>
        </w:rPr>
        <w:t xml:space="preserve">    sla_service.py                      SLA fetch + cache helpers</w:t>
      </w:r>
      <w:r>
        <w:br/>
      </w:r>
      <w:r>
        <w:rPr>
          <w:rStyle w:val="VerbatimChar"/>
        </w:rPr>
        <w:t xml:space="preserve">    product_catalog.py                  CRM product helpers</w:t>
      </w:r>
      <w:r>
        <w:br/>
      </w:r>
      <w:r>
        <w:rPr>
          <w:rStyle w:val="VerbatimChar"/>
        </w:rPr>
        <w:t xml:space="preserve">    query_overrides.py                  Query Explorer local override JSON IO</w:t>
      </w:r>
      <w:r>
        <w:br/>
      </w:r>
      <w:r>
        <w:rPr>
          <w:rStyle w:val="VerbatimChar"/>
        </w:rPr>
        <w:t xml:space="preserve">  telemetry/                            OpenTelemetry instrumentation</w:t>
      </w:r>
      <w:r>
        <w:br/>
      </w:r>
      <w:r>
        <w:rPr>
          <w:rStyle w:val="VerbatimChar"/>
        </w:rPr>
        <w:t xml:space="preserve">  utils/                                time_range, format_units, dc_display</w:t>
      </w:r>
    </w:p>
    <w:bookmarkEnd w:id="155"/>
    <w:bookmarkStart w:id="15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  datacenter-api/app/</w:t>
      </w:r>
      <w:r>
        <w:br/>
      </w:r>
      <w:r>
        <w:rPr>
          <w:rStyle w:val="VerbatimChar"/>
        </w:rPr>
        <w:t xml:space="preserve">    main.py                             FastAPI app + router include</w:t>
      </w:r>
      <w:r>
        <w:br/>
      </w:r>
      <w:r>
        <w:rPr>
          <w:rStyle w:val="VerbatimChar"/>
        </w:rPr>
        <w:t xml:space="preserve">    config.py                           env settings</w:t>
      </w:r>
      <w:r>
        <w:br/>
      </w:r>
      <w:r>
        <w:rPr>
          <w:rStyle w:val="VerbatimChar"/>
        </w:rPr>
        <w:t xml:space="preserve">    core/api_auth.py                    verify_api_user</w:t>
      </w:r>
      <w:r>
        <w:br/>
      </w:r>
      <w:r>
        <w:rPr>
          <w:rStyle w:val="VerbatimChar"/>
        </w:rPr>
        <w:t xml:space="preserve">    core/cache_backend.py               Redis + TTLCache abstraction</w:t>
      </w:r>
      <w:r>
        <w:br/>
      </w:r>
      <w:r>
        <w:rPr>
          <w:rStyle w:val="VerbatimChar"/>
        </w:rPr>
        <w:t xml:space="preserve">    core/redis_client.py</w:t>
      </w:r>
      <w:r>
        <w:br/>
      </w:r>
      <w:r>
        <w:rPr>
          <w:rStyle w:val="VerbatimChar"/>
        </w:rPr>
        <w:t xml:space="preserve">    core/time_filter.py</w:t>
      </w:r>
      <w:r>
        <w:br/>
      </w:r>
      <w:r>
        <w:rPr>
          <w:rStyle w:val="VerbatimChar"/>
        </w:rPr>
        <w:t xml:space="preserve">    db/queries/                         {backup,brocade,crm_potential,customer,</w:t>
      </w:r>
      <w:r>
        <w:br/>
      </w:r>
      <w:r>
        <w:rPr>
          <w:rStyle w:val="VerbatimChar"/>
        </w:rPr>
        <w:t xml:space="preserve">                                         discovery_rack,energy,ibm,ibm_storage,</w:t>
      </w:r>
      <w:r>
        <w:br/>
      </w:r>
      <w:r>
        <w:rPr>
          <w:rStyle w:val="VerbatimChar"/>
        </w:rPr>
        <w:t xml:space="preserve">                                         loki,nutanix,registry,s3,vmware,</w:t>
      </w:r>
      <w:r>
        <w:br/>
      </w:r>
      <w:r>
        <w:rPr>
          <w:rStyle w:val="VerbatimChar"/>
        </w:rPr>
        <w:t xml:space="preserve">                                         zabbix_network,zabbix_storage}.py</w:t>
      </w:r>
      <w:r>
        <w:br/>
      </w:r>
      <w:r>
        <w:rPr>
          <w:rStyle w:val="VerbatimChar"/>
        </w:rPr>
        <w:t xml:space="preserve">    routers/                            {admin_cache,dashboard,datacenters}.py</w:t>
      </w:r>
      <w:r>
        <w:br/>
      </w:r>
      <w:r>
        <w:rPr>
          <w:rStyle w:val="VerbatimChar"/>
        </w:rPr>
        <w:t xml:space="preserve">    services/                           dc_service, dc_sales_potential_v2,</w:t>
      </w:r>
      <w:r>
        <w:br/>
      </w:r>
      <w:r>
        <w:rPr>
          <w:rStyle w:val="VerbatimChar"/>
        </w:rPr>
        <w:t xml:space="preserve">                                         dc_support, sla_service, cache_service,</w:t>
      </w:r>
      <w:r>
        <w:br/>
      </w:r>
      <w:r>
        <w:rPr>
          <w:rStyle w:val="VerbatimChar"/>
        </w:rPr>
        <w:t xml:space="preserve">                                         scheduler_service, webui_db</w:t>
      </w:r>
      <w:r>
        <w:br/>
      </w:r>
      <w:r>
        <w:rPr>
          <w:rStyle w:val="VerbatimChar"/>
        </w:rPr>
        <w:t xml:space="preserve">    models/schemas.py                   Pydantic response models</w:t>
      </w:r>
      <w:r>
        <w:br/>
      </w:r>
      <w:r>
        <w:rPr>
          <w:rStyle w:val="VerbatimChar"/>
        </w:rPr>
        <w:t xml:space="preserve">    adapters/                           {nutanix,vmware,ibm_power,energy}_adapter.py</w:t>
      </w:r>
      <w:r>
        <w:br/>
      </w:r>
      <w:r>
        <w:br/>
      </w:r>
      <w:r>
        <w:rPr>
          <w:rStyle w:val="VerbatimChar"/>
        </w:rPr>
        <w:t xml:space="preserve">  customer-api/app/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routers/                            {admin_cache,customers,itsm,sales}.py</w:t>
      </w:r>
      <w:r>
        <w:br/>
      </w:r>
      <w:r>
        <w:rPr>
          <w:rStyle w:val="VerbatimChar"/>
        </w:rPr>
        <w:t xml:space="preserve">    services/                           customer_service, sellable_service, sales_service,</w:t>
      </w:r>
      <w:r>
        <w:br/>
      </w:r>
      <w:r>
        <w:rPr>
          <w:rStyle w:val="VerbatimChar"/>
        </w:rPr>
        <w:t xml:space="preserve">                                         itsm_service, crm_config_service, cache_service,</w:t>
      </w:r>
      <w:r>
        <w:br/>
      </w:r>
      <w:r>
        <w:rPr>
          <w:rStyle w:val="VerbatimChar"/>
        </w:rPr>
        <w:t xml:space="preserve">                                         scheduler_service, currency_service, tagging_service,</w:t>
      </w:r>
      <w:r>
        <w:br/>
      </w:r>
      <w:r>
        <w:rPr>
          <w:rStyle w:val="VerbatimChar"/>
        </w:rPr>
        <w:t xml:space="preserve">                                         webui_db</w:t>
      </w:r>
      <w:r>
        <w:br/>
      </w:r>
      <w:r>
        <w:rPr>
          <w:rStyle w:val="VerbatimChar"/>
        </w:rPr>
        <w:t xml:space="preserve">    db/queries/                         {crm_config,crm_sales,customer,itsm,s3,sellable,</w:t>
      </w:r>
      <w:r>
        <w:br/>
      </w:r>
      <w:r>
        <w:rPr>
          <w:rStyle w:val="VerbatimChar"/>
        </w:rPr>
        <w:t xml:space="preserve">                                         service_mapping}.py</w:t>
      </w:r>
      <w:r>
        <w:br/>
      </w:r>
      <w:r>
        <w:rPr>
          <w:rStyle w:val="VerbatimChar"/>
        </w:rPr>
        <w:t xml:space="preserve">    adapters/customer_adapter.py</w:t>
      </w:r>
      <w:r>
        <w:br/>
      </w:r>
      <w:r>
        <w:rPr>
          <w:rStyle w:val="VerbatimChar"/>
        </w:rPr>
        <w:t xml:space="preserve">    utils/                              cluster_match, customer_needle, efficiency_usage, ...</w:t>
      </w:r>
      <w:r>
        <w:br/>
      </w:r>
      <w:r>
        <w:br/>
      </w:r>
      <w:r>
        <w:rPr>
          <w:rStyle w:val="VerbatimChar"/>
        </w:rPr>
        <w:t xml:space="preserve">  crm-engine/app/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routers/                            {admin_cache,crm_config,sellable,service_mapping}.py</w:t>
      </w:r>
      <w:r>
        <w:br/>
      </w:r>
      <w:r>
        <w:rPr>
          <w:rStyle w:val="VerbatimChar"/>
        </w:rPr>
        <w:t xml:space="preserve">    (no app/services or app/db — imports from shared/)</w:t>
      </w:r>
      <w:r>
        <w:br/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    sellable/                           sellable_service, webui_db, queries/sellable.py</w:t>
      </w:r>
      <w:r>
        <w:br/>
      </w:r>
      <w:r>
        <w:rPr>
          <w:rStyle w:val="VerbatimChar"/>
        </w:rPr>
        <w:t xml:space="preserve">    service_mapping/                    service_mapping helpers</w:t>
      </w:r>
      <w:r>
        <w:br/>
      </w:r>
      <w:r>
        <w:rPr>
          <w:rStyle w:val="VerbatimChar"/>
        </w:rPr>
        <w:t xml:space="preserve">    sales_service.py                    used by crm-engine</w:t>
      </w:r>
      <w:r>
        <w:br/>
      </w:r>
      <w:r>
        <w:br/>
      </w:r>
      <w:r>
        <w:rPr>
          <w:rStyle w:val="VerbatimChar"/>
        </w:rPr>
        <w:t xml:space="preserve">  query-api/app/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routers/queries.py</w:t>
      </w:r>
      <w:r>
        <w:br/>
      </w:r>
      <w:r>
        <w:rPr>
          <w:rStyle w:val="VerbatimChar"/>
        </w:rPr>
        <w:t xml:space="preserve">    services/query_service.py + query_overrides.py</w:t>
      </w:r>
      <w:r>
        <w:br/>
      </w:r>
      <w:r>
        <w:rPr>
          <w:rStyle w:val="VerbatimChar"/>
        </w:rPr>
        <w:t xml:space="preserve">    db/queries/                         {customer,energy,ibm,nutanix,registry,vmware}.py</w:t>
      </w:r>
      <w:r>
        <w:br/>
      </w:r>
      <w:r>
        <w:rPr>
          <w:rStyle w:val="VerbatimChar"/>
        </w:rPr>
        <w:t xml:space="preserve">    models/schemas.py</w:t>
      </w:r>
      <w:r>
        <w:br/>
      </w:r>
      <w:r>
        <w:br/>
      </w:r>
      <w:r>
        <w:rPr>
          <w:rStyle w:val="VerbatimChar"/>
        </w:rPr>
        <w:t xml:space="preserve">  admin-api/app/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routers/                            {audit,ldap,permissions,roles,teams,users}.py</w:t>
      </w:r>
      <w:r>
        <w:br/>
      </w:r>
      <w:r>
        <w:rPr>
          <w:rStyle w:val="VerbatimChar"/>
        </w:rPr>
        <w:t xml:space="preserve">    database.py                         ThreadedConnectionPool</w:t>
      </w:r>
      <w:r>
        <w:br/>
      </w:r>
      <w:r>
        <w:rPr>
          <w:rStyle w:val="VerbatimChar"/>
        </w:rPr>
        <w:t xml:space="preserve">    ldap_ops.py                         python-ldap helpers</w:t>
      </w:r>
      <w:r>
        <w:br/>
      </w:r>
      <w:r>
        <w:rPr>
          <w:rStyle w:val="VerbatimChar"/>
        </w:rPr>
        <w:t xml:space="preserve">    fernet_util.py                      bind_password encryption</w:t>
      </w:r>
      <w:r>
        <w:br/>
      </w:r>
      <w:r>
        <w:rPr>
          <w:rStyle w:val="VerbatimChar"/>
        </w:rPr>
        <w:t xml:space="preserve">    auth_db_migrations.py               schema bootstrap</w:t>
      </w:r>
      <w:r>
        <w:br/>
      </w:r>
      <w:r>
        <w:rPr>
          <w:rStyle w:val="VerbatimChar"/>
        </w:rPr>
        <w:t xml:space="preserve">    core/api_auth.py                    verify_api_jwt</w:t>
      </w:r>
    </w:p>
    <w:bookmarkEnd w:id="156"/>
    <w:bookmarkStart w:id="157" w:name="infrastructure"/>
    <w:p>
      <w:pPr>
        <w:pStyle w:val="Heading3"/>
      </w:pPr>
      <w:r>
        <w:t xml:space="preserve">Infrastructure</w:t>
      </w:r>
    </w:p>
    <w:p>
      <w:pPr>
        <w:pStyle w:val="SourceCode"/>
      </w:pPr>
      <w:r>
        <w:rPr>
          <w:rStyle w:val="VerbatimChar"/>
        </w:rPr>
        <w:t xml:space="preserve">docker-compose.yml                      Dev stack</w:t>
      </w:r>
      <w:r>
        <w:br/>
      </w:r>
      <w:r>
        <w:rPr>
          <w:rStyle w:val="VerbatimChar"/>
        </w:rPr>
        <w:t xml:space="preserve">k8s/</w:t>
      </w:r>
      <w:r>
        <w:br/>
      </w:r>
      <w:r>
        <w:rPr>
          <w:rStyle w:val="VerbatimChar"/>
        </w:rPr>
        <w:t xml:space="preserve">  frontend/                             Dash deployment + service</w:t>
      </w:r>
      <w:r>
        <w:br/>
      </w:r>
      <w:r>
        <w:rPr>
          <w:rStyle w:val="VerbatimChar"/>
        </w:rPr>
        <w:t xml:space="preserve">  datacenter-api/                       deployment + service + (no ingress added separately)</w:t>
      </w:r>
      <w:r>
        <w:br/>
      </w:r>
      <w:r>
        <w:rPr>
          <w:rStyle w:val="VerbatimChar"/>
        </w:rPr>
        <w:t xml:space="preserve">  customer-api/</w:t>
      </w:r>
      <w:r>
        <w:br/>
      </w:r>
      <w:r>
        <w:rPr>
          <w:rStyle w:val="VerbatimChar"/>
        </w:rPr>
        <w:t xml:space="preserve">  query-api/</w:t>
      </w:r>
      <w:r>
        <w:br/>
      </w:r>
      <w:r>
        <w:rPr>
          <w:rStyle w:val="VerbatimChar"/>
        </w:rPr>
        <w:t xml:space="preserve">  redis/                                StatefulSet (Sentinel in prod)</w:t>
      </w:r>
      <w:r>
        <w:br/>
      </w:r>
      <w:r>
        <w:rPr>
          <w:rStyle w:val="VerbatimChar"/>
        </w:rPr>
        <w:t xml:space="preserve">  monitoring/                           Prometheus + Grafana manifests</w:t>
      </w:r>
      <w:r>
        <w:br/>
      </w:r>
      <w:r>
        <w:rPr>
          <w:rStyle w:val="VerbatimChar"/>
        </w:rPr>
        <w:t xml:space="preserve">  ingress.yaml                          host=bulutistan.local, routes /api/v1/*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TOPOLOGY_AND_SETUP.md</w:t>
      </w:r>
      <w:r>
        <w:br/>
      </w:r>
      <w:r>
        <w:rPr>
          <w:rStyle w:val="VerbatimChar"/>
        </w:rPr>
        <w:t xml:space="preserve">  PROD_ARCHITECTURE.md</w:t>
      </w:r>
      <w:r>
        <w:br/>
      </w:r>
      <w:r>
        <w:rPr>
          <w:rStyle w:val="VerbatimChar"/>
        </w:rPr>
        <w:t xml:space="preserve">  features/                             Per-feature docs</w:t>
      </w:r>
      <w:r>
        <w:br/>
      </w:r>
      <w:r>
        <w:rPr>
          <w:rStyle w:val="VerbatimChar"/>
        </w:rPr>
        <w:t xml:space="preserve">sql/</w:t>
      </w:r>
      <w:r>
        <w:br/>
      </w:r>
      <w:r>
        <w:rPr>
          <w:rStyle w:val="VerbatimChar"/>
        </w:rPr>
        <w:t xml:space="preserve">  migrations/                           DDL</w:t>
      </w:r>
      <w:r>
        <w:br/>
      </w:r>
      <w:r>
        <w:rPr>
          <w:rStyle w:val="VerbatimChar"/>
        </w:rPr>
        <w:t xml:space="preserve">  analysis/                             Ad-hoc queries</w:t>
      </w:r>
      <w:r>
        <w:br/>
      </w:r>
      <w:r>
        <w:rPr>
          <w:rStyle w:val="VerbatimChar"/>
        </w:rPr>
        <w:t xml:space="preserve">scripts/                                Setup / data load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doküman-değişiklik-geçmişi"/>
    <w:p>
      <w:pPr>
        <w:pStyle w:val="Heading2"/>
      </w:pPr>
      <w:r>
        <w:t xml:space="preserve">Doküman değişiklik geçmişi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16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Yazar</w:t>
            </w:r>
          </w:p>
        </w:tc>
        <w:tc>
          <w:tcPr/>
          <w:p>
            <w:pPr>
              <w:pStyle w:val="Compac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Architecture audit</w:t>
            </w:r>
          </w:p>
        </w:tc>
        <w:tc>
          <w:tcPr/>
          <w:p>
            <w:pPr>
              <w:pStyle w:val="Compact"/>
            </w:pPr>
            <w:r>
              <w:t xml:space="preserve">İlk yayın — 165 frontend flow + 125 backend endpoint envanteri tamamlandı; 15-flow validation checklist + S-01..S-15 aksiyon planı dahil.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Architecture audit</w:t>
            </w:r>
          </w:p>
        </w:tc>
        <w:tc>
          <w:tcPr/>
          <w:p>
            <w:pPr>
              <w:pStyle w:val="Compact"/>
            </w:pPr>
            <w:r>
              <w:t xml:space="preserve">9 yeni bölüm: Observability (§14), Konfig matrisi (§15), ERD (§16), CI/CD (§17), Globe component (§18), Security (§19), Export pipeline (§20), Sequence diagrams (§21), Time-range/health/misc (§22). Eksik sayfa subsection’ları (§6.12–6.18) eklendi. 57 env var, 35+ tablo, 5 mermaid sequence diagram, duplicate dosya envanteri.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6" w:name="referans-dosyalar-bu-klasörde"/>
    <w:p>
      <w:pPr>
        <w:pStyle w:val="Heading2"/>
      </w:pPr>
      <w:r>
        <w:t xml:space="preserve">Referans dosyalar (bu klasörde)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Ne için kullanılır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frontend_flows.csv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“Bu butona basınca ne çağrılıyor?”</w:t>
            </w:r>
            <w:r>
              <w:t xml:space="preserve"> </w:t>
            </w:r>
            <w:r>
              <w:t xml:space="preserve">sorusu için filtrele/grep’le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backend_lineage.csv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“Bu endpoint hangi tabloyu okuyor?”</w:t>
            </w:r>
            <w:r>
              <w:t xml:space="preserve"> </w:t>
            </w:r>
            <w:r>
              <w:t xml:space="preserve">sorusu için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end_to_end_master.csv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“Bu feature’ın baştan sona kontratı nedir?”</w:t>
            </w:r>
            <w:r>
              <w:t xml:space="preserve"> </w:t>
            </w:r>
            <w:r>
              <w:t xml:space="preserve">sorusu için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gaps_and_actions.md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Risk envanteri + S-01..S-15 detay aksiyon planı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drawio_blueprint.md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Draw.io diyagramını oluşturmak için 4-sayfa reçetesi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Klasör özeti (audit’in başlangıç noktası)</w:t>
            </w:r>
          </w:p>
        </w:tc>
      </w:tr>
    </w:tbl>
    <w:p>
      <w:pPr>
        <w:pStyle w:val="BlockText"/>
      </w:pPr>
      <w:r>
        <w:t xml:space="preserve">Bu dokümana güncelleme yaparken: önce ilgili CSV’yi güncelle (kaynak doğru), sonra bu doküman içindeki ilgili tabloyu güncelle (consumer ikincil).</w:t>
      </w:r>
    </w:p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5" Target="README.md" TargetMode="External" /><Relationship Type="http://schemas.openxmlformats.org/officeDocument/2006/relationships/hyperlink" Id="rId161" Target="backend_lineage.csv" TargetMode="External" /><Relationship Type="http://schemas.openxmlformats.org/officeDocument/2006/relationships/hyperlink" Id="rId164" Target="drawio_blueprint.md" TargetMode="External" /><Relationship Type="http://schemas.openxmlformats.org/officeDocument/2006/relationships/hyperlink" Id="rId162" Target="end_to_end_master.csv" TargetMode="External" /><Relationship Type="http://schemas.openxmlformats.org/officeDocument/2006/relationships/hyperlink" Id="rId160" Target="frontend_flows.csv" TargetMode="External" /><Relationship Type="http://schemas.openxmlformats.org/officeDocument/2006/relationships/hyperlink" Id="rId163" Target="gaps_and_ac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README.md" TargetMode="External" /><Relationship Type="http://schemas.openxmlformats.org/officeDocument/2006/relationships/hyperlink" Id="rId161" Target="backend_lineage.csv" TargetMode="External" /><Relationship Type="http://schemas.openxmlformats.org/officeDocument/2006/relationships/hyperlink" Id="rId164" Target="drawio_blueprint.md" TargetMode="External" /><Relationship Type="http://schemas.openxmlformats.org/officeDocument/2006/relationships/hyperlink" Id="rId162" Target="end_to_end_master.csv" TargetMode="External" /><Relationship Type="http://schemas.openxmlformats.org/officeDocument/2006/relationships/hyperlink" Id="rId160" Target="frontend_flows.csv" TargetMode="External" /><Relationship Type="http://schemas.openxmlformats.org/officeDocument/2006/relationships/hyperlink" Id="rId163" Target="gaps_and_ac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2026-05-12T11:57:13Z</dcterms:created>
  <dcterms:modified xsi:type="dcterms:W3CDTF">2026-05-12T11:57:13Z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