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29375" w14:textId="194B0AF4" w:rsidR="004D45B4" w:rsidRPr="008F2E89" w:rsidRDefault="004D45B4">
      <w:pPr>
        <w:rPr>
          <w:rFonts w:ascii="Arial" w:hAnsi="Arial" w:cs="Arial"/>
          <w:sz w:val="22"/>
          <w:szCs w:val="22"/>
        </w:rPr>
      </w:pPr>
      <w:r w:rsidRPr="008F2E89">
        <w:rPr>
          <w:rFonts w:ascii="Apple Color Emoji" w:hAnsi="Apple Color Emoji" w:cs="Apple Color Emoji"/>
          <w:sz w:val="22"/>
          <w:szCs w:val="22"/>
        </w:rPr>
        <w:t>📊</w:t>
      </w:r>
      <w:r w:rsidRPr="008F2E89">
        <w:rPr>
          <w:rFonts w:ascii="Arial" w:hAnsi="Arial" w:cs="Arial"/>
          <w:sz w:val="22"/>
          <w:szCs w:val="22"/>
        </w:rPr>
        <w:t xml:space="preserve"> </w:t>
      </w:r>
      <w:r w:rsidRPr="008F2E89">
        <w:rPr>
          <w:rFonts w:ascii="Arial" w:hAnsi="Arial" w:cs="Arial"/>
          <w:b/>
          <w:bCs/>
          <w:sz w:val="22"/>
          <w:szCs w:val="22"/>
          <w:u w:val="single"/>
        </w:rPr>
        <w:t>Beta Diversity Analysis Using Bray-Curtis and PCoA</w:t>
      </w:r>
    </w:p>
    <w:p w14:paraId="543CE60C" w14:textId="2290A896" w:rsidR="008173E2" w:rsidRPr="008F2E89" w:rsidRDefault="004D45B4" w:rsidP="008F2E89">
      <w:pPr>
        <w:jc w:val="both"/>
        <w:rPr>
          <w:rFonts w:ascii="Arial" w:hAnsi="Arial" w:cs="Arial"/>
          <w:sz w:val="22"/>
          <w:szCs w:val="22"/>
        </w:rPr>
      </w:pPr>
      <w:r w:rsidRPr="008F2E89">
        <w:rPr>
          <w:rFonts w:ascii="Arial" w:hAnsi="Arial" w:cs="Arial"/>
          <w:sz w:val="22"/>
          <w:szCs w:val="22"/>
        </w:rPr>
        <w:t xml:space="preserve">This </w:t>
      </w:r>
      <w:r w:rsidR="008173E2" w:rsidRPr="008F2E89">
        <w:rPr>
          <w:rFonts w:ascii="Arial" w:hAnsi="Arial" w:cs="Arial"/>
          <w:sz w:val="22"/>
          <w:szCs w:val="22"/>
        </w:rPr>
        <w:t xml:space="preserve">R </w:t>
      </w:r>
      <w:r w:rsidRPr="008F2E89">
        <w:rPr>
          <w:rFonts w:ascii="Arial" w:hAnsi="Arial" w:cs="Arial"/>
          <w:sz w:val="22"/>
          <w:szCs w:val="22"/>
        </w:rPr>
        <w:t xml:space="preserve">script performs </w:t>
      </w:r>
      <w:r w:rsidRPr="008F2E89">
        <w:rPr>
          <w:rStyle w:val="Strong"/>
          <w:rFonts w:ascii="Arial" w:hAnsi="Arial" w:cs="Arial"/>
          <w:sz w:val="22"/>
          <w:szCs w:val="22"/>
        </w:rPr>
        <w:t>beta diversity analysis</w:t>
      </w:r>
      <w:r w:rsidRPr="008F2E89">
        <w:rPr>
          <w:rFonts w:ascii="Arial" w:hAnsi="Arial" w:cs="Arial"/>
          <w:sz w:val="22"/>
          <w:szCs w:val="22"/>
        </w:rPr>
        <w:t xml:space="preserve"> on microbiome data using </w:t>
      </w:r>
      <w:r w:rsidRPr="008F2E89">
        <w:rPr>
          <w:rStyle w:val="Strong"/>
          <w:rFonts w:ascii="Arial" w:hAnsi="Arial" w:cs="Arial"/>
          <w:sz w:val="22"/>
          <w:szCs w:val="22"/>
        </w:rPr>
        <w:t>Bray-Curtis distance</w:t>
      </w:r>
      <w:r w:rsidRPr="008F2E89">
        <w:rPr>
          <w:rFonts w:ascii="Arial" w:hAnsi="Arial" w:cs="Arial"/>
          <w:sz w:val="22"/>
          <w:szCs w:val="22"/>
        </w:rPr>
        <w:t xml:space="preserve"> and </w:t>
      </w:r>
      <w:r w:rsidRPr="008F2E89">
        <w:rPr>
          <w:rStyle w:val="Strong"/>
          <w:rFonts w:ascii="Arial" w:hAnsi="Arial" w:cs="Arial"/>
          <w:sz w:val="22"/>
          <w:szCs w:val="22"/>
        </w:rPr>
        <w:t>Principal Coordinates Analysis (PCoA)</w:t>
      </w:r>
      <w:r w:rsidRPr="008F2E89">
        <w:rPr>
          <w:rFonts w:ascii="Arial" w:hAnsi="Arial" w:cs="Arial"/>
          <w:sz w:val="22"/>
          <w:szCs w:val="22"/>
        </w:rPr>
        <w:t>, and visuali</w:t>
      </w:r>
      <w:r w:rsidR="008F2E89">
        <w:rPr>
          <w:rFonts w:ascii="Arial" w:hAnsi="Arial" w:cs="Arial"/>
          <w:sz w:val="22"/>
          <w:szCs w:val="22"/>
          <w:lang w:val="en-GB"/>
        </w:rPr>
        <w:t>s</w:t>
      </w:r>
      <w:r w:rsidRPr="008F2E89">
        <w:rPr>
          <w:rFonts w:ascii="Arial" w:hAnsi="Arial" w:cs="Arial"/>
          <w:sz w:val="22"/>
          <w:szCs w:val="22"/>
        </w:rPr>
        <w:t xml:space="preserve">es the results with </w:t>
      </w:r>
      <w:r w:rsidRPr="008F2E89">
        <w:rPr>
          <w:rStyle w:val="HTMLCode"/>
          <w:rFonts w:ascii="Arial" w:eastAsiaTheme="majorEastAsia" w:hAnsi="Arial" w:cs="Arial"/>
          <w:sz w:val="22"/>
          <w:szCs w:val="22"/>
        </w:rPr>
        <w:t>ggplot2</w:t>
      </w:r>
      <w:r w:rsidRPr="008F2E89">
        <w:rPr>
          <w:rFonts w:ascii="Arial" w:hAnsi="Arial" w:cs="Arial"/>
          <w:sz w:val="22"/>
          <w:szCs w:val="22"/>
        </w:rPr>
        <w:t>.</w:t>
      </w:r>
    </w:p>
    <w:p w14:paraId="72EAECBC" w14:textId="42B3A987" w:rsidR="004D45B4" w:rsidRPr="008F2E89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pple Color Emoji" w:hAnsi="Apple Color Emoji" w:cs="Apple Color Emoji"/>
          <w:sz w:val="22"/>
          <w:szCs w:val="22"/>
        </w:rPr>
        <w:t>📁</w:t>
      </w:r>
      <w:r w:rsidRPr="008F2E89">
        <w:rPr>
          <w:rFonts w:ascii="Arial" w:hAnsi="Arial" w:cs="Arial"/>
          <w:sz w:val="22"/>
          <w:szCs w:val="22"/>
        </w:rPr>
        <w:t xml:space="preserve"> </w:t>
      </w: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3988DBFD" w14:textId="1E3867CE" w:rsidR="004D45B4" w:rsidRPr="008F2E89" w:rsidRDefault="004D45B4" w:rsidP="008F2E89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Ensure your working directory includes the following </w:t>
      </w:r>
      <w:r w:rsidR="00E47239"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input </w:t>
      </w: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files:</w:t>
      </w:r>
    </w:p>
    <w:p w14:paraId="2FF154BA" w14:textId="77777777" w:rsidR="005B2F47" w:rsidRPr="008F2E89" w:rsidRDefault="004D45B4" w:rsidP="008F2E89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merged_abundance_table.txt — OTU abundance table</w:t>
      </w:r>
    </w:p>
    <w:p w14:paraId="248702A6" w14:textId="77777777" w:rsidR="005B2F47" w:rsidRPr="008F2E89" w:rsidRDefault="005B2F47" w:rsidP="008F2E8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exported from the tool MetaPhlAn</w:t>
      </w:r>
    </w:p>
    <w:p w14:paraId="4B63B71E" w14:textId="30E6336E" w:rsidR="004E0961" w:rsidRPr="008F2E89" w:rsidRDefault="004E0961" w:rsidP="008F2E8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taxonomic labels follow GTDB-style formatting </w:t>
      </w:r>
    </w:p>
    <w:p w14:paraId="48223EEF" w14:textId="4AC3B7C9" w:rsidR="004C0346" w:rsidRPr="008F2E89" w:rsidRDefault="00801C39" w:rsidP="008F2E89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metadata_WC_HMAvsWT</w:t>
      </w:r>
      <w:r w:rsidR="004C0346"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.txt — Sample metadata file, </w:t>
      </w:r>
    </w:p>
    <w:p w14:paraId="64D5274C" w14:textId="77777777" w:rsidR="004C0346" w:rsidRPr="008F2E89" w:rsidRDefault="004C0346" w:rsidP="008F2E89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635743C" w14:textId="2E999005" w:rsidR="004D45B4" w:rsidRPr="008F2E89" w:rsidRDefault="004D45B4" w:rsidP="008F2E89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5C26C385" w14:textId="32D4C6C2" w:rsidR="004D45B4" w:rsidRPr="008F2E89" w:rsidRDefault="00AC05A2" w:rsidP="004D45B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8F2E89">
        <w:rPr>
          <w:rFonts w:ascii="Arial" w:hAnsi="Arial" w:cs="Arial"/>
          <w:b/>
          <w:bCs/>
          <w:sz w:val="22"/>
          <w:szCs w:val="22"/>
        </w:rPr>
        <w:t xml:space="preserve"> </w:t>
      </w:r>
      <w:r w:rsidR="004D45B4" w:rsidRPr="008F2E89">
        <w:rPr>
          <w:rFonts w:ascii="Arial" w:hAnsi="Arial" w:cs="Arial"/>
          <w:b/>
          <w:bCs/>
          <w:sz w:val="22"/>
          <w:szCs w:val="22"/>
        </w:rPr>
        <w:t>Requirements</w:t>
      </w:r>
    </w:p>
    <w:p w14:paraId="4970A417" w14:textId="1C2CF24A" w:rsidR="004D45B4" w:rsidRPr="008F2E89" w:rsidRDefault="004D45B4" w:rsidP="008F2E89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F2E89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64BF2EAB" w14:textId="325D2391" w:rsidR="004D45B4" w:rsidRPr="008F2E89" w:rsidRDefault="004D45B4" w:rsidP="008F2E89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F2E89">
        <w:rPr>
          <w:rFonts w:ascii="Arial" w:hAnsi="Arial" w:cs="Arial"/>
          <w:sz w:val="22"/>
          <w:szCs w:val="22"/>
        </w:rPr>
        <w:t>install.packages(c("ape", "vegan", "ggplot2"</w:t>
      </w:r>
      <w:r w:rsidR="00113739" w:rsidRPr="008F2E89">
        <w:rPr>
          <w:rFonts w:ascii="Arial" w:hAnsi="Arial" w:cs="Arial"/>
          <w:sz w:val="22"/>
          <w:szCs w:val="22"/>
        </w:rPr>
        <w:t xml:space="preserve">, </w:t>
      </w:r>
      <w:r w:rsidRPr="008F2E89">
        <w:rPr>
          <w:rFonts w:ascii="Arial" w:hAnsi="Arial" w:cs="Arial"/>
          <w:sz w:val="22"/>
          <w:szCs w:val="22"/>
        </w:rPr>
        <w:t>"tidyr", "data.table"))</w:t>
      </w:r>
    </w:p>
    <w:p w14:paraId="7AE63EAB" w14:textId="156E50DB" w:rsidR="004D45B4" w:rsidRPr="008F2E89" w:rsidRDefault="004D45B4" w:rsidP="008F2E89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F2E89">
        <w:rPr>
          <w:rFonts w:ascii="Arial" w:hAnsi="Arial" w:cs="Arial"/>
          <w:sz w:val="22"/>
          <w:szCs w:val="22"/>
        </w:rPr>
        <w:t>remotes::install_github("csdaw/ggprism")  # for ggprism</w:t>
      </w:r>
    </w:p>
    <w:p w14:paraId="6914C027" w14:textId="574EF039" w:rsidR="009E57D0" w:rsidRPr="008F2E89" w:rsidRDefault="005453A8" w:rsidP="008F2E89">
      <w:pPr>
        <w:spacing w:before="240"/>
        <w:rPr>
          <w:rFonts w:ascii="Arial" w:hAnsi="Arial" w:cs="Arial"/>
          <w:b/>
          <w:bCs/>
          <w:sz w:val="22"/>
          <w:szCs w:val="22"/>
        </w:rPr>
      </w:pPr>
      <w:r w:rsidRPr="008F2E89">
        <w:rPr>
          <w:rFonts w:ascii="Apple Color Emoji" w:hAnsi="Apple Color Emoji" w:cs="Apple Color Emoji"/>
          <w:sz w:val="22"/>
          <w:szCs w:val="22"/>
        </w:rPr>
        <w:t>🚀</w:t>
      </w:r>
      <w:r w:rsidRPr="008F2E89">
        <w:rPr>
          <w:rFonts w:ascii="Arial" w:hAnsi="Arial" w:cs="Arial"/>
          <w:sz w:val="22"/>
          <w:szCs w:val="22"/>
        </w:rPr>
        <w:t xml:space="preserve"> </w:t>
      </w:r>
      <w:r w:rsidR="009E57D0" w:rsidRPr="008F2E89">
        <w:rPr>
          <w:rFonts w:ascii="Arial" w:hAnsi="Arial" w:cs="Arial"/>
          <w:b/>
          <w:bCs/>
          <w:sz w:val="22"/>
          <w:szCs w:val="22"/>
        </w:rPr>
        <w:t>How to Run</w:t>
      </w:r>
    </w:p>
    <w:p w14:paraId="5D54612D" w14:textId="7E70F3BC" w:rsidR="00973621" w:rsidRPr="008F2E89" w:rsidRDefault="006B5453" w:rsidP="008F2E89">
      <w:pPr>
        <w:pStyle w:val="NormalWeb"/>
        <w:numPr>
          <w:ilvl w:val="0"/>
          <w:numId w:val="7"/>
        </w:numPr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8F2E89">
        <w:rPr>
          <w:rFonts w:ascii="Arial" w:hAnsi="Arial" w:cs="Arial"/>
          <w:sz w:val="22"/>
          <w:szCs w:val="22"/>
        </w:rPr>
        <w:t>Set your working directory inside the R script to the folder where the data files are located: setwd("/path/to/your/project_directory")</w:t>
      </w:r>
    </w:p>
    <w:p w14:paraId="74891173" w14:textId="22CCAAD4" w:rsidR="006B5453" w:rsidRPr="008F2E89" w:rsidRDefault="006B5453" w:rsidP="008F2E89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8F2E89">
        <w:rPr>
          <w:rFonts w:ascii="Arial" w:hAnsi="Arial" w:cs="Arial"/>
          <w:sz w:val="22"/>
          <w:szCs w:val="22"/>
        </w:rPr>
        <w:t xml:space="preserve">Run the script </w:t>
      </w:r>
      <w:r w:rsidR="00306313" w:rsidRPr="008F2E89">
        <w:rPr>
          <w:rStyle w:val="HTMLCode"/>
          <w:rFonts w:ascii="Arial" w:eastAsiaTheme="majorEastAsia" w:hAnsi="Arial" w:cs="Arial"/>
          <w:sz w:val="22"/>
          <w:szCs w:val="22"/>
        </w:rPr>
        <w:t>wc</w:t>
      </w:r>
      <w:r w:rsidR="00543FE9" w:rsidRPr="008F2E89">
        <w:rPr>
          <w:rStyle w:val="HTMLCode"/>
          <w:rFonts w:ascii="Arial" w:eastAsiaTheme="majorEastAsia" w:hAnsi="Arial" w:cs="Arial"/>
          <w:sz w:val="22"/>
          <w:szCs w:val="22"/>
        </w:rPr>
        <w:t>_beta_div</w:t>
      </w:r>
      <w:r w:rsidRPr="008F2E89">
        <w:rPr>
          <w:rStyle w:val="HTMLCode"/>
          <w:rFonts w:ascii="Arial" w:eastAsiaTheme="majorEastAsia" w:hAnsi="Arial" w:cs="Arial"/>
          <w:sz w:val="22"/>
          <w:szCs w:val="22"/>
        </w:rPr>
        <w:t>.R</w:t>
      </w:r>
      <w:r w:rsidRPr="008F2E89">
        <w:rPr>
          <w:rFonts w:ascii="Arial" w:hAnsi="Arial" w:cs="Arial"/>
          <w:sz w:val="22"/>
          <w:szCs w:val="22"/>
        </w:rPr>
        <w:t xml:space="preserve"> using your preferred R environment</w:t>
      </w:r>
      <w:r w:rsidR="00973621" w:rsidRPr="008F2E89">
        <w:rPr>
          <w:rFonts w:ascii="Arial" w:hAnsi="Arial" w:cs="Arial"/>
          <w:sz w:val="22"/>
          <w:szCs w:val="22"/>
        </w:rPr>
        <w:t>.</w:t>
      </w:r>
    </w:p>
    <w:p w14:paraId="24F2A54C" w14:textId="77777777" w:rsidR="004D45B4" w:rsidRPr="008F2E89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256C4CBD" w14:textId="77777777" w:rsidR="004D45B4" w:rsidRPr="008F2E89" w:rsidRDefault="004D45B4" w:rsidP="008F2E89">
      <w:pPr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46C8A3C9" w14:textId="77777777" w:rsidR="004D45B4" w:rsidRPr="008F2E89" w:rsidRDefault="004D45B4" w:rsidP="008F2E89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necessary R packages for ecological and statistical analysis.</w:t>
      </w:r>
    </w:p>
    <w:p w14:paraId="1A40278B" w14:textId="77777777" w:rsidR="004D45B4" w:rsidRPr="008F2E89" w:rsidRDefault="004D45B4" w:rsidP="008F2E89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2A39CAF3" w14:textId="77777777" w:rsidR="004D45B4" w:rsidRPr="008F2E89" w:rsidRDefault="004D45B4" w:rsidP="008F2E89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OTU data to include only </w:t>
      </w: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species-level</w:t>
      </w: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taxonomic entries (lines matching "s__" and excluding "t__").</w:t>
      </w:r>
    </w:p>
    <w:p w14:paraId="530F4464" w14:textId="77777777" w:rsidR="004D45B4" w:rsidRPr="008F2E89" w:rsidRDefault="004D45B4" w:rsidP="008F2E89">
      <w:pPr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2: Beta Diversity Analysis</w:t>
      </w:r>
    </w:p>
    <w:p w14:paraId="0BBF835A" w14:textId="77777777" w:rsidR="004D45B4" w:rsidRPr="008F2E89" w:rsidRDefault="004D45B4" w:rsidP="008F2E89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Bray-Curtis dissimilarity</w:t>
      </w: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is calculated between samples using the vegan::vegdist() function.</w:t>
      </w:r>
    </w:p>
    <w:p w14:paraId="4D1ED110" w14:textId="77777777" w:rsidR="004D45B4" w:rsidRPr="008F2E89" w:rsidRDefault="004D45B4" w:rsidP="008F2E89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PCoA</w:t>
      </w: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is performed using the ape::pcoa() function.</w:t>
      </w:r>
    </w:p>
    <w:p w14:paraId="32472396" w14:textId="208FD68D" w:rsidR="004D45B4" w:rsidRPr="008F2E89" w:rsidRDefault="004D45B4" w:rsidP="008F2E89">
      <w:pPr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3: Visuali</w:t>
      </w:r>
      <w:r w:rsidR="008F2E89">
        <w:rPr>
          <w:rFonts w:ascii="Arial" w:eastAsia="Times New Roman" w:hAnsi="Arial" w:cs="Arial"/>
          <w:b/>
          <w:bCs/>
          <w:kern w:val="0"/>
          <w:sz w:val="22"/>
          <w:szCs w:val="22"/>
          <w:lang w:val="en-GB" w:eastAsia="en-GB"/>
          <w14:ligatures w14:val="none"/>
        </w:rPr>
        <w:t>s</w:t>
      </w: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ation</w:t>
      </w:r>
    </w:p>
    <w:p w14:paraId="6E2D03FC" w14:textId="77777777" w:rsidR="004D45B4" w:rsidRPr="008F2E89" w:rsidRDefault="004D45B4" w:rsidP="008F2E89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first two PCoA axes are extracted and plotted with ggplot2.</w:t>
      </w:r>
    </w:p>
    <w:p w14:paraId="4FFEDA39" w14:textId="3D78461E" w:rsidR="004D45B4" w:rsidRPr="008F2E89" w:rsidRDefault="004D45B4" w:rsidP="008F2E89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Points are colored by sample group (</w:t>
      </w:r>
      <w:r w:rsidR="00B06E77"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sample title</w:t>
      </w: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)</w:t>
      </w:r>
      <w:r w:rsidR="000C66E2"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7F06AA53" w14:textId="77777777" w:rsidR="004D45B4" w:rsidRPr="008F2E89" w:rsidRDefault="004D45B4" w:rsidP="008F2E89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 95% confidence ellipse is drawn around each group using stat_ellipse().</w:t>
      </w:r>
    </w:p>
    <w:p w14:paraId="36374FEF" w14:textId="77777777" w:rsidR="004D45B4" w:rsidRPr="008F2E89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📈</w:t>
      </w: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11FDA601" w14:textId="6BF7143F" w:rsidR="004D45B4" w:rsidRPr="008F2E89" w:rsidRDefault="004D45B4" w:rsidP="004D4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</w:t>
      </w:r>
      <w:r w:rsidRPr="008F2E8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PCoA plot</w:t>
      </w: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426C86"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of Figure </w:t>
      </w:r>
      <w:r w:rsidR="00A20FFA"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3A</w:t>
      </w:r>
      <w:r w:rsidR="00426C86"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8F2E8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is generated, showing the distribution of samples in reduced dimensional space.</w:t>
      </w:r>
    </w:p>
    <w:p w14:paraId="340A6906" w14:textId="77777777" w:rsidR="004D45B4" w:rsidRPr="008F2E89" w:rsidRDefault="004D45B4" w:rsidP="004D45B4">
      <w:pPr>
        <w:rPr>
          <w:rFonts w:ascii="Arial" w:hAnsi="Arial" w:cs="Arial"/>
          <w:sz w:val="22"/>
          <w:szCs w:val="22"/>
        </w:rPr>
      </w:pPr>
    </w:p>
    <w:sectPr w:rsidR="004D45B4" w:rsidRPr="008F2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2E0"/>
    <w:multiLevelType w:val="multilevel"/>
    <w:tmpl w:val="46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18D8"/>
    <w:multiLevelType w:val="multilevel"/>
    <w:tmpl w:val="9DC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41A6F"/>
    <w:multiLevelType w:val="multilevel"/>
    <w:tmpl w:val="96E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9721C"/>
    <w:multiLevelType w:val="multilevel"/>
    <w:tmpl w:val="B40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768">
    <w:abstractNumId w:val="6"/>
  </w:num>
  <w:num w:numId="2" w16cid:durableId="90467002">
    <w:abstractNumId w:val="0"/>
  </w:num>
  <w:num w:numId="3" w16cid:durableId="2102606756">
    <w:abstractNumId w:val="4"/>
  </w:num>
  <w:num w:numId="4" w16cid:durableId="1658609536">
    <w:abstractNumId w:val="5"/>
  </w:num>
  <w:num w:numId="5" w16cid:durableId="1207138398">
    <w:abstractNumId w:val="1"/>
  </w:num>
  <w:num w:numId="6" w16cid:durableId="710962633">
    <w:abstractNumId w:val="2"/>
  </w:num>
  <w:num w:numId="7" w16cid:durableId="3378525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B4"/>
    <w:rsid w:val="000C66E2"/>
    <w:rsid w:val="00113739"/>
    <w:rsid w:val="001E0757"/>
    <w:rsid w:val="001F481F"/>
    <w:rsid w:val="002219C4"/>
    <w:rsid w:val="00306313"/>
    <w:rsid w:val="00426C86"/>
    <w:rsid w:val="004C0346"/>
    <w:rsid w:val="004D45B4"/>
    <w:rsid w:val="004E0961"/>
    <w:rsid w:val="00543FE9"/>
    <w:rsid w:val="005453A8"/>
    <w:rsid w:val="005B2F47"/>
    <w:rsid w:val="00606086"/>
    <w:rsid w:val="006243FF"/>
    <w:rsid w:val="006B5453"/>
    <w:rsid w:val="00763299"/>
    <w:rsid w:val="00801C39"/>
    <w:rsid w:val="008173E2"/>
    <w:rsid w:val="00890813"/>
    <w:rsid w:val="008F2E89"/>
    <w:rsid w:val="009140B7"/>
    <w:rsid w:val="00955850"/>
    <w:rsid w:val="009562EF"/>
    <w:rsid w:val="00973621"/>
    <w:rsid w:val="009E57D0"/>
    <w:rsid w:val="00A20FFA"/>
    <w:rsid w:val="00A91BB5"/>
    <w:rsid w:val="00AC05A2"/>
    <w:rsid w:val="00B06E77"/>
    <w:rsid w:val="00B10403"/>
    <w:rsid w:val="00B116E6"/>
    <w:rsid w:val="00CF5803"/>
    <w:rsid w:val="00CF5E7A"/>
    <w:rsid w:val="00D13070"/>
    <w:rsid w:val="00DC1B92"/>
    <w:rsid w:val="00E47239"/>
    <w:rsid w:val="00F9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0D9F"/>
  <w15:chartTrackingRefBased/>
  <w15:docId w15:val="{0EF53CC1-2483-5245-B10F-E7932840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4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5B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D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5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4D45B4"/>
  </w:style>
  <w:style w:type="character" w:customStyle="1" w:styleId="hljs-string">
    <w:name w:val="hljs-string"/>
    <w:basedOn w:val="DefaultParagraphFont"/>
    <w:rsid w:val="004D45B4"/>
  </w:style>
  <w:style w:type="character" w:customStyle="1" w:styleId="hljs-operator">
    <w:name w:val="hljs-operator"/>
    <w:basedOn w:val="DefaultParagraphFont"/>
    <w:rsid w:val="004D45B4"/>
  </w:style>
  <w:style w:type="character" w:customStyle="1" w:styleId="hljs-number">
    <w:name w:val="hljs-number"/>
    <w:basedOn w:val="DefaultParagraphFont"/>
    <w:rsid w:val="004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68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Props1.xml><?xml version="1.0" encoding="utf-8"?>
<ds:datastoreItem xmlns:ds="http://schemas.openxmlformats.org/officeDocument/2006/customXml" ds:itemID="{BCEBD60C-803A-47F7-90F9-3CE2AB311A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FF48FD-6B60-4F4C-8690-45DC2D5546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08B0F6-9ADD-46F7-BC4E-17FF25045A1A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2026-07-23T19:54:00Z</dcterms:created>
  <dcterms:modified xsi:type="dcterms:W3CDTF">2026-07-23T19:54:00Z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  <property fmtid="{D5CDD505-2E9C-101B-9397-08002B2CF9AE}" pid="3" name="MediaServiceImageTags">
    <vt:lpwstr/>
  </property>
</Properties>
</file>