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BCEA8" w14:textId="0BB1353F" w:rsidR="00E259F1" w:rsidRDefault="00677A73" w:rsidP="00677A7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 de conclusão do projeto: 90 dias</w:t>
      </w:r>
    </w:p>
    <w:p w14:paraId="47FB1B61" w14:textId="0900D3D3" w:rsidR="00677A73" w:rsidRDefault="00677A73" w:rsidP="00677A7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 ideal: 60 dias</w:t>
      </w:r>
    </w:p>
    <w:p w14:paraId="293173BF" w14:textId="66696497" w:rsidR="00677A73" w:rsidRDefault="00677A73" w:rsidP="00677A7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 com atrasos: 90 dias</w:t>
      </w:r>
    </w:p>
    <w:p w14:paraId="2C07B42B" w14:textId="7E03E401" w:rsidR="00677A73" w:rsidRDefault="00677A73" w:rsidP="00677A7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 08/01/2025, deve terminar em 09/03/2025 ou 08/04/2025</w:t>
      </w:r>
    </w:p>
    <w:p w14:paraId="21F96C37" w14:textId="08D4842F" w:rsidR="00677A73" w:rsidRDefault="00677A73" w:rsidP="00677A7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dias corridos para concluir cada parte</w:t>
      </w:r>
    </w:p>
    <w:p w14:paraId="2E47DA1D" w14:textId="12A8CE84" w:rsidR="00677A73" w:rsidRDefault="00677A73" w:rsidP="00677A7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Jupyter Notebook para Exploração de Dados</w:t>
      </w:r>
    </w:p>
    <w:p w14:paraId="2DE20620" w14:textId="77777777" w:rsidR="00677A73" w:rsidRDefault="00677A73" w:rsidP="00677A7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Jupyter Notebook para Tratamento de Dados e Pré-processamento</w:t>
      </w:r>
    </w:p>
    <w:p w14:paraId="4BA64F5A" w14:textId="733A0C95" w:rsidR="00677A73" w:rsidRDefault="00677A73" w:rsidP="00677A7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Jupyter Notebook para Modelagem (Regressão Logística vs Random Forest)</w:t>
      </w:r>
    </w:p>
    <w:p w14:paraId="42108C05" w14:textId="1501AFF6" w:rsidR="00677A73" w:rsidRDefault="00677A73" w:rsidP="00677A7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Jupyter Notebook para Teste dos Modelos</w:t>
      </w:r>
    </w:p>
    <w:p w14:paraId="24676EE7" w14:textId="7EE28429" w:rsidR="00677A73" w:rsidRDefault="00677A73" w:rsidP="00677A7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Aplicação Web Simples para Novas Bases de Dados</w:t>
      </w:r>
    </w:p>
    <w:p w14:paraId="21D32EC2" w14:textId="77777777" w:rsidR="00677A73" w:rsidRDefault="00677A73" w:rsidP="00677A7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162929" w14:textId="77777777" w:rsidR="00677A73" w:rsidRPr="00677A73" w:rsidRDefault="00677A73" w:rsidP="00677A7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77A73" w:rsidRPr="00677A73" w:rsidSect="004932B9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C62"/>
    <w:rsid w:val="004932B9"/>
    <w:rsid w:val="00623C62"/>
    <w:rsid w:val="00677A73"/>
    <w:rsid w:val="007239F9"/>
    <w:rsid w:val="0082653A"/>
    <w:rsid w:val="00C201EF"/>
    <w:rsid w:val="00E259F1"/>
    <w:rsid w:val="00ED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BB38D"/>
  <w15:chartTrackingRefBased/>
  <w15:docId w15:val="{27EBD468-EA58-461F-AAFD-BE40DADE1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393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Sant'Ana Mathias</dc:creator>
  <cp:keywords/>
  <dc:description/>
  <cp:lastModifiedBy>Guilherme Sant'Ana Mathias</cp:lastModifiedBy>
  <cp:revision>2</cp:revision>
  <dcterms:created xsi:type="dcterms:W3CDTF">2025-01-08T00:03:00Z</dcterms:created>
  <dcterms:modified xsi:type="dcterms:W3CDTF">2025-01-08T00:09:00Z</dcterms:modified>
</cp:coreProperties>
</file>