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5DA8C" w14:textId="0FFFE347" w:rsidR="00DE4EEC" w:rsidRDefault="00DE4EEC"/>
    <w:p w14:paraId="66BEE32C" w14:textId="68694741" w:rsidR="00EA7A13" w:rsidRPr="00AA417D" w:rsidRDefault="00EA7A13" w:rsidP="00EA7A13">
      <w:pPr>
        <w:jc w:val="center"/>
        <w:rPr>
          <w:b/>
          <w:bCs/>
          <w:sz w:val="28"/>
          <w:szCs w:val="28"/>
          <w:u w:val="single"/>
        </w:rPr>
      </w:pPr>
      <w:r w:rsidRPr="00AA417D">
        <w:rPr>
          <w:b/>
          <w:bCs/>
          <w:sz w:val="28"/>
          <w:szCs w:val="28"/>
          <w:u w:val="single"/>
        </w:rPr>
        <w:t>User Interface Testing</w:t>
      </w:r>
    </w:p>
    <w:p w14:paraId="47E99E43" w14:textId="16F6ACFE" w:rsidR="00EA7A13" w:rsidRDefault="00EA7A13" w:rsidP="00EA7A13">
      <w:pPr>
        <w:rPr>
          <w:u w:val="single"/>
        </w:rPr>
      </w:pPr>
    </w:p>
    <w:p w14:paraId="67E4A424" w14:textId="29A0A779" w:rsidR="00EA7A13" w:rsidRDefault="00EA7A13" w:rsidP="00EA7A13"/>
    <w:p w14:paraId="13459D6F" w14:textId="56C55E1F" w:rsidR="00655674" w:rsidRPr="008F0853" w:rsidRDefault="00655674" w:rsidP="008F0853">
      <w:pPr>
        <w:pStyle w:val="Heading1"/>
        <w:rPr>
          <w:b/>
          <w:bCs/>
          <w:color w:val="000000" w:themeColor="text1"/>
          <w:sz w:val="28"/>
          <w:szCs w:val="28"/>
          <w:u w:val="single"/>
        </w:rPr>
      </w:pPr>
      <w:r w:rsidRPr="008F0853">
        <w:rPr>
          <w:b/>
          <w:bCs/>
          <w:color w:val="000000" w:themeColor="text1"/>
          <w:sz w:val="28"/>
          <w:szCs w:val="28"/>
          <w:u w:val="single"/>
        </w:rPr>
        <w:t>Selecting and Uploading a File</w:t>
      </w:r>
    </w:p>
    <w:p w14:paraId="10574CB7" w14:textId="5420BBD8" w:rsidR="00EA7A13" w:rsidRDefault="00EA7A13" w:rsidP="00EA7A13">
      <w:r>
        <w:t xml:space="preserve">When the executable file is opened, the interface </w:t>
      </w:r>
      <w:r w:rsidR="00714787">
        <w:t>will</w:t>
      </w:r>
      <w:r>
        <w:t xml:space="preserve"> open to the below screen: </w:t>
      </w:r>
    </w:p>
    <w:p w14:paraId="6C2F35D2" w14:textId="512091B2" w:rsidR="00EA7A13" w:rsidRDefault="00EA7A13" w:rsidP="00EA7A13"/>
    <w:p w14:paraId="698247BB" w14:textId="742F171C" w:rsidR="00EA7A13" w:rsidRDefault="00E5630B" w:rsidP="00EA7A13">
      <w:r>
        <w:rPr>
          <w:noProof/>
        </w:rPr>
        <w:drawing>
          <wp:inline distT="0" distB="0" distL="0" distR="0" wp14:anchorId="0A86ECBF" wp14:editId="381AE501">
            <wp:extent cx="5943600" cy="4141470"/>
            <wp:effectExtent l="38100" t="38100" r="38100" b="36830"/>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7"/>
                    <a:stretch>
                      <a:fillRect/>
                    </a:stretch>
                  </pic:blipFill>
                  <pic:spPr>
                    <a:xfrm>
                      <a:off x="0" y="0"/>
                      <a:ext cx="5943600" cy="4141470"/>
                    </a:xfrm>
                    <a:prstGeom prst="rect">
                      <a:avLst/>
                    </a:prstGeom>
                    <a:ln w="38100">
                      <a:solidFill>
                        <a:schemeClr val="tx1"/>
                      </a:solidFill>
                    </a:ln>
                  </pic:spPr>
                </pic:pic>
              </a:graphicData>
            </a:graphic>
          </wp:inline>
        </w:drawing>
      </w:r>
    </w:p>
    <w:p w14:paraId="0D97E8A4" w14:textId="17C49BDF" w:rsidR="00EA7A13" w:rsidRDefault="00EA7A13" w:rsidP="00EA7A13"/>
    <w:p w14:paraId="504F9B92" w14:textId="6ADD8CA4" w:rsidR="00EA7A13" w:rsidRDefault="00EA0C1A" w:rsidP="00EA7A13">
      <w:r>
        <w:t xml:space="preserve">**Note that the scaling of the </w:t>
      </w:r>
      <w:proofErr w:type="gramStart"/>
      <w:r>
        <w:t>users</w:t>
      </w:r>
      <w:proofErr w:type="gramEnd"/>
      <w:r>
        <w:t xml:space="preserve"> screen being at 175% or higher, may cause the buttons on the bottom of the window to not be visible. We have found that setting the scaling to below 125% produces the best results. </w:t>
      </w:r>
    </w:p>
    <w:p w14:paraId="57D50D6F" w14:textId="77777777" w:rsidR="00783B33" w:rsidRDefault="00783B33" w:rsidP="00EA7A13"/>
    <w:p w14:paraId="257B02EE" w14:textId="759F3F26" w:rsidR="00EA0C1A" w:rsidRDefault="00EA7A13" w:rsidP="00EA7A13">
      <w:r>
        <w:t>Clicking on the “</w:t>
      </w:r>
      <w:r w:rsidR="00AA417D">
        <w:t>Select a file</w:t>
      </w:r>
      <w:r>
        <w:t>” button will open the file explorer on the user’s computer and allow the user to browse their computer and select a file</w:t>
      </w:r>
      <w:r w:rsidR="00E42A09">
        <w:t xml:space="preserve">. As of now, </w:t>
      </w:r>
      <w:r w:rsidR="00EA0C1A">
        <w:t xml:space="preserve">wav, mp4, and </w:t>
      </w:r>
      <w:proofErr w:type="spellStart"/>
      <w:r w:rsidR="00EA0C1A">
        <w:t>flac</w:t>
      </w:r>
      <w:proofErr w:type="spellEnd"/>
      <w:r w:rsidR="00EA0C1A">
        <w:t xml:space="preserve"> file formats may </w:t>
      </w:r>
      <w:r w:rsidR="00E42A09">
        <w:t>be selected</w:t>
      </w:r>
      <w:r w:rsidR="00EA0C1A">
        <w:t xml:space="preserve">. </w:t>
      </w:r>
      <w:r w:rsidR="007E30E1">
        <w:t xml:space="preserve">When the select a file window opens, the filter is defaulted to the Wav file format. </w:t>
      </w:r>
      <w:r w:rsidR="00EA0C1A">
        <w:t xml:space="preserve">The user will need to adjust the filter on the select a file window </w:t>
      </w:r>
      <w:r w:rsidR="007E30E1">
        <w:t xml:space="preserve">if they wish to select a </w:t>
      </w:r>
      <w:proofErr w:type="spellStart"/>
      <w:r w:rsidR="007E30E1">
        <w:t>flac</w:t>
      </w:r>
      <w:proofErr w:type="spellEnd"/>
      <w:r w:rsidR="00170FE3">
        <w:t xml:space="preserve">, </w:t>
      </w:r>
      <w:r w:rsidR="007E30E1">
        <w:t xml:space="preserve">or mp4 file. </w:t>
      </w:r>
    </w:p>
    <w:p w14:paraId="65E700A0" w14:textId="77777777" w:rsidR="00EA0C1A" w:rsidRDefault="00EA0C1A" w:rsidP="00EA7A13"/>
    <w:p w14:paraId="224A91FF" w14:textId="7B2C19CE" w:rsidR="00E42A09" w:rsidRDefault="00E42A09" w:rsidP="00EA7A13">
      <w:r>
        <w:t xml:space="preserve"> </w:t>
      </w:r>
    </w:p>
    <w:p w14:paraId="5319E25E" w14:textId="77777777" w:rsidR="00E42A09" w:rsidRPr="00E42A09" w:rsidRDefault="00E42A09" w:rsidP="00EA7A13"/>
    <w:p w14:paraId="67BE1C14" w14:textId="54CF4337" w:rsidR="00EA7A13" w:rsidRDefault="00655674" w:rsidP="00EA7A13">
      <w:r>
        <w:lastRenderedPageBreak/>
        <w:t>After selecting a file, when the user clicks “open”</w:t>
      </w:r>
      <w:r w:rsidR="007E30E1">
        <w:t xml:space="preserve"> or hits the enter key on their keyboard,</w:t>
      </w:r>
      <w:r w:rsidR="00170FE3">
        <w:t xml:space="preserve"> </w:t>
      </w:r>
      <w:r>
        <w:t>the file will be read into the program</w:t>
      </w:r>
      <w:r w:rsidR="00540A94">
        <w:t>.</w:t>
      </w:r>
    </w:p>
    <w:p w14:paraId="4695EF9A" w14:textId="77777777" w:rsidR="00F25E28" w:rsidRDefault="00F25E28" w:rsidP="00EA7A13"/>
    <w:p w14:paraId="212B6362" w14:textId="42B00A2B" w:rsidR="00655674" w:rsidRDefault="002573C5" w:rsidP="00EA7A13">
      <w:r>
        <w:t xml:space="preserve">Depending on the size of the file, after a few </w:t>
      </w:r>
      <w:proofErr w:type="gramStart"/>
      <w:r>
        <w:t>seconds(</w:t>
      </w:r>
      <w:proofErr w:type="gramEnd"/>
      <w:r>
        <w:t>larger files will take longer – see the test file analysis at the end of this document),t</w:t>
      </w:r>
      <w:r w:rsidR="00655674">
        <w:t xml:space="preserve">he user will then be presented with the following </w:t>
      </w:r>
      <w:r w:rsidR="00F25E28">
        <w:t>window</w:t>
      </w:r>
      <w:r w:rsidR="007E30E1">
        <w:t>:</w:t>
      </w:r>
    </w:p>
    <w:p w14:paraId="74FCC97C" w14:textId="50CB1A42" w:rsidR="00655674" w:rsidRDefault="00655674" w:rsidP="00EA7A13"/>
    <w:p w14:paraId="1ABB3357" w14:textId="230BFC5F" w:rsidR="000C6949" w:rsidRDefault="00D136E5" w:rsidP="00EA7A13">
      <w:r w:rsidRPr="00D136E5">
        <w:rPr>
          <w:noProof/>
        </w:rPr>
        <w:drawing>
          <wp:inline distT="0" distB="0" distL="0" distR="0" wp14:anchorId="02F2AC01" wp14:editId="17335C75">
            <wp:extent cx="4991136" cy="5057812"/>
            <wp:effectExtent l="38100" t="38100" r="38100" b="34925"/>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8"/>
                    <a:stretch>
                      <a:fillRect/>
                    </a:stretch>
                  </pic:blipFill>
                  <pic:spPr>
                    <a:xfrm>
                      <a:off x="0" y="0"/>
                      <a:ext cx="4991136" cy="5057812"/>
                    </a:xfrm>
                    <a:prstGeom prst="rect">
                      <a:avLst/>
                    </a:prstGeom>
                    <a:ln w="38100">
                      <a:solidFill>
                        <a:schemeClr val="tx1"/>
                      </a:solidFill>
                    </a:ln>
                  </pic:spPr>
                </pic:pic>
              </a:graphicData>
            </a:graphic>
          </wp:inline>
        </w:drawing>
      </w:r>
    </w:p>
    <w:p w14:paraId="176CBC59" w14:textId="41825C54" w:rsidR="00655674" w:rsidRDefault="00655674" w:rsidP="00EA7A13"/>
    <w:p w14:paraId="411CCC9F" w14:textId="08E2BBE4" w:rsidR="00655674" w:rsidRDefault="00655674" w:rsidP="00EA7A13"/>
    <w:p w14:paraId="48FCD615" w14:textId="0712E432" w:rsidR="007E30E1" w:rsidRDefault="007E30E1" w:rsidP="00EA7A13">
      <w:r>
        <w:t xml:space="preserve">The file path of the selected file will be displayed. </w:t>
      </w:r>
      <w:r w:rsidR="00F22750">
        <w:t xml:space="preserve">If the file path is long the end characters may get cut off. </w:t>
      </w:r>
    </w:p>
    <w:p w14:paraId="614C6698" w14:textId="77777777" w:rsidR="007E30E1" w:rsidRDefault="007E30E1" w:rsidP="00EA7A13"/>
    <w:p w14:paraId="7D4EE248" w14:textId="148E7194" w:rsidR="00655674" w:rsidRDefault="000C6949" w:rsidP="00EA7A13">
      <w:r>
        <w:t>The LUF value</w:t>
      </w:r>
      <w:r w:rsidR="00540A94">
        <w:t xml:space="preserve"> displayed</w:t>
      </w:r>
      <w:r>
        <w:t xml:space="preserve"> will be the calculated LUFs value </w:t>
      </w:r>
      <w:r w:rsidR="007E30E1">
        <w:t xml:space="preserve">rounded to 1 decimal place </w:t>
      </w:r>
      <w:r>
        <w:t xml:space="preserve">of the uploaded sound file. </w:t>
      </w:r>
    </w:p>
    <w:p w14:paraId="04FEB417" w14:textId="3A4F7CB8" w:rsidR="000C6949" w:rsidRDefault="000C6949" w:rsidP="00EA7A13"/>
    <w:p w14:paraId="1BF5A535" w14:textId="0972EA7E" w:rsidR="000C6949" w:rsidRDefault="000C6949" w:rsidP="00EA7A13">
      <w:r>
        <w:lastRenderedPageBreak/>
        <w:t xml:space="preserve">The </w:t>
      </w:r>
      <w:r w:rsidR="00540A94">
        <w:t xml:space="preserve">True Peak value displayed </w:t>
      </w:r>
      <w:r>
        <w:t xml:space="preserve">will be the </w:t>
      </w:r>
      <w:r w:rsidR="007E30E1">
        <w:t xml:space="preserve">calculated </w:t>
      </w:r>
      <w:r>
        <w:t xml:space="preserve">true peak value </w:t>
      </w:r>
      <w:r w:rsidR="007E30E1">
        <w:t xml:space="preserve">rounded to 1 decimal place </w:t>
      </w:r>
      <w:r>
        <w:t xml:space="preserve">of the uploaded sound file. </w:t>
      </w:r>
    </w:p>
    <w:p w14:paraId="20E70B89" w14:textId="5AB25A77" w:rsidR="00021E91" w:rsidRDefault="00021E91" w:rsidP="00EA7A13"/>
    <w:p w14:paraId="07455CF4" w14:textId="1168660F" w:rsidR="00021E91" w:rsidRDefault="00021E91" w:rsidP="00EA7A13">
      <w:r>
        <w:t xml:space="preserve">The Sample Rate </w:t>
      </w:r>
      <w:r w:rsidR="007E30E1">
        <w:t xml:space="preserve">displayed </w:t>
      </w:r>
      <w:r>
        <w:t xml:space="preserve">will be the sample rate read off the uploaded file. </w:t>
      </w:r>
    </w:p>
    <w:p w14:paraId="55B852EC" w14:textId="1B521C66" w:rsidR="00021E91" w:rsidRDefault="00021E91" w:rsidP="00EA7A13"/>
    <w:p w14:paraId="381847C7" w14:textId="6D20015F" w:rsidR="00021E91" w:rsidRDefault="00021E91" w:rsidP="00EA7A13">
      <w:r>
        <w:t>The number of channels</w:t>
      </w:r>
      <w:r w:rsidR="007E30E1">
        <w:t xml:space="preserve"> displayed </w:t>
      </w:r>
      <w:r>
        <w:t xml:space="preserve">will be the number of channels read off the uploaded file: </w:t>
      </w:r>
    </w:p>
    <w:p w14:paraId="7347A003" w14:textId="77777777" w:rsidR="00F25E28" w:rsidRDefault="00F25E28" w:rsidP="00EA7A13"/>
    <w:p w14:paraId="65EA3D99" w14:textId="2E52799C" w:rsidR="00864B20" w:rsidRDefault="007E30E1" w:rsidP="00EA7A13">
      <w:r>
        <w:t xml:space="preserve">Once the </w:t>
      </w:r>
      <w:r w:rsidR="00F25E28">
        <w:t>user closes out the above window</w:t>
      </w:r>
      <w:r w:rsidR="00170FE3">
        <w:t>,</w:t>
      </w:r>
      <w:r w:rsidR="00F25E28">
        <w:t xml:space="preserve"> they will be able to select another file and start the process over again. </w:t>
      </w:r>
      <w:r>
        <w:t xml:space="preserve">They will not be able to interact with the </w:t>
      </w:r>
      <w:r w:rsidR="00526D48">
        <w:t xml:space="preserve">Welcome window until they close the Select Report window. </w:t>
      </w:r>
    </w:p>
    <w:p w14:paraId="408A4F06" w14:textId="77777777" w:rsidR="00864B20" w:rsidRDefault="00864B20" w:rsidP="00EA7A13"/>
    <w:p w14:paraId="548A1A5A" w14:textId="57DF4129" w:rsidR="000C6949" w:rsidRDefault="00F25E28" w:rsidP="00EA7A13">
      <w:r>
        <w:t>If they close out the window erroneously</w:t>
      </w:r>
      <w:r w:rsidR="00A87D39">
        <w:t xml:space="preserve"> at any point before generating a report,</w:t>
      </w:r>
      <w:r>
        <w:t xml:space="preserve"> </w:t>
      </w:r>
      <w:r w:rsidR="00864B20">
        <w:t xml:space="preserve">they will have to re-upload the file they wish to have analyzed. </w:t>
      </w:r>
    </w:p>
    <w:p w14:paraId="2AD3ACF8" w14:textId="159F6F3A" w:rsidR="00A7381D" w:rsidRDefault="00A7381D" w:rsidP="00EA7A13"/>
    <w:p w14:paraId="207AC257" w14:textId="536228CC" w:rsidR="00A7381D" w:rsidRDefault="00A7381D" w:rsidP="00A7381D">
      <w:pPr>
        <w:pStyle w:val="Heading2"/>
        <w:rPr>
          <w:color w:val="000000" w:themeColor="text1"/>
          <w:sz w:val="24"/>
          <w:szCs w:val="24"/>
          <w:u w:val="single"/>
        </w:rPr>
      </w:pPr>
      <w:r w:rsidRPr="00A7381D">
        <w:rPr>
          <w:color w:val="000000" w:themeColor="text1"/>
          <w:sz w:val="24"/>
          <w:szCs w:val="24"/>
          <w:u w:val="single"/>
        </w:rPr>
        <w:t>Possible Errors</w:t>
      </w:r>
    </w:p>
    <w:p w14:paraId="77C3F153" w14:textId="330DE77A" w:rsidR="008754D7" w:rsidRDefault="008754D7" w:rsidP="008754D7"/>
    <w:p w14:paraId="37760392" w14:textId="5A329F19" w:rsidR="008754D7" w:rsidRPr="008754D7" w:rsidRDefault="008754D7" w:rsidP="008754D7">
      <w:pPr>
        <w:pStyle w:val="Heading3"/>
        <w:rPr>
          <w:color w:val="000000" w:themeColor="text1"/>
          <w:u w:val="single"/>
        </w:rPr>
      </w:pPr>
      <w:r w:rsidRPr="008754D7">
        <w:rPr>
          <w:color w:val="000000" w:themeColor="text1"/>
          <w:u w:val="single"/>
        </w:rPr>
        <w:t>Not having Standards File</w:t>
      </w:r>
    </w:p>
    <w:p w14:paraId="3F96E6C5" w14:textId="0DA3A648" w:rsidR="00A7381D" w:rsidRDefault="00A7381D" w:rsidP="00A7381D">
      <w:r>
        <w:t xml:space="preserve">If the user does not have the standards file downloaded onto their device, (It will be included in </w:t>
      </w:r>
      <w:r w:rsidR="00021E91">
        <w:t>folder with</w:t>
      </w:r>
      <w:r w:rsidR="008754D7">
        <w:t>in</w:t>
      </w:r>
      <w:r w:rsidR="00021E91">
        <w:t xml:space="preserve"> </w:t>
      </w:r>
      <w:r>
        <w:t xml:space="preserve">the executable </w:t>
      </w:r>
      <w:r w:rsidR="008754D7">
        <w:t xml:space="preserve">zip </w:t>
      </w:r>
      <w:r>
        <w:t>file, so</w:t>
      </w:r>
      <w:r w:rsidR="00021E91">
        <w:t xml:space="preserve"> when downloading the executable, this should already be downloaded and in place.</w:t>
      </w:r>
      <w:r>
        <w:t xml:space="preserve"> </w:t>
      </w:r>
      <w:r w:rsidR="00021E91">
        <w:t>T</w:t>
      </w:r>
      <w:r>
        <w:t xml:space="preserve">his would only be in the case that it got deleted or moved), when the main window opens, they will get the below error message and will not be able to interact with the main window: </w:t>
      </w:r>
    </w:p>
    <w:p w14:paraId="1B1FDA9A" w14:textId="77777777" w:rsidR="00A7381D" w:rsidRDefault="00A7381D" w:rsidP="00A7381D">
      <w:r>
        <w:rPr>
          <w:noProof/>
        </w:rPr>
        <w:drawing>
          <wp:inline distT="0" distB="0" distL="0" distR="0" wp14:anchorId="3DB9E8F9" wp14:editId="286EB445">
            <wp:extent cx="5943600" cy="1325880"/>
            <wp:effectExtent l="38100" t="38100" r="38100" b="3302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5943600" cy="1325880"/>
                    </a:xfrm>
                    <a:prstGeom prst="rect">
                      <a:avLst/>
                    </a:prstGeom>
                    <a:ln w="38100">
                      <a:solidFill>
                        <a:schemeClr val="tx1"/>
                      </a:solidFill>
                    </a:ln>
                  </pic:spPr>
                </pic:pic>
              </a:graphicData>
            </a:graphic>
          </wp:inline>
        </w:drawing>
      </w:r>
    </w:p>
    <w:p w14:paraId="301200EA" w14:textId="66655A29" w:rsidR="00A7381D" w:rsidRDefault="00A7381D" w:rsidP="00A7381D"/>
    <w:p w14:paraId="5940B4EE" w14:textId="4AA51954" w:rsidR="00A7381D" w:rsidRDefault="00A7381D" w:rsidP="00A7381D">
      <w:r>
        <w:t xml:space="preserve">Clicking “Ok” or closing the error message will result in the whole program closing. </w:t>
      </w:r>
    </w:p>
    <w:p w14:paraId="3AC99517" w14:textId="62696A92" w:rsidR="00A7381D" w:rsidRDefault="00A7381D" w:rsidP="00A7381D"/>
    <w:p w14:paraId="012A4D5E" w14:textId="64517FAF" w:rsidR="00A7381D" w:rsidRDefault="00A7381D" w:rsidP="00A7381D">
      <w:r>
        <w:t xml:space="preserve">Clicking “Create a </w:t>
      </w:r>
      <w:proofErr w:type="gramStart"/>
      <w:r>
        <w:t xml:space="preserve">new </w:t>
      </w:r>
      <w:proofErr w:type="spellStart"/>
      <w:r>
        <w:t>standards</w:t>
      </w:r>
      <w:proofErr w:type="gramEnd"/>
      <w:r>
        <w:t>.db</w:t>
      </w:r>
      <w:proofErr w:type="spellEnd"/>
      <w:r>
        <w:t xml:space="preserve"> (empty) file” will create a new empty standards file. The user can then use the “Add Standards” feature to populate that file and proceed with the report they wish to get. </w:t>
      </w:r>
    </w:p>
    <w:p w14:paraId="259C52E3" w14:textId="7924A108" w:rsidR="008754D7" w:rsidRDefault="008754D7" w:rsidP="00A7381D"/>
    <w:p w14:paraId="0D42B68E" w14:textId="10C9D230" w:rsidR="008754D7" w:rsidRPr="008754D7" w:rsidRDefault="008754D7" w:rsidP="008754D7">
      <w:pPr>
        <w:pStyle w:val="Heading3"/>
        <w:rPr>
          <w:color w:val="000000" w:themeColor="text1"/>
          <w:u w:val="single"/>
        </w:rPr>
      </w:pPr>
      <w:r w:rsidRPr="008754D7">
        <w:rPr>
          <w:color w:val="000000" w:themeColor="text1"/>
          <w:u w:val="single"/>
        </w:rPr>
        <w:t>Getting a LUFs/Peak Value of -99.9</w:t>
      </w:r>
    </w:p>
    <w:p w14:paraId="1B8C599D" w14:textId="5A2EBDD8" w:rsidR="000C6949" w:rsidRDefault="000C6949" w:rsidP="00EA7A13">
      <w:pPr>
        <w:rPr>
          <w:u w:val="single"/>
        </w:rPr>
      </w:pPr>
    </w:p>
    <w:p w14:paraId="4E35EF52" w14:textId="7F0B6970" w:rsidR="008754D7" w:rsidRDefault="008754D7" w:rsidP="00EA7A13">
      <w:r>
        <w:t xml:space="preserve">An indication of a processing error when the file is read in, is if the displayed LUFs and Peak value is -99.9 as shown below. </w:t>
      </w:r>
    </w:p>
    <w:p w14:paraId="73D8DB61" w14:textId="61651571" w:rsidR="008754D7" w:rsidRDefault="008754D7" w:rsidP="00EA7A13"/>
    <w:p w14:paraId="05909A6C" w14:textId="568F9B0D" w:rsidR="008754D7" w:rsidRDefault="008754D7" w:rsidP="00EA7A13">
      <w:r>
        <w:rPr>
          <w:noProof/>
        </w:rPr>
        <w:lastRenderedPageBreak/>
        <w:drawing>
          <wp:inline distT="0" distB="0" distL="0" distR="0" wp14:anchorId="26E7C883" wp14:editId="6C2B6821">
            <wp:extent cx="2755900" cy="431800"/>
            <wp:effectExtent l="38100" t="38100" r="38100" b="3810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55900" cy="431800"/>
                    </a:xfrm>
                    <a:prstGeom prst="rect">
                      <a:avLst/>
                    </a:prstGeom>
                    <a:ln w="38100">
                      <a:solidFill>
                        <a:schemeClr val="tx1"/>
                      </a:solidFill>
                    </a:ln>
                  </pic:spPr>
                </pic:pic>
              </a:graphicData>
            </a:graphic>
          </wp:inline>
        </w:drawing>
      </w:r>
    </w:p>
    <w:p w14:paraId="5E3C1365" w14:textId="77777777" w:rsidR="002573C5" w:rsidRDefault="002573C5" w:rsidP="00EA7A13"/>
    <w:p w14:paraId="4402C093" w14:textId="306342CC" w:rsidR="008754D7" w:rsidRPr="008754D7" w:rsidRDefault="008754D7" w:rsidP="00EA7A13">
      <w:r>
        <w:t xml:space="preserve">Other potential reasons for this appearing and fixes for them will be added as they are come across. </w:t>
      </w:r>
    </w:p>
    <w:p w14:paraId="7A0DB718" w14:textId="3C96F458" w:rsidR="000C6949" w:rsidRPr="008F0853" w:rsidRDefault="000C6949" w:rsidP="008F0853">
      <w:pPr>
        <w:pStyle w:val="Heading1"/>
        <w:rPr>
          <w:b/>
          <w:bCs/>
          <w:color w:val="000000" w:themeColor="text1"/>
          <w:sz w:val="28"/>
          <w:szCs w:val="28"/>
          <w:u w:val="single"/>
        </w:rPr>
      </w:pPr>
      <w:r w:rsidRPr="008F0853">
        <w:rPr>
          <w:b/>
          <w:bCs/>
          <w:color w:val="000000" w:themeColor="text1"/>
          <w:sz w:val="28"/>
          <w:szCs w:val="28"/>
          <w:u w:val="single"/>
        </w:rPr>
        <w:t>Selecting a Report</w:t>
      </w:r>
    </w:p>
    <w:p w14:paraId="773E7A23" w14:textId="1E82DBF6" w:rsidR="00A87D39" w:rsidRDefault="00A87D39" w:rsidP="00EA7A13">
      <w:r>
        <w:t xml:space="preserve">The user may </w:t>
      </w:r>
      <w:r w:rsidR="008E0360">
        <w:t>choose what platform(s) and standard(s) they wish to see on the exported report</w:t>
      </w:r>
      <w:r w:rsidR="00540A94">
        <w:t xml:space="preserve">. </w:t>
      </w:r>
    </w:p>
    <w:p w14:paraId="1D3D3CEB" w14:textId="5156C0F6" w:rsidR="009F6CCA" w:rsidRDefault="009F6CCA" w:rsidP="00EA7A13"/>
    <w:p w14:paraId="0835830C" w14:textId="6C41AA21" w:rsidR="009F6CCA" w:rsidRDefault="009F6CCA" w:rsidP="00EA7A13">
      <w:r>
        <w:t xml:space="preserve">The user will not be able to interact with the Welcome window until any </w:t>
      </w:r>
      <w:r>
        <w:t xml:space="preserve">subsequent </w:t>
      </w:r>
      <w:r>
        <w:t>pop-up windows such as the Select report</w:t>
      </w:r>
      <w:r>
        <w:t>,</w:t>
      </w:r>
      <w:r>
        <w:t xml:space="preserve"> view report</w:t>
      </w:r>
      <w:r>
        <w:t xml:space="preserve">, or any error windows </w:t>
      </w:r>
      <w:r>
        <w:t>are closed</w:t>
      </w:r>
      <w:r>
        <w:t>.</w:t>
      </w:r>
    </w:p>
    <w:p w14:paraId="7396B17B" w14:textId="77777777" w:rsidR="008E0360" w:rsidRPr="00A87D39" w:rsidRDefault="008E0360" w:rsidP="00EA7A13"/>
    <w:p w14:paraId="0BEF0148" w14:textId="769F4C7D" w:rsidR="008F0853" w:rsidRPr="008F0853" w:rsidRDefault="00A87D39" w:rsidP="008F0853">
      <w:pPr>
        <w:pStyle w:val="Heading2"/>
        <w:rPr>
          <w:color w:val="000000" w:themeColor="text1"/>
          <w:sz w:val="24"/>
          <w:szCs w:val="24"/>
          <w:u w:val="single"/>
        </w:rPr>
      </w:pPr>
      <w:r>
        <w:rPr>
          <w:color w:val="000000" w:themeColor="text1"/>
          <w:sz w:val="24"/>
          <w:szCs w:val="24"/>
          <w:u w:val="single"/>
        </w:rPr>
        <w:t>Selecting</w:t>
      </w:r>
      <w:r w:rsidR="008F0853" w:rsidRPr="008F0853">
        <w:rPr>
          <w:color w:val="000000" w:themeColor="text1"/>
          <w:sz w:val="24"/>
          <w:szCs w:val="24"/>
          <w:u w:val="single"/>
        </w:rPr>
        <w:t xml:space="preserve"> a Platform</w:t>
      </w:r>
    </w:p>
    <w:p w14:paraId="6CCE4ED9" w14:textId="4195E00F" w:rsidR="00655674" w:rsidRDefault="00655674" w:rsidP="00EA7A13">
      <w:r>
        <w:t xml:space="preserve">At this point if the user can </w:t>
      </w:r>
      <w:r w:rsidR="00A87D39">
        <w:t>select</w:t>
      </w:r>
      <w:r>
        <w:t xml:space="preserve"> </w:t>
      </w:r>
      <w:r w:rsidR="00476B47">
        <w:t>wh</w:t>
      </w:r>
      <w:r w:rsidR="00E42A09">
        <w:t>ich</w:t>
      </w:r>
      <w:r w:rsidR="00476B47">
        <w:t xml:space="preserve"> platform</w:t>
      </w:r>
      <w:r w:rsidR="00E42A09">
        <w:t>(s)</w:t>
      </w:r>
      <w:r w:rsidR="00476B47">
        <w:t xml:space="preserve"> they would like to see if their file passes</w:t>
      </w:r>
      <w:r w:rsidR="00D67717">
        <w:t xml:space="preserve"> the standards of</w:t>
      </w:r>
      <w:r w:rsidR="00476B47">
        <w:t xml:space="preserve">. </w:t>
      </w:r>
      <w:r w:rsidR="00021E91">
        <w:t xml:space="preserve">The user can choose one, multiple, or all </w:t>
      </w:r>
      <w:r w:rsidR="00476B47">
        <w:t xml:space="preserve">available platforms.  </w:t>
      </w:r>
    </w:p>
    <w:p w14:paraId="795A0008" w14:textId="49BB7A38" w:rsidR="00173D1D" w:rsidRDefault="00173D1D" w:rsidP="00EA7A13"/>
    <w:p w14:paraId="384C9CEC" w14:textId="1AC63A05" w:rsidR="009A61E4" w:rsidRDefault="00A4700E" w:rsidP="00EA7A13">
      <w:r>
        <w:t xml:space="preserve">To choose </w:t>
      </w:r>
      <w:r w:rsidR="009A61E4">
        <w:t>which platform</w:t>
      </w:r>
      <w:r w:rsidR="00E42A09">
        <w:t>(s)</w:t>
      </w:r>
      <w:r w:rsidR="009A61E4">
        <w:t xml:space="preserve"> their file is tested </w:t>
      </w:r>
      <w:r w:rsidR="00D67717">
        <w:t>against,</w:t>
      </w:r>
      <w:r w:rsidR="009A61E4">
        <w:t xml:space="preserve"> t</w:t>
      </w:r>
      <w:r w:rsidR="00526D48">
        <w:t xml:space="preserve">he user can </w:t>
      </w:r>
      <w:r w:rsidR="00203D92">
        <w:t xml:space="preserve">interact with the list of available platforms. The user can scroll to see all platforms currently loaded into the program. </w:t>
      </w:r>
    </w:p>
    <w:p w14:paraId="5AE62BEE" w14:textId="03B0374E" w:rsidR="00173D1D" w:rsidRDefault="00173D1D" w:rsidP="00EA7A13"/>
    <w:p w14:paraId="1A465812" w14:textId="17AD6EE0" w:rsidR="009F6CCA" w:rsidRDefault="009F6CCA" w:rsidP="00EA7A13">
      <w:r w:rsidRPr="00D136E5">
        <w:rPr>
          <w:noProof/>
        </w:rPr>
        <w:drawing>
          <wp:inline distT="0" distB="0" distL="0" distR="0" wp14:anchorId="73835406" wp14:editId="71950F73">
            <wp:extent cx="4667885" cy="2851404"/>
            <wp:effectExtent l="38100" t="38100" r="43815" b="44450"/>
            <wp:docPr id="16" name="Picture 1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rotWithShape="1">
                    <a:blip r:embed="rId8"/>
                    <a:srcRect l="1925" t="36845" r="4498" b="6748"/>
                    <a:stretch/>
                  </pic:blipFill>
                  <pic:spPr bwMode="auto">
                    <a:xfrm>
                      <a:off x="0" y="0"/>
                      <a:ext cx="4670458" cy="2852976"/>
                    </a:xfrm>
                    <a:prstGeom prst="rect">
                      <a:avLst/>
                    </a:prstGeom>
                    <a:ln w="381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5E9785E" w14:textId="2445E5B3" w:rsidR="00655674" w:rsidRDefault="00655674" w:rsidP="00EA7A13"/>
    <w:p w14:paraId="6B0E23F8" w14:textId="70AF076B" w:rsidR="009C77B2" w:rsidRDefault="009C77B2" w:rsidP="00EA7A13">
      <w:r>
        <w:t>Note that this</w:t>
      </w:r>
      <w:r w:rsidR="00203D92">
        <w:t xml:space="preserve"> list </w:t>
      </w:r>
      <w:r>
        <w:t>include</w:t>
      </w:r>
      <w:r w:rsidR="00203D92">
        <w:t>s</w:t>
      </w:r>
      <w:r>
        <w:t xml:space="preserve"> only the standards that are pre-entered. If the user adds</w:t>
      </w:r>
      <w:r w:rsidR="008E374A">
        <w:t>/deletes</w:t>
      </w:r>
      <w:r>
        <w:t xml:space="preserve"> any </w:t>
      </w:r>
      <w:proofErr w:type="gramStart"/>
      <w:r>
        <w:t>platforms</w:t>
      </w:r>
      <w:proofErr w:type="gramEnd"/>
      <w:r>
        <w:t xml:space="preserve"> they will be </w:t>
      </w:r>
      <w:r w:rsidR="008E374A">
        <w:t xml:space="preserve">reflected in this </w:t>
      </w:r>
      <w:r w:rsidR="00203D92">
        <w:t xml:space="preserve">list. </w:t>
      </w:r>
    </w:p>
    <w:p w14:paraId="27E40BA5" w14:textId="72B6D4C9" w:rsidR="009C77B2" w:rsidRDefault="009C77B2" w:rsidP="00EA7A13">
      <w:r>
        <w:t xml:space="preserve"> </w:t>
      </w:r>
    </w:p>
    <w:p w14:paraId="29E923EF" w14:textId="7F731482" w:rsidR="00203D92" w:rsidRDefault="00E42A09" w:rsidP="00EA7A13">
      <w:r>
        <w:t xml:space="preserve">To select a platform, the user can click on the </w:t>
      </w:r>
      <w:r w:rsidR="00BF6E54">
        <w:t xml:space="preserve">name of the platform they would like added to the report and it will be highlighted to indicate it was selected. If they wish to unselect it, they can click on the platform name again and it will no longer be highlighted. </w:t>
      </w:r>
      <w:r>
        <w:t xml:space="preserve">The user may select more than one </w:t>
      </w:r>
      <w:r w:rsidR="00203D92">
        <w:t xml:space="preserve">platform. </w:t>
      </w:r>
    </w:p>
    <w:p w14:paraId="55A94E52" w14:textId="77777777" w:rsidR="00203D92" w:rsidRDefault="00203D92" w:rsidP="00EA7A13"/>
    <w:p w14:paraId="2889CE48" w14:textId="0E05B9CD" w:rsidR="009A61E4" w:rsidRDefault="00BF6E54" w:rsidP="00EA7A13">
      <w:r>
        <w:t>To select all available platforms currently loaded into the program,</w:t>
      </w:r>
      <w:r w:rsidR="007A4019">
        <w:t xml:space="preserve"> </w:t>
      </w:r>
      <w:r>
        <w:t xml:space="preserve">the user can click the “All available Platforms” button. This has the same effect as </w:t>
      </w:r>
      <w:r w:rsidR="00203D92">
        <w:t>clicking</w:t>
      </w:r>
      <w:r>
        <w:t xml:space="preserve"> each platform from the list</w:t>
      </w:r>
      <w:r w:rsidR="00203D92">
        <w:t xml:space="preserve"> and hitting the “Select” button. </w:t>
      </w:r>
    </w:p>
    <w:p w14:paraId="1967E2FE" w14:textId="7DF60E33" w:rsidR="008F0853" w:rsidRDefault="008F0853" w:rsidP="00EA7A13"/>
    <w:p w14:paraId="638BB363" w14:textId="159E9C89" w:rsidR="008F0853" w:rsidRPr="008F0853" w:rsidRDefault="00A87D39" w:rsidP="008F0853">
      <w:pPr>
        <w:pStyle w:val="Heading2"/>
        <w:rPr>
          <w:color w:val="000000" w:themeColor="text1"/>
          <w:sz w:val="24"/>
          <w:szCs w:val="24"/>
          <w:u w:val="single"/>
        </w:rPr>
      </w:pPr>
      <w:r>
        <w:rPr>
          <w:color w:val="000000" w:themeColor="text1"/>
          <w:sz w:val="24"/>
          <w:szCs w:val="24"/>
          <w:u w:val="single"/>
        </w:rPr>
        <w:t>Selecting</w:t>
      </w:r>
      <w:r w:rsidR="008F0853" w:rsidRPr="008F0853">
        <w:rPr>
          <w:color w:val="000000" w:themeColor="text1"/>
          <w:sz w:val="24"/>
          <w:szCs w:val="24"/>
          <w:u w:val="single"/>
        </w:rPr>
        <w:t xml:space="preserve"> a Standard</w:t>
      </w:r>
    </w:p>
    <w:p w14:paraId="3FC71B9A" w14:textId="10CE14D1" w:rsidR="00B01FF1" w:rsidRDefault="008F0853" w:rsidP="00EA7A13">
      <w:r>
        <w:t xml:space="preserve">At this point the user </w:t>
      </w:r>
      <w:r w:rsidR="009926CC">
        <w:t xml:space="preserve">can </w:t>
      </w:r>
      <w:r w:rsidR="00A87D39">
        <w:t>select</w:t>
      </w:r>
      <w:r w:rsidR="00476B47">
        <w:t xml:space="preserve"> which standard they would like their file compared against. </w:t>
      </w:r>
    </w:p>
    <w:p w14:paraId="027E4A25" w14:textId="77777777" w:rsidR="00B01FF1" w:rsidRDefault="00B01FF1" w:rsidP="00EA7A13"/>
    <w:p w14:paraId="4C0A517A" w14:textId="72C1B68A" w:rsidR="008F0853" w:rsidRDefault="00B01FF1" w:rsidP="00EA7A13">
      <w:r>
        <w:t>If the user does not change the standard</w:t>
      </w:r>
      <w:r w:rsidR="00203D92">
        <w:t>,</w:t>
      </w:r>
      <w:r>
        <w:t xml:space="preserve"> the default one is LUF</w:t>
      </w:r>
      <w:r w:rsidR="00D67717">
        <w:t>s</w:t>
      </w:r>
      <w:r>
        <w:t xml:space="preserve"> </w:t>
      </w:r>
      <w:r w:rsidR="00203D92">
        <w:t>and Peak</w:t>
      </w:r>
      <w:r>
        <w:t>.</w:t>
      </w:r>
      <w:r w:rsidR="00476B47">
        <w:t xml:space="preserve"> </w:t>
      </w:r>
      <w:r>
        <w:t>If they wish to change the standard</w:t>
      </w:r>
      <w:r w:rsidR="00D67717">
        <w:t>,</w:t>
      </w:r>
      <w:r>
        <w:t xml:space="preserve"> they can click the arrow next to produce the below drop</w:t>
      </w:r>
      <w:r w:rsidR="00D67717">
        <w:t>-</w:t>
      </w:r>
      <w:r>
        <w:t>down menu:</w:t>
      </w:r>
    </w:p>
    <w:p w14:paraId="47C2BFA6" w14:textId="57238074" w:rsidR="00B01FF1" w:rsidRDefault="00B01FF1" w:rsidP="00EA7A13"/>
    <w:p w14:paraId="0803BF35" w14:textId="5F5BE498" w:rsidR="00D67717" w:rsidRDefault="009F6CCA" w:rsidP="00EA7A13">
      <w:r>
        <w:rPr>
          <w:noProof/>
        </w:rPr>
        <w:drawing>
          <wp:inline distT="0" distB="0" distL="0" distR="0" wp14:anchorId="635D85B1" wp14:editId="6A5C51F9">
            <wp:extent cx="2438400" cy="1752600"/>
            <wp:effectExtent l="38100" t="38100" r="38100" b="38100"/>
            <wp:docPr id="17" name="Picture 1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chat or text messag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38400" cy="1752600"/>
                    </a:xfrm>
                    <a:prstGeom prst="rect">
                      <a:avLst/>
                    </a:prstGeom>
                    <a:ln w="38100">
                      <a:solidFill>
                        <a:schemeClr val="tx1"/>
                      </a:solidFill>
                    </a:ln>
                  </pic:spPr>
                </pic:pic>
              </a:graphicData>
            </a:graphic>
          </wp:inline>
        </w:drawing>
      </w:r>
    </w:p>
    <w:p w14:paraId="31F49E9D" w14:textId="196F8B50" w:rsidR="00B01FF1" w:rsidRDefault="00B01FF1" w:rsidP="00EA7A13"/>
    <w:p w14:paraId="2216D893" w14:textId="617F3C78" w:rsidR="00B01FF1" w:rsidRDefault="00B01FF1" w:rsidP="00EA7A13"/>
    <w:p w14:paraId="693FA2DB" w14:textId="2A52F19C" w:rsidR="00B01FF1" w:rsidRDefault="00B01FF1" w:rsidP="00EA7A13">
      <w:r>
        <w:t>Clicking on any of these will cause “LUF</w:t>
      </w:r>
      <w:r w:rsidR="00203D92">
        <w:t>s and Peak</w:t>
      </w:r>
      <w:r>
        <w:t xml:space="preserve">” to be replaced with the chosen standard. </w:t>
      </w:r>
    </w:p>
    <w:p w14:paraId="5B642DFF" w14:textId="2D458221" w:rsidR="00DF2085" w:rsidRDefault="00DF2085" w:rsidP="00EA7A13"/>
    <w:p w14:paraId="5E9DF471" w14:textId="5EA820A7" w:rsidR="00DF2085" w:rsidRDefault="00DF2085" w:rsidP="00DF2085">
      <w:pPr>
        <w:pStyle w:val="Heading2"/>
      </w:pPr>
      <w:r w:rsidRPr="00DF2085">
        <w:rPr>
          <w:color w:val="000000" w:themeColor="text1"/>
          <w:sz w:val="24"/>
          <w:szCs w:val="24"/>
          <w:u w:val="single"/>
        </w:rPr>
        <w:t>Generating the report</w:t>
      </w:r>
    </w:p>
    <w:p w14:paraId="27CCE4CE" w14:textId="45C6680A" w:rsidR="00476B47" w:rsidRDefault="00DF2085" w:rsidP="00EA7A13">
      <w:r w:rsidRPr="00D136E5">
        <w:t>Once the user has selected the platform</w:t>
      </w:r>
      <w:r w:rsidR="00FD7028" w:rsidRPr="00D136E5">
        <w:t>(s) and standard(s) they want</w:t>
      </w:r>
      <w:r w:rsidR="00D136E5">
        <w:t xml:space="preserve">, by hitting the “Select” button or enter key, the </w:t>
      </w:r>
      <w:r w:rsidR="00696197">
        <w:t xml:space="preserve">current platforms selected will now be used to generate the report. If a user clicks “Select All Platforms”, </w:t>
      </w:r>
      <w:proofErr w:type="gramStart"/>
      <w:r w:rsidR="00696197">
        <w:t>all of</w:t>
      </w:r>
      <w:proofErr w:type="gramEnd"/>
      <w:r w:rsidR="00696197">
        <w:t xml:space="preserve"> the platforms will be used to generate the report. Once one of these buttons or keys is selected, the following window will appear:</w:t>
      </w:r>
    </w:p>
    <w:p w14:paraId="11FDF66E" w14:textId="56E3A171" w:rsidR="00FD7028" w:rsidRDefault="00FD7028" w:rsidP="00EA7A13"/>
    <w:p w14:paraId="75B550D4" w14:textId="57BC6D7F" w:rsidR="00FD7028" w:rsidRDefault="00696197" w:rsidP="00EA7A13">
      <w:r w:rsidRPr="00696197">
        <w:rPr>
          <w:noProof/>
        </w:rPr>
        <w:drawing>
          <wp:inline distT="0" distB="0" distL="0" distR="0" wp14:anchorId="5966A328" wp14:editId="7CB13BE7">
            <wp:extent cx="5943600" cy="2261235"/>
            <wp:effectExtent l="38100" t="38100" r="38100" b="37465"/>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2"/>
                    <a:stretch>
                      <a:fillRect/>
                    </a:stretch>
                  </pic:blipFill>
                  <pic:spPr>
                    <a:xfrm>
                      <a:off x="0" y="0"/>
                      <a:ext cx="5943600" cy="2261235"/>
                    </a:xfrm>
                    <a:prstGeom prst="rect">
                      <a:avLst/>
                    </a:prstGeom>
                    <a:ln w="38100">
                      <a:solidFill>
                        <a:schemeClr val="tx1"/>
                      </a:solidFill>
                    </a:ln>
                  </pic:spPr>
                </pic:pic>
              </a:graphicData>
            </a:graphic>
          </wp:inline>
        </w:drawing>
      </w:r>
    </w:p>
    <w:p w14:paraId="6BB731CE" w14:textId="77777777" w:rsidR="00B96015" w:rsidRDefault="00B96015" w:rsidP="00EA7A13"/>
    <w:p w14:paraId="15BC4392" w14:textId="2496C821" w:rsidR="007A4019" w:rsidRDefault="00FD7028" w:rsidP="00EA7A13">
      <w:r>
        <w:t>It will once again show the calculated LUFs and True Peak values from the input file</w:t>
      </w:r>
      <w:r w:rsidR="001B3418">
        <w:t xml:space="preserve">. It will also show the selected platforms and what their cutoff values are for the selected standards. Lastly, it will show </w:t>
      </w:r>
      <w:r w:rsidR="00BF6E54">
        <w:t xml:space="preserve">how close the standard value from the input file is to the platform’s cutoff value. </w:t>
      </w:r>
    </w:p>
    <w:p w14:paraId="4788618B" w14:textId="77777777" w:rsidR="007A4019" w:rsidRDefault="007A4019" w:rsidP="00EA7A13"/>
    <w:p w14:paraId="318A1502" w14:textId="77777777" w:rsidR="007A4019" w:rsidRDefault="007A4019" w:rsidP="00EA7A13">
      <w:r>
        <w:t>I</w:t>
      </w:r>
      <w:r w:rsidR="001B3418">
        <w:t xml:space="preserve">f the file would pass </w:t>
      </w:r>
      <w:r w:rsidR="00BF6E54">
        <w:t>the platform’s standard, the number is green</w:t>
      </w:r>
      <w:r>
        <w:t xml:space="preserve"> and positive indicating how much the given value can be increased and still pass the standard</w:t>
      </w:r>
      <w:r w:rsidR="00BF6E54">
        <w:t xml:space="preserve">. </w:t>
      </w:r>
    </w:p>
    <w:p w14:paraId="6087E4BD" w14:textId="77777777" w:rsidR="007A4019" w:rsidRDefault="007A4019" w:rsidP="00EA7A13"/>
    <w:p w14:paraId="539F7243" w14:textId="77777777" w:rsidR="007A4019" w:rsidRDefault="007A4019" w:rsidP="00EA7A13">
      <w:r>
        <w:t xml:space="preserve">If the file would not pass the platform’s standard it is shown in red and is negative, indicating how much the given value would need to be increased to pass the platform’s standard. </w:t>
      </w:r>
    </w:p>
    <w:p w14:paraId="44BF7615" w14:textId="77777777" w:rsidR="007A4019" w:rsidRDefault="007A4019" w:rsidP="00EA7A13"/>
    <w:p w14:paraId="3C90AFC4" w14:textId="5AEDF007" w:rsidR="00655674" w:rsidRDefault="00BF6E54" w:rsidP="00EA7A13">
      <w:r>
        <w:t xml:space="preserve">If the file is </w:t>
      </w:r>
      <w:r w:rsidR="007A4019">
        <w:t>“close to” (</w:t>
      </w:r>
      <w:r>
        <w:t xml:space="preserve">within a certain </w:t>
      </w:r>
      <w:r w:rsidR="005E2A31">
        <w:t>+/- value of</w:t>
      </w:r>
      <w:r w:rsidR="007A4019">
        <w:t>)</w:t>
      </w:r>
      <w:r w:rsidR="005E2A31">
        <w:t xml:space="preserve"> the standard it is shown in yellow</w:t>
      </w:r>
      <w:r w:rsidR="007A4019">
        <w:t xml:space="preserve"> (this margin is +/- 2 LUFs and +/- 0.5 </w:t>
      </w:r>
      <w:proofErr w:type="spellStart"/>
      <w:r w:rsidR="007A4019">
        <w:t>dbfs</w:t>
      </w:r>
      <w:proofErr w:type="spellEnd"/>
      <w:r w:rsidR="007A4019">
        <w:t xml:space="preserve"> for True Peak)</w:t>
      </w:r>
      <w:r w:rsidR="005E2A31">
        <w:t xml:space="preserve">. </w:t>
      </w:r>
      <w:r w:rsidR="007A4019">
        <w:t xml:space="preserve">Once </w:t>
      </w:r>
      <w:proofErr w:type="gramStart"/>
      <w:r w:rsidR="007A4019">
        <w:t>again</w:t>
      </w:r>
      <w:proofErr w:type="gramEnd"/>
      <w:r w:rsidR="007A4019">
        <w:t xml:space="preserve"> the value is positive indicating how much the value can still be increased by and pass the platform’s standard or negative indicating how much the value will need to be decreased by in order to pass the platform’s standard. </w:t>
      </w:r>
    </w:p>
    <w:p w14:paraId="593822A0" w14:textId="77777777" w:rsidR="009F6CCA" w:rsidRDefault="009F6CCA" w:rsidP="00EA7A13"/>
    <w:p w14:paraId="2B714D26" w14:textId="0ACD96DE" w:rsidR="00655674" w:rsidRDefault="00655674" w:rsidP="00B01FF1">
      <w:pPr>
        <w:pStyle w:val="Heading1"/>
        <w:rPr>
          <w:b/>
          <w:bCs/>
          <w:color w:val="000000" w:themeColor="text1"/>
          <w:sz w:val="28"/>
          <w:szCs w:val="28"/>
          <w:u w:val="single"/>
        </w:rPr>
      </w:pPr>
      <w:r w:rsidRPr="00B01FF1">
        <w:rPr>
          <w:b/>
          <w:bCs/>
          <w:color w:val="000000" w:themeColor="text1"/>
          <w:sz w:val="28"/>
          <w:szCs w:val="28"/>
          <w:u w:val="single"/>
        </w:rPr>
        <w:t>Adding/Modifying</w:t>
      </w:r>
      <w:r w:rsidR="00173D1D" w:rsidRPr="00B01FF1">
        <w:rPr>
          <w:b/>
          <w:bCs/>
          <w:color w:val="000000" w:themeColor="text1"/>
          <w:sz w:val="28"/>
          <w:szCs w:val="28"/>
          <w:u w:val="single"/>
        </w:rPr>
        <w:t>/Viewing</w:t>
      </w:r>
      <w:r w:rsidRPr="00B01FF1">
        <w:rPr>
          <w:b/>
          <w:bCs/>
          <w:color w:val="000000" w:themeColor="text1"/>
          <w:sz w:val="28"/>
          <w:szCs w:val="28"/>
          <w:u w:val="single"/>
        </w:rPr>
        <w:t xml:space="preserve"> </w:t>
      </w:r>
      <w:r w:rsidR="00173D1D" w:rsidRPr="00B01FF1">
        <w:rPr>
          <w:b/>
          <w:bCs/>
          <w:color w:val="000000" w:themeColor="text1"/>
          <w:sz w:val="28"/>
          <w:szCs w:val="28"/>
          <w:u w:val="single"/>
        </w:rPr>
        <w:t>S</w:t>
      </w:r>
      <w:r w:rsidRPr="00B01FF1">
        <w:rPr>
          <w:b/>
          <w:bCs/>
          <w:color w:val="000000" w:themeColor="text1"/>
          <w:sz w:val="28"/>
          <w:szCs w:val="28"/>
          <w:u w:val="single"/>
        </w:rPr>
        <w:t>tandard</w:t>
      </w:r>
    </w:p>
    <w:p w14:paraId="0C217AA0" w14:textId="6F14EF05" w:rsidR="00B01FF1" w:rsidRDefault="00D30AE7" w:rsidP="00B01FF1">
      <w:r>
        <w:t xml:space="preserve">There are 3 additional buttons on the opening screen that allow users to interact with the known standards for given platforms. </w:t>
      </w:r>
    </w:p>
    <w:p w14:paraId="11228F93" w14:textId="44ACA6B8" w:rsidR="009F6CCA" w:rsidRDefault="009F6CCA" w:rsidP="00B01FF1"/>
    <w:p w14:paraId="13F32B61" w14:textId="4C755ED5" w:rsidR="0059353E" w:rsidRDefault="0059353E" w:rsidP="0059353E">
      <w:r>
        <w:t>After clicking on either of the 3 buttons, t</w:t>
      </w:r>
      <w:r>
        <w:t xml:space="preserve">he user will not be able to interact with the Welcome window until any subsequent pop-up windows </w:t>
      </w:r>
      <w:r>
        <w:t xml:space="preserve">and/or </w:t>
      </w:r>
      <w:r>
        <w:t>any error windows are closed.</w:t>
      </w:r>
    </w:p>
    <w:p w14:paraId="2E84B1EB" w14:textId="72D3DB43" w:rsidR="0059353E" w:rsidRDefault="0059353E" w:rsidP="00B01FF1"/>
    <w:p w14:paraId="5A32D3D2" w14:textId="77777777" w:rsidR="00D30AE7" w:rsidRDefault="00D30AE7" w:rsidP="00B01FF1"/>
    <w:p w14:paraId="0043D2D7" w14:textId="194E4DE2" w:rsidR="00D30AE7" w:rsidRDefault="00D30AE7" w:rsidP="00D30AE7">
      <w:pPr>
        <w:pStyle w:val="Heading2"/>
        <w:rPr>
          <w:color w:val="000000" w:themeColor="text1"/>
          <w:sz w:val="24"/>
          <w:szCs w:val="24"/>
          <w:u w:val="single"/>
        </w:rPr>
      </w:pPr>
      <w:r w:rsidRPr="00D30AE7">
        <w:rPr>
          <w:color w:val="000000" w:themeColor="text1"/>
          <w:sz w:val="24"/>
          <w:szCs w:val="24"/>
          <w:u w:val="single"/>
        </w:rPr>
        <w:t>Adding a standard</w:t>
      </w:r>
    </w:p>
    <w:p w14:paraId="6C0E9EE1" w14:textId="38E1664B" w:rsidR="00D30AE7" w:rsidRDefault="00D30AE7" w:rsidP="00D30AE7">
      <w:r>
        <w:t xml:space="preserve">When a user clicks on the “Add a new </w:t>
      </w:r>
      <w:r w:rsidR="00A4700E">
        <w:t>platform</w:t>
      </w:r>
      <w:r>
        <w:t>” the following window appears:</w:t>
      </w:r>
    </w:p>
    <w:p w14:paraId="2257F420" w14:textId="77777777" w:rsidR="00D30AE7" w:rsidRDefault="00D30AE7" w:rsidP="00D30AE7"/>
    <w:p w14:paraId="25E1944C" w14:textId="2BFFF36A" w:rsidR="00D30AE7" w:rsidRDefault="00696197" w:rsidP="00D30AE7">
      <w:r w:rsidRPr="00696197">
        <w:rPr>
          <w:noProof/>
        </w:rPr>
        <w:drawing>
          <wp:inline distT="0" distB="0" distL="0" distR="0" wp14:anchorId="342E1977" wp14:editId="2DD66358">
            <wp:extent cx="5943600" cy="898525"/>
            <wp:effectExtent l="38100" t="38100" r="38100" b="412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98525"/>
                    </a:xfrm>
                    <a:prstGeom prst="rect">
                      <a:avLst/>
                    </a:prstGeom>
                    <a:ln w="38100">
                      <a:solidFill>
                        <a:schemeClr val="tx1"/>
                      </a:solidFill>
                    </a:ln>
                  </pic:spPr>
                </pic:pic>
              </a:graphicData>
            </a:graphic>
          </wp:inline>
        </w:drawing>
      </w:r>
    </w:p>
    <w:p w14:paraId="7E2A4F13" w14:textId="3828940C" w:rsidR="00D30AE7" w:rsidRDefault="00D30AE7" w:rsidP="00D30AE7"/>
    <w:p w14:paraId="07C46BDA" w14:textId="5350A193" w:rsidR="00D30AE7" w:rsidRDefault="00D30AE7" w:rsidP="00D30AE7">
      <w:r>
        <w:t>This allows the user to input a platform</w:t>
      </w:r>
      <w:r w:rsidR="004C671F">
        <w:t xml:space="preserve"> name, </w:t>
      </w:r>
      <w:r>
        <w:t xml:space="preserve">the standard LUFs </w:t>
      </w:r>
      <w:r w:rsidR="004C671F">
        <w:t>value for the platform</w:t>
      </w:r>
      <w:r w:rsidR="00122484">
        <w:t>,</w:t>
      </w:r>
      <w:r w:rsidR="004C671F">
        <w:t xml:space="preserve"> </w:t>
      </w:r>
      <w:r>
        <w:t xml:space="preserve">and </w:t>
      </w:r>
      <w:r w:rsidR="004C671F">
        <w:t xml:space="preserve">the standard </w:t>
      </w:r>
      <w:r>
        <w:t>True Peak value</w:t>
      </w:r>
      <w:r w:rsidR="004C671F">
        <w:t xml:space="preserve"> for the platform. </w:t>
      </w:r>
    </w:p>
    <w:p w14:paraId="57536416" w14:textId="42C8F2A1" w:rsidR="00122484" w:rsidRDefault="00122484" w:rsidP="00D30AE7"/>
    <w:p w14:paraId="3210D019" w14:textId="66A83400" w:rsidR="00122484" w:rsidRDefault="00122484" w:rsidP="00D30AE7">
      <w:r>
        <w:t xml:space="preserve">When the user clicks the “Enter” button </w:t>
      </w:r>
      <w:r w:rsidR="00A4700E">
        <w:t xml:space="preserve">or the enter key on their keyboard </w:t>
      </w:r>
      <w:r>
        <w:t>the input platform and standard will be added to the existing list within the program and will be able to be selected by the user to be included in repor</w:t>
      </w:r>
      <w:r w:rsidR="00977426">
        <w:t>ts.</w:t>
      </w:r>
    </w:p>
    <w:p w14:paraId="5DDFDC55" w14:textId="70149E24" w:rsidR="00CC67AE" w:rsidRDefault="00CC67AE" w:rsidP="00D30AE7"/>
    <w:p w14:paraId="5F70B895" w14:textId="02661089" w:rsidR="007D5998" w:rsidRDefault="007D5998" w:rsidP="00D30AE7"/>
    <w:p w14:paraId="20951A88" w14:textId="11CCD8F9" w:rsidR="007D5998" w:rsidRDefault="007D5998" w:rsidP="00D30AE7">
      <w:r>
        <w:lastRenderedPageBreak/>
        <w:t xml:space="preserve">Any added standards will remain in the database until if/when they are deleted. Even if the program is closed and re-opened. </w:t>
      </w:r>
    </w:p>
    <w:p w14:paraId="15BC1D86" w14:textId="6B39E102" w:rsidR="004C671F" w:rsidRDefault="004C671F" w:rsidP="00D30AE7">
      <w:r>
        <w:t xml:space="preserve"> </w:t>
      </w:r>
    </w:p>
    <w:p w14:paraId="2679F972" w14:textId="5A57A112" w:rsidR="004C671F" w:rsidRPr="007D5998" w:rsidRDefault="004C671F" w:rsidP="004C671F">
      <w:pPr>
        <w:pStyle w:val="Heading3"/>
        <w:rPr>
          <w:color w:val="000000" w:themeColor="text1"/>
          <w:u w:val="single"/>
        </w:rPr>
      </w:pPr>
      <w:r w:rsidRPr="007D5998">
        <w:rPr>
          <w:color w:val="000000" w:themeColor="text1"/>
          <w:u w:val="single"/>
        </w:rPr>
        <w:t>Possible Errors</w:t>
      </w:r>
    </w:p>
    <w:p w14:paraId="6ECB27D5" w14:textId="02C41B4E" w:rsidR="004C671F" w:rsidRDefault="004C671F" w:rsidP="004C671F"/>
    <w:p w14:paraId="38583BCE" w14:textId="5540E9F2" w:rsidR="004C671F" w:rsidRDefault="004C671F" w:rsidP="004C671F">
      <w:r>
        <w:t>There are a few situations that could cause an error message in response to the input from the user</w:t>
      </w:r>
      <w:r w:rsidR="00A4700E">
        <w:t>. To remove the error windows the user can hit the x button or enter</w:t>
      </w:r>
      <w:r>
        <w:t xml:space="preserve">: </w:t>
      </w:r>
    </w:p>
    <w:p w14:paraId="1D575851" w14:textId="77777777" w:rsidR="00B3393E" w:rsidRDefault="00B3393E" w:rsidP="004C671F"/>
    <w:p w14:paraId="6FBEF1DB" w14:textId="46908D4D" w:rsidR="004C671F" w:rsidRDefault="004C671F" w:rsidP="004C671F">
      <w:pPr>
        <w:pStyle w:val="ListParagraph"/>
        <w:numPr>
          <w:ilvl w:val="0"/>
          <w:numId w:val="3"/>
        </w:numPr>
      </w:pPr>
      <w:r>
        <w:t xml:space="preserve">If the user enters the name of a platform whose standards are already in the program </w:t>
      </w:r>
      <w:r w:rsidR="000C37FF">
        <w:t xml:space="preserve">the </w:t>
      </w:r>
      <w:proofErr w:type="gramStart"/>
      <w:r w:rsidR="000C37FF">
        <w:t xml:space="preserve">below </w:t>
      </w:r>
      <w:r w:rsidR="001F6569">
        <w:t xml:space="preserve"> error</w:t>
      </w:r>
      <w:proofErr w:type="gramEnd"/>
      <w:r w:rsidR="001F6569">
        <w:t xml:space="preserve"> message will </w:t>
      </w:r>
      <w:r w:rsidR="0079149B">
        <w:t xml:space="preserve">appear and </w:t>
      </w:r>
      <w:r w:rsidR="001F6569">
        <w:t xml:space="preserve">no additional standard will be added. </w:t>
      </w:r>
    </w:p>
    <w:p w14:paraId="3289A19C" w14:textId="67EC6297" w:rsidR="0079149B" w:rsidRDefault="0079149B" w:rsidP="0079149B">
      <w:pPr>
        <w:ind w:left="720"/>
      </w:pPr>
    </w:p>
    <w:p w14:paraId="728F3549" w14:textId="5C88DB39" w:rsidR="0079149B" w:rsidRDefault="0079149B" w:rsidP="0079149B">
      <w:pPr>
        <w:ind w:left="720"/>
      </w:pPr>
      <w:r>
        <w:rPr>
          <w:noProof/>
        </w:rPr>
        <w:drawing>
          <wp:inline distT="0" distB="0" distL="0" distR="0" wp14:anchorId="094F114C" wp14:editId="4DEC6D35">
            <wp:extent cx="3441700" cy="1193800"/>
            <wp:effectExtent l="38100" t="38100" r="38100" b="38100"/>
            <wp:docPr id="24" name="Picture 2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chat or text messag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41700" cy="1193800"/>
                    </a:xfrm>
                    <a:prstGeom prst="rect">
                      <a:avLst/>
                    </a:prstGeom>
                    <a:ln w="38100">
                      <a:solidFill>
                        <a:schemeClr val="tx1"/>
                      </a:solidFill>
                    </a:ln>
                  </pic:spPr>
                </pic:pic>
              </a:graphicData>
            </a:graphic>
          </wp:inline>
        </w:drawing>
      </w:r>
    </w:p>
    <w:p w14:paraId="5DAED920" w14:textId="77777777" w:rsidR="00B3393E" w:rsidRDefault="00B3393E" w:rsidP="00B3393E">
      <w:pPr>
        <w:pStyle w:val="ListParagraph"/>
      </w:pPr>
    </w:p>
    <w:p w14:paraId="1F869B7B" w14:textId="3AE3CBC1" w:rsidR="001F6569" w:rsidRDefault="004C671F" w:rsidP="001F6569">
      <w:pPr>
        <w:pStyle w:val="ListParagraph"/>
        <w:numPr>
          <w:ilvl w:val="0"/>
          <w:numId w:val="3"/>
        </w:numPr>
      </w:pPr>
      <w:r>
        <w:t>If the user enters an unrealistic value</w:t>
      </w:r>
      <w:r w:rsidR="001F6569">
        <w:t xml:space="preserve">. </w:t>
      </w:r>
    </w:p>
    <w:p w14:paraId="74AF334E" w14:textId="7BCB52BD" w:rsidR="001F6569" w:rsidRDefault="001F6569" w:rsidP="001F6569">
      <w:pPr>
        <w:pStyle w:val="ListParagraph"/>
        <w:numPr>
          <w:ilvl w:val="1"/>
          <w:numId w:val="3"/>
        </w:numPr>
      </w:pPr>
      <w:r>
        <w:t xml:space="preserve">If the user enters a positive </w:t>
      </w:r>
      <w:r w:rsidR="000034B0">
        <w:t xml:space="preserve">LUFs or True Peak value </w:t>
      </w:r>
      <w:r w:rsidR="00CA6F64">
        <w:t>or a non-numeric value without a negative sign in front of it, the</w:t>
      </w:r>
      <w:r w:rsidR="000034B0">
        <w:t xml:space="preserve"> following error messag</w:t>
      </w:r>
      <w:r w:rsidR="00CA6F64">
        <w:t>e</w:t>
      </w:r>
      <w:r w:rsidR="000034B0">
        <w:t xml:space="preserve"> will appear</w:t>
      </w:r>
      <w:r w:rsidR="00B45CC7">
        <w:t>:</w:t>
      </w:r>
    </w:p>
    <w:p w14:paraId="0C3E2BD7" w14:textId="77777777" w:rsidR="00B3393E" w:rsidRDefault="00B3393E" w:rsidP="00B3393E">
      <w:pPr>
        <w:pStyle w:val="ListParagraph"/>
        <w:ind w:left="1440"/>
      </w:pPr>
    </w:p>
    <w:p w14:paraId="14539184" w14:textId="7DE95552" w:rsidR="000034B0" w:rsidRDefault="00B45CC7" w:rsidP="000034B0">
      <w:pPr>
        <w:pStyle w:val="ListParagraph"/>
        <w:ind w:left="1440"/>
      </w:pPr>
      <w:r w:rsidRPr="00B45CC7">
        <w:rPr>
          <w:noProof/>
        </w:rPr>
        <w:drawing>
          <wp:inline distT="0" distB="0" distL="0" distR="0" wp14:anchorId="7C2CE4F8" wp14:editId="6D60820B">
            <wp:extent cx="2562244" cy="981082"/>
            <wp:effectExtent l="38100" t="38100" r="41275" b="34925"/>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15"/>
                    <a:stretch>
                      <a:fillRect/>
                    </a:stretch>
                  </pic:blipFill>
                  <pic:spPr>
                    <a:xfrm>
                      <a:off x="0" y="0"/>
                      <a:ext cx="2562244" cy="981082"/>
                    </a:xfrm>
                    <a:prstGeom prst="rect">
                      <a:avLst/>
                    </a:prstGeom>
                    <a:ln w="38100">
                      <a:solidFill>
                        <a:schemeClr val="tx1"/>
                      </a:solidFill>
                    </a:ln>
                  </pic:spPr>
                </pic:pic>
              </a:graphicData>
            </a:graphic>
          </wp:inline>
        </w:drawing>
      </w:r>
      <w:r w:rsidR="000034B0">
        <w:t xml:space="preserve"> </w:t>
      </w:r>
      <w:r w:rsidR="00B3393E">
        <w:t xml:space="preserve">  </w:t>
      </w:r>
      <w:r w:rsidR="000034B0">
        <w:t xml:space="preserve"> </w:t>
      </w:r>
    </w:p>
    <w:p w14:paraId="097ECEF2" w14:textId="77777777" w:rsidR="000246F2" w:rsidRDefault="000246F2" w:rsidP="000034B0">
      <w:pPr>
        <w:pStyle w:val="ListParagraph"/>
        <w:ind w:left="1440"/>
      </w:pPr>
    </w:p>
    <w:p w14:paraId="704D3174" w14:textId="6B8F340E" w:rsidR="004C671F" w:rsidRDefault="000034B0" w:rsidP="000034B0">
      <w:pPr>
        <w:pStyle w:val="ListParagraph"/>
        <w:numPr>
          <w:ilvl w:val="1"/>
          <w:numId w:val="3"/>
        </w:numPr>
      </w:pPr>
      <w:r>
        <w:t xml:space="preserve">If the user enters a value that is not </w:t>
      </w:r>
      <w:r w:rsidR="00762EC3">
        <w:t>numerical</w:t>
      </w:r>
      <w:r w:rsidR="00CA6F64">
        <w:t xml:space="preserve"> with a negative sign in front of it</w:t>
      </w:r>
      <w:r w:rsidR="00762EC3">
        <w:t xml:space="preserve"> </w:t>
      </w:r>
      <w:r>
        <w:t>for the LUFs or True Peak value</w:t>
      </w:r>
      <w:r w:rsidR="00B3393E">
        <w:t>,</w:t>
      </w:r>
      <w:r>
        <w:t xml:space="preserve"> the following error message will appear: </w:t>
      </w:r>
    </w:p>
    <w:p w14:paraId="0765CDC9" w14:textId="77777777" w:rsidR="000246F2" w:rsidRDefault="000246F2" w:rsidP="000246F2">
      <w:pPr>
        <w:pStyle w:val="ListParagraph"/>
        <w:ind w:left="1440"/>
      </w:pPr>
    </w:p>
    <w:p w14:paraId="2644195B" w14:textId="15B03CA8" w:rsidR="000034B0" w:rsidRDefault="00B3393E" w:rsidP="000034B0">
      <w:pPr>
        <w:pStyle w:val="ListParagraph"/>
        <w:ind w:left="1440"/>
      </w:pPr>
      <w:r>
        <w:t xml:space="preserve">    </w:t>
      </w:r>
      <w:r w:rsidR="00B45CC7" w:rsidRPr="00B45CC7">
        <w:rPr>
          <w:noProof/>
        </w:rPr>
        <w:drawing>
          <wp:inline distT="0" distB="0" distL="0" distR="0" wp14:anchorId="2513A9BD" wp14:editId="6169A067">
            <wp:extent cx="2190766" cy="971557"/>
            <wp:effectExtent l="38100" t="38100" r="44450" b="44450"/>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16"/>
                    <a:stretch>
                      <a:fillRect/>
                    </a:stretch>
                  </pic:blipFill>
                  <pic:spPr>
                    <a:xfrm>
                      <a:off x="0" y="0"/>
                      <a:ext cx="2190766" cy="971557"/>
                    </a:xfrm>
                    <a:prstGeom prst="rect">
                      <a:avLst/>
                    </a:prstGeom>
                    <a:ln w="38100">
                      <a:solidFill>
                        <a:schemeClr val="tx1"/>
                      </a:solidFill>
                    </a:ln>
                  </pic:spPr>
                </pic:pic>
              </a:graphicData>
            </a:graphic>
          </wp:inline>
        </w:drawing>
      </w:r>
    </w:p>
    <w:p w14:paraId="25364DB0" w14:textId="77777777" w:rsidR="000246F2" w:rsidRDefault="000246F2" w:rsidP="000034B0">
      <w:pPr>
        <w:pStyle w:val="ListParagraph"/>
        <w:ind w:left="1440"/>
      </w:pPr>
    </w:p>
    <w:p w14:paraId="40EF8763" w14:textId="64C96651" w:rsidR="00950B4C" w:rsidRDefault="00950B4C" w:rsidP="00950B4C">
      <w:pPr>
        <w:pStyle w:val="ListParagraph"/>
        <w:numPr>
          <w:ilvl w:val="1"/>
          <w:numId w:val="3"/>
        </w:numPr>
      </w:pPr>
      <w:r>
        <w:t>If the user does not enter a name for their new platform</w:t>
      </w:r>
      <w:r w:rsidR="00B3393E">
        <w:t xml:space="preserve">, </w:t>
      </w:r>
      <w:r>
        <w:t>they will get the below error message:</w:t>
      </w:r>
    </w:p>
    <w:p w14:paraId="3F5D7618" w14:textId="77777777" w:rsidR="000246F2" w:rsidRDefault="000246F2" w:rsidP="000246F2">
      <w:pPr>
        <w:pStyle w:val="ListParagraph"/>
        <w:ind w:left="1440"/>
      </w:pPr>
    </w:p>
    <w:p w14:paraId="3F9401F7" w14:textId="3972C073" w:rsidR="00950B4C" w:rsidRDefault="00696197" w:rsidP="00950B4C">
      <w:pPr>
        <w:pStyle w:val="ListParagraph"/>
        <w:ind w:left="1440"/>
      </w:pPr>
      <w:r w:rsidRPr="00696197">
        <w:rPr>
          <w:noProof/>
        </w:rPr>
        <w:lastRenderedPageBreak/>
        <w:drawing>
          <wp:inline distT="0" distB="0" distL="0" distR="0" wp14:anchorId="7C06C8A7" wp14:editId="2F7C1C8B">
            <wp:extent cx="2571769" cy="962032"/>
            <wp:effectExtent l="38100" t="38100" r="44450" b="41275"/>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17"/>
                    <a:stretch>
                      <a:fillRect/>
                    </a:stretch>
                  </pic:blipFill>
                  <pic:spPr>
                    <a:xfrm>
                      <a:off x="0" y="0"/>
                      <a:ext cx="2571769" cy="962032"/>
                    </a:xfrm>
                    <a:prstGeom prst="rect">
                      <a:avLst/>
                    </a:prstGeom>
                    <a:ln w="38100">
                      <a:solidFill>
                        <a:schemeClr val="tx1"/>
                      </a:solidFill>
                    </a:ln>
                  </pic:spPr>
                </pic:pic>
              </a:graphicData>
            </a:graphic>
          </wp:inline>
        </w:drawing>
      </w:r>
    </w:p>
    <w:p w14:paraId="430419AB" w14:textId="77777777" w:rsidR="000246F2" w:rsidRDefault="000246F2" w:rsidP="00950B4C">
      <w:pPr>
        <w:pStyle w:val="ListParagraph"/>
        <w:ind w:left="1440"/>
      </w:pPr>
    </w:p>
    <w:p w14:paraId="5EA6C0F0" w14:textId="69D69CE2" w:rsidR="00950B4C" w:rsidRDefault="000246F2" w:rsidP="00950B4C">
      <w:pPr>
        <w:pStyle w:val="ListParagraph"/>
        <w:numPr>
          <w:ilvl w:val="1"/>
          <w:numId w:val="3"/>
        </w:numPr>
      </w:pPr>
      <w:r>
        <w:t xml:space="preserve">The user </w:t>
      </w:r>
      <w:proofErr w:type="gramStart"/>
      <w:r>
        <w:t>is able to</w:t>
      </w:r>
      <w:proofErr w:type="gramEnd"/>
      <w:r>
        <w:t xml:space="preserve"> enter a value for one or both the True Peak and LUFs standard. However, i</w:t>
      </w:r>
      <w:r w:rsidR="00950B4C">
        <w:t xml:space="preserve">f the user enters </w:t>
      </w:r>
      <w:r>
        <w:t>neither</w:t>
      </w:r>
      <w:r w:rsidR="00950B4C">
        <w:t xml:space="preserve"> standard</w:t>
      </w:r>
      <w:r>
        <w:t>,</w:t>
      </w:r>
      <w:r w:rsidR="00950B4C">
        <w:t xml:space="preserve"> they will get the below error message:</w:t>
      </w:r>
    </w:p>
    <w:p w14:paraId="7D57B534" w14:textId="172A6F51" w:rsidR="000246F2" w:rsidRPr="004C671F" w:rsidRDefault="00876DBF" w:rsidP="000246F2">
      <w:pPr>
        <w:ind w:left="720"/>
      </w:pPr>
      <w:r>
        <w:t xml:space="preserve">                 </w:t>
      </w:r>
      <w:r w:rsidR="00B45CC7" w:rsidRPr="00B45CC7">
        <w:rPr>
          <w:noProof/>
        </w:rPr>
        <w:drawing>
          <wp:inline distT="0" distB="0" distL="0" distR="0" wp14:anchorId="51FD42B4" wp14:editId="0589F175">
            <wp:extent cx="4876836" cy="933457"/>
            <wp:effectExtent l="38100" t="38100" r="38100" b="44450"/>
            <wp:docPr id="25" name="Picture 2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chat or text message&#10;&#10;Description automatically generated"/>
                    <pic:cNvPicPr/>
                  </pic:nvPicPr>
                  <pic:blipFill>
                    <a:blip r:embed="rId18"/>
                    <a:stretch>
                      <a:fillRect/>
                    </a:stretch>
                  </pic:blipFill>
                  <pic:spPr>
                    <a:xfrm>
                      <a:off x="0" y="0"/>
                      <a:ext cx="4876836" cy="933457"/>
                    </a:xfrm>
                    <a:prstGeom prst="rect">
                      <a:avLst/>
                    </a:prstGeom>
                    <a:ln w="38100">
                      <a:solidFill>
                        <a:schemeClr val="tx1"/>
                      </a:solidFill>
                    </a:ln>
                  </pic:spPr>
                </pic:pic>
              </a:graphicData>
            </a:graphic>
          </wp:inline>
        </w:drawing>
      </w:r>
    </w:p>
    <w:p w14:paraId="16E47B69" w14:textId="565F1BD9" w:rsidR="00D30AE7" w:rsidRDefault="00D30AE7" w:rsidP="00B01FF1"/>
    <w:p w14:paraId="19BC3039" w14:textId="614AD570" w:rsidR="00D30AE7" w:rsidRPr="00D30AE7" w:rsidRDefault="00D30AE7" w:rsidP="00D30AE7">
      <w:pPr>
        <w:pStyle w:val="Heading2"/>
        <w:rPr>
          <w:color w:val="000000" w:themeColor="text1"/>
          <w:sz w:val="24"/>
          <w:szCs w:val="24"/>
          <w:u w:val="single"/>
        </w:rPr>
      </w:pPr>
      <w:r w:rsidRPr="00D30AE7">
        <w:rPr>
          <w:color w:val="000000" w:themeColor="text1"/>
          <w:sz w:val="24"/>
          <w:szCs w:val="24"/>
          <w:u w:val="single"/>
        </w:rPr>
        <w:t>Modifying a standard</w:t>
      </w:r>
    </w:p>
    <w:p w14:paraId="5739050A" w14:textId="77777777" w:rsidR="009C77B2" w:rsidRDefault="009C77B2" w:rsidP="009C77B2"/>
    <w:p w14:paraId="7576A352" w14:textId="6B02F728" w:rsidR="009C77B2" w:rsidRDefault="009C77B2" w:rsidP="009C77B2">
      <w:r>
        <w:t>When a user clicks on the “</w:t>
      </w:r>
      <w:r w:rsidR="00143F76">
        <w:t xml:space="preserve">Modify/Delete existing </w:t>
      </w:r>
      <w:r w:rsidR="00A4700E">
        <w:t xml:space="preserve">platform </w:t>
      </w:r>
      <w:r w:rsidR="002537AC">
        <w:t>s</w:t>
      </w:r>
      <w:r w:rsidR="00143F76">
        <w:t>tandard</w:t>
      </w:r>
      <w:r w:rsidR="002537AC">
        <w:t>s</w:t>
      </w:r>
      <w:r>
        <w:t>” the following window appears:</w:t>
      </w:r>
    </w:p>
    <w:p w14:paraId="63647513" w14:textId="77777777" w:rsidR="009C77B2" w:rsidRDefault="009C77B2" w:rsidP="009C77B2"/>
    <w:p w14:paraId="1FEC5683" w14:textId="4056D3D8" w:rsidR="009C77B2" w:rsidRDefault="00696197" w:rsidP="009C77B2">
      <w:r w:rsidRPr="00696197">
        <w:rPr>
          <w:noProof/>
          <w:sz w:val="16"/>
          <w:szCs w:val="16"/>
        </w:rPr>
        <w:drawing>
          <wp:inline distT="0" distB="0" distL="0" distR="0" wp14:anchorId="0209133B" wp14:editId="4DC6D49A">
            <wp:extent cx="5943600" cy="1116965"/>
            <wp:effectExtent l="38100" t="38100" r="38100" b="38735"/>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9"/>
                    <a:stretch>
                      <a:fillRect/>
                    </a:stretch>
                  </pic:blipFill>
                  <pic:spPr>
                    <a:xfrm>
                      <a:off x="0" y="0"/>
                      <a:ext cx="5943600" cy="1116965"/>
                    </a:xfrm>
                    <a:prstGeom prst="rect">
                      <a:avLst/>
                    </a:prstGeom>
                    <a:ln w="38100">
                      <a:solidFill>
                        <a:schemeClr val="tx1"/>
                      </a:solidFill>
                    </a:ln>
                  </pic:spPr>
                </pic:pic>
              </a:graphicData>
            </a:graphic>
          </wp:inline>
        </w:drawing>
      </w:r>
    </w:p>
    <w:p w14:paraId="48BF95B0" w14:textId="77777777" w:rsidR="009C77B2" w:rsidRDefault="009C77B2" w:rsidP="009C77B2"/>
    <w:p w14:paraId="78DE6051" w14:textId="206086A8" w:rsidR="009C77B2" w:rsidRDefault="009C77B2" w:rsidP="009C77B2">
      <w:r>
        <w:t>This allows the user to modify an existing platform’s standard LUFs value, and/or standard True Peak value</w:t>
      </w:r>
      <w:r w:rsidR="00143F76">
        <w:t xml:space="preserve"> or delete an existing standard. </w:t>
      </w:r>
    </w:p>
    <w:p w14:paraId="536B596F" w14:textId="45FE5F70" w:rsidR="009C77B2" w:rsidRDefault="009C77B2" w:rsidP="009C77B2"/>
    <w:p w14:paraId="4AA01E68" w14:textId="0C767A4A" w:rsidR="007D5998" w:rsidRPr="007D5998" w:rsidRDefault="007D5998" w:rsidP="007D5998">
      <w:pPr>
        <w:pStyle w:val="Heading3"/>
        <w:rPr>
          <w:color w:val="000000" w:themeColor="text1"/>
          <w:u w:val="single"/>
        </w:rPr>
      </w:pPr>
      <w:r w:rsidRPr="007D5998">
        <w:rPr>
          <w:color w:val="000000" w:themeColor="text1"/>
          <w:u w:val="single"/>
        </w:rPr>
        <w:t>Selecting a Platform</w:t>
      </w:r>
    </w:p>
    <w:p w14:paraId="2C62D23B" w14:textId="6FCCEBE7" w:rsidR="005F363A" w:rsidRDefault="005F363A" w:rsidP="005F363A">
      <w:r>
        <w:t>If the user does not change the platform, the default one is</w:t>
      </w:r>
      <w:r w:rsidR="005E648D">
        <w:t xml:space="preserve"> the first platform on the list</w:t>
      </w:r>
      <w:r>
        <w:t xml:space="preserve">. If they wish to change which platform they are modifying, they can click the arrow to produce </w:t>
      </w:r>
      <w:r w:rsidR="005F5D42">
        <w:t xml:space="preserve">a </w:t>
      </w:r>
      <w:r>
        <w:t>drop-down menu</w:t>
      </w:r>
      <w:r w:rsidR="005F5D42">
        <w:t xml:space="preserve"> </w:t>
      </w:r>
      <w:proofErr w:type="gramStart"/>
      <w:r w:rsidR="005F5D42">
        <w:t>similar to</w:t>
      </w:r>
      <w:proofErr w:type="gramEnd"/>
      <w:r w:rsidR="005F5D42">
        <w:t xml:space="preserve"> the one below</w:t>
      </w:r>
      <w:r>
        <w:t>:</w:t>
      </w:r>
    </w:p>
    <w:p w14:paraId="2382EFA3" w14:textId="77777777" w:rsidR="00CA6F64" w:rsidRDefault="00CA6F64" w:rsidP="005F363A"/>
    <w:p w14:paraId="22FA316A" w14:textId="19F7A592" w:rsidR="009C77B2" w:rsidRDefault="005F363A" w:rsidP="009C77B2">
      <w:r>
        <w:rPr>
          <w:noProof/>
        </w:rPr>
        <w:lastRenderedPageBreak/>
        <w:drawing>
          <wp:inline distT="0" distB="0" distL="0" distR="0" wp14:anchorId="4C979480" wp14:editId="7C30C13A">
            <wp:extent cx="1600200" cy="1752600"/>
            <wp:effectExtent l="38100" t="38100" r="38100" b="3810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600200" cy="1752600"/>
                    </a:xfrm>
                    <a:prstGeom prst="rect">
                      <a:avLst/>
                    </a:prstGeom>
                    <a:ln w="38100">
                      <a:solidFill>
                        <a:schemeClr val="tx1"/>
                      </a:solidFill>
                    </a:ln>
                  </pic:spPr>
                </pic:pic>
              </a:graphicData>
            </a:graphic>
          </wp:inline>
        </w:drawing>
      </w:r>
    </w:p>
    <w:p w14:paraId="6E8F6C5F" w14:textId="0F3D6A55" w:rsidR="009C77B2" w:rsidRDefault="009C77B2" w:rsidP="009C77B2"/>
    <w:p w14:paraId="57EFF2BB" w14:textId="4FC1BF5D" w:rsidR="008E374A" w:rsidRDefault="005F363A" w:rsidP="008E374A">
      <w:r>
        <w:t xml:space="preserve">Again, </w:t>
      </w:r>
      <w:r w:rsidR="008E374A">
        <w:t>note that this drop down include</w:t>
      </w:r>
      <w:r w:rsidR="005F5D42">
        <w:t>s</w:t>
      </w:r>
      <w:r w:rsidR="008E374A">
        <w:t xml:space="preserve"> only the standards that are pre-entered. If the user adds/deletes any platforms</w:t>
      </w:r>
      <w:r w:rsidR="0018236A">
        <w:t>,</w:t>
      </w:r>
      <w:r w:rsidR="008E374A">
        <w:t xml:space="preserve"> they will be reflected in this drop down.</w:t>
      </w:r>
    </w:p>
    <w:p w14:paraId="5B3BC3C1" w14:textId="7F87E984" w:rsidR="009C77B2" w:rsidRDefault="009C77B2" w:rsidP="009C77B2"/>
    <w:p w14:paraId="1ED1A772" w14:textId="19A3B31B" w:rsidR="009C77B2" w:rsidRDefault="009C77B2" w:rsidP="009C77B2">
      <w:r>
        <w:t xml:space="preserve">Clicking on any of these will cause </w:t>
      </w:r>
      <w:r w:rsidR="005E648D">
        <w:t xml:space="preserve">the default platform </w:t>
      </w:r>
      <w:r>
        <w:t xml:space="preserve">to be replaced with the chosen platform. </w:t>
      </w:r>
    </w:p>
    <w:p w14:paraId="3E883727" w14:textId="0AB8AEE2" w:rsidR="007D5998" w:rsidRDefault="007D5998" w:rsidP="009C77B2"/>
    <w:p w14:paraId="6A19D42A" w14:textId="37C456D6" w:rsidR="007D5998" w:rsidRPr="007D5998" w:rsidRDefault="007D5998" w:rsidP="007D5998">
      <w:pPr>
        <w:pStyle w:val="Heading3"/>
        <w:rPr>
          <w:color w:val="000000" w:themeColor="text1"/>
          <w:u w:val="single"/>
        </w:rPr>
      </w:pPr>
      <w:r w:rsidRPr="007D5998">
        <w:rPr>
          <w:color w:val="000000" w:themeColor="text1"/>
          <w:u w:val="single"/>
        </w:rPr>
        <w:t>Changing LUFs/Peak</w:t>
      </w:r>
    </w:p>
    <w:p w14:paraId="21394729" w14:textId="2D6BBEA5" w:rsidR="005F363A" w:rsidRDefault="005F363A" w:rsidP="009C77B2"/>
    <w:p w14:paraId="5E9C4166" w14:textId="264AA9D4" w:rsidR="005F363A" w:rsidRDefault="005F363A" w:rsidP="005F363A">
      <w:r>
        <w:t xml:space="preserve">At this point the user can select how they wish to modify the standards for the selected platform. </w:t>
      </w:r>
    </w:p>
    <w:p w14:paraId="2B85C2BE" w14:textId="77777777" w:rsidR="005F363A" w:rsidRDefault="005F363A" w:rsidP="005F363A"/>
    <w:p w14:paraId="458CC0F3" w14:textId="586E2586" w:rsidR="005F363A" w:rsidRDefault="005F363A" w:rsidP="005F363A">
      <w:r>
        <w:t xml:space="preserve">If the user does not change the standard the default one is </w:t>
      </w:r>
      <w:r w:rsidR="000C37FF">
        <w:t>the Integrated Loudness (</w:t>
      </w:r>
      <w:r>
        <w:t>LUFs</w:t>
      </w:r>
      <w:r w:rsidR="000C37FF">
        <w:t>)</w:t>
      </w:r>
      <w:r>
        <w:t>. If they wish to change the standard, they can click the arrow next to produce the below drop-down menu:</w:t>
      </w:r>
    </w:p>
    <w:p w14:paraId="43D30085" w14:textId="77777777" w:rsidR="005F363A" w:rsidRDefault="005F363A" w:rsidP="005F363A"/>
    <w:p w14:paraId="10C7CAC8" w14:textId="3C83672B" w:rsidR="005F363A" w:rsidRDefault="000C37FF" w:rsidP="005F363A">
      <w:r>
        <w:rPr>
          <w:noProof/>
        </w:rPr>
        <w:drawing>
          <wp:inline distT="0" distB="0" distL="0" distR="0" wp14:anchorId="1819A1B5" wp14:editId="24AB6EA4">
            <wp:extent cx="2870200" cy="1435100"/>
            <wp:effectExtent l="38100" t="38100" r="38100" b="38100"/>
            <wp:docPr id="19" name="Picture 1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chat or text messag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870200" cy="1435100"/>
                    </a:xfrm>
                    <a:prstGeom prst="rect">
                      <a:avLst/>
                    </a:prstGeom>
                    <a:ln w="38100">
                      <a:solidFill>
                        <a:schemeClr val="tx1"/>
                      </a:solidFill>
                    </a:ln>
                  </pic:spPr>
                </pic:pic>
              </a:graphicData>
            </a:graphic>
          </wp:inline>
        </w:drawing>
      </w:r>
    </w:p>
    <w:p w14:paraId="5BBB13AD" w14:textId="77777777" w:rsidR="005F363A" w:rsidRDefault="005F363A" w:rsidP="005F363A"/>
    <w:p w14:paraId="32EEB674" w14:textId="77777777" w:rsidR="005F363A" w:rsidRDefault="005F363A" w:rsidP="005F363A"/>
    <w:p w14:paraId="2FAACCC4" w14:textId="75710990" w:rsidR="00143F76" w:rsidRDefault="005F363A" w:rsidP="005F363A">
      <w:r>
        <w:t>Clicking on any of these will cause “</w:t>
      </w:r>
      <w:r w:rsidR="000C37FF">
        <w:t>Integrated Loudness (LUFs)</w:t>
      </w:r>
      <w:r>
        <w:t xml:space="preserve">” to be replaced with the chosen </w:t>
      </w:r>
      <w:r w:rsidR="00143F76">
        <w:t xml:space="preserve">selection. </w:t>
      </w:r>
    </w:p>
    <w:p w14:paraId="28F30A7A" w14:textId="0EE5B3AE" w:rsidR="00143F76" w:rsidRDefault="00143F76" w:rsidP="005F363A"/>
    <w:p w14:paraId="1D2AC705" w14:textId="2A991395" w:rsidR="00143F76" w:rsidRDefault="00143F76" w:rsidP="005F363A">
      <w:r>
        <w:t>Choosing “</w:t>
      </w:r>
      <w:r w:rsidR="000C37FF">
        <w:t>Integrated Loudness (LUFs)</w:t>
      </w:r>
      <w:r>
        <w:t>” or “</w:t>
      </w:r>
      <w:r w:rsidR="000C37FF">
        <w:t xml:space="preserve">True </w:t>
      </w:r>
      <w:r>
        <w:t>Peak</w:t>
      </w:r>
      <w:r w:rsidR="000C37FF">
        <w:t xml:space="preserve"> (</w:t>
      </w:r>
      <w:proofErr w:type="spellStart"/>
      <w:r w:rsidR="000C37FF">
        <w:t>dBFS</w:t>
      </w:r>
      <w:proofErr w:type="spellEnd"/>
      <w:r w:rsidR="000C37FF">
        <w:t>)</w:t>
      </w:r>
      <w:r>
        <w:t xml:space="preserve">” will require the user to input a new LUFs or True Peak value. The input by the user follows the same logic as discussed in the “Adding a Standard” section and is subject to receiving the same error messages if an inappropriate value is input. </w:t>
      </w:r>
    </w:p>
    <w:p w14:paraId="425B796B" w14:textId="4A4DE0ED" w:rsidR="007D5998" w:rsidRDefault="007D5998" w:rsidP="005F363A"/>
    <w:p w14:paraId="28BAC2E2" w14:textId="170195BB" w:rsidR="007D5998" w:rsidRDefault="007D5998" w:rsidP="005F363A">
      <w:r>
        <w:lastRenderedPageBreak/>
        <w:t xml:space="preserve">A user cannot modify both the LUFs and True peak standards at the same time. </w:t>
      </w:r>
      <w:r w:rsidR="002537AC">
        <w:t>If they wish to change both, t</w:t>
      </w:r>
      <w:r>
        <w:t xml:space="preserve">hey will have to change one, </w:t>
      </w:r>
      <w:r w:rsidR="002537AC">
        <w:t xml:space="preserve">again </w:t>
      </w:r>
      <w:r>
        <w:t>choose “Modify</w:t>
      </w:r>
      <w:r w:rsidR="002537AC">
        <w:t>/Delete existing s</w:t>
      </w:r>
      <w:r>
        <w:t>tandard</w:t>
      </w:r>
      <w:r w:rsidR="002537AC">
        <w:t xml:space="preserve">s”, and then change the other. </w:t>
      </w:r>
    </w:p>
    <w:p w14:paraId="14A94AA3" w14:textId="3DA102EA" w:rsidR="007D5998" w:rsidRDefault="007D5998" w:rsidP="005F363A"/>
    <w:p w14:paraId="5A1E9484" w14:textId="67B85035" w:rsidR="007D5998" w:rsidRDefault="007D5998" w:rsidP="007D5998">
      <w:r>
        <w:t xml:space="preserve">When the user clicks the “Enter” </w:t>
      </w:r>
      <w:r w:rsidR="009F55B9">
        <w:t xml:space="preserve">or the enter key on their keyboard </w:t>
      </w:r>
      <w:r>
        <w:t xml:space="preserve">the new LUFs or Peak value for the selected platform will be updated and reflected in any future comparisons/outputs. </w:t>
      </w:r>
    </w:p>
    <w:p w14:paraId="64F9B195" w14:textId="77777777" w:rsidR="007D5998" w:rsidRDefault="007D5998" w:rsidP="005F363A"/>
    <w:p w14:paraId="2C8717A9" w14:textId="052AF8D9" w:rsidR="00143F76" w:rsidRPr="007D5998" w:rsidRDefault="007D5998" w:rsidP="007D5998">
      <w:pPr>
        <w:pStyle w:val="Heading3"/>
        <w:rPr>
          <w:color w:val="000000" w:themeColor="text1"/>
          <w:u w:val="single"/>
        </w:rPr>
      </w:pPr>
      <w:r w:rsidRPr="007D5998">
        <w:rPr>
          <w:color w:val="000000" w:themeColor="text1"/>
          <w:u w:val="single"/>
        </w:rPr>
        <w:t>Deleting a Platform</w:t>
      </w:r>
    </w:p>
    <w:p w14:paraId="6A253509" w14:textId="77777777" w:rsidR="002537AC" w:rsidRDefault="002537AC" w:rsidP="005F363A"/>
    <w:p w14:paraId="6E6EF53A" w14:textId="1CA4A29C" w:rsidR="00143F76" w:rsidRDefault="00143F76" w:rsidP="005F363A">
      <w:r>
        <w:t>Choosing “D</w:t>
      </w:r>
      <w:r w:rsidR="008E374A">
        <w:t xml:space="preserve">elete Standard” </w:t>
      </w:r>
      <w:r w:rsidR="007D5998">
        <w:t xml:space="preserve">and </w:t>
      </w:r>
      <w:r w:rsidR="002537AC">
        <w:t xml:space="preserve">then </w:t>
      </w:r>
      <w:r w:rsidR="007D5998">
        <w:t xml:space="preserve">clicking the “Enter” </w:t>
      </w:r>
      <w:r w:rsidR="002537AC">
        <w:t xml:space="preserve">button </w:t>
      </w:r>
      <w:r w:rsidR="008E374A">
        <w:t xml:space="preserve">will cause the selected platform and corresponding standard values to be removed from the </w:t>
      </w:r>
      <w:r w:rsidR="007D5998">
        <w:t>available standards</w:t>
      </w:r>
      <w:r w:rsidR="002537AC">
        <w:t>. This means they will no longer be able to be selected or included on</w:t>
      </w:r>
      <w:r w:rsidR="007D5998">
        <w:t xml:space="preserve"> </w:t>
      </w:r>
      <w:r w:rsidR="002537AC">
        <w:t xml:space="preserve">any comparisons/outputs. </w:t>
      </w:r>
    </w:p>
    <w:p w14:paraId="367A8FCF" w14:textId="16EBBA97" w:rsidR="007D5998" w:rsidRDefault="007D5998" w:rsidP="005F363A"/>
    <w:p w14:paraId="308ED223" w14:textId="09B7C931" w:rsidR="009C77B2" w:rsidRDefault="007D5998" w:rsidP="009C77B2">
      <w:r>
        <w:t xml:space="preserve">Any deleted standards will remain removed from the database until if/when they are added back in. Even if the program is closed and re-opened. </w:t>
      </w:r>
    </w:p>
    <w:p w14:paraId="6AAE0A0E" w14:textId="31C4B033" w:rsidR="002044B1" w:rsidRDefault="002044B1" w:rsidP="009C77B2"/>
    <w:p w14:paraId="61A86AB1" w14:textId="4B4A669E" w:rsidR="002044B1" w:rsidRDefault="002044B1" w:rsidP="009C77B2">
      <w:r>
        <w:t xml:space="preserve">If all standards are deleted, clicking “Modify/Delete existing standards” will result in a blank window as there will be no existing standard to modify. </w:t>
      </w:r>
    </w:p>
    <w:p w14:paraId="06220C66" w14:textId="77777777" w:rsidR="009C77B2" w:rsidRDefault="009C77B2" w:rsidP="009C77B2"/>
    <w:p w14:paraId="0EEB1417" w14:textId="6B6E6722" w:rsidR="00D30AE7" w:rsidRDefault="00D30AE7" w:rsidP="00B01FF1"/>
    <w:p w14:paraId="057766B6" w14:textId="218D3753" w:rsidR="00D30AE7" w:rsidRDefault="00D30AE7" w:rsidP="00D30AE7">
      <w:pPr>
        <w:pStyle w:val="Heading2"/>
        <w:rPr>
          <w:color w:val="000000" w:themeColor="text1"/>
          <w:sz w:val="24"/>
          <w:szCs w:val="24"/>
          <w:u w:val="single"/>
        </w:rPr>
      </w:pPr>
      <w:r w:rsidRPr="00D30AE7">
        <w:rPr>
          <w:color w:val="000000" w:themeColor="text1"/>
          <w:sz w:val="24"/>
          <w:szCs w:val="24"/>
          <w:u w:val="single"/>
        </w:rPr>
        <w:t xml:space="preserve">Viewing </w:t>
      </w:r>
      <w:r w:rsidR="0018236A">
        <w:rPr>
          <w:color w:val="000000" w:themeColor="text1"/>
          <w:sz w:val="24"/>
          <w:szCs w:val="24"/>
          <w:u w:val="single"/>
        </w:rPr>
        <w:t>existing</w:t>
      </w:r>
      <w:r w:rsidRPr="00D30AE7">
        <w:rPr>
          <w:color w:val="000000" w:themeColor="text1"/>
          <w:sz w:val="24"/>
          <w:szCs w:val="24"/>
          <w:u w:val="single"/>
        </w:rPr>
        <w:t xml:space="preserve"> standard</w:t>
      </w:r>
      <w:r w:rsidR="0018236A">
        <w:rPr>
          <w:color w:val="000000" w:themeColor="text1"/>
          <w:sz w:val="24"/>
          <w:szCs w:val="24"/>
          <w:u w:val="single"/>
        </w:rPr>
        <w:t>s</w:t>
      </w:r>
    </w:p>
    <w:p w14:paraId="471D190A" w14:textId="3C2DAF0F" w:rsidR="0018236A" w:rsidRDefault="0018236A" w:rsidP="0018236A">
      <w:r>
        <w:t>When a user clicks “View existing standards” the below window is opened:</w:t>
      </w:r>
    </w:p>
    <w:p w14:paraId="3FA19848" w14:textId="5CC76CA0" w:rsidR="0018236A" w:rsidRPr="0018236A" w:rsidRDefault="00696197" w:rsidP="0018236A">
      <w:r w:rsidRPr="00696197">
        <w:rPr>
          <w:noProof/>
        </w:rPr>
        <w:lastRenderedPageBreak/>
        <w:drawing>
          <wp:inline distT="0" distB="0" distL="0" distR="0" wp14:anchorId="1EC8BE28" wp14:editId="27F8291E">
            <wp:extent cx="5267364" cy="4105305"/>
            <wp:effectExtent l="38100" t="38100" r="41275" b="34925"/>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2"/>
                    <a:stretch>
                      <a:fillRect/>
                    </a:stretch>
                  </pic:blipFill>
                  <pic:spPr>
                    <a:xfrm>
                      <a:off x="0" y="0"/>
                      <a:ext cx="5267364" cy="4105305"/>
                    </a:xfrm>
                    <a:prstGeom prst="rect">
                      <a:avLst/>
                    </a:prstGeom>
                    <a:ln w="38100">
                      <a:solidFill>
                        <a:schemeClr val="tx1"/>
                      </a:solidFill>
                    </a:ln>
                  </pic:spPr>
                </pic:pic>
              </a:graphicData>
            </a:graphic>
          </wp:inline>
        </w:drawing>
      </w:r>
    </w:p>
    <w:p w14:paraId="5F848DE4" w14:textId="7B446035" w:rsidR="00655674" w:rsidRDefault="00655674" w:rsidP="00EA7A13">
      <w:pPr>
        <w:rPr>
          <w:u w:val="single"/>
        </w:rPr>
      </w:pPr>
    </w:p>
    <w:p w14:paraId="232AF7DC" w14:textId="42738019" w:rsidR="00655674" w:rsidRDefault="00655674" w:rsidP="00EA7A13">
      <w:pPr>
        <w:rPr>
          <w:u w:val="single"/>
        </w:rPr>
      </w:pPr>
    </w:p>
    <w:p w14:paraId="64061C5E" w14:textId="7B3E1381" w:rsidR="00655674" w:rsidRDefault="0018236A" w:rsidP="00EA7A13">
      <w:r>
        <w:t xml:space="preserve">It lists the </w:t>
      </w:r>
      <w:r w:rsidR="00D144FB">
        <w:t xml:space="preserve">current list of standards that available to be selected and included in the comparisons/reports. Any platforms added/deleted by the user will be reflected here. If there are no platforms/standards currently in the program, only the headers will appear in the window. </w:t>
      </w:r>
    </w:p>
    <w:p w14:paraId="177F3553" w14:textId="5412E683" w:rsidR="00D144FB" w:rsidRDefault="00D144FB" w:rsidP="00EA7A13"/>
    <w:p w14:paraId="74221C75" w14:textId="5BAAB1C8" w:rsidR="00235451" w:rsidRDefault="00235451" w:rsidP="00EA7A13"/>
    <w:p w14:paraId="3E733A78" w14:textId="124C9EE3" w:rsidR="00235451" w:rsidRPr="006525A6" w:rsidRDefault="00235451" w:rsidP="006525A6">
      <w:pPr>
        <w:pStyle w:val="Heading1"/>
        <w:rPr>
          <w:b/>
          <w:bCs/>
          <w:color w:val="000000" w:themeColor="text1"/>
          <w:sz w:val="28"/>
          <w:szCs w:val="28"/>
          <w:u w:val="single"/>
        </w:rPr>
      </w:pPr>
      <w:r w:rsidRPr="006525A6">
        <w:rPr>
          <w:b/>
          <w:bCs/>
          <w:color w:val="000000" w:themeColor="text1"/>
          <w:sz w:val="28"/>
          <w:szCs w:val="28"/>
          <w:u w:val="single"/>
        </w:rPr>
        <w:t xml:space="preserve">Expected Results from Test Files: </w:t>
      </w:r>
    </w:p>
    <w:p w14:paraId="20782C7B" w14:textId="3D4F1F22" w:rsidR="00235451" w:rsidRDefault="00235451" w:rsidP="00EA7A13"/>
    <w:p w14:paraId="1F6A3AE3" w14:textId="7F7EF119" w:rsidR="00235451" w:rsidRDefault="00235451" w:rsidP="00EA7A13">
      <w:proofErr w:type="gramStart"/>
      <w:r>
        <w:t>A number of</w:t>
      </w:r>
      <w:proofErr w:type="gramEnd"/>
      <w:r>
        <w:t xml:space="preserve"> test files</w:t>
      </w:r>
      <w:r w:rsidR="006525A6">
        <w:t xml:space="preserve"> of different sizes/channel numbers/</w:t>
      </w:r>
      <w:r w:rsidR="00EF59FC">
        <w:t>frequency</w:t>
      </w:r>
      <w:r>
        <w:t xml:space="preserve"> are available in the folder:</w:t>
      </w:r>
      <w:r w:rsidR="006525A6">
        <w:t xml:space="preserve"> </w:t>
      </w:r>
      <w:r w:rsidR="006525A6" w:rsidRPr="006525A6">
        <w:t>/Users/leahsquiller/Documents/GitHub/SoundOff/SoundOff</w:t>
      </w:r>
      <w:r w:rsidR="006525A6">
        <w:t>-</w:t>
      </w:r>
      <w:r w:rsidR="006525A6" w:rsidRPr="006525A6">
        <w:t>seperate_files_classes/Testing/testfiles</w:t>
      </w:r>
    </w:p>
    <w:p w14:paraId="10B73DAF" w14:textId="60C612E7" w:rsidR="006525A6" w:rsidRDefault="006525A6" w:rsidP="00EA7A13"/>
    <w:p w14:paraId="29D007D4" w14:textId="2FD2C70C" w:rsidR="006525A6" w:rsidRDefault="006525A6" w:rsidP="00EA7A13">
      <w:r>
        <w:t xml:space="preserve">When they are run through the software the expected results readout is as followed: </w:t>
      </w:r>
    </w:p>
    <w:p w14:paraId="442AE4D6" w14:textId="3C99B88A" w:rsidR="006525A6" w:rsidRDefault="006525A6" w:rsidP="00EA7A13"/>
    <w:p w14:paraId="24B4E592" w14:textId="0A213EB6" w:rsidR="00EF59FC" w:rsidRDefault="006525A6" w:rsidP="00EF59FC">
      <w:pPr>
        <w:pStyle w:val="Heading2"/>
        <w:rPr>
          <w:color w:val="000000" w:themeColor="text1"/>
          <w:sz w:val="24"/>
          <w:szCs w:val="24"/>
          <w:u w:val="single"/>
        </w:rPr>
      </w:pPr>
      <w:r w:rsidRPr="00EF59FC">
        <w:rPr>
          <w:color w:val="000000" w:themeColor="text1"/>
          <w:sz w:val="24"/>
          <w:szCs w:val="24"/>
          <w:u w:val="single"/>
        </w:rPr>
        <w:t xml:space="preserve">For a </w:t>
      </w:r>
      <w:r w:rsidR="00EF59FC" w:rsidRPr="00EF59FC">
        <w:rPr>
          <w:color w:val="000000" w:themeColor="text1"/>
          <w:sz w:val="24"/>
          <w:szCs w:val="24"/>
          <w:u w:val="single"/>
        </w:rPr>
        <w:t>One Channel 24-bit 48</w:t>
      </w:r>
      <w:r w:rsidR="00956599">
        <w:rPr>
          <w:color w:val="000000" w:themeColor="text1"/>
          <w:sz w:val="24"/>
          <w:szCs w:val="24"/>
          <w:u w:val="single"/>
        </w:rPr>
        <w:t>000 H</w:t>
      </w:r>
      <w:r w:rsidR="00EF59FC" w:rsidRPr="00EF59FC">
        <w:rPr>
          <w:color w:val="000000" w:themeColor="text1"/>
          <w:sz w:val="24"/>
          <w:szCs w:val="24"/>
          <w:u w:val="single"/>
        </w:rPr>
        <w:t xml:space="preserve">z Wave file: </w:t>
      </w:r>
    </w:p>
    <w:p w14:paraId="108156BD" w14:textId="4CE94795" w:rsidR="00EF59FC" w:rsidRDefault="00EF59FC" w:rsidP="00EF59FC"/>
    <w:p w14:paraId="2C6BFE70" w14:textId="0ECE3DBB" w:rsidR="00EF59FC" w:rsidRDefault="00EF59FC" w:rsidP="00EF59FC">
      <w:r>
        <w:t>Name of test file: “SineWave.wav”</w:t>
      </w:r>
    </w:p>
    <w:p w14:paraId="1922F465" w14:textId="062C2AE5" w:rsidR="00EF59FC" w:rsidRDefault="00EF59FC" w:rsidP="00EF59FC"/>
    <w:p w14:paraId="6776362E" w14:textId="5B3CC14A" w:rsidR="00FF4355" w:rsidRDefault="00FF4355" w:rsidP="00EF59FC">
      <w:r>
        <w:lastRenderedPageBreak/>
        <w:t>Average time taken to process: 1.5 seconds</w:t>
      </w:r>
    </w:p>
    <w:p w14:paraId="2FF04831" w14:textId="77777777" w:rsidR="00FF4355" w:rsidRDefault="00FF4355" w:rsidP="00EF59FC"/>
    <w:p w14:paraId="2EBA1C13" w14:textId="03882F0E" w:rsidR="00EF59FC" w:rsidRDefault="00EF59FC" w:rsidP="00EF59FC">
      <w:r>
        <w:t>Expected information retrieved from program:</w:t>
      </w:r>
    </w:p>
    <w:p w14:paraId="1A81D620" w14:textId="6BD8047A" w:rsidR="00EF59FC" w:rsidRDefault="00FF4355" w:rsidP="00EF59FC">
      <w:r w:rsidRPr="00FF4355">
        <w:rPr>
          <w:noProof/>
        </w:rPr>
        <w:drawing>
          <wp:inline distT="0" distB="0" distL="0" distR="0" wp14:anchorId="6F1812CF" wp14:editId="785427EB">
            <wp:extent cx="4686300" cy="1377271"/>
            <wp:effectExtent l="38100" t="38100" r="38100" b="3302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rotWithShape="1">
                    <a:blip r:embed="rId23"/>
                    <a:srcRect l="381"/>
                    <a:stretch/>
                  </pic:blipFill>
                  <pic:spPr bwMode="auto">
                    <a:xfrm>
                      <a:off x="0" y="0"/>
                      <a:ext cx="4710316" cy="1384329"/>
                    </a:xfrm>
                    <a:prstGeom prst="rect">
                      <a:avLst/>
                    </a:prstGeom>
                    <a:ln w="38100">
                      <a:solidFill>
                        <a:schemeClr val="tx1"/>
                      </a:solidFill>
                    </a:ln>
                    <a:extLst>
                      <a:ext uri="{53640926-AAD7-44D8-BBD7-CCE9431645EC}">
                        <a14:shadowObscured xmlns:a14="http://schemas.microsoft.com/office/drawing/2010/main"/>
                      </a:ext>
                    </a:extLst>
                  </pic:spPr>
                </pic:pic>
              </a:graphicData>
            </a:graphic>
          </wp:inline>
        </w:drawing>
      </w:r>
    </w:p>
    <w:p w14:paraId="5930A645" w14:textId="77777777" w:rsidR="00FF4355" w:rsidRDefault="00FF4355" w:rsidP="00EF59FC"/>
    <w:p w14:paraId="357F9FDE" w14:textId="778A7371" w:rsidR="00EF59FC" w:rsidRDefault="00EF59FC" w:rsidP="00EF59FC">
      <w:pPr>
        <w:pStyle w:val="Heading2"/>
        <w:rPr>
          <w:color w:val="000000" w:themeColor="text1"/>
          <w:sz w:val="24"/>
          <w:szCs w:val="24"/>
          <w:u w:val="single"/>
        </w:rPr>
      </w:pPr>
      <w:r w:rsidRPr="00EF59FC">
        <w:rPr>
          <w:color w:val="000000" w:themeColor="text1"/>
          <w:sz w:val="24"/>
          <w:szCs w:val="24"/>
          <w:u w:val="single"/>
        </w:rPr>
        <w:t xml:space="preserve">For a One Channel </w:t>
      </w:r>
      <w:r>
        <w:rPr>
          <w:color w:val="000000" w:themeColor="text1"/>
          <w:sz w:val="24"/>
          <w:szCs w:val="24"/>
          <w:u w:val="single"/>
        </w:rPr>
        <w:t>16</w:t>
      </w:r>
      <w:r w:rsidRPr="00EF59FC">
        <w:rPr>
          <w:color w:val="000000" w:themeColor="text1"/>
          <w:sz w:val="24"/>
          <w:szCs w:val="24"/>
          <w:u w:val="single"/>
        </w:rPr>
        <w:t xml:space="preserve">-bit </w:t>
      </w:r>
      <w:r w:rsidR="00956599">
        <w:rPr>
          <w:color w:val="000000" w:themeColor="text1"/>
          <w:sz w:val="24"/>
          <w:szCs w:val="24"/>
          <w:u w:val="single"/>
        </w:rPr>
        <w:t>22050 H</w:t>
      </w:r>
      <w:r w:rsidRPr="00EF59FC">
        <w:rPr>
          <w:color w:val="000000" w:themeColor="text1"/>
          <w:sz w:val="24"/>
          <w:szCs w:val="24"/>
          <w:u w:val="single"/>
        </w:rPr>
        <w:t xml:space="preserve">z Wave file: </w:t>
      </w:r>
    </w:p>
    <w:p w14:paraId="7C24D9C4" w14:textId="77777777" w:rsidR="00EF59FC" w:rsidRDefault="00EF59FC" w:rsidP="00EF59FC"/>
    <w:p w14:paraId="2CC33767" w14:textId="2603C9EF" w:rsidR="00EF59FC" w:rsidRDefault="00EF59FC" w:rsidP="00EF59FC">
      <w:r>
        <w:t>Name of test file: “</w:t>
      </w:r>
      <w:r w:rsidR="00956599" w:rsidRPr="00956599">
        <w:t>BabyElephantWalk60.wav</w:t>
      </w:r>
      <w:r>
        <w:t>”</w:t>
      </w:r>
    </w:p>
    <w:p w14:paraId="5831465B" w14:textId="44D01DE8" w:rsidR="00EF59FC" w:rsidRDefault="00EF59FC" w:rsidP="00EF59FC"/>
    <w:p w14:paraId="7F1827F1" w14:textId="7F0A980E" w:rsidR="00FF4355" w:rsidRDefault="00FF4355" w:rsidP="00EF59FC">
      <w:r>
        <w:t>Average time taken to process: 3 seconds</w:t>
      </w:r>
    </w:p>
    <w:p w14:paraId="7CD4B415" w14:textId="77777777" w:rsidR="00FF4355" w:rsidRDefault="00FF4355" w:rsidP="00EF59FC"/>
    <w:p w14:paraId="7564E606" w14:textId="77777777" w:rsidR="00EF59FC" w:rsidRPr="00EF59FC" w:rsidRDefault="00EF59FC" w:rsidP="00EF59FC">
      <w:r>
        <w:t>Expected information retrieved from program:</w:t>
      </w:r>
    </w:p>
    <w:p w14:paraId="5DA246B6" w14:textId="3F26BFDA" w:rsidR="00EF59FC" w:rsidRDefault="00EF59FC" w:rsidP="00EF59FC"/>
    <w:p w14:paraId="4C9AE410" w14:textId="79DE9172" w:rsidR="00956599" w:rsidRDefault="00956599" w:rsidP="00EF59FC">
      <w:r w:rsidRPr="00D136E5">
        <w:rPr>
          <w:noProof/>
        </w:rPr>
        <w:drawing>
          <wp:inline distT="0" distB="0" distL="0" distR="0" wp14:anchorId="4FE674BC" wp14:editId="6ED8D6EE">
            <wp:extent cx="4645025" cy="1414272"/>
            <wp:effectExtent l="38100" t="38100" r="41275" b="3365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rotWithShape="1">
                    <a:blip r:embed="rId8"/>
                    <a:srcRect r="-10" b="69951"/>
                    <a:stretch/>
                  </pic:blipFill>
                  <pic:spPr bwMode="auto">
                    <a:xfrm>
                      <a:off x="0" y="0"/>
                      <a:ext cx="4672140" cy="1422528"/>
                    </a:xfrm>
                    <a:prstGeom prst="rect">
                      <a:avLst/>
                    </a:prstGeom>
                    <a:ln w="38100">
                      <a:solidFill>
                        <a:schemeClr val="tx1"/>
                      </a:solidFill>
                    </a:ln>
                    <a:extLst>
                      <a:ext uri="{53640926-AAD7-44D8-BBD7-CCE9431645EC}">
                        <a14:shadowObscured xmlns:a14="http://schemas.microsoft.com/office/drawing/2010/main"/>
                      </a:ext>
                    </a:extLst>
                  </pic:spPr>
                </pic:pic>
              </a:graphicData>
            </a:graphic>
          </wp:inline>
        </w:drawing>
      </w:r>
    </w:p>
    <w:p w14:paraId="6A7EAE89" w14:textId="18FA9BCF" w:rsidR="00956599" w:rsidRDefault="00956599" w:rsidP="00EF59FC"/>
    <w:p w14:paraId="3D4EEC3C" w14:textId="1974381F" w:rsidR="00956599" w:rsidRDefault="00956599" w:rsidP="00956599">
      <w:pPr>
        <w:pStyle w:val="Heading2"/>
        <w:rPr>
          <w:color w:val="000000" w:themeColor="text1"/>
          <w:sz w:val="24"/>
          <w:szCs w:val="24"/>
          <w:u w:val="single"/>
        </w:rPr>
      </w:pPr>
      <w:r w:rsidRPr="00EF59FC">
        <w:rPr>
          <w:color w:val="000000" w:themeColor="text1"/>
          <w:sz w:val="24"/>
          <w:szCs w:val="24"/>
          <w:u w:val="single"/>
        </w:rPr>
        <w:t xml:space="preserve">For a One Channel </w:t>
      </w:r>
      <w:r>
        <w:rPr>
          <w:color w:val="000000" w:themeColor="text1"/>
          <w:sz w:val="24"/>
          <w:szCs w:val="24"/>
          <w:u w:val="single"/>
        </w:rPr>
        <w:t>8</w:t>
      </w:r>
      <w:r w:rsidRPr="00EF59FC">
        <w:rPr>
          <w:color w:val="000000" w:themeColor="text1"/>
          <w:sz w:val="24"/>
          <w:szCs w:val="24"/>
          <w:u w:val="single"/>
        </w:rPr>
        <w:t xml:space="preserve">-bit </w:t>
      </w:r>
      <w:r>
        <w:rPr>
          <w:color w:val="000000" w:themeColor="text1"/>
          <w:sz w:val="24"/>
          <w:szCs w:val="24"/>
          <w:u w:val="single"/>
        </w:rPr>
        <w:t>22257 H</w:t>
      </w:r>
      <w:r w:rsidRPr="00EF59FC">
        <w:rPr>
          <w:color w:val="000000" w:themeColor="text1"/>
          <w:sz w:val="24"/>
          <w:szCs w:val="24"/>
          <w:u w:val="single"/>
        </w:rPr>
        <w:t xml:space="preserve">z Wave file: </w:t>
      </w:r>
    </w:p>
    <w:p w14:paraId="17C99D01" w14:textId="77777777" w:rsidR="00956599" w:rsidRDefault="00956599" w:rsidP="00956599"/>
    <w:p w14:paraId="2C98F5B9" w14:textId="7D8EA5A2" w:rsidR="00956599" w:rsidRDefault="00956599" w:rsidP="00956599">
      <w:r>
        <w:t>Name of test file: “</w:t>
      </w:r>
      <w:r w:rsidRPr="00956599">
        <w:t>taunt.wav</w:t>
      </w:r>
      <w:r>
        <w:t>”</w:t>
      </w:r>
    </w:p>
    <w:p w14:paraId="03178331" w14:textId="547841C7" w:rsidR="00956599" w:rsidRDefault="00956599" w:rsidP="00956599"/>
    <w:p w14:paraId="24805054" w14:textId="52A6EEF3" w:rsidR="00FF4355" w:rsidRDefault="00FF4355" w:rsidP="00956599">
      <w:r>
        <w:t>Average time taken to process: 1.5 seconds</w:t>
      </w:r>
    </w:p>
    <w:p w14:paraId="4951C813" w14:textId="77777777" w:rsidR="00FF4355" w:rsidRDefault="00FF4355" w:rsidP="00956599"/>
    <w:p w14:paraId="38109F21" w14:textId="1A99B815" w:rsidR="00956599" w:rsidRDefault="00956599" w:rsidP="00956599">
      <w:r>
        <w:t>Expected information retrieved from program:</w:t>
      </w:r>
    </w:p>
    <w:p w14:paraId="1637C7A9" w14:textId="74F3638D" w:rsidR="00956599" w:rsidRDefault="00956599" w:rsidP="00956599"/>
    <w:p w14:paraId="383F0B2A" w14:textId="49E3E323" w:rsidR="00956599" w:rsidRDefault="00FF4355" w:rsidP="00956599">
      <w:r w:rsidRPr="00FF4355">
        <w:rPr>
          <w:noProof/>
        </w:rPr>
        <w:lastRenderedPageBreak/>
        <w:drawing>
          <wp:inline distT="0" distB="0" distL="0" distR="0" wp14:anchorId="74F73845" wp14:editId="0CCD15C9">
            <wp:extent cx="4552950" cy="1353736"/>
            <wp:effectExtent l="38100" t="38100" r="31750" b="4381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24"/>
                    <a:stretch>
                      <a:fillRect/>
                    </a:stretch>
                  </pic:blipFill>
                  <pic:spPr>
                    <a:xfrm>
                      <a:off x="0" y="0"/>
                      <a:ext cx="4598308" cy="1367222"/>
                    </a:xfrm>
                    <a:prstGeom prst="rect">
                      <a:avLst/>
                    </a:prstGeom>
                    <a:ln w="38100">
                      <a:solidFill>
                        <a:schemeClr val="tx1"/>
                      </a:solidFill>
                    </a:ln>
                  </pic:spPr>
                </pic:pic>
              </a:graphicData>
            </a:graphic>
          </wp:inline>
        </w:drawing>
      </w:r>
    </w:p>
    <w:p w14:paraId="468D9EC4" w14:textId="77777777" w:rsidR="00FF4355" w:rsidRDefault="00FF4355" w:rsidP="00956599"/>
    <w:p w14:paraId="0603E38D" w14:textId="3E8B47DA" w:rsidR="00956599" w:rsidRDefault="00956599" w:rsidP="00956599">
      <w:pPr>
        <w:pStyle w:val="Heading2"/>
        <w:rPr>
          <w:color w:val="000000" w:themeColor="text1"/>
          <w:sz w:val="24"/>
          <w:szCs w:val="24"/>
          <w:u w:val="single"/>
        </w:rPr>
      </w:pPr>
      <w:r w:rsidRPr="00EF59FC">
        <w:rPr>
          <w:color w:val="000000" w:themeColor="text1"/>
          <w:sz w:val="24"/>
          <w:szCs w:val="24"/>
          <w:u w:val="single"/>
        </w:rPr>
        <w:t xml:space="preserve">For a </w:t>
      </w:r>
      <w:r>
        <w:rPr>
          <w:color w:val="000000" w:themeColor="text1"/>
          <w:sz w:val="24"/>
          <w:szCs w:val="24"/>
          <w:u w:val="single"/>
        </w:rPr>
        <w:t xml:space="preserve">Two </w:t>
      </w:r>
      <w:r w:rsidRPr="00EF59FC">
        <w:rPr>
          <w:color w:val="000000" w:themeColor="text1"/>
          <w:sz w:val="24"/>
          <w:szCs w:val="24"/>
          <w:u w:val="single"/>
        </w:rPr>
        <w:t xml:space="preserve">Channel </w:t>
      </w:r>
      <w:r w:rsidR="00491D53">
        <w:rPr>
          <w:color w:val="000000" w:themeColor="text1"/>
          <w:sz w:val="24"/>
          <w:szCs w:val="24"/>
          <w:u w:val="single"/>
        </w:rPr>
        <w:t>24</w:t>
      </w:r>
      <w:r w:rsidRPr="00EF59FC">
        <w:rPr>
          <w:color w:val="000000" w:themeColor="text1"/>
          <w:sz w:val="24"/>
          <w:szCs w:val="24"/>
          <w:u w:val="single"/>
        </w:rPr>
        <w:t xml:space="preserve">-bit </w:t>
      </w:r>
      <w:r w:rsidR="00491D53">
        <w:rPr>
          <w:color w:val="000000" w:themeColor="text1"/>
          <w:sz w:val="24"/>
          <w:szCs w:val="24"/>
          <w:u w:val="single"/>
        </w:rPr>
        <w:t xml:space="preserve">48000 </w:t>
      </w:r>
      <w:r>
        <w:rPr>
          <w:color w:val="000000" w:themeColor="text1"/>
          <w:sz w:val="24"/>
          <w:szCs w:val="24"/>
          <w:u w:val="single"/>
        </w:rPr>
        <w:t>H</w:t>
      </w:r>
      <w:r w:rsidRPr="00EF59FC">
        <w:rPr>
          <w:color w:val="000000" w:themeColor="text1"/>
          <w:sz w:val="24"/>
          <w:szCs w:val="24"/>
          <w:u w:val="single"/>
        </w:rPr>
        <w:t xml:space="preserve">z </w:t>
      </w:r>
      <w:proofErr w:type="spellStart"/>
      <w:r w:rsidR="00491D53">
        <w:rPr>
          <w:color w:val="000000" w:themeColor="text1"/>
          <w:sz w:val="24"/>
          <w:szCs w:val="24"/>
          <w:u w:val="single"/>
        </w:rPr>
        <w:t>Flac</w:t>
      </w:r>
      <w:proofErr w:type="spellEnd"/>
      <w:r w:rsidRPr="00EF59FC">
        <w:rPr>
          <w:color w:val="000000" w:themeColor="text1"/>
          <w:sz w:val="24"/>
          <w:szCs w:val="24"/>
          <w:u w:val="single"/>
        </w:rPr>
        <w:t xml:space="preserve"> file: </w:t>
      </w:r>
    </w:p>
    <w:p w14:paraId="5E3D59A2" w14:textId="77777777" w:rsidR="00956599" w:rsidRDefault="00956599" w:rsidP="00956599"/>
    <w:p w14:paraId="72A48BA4" w14:textId="7F3042B3" w:rsidR="00956599" w:rsidRDefault="00956599" w:rsidP="00956599">
      <w:r>
        <w:t>Name of test file: “</w:t>
      </w:r>
      <w:r w:rsidR="00491D53" w:rsidRPr="00491D53">
        <w:t>2_Channel_24_48_minus6db.flac</w:t>
      </w:r>
      <w:r>
        <w:t>”</w:t>
      </w:r>
    </w:p>
    <w:p w14:paraId="797BBD7E" w14:textId="1B217D57" w:rsidR="001C591A" w:rsidRDefault="001C591A" w:rsidP="00956599"/>
    <w:p w14:paraId="6ED2421A" w14:textId="4DBB0E4C" w:rsidR="001C591A" w:rsidRDefault="001C591A" w:rsidP="00956599">
      <w:r>
        <w:t>Average time taken to process: 1.5 seconds</w:t>
      </w:r>
    </w:p>
    <w:p w14:paraId="2D8E1315" w14:textId="77777777" w:rsidR="00956599" w:rsidRDefault="00956599" w:rsidP="00956599"/>
    <w:p w14:paraId="3E7ED3E3" w14:textId="77777777" w:rsidR="00956599" w:rsidRDefault="00956599" w:rsidP="00956599">
      <w:r>
        <w:t>Expected information retrieved from program:</w:t>
      </w:r>
    </w:p>
    <w:p w14:paraId="3010BC8D" w14:textId="1C20522D" w:rsidR="00956599" w:rsidRDefault="00956599" w:rsidP="00956599"/>
    <w:p w14:paraId="1EFD56A6" w14:textId="69704280" w:rsidR="001C591A" w:rsidRDefault="001C591A" w:rsidP="00956599">
      <w:r w:rsidRPr="001C591A">
        <w:rPr>
          <w:noProof/>
        </w:rPr>
        <w:drawing>
          <wp:inline distT="0" distB="0" distL="0" distR="0" wp14:anchorId="12B40F3B" wp14:editId="6BB6D599">
            <wp:extent cx="4709344" cy="1485900"/>
            <wp:effectExtent l="38100" t="38100" r="40640" b="3810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5"/>
                    <a:stretch>
                      <a:fillRect/>
                    </a:stretch>
                  </pic:blipFill>
                  <pic:spPr>
                    <a:xfrm>
                      <a:off x="0" y="0"/>
                      <a:ext cx="4752266" cy="1499443"/>
                    </a:xfrm>
                    <a:prstGeom prst="rect">
                      <a:avLst/>
                    </a:prstGeom>
                    <a:ln w="38100">
                      <a:solidFill>
                        <a:schemeClr val="tx1"/>
                      </a:solidFill>
                    </a:ln>
                  </pic:spPr>
                </pic:pic>
              </a:graphicData>
            </a:graphic>
          </wp:inline>
        </w:drawing>
      </w:r>
    </w:p>
    <w:p w14:paraId="17B86167" w14:textId="77777777" w:rsidR="001C591A" w:rsidRPr="00EF59FC" w:rsidRDefault="001C591A" w:rsidP="00956599"/>
    <w:p w14:paraId="117EEA0C" w14:textId="77777777" w:rsidR="00491D53" w:rsidRDefault="00491D53" w:rsidP="00491D53">
      <w:pPr>
        <w:pStyle w:val="Heading2"/>
        <w:rPr>
          <w:color w:val="000000" w:themeColor="text1"/>
          <w:sz w:val="24"/>
          <w:szCs w:val="24"/>
          <w:u w:val="single"/>
        </w:rPr>
      </w:pPr>
      <w:r w:rsidRPr="00EF59FC">
        <w:rPr>
          <w:color w:val="000000" w:themeColor="text1"/>
          <w:sz w:val="24"/>
          <w:szCs w:val="24"/>
          <w:u w:val="single"/>
        </w:rPr>
        <w:t xml:space="preserve">For a </w:t>
      </w:r>
      <w:r>
        <w:rPr>
          <w:color w:val="000000" w:themeColor="text1"/>
          <w:sz w:val="24"/>
          <w:szCs w:val="24"/>
          <w:u w:val="single"/>
        </w:rPr>
        <w:t xml:space="preserve">Two </w:t>
      </w:r>
      <w:r w:rsidRPr="00EF59FC">
        <w:rPr>
          <w:color w:val="000000" w:themeColor="text1"/>
          <w:sz w:val="24"/>
          <w:szCs w:val="24"/>
          <w:u w:val="single"/>
        </w:rPr>
        <w:t xml:space="preserve">Channel </w:t>
      </w:r>
      <w:r>
        <w:rPr>
          <w:color w:val="000000" w:themeColor="text1"/>
          <w:sz w:val="24"/>
          <w:szCs w:val="24"/>
          <w:u w:val="single"/>
        </w:rPr>
        <w:t>24</w:t>
      </w:r>
      <w:r w:rsidRPr="00EF59FC">
        <w:rPr>
          <w:color w:val="000000" w:themeColor="text1"/>
          <w:sz w:val="24"/>
          <w:szCs w:val="24"/>
          <w:u w:val="single"/>
        </w:rPr>
        <w:t xml:space="preserve">-bit </w:t>
      </w:r>
      <w:r>
        <w:rPr>
          <w:color w:val="000000" w:themeColor="text1"/>
          <w:sz w:val="24"/>
          <w:szCs w:val="24"/>
          <w:u w:val="single"/>
        </w:rPr>
        <w:t>48000 H</w:t>
      </w:r>
      <w:r w:rsidRPr="00EF59FC">
        <w:rPr>
          <w:color w:val="000000" w:themeColor="text1"/>
          <w:sz w:val="24"/>
          <w:szCs w:val="24"/>
          <w:u w:val="single"/>
        </w:rPr>
        <w:t xml:space="preserve">z Wave file: </w:t>
      </w:r>
    </w:p>
    <w:p w14:paraId="4CE58368" w14:textId="77777777" w:rsidR="00491D53" w:rsidRDefault="00491D53" w:rsidP="00491D53"/>
    <w:p w14:paraId="1BEF1DB3" w14:textId="033A0B57" w:rsidR="00491D53" w:rsidRDefault="00491D53" w:rsidP="00491D53">
      <w:r>
        <w:t>Name of test file: “</w:t>
      </w:r>
      <w:r w:rsidRPr="00491D53">
        <w:t>2_Channel_24_48_minus6db.wav</w:t>
      </w:r>
      <w:r>
        <w:t>”</w:t>
      </w:r>
    </w:p>
    <w:p w14:paraId="3F532B9A" w14:textId="00254B40" w:rsidR="00491D53" w:rsidRDefault="00491D53" w:rsidP="00491D53"/>
    <w:p w14:paraId="31C48A7A" w14:textId="726732BA" w:rsidR="001C591A" w:rsidRDefault="001C591A" w:rsidP="00491D53">
      <w:r>
        <w:t>Average time taken to process: 2 seconds</w:t>
      </w:r>
    </w:p>
    <w:p w14:paraId="35593335" w14:textId="77777777" w:rsidR="001C591A" w:rsidRDefault="001C591A" w:rsidP="00491D53"/>
    <w:p w14:paraId="74BC8909" w14:textId="77777777" w:rsidR="00491D53" w:rsidRDefault="00491D53" w:rsidP="00491D53">
      <w:r>
        <w:t>Expected information retrieved from program:</w:t>
      </w:r>
    </w:p>
    <w:p w14:paraId="6138061A" w14:textId="7C11EB33" w:rsidR="00956599" w:rsidRDefault="00956599" w:rsidP="00EF59FC"/>
    <w:p w14:paraId="5678F771" w14:textId="33EE74DA" w:rsidR="001C591A" w:rsidRDefault="001C591A" w:rsidP="00EF59FC">
      <w:r w:rsidRPr="001C591A">
        <w:rPr>
          <w:noProof/>
        </w:rPr>
        <w:drawing>
          <wp:inline distT="0" distB="0" distL="0" distR="0" wp14:anchorId="5E059AF2" wp14:editId="62BF2936">
            <wp:extent cx="4648200" cy="1431125"/>
            <wp:effectExtent l="38100" t="38100" r="38100" b="42545"/>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26"/>
                    <a:stretch>
                      <a:fillRect/>
                    </a:stretch>
                  </pic:blipFill>
                  <pic:spPr>
                    <a:xfrm>
                      <a:off x="0" y="0"/>
                      <a:ext cx="4670433" cy="1437970"/>
                    </a:xfrm>
                    <a:prstGeom prst="rect">
                      <a:avLst/>
                    </a:prstGeom>
                    <a:ln w="38100">
                      <a:solidFill>
                        <a:schemeClr val="tx1"/>
                      </a:solidFill>
                    </a:ln>
                  </pic:spPr>
                </pic:pic>
              </a:graphicData>
            </a:graphic>
          </wp:inline>
        </w:drawing>
      </w:r>
    </w:p>
    <w:p w14:paraId="5D059380" w14:textId="77777777" w:rsidR="001C591A" w:rsidRDefault="001C591A" w:rsidP="00EF59FC"/>
    <w:p w14:paraId="3F3B7A0D" w14:textId="12C00020" w:rsidR="00491D53" w:rsidRDefault="00491D53" w:rsidP="00491D53">
      <w:pPr>
        <w:pStyle w:val="Heading2"/>
        <w:rPr>
          <w:color w:val="000000" w:themeColor="text1"/>
          <w:sz w:val="24"/>
          <w:szCs w:val="24"/>
          <w:u w:val="single"/>
        </w:rPr>
      </w:pPr>
      <w:r w:rsidRPr="00EF59FC">
        <w:rPr>
          <w:color w:val="000000" w:themeColor="text1"/>
          <w:sz w:val="24"/>
          <w:szCs w:val="24"/>
          <w:u w:val="single"/>
        </w:rPr>
        <w:lastRenderedPageBreak/>
        <w:t xml:space="preserve">For a </w:t>
      </w:r>
      <w:r>
        <w:rPr>
          <w:color w:val="000000" w:themeColor="text1"/>
          <w:sz w:val="24"/>
          <w:szCs w:val="24"/>
          <w:u w:val="single"/>
        </w:rPr>
        <w:t xml:space="preserve">Two </w:t>
      </w:r>
      <w:r w:rsidRPr="00EF59FC">
        <w:rPr>
          <w:color w:val="000000" w:themeColor="text1"/>
          <w:sz w:val="24"/>
          <w:szCs w:val="24"/>
          <w:u w:val="single"/>
        </w:rPr>
        <w:t xml:space="preserve">Channel </w:t>
      </w:r>
      <w:r>
        <w:rPr>
          <w:color w:val="000000" w:themeColor="text1"/>
          <w:sz w:val="24"/>
          <w:szCs w:val="24"/>
          <w:u w:val="single"/>
        </w:rPr>
        <w:t>16</w:t>
      </w:r>
      <w:r w:rsidRPr="00EF59FC">
        <w:rPr>
          <w:color w:val="000000" w:themeColor="text1"/>
          <w:sz w:val="24"/>
          <w:szCs w:val="24"/>
          <w:u w:val="single"/>
        </w:rPr>
        <w:t xml:space="preserve">-bit </w:t>
      </w:r>
      <w:r>
        <w:rPr>
          <w:color w:val="000000" w:themeColor="text1"/>
          <w:sz w:val="24"/>
          <w:szCs w:val="24"/>
          <w:u w:val="single"/>
        </w:rPr>
        <w:t>44100 H</w:t>
      </w:r>
      <w:r w:rsidRPr="00EF59FC">
        <w:rPr>
          <w:color w:val="000000" w:themeColor="text1"/>
          <w:sz w:val="24"/>
          <w:szCs w:val="24"/>
          <w:u w:val="single"/>
        </w:rPr>
        <w:t xml:space="preserve">z Wave file: </w:t>
      </w:r>
    </w:p>
    <w:p w14:paraId="67C62D52" w14:textId="77777777" w:rsidR="00491D53" w:rsidRDefault="00491D53" w:rsidP="00491D53"/>
    <w:p w14:paraId="38C59282" w14:textId="215D9C40" w:rsidR="00491D53" w:rsidRDefault="00491D53" w:rsidP="00491D53">
      <w:r>
        <w:t>Name of test file: “</w:t>
      </w:r>
      <w:r w:rsidRPr="00491D53">
        <w:t>Adele.wav</w:t>
      </w:r>
      <w:r>
        <w:t>”</w:t>
      </w:r>
    </w:p>
    <w:p w14:paraId="0E925866" w14:textId="2AD8D150" w:rsidR="00491D53" w:rsidRDefault="00491D53" w:rsidP="00491D53"/>
    <w:p w14:paraId="5AE2C2B4" w14:textId="47EFC1BC" w:rsidR="001C591A" w:rsidRDefault="001C591A" w:rsidP="00491D53">
      <w:r>
        <w:t>Average time taken to process: 15.5 seconds</w:t>
      </w:r>
    </w:p>
    <w:p w14:paraId="647449FE" w14:textId="77777777" w:rsidR="001C591A" w:rsidRDefault="001C591A" w:rsidP="00491D53"/>
    <w:p w14:paraId="1F560C5C" w14:textId="77777777" w:rsidR="00491D53" w:rsidRDefault="00491D53" w:rsidP="00491D53">
      <w:r>
        <w:t>Expected information retrieved from program:</w:t>
      </w:r>
    </w:p>
    <w:p w14:paraId="3A85EF56" w14:textId="18AFCF34" w:rsidR="00491D53" w:rsidRDefault="00491D53" w:rsidP="00EF59FC"/>
    <w:p w14:paraId="2BACCC44" w14:textId="2FECC128" w:rsidR="001C591A" w:rsidRDefault="001C591A" w:rsidP="00EF59FC">
      <w:r w:rsidRPr="001C591A">
        <w:rPr>
          <w:noProof/>
        </w:rPr>
        <w:drawing>
          <wp:inline distT="0" distB="0" distL="0" distR="0" wp14:anchorId="28BAD5C1" wp14:editId="565C3A0B">
            <wp:extent cx="4638675" cy="1402253"/>
            <wp:effectExtent l="38100" t="38100" r="34925" b="3302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7"/>
                    <a:stretch>
                      <a:fillRect/>
                    </a:stretch>
                  </pic:blipFill>
                  <pic:spPr>
                    <a:xfrm>
                      <a:off x="0" y="0"/>
                      <a:ext cx="4653708" cy="1406798"/>
                    </a:xfrm>
                    <a:prstGeom prst="rect">
                      <a:avLst/>
                    </a:prstGeom>
                    <a:ln w="38100">
                      <a:solidFill>
                        <a:schemeClr val="tx1"/>
                      </a:solidFill>
                    </a:ln>
                  </pic:spPr>
                </pic:pic>
              </a:graphicData>
            </a:graphic>
          </wp:inline>
        </w:drawing>
      </w:r>
    </w:p>
    <w:p w14:paraId="6F3EB46D" w14:textId="77777777" w:rsidR="001C591A" w:rsidRDefault="001C591A" w:rsidP="00EF59FC"/>
    <w:p w14:paraId="449B2620" w14:textId="50F0417F" w:rsidR="00491D53" w:rsidRDefault="00491D53" w:rsidP="00491D53">
      <w:pPr>
        <w:pStyle w:val="Heading2"/>
        <w:rPr>
          <w:color w:val="000000" w:themeColor="text1"/>
          <w:sz w:val="24"/>
          <w:szCs w:val="24"/>
          <w:u w:val="single"/>
        </w:rPr>
      </w:pPr>
      <w:r w:rsidRPr="00EF59FC">
        <w:rPr>
          <w:color w:val="000000" w:themeColor="text1"/>
          <w:sz w:val="24"/>
          <w:szCs w:val="24"/>
          <w:u w:val="single"/>
        </w:rPr>
        <w:t xml:space="preserve">For a </w:t>
      </w:r>
      <w:r>
        <w:rPr>
          <w:color w:val="000000" w:themeColor="text1"/>
          <w:sz w:val="24"/>
          <w:szCs w:val="24"/>
          <w:u w:val="single"/>
        </w:rPr>
        <w:t xml:space="preserve">Two </w:t>
      </w:r>
      <w:r w:rsidRPr="00EF59FC">
        <w:rPr>
          <w:color w:val="000000" w:themeColor="text1"/>
          <w:sz w:val="24"/>
          <w:szCs w:val="24"/>
          <w:u w:val="single"/>
        </w:rPr>
        <w:t xml:space="preserve">Channel </w:t>
      </w:r>
      <w:r>
        <w:rPr>
          <w:color w:val="000000" w:themeColor="text1"/>
          <w:sz w:val="24"/>
          <w:szCs w:val="24"/>
          <w:u w:val="single"/>
        </w:rPr>
        <w:t>24</w:t>
      </w:r>
      <w:r w:rsidRPr="00EF59FC">
        <w:rPr>
          <w:color w:val="000000" w:themeColor="text1"/>
          <w:sz w:val="24"/>
          <w:szCs w:val="24"/>
          <w:u w:val="single"/>
        </w:rPr>
        <w:t xml:space="preserve">-bit </w:t>
      </w:r>
      <w:r>
        <w:rPr>
          <w:color w:val="000000" w:themeColor="text1"/>
          <w:sz w:val="24"/>
          <w:szCs w:val="24"/>
          <w:u w:val="single"/>
        </w:rPr>
        <w:t>44100 H</w:t>
      </w:r>
      <w:r w:rsidRPr="00EF59FC">
        <w:rPr>
          <w:color w:val="000000" w:themeColor="text1"/>
          <w:sz w:val="24"/>
          <w:szCs w:val="24"/>
          <w:u w:val="single"/>
        </w:rPr>
        <w:t xml:space="preserve">z </w:t>
      </w:r>
      <w:r>
        <w:rPr>
          <w:color w:val="000000" w:themeColor="text1"/>
          <w:sz w:val="24"/>
          <w:szCs w:val="24"/>
          <w:u w:val="single"/>
        </w:rPr>
        <w:t>mp4</w:t>
      </w:r>
      <w:r w:rsidRPr="00EF59FC">
        <w:rPr>
          <w:color w:val="000000" w:themeColor="text1"/>
          <w:sz w:val="24"/>
          <w:szCs w:val="24"/>
          <w:u w:val="single"/>
        </w:rPr>
        <w:t xml:space="preserve"> file: </w:t>
      </w:r>
    </w:p>
    <w:p w14:paraId="0F127CE9" w14:textId="77777777" w:rsidR="00491D53" w:rsidRDefault="00491D53" w:rsidP="00491D53"/>
    <w:p w14:paraId="534E9D9B" w14:textId="40629792" w:rsidR="00491D53" w:rsidRDefault="00491D53" w:rsidP="00491D53">
      <w:r>
        <w:t>Name of test file: “</w:t>
      </w:r>
      <w:r w:rsidRPr="00491D53">
        <w:t>2_Channel_24_48_minus6db.mp4</w:t>
      </w:r>
      <w:r>
        <w:t>”</w:t>
      </w:r>
    </w:p>
    <w:p w14:paraId="0A012E89" w14:textId="53E819B2" w:rsidR="00491D53" w:rsidRDefault="00491D53" w:rsidP="00491D53"/>
    <w:p w14:paraId="0A2E97AF" w14:textId="19A9A7FA" w:rsidR="001C591A" w:rsidRDefault="001C591A" w:rsidP="00491D53">
      <w:r>
        <w:t>Average time taken to process: 2.5 seconds</w:t>
      </w:r>
    </w:p>
    <w:p w14:paraId="4F72C9BC" w14:textId="77777777" w:rsidR="001C591A" w:rsidRDefault="001C591A" w:rsidP="00491D53"/>
    <w:p w14:paraId="6A62EE78" w14:textId="77777777" w:rsidR="00491D53" w:rsidRDefault="00491D53" w:rsidP="00491D53">
      <w:r>
        <w:t>Expected information retrieved from program:</w:t>
      </w:r>
    </w:p>
    <w:p w14:paraId="1BB3323E" w14:textId="0F5ECD76" w:rsidR="00491D53" w:rsidRDefault="00491D53" w:rsidP="00EF59FC"/>
    <w:p w14:paraId="42FCDE7D" w14:textId="3EEDC85A" w:rsidR="009F2758" w:rsidRDefault="009F2758" w:rsidP="00EF59FC">
      <w:r w:rsidRPr="009F2758">
        <w:rPr>
          <w:noProof/>
        </w:rPr>
        <w:drawing>
          <wp:inline distT="0" distB="0" distL="0" distR="0" wp14:anchorId="432BF924" wp14:editId="19AB9766">
            <wp:extent cx="4524375" cy="1339491"/>
            <wp:effectExtent l="38100" t="38100" r="34925" b="32385"/>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28"/>
                    <a:stretch>
                      <a:fillRect/>
                    </a:stretch>
                  </pic:blipFill>
                  <pic:spPr>
                    <a:xfrm>
                      <a:off x="0" y="0"/>
                      <a:ext cx="4562581" cy="1350802"/>
                    </a:xfrm>
                    <a:prstGeom prst="rect">
                      <a:avLst/>
                    </a:prstGeom>
                    <a:ln w="38100">
                      <a:solidFill>
                        <a:schemeClr val="tx1"/>
                      </a:solidFill>
                    </a:ln>
                  </pic:spPr>
                </pic:pic>
              </a:graphicData>
            </a:graphic>
          </wp:inline>
        </w:drawing>
      </w:r>
    </w:p>
    <w:p w14:paraId="12821C61" w14:textId="77777777" w:rsidR="009F2758" w:rsidRDefault="009F2758" w:rsidP="00EF59FC"/>
    <w:p w14:paraId="6913723A" w14:textId="5201F581" w:rsidR="00460A35" w:rsidRDefault="00460A35" w:rsidP="00460A35">
      <w:pPr>
        <w:pStyle w:val="Heading2"/>
        <w:rPr>
          <w:color w:val="000000" w:themeColor="text1"/>
          <w:sz w:val="24"/>
          <w:szCs w:val="24"/>
          <w:u w:val="single"/>
        </w:rPr>
      </w:pPr>
      <w:r w:rsidRPr="00EF59FC">
        <w:rPr>
          <w:color w:val="000000" w:themeColor="text1"/>
          <w:sz w:val="24"/>
          <w:szCs w:val="24"/>
          <w:u w:val="single"/>
        </w:rPr>
        <w:t xml:space="preserve">For a </w:t>
      </w:r>
      <w:r>
        <w:rPr>
          <w:color w:val="000000" w:themeColor="text1"/>
          <w:sz w:val="24"/>
          <w:szCs w:val="24"/>
          <w:u w:val="single"/>
        </w:rPr>
        <w:t xml:space="preserve">Six </w:t>
      </w:r>
      <w:r w:rsidRPr="00EF59FC">
        <w:rPr>
          <w:color w:val="000000" w:themeColor="text1"/>
          <w:sz w:val="24"/>
          <w:szCs w:val="24"/>
          <w:u w:val="single"/>
        </w:rPr>
        <w:t xml:space="preserve">Channel </w:t>
      </w:r>
      <w:r>
        <w:rPr>
          <w:color w:val="000000" w:themeColor="text1"/>
          <w:sz w:val="24"/>
          <w:szCs w:val="24"/>
          <w:u w:val="single"/>
        </w:rPr>
        <w:t>24</w:t>
      </w:r>
      <w:r w:rsidRPr="00EF59FC">
        <w:rPr>
          <w:color w:val="000000" w:themeColor="text1"/>
          <w:sz w:val="24"/>
          <w:szCs w:val="24"/>
          <w:u w:val="single"/>
        </w:rPr>
        <w:t xml:space="preserve">-bit </w:t>
      </w:r>
      <w:r>
        <w:rPr>
          <w:color w:val="000000" w:themeColor="text1"/>
          <w:sz w:val="24"/>
          <w:szCs w:val="24"/>
          <w:u w:val="single"/>
        </w:rPr>
        <w:t>44100 H</w:t>
      </w:r>
      <w:r w:rsidRPr="00EF59FC">
        <w:rPr>
          <w:color w:val="000000" w:themeColor="text1"/>
          <w:sz w:val="24"/>
          <w:szCs w:val="24"/>
          <w:u w:val="single"/>
        </w:rPr>
        <w:t xml:space="preserve">z </w:t>
      </w:r>
      <w:r>
        <w:rPr>
          <w:color w:val="000000" w:themeColor="text1"/>
          <w:sz w:val="24"/>
          <w:szCs w:val="24"/>
          <w:u w:val="single"/>
        </w:rPr>
        <w:t>Wave</w:t>
      </w:r>
      <w:r w:rsidRPr="00EF59FC">
        <w:rPr>
          <w:color w:val="000000" w:themeColor="text1"/>
          <w:sz w:val="24"/>
          <w:szCs w:val="24"/>
          <w:u w:val="single"/>
        </w:rPr>
        <w:t xml:space="preserve"> file: </w:t>
      </w:r>
    </w:p>
    <w:p w14:paraId="2A1219DA" w14:textId="77777777" w:rsidR="00460A35" w:rsidRDefault="00460A35" w:rsidP="00460A35"/>
    <w:p w14:paraId="13768090" w14:textId="29D2B6A5" w:rsidR="00460A35" w:rsidRDefault="00460A35" w:rsidP="00460A35">
      <w:r>
        <w:t>Name of test file: “</w:t>
      </w:r>
      <w:r w:rsidRPr="00460A35">
        <w:t>6_Channel_White_Noise.wav</w:t>
      </w:r>
      <w:r>
        <w:t>”</w:t>
      </w:r>
    </w:p>
    <w:p w14:paraId="442EC8EA" w14:textId="227F6C8C" w:rsidR="00460A35" w:rsidRDefault="00460A35" w:rsidP="00460A35"/>
    <w:p w14:paraId="0D73ECBC" w14:textId="48B5622B" w:rsidR="009F2758" w:rsidRDefault="009F2758" w:rsidP="00460A35">
      <w:r>
        <w:t>Average time taken to process: 3.5 seconds</w:t>
      </w:r>
    </w:p>
    <w:p w14:paraId="46D044E6" w14:textId="77777777" w:rsidR="009F2758" w:rsidRDefault="009F2758" w:rsidP="00460A35"/>
    <w:p w14:paraId="51DE801D" w14:textId="77777777" w:rsidR="00460A35" w:rsidRDefault="00460A35" w:rsidP="00460A35">
      <w:r>
        <w:t>Expected information retrieved from program:</w:t>
      </w:r>
    </w:p>
    <w:p w14:paraId="23DD3C58" w14:textId="29DE7EA6" w:rsidR="00460A35" w:rsidRDefault="00460A35" w:rsidP="00EF59FC"/>
    <w:p w14:paraId="57AD701C" w14:textId="11F0B980" w:rsidR="00A27DBE" w:rsidRDefault="009F2758" w:rsidP="00EF59FC">
      <w:r w:rsidRPr="009F2758">
        <w:rPr>
          <w:noProof/>
        </w:rPr>
        <w:lastRenderedPageBreak/>
        <w:drawing>
          <wp:inline distT="0" distB="0" distL="0" distR="0" wp14:anchorId="5B091EB1" wp14:editId="34123971">
            <wp:extent cx="4495800" cy="1395643"/>
            <wp:effectExtent l="38100" t="38100" r="38100" b="40005"/>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29"/>
                    <a:stretch>
                      <a:fillRect/>
                    </a:stretch>
                  </pic:blipFill>
                  <pic:spPr>
                    <a:xfrm>
                      <a:off x="0" y="0"/>
                      <a:ext cx="4519160" cy="1402895"/>
                    </a:xfrm>
                    <a:prstGeom prst="rect">
                      <a:avLst/>
                    </a:prstGeom>
                    <a:ln w="38100">
                      <a:solidFill>
                        <a:schemeClr val="tx1"/>
                      </a:solidFill>
                    </a:ln>
                  </pic:spPr>
                </pic:pic>
              </a:graphicData>
            </a:graphic>
          </wp:inline>
        </w:drawing>
      </w:r>
    </w:p>
    <w:p w14:paraId="6A67F652" w14:textId="7431474A" w:rsidR="00A27DBE" w:rsidRPr="00EF59FC" w:rsidRDefault="00A27DBE" w:rsidP="00EF59FC"/>
    <w:sectPr w:rsidR="00A27DBE" w:rsidRPr="00EF59FC">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380E1" w14:textId="77777777" w:rsidR="00CD412E" w:rsidRDefault="00CD412E" w:rsidP="00EA7A13">
      <w:r>
        <w:separator/>
      </w:r>
    </w:p>
  </w:endnote>
  <w:endnote w:type="continuationSeparator" w:id="0">
    <w:p w14:paraId="16AAC2BE" w14:textId="77777777" w:rsidR="00CD412E" w:rsidRDefault="00CD412E" w:rsidP="00EA7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48132" w14:textId="77777777" w:rsidR="00EA7A13" w:rsidRDefault="00EA7A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6D809" w14:textId="77777777" w:rsidR="00CD412E" w:rsidRDefault="00CD412E" w:rsidP="00EA7A13">
      <w:r>
        <w:separator/>
      </w:r>
    </w:p>
  </w:footnote>
  <w:footnote w:type="continuationSeparator" w:id="0">
    <w:p w14:paraId="7AAD58B2" w14:textId="77777777" w:rsidR="00CD412E" w:rsidRDefault="00CD412E" w:rsidP="00EA7A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06B01"/>
    <w:multiLevelType w:val="hybridMultilevel"/>
    <w:tmpl w:val="A5263FB8"/>
    <w:lvl w:ilvl="0" w:tplc="B268B5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877535"/>
    <w:multiLevelType w:val="hybridMultilevel"/>
    <w:tmpl w:val="F8902F42"/>
    <w:lvl w:ilvl="0" w:tplc="84B8F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175AC8"/>
    <w:multiLevelType w:val="hybridMultilevel"/>
    <w:tmpl w:val="14E64158"/>
    <w:lvl w:ilvl="0" w:tplc="7676FE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830474">
    <w:abstractNumId w:val="0"/>
  </w:num>
  <w:num w:numId="2" w16cid:durableId="1126584957">
    <w:abstractNumId w:val="1"/>
  </w:num>
  <w:num w:numId="3" w16cid:durableId="1890873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A13"/>
    <w:rsid w:val="000034B0"/>
    <w:rsid w:val="00006783"/>
    <w:rsid w:val="00021E91"/>
    <w:rsid w:val="000246F2"/>
    <w:rsid w:val="00061B17"/>
    <w:rsid w:val="000B3643"/>
    <w:rsid w:val="000C37FF"/>
    <w:rsid w:val="000C6949"/>
    <w:rsid w:val="00122484"/>
    <w:rsid w:val="00134557"/>
    <w:rsid w:val="00141115"/>
    <w:rsid w:val="00142D08"/>
    <w:rsid w:val="00143F76"/>
    <w:rsid w:val="00144551"/>
    <w:rsid w:val="00170566"/>
    <w:rsid w:val="00170FE3"/>
    <w:rsid w:val="00173D1D"/>
    <w:rsid w:val="0018236A"/>
    <w:rsid w:val="001B3418"/>
    <w:rsid w:val="001C591A"/>
    <w:rsid w:val="001C5E22"/>
    <w:rsid w:val="001F6569"/>
    <w:rsid w:val="00203D92"/>
    <w:rsid w:val="002044B1"/>
    <w:rsid w:val="00235451"/>
    <w:rsid w:val="002537AC"/>
    <w:rsid w:val="002573C5"/>
    <w:rsid w:val="002A2570"/>
    <w:rsid w:val="003475B7"/>
    <w:rsid w:val="00460A35"/>
    <w:rsid w:val="00476B47"/>
    <w:rsid w:val="00491D53"/>
    <w:rsid w:val="004B7BA2"/>
    <w:rsid w:val="004C671F"/>
    <w:rsid w:val="00515B12"/>
    <w:rsid w:val="00526D48"/>
    <w:rsid w:val="00540A94"/>
    <w:rsid w:val="00586380"/>
    <w:rsid w:val="005916DB"/>
    <w:rsid w:val="0059353E"/>
    <w:rsid w:val="005E2A31"/>
    <w:rsid w:val="005E648D"/>
    <w:rsid w:val="005F363A"/>
    <w:rsid w:val="005F5D42"/>
    <w:rsid w:val="00604B56"/>
    <w:rsid w:val="006525A6"/>
    <w:rsid w:val="00655674"/>
    <w:rsid w:val="00696197"/>
    <w:rsid w:val="00714787"/>
    <w:rsid w:val="00762EC3"/>
    <w:rsid w:val="00783B33"/>
    <w:rsid w:val="0079149B"/>
    <w:rsid w:val="007A4019"/>
    <w:rsid w:val="007D5998"/>
    <w:rsid w:val="007E30E1"/>
    <w:rsid w:val="007F63AF"/>
    <w:rsid w:val="00864B20"/>
    <w:rsid w:val="00864B4D"/>
    <w:rsid w:val="008754D7"/>
    <w:rsid w:val="00876DBF"/>
    <w:rsid w:val="008E0360"/>
    <w:rsid w:val="008E2A34"/>
    <w:rsid w:val="008E374A"/>
    <w:rsid w:val="008F0853"/>
    <w:rsid w:val="00950B4C"/>
    <w:rsid w:val="00956599"/>
    <w:rsid w:val="00977426"/>
    <w:rsid w:val="009926CC"/>
    <w:rsid w:val="00996236"/>
    <w:rsid w:val="009A61E4"/>
    <w:rsid w:val="009C77B2"/>
    <w:rsid w:val="009D5B5F"/>
    <w:rsid w:val="009F2758"/>
    <w:rsid w:val="009F55B9"/>
    <w:rsid w:val="009F6CCA"/>
    <w:rsid w:val="00A17CF0"/>
    <w:rsid w:val="00A27DBE"/>
    <w:rsid w:val="00A4700E"/>
    <w:rsid w:val="00A5448D"/>
    <w:rsid w:val="00A7041A"/>
    <w:rsid w:val="00A7381D"/>
    <w:rsid w:val="00A87D39"/>
    <w:rsid w:val="00AA0D7D"/>
    <w:rsid w:val="00AA417D"/>
    <w:rsid w:val="00B01FF1"/>
    <w:rsid w:val="00B205C4"/>
    <w:rsid w:val="00B3393E"/>
    <w:rsid w:val="00B45CC7"/>
    <w:rsid w:val="00B96015"/>
    <w:rsid w:val="00BF6E54"/>
    <w:rsid w:val="00C121C9"/>
    <w:rsid w:val="00C509BA"/>
    <w:rsid w:val="00CA6F64"/>
    <w:rsid w:val="00CC6439"/>
    <w:rsid w:val="00CC67AE"/>
    <w:rsid w:val="00CD412E"/>
    <w:rsid w:val="00D136E5"/>
    <w:rsid w:val="00D144FB"/>
    <w:rsid w:val="00D30AE7"/>
    <w:rsid w:val="00D61734"/>
    <w:rsid w:val="00D67717"/>
    <w:rsid w:val="00D93868"/>
    <w:rsid w:val="00DD677C"/>
    <w:rsid w:val="00DE4EEC"/>
    <w:rsid w:val="00DF2085"/>
    <w:rsid w:val="00E42A09"/>
    <w:rsid w:val="00E5630B"/>
    <w:rsid w:val="00EA0C1A"/>
    <w:rsid w:val="00EA7A13"/>
    <w:rsid w:val="00EF59FC"/>
    <w:rsid w:val="00F22750"/>
    <w:rsid w:val="00F24FFF"/>
    <w:rsid w:val="00F25E28"/>
    <w:rsid w:val="00F4466E"/>
    <w:rsid w:val="00FD7028"/>
    <w:rsid w:val="00FF4355"/>
    <w:rsid w:val="00FF5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1F1BD"/>
  <w15:chartTrackingRefBased/>
  <w15:docId w15:val="{CF796490-3F6E-0041-AB88-DC880E6A7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8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08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671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A13"/>
    <w:pPr>
      <w:ind w:left="720"/>
      <w:contextualSpacing/>
    </w:pPr>
  </w:style>
  <w:style w:type="paragraph" w:styleId="Header">
    <w:name w:val="header"/>
    <w:basedOn w:val="Normal"/>
    <w:link w:val="HeaderChar"/>
    <w:uiPriority w:val="99"/>
    <w:unhideWhenUsed/>
    <w:rsid w:val="00EA7A13"/>
    <w:pPr>
      <w:tabs>
        <w:tab w:val="center" w:pos="4680"/>
        <w:tab w:val="right" w:pos="9360"/>
      </w:tabs>
    </w:pPr>
  </w:style>
  <w:style w:type="character" w:customStyle="1" w:styleId="HeaderChar">
    <w:name w:val="Header Char"/>
    <w:basedOn w:val="DefaultParagraphFont"/>
    <w:link w:val="Header"/>
    <w:uiPriority w:val="99"/>
    <w:rsid w:val="00EA7A13"/>
  </w:style>
  <w:style w:type="paragraph" w:styleId="Footer">
    <w:name w:val="footer"/>
    <w:basedOn w:val="Normal"/>
    <w:link w:val="FooterChar"/>
    <w:uiPriority w:val="99"/>
    <w:unhideWhenUsed/>
    <w:rsid w:val="00EA7A13"/>
    <w:pPr>
      <w:tabs>
        <w:tab w:val="center" w:pos="4680"/>
        <w:tab w:val="right" w:pos="9360"/>
      </w:tabs>
    </w:pPr>
  </w:style>
  <w:style w:type="character" w:customStyle="1" w:styleId="FooterChar">
    <w:name w:val="Footer Char"/>
    <w:basedOn w:val="DefaultParagraphFont"/>
    <w:link w:val="Footer"/>
    <w:uiPriority w:val="99"/>
    <w:rsid w:val="00EA7A13"/>
  </w:style>
  <w:style w:type="character" w:styleId="CommentReference">
    <w:name w:val="annotation reference"/>
    <w:basedOn w:val="DefaultParagraphFont"/>
    <w:uiPriority w:val="99"/>
    <w:semiHidden/>
    <w:unhideWhenUsed/>
    <w:rsid w:val="00173D1D"/>
    <w:rPr>
      <w:sz w:val="16"/>
      <w:szCs w:val="16"/>
    </w:rPr>
  </w:style>
  <w:style w:type="paragraph" w:styleId="CommentText">
    <w:name w:val="annotation text"/>
    <w:basedOn w:val="Normal"/>
    <w:link w:val="CommentTextChar"/>
    <w:uiPriority w:val="99"/>
    <w:semiHidden/>
    <w:unhideWhenUsed/>
    <w:rsid w:val="00173D1D"/>
    <w:rPr>
      <w:sz w:val="20"/>
      <w:szCs w:val="20"/>
    </w:rPr>
  </w:style>
  <w:style w:type="character" w:customStyle="1" w:styleId="CommentTextChar">
    <w:name w:val="Comment Text Char"/>
    <w:basedOn w:val="DefaultParagraphFont"/>
    <w:link w:val="CommentText"/>
    <w:uiPriority w:val="99"/>
    <w:semiHidden/>
    <w:rsid w:val="00173D1D"/>
    <w:rPr>
      <w:sz w:val="20"/>
      <w:szCs w:val="20"/>
    </w:rPr>
  </w:style>
  <w:style w:type="paragraph" w:styleId="CommentSubject">
    <w:name w:val="annotation subject"/>
    <w:basedOn w:val="CommentText"/>
    <w:next w:val="CommentText"/>
    <w:link w:val="CommentSubjectChar"/>
    <w:uiPriority w:val="99"/>
    <w:semiHidden/>
    <w:unhideWhenUsed/>
    <w:rsid w:val="00173D1D"/>
    <w:rPr>
      <w:b/>
      <w:bCs/>
    </w:rPr>
  </w:style>
  <w:style w:type="character" w:customStyle="1" w:styleId="CommentSubjectChar">
    <w:name w:val="Comment Subject Char"/>
    <w:basedOn w:val="CommentTextChar"/>
    <w:link w:val="CommentSubject"/>
    <w:uiPriority w:val="99"/>
    <w:semiHidden/>
    <w:rsid w:val="00173D1D"/>
    <w:rPr>
      <w:b/>
      <w:bCs/>
      <w:sz w:val="20"/>
      <w:szCs w:val="20"/>
    </w:rPr>
  </w:style>
  <w:style w:type="character" w:customStyle="1" w:styleId="Heading1Char">
    <w:name w:val="Heading 1 Char"/>
    <w:basedOn w:val="DefaultParagraphFont"/>
    <w:link w:val="Heading1"/>
    <w:uiPriority w:val="9"/>
    <w:rsid w:val="008F08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08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671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15</Pages>
  <Words>1924</Words>
  <Characters>10972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Squiller</dc:creator>
  <cp:keywords/>
  <dc:description/>
  <cp:lastModifiedBy>Leah Squiller</cp:lastModifiedBy>
  <cp:revision>38</cp:revision>
  <dcterms:created xsi:type="dcterms:W3CDTF">2022-03-25T12:59:00Z</dcterms:created>
  <dcterms:modified xsi:type="dcterms:W3CDTF">2022-04-20T17:04:00Z</dcterms:modified>
</cp:coreProperties>
</file>