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0EAE" w14:textId="3C67F628" w:rsidR="006E3A2E" w:rsidRPr="006E3A2E" w:rsidRDefault="006E3A2E" w:rsidP="006E3A2E">
      <w:pPr>
        <w:jc w:val="center"/>
        <w:rPr>
          <w:b/>
          <w:bCs/>
          <w:sz w:val="24"/>
          <w:szCs w:val="24"/>
        </w:rPr>
      </w:pPr>
      <w:r w:rsidRPr="006E3A2E">
        <w:rPr>
          <w:b/>
          <w:bCs/>
          <w:sz w:val="24"/>
          <w:szCs w:val="24"/>
        </w:rPr>
        <w:t xml:space="preserve">Proyecto Relacional Y Vectorial </w:t>
      </w:r>
      <w:r>
        <w:rPr>
          <w:b/>
          <w:bCs/>
          <w:sz w:val="24"/>
          <w:szCs w:val="24"/>
        </w:rPr>
        <w:t>–</w:t>
      </w:r>
      <w:r w:rsidRPr="006E3A2E">
        <w:rPr>
          <w:b/>
          <w:bCs/>
          <w:sz w:val="24"/>
          <w:szCs w:val="24"/>
        </w:rPr>
        <w:t xml:space="preserve"> Hibrido</w:t>
      </w:r>
    </w:p>
    <w:p w14:paraId="7EE4890E" w14:textId="2E45C701" w:rsidR="006E3A2E" w:rsidRDefault="006E3A2E" w:rsidP="00C2726B">
      <w:pPr>
        <w:rPr>
          <w:b/>
          <w:bCs/>
        </w:rPr>
      </w:pPr>
      <w:r>
        <w:rPr>
          <w:b/>
          <w:bCs/>
        </w:rPr>
        <w:t>Integrantes:</w:t>
      </w:r>
    </w:p>
    <w:p w14:paraId="27955A61" w14:textId="3152CD81" w:rsidR="006E3A2E" w:rsidRPr="006E3A2E" w:rsidRDefault="006E3A2E" w:rsidP="006E3A2E">
      <w:pPr>
        <w:pStyle w:val="Prrafodelista"/>
        <w:numPr>
          <w:ilvl w:val="0"/>
          <w:numId w:val="5"/>
        </w:numPr>
      </w:pPr>
      <w:r w:rsidRPr="006E3A2E">
        <w:t>Alejandro Ocampo Herrera</w:t>
      </w:r>
    </w:p>
    <w:p w14:paraId="07ACFCBC" w14:textId="10B20359" w:rsidR="006E3A2E" w:rsidRPr="006E3A2E" w:rsidRDefault="006E3A2E" w:rsidP="006E3A2E">
      <w:pPr>
        <w:pStyle w:val="Prrafodelista"/>
        <w:numPr>
          <w:ilvl w:val="0"/>
          <w:numId w:val="5"/>
        </w:numPr>
      </w:pPr>
      <w:r w:rsidRPr="006E3A2E">
        <w:t>Isabella Cardona Pineda</w:t>
      </w:r>
    </w:p>
    <w:p w14:paraId="2E55ED8F" w14:textId="6E1A8597" w:rsidR="006E3A2E" w:rsidRPr="006E3A2E" w:rsidRDefault="006E3A2E" w:rsidP="006E3A2E">
      <w:pPr>
        <w:pStyle w:val="Prrafodelista"/>
        <w:numPr>
          <w:ilvl w:val="0"/>
          <w:numId w:val="5"/>
        </w:numPr>
      </w:pPr>
      <w:r w:rsidRPr="006E3A2E">
        <w:t>Juan David Durán Vásquez</w:t>
      </w:r>
    </w:p>
    <w:p w14:paraId="42B3A904" w14:textId="098643D2" w:rsidR="00C2726B" w:rsidRPr="00C2726B" w:rsidRDefault="00C2726B" w:rsidP="00C2726B">
      <w:pPr>
        <w:rPr>
          <w:b/>
          <w:bCs/>
        </w:rPr>
      </w:pPr>
      <w:r w:rsidRPr="00C2726B">
        <w:rPr>
          <w:b/>
          <w:bCs/>
        </w:rPr>
        <w:t>1. Universo del Discurso y Análisis de Requerimientos</w:t>
      </w:r>
    </w:p>
    <w:p w14:paraId="0167CB2F" w14:textId="2C281CA8" w:rsidR="00C2726B" w:rsidRPr="00E74369" w:rsidRDefault="00C2726B" w:rsidP="00E74369">
      <w:pPr>
        <w:pStyle w:val="Prrafodelista"/>
        <w:numPr>
          <w:ilvl w:val="0"/>
          <w:numId w:val="4"/>
        </w:numPr>
        <w:rPr>
          <w:b/>
          <w:bCs/>
        </w:rPr>
      </w:pPr>
      <w:r w:rsidRPr="00E74369">
        <w:rPr>
          <w:b/>
          <w:bCs/>
        </w:rPr>
        <w:t>Universo del Discurso</w:t>
      </w:r>
    </w:p>
    <w:p w14:paraId="05EA7D8E" w14:textId="77777777" w:rsidR="00C2726B" w:rsidRPr="00C2726B" w:rsidRDefault="00C2726B" w:rsidP="00E74369">
      <w:pPr>
        <w:ind w:left="360"/>
      </w:pPr>
      <w:r w:rsidRPr="00C2726B">
        <w:t xml:space="preserve">El sistema propuesto es una </w:t>
      </w:r>
      <w:r w:rsidRPr="00C2726B">
        <w:rPr>
          <w:b/>
          <w:bCs/>
        </w:rPr>
        <w:t>plataforma híbrida relacional–vectorial</w:t>
      </w:r>
      <w:r w:rsidRPr="00C2726B">
        <w:t xml:space="preserve"> basada en los datos obtenidos de la </w:t>
      </w:r>
      <w:r w:rsidRPr="00C2726B">
        <w:rPr>
          <w:b/>
          <w:bCs/>
        </w:rPr>
        <w:t>API pública de Spotify</w:t>
      </w:r>
      <w:r w:rsidRPr="00C2726B">
        <w:t xml:space="preserve">, cuyo propósito es permitir a los usuarios </w:t>
      </w:r>
      <w:r w:rsidRPr="00C2726B">
        <w:rPr>
          <w:b/>
          <w:bCs/>
        </w:rPr>
        <w:t>buscar, analizar y descubrir música de manera semántica</w:t>
      </w:r>
      <w:r w:rsidRPr="00C2726B">
        <w:t xml:space="preserve"> mediante consultas en lenguaje natural.</w:t>
      </w:r>
    </w:p>
    <w:p w14:paraId="0FDF5BE6" w14:textId="77777777" w:rsidR="00C2726B" w:rsidRPr="00C2726B" w:rsidRDefault="00C2726B" w:rsidP="00E74369">
      <w:pPr>
        <w:ind w:left="360"/>
      </w:pPr>
      <w:r w:rsidRPr="00C2726B">
        <w:t xml:space="preserve">A diferencia del buscador nativo de Spotify, este sistema combina </w:t>
      </w:r>
      <w:r w:rsidRPr="00C2726B">
        <w:rPr>
          <w:b/>
          <w:bCs/>
        </w:rPr>
        <w:t>consultas SQL tradicionales</w:t>
      </w:r>
      <w:r w:rsidRPr="00C2726B">
        <w:t xml:space="preserve"> con </w:t>
      </w:r>
      <w:r w:rsidRPr="00C2726B">
        <w:rPr>
          <w:b/>
          <w:bCs/>
        </w:rPr>
        <w:t>búsqueda vectorial</w:t>
      </w:r>
      <w:r w:rsidRPr="00C2726B">
        <w:t xml:space="preserve"> a partir de </w:t>
      </w:r>
      <w:proofErr w:type="spellStart"/>
      <w:r w:rsidRPr="00C2726B">
        <w:t>embeddings</w:t>
      </w:r>
      <w:proofErr w:type="spellEnd"/>
      <w:r w:rsidRPr="00C2726B">
        <w:t xml:space="preserve"> generados sobre texto (letras, descripciones, biografías) e imágenes (portadas de álbumes o </w:t>
      </w:r>
      <w:proofErr w:type="spellStart"/>
      <w:r w:rsidRPr="00C2726B">
        <w:t>playlists</w:t>
      </w:r>
      <w:proofErr w:type="spellEnd"/>
      <w:r w:rsidRPr="00C2726B">
        <w:t>).</w:t>
      </w:r>
    </w:p>
    <w:p w14:paraId="06D54515" w14:textId="77777777" w:rsidR="00C2726B" w:rsidRPr="00C2726B" w:rsidRDefault="00C2726B" w:rsidP="00E74369">
      <w:pPr>
        <w:ind w:left="360"/>
      </w:pPr>
      <w:r w:rsidRPr="00C2726B">
        <w:t xml:space="preserve">Además, el sistema incluirá un componente </w:t>
      </w:r>
      <w:r w:rsidRPr="00C2726B">
        <w:rPr>
          <w:b/>
          <w:bCs/>
        </w:rPr>
        <w:t>analítico y emocional</w:t>
      </w:r>
      <w:r w:rsidRPr="00C2726B">
        <w:t xml:space="preserve">, capaz de identificar y clasificar canciones según los </w:t>
      </w:r>
      <w:r w:rsidRPr="00C2726B">
        <w:rPr>
          <w:b/>
          <w:bCs/>
        </w:rPr>
        <w:t>estados de ánimo</w:t>
      </w:r>
      <w:r w:rsidRPr="00C2726B">
        <w:t xml:space="preserve"> que representan. Los usuarios podrán explorar canciones similares, artistas relacionados o </w:t>
      </w:r>
      <w:proofErr w:type="spellStart"/>
      <w:r w:rsidRPr="00C2726B">
        <w:t>playlists</w:t>
      </w:r>
      <w:proofErr w:type="spellEnd"/>
      <w:r w:rsidRPr="00C2726B">
        <w:t xml:space="preserve"> con emociones afines, y recibir </w:t>
      </w:r>
      <w:r w:rsidRPr="00C2726B">
        <w:rPr>
          <w:b/>
          <w:bCs/>
        </w:rPr>
        <w:t>respuestas generadas por un LLM</w:t>
      </w:r>
      <w:r w:rsidRPr="00C2726B">
        <w:t xml:space="preserve"> integrado en un pipeline RAG, que explicará o recomendará contenido según el contexto de la consulta.</w:t>
      </w:r>
    </w:p>
    <w:p w14:paraId="3EC7E584" w14:textId="5FA97E56" w:rsidR="00C2726B" w:rsidRPr="00C2726B" w:rsidRDefault="00C2726B" w:rsidP="00E74369">
      <w:pPr>
        <w:ind w:left="360"/>
      </w:pPr>
      <w:r w:rsidRPr="00C2726B">
        <w:t xml:space="preserve">El sistema se conecta con la API de Spotify para obtener información estructurada (usuario, canciones, álbumes, artistas, géneros, </w:t>
      </w:r>
      <w:proofErr w:type="spellStart"/>
      <w:r w:rsidRPr="00C2726B">
        <w:t>playlists</w:t>
      </w:r>
      <w:proofErr w:type="spellEnd"/>
      <w:r w:rsidRPr="00C2726B">
        <w:t xml:space="preserve"> y estadísticas de uso) y la complementa con </w:t>
      </w:r>
      <w:proofErr w:type="spellStart"/>
      <w:r w:rsidRPr="00C2726B">
        <w:t>embeddings</w:t>
      </w:r>
      <w:proofErr w:type="spellEnd"/>
      <w:r w:rsidRPr="00C2726B">
        <w:t xml:space="preserve"> almacenados en una base de datos </w:t>
      </w:r>
      <w:r w:rsidRPr="00C2726B">
        <w:rPr>
          <w:b/>
          <w:bCs/>
        </w:rPr>
        <w:t xml:space="preserve">PostgreSQL con la extensión </w:t>
      </w:r>
      <w:proofErr w:type="spellStart"/>
      <w:r w:rsidRPr="00C2726B">
        <w:rPr>
          <w:b/>
          <w:bCs/>
        </w:rPr>
        <w:t>pgvector</w:t>
      </w:r>
      <w:proofErr w:type="spellEnd"/>
      <w:r w:rsidRPr="00C2726B">
        <w:t xml:space="preserve">, desplegada en </w:t>
      </w:r>
      <w:proofErr w:type="spellStart"/>
      <w:r w:rsidRPr="00C2726B">
        <w:rPr>
          <w:b/>
          <w:bCs/>
        </w:rPr>
        <w:t>Supabase</w:t>
      </w:r>
      <w:proofErr w:type="spellEnd"/>
      <w:r w:rsidRPr="00C2726B">
        <w:t>.</w:t>
      </w:r>
    </w:p>
    <w:p w14:paraId="15BCCF68" w14:textId="77777777" w:rsidR="00C2726B" w:rsidRPr="00C2726B" w:rsidRDefault="00000000" w:rsidP="00C2726B">
      <w:r>
        <w:pict w14:anchorId="5CCBFB16">
          <v:rect id="_x0000_i1025" style="width:0;height:1.5pt" o:hralign="center" o:hrstd="t" o:hr="t" fillcolor="#a0a0a0" stroked="f"/>
        </w:pict>
      </w:r>
    </w:p>
    <w:p w14:paraId="076D754B" w14:textId="096FC924" w:rsidR="00C2726B" w:rsidRPr="00723F1C" w:rsidRDefault="00C2726B" w:rsidP="00723F1C">
      <w:pPr>
        <w:pStyle w:val="Prrafodelista"/>
        <w:numPr>
          <w:ilvl w:val="0"/>
          <w:numId w:val="4"/>
        </w:numPr>
        <w:rPr>
          <w:b/>
          <w:bCs/>
        </w:rPr>
      </w:pPr>
      <w:r w:rsidRPr="00723F1C">
        <w:rPr>
          <w:b/>
          <w:bCs/>
        </w:rPr>
        <w:t>Objetivos Específicos</w:t>
      </w:r>
    </w:p>
    <w:p w14:paraId="0D396DAE" w14:textId="77777777" w:rsidR="00C2726B" w:rsidRPr="00C2726B" w:rsidRDefault="00C2726B" w:rsidP="00C2726B">
      <w:pPr>
        <w:numPr>
          <w:ilvl w:val="0"/>
          <w:numId w:val="1"/>
        </w:numPr>
      </w:pPr>
      <w:r w:rsidRPr="00C2726B">
        <w:t>Permitir consultas semánticas entre descripciones, letras y canciones.</w:t>
      </w:r>
    </w:p>
    <w:p w14:paraId="6F315EDC" w14:textId="77777777" w:rsidR="00C2726B" w:rsidRPr="00C2726B" w:rsidRDefault="00C2726B" w:rsidP="00C2726B">
      <w:pPr>
        <w:numPr>
          <w:ilvl w:val="0"/>
          <w:numId w:val="1"/>
        </w:numPr>
      </w:pPr>
      <w:r w:rsidRPr="00C2726B">
        <w:t>Analizar las emociones y estados de ánimo reflejados en canciones.</w:t>
      </w:r>
    </w:p>
    <w:p w14:paraId="54111608" w14:textId="77777777" w:rsidR="00C2726B" w:rsidRPr="00C2726B" w:rsidRDefault="00C2726B" w:rsidP="00C2726B">
      <w:pPr>
        <w:numPr>
          <w:ilvl w:val="0"/>
          <w:numId w:val="1"/>
        </w:numPr>
      </w:pPr>
      <w:r w:rsidRPr="00C2726B">
        <w:t xml:space="preserve">Integrar </w:t>
      </w:r>
      <w:proofErr w:type="spellStart"/>
      <w:r w:rsidRPr="00C2726B">
        <w:t>embeddings</w:t>
      </w:r>
      <w:proofErr w:type="spellEnd"/>
      <w:r w:rsidRPr="00C2726B">
        <w:t xml:space="preserve"> de texto e imagen para búsquedas híbridas.</w:t>
      </w:r>
    </w:p>
    <w:p w14:paraId="2E871157" w14:textId="77777777" w:rsidR="00C2726B" w:rsidRPr="00C2726B" w:rsidRDefault="00C2726B" w:rsidP="00C2726B">
      <w:pPr>
        <w:numPr>
          <w:ilvl w:val="0"/>
          <w:numId w:val="1"/>
        </w:numPr>
      </w:pPr>
      <w:r w:rsidRPr="00C2726B">
        <w:t>Registrar las consultas y resultados obtenidos por cada usuario.</w:t>
      </w:r>
    </w:p>
    <w:p w14:paraId="0EB107AE" w14:textId="75E8CE82" w:rsidR="00C2726B" w:rsidRPr="00C2726B" w:rsidRDefault="00C2726B" w:rsidP="00C2726B">
      <w:pPr>
        <w:numPr>
          <w:ilvl w:val="0"/>
          <w:numId w:val="1"/>
        </w:numPr>
      </w:pPr>
      <w:r w:rsidRPr="00C2726B">
        <w:t>Analizar el comportamiento del usuario (canciones más escuchadas, géneros, tiempo de escucha).</w:t>
      </w:r>
    </w:p>
    <w:p w14:paraId="38806638" w14:textId="77124E2B" w:rsidR="00C2726B" w:rsidRPr="00C2726B" w:rsidRDefault="00C2726B" w:rsidP="00C2726B">
      <w:pPr>
        <w:numPr>
          <w:ilvl w:val="0"/>
          <w:numId w:val="1"/>
        </w:numPr>
      </w:pPr>
      <w:r w:rsidRPr="00C2726B">
        <w:t xml:space="preserve">Implementar un pipeline </w:t>
      </w:r>
      <w:r w:rsidRPr="00C2726B">
        <w:rPr>
          <w:b/>
          <w:bCs/>
        </w:rPr>
        <w:t>RAG</w:t>
      </w:r>
      <w:r w:rsidRPr="00C2726B">
        <w:t xml:space="preserve"> que utilice un LLM para generar respuestas contextuales.</w:t>
      </w:r>
    </w:p>
    <w:p w14:paraId="30DE3B2D" w14:textId="77777777" w:rsidR="00C2726B" w:rsidRPr="00C2726B" w:rsidRDefault="00000000" w:rsidP="00C2726B">
      <w:r>
        <w:pict w14:anchorId="186C7162">
          <v:rect id="_x0000_i1026" style="width:0;height:1.5pt" o:hralign="center" o:hrstd="t" o:hr="t" fillcolor="#a0a0a0" stroked="f"/>
        </w:pict>
      </w:r>
    </w:p>
    <w:p w14:paraId="5890F61A" w14:textId="0D96D057" w:rsidR="00C2726B" w:rsidRPr="00723F1C" w:rsidRDefault="00C2726B" w:rsidP="00723F1C">
      <w:pPr>
        <w:pStyle w:val="Prrafodelista"/>
        <w:numPr>
          <w:ilvl w:val="0"/>
          <w:numId w:val="4"/>
        </w:numPr>
        <w:rPr>
          <w:b/>
          <w:bCs/>
        </w:rPr>
      </w:pPr>
      <w:r w:rsidRPr="00723F1C">
        <w:rPr>
          <w:b/>
          <w:bCs/>
        </w:rPr>
        <w:lastRenderedPageBreak/>
        <w:t>Requerimientos Funcionales</w:t>
      </w:r>
    </w:p>
    <w:p w14:paraId="4C3E2B98" w14:textId="77777777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Autenticación del usuario</w:t>
      </w:r>
      <w:r w:rsidRPr="00C2726B">
        <w:t xml:space="preserve"> mediante conexión con Spotify (</w:t>
      </w:r>
      <w:proofErr w:type="spellStart"/>
      <w:r w:rsidRPr="00C2726B">
        <w:t>login</w:t>
      </w:r>
      <w:proofErr w:type="spellEnd"/>
      <w:r w:rsidRPr="00C2726B">
        <w:t>).</w:t>
      </w:r>
    </w:p>
    <w:p w14:paraId="081B527E" w14:textId="77777777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Ingesta automática de datos</w:t>
      </w:r>
      <w:r w:rsidRPr="00C2726B">
        <w:t xml:space="preserve"> desde la API de Spotify:</w:t>
      </w:r>
    </w:p>
    <w:p w14:paraId="1B38714F" w14:textId="26AC9E65" w:rsidR="00C2726B" w:rsidRPr="00C2726B" w:rsidRDefault="00C2726B" w:rsidP="00C2726B">
      <w:pPr>
        <w:numPr>
          <w:ilvl w:val="1"/>
          <w:numId w:val="2"/>
        </w:numPr>
      </w:pPr>
      <w:r w:rsidRPr="00C2726B">
        <w:t>Canciones, artistas, álbumes, géneros, portadas, letras y descripciones</w:t>
      </w:r>
      <w:r w:rsidR="00723F1C">
        <w:t xml:space="preserve"> (</w:t>
      </w:r>
      <w:r w:rsidR="00723F1C" w:rsidRPr="00723F1C">
        <w:t>Proceso de ingesta inicial de contexto</w:t>
      </w:r>
      <w:r w:rsidR="00723F1C">
        <w:t>)</w:t>
      </w:r>
      <w:r w:rsidRPr="00C2726B">
        <w:t>.</w:t>
      </w:r>
    </w:p>
    <w:p w14:paraId="5F5FACC1" w14:textId="0551BD6E" w:rsidR="00C2726B" w:rsidRPr="00C2726B" w:rsidRDefault="00C2726B" w:rsidP="00C2726B">
      <w:pPr>
        <w:numPr>
          <w:ilvl w:val="1"/>
          <w:numId w:val="2"/>
        </w:numPr>
      </w:pPr>
      <w:r w:rsidRPr="00C2726B">
        <w:t>Datos del usuario: nombre, tiempo de escucha total, canciones más reproducidas</w:t>
      </w:r>
      <w:r w:rsidR="00723F1C">
        <w:t xml:space="preserve"> (En caso de estar disponible)</w:t>
      </w:r>
      <w:r w:rsidRPr="00C2726B">
        <w:t>.</w:t>
      </w:r>
    </w:p>
    <w:p w14:paraId="747345C5" w14:textId="5359877F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Vectorización</w:t>
      </w:r>
      <w:r w:rsidRPr="00C2726B">
        <w:t xml:space="preserve"> de campos textuales (letras, descripciones, nombres).</w:t>
      </w:r>
    </w:p>
    <w:p w14:paraId="054898B9" w14:textId="352B518A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Vectorización de imágenes</w:t>
      </w:r>
      <w:r w:rsidRPr="00C2726B">
        <w:t xml:space="preserve"> (portadas de álbumes, </w:t>
      </w:r>
      <w:proofErr w:type="spellStart"/>
      <w:r w:rsidRPr="00C2726B">
        <w:t>playlists</w:t>
      </w:r>
      <w:proofErr w:type="spellEnd"/>
      <w:r w:rsidRPr="00C2726B">
        <w:t xml:space="preserve">, fotos de perfil) con un modelo multimodal como </w:t>
      </w:r>
      <w:r w:rsidRPr="00C2726B">
        <w:rPr>
          <w:b/>
          <w:bCs/>
        </w:rPr>
        <w:t>CLIP</w:t>
      </w:r>
      <w:r w:rsidR="00723F1C">
        <w:rPr>
          <w:b/>
          <w:bCs/>
        </w:rPr>
        <w:t xml:space="preserve"> (en discusión)</w:t>
      </w:r>
      <w:r w:rsidRPr="00C2726B">
        <w:t>.</w:t>
      </w:r>
    </w:p>
    <w:p w14:paraId="4D1791F3" w14:textId="45032544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Consultas híbridas</w:t>
      </w:r>
      <w:r w:rsidRPr="00C2726B">
        <w:t xml:space="preserve"> que combinen búsqueda semántica y filtrado SQL (ej. “</w:t>
      </w:r>
      <w:r w:rsidR="00723F1C" w:rsidRPr="00C2726B">
        <w:t xml:space="preserve">canciones </w:t>
      </w:r>
      <w:r w:rsidR="00723F1C">
        <w:t>tristes de rock argentino”.</w:t>
      </w:r>
    </w:p>
    <w:p w14:paraId="1C46FF94" w14:textId="77777777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Asociación emocional</w:t>
      </w:r>
      <w:r w:rsidRPr="00C2726B">
        <w:t xml:space="preserve"> entre canciones y emociones mediante relaciones N–N.</w:t>
      </w:r>
    </w:p>
    <w:p w14:paraId="6AC7A49C" w14:textId="77777777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Registro de consultas</w:t>
      </w:r>
      <w:r w:rsidRPr="00C2726B">
        <w:t xml:space="preserve"> realizadas por los usuarios y sus resultados relevantes.</w:t>
      </w:r>
    </w:p>
    <w:p w14:paraId="0802D855" w14:textId="24B97BA7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Interacción con el LLM</w:t>
      </w:r>
      <w:r w:rsidRPr="00C2726B">
        <w:t>, el cual debe procesar la pregunta y generar respuestas según el contexto.</w:t>
      </w:r>
    </w:p>
    <w:p w14:paraId="7031D878" w14:textId="1701E040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Análisis de usuario</w:t>
      </w:r>
      <w:r w:rsidRPr="00C2726B">
        <w:t>, mostrando estadísticas personales obtenidas desde la API (canciones más escuchadas, géneros favoritos, tiempo total de escucha</w:t>
      </w:r>
      <w:r w:rsidR="00723F1C">
        <w:t xml:space="preserve"> siempre y cuando esté disponible</w:t>
      </w:r>
      <w:r w:rsidRPr="00C2726B">
        <w:t>).</w:t>
      </w:r>
    </w:p>
    <w:p w14:paraId="434A5826" w14:textId="77777777" w:rsidR="00C2726B" w:rsidRPr="00C2726B" w:rsidRDefault="00C2726B" w:rsidP="00C2726B">
      <w:pPr>
        <w:numPr>
          <w:ilvl w:val="0"/>
          <w:numId w:val="2"/>
        </w:numPr>
      </w:pPr>
      <w:r w:rsidRPr="00C2726B">
        <w:rPr>
          <w:b/>
          <w:bCs/>
        </w:rPr>
        <w:t>Visualización multimedia</w:t>
      </w:r>
      <w:r w:rsidRPr="00C2726B">
        <w:t xml:space="preserve">, mostrando las portadas asociadas a cada entidad (álbum, </w:t>
      </w:r>
      <w:proofErr w:type="spellStart"/>
      <w:r w:rsidRPr="00C2726B">
        <w:t>playlist</w:t>
      </w:r>
      <w:proofErr w:type="spellEnd"/>
      <w:r w:rsidRPr="00C2726B">
        <w:t>, artista).</w:t>
      </w:r>
    </w:p>
    <w:p w14:paraId="16247AA8" w14:textId="77777777" w:rsidR="00C2726B" w:rsidRPr="00C2726B" w:rsidRDefault="00000000" w:rsidP="00C2726B">
      <w:r>
        <w:pict w14:anchorId="13466FC8">
          <v:rect id="_x0000_i1027" style="width:0;height:1.5pt" o:hralign="center" o:hrstd="t" o:hr="t" fillcolor="#a0a0a0" stroked="f"/>
        </w:pict>
      </w:r>
    </w:p>
    <w:p w14:paraId="10823223" w14:textId="0BAB1E9C" w:rsidR="00C2726B" w:rsidRPr="00723F1C" w:rsidRDefault="00C2726B" w:rsidP="00723F1C">
      <w:pPr>
        <w:pStyle w:val="Prrafodelista"/>
        <w:numPr>
          <w:ilvl w:val="0"/>
          <w:numId w:val="4"/>
        </w:numPr>
        <w:rPr>
          <w:b/>
          <w:bCs/>
        </w:rPr>
      </w:pPr>
      <w:r w:rsidRPr="00723F1C">
        <w:rPr>
          <w:b/>
          <w:bCs/>
        </w:rPr>
        <w:t>Requerimientos No Funcionales</w:t>
      </w:r>
    </w:p>
    <w:p w14:paraId="6DCA178B" w14:textId="77777777" w:rsidR="00C2726B" w:rsidRPr="00C2726B" w:rsidRDefault="00C2726B" w:rsidP="00C2726B">
      <w:pPr>
        <w:numPr>
          <w:ilvl w:val="0"/>
          <w:numId w:val="3"/>
        </w:numPr>
      </w:pPr>
      <w:r w:rsidRPr="00C2726B">
        <w:rPr>
          <w:b/>
          <w:bCs/>
        </w:rPr>
        <w:t>Base de datos híbrida:</w:t>
      </w:r>
      <w:r w:rsidRPr="00C2726B">
        <w:t xml:space="preserve"> PostgreSQL con la extensión </w:t>
      </w:r>
      <w:proofErr w:type="spellStart"/>
      <w:r w:rsidRPr="00C2726B">
        <w:rPr>
          <w:b/>
          <w:bCs/>
        </w:rPr>
        <w:t>pgvector</w:t>
      </w:r>
      <w:proofErr w:type="spellEnd"/>
      <w:r w:rsidRPr="00C2726B">
        <w:t>.</w:t>
      </w:r>
    </w:p>
    <w:p w14:paraId="7CF61D7D" w14:textId="76B2A2B0" w:rsidR="00C2726B" w:rsidRPr="00C2726B" w:rsidRDefault="00C2726B" w:rsidP="00C2726B">
      <w:pPr>
        <w:numPr>
          <w:ilvl w:val="0"/>
          <w:numId w:val="3"/>
        </w:numPr>
      </w:pPr>
      <w:r w:rsidRPr="00C2726B">
        <w:rPr>
          <w:b/>
          <w:bCs/>
        </w:rPr>
        <w:t>Plataforma:</w:t>
      </w:r>
      <w:r w:rsidRPr="00C2726B">
        <w:t xml:space="preserve"> </w:t>
      </w:r>
      <w:proofErr w:type="spellStart"/>
      <w:r w:rsidRPr="00C2726B">
        <w:t>Supabase</w:t>
      </w:r>
      <w:proofErr w:type="spellEnd"/>
      <w:r w:rsidRPr="00C2726B">
        <w:t xml:space="preserve"> (opción gratuita).</w:t>
      </w:r>
    </w:p>
    <w:p w14:paraId="08D63721" w14:textId="77777777" w:rsidR="00C2726B" w:rsidRPr="00C2726B" w:rsidRDefault="00C2726B" w:rsidP="00C2726B">
      <w:pPr>
        <w:numPr>
          <w:ilvl w:val="0"/>
          <w:numId w:val="3"/>
        </w:numPr>
      </w:pPr>
      <w:r w:rsidRPr="00C2726B">
        <w:rPr>
          <w:b/>
          <w:bCs/>
        </w:rPr>
        <w:t>Disponibilidad:</w:t>
      </w:r>
      <w:r w:rsidRPr="00C2726B">
        <w:t xml:space="preserve"> acceso vía interfaz web conectada al </w:t>
      </w:r>
      <w:proofErr w:type="spellStart"/>
      <w:r w:rsidRPr="00C2726B">
        <w:t>backend</w:t>
      </w:r>
      <w:proofErr w:type="spellEnd"/>
      <w:r w:rsidRPr="00C2726B">
        <w:t>.</w:t>
      </w:r>
    </w:p>
    <w:p w14:paraId="1D0DA410" w14:textId="77777777" w:rsidR="00C2726B" w:rsidRPr="00C2726B" w:rsidRDefault="00C2726B" w:rsidP="00C2726B">
      <w:pPr>
        <w:numPr>
          <w:ilvl w:val="0"/>
          <w:numId w:val="3"/>
        </w:numPr>
      </w:pPr>
      <w:r w:rsidRPr="00C2726B">
        <w:rPr>
          <w:b/>
          <w:bCs/>
        </w:rPr>
        <w:t>Seguridad:</w:t>
      </w:r>
      <w:r w:rsidRPr="00C2726B">
        <w:t xml:space="preserve"> cada usuario solo puede acceder a sus propios datos personales.</w:t>
      </w:r>
    </w:p>
    <w:p w14:paraId="2F5BC0B2" w14:textId="1B2212F1" w:rsidR="00C2726B" w:rsidRPr="00C2726B" w:rsidRDefault="00C2726B" w:rsidP="00C2726B">
      <w:pPr>
        <w:numPr>
          <w:ilvl w:val="0"/>
          <w:numId w:val="3"/>
        </w:numPr>
      </w:pPr>
      <w:r w:rsidRPr="00C2726B">
        <w:rPr>
          <w:b/>
          <w:bCs/>
        </w:rPr>
        <w:t>Interoperabilidad:</w:t>
      </w:r>
      <w:r w:rsidRPr="00C2726B">
        <w:t xml:space="preserve"> comunicación mediante la API pública de Spotify</w:t>
      </w:r>
      <w:r w:rsidR="00723F1C">
        <w:t xml:space="preserve"> (con autenticación previa)</w:t>
      </w:r>
      <w:r w:rsidRPr="00C2726B">
        <w:t>.</w:t>
      </w:r>
    </w:p>
    <w:p w14:paraId="6DFC400F" w14:textId="77777777" w:rsidR="00C2726B" w:rsidRPr="00C2726B" w:rsidRDefault="00C2726B" w:rsidP="00C2726B">
      <w:pPr>
        <w:numPr>
          <w:ilvl w:val="0"/>
          <w:numId w:val="3"/>
        </w:numPr>
      </w:pPr>
      <w:r w:rsidRPr="00C2726B">
        <w:rPr>
          <w:b/>
          <w:bCs/>
        </w:rPr>
        <w:t>Escalabilidad:</w:t>
      </w:r>
      <w:r w:rsidRPr="00C2726B">
        <w:t xml:space="preserve"> debe permitir añadir nuevos modelos de </w:t>
      </w:r>
      <w:proofErr w:type="spellStart"/>
      <w:r w:rsidRPr="00C2726B">
        <w:t>embeddings</w:t>
      </w:r>
      <w:proofErr w:type="spellEnd"/>
      <w:r w:rsidRPr="00C2726B">
        <w:t xml:space="preserve"> o tipos de datos.</w:t>
      </w:r>
    </w:p>
    <w:p w14:paraId="048C9291" w14:textId="77777777" w:rsidR="00C2726B" w:rsidRPr="00C2726B" w:rsidRDefault="00C2726B" w:rsidP="00C2726B">
      <w:pPr>
        <w:numPr>
          <w:ilvl w:val="0"/>
          <w:numId w:val="3"/>
        </w:numPr>
      </w:pPr>
      <w:r w:rsidRPr="00C2726B">
        <w:rPr>
          <w:b/>
          <w:bCs/>
        </w:rPr>
        <w:t>Usabilidad:</w:t>
      </w:r>
      <w:r w:rsidRPr="00C2726B">
        <w:t xml:space="preserve"> el sistema debe responder a consultas en </w:t>
      </w:r>
      <w:r w:rsidRPr="00C2726B">
        <w:rPr>
          <w:b/>
          <w:bCs/>
        </w:rPr>
        <w:t>lenguaje natural</w:t>
      </w:r>
      <w:r w:rsidRPr="00C2726B">
        <w:t>, sin necesidad de comandos técnicos.</w:t>
      </w:r>
    </w:p>
    <w:p w14:paraId="1FDF72AF" w14:textId="77777777" w:rsidR="00C2726B" w:rsidRPr="00C2726B" w:rsidRDefault="00000000" w:rsidP="00C2726B">
      <w:r>
        <w:lastRenderedPageBreak/>
        <w:pict w14:anchorId="103B0175">
          <v:rect id="_x0000_i1028" style="width:0;height:1.5pt" o:hralign="center" o:hrstd="t" o:hr="t" fillcolor="#a0a0a0" stroked="f"/>
        </w:pict>
      </w:r>
    </w:p>
    <w:p w14:paraId="5A3F76C7" w14:textId="3E4B524F" w:rsidR="00C2726B" w:rsidRPr="002F64D2" w:rsidRDefault="00C2726B" w:rsidP="002F64D2">
      <w:pPr>
        <w:pStyle w:val="Prrafodelista"/>
        <w:numPr>
          <w:ilvl w:val="0"/>
          <w:numId w:val="4"/>
        </w:numPr>
        <w:rPr>
          <w:b/>
          <w:bCs/>
        </w:rPr>
      </w:pPr>
      <w:r w:rsidRPr="002F64D2">
        <w:rPr>
          <w:b/>
          <w:bCs/>
        </w:rPr>
        <w:t>Entidades Principales (propuesta base – 1</w:t>
      </w:r>
      <w:r w:rsidR="002F64D2">
        <w:rPr>
          <w:b/>
          <w:bCs/>
        </w:rPr>
        <w:t>7</w:t>
      </w:r>
      <w:r w:rsidRPr="002F64D2">
        <w:rPr>
          <w:b/>
          <w:bCs/>
        </w:rPr>
        <w:t xml:space="preserve"> totales)</w:t>
      </w:r>
    </w:p>
    <w:p w14:paraId="7E242FC7" w14:textId="1189D423" w:rsidR="00252769" w:rsidRDefault="00D21622">
      <w:r>
        <w:rPr>
          <w:noProof/>
        </w:rPr>
        <w:drawing>
          <wp:inline distT="0" distB="0" distL="0" distR="0" wp14:anchorId="3AAACF02" wp14:editId="6F9BEACD">
            <wp:extent cx="5610225" cy="6267450"/>
            <wp:effectExtent l="0" t="0" r="9525" b="0"/>
            <wp:docPr id="7380769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2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740D"/>
    <w:multiLevelType w:val="multilevel"/>
    <w:tmpl w:val="C17089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A0F62"/>
    <w:multiLevelType w:val="multilevel"/>
    <w:tmpl w:val="AF8E8CB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65F94154"/>
    <w:multiLevelType w:val="hybridMultilevel"/>
    <w:tmpl w:val="DEA85E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A0D8C"/>
    <w:multiLevelType w:val="multilevel"/>
    <w:tmpl w:val="D9B0DA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C5B83"/>
    <w:multiLevelType w:val="hybridMultilevel"/>
    <w:tmpl w:val="0EA055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463223">
    <w:abstractNumId w:val="3"/>
  </w:num>
  <w:num w:numId="2" w16cid:durableId="1965307531">
    <w:abstractNumId w:val="1"/>
  </w:num>
  <w:num w:numId="3" w16cid:durableId="1049185867">
    <w:abstractNumId w:val="0"/>
  </w:num>
  <w:num w:numId="4" w16cid:durableId="845560824">
    <w:abstractNumId w:val="2"/>
  </w:num>
  <w:num w:numId="5" w16cid:durableId="1407455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6B"/>
    <w:rsid w:val="000C3BA0"/>
    <w:rsid w:val="00131987"/>
    <w:rsid w:val="00201AA2"/>
    <w:rsid w:val="00252769"/>
    <w:rsid w:val="002F64D2"/>
    <w:rsid w:val="003151D6"/>
    <w:rsid w:val="0036059C"/>
    <w:rsid w:val="00437B2A"/>
    <w:rsid w:val="006E3A2E"/>
    <w:rsid w:val="00723F1C"/>
    <w:rsid w:val="00866AE6"/>
    <w:rsid w:val="00C2726B"/>
    <w:rsid w:val="00D21622"/>
    <w:rsid w:val="00E7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45F62"/>
  <w15:chartTrackingRefBased/>
  <w15:docId w15:val="{F94E652B-405D-4D33-957D-9328B706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2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2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2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569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 VASQUEZ</dc:creator>
  <cp:keywords/>
  <dc:description/>
  <cp:lastModifiedBy>MIGUEL ANGEL  VASQUEZ</cp:lastModifiedBy>
  <cp:revision>3</cp:revision>
  <dcterms:created xsi:type="dcterms:W3CDTF">2025-10-12T18:20:00Z</dcterms:created>
  <dcterms:modified xsi:type="dcterms:W3CDTF">2025-10-21T02:54:00Z</dcterms:modified>
</cp:coreProperties>
</file>