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32"/>
          <w:szCs w:val="40"/>
          <w:lang w:val="en-US" w:eastAsia="zh-CN"/>
        </w:rPr>
      </w:pPr>
      <w:r>
        <w:rPr>
          <w:rFonts w:hint="eastAsia"/>
          <w:sz w:val="32"/>
          <w:szCs w:val="40"/>
          <w:lang w:val="en-US" w:eastAsia="zh-CN"/>
        </w:rPr>
        <w:t>写过测试报告\测试计划么？内容是什么</w:t>
      </w:r>
    </w:p>
    <w:p>
      <w:pPr>
        <w:numPr>
          <w:numId w:val="0"/>
        </w:numPr>
        <w:ind w:left="420" w:leftChars="0" w:firstLine="420" w:firstLineChars="0"/>
        <w:rPr>
          <w:rFonts w:hint="eastAsia"/>
          <w:sz w:val="32"/>
          <w:szCs w:val="40"/>
          <w:lang w:val="en-US" w:eastAsia="zh-CN"/>
        </w:rPr>
      </w:pPr>
      <w:r>
        <w:rPr>
          <w:rFonts w:hint="eastAsia"/>
          <w:sz w:val="32"/>
          <w:szCs w:val="40"/>
          <w:lang w:val="en-US" w:eastAsia="zh-CN"/>
        </w:rPr>
        <w:t>写过，</w:t>
      </w:r>
    </w:p>
    <w:p>
      <w:pPr>
        <w:numPr>
          <w:numId w:val="0"/>
        </w:numPr>
        <w:ind w:left="420" w:leftChars="0" w:firstLine="420" w:firstLineChars="0"/>
        <w:rPr>
          <w:rFonts w:hint="eastAsia"/>
          <w:sz w:val="32"/>
          <w:szCs w:val="40"/>
          <w:lang w:val="en-US" w:eastAsia="zh-CN"/>
        </w:rPr>
      </w:pPr>
      <w:r>
        <w:rPr>
          <w:rFonts w:hint="eastAsia"/>
          <w:sz w:val="32"/>
          <w:szCs w:val="40"/>
          <w:lang w:val="en-US" w:eastAsia="zh-CN"/>
        </w:rPr>
        <w:t>测试报告的内容是对整个测试的过程和测试中遇到的bug以及bug 的处理结果进行一个总结，</w:t>
      </w:r>
    </w:p>
    <w:p>
      <w:pPr>
        <w:numPr>
          <w:numId w:val="0"/>
        </w:numPr>
        <w:ind w:left="420" w:leftChars="0" w:firstLine="420" w:firstLineChars="0"/>
        <w:rPr>
          <w:rFonts w:hint="eastAsia"/>
          <w:sz w:val="32"/>
          <w:szCs w:val="40"/>
          <w:lang w:val="en-US" w:eastAsia="zh-CN"/>
        </w:rPr>
      </w:pPr>
      <w:r>
        <w:rPr>
          <w:rFonts w:hint="eastAsia"/>
          <w:sz w:val="32"/>
          <w:szCs w:val="40"/>
          <w:lang w:val="en-US" w:eastAsia="zh-CN"/>
        </w:rPr>
        <w:t>测试计划是对整个测试过程做一个整体规划（从测试范围、人员任务分配）</w:t>
      </w:r>
    </w:p>
    <w:p>
      <w:pPr>
        <w:numPr>
          <w:numId w:val="0"/>
        </w:numPr>
        <w:ind w:left="420" w:leftChars="0" w:firstLine="420" w:firstLineChars="0"/>
        <w:rPr>
          <w:rFonts w:hint="default"/>
          <w:sz w:val="32"/>
          <w:szCs w:val="40"/>
          <w:lang w:val="en-US" w:eastAsia="zh-CN"/>
        </w:rPr>
      </w:pPr>
    </w:p>
    <w:p>
      <w:pPr>
        <w:numPr>
          <w:ilvl w:val="0"/>
          <w:numId w:val="1"/>
        </w:numPr>
        <w:rPr>
          <w:rFonts w:hint="default"/>
          <w:sz w:val="32"/>
          <w:szCs w:val="40"/>
          <w:lang w:val="en-US" w:eastAsia="zh-CN"/>
        </w:rPr>
      </w:pPr>
      <w:r>
        <w:rPr>
          <w:rFonts w:hint="eastAsia"/>
          <w:sz w:val="32"/>
          <w:szCs w:val="40"/>
          <w:lang w:val="en-US" w:eastAsia="zh-CN"/>
        </w:rPr>
        <w:t>报告中的结果怎么分析、</w:t>
      </w:r>
    </w:p>
    <w:p>
      <w:pPr>
        <w:numPr>
          <w:numId w:val="0"/>
        </w:numPr>
        <w:ind w:left="420" w:leftChars="0" w:firstLine="420" w:firstLineChars="0"/>
        <w:rPr>
          <w:rFonts w:hint="eastAsia"/>
          <w:sz w:val="32"/>
          <w:szCs w:val="40"/>
          <w:lang w:val="en-US" w:eastAsia="zh-CN"/>
        </w:rPr>
      </w:pPr>
      <w:r>
        <w:rPr>
          <w:rFonts w:hint="eastAsia"/>
          <w:sz w:val="32"/>
          <w:szCs w:val="40"/>
          <w:lang w:val="en-US" w:eastAsia="zh-CN"/>
        </w:rPr>
        <w:t>从测试过程中发现的bug和bug的处理结果以及产品是否达到上线要求等方面进行分析</w:t>
      </w:r>
    </w:p>
    <w:p>
      <w:pPr>
        <w:numPr>
          <w:numId w:val="0"/>
        </w:numPr>
        <w:ind w:left="420" w:leftChars="0" w:firstLine="420" w:firstLineChars="0"/>
        <w:rPr>
          <w:rFonts w:hint="default"/>
          <w:sz w:val="32"/>
          <w:szCs w:val="40"/>
          <w:lang w:val="en-US" w:eastAsia="zh-CN"/>
        </w:rPr>
      </w:pPr>
    </w:p>
    <w:p>
      <w:pPr>
        <w:numPr>
          <w:ilvl w:val="0"/>
          <w:numId w:val="1"/>
        </w:numPr>
        <w:rPr>
          <w:rFonts w:hint="default"/>
          <w:sz w:val="32"/>
          <w:szCs w:val="40"/>
          <w:lang w:val="en-US" w:eastAsia="zh-CN"/>
        </w:rPr>
      </w:pPr>
      <w:r>
        <w:rPr>
          <w:rFonts w:hint="eastAsia"/>
          <w:sz w:val="32"/>
          <w:szCs w:val="40"/>
          <w:lang w:val="en-US" w:eastAsia="zh-CN"/>
        </w:rPr>
        <w:t>你认为测试报告的侧重点是什么</w:t>
      </w:r>
    </w:p>
    <w:p>
      <w:pPr>
        <w:numPr>
          <w:numId w:val="0"/>
        </w:numPr>
        <w:ind w:left="420" w:leftChars="0" w:firstLine="420" w:firstLineChars="0"/>
        <w:rPr>
          <w:rFonts w:hint="default"/>
          <w:sz w:val="32"/>
          <w:szCs w:val="40"/>
          <w:lang w:val="en-US" w:eastAsia="zh-CN"/>
        </w:rPr>
      </w:pPr>
      <w:r>
        <w:rPr>
          <w:rFonts w:hint="eastAsia"/>
          <w:sz w:val="32"/>
          <w:szCs w:val="40"/>
          <w:lang w:val="en-US" w:eastAsia="zh-CN"/>
        </w:rPr>
        <w:t>测试报告的侧重点是产品的最终结果如何和测试过程中遇到的各种问题及其解决方法</w:t>
      </w:r>
      <w:bookmarkStart w:id="0" w:name="_GoBack"/>
      <w:bookmarkEnd w:id="0"/>
      <w:r>
        <w:rPr>
          <w:rFonts w:hint="eastAsia"/>
          <w:sz w:val="32"/>
          <w:szCs w:val="40"/>
          <w:lang w:val="en-US" w:eastAsia="zh-CN"/>
        </w:rPr>
        <w:t>。</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B52D8"/>
    <w:multiLevelType w:val="multilevel"/>
    <w:tmpl w:val="C45B52D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862266"/>
    <w:rsid w:val="63685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2021-08-02T09:31:09Z</dcterms:created>
  <dc:creator>10846</dc:creator>
  <cp:lastModifiedBy>金州拉文会扣篮i</cp:lastModifiedBy>
  <dcterms:modified xsi:type="dcterms:W3CDTF">2021-08-02T09:45:32Z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5B349DA94CD440D78F35224510DD0121</vt:lpwstr>
  </property>
</Properties>
</file>