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5695" w14:textId="73146C34" w:rsidR="00C82307" w:rsidRDefault="00C82307" w:rsidP="00C82307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Machine 1 performs 10 times better than machine 2, in terms of execution, but cycle time of machine 1 is only 3 times faster than machine 2 because of few different reasons. For example, the CPI and how fast a computer works (processor). Not only that but we must keep in mind of the background activities happening with the CPU. </w:t>
      </w:r>
    </w:p>
    <w:p w14:paraId="71880A16" w14:textId="0AF7F04C" w:rsidR="00C82307" w:rsidRDefault="00C82307" w:rsidP="00C82307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4CA424A" w14:textId="79839103" w:rsidR="00C82307" w:rsidRPr="0076437C" w:rsidRDefault="00C82307" w:rsidP="00C82307">
      <w:pPr>
        <w:spacing w:after="0"/>
        <w:ind w:left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proofErr w:type="spellStart"/>
      <w:r w:rsidRPr="0076437C">
        <w:rPr>
          <w:rFonts w:ascii="Times New Roman" w:hAnsi="Times New Roman" w:cs="Times New Roman"/>
          <w:color w:val="C00000"/>
          <w:sz w:val="24"/>
          <w:szCs w:val="24"/>
        </w:rPr>
        <w:t>CPU</w:t>
      </w:r>
      <w:r w:rsidRPr="0076437C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time</w:t>
      </w:r>
      <w:proofErr w:type="spellEnd"/>
      <w:r w:rsidRPr="0076437C">
        <w:rPr>
          <w:rFonts w:ascii="Times New Roman" w:hAnsi="Times New Roman" w:cs="Times New Roman"/>
          <w:color w:val="C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CPI*# of instructions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clock rate</m:t>
            </m:r>
          </m:den>
        </m:f>
      </m:oMath>
    </w:p>
    <w:p w14:paraId="4233E9BC" w14:textId="5C9A9FF8" w:rsidR="00C82307" w:rsidRDefault="00C82307" w:rsidP="00C8230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2F7E2A8" w14:textId="7F405C47" w:rsidR="00C82307" w:rsidRPr="0076437C" w:rsidRDefault="00C82307" w:rsidP="00C82307">
      <w:pPr>
        <w:spacing w:after="0"/>
        <w:ind w:left="720" w:hanging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# of instructions</m:t>
            </m:r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sec</m:t>
            </m:r>
          </m:den>
        </m:f>
      </m:oMath>
      <w:r w:rsidRPr="0076437C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</w:t>
      </w:r>
      <w:r w:rsidRPr="0076437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T</m:t>
            </m:r>
          </m:den>
        </m:f>
      </m:oMath>
    </w:p>
    <w:p w14:paraId="5A85220B" w14:textId="4B58DA5A" w:rsidR="00C82307" w:rsidRPr="0076437C" w:rsidRDefault="00C82307" w:rsidP="0076437C">
      <w:pPr>
        <w:spacing w:after="0"/>
        <w:ind w:left="720" w:hanging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76437C">
        <w:rPr>
          <w:rFonts w:ascii="Times New Roman" w:hAnsi="Times New Roman" w:cs="Times New Roman"/>
          <w:color w:val="C00000"/>
          <w:sz w:val="24"/>
          <w:szCs w:val="24"/>
        </w:rPr>
        <w:tab/>
        <w:t>Computer</w:t>
      </w:r>
      <w:r w:rsidRPr="0076437C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#1</w:t>
      </w:r>
      <w:r w:rsidRPr="0076437C">
        <w:rPr>
          <w:rFonts w:ascii="Times New Roman" w:hAnsi="Times New Roman" w:cs="Times New Roman"/>
          <w:color w:val="C00000"/>
          <w:sz w:val="24"/>
          <w:szCs w:val="24"/>
        </w:rPr>
        <w:t xml:space="preserve"> T = 4 </w:t>
      </w:r>
      <w:proofErr w:type="spellStart"/>
      <w:r w:rsidRPr="0076437C">
        <w:rPr>
          <w:rFonts w:ascii="Times New Roman" w:hAnsi="Times New Roman" w:cs="Times New Roman"/>
          <w:i/>
          <w:color w:val="C00000"/>
          <w:sz w:val="24"/>
          <w:szCs w:val="24"/>
        </w:rPr>
        <w:t>nsec</w:t>
      </w:r>
      <w:proofErr w:type="spellEnd"/>
      <w:r w:rsidRPr="0076437C">
        <w:rPr>
          <w:rFonts w:ascii="Times New Roman" w:hAnsi="Times New Roman" w:cs="Times New Roman"/>
          <w:i/>
          <w:color w:val="C0000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4</m:t>
            </m:r>
          </m:den>
        </m:f>
      </m:oMath>
      <w:r w:rsidRPr="0076437C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250 million instruction</w:t>
      </w:r>
    </w:p>
    <w:p w14:paraId="090F4A95" w14:textId="0694F1E9" w:rsidR="00C82307" w:rsidRPr="0076437C" w:rsidRDefault="00C82307" w:rsidP="00C82307">
      <w:pPr>
        <w:spacing w:after="0"/>
        <w:ind w:left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76437C">
        <w:rPr>
          <w:rFonts w:ascii="Times New Roman" w:hAnsi="Times New Roman" w:cs="Times New Roman"/>
          <w:color w:val="C00000"/>
          <w:sz w:val="24"/>
          <w:szCs w:val="24"/>
        </w:rPr>
        <w:t>Computer</w:t>
      </w:r>
      <w:r w:rsidRPr="0076437C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#</w:t>
      </w:r>
      <w:r w:rsidRPr="0076437C">
        <w:rPr>
          <w:rFonts w:ascii="Times New Roman" w:hAnsi="Times New Roman" w:cs="Times New Roman"/>
          <w:color w:val="C00000"/>
          <w:sz w:val="24"/>
          <w:szCs w:val="24"/>
          <w:vertAlign w:val="subscript"/>
        </w:rPr>
        <w:t>2</w:t>
      </w:r>
      <w:r w:rsidRPr="0076437C">
        <w:rPr>
          <w:rFonts w:ascii="Times New Roman" w:hAnsi="Times New Roman" w:cs="Times New Roman"/>
          <w:color w:val="C00000"/>
          <w:sz w:val="24"/>
          <w:szCs w:val="24"/>
        </w:rPr>
        <w:t xml:space="preserve"> T = </w:t>
      </w:r>
      <w:r w:rsidR="0076437C" w:rsidRPr="0076437C">
        <w:rPr>
          <w:rFonts w:ascii="Times New Roman" w:hAnsi="Times New Roman" w:cs="Times New Roman"/>
          <w:color w:val="C00000"/>
          <w:sz w:val="24"/>
          <w:szCs w:val="24"/>
        </w:rPr>
        <w:t>2</w:t>
      </w:r>
      <w:r w:rsidRPr="0076437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76437C">
        <w:rPr>
          <w:rFonts w:ascii="Times New Roman" w:hAnsi="Times New Roman" w:cs="Times New Roman"/>
          <w:i/>
          <w:color w:val="C00000"/>
          <w:sz w:val="24"/>
          <w:szCs w:val="24"/>
        </w:rPr>
        <w:t>nsec</w:t>
      </w:r>
      <w:proofErr w:type="spellEnd"/>
      <w:r w:rsidRPr="0076437C">
        <w:rPr>
          <w:rFonts w:ascii="Times New Roman" w:hAnsi="Times New Roman" w:cs="Times New Roman"/>
          <w:i/>
          <w:color w:val="C0000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C00000"/>
                <w:sz w:val="24"/>
                <w:szCs w:val="24"/>
              </w:rPr>
              <m:t>2</m:t>
            </m:r>
          </m:den>
        </m:f>
      </m:oMath>
      <w:r w:rsidRPr="0076437C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5</w:t>
      </w:r>
      <w:r w:rsidR="0076437C" w:rsidRPr="0076437C">
        <w:rPr>
          <w:rFonts w:ascii="Times New Roman" w:eastAsiaTheme="minorEastAsia" w:hAnsi="Times New Roman" w:cs="Times New Roman"/>
          <w:color w:val="C00000"/>
          <w:sz w:val="24"/>
          <w:szCs w:val="24"/>
        </w:rPr>
        <w:t>0</w:t>
      </w:r>
      <w:r w:rsidRPr="0076437C">
        <w:rPr>
          <w:rFonts w:ascii="Times New Roman" w:eastAsiaTheme="minorEastAsia" w:hAnsi="Times New Roman" w:cs="Times New Roman"/>
          <w:color w:val="C00000"/>
          <w:sz w:val="24"/>
          <w:szCs w:val="24"/>
        </w:rPr>
        <w:t>0 million instruction</w:t>
      </w:r>
    </w:p>
    <w:p w14:paraId="1B11279A" w14:textId="14CC843A" w:rsidR="0076437C" w:rsidRDefault="0076437C" w:rsidP="00C82307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just this information, computer 2 is faster because it can execute more instructions than computer 1. However, these aren’t the only contribution towards the speed. CPI, instruction time, and clock rates are needed</w:t>
      </w:r>
    </w:p>
    <w:p w14:paraId="04F9527B" w14:textId="6BDDEF01" w:rsidR="0076437C" w:rsidRDefault="0076437C" w:rsidP="00C82307">
      <w:pPr>
        <w:spacing w:after="0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A660B69" w14:textId="370EE67A" w:rsidR="00C82307" w:rsidRDefault="0076437C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A7E57">
        <w:rPr>
          <w:rFonts w:ascii="Times New Roman" w:eastAsiaTheme="minorEastAsia" w:hAnsi="Times New Roman" w:cs="Times New Roman"/>
          <w:sz w:val="24"/>
          <w:szCs w:val="24"/>
        </w:rPr>
        <w:t>iPod, Watch, Printers</w:t>
      </w:r>
    </w:p>
    <w:p w14:paraId="51ACADFC" w14:textId="32892FE2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A CPU is generally made up of: Control Unit, ALU, and Registers,</w:t>
      </w:r>
    </w:p>
    <w:p w14:paraId="53FEBECD" w14:textId="4ABD8033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Watch and iPod – they have CPU, which functions as user interface controller</w:t>
      </w:r>
    </w:p>
    <w:p w14:paraId="62EC07E1" w14:textId="14EC52E6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Printers – they fetch information, stores in temp memory and then executes the job submitted</w:t>
      </w:r>
    </w:p>
    <w:p w14:paraId="493505BD" w14:textId="122A08BE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719E15C5" w14:textId="465C6726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Loading ALU = 1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nsec</w:t>
      </w:r>
      <w:proofErr w:type="spellEnd"/>
    </w:p>
    <w:p w14:paraId="7FC4A3C8" w14:textId="0DEA6347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Running ALU = 4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nsec</w:t>
      </w:r>
      <w:proofErr w:type="spellEnd"/>
    </w:p>
    <w:p w14:paraId="73EF5709" w14:textId="21E0DEAD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Storing result = 1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nsec</w:t>
      </w:r>
      <w:proofErr w:type="spellEnd"/>
    </w:p>
    <w:p w14:paraId="3D65243E" w14:textId="6C2C4061" w:rsidR="002A7E57" w:rsidRDefault="002A7E57" w:rsidP="0076437C">
      <w:pPr>
        <w:spacing w:after="0"/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Total data path for 1 cycle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loading ALU + running ALU + storing ALU </w:t>
      </w:r>
    </w:p>
    <w:p w14:paraId="1C372030" w14:textId="2109E116" w:rsidR="002A7E57" w:rsidRPr="00594AE5" w:rsidRDefault="002A7E57" w:rsidP="002A7E57">
      <w:pPr>
        <w:spacing w:after="0"/>
        <w:ind w:left="2880" w:firstLine="720"/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(1 + 4 + 1) </w:t>
      </w:r>
      <w:proofErr w:type="spellStart"/>
      <w:r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>nsec</w:t>
      </w:r>
      <w:proofErr w:type="spellEnd"/>
      <w:r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 xml:space="preserve">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= 6 </w:t>
      </w:r>
      <w:proofErr w:type="spellStart"/>
      <w:r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>nsec</w:t>
      </w:r>
      <w:proofErr w:type="spellEnd"/>
    </w:p>
    <w:p w14:paraId="130CBE58" w14:textId="5DBB1838" w:rsidR="002A7E57" w:rsidRPr="00594AE5" w:rsidRDefault="002A7E57" w:rsidP="002A7E57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  <w:t xml:space="preserve">MIPS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total</m:t>
                </m:r>
              </m:sub>
            </m:sSub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6</m:t>
            </m:r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166.67 MIPS</w:t>
      </w:r>
    </w:p>
    <w:p w14:paraId="32067109" w14:textId="5CFF4CE7" w:rsidR="002A7E57" w:rsidRDefault="002A7E57" w:rsidP="002A7E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166.67 MIPS is the maximum without pipelining</w:t>
      </w:r>
    </w:p>
    <w:p w14:paraId="49363254" w14:textId="3F359662" w:rsidR="002A7E57" w:rsidRDefault="002A7E57" w:rsidP="002A7E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5D70D97" w14:textId="5C5043F2" w:rsidR="002A7E57" w:rsidRDefault="002A7E57" w:rsidP="002A7E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106 elements (pixels)</w:t>
      </w:r>
    </w:p>
    <w:p w14:paraId="0E4B7E46" w14:textId="1F83B24E" w:rsidR="002A7E57" w:rsidRDefault="002A7E57" w:rsidP="002A7E5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63C51">
        <w:rPr>
          <w:rFonts w:ascii="Times New Roman" w:eastAsiaTheme="minorEastAsia" w:hAnsi="Times New Roman" w:cs="Times New Roman"/>
          <w:sz w:val="24"/>
          <w:szCs w:val="24"/>
        </w:rPr>
        <w:t>3 primary color = 2</w:t>
      </w:r>
      <w:r w:rsidR="00B63C5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="00B63C51">
        <w:rPr>
          <w:rFonts w:ascii="Times New Roman" w:eastAsiaTheme="minorEastAsia" w:hAnsi="Times New Roman" w:cs="Times New Roman"/>
          <w:sz w:val="24"/>
          <w:szCs w:val="24"/>
        </w:rPr>
        <w:t xml:space="preserve"> intensities = 64 intensities</w:t>
      </w:r>
    </w:p>
    <w:p w14:paraId="2DD734CA" w14:textId="3A84CAEC" w:rsidR="00B63C51" w:rsidRPr="00594AE5" w:rsidRDefault="00B63C51" w:rsidP="002A7E57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T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bscript"/>
        </w:rPr>
        <w:t>resolution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100 </w:t>
      </w:r>
      <w:proofErr w:type="spellStart"/>
      <w:r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>msec</w:t>
      </w:r>
      <w:proofErr w:type="spellEnd"/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bscript"/>
        </w:rPr>
        <w:t xml:space="preserve"> </w:t>
      </w:r>
    </w:p>
    <w:p w14:paraId="583D19BA" w14:textId="539B8991" w:rsidR="00B63C51" w:rsidRPr="00594AE5" w:rsidRDefault="00B63C51" w:rsidP="002A7E57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ab/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total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bscript"/>
        </w:rPr>
        <w:t>bytes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</w:t>
      </w:r>
      <w:proofErr w:type="spellStart"/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total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bscript"/>
        </w:rPr>
        <w:t>color</w:t>
      </w:r>
      <w:proofErr w:type="spellEnd"/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*6 bytes = 18 bytes</w:t>
      </w:r>
    </w:p>
    <w:p w14:paraId="5FFAB945" w14:textId="7A736118" w:rsidR="002A7E57" w:rsidRPr="00594AE5" w:rsidRDefault="00B63C51" w:rsidP="00B63C51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106*18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100 msec</m:t>
            </m:r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19.06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bytes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sec</m:t>
            </m:r>
          </m:den>
        </m:f>
      </m:oMath>
    </w:p>
    <w:p w14:paraId="35E5689E" w14:textId="77777777" w:rsidR="00B63C51" w:rsidRDefault="00B63C51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760C07E" w14:textId="44A9F58C" w:rsidR="00B63C51" w:rsidRDefault="00B63C51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nucleotide = 3.0 *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4 possible values = 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its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total value = 8 bits</w:t>
      </w:r>
    </w:p>
    <w:p w14:paraId="473DC716" w14:textId="70B6318E" w:rsidR="00B63C51" w:rsidRPr="00594AE5" w:rsidRDefault="00B63C51" w:rsidP="00B63C51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Total value = 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3.0*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4</m:t>
            </m:r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75 * 10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7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bytes</w:t>
      </w:r>
    </w:p>
    <w:p w14:paraId="1898055B" w14:textId="45D107DB" w:rsidR="00B63C51" w:rsidRPr="00594AE5" w:rsidRDefault="00B63C51" w:rsidP="00B63C51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  <w:t xml:space="preserve">Average gene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3.0*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3.0*</m:t>
                </m:r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4</m:t>
                </m:r>
              </m:sup>
            </m:sSup>
          </m:den>
        </m:f>
      </m:oMath>
      <w:r w:rsidR="000B4FAF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10</w:t>
      </w:r>
      <w:r w:rsidR="000B4FAF"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5</w:t>
      </w:r>
    </w:p>
    <w:p w14:paraId="21BB1424" w14:textId="2C28E941" w:rsidR="000B4FAF" w:rsidRPr="00594AE5" w:rsidRDefault="000B4FAF" w:rsidP="00B63C51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ab/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Assuming Average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gene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byte</m:t>
            </m:r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→ max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75</m:t>
            </m:r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5</m:t>
                </m:r>
              </m:sup>
            </m:sSup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75 * 10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2</w:t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bytes</w:t>
      </w:r>
    </w:p>
    <w:p w14:paraId="38893AE1" w14:textId="4829E06B" w:rsidR="000B4FAF" w:rsidRDefault="000B4FAF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7.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1024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sectors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truck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rotation: 7200 RPM</w:t>
      </w:r>
    </w:p>
    <w:p w14:paraId="09935080" w14:textId="38FB4D76" w:rsidR="000B4FAF" w:rsidRDefault="000B4FAF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As Moore’s Law states, the transfer rate will vary and increase as hardware advances. </w:t>
      </w:r>
    </w:p>
    <w:p w14:paraId="4FCD3346" w14:textId="721D1F38" w:rsidR="000B4FAF" w:rsidRDefault="000B4FAF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Transfer rate depends on disk density, use of cache, and mechanical performance.</w:t>
      </w:r>
    </w:p>
    <w:p w14:paraId="6243A85E" w14:textId="589F1642" w:rsidR="000B4FAF" w:rsidRDefault="000B4FAF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A25C255" w14:textId="0D2080A4" w:rsidR="000B4FAF" w:rsidRDefault="000B4FAF" w:rsidP="00B63C5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bus = 5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nsec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Ultra4 bus = 160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</w:p>
    <w:p w14:paraId="0696E8FE" w14:textId="66751B8F" w:rsidR="00594AE5" w:rsidRPr="00594AE5" w:rsidRDefault="000B4FAF" w:rsidP="00B63C51">
      <w:pPr>
        <w:spacing w:after="0"/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r/w = </w:t>
      </w:r>
      <w:proofErr w:type="gramStart"/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32 bit</w:t>
      </w:r>
      <w:proofErr w:type="gramEnd"/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memory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→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0.16</m:t>
            </m:r>
          </m:den>
        </m:f>
      </m:oMath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* 10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-9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6.25 </w:t>
      </w:r>
      <w:proofErr w:type="spellStart"/>
      <w:r w:rsidR="00594AE5" w:rsidRPr="00594AE5">
        <w:rPr>
          <w:rFonts w:ascii="Times New Roman" w:eastAsiaTheme="minorEastAsia" w:hAnsi="Times New Roman" w:cs="Times New Roman"/>
          <w:i/>
          <w:color w:val="C00000"/>
          <w:sz w:val="24"/>
          <w:szCs w:val="24"/>
        </w:rPr>
        <w:t>nsec</w:t>
      </w:r>
      <w:proofErr w:type="spellEnd"/>
    </w:p>
    <w:p w14:paraId="022BB976" w14:textId="573902FF" w:rsidR="000B4FAF" w:rsidRPr="00594AE5" w:rsidRDefault="000B4FAF" w:rsidP="00594AE5">
      <w:pPr>
        <w:spacing w:after="0"/>
        <w:ind w:firstLine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CPU = 32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s</m:t>
            </m:r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ec</m:t>
            </m:r>
          </m:den>
        </m:f>
      </m:oMath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→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32</m:t>
            </m:r>
          </m:den>
        </m:f>
      </m:oMath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* 8 * 160 * </w:t>
      </w:r>
      <w:proofErr w:type="gramStart"/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10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 xml:space="preserve">6 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</w:t>
      </w:r>
      <w:proofErr w:type="gramEnd"/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4.0 * 10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7</w:t>
      </w:r>
      <w:r w:rsidR="00594AE5"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>s</w:t>
      </w:r>
    </w:p>
    <w:p w14:paraId="4134D3C4" w14:textId="55619402" w:rsidR="00594AE5" w:rsidRPr="00594AE5" w:rsidRDefault="00594AE5" w:rsidP="00594AE5">
      <w:pPr>
        <w:spacing w:after="0"/>
        <w:ind w:firstLine="72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Percentage slowed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6.25-5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5</m:t>
            </m:r>
          </m:den>
        </m:f>
      </m:oMath>
      <w:r w:rsidRPr="00594AE5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* 100 = 25% </w:t>
      </w:r>
    </w:p>
    <w:p w14:paraId="6D5A7FDA" w14:textId="43E7C0FC" w:rsidR="00594AE5" w:rsidRDefault="00594AE5" w:rsidP="00594A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CE367E1" w14:textId="71505306" w:rsidR="00594AE5" w:rsidRDefault="00594AE5" w:rsidP="00594A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Camera = 24 * 10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6 </w:t>
      </w:r>
      <w:r w:rsidR="0041742F">
        <w:rPr>
          <w:rFonts w:ascii="Times New Roman" w:eastAsiaTheme="minorEastAsia" w:hAnsi="Times New Roman" w:cs="Times New Roman"/>
          <w:sz w:val="24"/>
          <w:szCs w:val="24"/>
        </w:rPr>
        <w:t>pixel</w:t>
      </w:r>
      <w:r w:rsidR="0041742F">
        <w:rPr>
          <w:rFonts w:ascii="Times New Roman" w:eastAsiaTheme="minorEastAsia" w:hAnsi="Times New Roman" w:cs="Times New Roman"/>
          <w:sz w:val="24"/>
          <w:szCs w:val="24"/>
        </w:rPr>
        <w:tab/>
      </w:r>
      <w:r w:rsidR="0041742F">
        <w:rPr>
          <w:rFonts w:ascii="Times New Roman" w:eastAsiaTheme="minorEastAsia" w:hAnsi="Times New Roman" w:cs="Times New Roman"/>
          <w:sz w:val="24"/>
          <w:szCs w:val="24"/>
        </w:rPr>
        <w:tab/>
        <w:t>each pixel = 6 bytes</w:t>
      </w:r>
    </w:p>
    <w:p w14:paraId="318E0331" w14:textId="0CB5FC81" w:rsidR="0041742F" w:rsidRDefault="0041742F" w:rsidP="00594AE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1 GB = 230 bytes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8 GB flash drive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compression factor = 5x</w:t>
      </w:r>
    </w:p>
    <w:p w14:paraId="6B000202" w14:textId="3CA49131" w:rsidR="0041742F" w:rsidRPr="0041742F" w:rsidRDefault="0041742F" w:rsidP="00594AE5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8 GB *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230 bytes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GB</m:t>
            </m:r>
          </m:den>
        </m:f>
        <m:r>
          <w:rPr>
            <w:rFonts w:ascii="Cambria Math" w:eastAsiaTheme="minorEastAsia" w:hAnsi="Cambria Math" w:cs="Times New Roman"/>
            <w:color w:val="C00000"/>
            <w:sz w:val="24"/>
            <w:szCs w:val="24"/>
          </w:rPr>
          <m:t xml:space="preserve"> </m:t>
        </m:r>
      </m:oMath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>= 1840 bytes</w:t>
      </w:r>
    </w:p>
    <w:p w14:paraId="3778795F" w14:textId="074C169F" w:rsidR="0041742F" w:rsidRPr="0041742F" w:rsidRDefault="0041742F" w:rsidP="00594AE5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  <w:t>24 * 10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6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pixel * 6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bytes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pixel</m:t>
            </m:r>
          </m:den>
        </m:f>
      </m:oMath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144 * 10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6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bytes 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>→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 xml:space="preserve">144 *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C00000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5</m:t>
            </m:r>
          </m:den>
        </m:f>
      </m:oMath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28.8*10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  <w:vertAlign w:val="superscript"/>
        </w:rPr>
        <w:t>6</w:t>
      </w: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bytes</w:t>
      </w:r>
    </w:p>
    <w:p w14:paraId="0D0C9760" w14:textId="506E95B3" w:rsidR="0041742F" w:rsidRPr="0041742F" w:rsidRDefault="0041742F" w:rsidP="00594AE5">
      <w:pPr>
        <w:spacing w:after="0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1840</m:t>
            </m:r>
          </m:num>
          <m:den>
            <m:r>
              <w:rPr>
                <w:rFonts w:ascii="Cambria Math" w:eastAsiaTheme="minorEastAsia" w:hAnsi="Cambria Math" w:cs="Times New Roman"/>
                <w:color w:val="C00000"/>
                <w:sz w:val="24"/>
                <w:szCs w:val="24"/>
              </w:rPr>
              <m:t>28.8</m:t>
            </m:r>
          </m:den>
        </m:f>
      </m:oMath>
      <w:r w:rsidRPr="0041742F">
        <w:rPr>
          <w:rFonts w:ascii="Times New Roman" w:eastAsiaTheme="minorEastAsia" w:hAnsi="Times New Roman" w:cs="Times New Roman"/>
          <w:color w:val="C00000"/>
          <w:sz w:val="24"/>
          <w:szCs w:val="24"/>
        </w:rPr>
        <w:t xml:space="preserve"> = 63.8</w:t>
      </w:r>
    </w:p>
    <w:sectPr w:rsidR="0041742F" w:rsidRPr="0041742F" w:rsidSect="000B4F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0F599" w14:textId="77777777" w:rsidR="0041742F" w:rsidRDefault="0041742F" w:rsidP="0041742F">
      <w:pPr>
        <w:spacing w:after="0" w:line="240" w:lineRule="auto"/>
      </w:pPr>
      <w:r>
        <w:separator/>
      </w:r>
    </w:p>
  </w:endnote>
  <w:endnote w:type="continuationSeparator" w:id="0">
    <w:p w14:paraId="763D99BA" w14:textId="77777777" w:rsidR="0041742F" w:rsidRDefault="0041742F" w:rsidP="00417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7471E" w14:textId="77777777" w:rsidR="0041742F" w:rsidRDefault="00417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4706D" w14:textId="77777777" w:rsidR="0041742F" w:rsidRDefault="00417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4894" w14:textId="77777777" w:rsidR="0041742F" w:rsidRDefault="00417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2918" w14:textId="77777777" w:rsidR="0041742F" w:rsidRDefault="0041742F" w:rsidP="0041742F">
      <w:pPr>
        <w:spacing w:after="0" w:line="240" w:lineRule="auto"/>
      </w:pPr>
      <w:r>
        <w:separator/>
      </w:r>
    </w:p>
  </w:footnote>
  <w:footnote w:type="continuationSeparator" w:id="0">
    <w:p w14:paraId="11297726" w14:textId="77777777" w:rsidR="0041742F" w:rsidRDefault="0041742F" w:rsidP="00417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567A4" w14:textId="77777777" w:rsidR="0041742F" w:rsidRDefault="00417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58B3" w14:textId="37F7A01B" w:rsidR="0041742F" w:rsidRDefault="0041742F" w:rsidP="0041742F">
    <w:pPr>
      <w:pStyle w:val="Header"/>
      <w:jc w:val="right"/>
    </w:pPr>
    <w:r>
      <w:t xml:space="preserve">Lawrence Naidu </w:t>
    </w:r>
    <w:bookmarkStart w:id="0" w:name="_GoBack"/>
    <w:bookmarkEnd w:id="0"/>
    <w:sdt>
      <w:sdtPr>
        <w:id w:val="-2098093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C0C3BFE" w14:textId="3B69F832" w:rsidR="0041742F" w:rsidRDefault="0041742F" w:rsidP="0041742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A70F2" w14:textId="77777777" w:rsidR="0041742F" w:rsidRDefault="00417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7"/>
    <w:rsid w:val="000B4FAF"/>
    <w:rsid w:val="002A7E57"/>
    <w:rsid w:val="003C3F37"/>
    <w:rsid w:val="0041742F"/>
    <w:rsid w:val="00594AE5"/>
    <w:rsid w:val="0076437C"/>
    <w:rsid w:val="00B25EDE"/>
    <w:rsid w:val="00B63C51"/>
    <w:rsid w:val="00C82307"/>
    <w:rsid w:val="00D97100"/>
    <w:rsid w:val="00F3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B5F3"/>
  <w15:chartTrackingRefBased/>
  <w15:docId w15:val="{768FF194-EF04-479A-9744-95D7F778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23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42F"/>
  </w:style>
  <w:style w:type="paragraph" w:styleId="Footer">
    <w:name w:val="footer"/>
    <w:basedOn w:val="Normal"/>
    <w:link w:val="FooterChar"/>
    <w:uiPriority w:val="99"/>
    <w:unhideWhenUsed/>
    <w:rsid w:val="00417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Naidu</dc:creator>
  <cp:keywords/>
  <dc:description/>
  <cp:lastModifiedBy>Lawrence Naidu</cp:lastModifiedBy>
  <cp:revision>1</cp:revision>
  <cp:lastPrinted>2018-09-19T02:47:00Z</cp:lastPrinted>
  <dcterms:created xsi:type="dcterms:W3CDTF">2018-09-19T01:23:00Z</dcterms:created>
  <dcterms:modified xsi:type="dcterms:W3CDTF">2018-09-19T02:47:00Z</dcterms:modified>
</cp:coreProperties>
</file>