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Section # _____</w:t>
      </w:r>
      <w:r w:rsidDel="00000000" w:rsidR="00000000" w:rsidRPr="00000000">
        <w:rPr>
          <w:u w:val="single"/>
          <w:rtl w:val="0"/>
        </w:rPr>
        <w:t xml:space="preserve">5</w:t>
      </w:r>
      <w:r w:rsidDel="00000000" w:rsidR="00000000" w:rsidRPr="00000000">
        <w:rPr>
          <w:rtl w:val="0"/>
        </w:rPr>
        <w:t xml:space="preserve">_____, </w:t>
        <w:tab/>
        <w:tab/>
        <w:t xml:space="preserve">Group # ___</w:t>
      </w:r>
      <w:r w:rsidDel="00000000" w:rsidR="00000000" w:rsidRPr="00000000">
        <w:rPr>
          <w:u w:val="single"/>
          <w:rtl w:val="0"/>
        </w:rPr>
        <w:t xml:space="preserve">10</w:t>
      </w:r>
      <w:r w:rsidDel="00000000" w:rsidR="00000000" w:rsidRPr="00000000">
        <w:rPr>
          <w:rtl w:val="0"/>
        </w:rPr>
        <w:t xml:space="preserve">________</w:t>
      </w:r>
    </w:p>
    <w:p w:rsidR="00000000" w:rsidDel="00000000" w:rsidP="00000000" w:rsidRDefault="00000000" w:rsidRPr="00000000" w14:paraId="00000001">
      <w:pPr>
        <w:contextualSpacing w:val="0"/>
        <w:rPr/>
      </w:pPr>
      <w:r w:rsidDel="00000000" w:rsidR="00000000" w:rsidRPr="00000000">
        <w:rPr>
          <w:rtl w:val="0"/>
        </w:rPr>
        <w:t xml:space="preserve">1. Please complete the following table with the group members who are in class today</w:t>
      </w:r>
    </w:p>
    <w:tbl>
      <w:tblPr>
        <w:tblStyle w:val="Table1"/>
        <w:tblW w:w="14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5"/>
        <w:gridCol w:w="1830"/>
        <w:gridCol w:w="1635"/>
        <w:gridCol w:w="1935"/>
        <w:gridCol w:w="1860"/>
        <w:gridCol w:w="1590"/>
        <w:gridCol w:w="1635"/>
        <w:gridCol w:w="1650"/>
        <w:tblGridChange w:id="0">
          <w:tblGrid>
            <w:gridCol w:w="1875"/>
            <w:gridCol w:w="1830"/>
            <w:gridCol w:w="1635"/>
            <w:gridCol w:w="1935"/>
            <w:gridCol w:w="1860"/>
            <w:gridCol w:w="1590"/>
            <w:gridCol w:w="1635"/>
            <w:gridCol w:w="1650"/>
          </w:tblGrid>
        </w:tblGridChange>
      </w:tblGrid>
      <w:tr>
        <w:tc>
          <w:tcPr/>
          <w:p w:rsidR="00000000" w:rsidDel="00000000" w:rsidP="00000000" w:rsidRDefault="00000000" w:rsidRPr="00000000" w14:paraId="00000002">
            <w:pPr>
              <w:contextualSpacing w:val="0"/>
              <w:rPr/>
            </w:pPr>
            <w:r w:rsidDel="00000000" w:rsidR="00000000" w:rsidRPr="00000000">
              <w:rPr>
                <w:rtl w:val="0"/>
              </w:rPr>
              <w:t xml:space="preserve">No.</w:t>
            </w:r>
          </w:p>
        </w:tc>
        <w:tc>
          <w:tcPr/>
          <w:p w:rsidR="00000000" w:rsidDel="00000000" w:rsidP="00000000" w:rsidRDefault="00000000" w:rsidRPr="00000000" w14:paraId="00000003">
            <w:pPr>
              <w:contextualSpacing w:val="0"/>
              <w:rPr/>
            </w:pPr>
            <w:r w:rsidDel="00000000" w:rsidR="00000000" w:rsidRPr="00000000">
              <w:rPr>
                <w:rtl w:val="0"/>
              </w:rPr>
              <w:t xml:space="preserve">1</w:t>
            </w:r>
          </w:p>
        </w:tc>
        <w:tc>
          <w:tcPr/>
          <w:p w:rsidR="00000000" w:rsidDel="00000000" w:rsidP="00000000" w:rsidRDefault="00000000" w:rsidRPr="00000000" w14:paraId="00000004">
            <w:pPr>
              <w:contextualSpacing w:val="0"/>
              <w:rPr/>
            </w:pPr>
            <w:r w:rsidDel="00000000" w:rsidR="00000000" w:rsidRPr="00000000">
              <w:rPr>
                <w:rtl w:val="0"/>
              </w:rPr>
              <w:t xml:space="preserve">2</w:t>
            </w:r>
          </w:p>
        </w:tc>
        <w:tc>
          <w:tcPr/>
          <w:p w:rsidR="00000000" w:rsidDel="00000000" w:rsidP="00000000" w:rsidRDefault="00000000" w:rsidRPr="00000000" w14:paraId="00000005">
            <w:pPr>
              <w:contextualSpacing w:val="0"/>
              <w:rPr/>
            </w:pPr>
            <w:r w:rsidDel="00000000" w:rsidR="00000000" w:rsidRPr="00000000">
              <w:rPr>
                <w:rtl w:val="0"/>
              </w:rPr>
              <w:t xml:space="preserve">3</w:t>
            </w:r>
          </w:p>
        </w:tc>
        <w:tc>
          <w:tcPr/>
          <w:p w:rsidR="00000000" w:rsidDel="00000000" w:rsidP="00000000" w:rsidRDefault="00000000" w:rsidRPr="00000000" w14:paraId="00000006">
            <w:pPr>
              <w:contextualSpacing w:val="0"/>
              <w:rPr/>
            </w:pPr>
            <w:r w:rsidDel="00000000" w:rsidR="00000000" w:rsidRPr="00000000">
              <w:rPr>
                <w:rtl w:val="0"/>
              </w:rPr>
              <w:t xml:space="preserve">4</w:t>
            </w:r>
          </w:p>
        </w:tc>
        <w:tc>
          <w:tcPr/>
          <w:p w:rsidR="00000000" w:rsidDel="00000000" w:rsidP="00000000" w:rsidRDefault="00000000" w:rsidRPr="00000000" w14:paraId="00000007">
            <w:pPr>
              <w:contextualSpacing w:val="0"/>
              <w:rPr/>
            </w:pPr>
            <w:r w:rsidDel="00000000" w:rsidR="00000000" w:rsidRPr="00000000">
              <w:rPr>
                <w:rtl w:val="0"/>
              </w:rPr>
              <w:t xml:space="preserve">5</w:t>
            </w:r>
          </w:p>
        </w:tc>
        <w:tc>
          <w:tcPr/>
          <w:p w:rsidR="00000000" w:rsidDel="00000000" w:rsidP="00000000" w:rsidRDefault="00000000" w:rsidRPr="00000000" w14:paraId="00000008">
            <w:pPr>
              <w:contextualSpacing w:val="0"/>
              <w:rPr/>
            </w:pPr>
            <w:r w:rsidDel="00000000" w:rsidR="00000000" w:rsidRPr="00000000">
              <w:rPr>
                <w:rtl w:val="0"/>
              </w:rPr>
              <w:t xml:space="preserve">6</w:t>
            </w:r>
          </w:p>
        </w:tc>
        <w:tc>
          <w:tcPr/>
          <w:p w:rsidR="00000000" w:rsidDel="00000000" w:rsidP="00000000" w:rsidRDefault="00000000" w:rsidRPr="00000000" w14:paraId="00000009">
            <w:pPr>
              <w:contextualSpacing w:val="0"/>
              <w:rPr/>
            </w:pPr>
            <w:r w:rsidDel="00000000" w:rsidR="00000000" w:rsidRPr="00000000">
              <w:rPr>
                <w:rtl w:val="0"/>
              </w:rPr>
              <w:t xml:space="preserve">7</w:t>
            </w:r>
          </w:p>
        </w:tc>
      </w:tr>
      <w:tr>
        <w:trPr>
          <w:trHeight w:val="420" w:hRule="atLeast"/>
        </w:trPr>
        <w:tc>
          <w:tcPr/>
          <w:p w:rsidR="00000000" w:rsidDel="00000000" w:rsidP="00000000" w:rsidRDefault="00000000" w:rsidRPr="00000000" w14:paraId="0000000A">
            <w:pPr>
              <w:contextualSpacing w:val="0"/>
              <w:rPr/>
            </w:pPr>
            <w:r w:rsidDel="00000000" w:rsidR="00000000" w:rsidRPr="00000000">
              <w:rPr>
                <w:rtl w:val="0"/>
              </w:rPr>
              <w:t xml:space="preserve">Member Names</w:t>
            </w:r>
          </w:p>
        </w:tc>
        <w:tc>
          <w:tcPr/>
          <w:p w:rsidR="00000000" w:rsidDel="00000000" w:rsidP="00000000" w:rsidRDefault="00000000" w:rsidRPr="00000000" w14:paraId="0000000B">
            <w:pPr>
              <w:contextualSpacing w:val="0"/>
              <w:rPr/>
            </w:pPr>
            <w:r w:rsidDel="00000000" w:rsidR="00000000" w:rsidRPr="00000000">
              <w:rPr>
                <w:rtl w:val="0"/>
              </w:rPr>
              <w:t xml:space="preserve">Talal Jawaid</w:t>
            </w:r>
          </w:p>
        </w:tc>
        <w:tc>
          <w:tcPr/>
          <w:p w:rsidR="00000000" w:rsidDel="00000000" w:rsidP="00000000" w:rsidRDefault="00000000" w:rsidRPr="00000000" w14:paraId="0000000C">
            <w:pPr>
              <w:contextualSpacing w:val="0"/>
              <w:rPr/>
            </w:pPr>
            <w:r w:rsidDel="00000000" w:rsidR="00000000" w:rsidRPr="00000000">
              <w:rPr>
                <w:rtl w:val="0"/>
              </w:rPr>
              <w:t xml:space="preserve">Amrit Singh</w:t>
            </w:r>
          </w:p>
        </w:tc>
        <w:tc>
          <w:tcPr/>
          <w:p w:rsidR="00000000" w:rsidDel="00000000" w:rsidP="00000000" w:rsidRDefault="00000000" w:rsidRPr="00000000" w14:paraId="0000000D">
            <w:pPr>
              <w:contextualSpacing w:val="0"/>
              <w:rPr/>
            </w:pPr>
            <w:r w:rsidDel="00000000" w:rsidR="00000000" w:rsidRPr="00000000">
              <w:rPr>
                <w:rtl w:val="0"/>
              </w:rPr>
              <w:t xml:space="preserve">Wei Fang</w:t>
            </w:r>
          </w:p>
        </w:tc>
        <w:tc>
          <w:tcPr/>
          <w:p w:rsidR="00000000" w:rsidDel="00000000" w:rsidP="00000000" w:rsidRDefault="00000000" w:rsidRPr="00000000" w14:paraId="0000000E">
            <w:pPr>
              <w:contextualSpacing w:val="0"/>
              <w:rPr/>
            </w:pPr>
            <w:r w:rsidDel="00000000" w:rsidR="00000000" w:rsidRPr="00000000">
              <w:rPr>
                <w:rtl w:val="0"/>
              </w:rPr>
              <w:t xml:space="preserve">Chase O’Connor</w:t>
            </w:r>
          </w:p>
        </w:tc>
        <w:tc>
          <w:tcPr/>
          <w:p w:rsidR="00000000" w:rsidDel="00000000" w:rsidP="00000000" w:rsidRDefault="00000000" w:rsidRPr="00000000" w14:paraId="0000000F">
            <w:pPr>
              <w:contextualSpacing w:val="0"/>
              <w:rPr/>
            </w:pPr>
            <w:r w:rsidDel="00000000" w:rsidR="00000000" w:rsidRPr="00000000">
              <w:rPr>
                <w:rtl w:val="0"/>
              </w:rPr>
              <w:t xml:space="preserve">Jerry Vanegas</w:t>
            </w:r>
          </w:p>
        </w:tc>
        <w:tc>
          <w:tcPr/>
          <w:p w:rsidR="00000000" w:rsidDel="00000000" w:rsidP="00000000" w:rsidRDefault="00000000" w:rsidRPr="00000000" w14:paraId="00000010">
            <w:pPr>
              <w:contextualSpacing w:val="0"/>
              <w:rPr/>
            </w:pPr>
            <w:r w:rsidDel="00000000" w:rsidR="00000000" w:rsidRPr="00000000">
              <w:rPr>
                <w:rtl w:val="0"/>
              </w:rPr>
              <w:t xml:space="preserve">Svetlana Oliferchik</w:t>
            </w:r>
          </w:p>
        </w:tc>
        <w:tc>
          <w:tcPr/>
          <w:p w:rsidR="00000000" w:rsidDel="00000000" w:rsidP="00000000" w:rsidRDefault="00000000" w:rsidRPr="00000000" w14:paraId="00000011">
            <w:pPr>
              <w:contextualSpacing w:val="0"/>
              <w:rPr/>
            </w:pPr>
            <w:r w:rsidDel="00000000" w:rsidR="00000000" w:rsidRPr="00000000">
              <w:rPr>
                <w:rtl w:val="0"/>
              </w:rPr>
              <w:t xml:space="preserve">Duncan Crawbuck</w:t>
            </w:r>
          </w:p>
        </w:tc>
      </w:tr>
      <w:tr>
        <w:trPr>
          <w:trHeight w:val="700" w:hRule="atLeast"/>
        </w:trPr>
        <w:tc>
          <w:tcPr/>
          <w:p w:rsidR="00000000" w:rsidDel="00000000" w:rsidP="00000000" w:rsidRDefault="00000000" w:rsidRPr="00000000" w14:paraId="00000012">
            <w:pPr>
              <w:contextualSpacing w:val="0"/>
              <w:rPr/>
            </w:pPr>
            <w:r w:rsidDel="00000000" w:rsidR="00000000" w:rsidRPr="00000000">
              <w:rPr>
                <w:rtl w:val="0"/>
              </w:rPr>
              <w:t xml:space="preserve">SacState Email</w:t>
            </w:r>
          </w:p>
        </w:tc>
        <w:tc>
          <w:tcPr/>
          <w:p w:rsidR="00000000" w:rsidDel="00000000" w:rsidP="00000000" w:rsidRDefault="00000000" w:rsidRPr="00000000" w14:paraId="00000013">
            <w:pPr>
              <w:contextualSpacing w:val="0"/>
              <w:rPr/>
            </w:pPr>
            <w:r w:rsidDel="00000000" w:rsidR="00000000" w:rsidRPr="00000000">
              <w:rPr>
                <w:rtl w:val="0"/>
              </w:rPr>
              <w:t xml:space="preserve">talaljawaid@csus.edu</w:t>
            </w:r>
          </w:p>
        </w:tc>
        <w:tc>
          <w:tcPr/>
          <w:p w:rsidR="00000000" w:rsidDel="00000000" w:rsidP="00000000" w:rsidRDefault="00000000" w:rsidRPr="00000000" w14:paraId="00000014">
            <w:pPr>
              <w:contextualSpacing w:val="0"/>
              <w:rPr/>
            </w:pPr>
            <w:r w:rsidDel="00000000" w:rsidR="00000000" w:rsidRPr="00000000">
              <w:rPr>
                <w:rtl w:val="0"/>
              </w:rPr>
              <w:t xml:space="preserve">amritsingh2@csus.edu</w:t>
            </w:r>
          </w:p>
        </w:tc>
        <w:tc>
          <w:tcPr/>
          <w:p w:rsidR="00000000" w:rsidDel="00000000" w:rsidP="00000000" w:rsidRDefault="00000000" w:rsidRPr="00000000" w14:paraId="00000015">
            <w:pPr>
              <w:contextualSpacing w:val="0"/>
              <w:rPr/>
            </w:pPr>
            <w:r w:rsidDel="00000000" w:rsidR="00000000" w:rsidRPr="00000000">
              <w:rPr>
                <w:rtl w:val="0"/>
              </w:rPr>
              <w:t xml:space="preserve">sfang@csus.edu</w:t>
            </w:r>
          </w:p>
        </w:tc>
        <w:tc>
          <w:tcPr/>
          <w:p w:rsidR="00000000" w:rsidDel="00000000" w:rsidP="00000000" w:rsidRDefault="00000000" w:rsidRPr="00000000" w14:paraId="00000016">
            <w:pPr>
              <w:contextualSpacing w:val="0"/>
              <w:rPr/>
            </w:pPr>
            <w:r w:rsidDel="00000000" w:rsidR="00000000" w:rsidRPr="00000000">
              <w:rPr>
                <w:rtl w:val="0"/>
              </w:rPr>
              <w:t xml:space="preserve">chaseoconnor@csus.edu</w:t>
            </w:r>
          </w:p>
        </w:tc>
        <w:tc>
          <w:tcPr/>
          <w:p w:rsidR="00000000" w:rsidDel="00000000" w:rsidP="00000000" w:rsidRDefault="00000000" w:rsidRPr="00000000" w14:paraId="00000017">
            <w:pPr>
              <w:contextualSpacing w:val="0"/>
              <w:rPr/>
            </w:pPr>
            <w:r w:rsidDel="00000000" w:rsidR="00000000" w:rsidRPr="00000000">
              <w:rPr>
                <w:rtl w:val="0"/>
              </w:rPr>
              <w:t xml:space="preserve">jerryvanegas@csus.edu</w:t>
            </w:r>
          </w:p>
        </w:tc>
        <w:tc>
          <w:tcPr/>
          <w:p w:rsidR="00000000" w:rsidDel="00000000" w:rsidP="00000000" w:rsidRDefault="00000000" w:rsidRPr="00000000" w14:paraId="00000018">
            <w:pPr>
              <w:contextualSpacing w:val="0"/>
              <w:rPr/>
            </w:pPr>
            <w:r w:rsidDel="00000000" w:rsidR="00000000" w:rsidRPr="00000000">
              <w:rPr>
                <w:rtl w:val="0"/>
              </w:rPr>
              <w:t xml:space="preserve">svetlanaoliferchik@csus.edu</w:t>
            </w:r>
          </w:p>
        </w:tc>
        <w:tc>
          <w:tcPr/>
          <w:p w:rsidR="00000000" w:rsidDel="00000000" w:rsidP="00000000" w:rsidRDefault="00000000" w:rsidRPr="00000000" w14:paraId="00000019">
            <w:pPr>
              <w:contextualSpacing w:val="0"/>
              <w:rPr/>
            </w:pPr>
            <w:r w:rsidDel="00000000" w:rsidR="00000000" w:rsidRPr="00000000">
              <w:rPr>
                <w:rtl w:val="0"/>
              </w:rPr>
              <w:t xml:space="preserve">dcrawbuck@csus.edu</w:t>
            </w:r>
          </w:p>
        </w:tc>
      </w:tr>
      <w:tr>
        <w:trPr>
          <w:trHeight w:val="1040" w:hRule="atLeast"/>
        </w:trPr>
        <w:tc>
          <w:tcPr/>
          <w:p w:rsidR="00000000" w:rsidDel="00000000" w:rsidP="00000000" w:rsidRDefault="00000000" w:rsidRPr="00000000" w14:paraId="0000001A">
            <w:pPr>
              <w:contextualSpacing w:val="0"/>
              <w:rPr/>
            </w:pPr>
            <w:r w:rsidDel="00000000" w:rsidR="00000000" w:rsidRPr="00000000">
              <w:rPr>
                <w:rtl w:val="0"/>
              </w:rPr>
              <w:t xml:space="preserve">Please include a picture of yourself*</w:t>
            </w:r>
          </w:p>
        </w:tc>
        <w:tc>
          <w:tcPr/>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tc>
        <w:tc>
          <w:tcPr/>
          <w:p w:rsidR="00000000" w:rsidDel="00000000" w:rsidP="00000000" w:rsidRDefault="00000000" w:rsidRPr="00000000" w14:paraId="0000001D">
            <w:pPr>
              <w:contextualSpacing w:val="0"/>
              <w:rPr/>
            </w:pPr>
            <w:r w:rsidDel="00000000" w:rsidR="00000000" w:rsidRPr="00000000">
              <w:rPr>
                <w:rtl w:val="0"/>
              </w:rPr>
            </w:r>
          </w:p>
        </w:tc>
        <w:tc>
          <w:tcPr/>
          <w:p w:rsidR="00000000" w:rsidDel="00000000" w:rsidP="00000000" w:rsidRDefault="00000000" w:rsidRPr="00000000" w14:paraId="0000001E">
            <w:pPr>
              <w:contextualSpacing w:val="0"/>
              <w:rPr/>
            </w:pPr>
            <w:r w:rsidDel="00000000" w:rsidR="00000000" w:rsidRPr="00000000">
              <w:rPr>
                <w:rtl w:val="0"/>
              </w:rPr>
            </w:r>
          </w:p>
        </w:tc>
        <w:tc>
          <w:tcPr/>
          <w:p w:rsidR="00000000" w:rsidDel="00000000" w:rsidP="00000000" w:rsidRDefault="00000000" w:rsidRPr="00000000" w14:paraId="0000001F">
            <w:pPr>
              <w:contextualSpacing w:val="0"/>
              <w:rPr/>
            </w:pPr>
            <w:r w:rsidDel="00000000" w:rsidR="00000000" w:rsidRPr="00000000">
              <w:rPr>
                <w:rtl w:val="0"/>
              </w:rPr>
            </w:r>
          </w:p>
        </w:tc>
        <w:tc>
          <w:tcPr/>
          <w:p w:rsidR="00000000" w:rsidDel="00000000" w:rsidP="00000000" w:rsidRDefault="00000000" w:rsidRPr="00000000" w14:paraId="00000020">
            <w:pPr>
              <w:contextualSpacing w:val="0"/>
              <w:rPr/>
            </w:pPr>
            <w:r w:rsidDel="00000000" w:rsidR="00000000" w:rsidRPr="00000000">
              <w:rPr>
                <w:rtl w:val="0"/>
              </w:rPr>
            </w:r>
          </w:p>
        </w:tc>
        <w:tc>
          <w:tcPr/>
          <w:p w:rsidR="00000000" w:rsidDel="00000000" w:rsidP="00000000" w:rsidRDefault="00000000" w:rsidRPr="00000000" w14:paraId="00000021">
            <w:pPr>
              <w:contextualSpacing w:val="0"/>
              <w:rPr/>
            </w:pPr>
            <w:r w:rsidDel="00000000" w:rsidR="00000000" w:rsidRPr="00000000">
              <w:rPr>
                <w:rtl w:val="0"/>
              </w:rPr>
            </w:r>
          </w:p>
        </w:tc>
        <w:tc>
          <w:tcPr/>
          <w:p w:rsidR="00000000" w:rsidDel="00000000" w:rsidP="00000000" w:rsidRDefault="00000000" w:rsidRPr="00000000" w14:paraId="00000022">
            <w:pPr>
              <w:contextualSpacing w:val="0"/>
              <w:rPr/>
            </w:pPr>
            <w:r w:rsidDel="00000000" w:rsidR="00000000" w:rsidRPr="00000000">
              <w:rPr>
                <w:rtl w:val="0"/>
              </w:rPr>
            </w:r>
          </w:p>
        </w:tc>
      </w:tr>
      <w:tr>
        <w:trPr>
          <w:trHeight w:val="800" w:hRule="atLeast"/>
        </w:trPr>
        <w:tc>
          <w:tcPr/>
          <w:p w:rsidR="00000000" w:rsidDel="00000000" w:rsidP="00000000" w:rsidRDefault="00000000" w:rsidRPr="00000000" w14:paraId="00000023">
            <w:pPr>
              <w:contextualSpacing w:val="0"/>
              <w:rPr/>
            </w:pPr>
            <w:r w:rsidDel="00000000" w:rsidR="00000000" w:rsidRPr="00000000">
              <w:rPr>
                <w:rtl w:val="0"/>
              </w:rPr>
              <w:t xml:space="preserve">Can you see the project repository on GitHub?</w:t>
            </w:r>
          </w:p>
        </w:tc>
        <w:tc>
          <w:tcPr/>
          <w:p w:rsidR="00000000" w:rsidDel="00000000" w:rsidP="00000000" w:rsidRDefault="00000000" w:rsidRPr="00000000" w14:paraId="00000024">
            <w:pPr>
              <w:contextualSpacing w:val="0"/>
              <w:rPr/>
            </w:pPr>
            <w:r w:rsidDel="00000000" w:rsidR="00000000" w:rsidRPr="00000000">
              <w:rPr>
                <w:rtl w:val="0"/>
              </w:rPr>
              <w:t xml:space="preserve">No</w:t>
            </w:r>
          </w:p>
        </w:tc>
        <w:tc>
          <w:tcPr/>
          <w:p w:rsidR="00000000" w:rsidDel="00000000" w:rsidP="00000000" w:rsidRDefault="00000000" w:rsidRPr="00000000" w14:paraId="00000025">
            <w:pPr>
              <w:contextualSpacing w:val="0"/>
              <w:rPr/>
            </w:pPr>
            <w:r w:rsidDel="00000000" w:rsidR="00000000" w:rsidRPr="00000000">
              <w:rPr>
                <w:rtl w:val="0"/>
              </w:rPr>
              <w:t xml:space="preserve">No</w:t>
            </w:r>
          </w:p>
        </w:tc>
        <w:tc>
          <w:tcPr/>
          <w:p w:rsidR="00000000" w:rsidDel="00000000" w:rsidP="00000000" w:rsidRDefault="00000000" w:rsidRPr="00000000" w14:paraId="00000026">
            <w:pPr>
              <w:contextualSpacing w:val="0"/>
              <w:rPr/>
            </w:pPr>
            <w:r w:rsidDel="00000000" w:rsidR="00000000" w:rsidRPr="00000000">
              <w:rPr>
                <w:rtl w:val="0"/>
              </w:rPr>
              <w:t xml:space="preserve">No</w:t>
            </w:r>
          </w:p>
        </w:tc>
        <w:tc>
          <w:tcPr/>
          <w:p w:rsidR="00000000" w:rsidDel="00000000" w:rsidP="00000000" w:rsidRDefault="00000000" w:rsidRPr="00000000" w14:paraId="00000027">
            <w:pPr>
              <w:contextualSpacing w:val="0"/>
              <w:rPr/>
            </w:pPr>
            <w:r w:rsidDel="00000000" w:rsidR="00000000" w:rsidRPr="00000000">
              <w:rPr>
                <w:rtl w:val="0"/>
              </w:rPr>
              <w:t xml:space="preserve">No</w:t>
            </w:r>
          </w:p>
        </w:tc>
        <w:tc>
          <w:tcPr/>
          <w:p w:rsidR="00000000" w:rsidDel="00000000" w:rsidP="00000000" w:rsidRDefault="00000000" w:rsidRPr="00000000" w14:paraId="00000028">
            <w:pPr>
              <w:contextualSpacing w:val="0"/>
              <w:rPr/>
            </w:pPr>
            <w:r w:rsidDel="00000000" w:rsidR="00000000" w:rsidRPr="00000000">
              <w:rPr>
                <w:rtl w:val="0"/>
              </w:rPr>
              <w:t xml:space="preserve">No</w:t>
            </w:r>
          </w:p>
        </w:tc>
        <w:tc>
          <w:tcPr/>
          <w:p w:rsidR="00000000" w:rsidDel="00000000" w:rsidP="00000000" w:rsidRDefault="00000000" w:rsidRPr="00000000" w14:paraId="00000029">
            <w:pPr>
              <w:contextualSpacing w:val="0"/>
              <w:rPr/>
            </w:pPr>
            <w:r w:rsidDel="00000000" w:rsidR="00000000" w:rsidRPr="00000000">
              <w:rPr>
                <w:rtl w:val="0"/>
              </w:rPr>
              <w:t xml:space="preserve">No</w:t>
            </w:r>
          </w:p>
        </w:tc>
        <w:tc>
          <w:tcPr/>
          <w:p w:rsidR="00000000" w:rsidDel="00000000" w:rsidP="00000000" w:rsidRDefault="00000000" w:rsidRPr="00000000" w14:paraId="0000002A">
            <w:pPr>
              <w:contextualSpacing w:val="0"/>
              <w:rPr/>
            </w:pPr>
            <w:r w:rsidDel="00000000" w:rsidR="00000000" w:rsidRPr="00000000">
              <w:rPr>
                <w:rtl w:val="0"/>
              </w:rPr>
              <w:t xml:space="preserve">No</w:t>
            </w:r>
          </w:p>
        </w:tc>
      </w:tr>
      <w:tr>
        <w:trPr>
          <w:trHeight w:val="880" w:hRule="atLeast"/>
        </w:trPr>
        <w:tc>
          <w:tcPr/>
          <w:p w:rsidR="00000000" w:rsidDel="00000000" w:rsidP="00000000" w:rsidRDefault="00000000" w:rsidRPr="00000000" w14:paraId="0000002B">
            <w:pPr>
              <w:contextualSpacing w:val="0"/>
              <w:rPr/>
            </w:pPr>
            <w:r w:rsidDel="00000000" w:rsidR="00000000" w:rsidRPr="00000000">
              <w:rPr>
                <w:rtl w:val="0"/>
              </w:rPr>
              <w:t xml:space="preserve">Can you see your organization on Vivifyscrum?</w:t>
            </w:r>
          </w:p>
        </w:tc>
        <w:tc>
          <w:tcPr/>
          <w:p w:rsidR="00000000" w:rsidDel="00000000" w:rsidP="00000000" w:rsidRDefault="00000000" w:rsidRPr="00000000" w14:paraId="0000002C">
            <w:pPr>
              <w:contextualSpacing w:val="0"/>
              <w:rPr/>
            </w:pPr>
            <w:r w:rsidDel="00000000" w:rsidR="00000000" w:rsidRPr="00000000">
              <w:rPr>
                <w:rtl w:val="0"/>
              </w:rPr>
              <w:t xml:space="preserve">Yes</w:t>
            </w:r>
          </w:p>
        </w:tc>
        <w:tc>
          <w:tcPr/>
          <w:p w:rsidR="00000000" w:rsidDel="00000000" w:rsidP="00000000" w:rsidRDefault="00000000" w:rsidRPr="00000000" w14:paraId="0000002D">
            <w:pPr>
              <w:contextualSpacing w:val="0"/>
              <w:rPr/>
            </w:pPr>
            <w:r w:rsidDel="00000000" w:rsidR="00000000" w:rsidRPr="00000000">
              <w:rPr>
                <w:rtl w:val="0"/>
              </w:rPr>
              <w:t xml:space="preserve">Yes</w:t>
            </w:r>
          </w:p>
        </w:tc>
        <w:tc>
          <w:tcPr/>
          <w:p w:rsidR="00000000" w:rsidDel="00000000" w:rsidP="00000000" w:rsidRDefault="00000000" w:rsidRPr="00000000" w14:paraId="0000002E">
            <w:pPr>
              <w:contextualSpacing w:val="0"/>
              <w:rPr/>
            </w:pPr>
            <w:r w:rsidDel="00000000" w:rsidR="00000000" w:rsidRPr="00000000">
              <w:rPr>
                <w:rtl w:val="0"/>
              </w:rPr>
              <w:t xml:space="preserve">Yes</w:t>
            </w:r>
          </w:p>
        </w:tc>
        <w:tc>
          <w:tcPr/>
          <w:p w:rsidR="00000000" w:rsidDel="00000000" w:rsidP="00000000" w:rsidRDefault="00000000" w:rsidRPr="00000000" w14:paraId="0000002F">
            <w:pPr>
              <w:contextualSpacing w:val="0"/>
              <w:rPr/>
            </w:pPr>
            <w:r w:rsidDel="00000000" w:rsidR="00000000" w:rsidRPr="00000000">
              <w:rPr>
                <w:rtl w:val="0"/>
              </w:rPr>
              <w:t xml:space="preserve">Yes</w:t>
            </w:r>
          </w:p>
        </w:tc>
        <w:tc>
          <w:tcPr/>
          <w:p w:rsidR="00000000" w:rsidDel="00000000" w:rsidP="00000000" w:rsidRDefault="00000000" w:rsidRPr="00000000" w14:paraId="00000030">
            <w:pPr>
              <w:contextualSpacing w:val="0"/>
              <w:rPr/>
            </w:pPr>
            <w:r w:rsidDel="00000000" w:rsidR="00000000" w:rsidRPr="00000000">
              <w:rPr>
                <w:rtl w:val="0"/>
              </w:rPr>
              <w:t xml:space="preserve">Yes</w:t>
            </w:r>
          </w:p>
        </w:tc>
        <w:tc>
          <w:tcPr/>
          <w:p w:rsidR="00000000" w:rsidDel="00000000" w:rsidP="00000000" w:rsidRDefault="00000000" w:rsidRPr="00000000" w14:paraId="00000031">
            <w:pPr>
              <w:contextualSpacing w:val="0"/>
              <w:rPr/>
            </w:pPr>
            <w:r w:rsidDel="00000000" w:rsidR="00000000" w:rsidRPr="00000000">
              <w:rPr>
                <w:rtl w:val="0"/>
              </w:rPr>
              <w:t xml:space="preserve">Yes</w:t>
            </w:r>
          </w:p>
        </w:tc>
        <w:tc>
          <w:tcPr/>
          <w:p w:rsidR="00000000" w:rsidDel="00000000" w:rsidP="00000000" w:rsidRDefault="00000000" w:rsidRPr="00000000" w14:paraId="00000032">
            <w:pPr>
              <w:contextualSpacing w:val="0"/>
              <w:rPr/>
            </w:pPr>
            <w:r w:rsidDel="00000000" w:rsidR="00000000" w:rsidRPr="00000000">
              <w:rPr>
                <w:rtl w:val="0"/>
              </w:rPr>
              <w:t xml:space="preserve">No (but will be added by professor)</w:t>
            </w:r>
          </w:p>
        </w:tc>
      </w:tr>
      <w:tr>
        <w:trPr>
          <w:trHeight w:val="800" w:hRule="atLeast"/>
        </w:trPr>
        <w:tc>
          <w:tcPr/>
          <w:p w:rsidR="00000000" w:rsidDel="00000000" w:rsidP="00000000" w:rsidRDefault="00000000" w:rsidRPr="00000000" w14:paraId="00000033">
            <w:pPr>
              <w:contextualSpacing w:val="0"/>
              <w:rPr/>
            </w:pPr>
            <w:r w:rsidDel="00000000" w:rsidR="00000000" w:rsidRPr="00000000">
              <w:rPr>
                <w:rtl w:val="0"/>
              </w:rPr>
              <w:t xml:space="preserve">Is your IDE ready for implementation (coding) task?</w:t>
            </w:r>
          </w:p>
        </w:tc>
        <w:tc>
          <w:tcPr/>
          <w:p w:rsidR="00000000" w:rsidDel="00000000" w:rsidP="00000000" w:rsidRDefault="00000000" w:rsidRPr="00000000" w14:paraId="00000034">
            <w:pPr>
              <w:contextualSpacing w:val="0"/>
              <w:rPr/>
            </w:pPr>
            <w:r w:rsidDel="00000000" w:rsidR="00000000" w:rsidRPr="00000000">
              <w:rPr>
                <w:rtl w:val="0"/>
              </w:rPr>
              <w:t xml:space="preserve">Yes</w:t>
            </w:r>
          </w:p>
        </w:tc>
        <w:tc>
          <w:tcPr/>
          <w:p w:rsidR="00000000" w:rsidDel="00000000" w:rsidP="00000000" w:rsidRDefault="00000000" w:rsidRPr="00000000" w14:paraId="00000035">
            <w:pPr>
              <w:contextualSpacing w:val="0"/>
              <w:rPr/>
            </w:pPr>
            <w:r w:rsidDel="00000000" w:rsidR="00000000" w:rsidRPr="00000000">
              <w:rPr>
                <w:rtl w:val="0"/>
              </w:rPr>
              <w:t xml:space="preserve">Yes</w:t>
            </w:r>
          </w:p>
        </w:tc>
        <w:tc>
          <w:tcPr/>
          <w:p w:rsidR="00000000" w:rsidDel="00000000" w:rsidP="00000000" w:rsidRDefault="00000000" w:rsidRPr="00000000" w14:paraId="00000036">
            <w:pPr>
              <w:contextualSpacing w:val="0"/>
              <w:rPr/>
            </w:pPr>
            <w:r w:rsidDel="00000000" w:rsidR="00000000" w:rsidRPr="00000000">
              <w:rPr>
                <w:rtl w:val="0"/>
              </w:rPr>
              <w:t xml:space="preserve">Yes</w:t>
            </w:r>
          </w:p>
        </w:tc>
        <w:tc>
          <w:tcPr/>
          <w:p w:rsidR="00000000" w:rsidDel="00000000" w:rsidP="00000000" w:rsidRDefault="00000000" w:rsidRPr="00000000" w14:paraId="00000037">
            <w:pPr>
              <w:contextualSpacing w:val="0"/>
              <w:rPr/>
            </w:pPr>
            <w:r w:rsidDel="00000000" w:rsidR="00000000" w:rsidRPr="00000000">
              <w:rPr>
                <w:rtl w:val="0"/>
              </w:rPr>
              <w:t xml:space="preserve">yes</w:t>
            </w:r>
          </w:p>
        </w:tc>
        <w:tc>
          <w:tcPr/>
          <w:p w:rsidR="00000000" w:rsidDel="00000000" w:rsidP="00000000" w:rsidRDefault="00000000" w:rsidRPr="00000000" w14:paraId="00000038">
            <w:pPr>
              <w:contextualSpacing w:val="0"/>
              <w:rPr/>
            </w:pPr>
            <w:r w:rsidDel="00000000" w:rsidR="00000000" w:rsidRPr="00000000">
              <w:rPr>
                <w:rtl w:val="0"/>
              </w:rPr>
              <w:t xml:space="preserve">Yes</w:t>
            </w:r>
          </w:p>
        </w:tc>
        <w:tc>
          <w:tcPr/>
          <w:p w:rsidR="00000000" w:rsidDel="00000000" w:rsidP="00000000" w:rsidRDefault="00000000" w:rsidRPr="00000000" w14:paraId="00000039">
            <w:pPr>
              <w:contextualSpacing w:val="0"/>
              <w:rPr/>
            </w:pPr>
            <w:r w:rsidDel="00000000" w:rsidR="00000000" w:rsidRPr="00000000">
              <w:rPr>
                <w:rtl w:val="0"/>
              </w:rPr>
              <w:t xml:space="preserve">Yes</w:t>
            </w:r>
          </w:p>
        </w:tc>
        <w:tc>
          <w:tcPr/>
          <w:p w:rsidR="00000000" w:rsidDel="00000000" w:rsidP="00000000" w:rsidRDefault="00000000" w:rsidRPr="00000000" w14:paraId="0000003A">
            <w:pPr>
              <w:contextualSpacing w:val="0"/>
              <w:rPr/>
            </w:pPr>
            <w:r w:rsidDel="00000000" w:rsidR="00000000" w:rsidRPr="00000000">
              <w:rPr>
                <w:rtl w:val="0"/>
              </w:rPr>
              <w:t xml:space="preserve">Yes</w:t>
            </w:r>
          </w:p>
        </w:tc>
      </w:tr>
      <w:tr>
        <w:trPr>
          <w:trHeight w:val="700" w:hRule="atLeast"/>
        </w:trPr>
        <w:tc>
          <w:tcPr/>
          <w:p w:rsidR="00000000" w:rsidDel="00000000" w:rsidP="00000000" w:rsidRDefault="00000000" w:rsidRPr="00000000" w14:paraId="0000003B">
            <w:pPr>
              <w:contextualSpacing w:val="0"/>
              <w:rPr/>
            </w:pPr>
            <w:r w:rsidDel="00000000" w:rsidR="00000000" w:rsidRPr="00000000">
              <w:rPr>
                <w:rtl w:val="0"/>
              </w:rPr>
              <w:t xml:space="preserve">Is your IDE ready to do testing and run test cases?</w:t>
            </w:r>
          </w:p>
        </w:tc>
        <w:tc>
          <w:tcPr/>
          <w:p w:rsidR="00000000" w:rsidDel="00000000" w:rsidP="00000000" w:rsidRDefault="00000000" w:rsidRPr="00000000" w14:paraId="0000003C">
            <w:pPr>
              <w:contextualSpacing w:val="0"/>
              <w:rPr/>
            </w:pPr>
            <w:r w:rsidDel="00000000" w:rsidR="00000000" w:rsidRPr="00000000">
              <w:rPr>
                <w:rtl w:val="0"/>
              </w:rPr>
              <w:t xml:space="preserve">Yes</w:t>
            </w:r>
          </w:p>
        </w:tc>
        <w:tc>
          <w:tcPr/>
          <w:p w:rsidR="00000000" w:rsidDel="00000000" w:rsidP="00000000" w:rsidRDefault="00000000" w:rsidRPr="00000000" w14:paraId="0000003D">
            <w:pPr>
              <w:contextualSpacing w:val="0"/>
              <w:rPr/>
            </w:pPr>
            <w:r w:rsidDel="00000000" w:rsidR="00000000" w:rsidRPr="00000000">
              <w:rPr>
                <w:rtl w:val="0"/>
              </w:rPr>
              <w:t xml:space="preserve">Yes</w:t>
            </w:r>
          </w:p>
        </w:tc>
        <w:tc>
          <w:tcPr/>
          <w:p w:rsidR="00000000" w:rsidDel="00000000" w:rsidP="00000000" w:rsidRDefault="00000000" w:rsidRPr="00000000" w14:paraId="0000003E">
            <w:pPr>
              <w:contextualSpacing w:val="0"/>
              <w:rPr/>
            </w:pPr>
            <w:r w:rsidDel="00000000" w:rsidR="00000000" w:rsidRPr="00000000">
              <w:rPr>
                <w:rtl w:val="0"/>
              </w:rPr>
              <w:t xml:space="preserve">Yes</w:t>
            </w:r>
          </w:p>
        </w:tc>
        <w:tc>
          <w:tcPr/>
          <w:p w:rsidR="00000000" w:rsidDel="00000000" w:rsidP="00000000" w:rsidRDefault="00000000" w:rsidRPr="00000000" w14:paraId="0000003F">
            <w:pPr>
              <w:contextualSpacing w:val="0"/>
              <w:rPr/>
            </w:pPr>
            <w:r w:rsidDel="00000000" w:rsidR="00000000" w:rsidRPr="00000000">
              <w:rPr>
                <w:rtl w:val="0"/>
              </w:rPr>
              <w:t xml:space="preserve">Yes</w:t>
            </w:r>
          </w:p>
        </w:tc>
        <w:tc>
          <w:tcPr/>
          <w:p w:rsidR="00000000" w:rsidDel="00000000" w:rsidP="00000000" w:rsidRDefault="00000000" w:rsidRPr="00000000" w14:paraId="00000040">
            <w:pPr>
              <w:contextualSpacing w:val="0"/>
              <w:rPr/>
            </w:pPr>
            <w:r w:rsidDel="00000000" w:rsidR="00000000" w:rsidRPr="00000000">
              <w:rPr>
                <w:rtl w:val="0"/>
              </w:rPr>
              <w:t xml:space="preserve">Yes</w:t>
            </w:r>
          </w:p>
        </w:tc>
        <w:tc>
          <w:tcPr/>
          <w:p w:rsidR="00000000" w:rsidDel="00000000" w:rsidP="00000000" w:rsidRDefault="00000000" w:rsidRPr="00000000" w14:paraId="00000041">
            <w:pPr>
              <w:contextualSpacing w:val="0"/>
              <w:rPr/>
            </w:pPr>
            <w:r w:rsidDel="00000000" w:rsidR="00000000" w:rsidRPr="00000000">
              <w:rPr>
                <w:rtl w:val="0"/>
              </w:rPr>
              <w:t xml:space="preserve">Yes</w:t>
            </w:r>
          </w:p>
        </w:tc>
        <w:tc>
          <w:tcPr/>
          <w:p w:rsidR="00000000" w:rsidDel="00000000" w:rsidP="00000000" w:rsidRDefault="00000000" w:rsidRPr="00000000" w14:paraId="00000042">
            <w:pPr>
              <w:contextualSpacing w:val="0"/>
              <w:rPr/>
            </w:pPr>
            <w:r w:rsidDel="00000000" w:rsidR="00000000" w:rsidRPr="00000000">
              <w:rPr>
                <w:rtl w:val="0"/>
              </w:rPr>
              <w:t xml:space="preserve">Yes</w:t>
            </w:r>
          </w:p>
        </w:tc>
      </w:tr>
      <w:tr>
        <w:trPr>
          <w:trHeight w:val="700" w:hRule="atLeast"/>
        </w:trPr>
        <w:tc>
          <w:tcPr/>
          <w:p w:rsidR="00000000" w:rsidDel="00000000" w:rsidP="00000000" w:rsidRDefault="00000000" w:rsidRPr="00000000" w14:paraId="00000043">
            <w:pPr>
              <w:contextualSpacing w:val="0"/>
              <w:rPr/>
            </w:pPr>
            <w:r w:rsidDel="00000000" w:rsidR="00000000" w:rsidRPr="00000000">
              <w:rPr>
                <w:rtl w:val="0"/>
              </w:rPr>
              <w:t xml:space="preserve">Is your IDE ready to do code coverage analysis?</w:t>
            </w:r>
          </w:p>
        </w:tc>
        <w:tc>
          <w:tcPr/>
          <w:p w:rsidR="00000000" w:rsidDel="00000000" w:rsidP="00000000" w:rsidRDefault="00000000" w:rsidRPr="00000000" w14:paraId="00000044">
            <w:pPr>
              <w:contextualSpacing w:val="0"/>
              <w:rPr/>
            </w:pPr>
            <w:r w:rsidDel="00000000" w:rsidR="00000000" w:rsidRPr="00000000">
              <w:rPr>
                <w:rtl w:val="0"/>
              </w:rPr>
              <w:t xml:space="preserve">Yes</w:t>
            </w:r>
          </w:p>
        </w:tc>
        <w:tc>
          <w:tcPr/>
          <w:p w:rsidR="00000000" w:rsidDel="00000000" w:rsidP="00000000" w:rsidRDefault="00000000" w:rsidRPr="00000000" w14:paraId="00000045">
            <w:pPr>
              <w:contextualSpacing w:val="0"/>
              <w:rPr/>
            </w:pPr>
            <w:r w:rsidDel="00000000" w:rsidR="00000000" w:rsidRPr="00000000">
              <w:rPr>
                <w:rtl w:val="0"/>
              </w:rPr>
              <w:t xml:space="preserve">Yes</w:t>
            </w:r>
          </w:p>
        </w:tc>
        <w:tc>
          <w:tcPr/>
          <w:p w:rsidR="00000000" w:rsidDel="00000000" w:rsidP="00000000" w:rsidRDefault="00000000" w:rsidRPr="00000000" w14:paraId="00000046">
            <w:pPr>
              <w:contextualSpacing w:val="0"/>
              <w:rPr/>
            </w:pPr>
            <w:r w:rsidDel="00000000" w:rsidR="00000000" w:rsidRPr="00000000">
              <w:rPr>
                <w:rtl w:val="0"/>
              </w:rPr>
              <w:t xml:space="preserve">Yes</w:t>
            </w:r>
          </w:p>
        </w:tc>
        <w:tc>
          <w:tcPr/>
          <w:p w:rsidR="00000000" w:rsidDel="00000000" w:rsidP="00000000" w:rsidRDefault="00000000" w:rsidRPr="00000000" w14:paraId="00000047">
            <w:pPr>
              <w:contextualSpacing w:val="0"/>
              <w:rPr/>
            </w:pPr>
            <w:r w:rsidDel="00000000" w:rsidR="00000000" w:rsidRPr="00000000">
              <w:rPr>
                <w:rtl w:val="0"/>
              </w:rPr>
              <w:t xml:space="preserve">Yes</w:t>
            </w:r>
          </w:p>
        </w:tc>
        <w:tc>
          <w:tcPr/>
          <w:p w:rsidR="00000000" w:rsidDel="00000000" w:rsidP="00000000" w:rsidRDefault="00000000" w:rsidRPr="00000000" w14:paraId="00000048">
            <w:pPr>
              <w:contextualSpacing w:val="0"/>
              <w:rPr/>
            </w:pPr>
            <w:r w:rsidDel="00000000" w:rsidR="00000000" w:rsidRPr="00000000">
              <w:rPr>
                <w:rtl w:val="0"/>
              </w:rPr>
              <w:t xml:space="preserve">Yes</w:t>
            </w:r>
          </w:p>
        </w:tc>
        <w:tc>
          <w:tcPr/>
          <w:p w:rsidR="00000000" w:rsidDel="00000000" w:rsidP="00000000" w:rsidRDefault="00000000" w:rsidRPr="00000000" w14:paraId="00000049">
            <w:pPr>
              <w:contextualSpacing w:val="0"/>
              <w:rPr/>
            </w:pPr>
            <w:r w:rsidDel="00000000" w:rsidR="00000000" w:rsidRPr="00000000">
              <w:rPr>
                <w:rtl w:val="0"/>
              </w:rPr>
              <w:t xml:space="preserve">Yes</w:t>
            </w:r>
          </w:p>
        </w:tc>
        <w:tc>
          <w:tcPr/>
          <w:p w:rsidR="00000000" w:rsidDel="00000000" w:rsidP="00000000" w:rsidRDefault="00000000" w:rsidRPr="00000000" w14:paraId="0000004A">
            <w:pPr>
              <w:contextualSpacing w:val="0"/>
              <w:rPr/>
            </w:pPr>
            <w:r w:rsidDel="00000000" w:rsidR="00000000" w:rsidRPr="00000000">
              <w:rPr>
                <w:rtl w:val="0"/>
              </w:rPr>
              <w:t xml:space="preserve">Yes</w:t>
            </w:r>
          </w:p>
        </w:tc>
      </w:tr>
      <w:tr>
        <w:trPr>
          <w:trHeight w:val="700" w:hRule="atLeast"/>
        </w:trPr>
        <w:tc>
          <w:tcPr/>
          <w:p w:rsidR="00000000" w:rsidDel="00000000" w:rsidP="00000000" w:rsidRDefault="00000000" w:rsidRPr="00000000" w14:paraId="0000004B">
            <w:pPr>
              <w:contextualSpacing w:val="0"/>
              <w:rPr/>
            </w:pPr>
            <w:r w:rsidDel="00000000" w:rsidR="00000000" w:rsidRPr="00000000">
              <w:rPr>
                <w:rtl w:val="0"/>
              </w:rPr>
              <w:t xml:space="preserve">Can you commit &amp; push to Github through your IDE?</w:t>
            </w:r>
          </w:p>
        </w:tc>
        <w:tc>
          <w:tcPr/>
          <w:p w:rsidR="00000000" w:rsidDel="00000000" w:rsidP="00000000" w:rsidRDefault="00000000" w:rsidRPr="00000000" w14:paraId="0000004C">
            <w:pPr>
              <w:contextualSpacing w:val="0"/>
              <w:rPr/>
            </w:pPr>
            <w:r w:rsidDel="00000000" w:rsidR="00000000" w:rsidRPr="00000000">
              <w:rPr>
                <w:rtl w:val="0"/>
              </w:rPr>
              <w:t xml:space="preserve">Yes</w:t>
            </w:r>
          </w:p>
        </w:tc>
        <w:tc>
          <w:tcPr/>
          <w:p w:rsidR="00000000" w:rsidDel="00000000" w:rsidP="00000000" w:rsidRDefault="00000000" w:rsidRPr="00000000" w14:paraId="0000004D">
            <w:pPr>
              <w:contextualSpacing w:val="0"/>
              <w:rPr/>
            </w:pPr>
            <w:r w:rsidDel="00000000" w:rsidR="00000000" w:rsidRPr="00000000">
              <w:rPr>
                <w:rtl w:val="0"/>
              </w:rPr>
              <w:t xml:space="preserve">Yes</w:t>
            </w:r>
          </w:p>
        </w:tc>
        <w:tc>
          <w:tcPr/>
          <w:p w:rsidR="00000000" w:rsidDel="00000000" w:rsidP="00000000" w:rsidRDefault="00000000" w:rsidRPr="00000000" w14:paraId="0000004E">
            <w:pPr>
              <w:contextualSpacing w:val="0"/>
              <w:rPr/>
            </w:pPr>
            <w:r w:rsidDel="00000000" w:rsidR="00000000" w:rsidRPr="00000000">
              <w:rPr>
                <w:rtl w:val="0"/>
              </w:rPr>
              <w:t xml:space="preserve">Yes</w:t>
            </w:r>
          </w:p>
        </w:tc>
        <w:tc>
          <w:tcPr/>
          <w:p w:rsidR="00000000" w:rsidDel="00000000" w:rsidP="00000000" w:rsidRDefault="00000000" w:rsidRPr="00000000" w14:paraId="0000004F">
            <w:pPr>
              <w:contextualSpacing w:val="0"/>
              <w:rPr/>
            </w:pPr>
            <w:r w:rsidDel="00000000" w:rsidR="00000000" w:rsidRPr="00000000">
              <w:rPr>
                <w:rtl w:val="0"/>
              </w:rPr>
              <w:t xml:space="preserve">Yes</w:t>
            </w:r>
          </w:p>
        </w:tc>
        <w:tc>
          <w:tcPr/>
          <w:p w:rsidR="00000000" w:rsidDel="00000000" w:rsidP="00000000" w:rsidRDefault="00000000" w:rsidRPr="00000000" w14:paraId="00000050">
            <w:pPr>
              <w:contextualSpacing w:val="0"/>
              <w:rPr/>
            </w:pPr>
            <w:r w:rsidDel="00000000" w:rsidR="00000000" w:rsidRPr="00000000">
              <w:rPr>
                <w:rtl w:val="0"/>
              </w:rPr>
              <w:t xml:space="preserve">Yes</w:t>
            </w:r>
          </w:p>
        </w:tc>
        <w:tc>
          <w:tcPr/>
          <w:p w:rsidR="00000000" w:rsidDel="00000000" w:rsidP="00000000" w:rsidRDefault="00000000" w:rsidRPr="00000000" w14:paraId="00000051">
            <w:pPr>
              <w:contextualSpacing w:val="0"/>
              <w:rPr/>
            </w:pPr>
            <w:r w:rsidDel="00000000" w:rsidR="00000000" w:rsidRPr="00000000">
              <w:rPr>
                <w:rtl w:val="0"/>
              </w:rPr>
              <w:t xml:space="preserve">Yes</w:t>
            </w:r>
          </w:p>
        </w:tc>
        <w:tc>
          <w:tcPr/>
          <w:p w:rsidR="00000000" w:rsidDel="00000000" w:rsidP="00000000" w:rsidRDefault="00000000" w:rsidRPr="00000000" w14:paraId="00000052">
            <w:pPr>
              <w:contextualSpacing w:val="0"/>
              <w:rPr/>
            </w:pPr>
            <w:r w:rsidDel="00000000" w:rsidR="00000000" w:rsidRPr="00000000">
              <w:rPr>
                <w:rtl w:val="0"/>
              </w:rPr>
              <w:t xml:space="preserve">Yes</w:t>
            </w:r>
          </w:p>
        </w:tc>
      </w:tr>
    </w:tbl>
    <w:p w:rsidR="00000000" w:rsidDel="00000000" w:rsidP="00000000" w:rsidRDefault="00000000" w:rsidRPr="00000000" w14:paraId="00000053">
      <w:pPr>
        <w:contextualSpacing w:val="0"/>
        <w:rPr/>
      </w:pPr>
      <w:r w:rsidDel="00000000" w:rsidR="00000000" w:rsidRPr="00000000">
        <w:rPr>
          <w:rtl w:val="0"/>
        </w:rPr>
        <w:t xml:space="preserve">Note *: Your picture will be ONLY used by the instructor to facilitate the grading process. However, it is NOT mandatory to share your picture. If you do decide to share, please share one of your recent picture in which your face can be easily recognized. If you have any further concerns regarding how your picture will be used, please contact the instructor through yang@csus.edu</w:t>
      </w:r>
      <w:r w:rsidDel="00000000" w:rsidR="00000000" w:rsidRPr="00000000">
        <w:br w:type="page"/>
      </w:r>
      <w:r w:rsidDel="00000000" w:rsidR="00000000" w:rsidRPr="00000000">
        <w:rPr>
          <w:rtl w:val="0"/>
        </w:rPr>
      </w:r>
    </w:p>
    <w:p w:rsidR="00000000" w:rsidDel="00000000" w:rsidP="00000000" w:rsidRDefault="00000000" w:rsidRPr="00000000" w14:paraId="00000054">
      <w:pPr>
        <w:contextualSpacing w:val="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 Please discuss with your group mates and specify 5 to 10 criteria which will be used as rubrics for peer-performance-review at the end of each sprint.</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Were they respectful to all team members?</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Did the team member show up on time?</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Participation of </w:t>
      </w:r>
      <w:r w:rsidDel="00000000" w:rsidR="00000000" w:rsidRPr="00000000">
        <w:rPr>
          <w:rtl w:val="0"/>
        </w:rPr>
        <w:t xml:space="preserve">individual group members.</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How frequently do group members communicate with the rest of the group.</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w:t>
      </w:r>
      <w:r w:rsidDel="00000000" w:rsidR="00000000" w:rsidRPr="00000000">
        <w:rPr>
          <w:rtl w:val="0"/>
        </w:rPr>
        <w:t xml:space="preserve">de contribution to the project (actual code or sprint points) </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Shows an eff</w:t>
      </w:r>
      <w:r w:rsidDel="00000000" w:rsidR="00000000" w:rsidRPr="00000000">
        <w:rPr>
          <w:rtl w:val="0"/>
        </w:rPr>
        <w:t xml:space="preserve">ort to help other members of the group when possible.</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Meets deadlines.</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sectPr>
      <w:headerReference r:id="rId6" w:type="default"/>
      <w:headerReference r:id="rId7" w:type="first"/>
      <w:headerReference r:id="rId8" w:type="even"/>
      <w:footerReference r:id="rId9" w:type="default"/>
      <w:footerReference r:id="rId10" w:type="first"/>
      <w:footerReference r:id="rId11" w:type="even"/>
      <w:pgSz w:h="12240" w:w="158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CSC131 Fall18</w:t>
      <w:tab/>
      <w:tab/>
      <w:tab/>
      <w:tab/>
      <w:tab/>
      <w:t xml:space="preserve">Project Preparation Check List &amp; Rubrics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