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ffffff" w:val="clear"/>
        <w:spacing w:line="24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2">
      <w:pPr>
        <w:shd w:fill="ffffff" w:val="clea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What is Software?</w:t>
      </w:r>
    </w:p>
    <w:p w:rsidR="00000000" w:rsidDel="00000000" w:rsidP="00000000" w:rsidRDefault="00000000" w:rsidRPr="00000000" w14:paraId="00000003">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the Hardware: A collection of instructions to be executed by a computer/processor</w:t>
      </w:r>
    </w:p>
    <w:p w:rsidR="00000000" w:rsidDel="00000000" w:rsidP="00000000" w:rsidRDefault="00000000" w:rsidRPr="00000000" w14:paraId="00000004">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the Developer: A collection of human-readable statements (in a language) that can be converted to a collection of instructions to be executed by a computer/processor</w:t>
      </w:r>
    </w:p>
    <w:p w:rsidR="00000000" w:rsidDel="00000000" w:rsidP="00000000" w:rsidRDefault="00000000" w:rsidRPr="00000000" w14:paraId="00000005">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The Organization of Software</w:t>
      </w:r>
    </w:p>
    <w:p w:rsidR="00000000" w:rsidDel="00000000" w:rsidP="00000000" w:rsidRDefault="00000000" w:rsidRPr="00000000" w14:paraId="00000007">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Program: Any piece of software that can "run on its own" (including utilities, tools, scripts, apps, etc...)</w:t>
      </w:r>
    </w:p>
    <w:p w:rsidR="00000000" w:rsidDel="00000000" w:rsidP="00000000" w:rsidRDefault="00000000" w:rsidRPr="00000000" w14:paraId="00000008">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Sub-Program: A collection of instructions/statements that implement an algorithm for accomplishing a specific task or tasks</w:t>
      </w:r>
    </w:p>
    <w:p w:rsidR="00000000" w:rsidDel="00000000" w:rsidP="00000000" w:rsidRDefault="00000000" w:rsidRPr="00000000" w14:paraId="00000009">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 A group of related sub-programs for accomplishing a specific collection of (usually related) tasks</w:t>
      </w:r>
    </w:p>
    <w:p w:rsidR="00000000" w:rsidDel="00000000" w:rsidP="00000000" w:rsidRDefault="00000000" w:rsidRPr="00000000" w14:paraId="0000000A">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From Software to Software Product:</w:t>
      </w:r>
    </w:p>
    <w:p w:rsidR="00000000" w:rsidDel="00000000" w:rsidP="00000000" w:rsidRDefault="00000000" w:rsidRPr="00000000" w14:paraId="0000000C">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People (Other than Us) Care About:</w:t>
      </w:r>
    </w:p>
    <w:p w:rsidR="00000000" w:rsidDel="00000000" w:rsidP="00000000" w:rsidRDefault="00000000" w:rsidRPr="00000000" w14:paraId="0000000D">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Having everything they need to solve one or more problems or achieve one or more goals (i.e., a complete means to one or more ends)</w:t>
      </w:r>
    </w:p>
    <w:p w:rsidR="00000000" w:rsidDel="00000000" w:rsidP="00000000" w:rsidRDefault="00000000" w:rsidRPr="00000000" w14:paraId="0000000E">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Definition:</w:t>
      </w:r>
    </w:p>
    <w:p w:rsidR="00000000" w:rsidDel="00000000" w:rsidP="00000000" w:rsidRDefault="00000000" w:rsidRPr="00000000" w14:paraId="0000000F">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software product is one or more programs, sub-programs, or libraries, along with the data and supporting materials and services, that a client can use to solve problems or achieve goals</w:t>
      </w:r>
    </w:p>
    <w:p w:rsidR="00000000" w:rsidDel="00000000" w:rsidP="00000000" w:rsidRDefault="00000000" w:rsidRPr="00000000" w14:paraId="00000010">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Kinds of Software Products - </w:t>
      </w:r>
    </w:p>
    <w:p w:rsidR="00000000" w:rsidDel="00000000" w:rsidP="00000000" w:rsidRDefault="00000000" w:rsidRPr="00000000" w14:paraId="00000012">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Bespoke: Software products that are developed (usually under contract) for a specific client</w:t>
      </w:r>
    </w:p>
    <w:p w:rsidR="00000000" w:rsidDel="00000000" w:rsidP="00000000" w:rsidRDefault="00000000" w:rsidRPr="00000000" w14:paraId="00000013">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Generic: Software products that are developed (usually speculatively) and then sold to market clients (either a mass market or a niche market)</w:t>
      </w:r>
    </w:p>
    <w:p w:rsidR="00000000" w:rsidDel="00000000" w:rsidP="00000000" w:rsidRDefault="00000000" w:rsidRPr="00000000" w14:paraId="00000014">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Software Engineering:</w:t>
      </w:r>
    </w:p>
    <w:p w:rsidR="00000000" w:rsidDel="00000000" w:rsidP="00000000" w:rsidRDefault="00000000" w:rsidRPr="00000000" w14:paraId="00000016">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Defined: The application of (scientific) theories, methods and tools to the specification, design, creation, verification/validation, deployment, operation, and maintenance of software products</w:t>
      </w:r>
    </w:p>
    <w:p w:rsidR="00000000" w:rsidDel="00000000" w:rsidP="00000000" w:rsidRDefault="00000000" w:rsidRPr="00000000" w14:paraId="00000017">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Scope: From specification to maintenance, involves technical and managerial concerns, involves theories/methods from psychology, mathematics/statistics, computer science, and management (of people and resources), and consists of science and art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215900</wp:posOffset>
                </wp:positionV>
                <wp:extent cx="2441575" cy="2301875"/>
                <wp:effectExtent b="0" l="0" r="0" t="0"/>
                <wp:wrapNone/>
                <wp:docPr id="3" name=""/>
                <a:graphic>
                  <a:graphicData uri="http://schemas.microsoft.com/office/word/2010/wordprocessingShape">
                    <wps:wsp>
                      <wps:cNvSpPr/>
                      <wps:cNvPr id="4" name="Shape 4"/>
                      <wps:spPr>
                        <a:xfrm>
                          <a:off x="4129975" y="2633825"/>
                          <a:ext cx="2432050" cy="22923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White Box Testing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Also called structural testing techniques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A software testing method in which the internal source structure/design/implementation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of the item being tested is known to the tester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It is mainly applicable to lower levels of testing such as unit and integration testing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Generally done by software developers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Programming implementation knowledge is required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Basis for test case is detailed design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Techniques that are used in black box testing are code coverage,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data flow testing, and path testing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Suited for algorithm testing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It is consuming and exhaustive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Best example of white box testing is search on google; user just enters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keywords and get the expected results in return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Example: The tester chooses inputs to verifying loops, control flows,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return types, and etc. through the code and determine the suitable outputs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215900</wp:posOffset>
                </wp:positionV>
                <wp:extent cx="2441575" cy="2301875"/>
                <wp:effectExtent b="0" l="0" r="0" t="0"/>
                <wp:wrapNone/>
                <wp:docPr id="3"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2441575" cy="2301875"/>
                        </a:xfrm>
                        <a:prstGeom prst="rect"/>
                        <a:ln/>
                      </pic:spPr>
                    </pic:pic>
                  </a:graphicData>
                </a:graphic>
              </wp:anchor>
            </w:drawing>
          </mc:Fallback>
        </mc:AlternateContent>
      </w:r>
    </w:p>
    <w:p w:rsidR="00000000" w:rsidDel="00000000" w:rsidP="00000000" w:rsidRDefault="00000000" w:rsidRPr="00000000" w14:paraId="00000018">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Software Engineering vs. Computer Science/Engineering:</w:t>
      </w:r>
    </w:p>
    <w:p w:rsidR="00000000" w:rsidDel="00000000" w:rsidP="00000000" w:rsidRDefault="00000000" w:rsidRPr="00000000" w14:paraId="0000001A">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Computer Engineering:</w:t>
      </w:r>
    </w:p>
    <w:p w:rsidR="00000000" w:rsidDel="00000000" w:rsidP="00000000" w:rsidRDefault="00000000" w:rsidRPr="00000000" w14:paraId="0000001B">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application of theories (often from physics) to the creation of computational devices</w:t>
      </w:r>
    </w:p>
    <w:p w:rsidR="00000000" w:rsidDel="00000000" w:rsidP="00000000" w:rsidRDefault="00000000" w:rsidRPr="00000000" w14:paraId="0000001C">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Usually thought of as a subset of electrical and electronic engineering</w:t>
      </w:r>
    </w:p>
    <w:p w:rsidR="00000000" w:rsidDel="00000000" w:rsidP="00000000" w:rsidRDefault="00000000" w:rsidRPr="00000000" w14:paraId="0000001D">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Computer Science:</w:t>
      </w:r>
    </w:p>
    <w:p w:rsidR="00000000" w:rsidDel="00000000" w:rsidP="00000000" w:rsidRDefault="00000000" w:rsidRPr="00000000" w14:paraId="0000001E">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theories and methods that underlie computation and the use of computational devices</w:t>
      </w:r>
    </w:p>
    <w:p w:rsidR="00000000" w:rsidDel="00000000" w:rsidP="00000000" w:rsidRDefault="00000000" w:rsidRPr="00000000" w14:paraId="0000001F">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Systems</w:t>
      </w:r>
    </w:p>
    <w:p w:rsidR="00000000" w:rsidDel="00000000" w:rsidP="00000000" w:rsidRDefault="00000000" w:rsidRPr="00000000" w14:paraId="00000020">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System: A set of entities, their attributes, and the relationships between them.</w:t>
      </w:r>
    </w:p>
    <w:p w:rsidR="00000000" w:rsidDel="00000000" w:rsidP="00000000" w:rsidRDefault="00000000" w:rsidRPr="00000000" w14:paraId="00000021">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Entities: The components of the system that are known/observed.</w:t>
      </w:r>
    </w:p>
    <w:p w:rsidR="00000000" w:rsidDel="00000000" w:rsidP="00000000" w:rsidRDefault="00000000" w:rsidRPr="00000000" w14:paraId="00000022">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Attributes: The properties of the entities (i.e., the external manifestations of the way the objects are </w:t>
      </w:r>
    </w:p>
    <w:p w:rsidR="00000000" w:rsidDel="00000000" w:rsidP="00000000" w:rsidRDefault="00000000" w:rsidRPr="00000000" w14:paraId="00000023">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known or observed).</w:t>
      </w:r>
    </w:p>
    <w:p w:rsidR="00000000" w:rsidDel="00000000" w:rsidP="00000000" w:rsidRDefault="00000000" w:rsidRPr="00000000" w14:paraId="00000024">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Relationships: The bonds that link entities and attributes</w:t>
      </w:r>
    </w:p>
    <w:p w:rsidR="00000000" w:rsidDel="00000000" w:rsidP="00000000" w:rsidRDefault="00000000" w:rsidRPr="00000000" w14:paraId="00000025">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Abstraction:</w:t>
      </w:r>
    </w:p>
    <w:p w:rsidR="00000000" w:rsidDel="00000000" w:rsidP="00000000" w:rsidRDefault="00000000" w:rsidRPr="00000000" w14:paraId="00000027">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Abstract (verb): To extract what is important</w:t>
      </w:r>
    </w:p>
    <w:p w:rsidR="00000000" w:rsidDel="00000000" w:rsidP="00000000" w:rsidRDefault="00000000" w:rsidRPr="00000000" w14:paraId="00000028">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Two Observations:</w:t>
      </w:r>
    </w:p>
    <w:p w:rsidR="00000000" w:rsidDel="00000000" w:rsidP="00000000" w:rsidRDefault="00000000" w:rsidRPr="00000000" w14:paraId="00000029">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 object/concept can be conceptualized in an enormous number of ways</w:t>
      </w:r>
    </w:p>
    <w:p w:rsidR="00000000" w:rsidDel="00000000" w:rsidP="00000000" w:rsidRDefault="00000000" w:rsidRPr="00000000" w14:paraId="0000002A">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level of detail (which is the inverse of the level of abstraction) is a defining feature of the system</w:t>
      </w:r>
    </w:p>
    <w:p w:rsidR="00000000" w:rsidDel="00000000" w:rsidP="00000000" w:rsidRDefault="00000000" w:rsidRPr="00000000" w14:paraId="0000002B">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Example: A Car</w:t>
      </w:r>
    </w:p>
    <w:p w:rsidR="00000000" w:rsidDel="00000000" w:rsidP="00000000" w:rsidRDefault="00000000" w:rsidRPr="00000000" w14:paraId="0000002C">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Low Detail - A source of emissions</w:t>
      </w:r>
    </w:p>
    <w:p w:rsidR="00000000" w:rsidDel="00000000" w:rsidP="00000000" w:rsidRDefault="00000000" w:rsidRPr="00000000" w14:paraId="0000002D">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Medium Detail - A contributor to traffic congestion at an intersection</w:t>
      </w:r>
    </w:p>
    <w:p w:rsidR="00000000" w:rsidDel="00000000" w:rsidP="00000000" w:rsidRDefault="00000000" w:rsidRPr="00000000" w14:paraId="0000002E">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High Detail - A mechanical motive device</w:t>
      </w:r>
    </w:p>
    <w:p w:rsidR="00000000" w:rsidDel="00000000" w:rsidP="00000000" w:rsidRDefault="00000000" w:rsidRPr="00000000" w14:paraId="0000002F">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System State: </w:t>
      </w:r>
      <w:r w:rsidDel="00000000" w:rsidR="00000000" w:rsidRPr="00000000">
        <w:drawing>
          <wp:anchor allowOverlap="1" behindDoc="0" distB="0" distT="0" distL="114300" distR="114300" hidden="0" layoutInCell="1" locked="0" relativeHeight="0" simplePos="0">
            <wp:simplePos x="0" y="0"/>
            <wp:positionH relativeFrom="column">
              <wp:posOffset>4562475</wp:posOffset>
            </wp:positionH>
            <wp:positionV relativeFrom="paragraph">
              <wp:posOffset>0</wp:posOffset>
            </wp:positionV>
            <wp:extent cx="2124075" cy="1571625"/>
            <wp:effectExtent b="0" l="0" r="0" t="0"/>
            <wp:wrapNone/>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124075" cy="1571625"/>
                    </a:xfrm>
                    <a:prstGeom prst="rect"/>
                    <a:ln/>
                  </pic:spPr>
                </pic:pic>
              </a:graphicData>
            </a:graphic>
          </wp:anchor>
        </w:drawing>
      </w:r>
    </w:p>
    <w:p w:rsidR="00000000" w:rsidDel="00000000" w:rsidP="00000000" w:rsidRDefault="00000000" w:rsidRPr="00000000" w14:paraId="00000030">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 unvarying (over space, and/or time, and/or some other dimension) description or summary of that system</w:t>
      </w:r>
    </w:p>
    <w:p w:rsidR="00000000" w:rsidDel="00000000" w:rsidP="00000000" w:rsidRDefault="00000000" w:rsidRPr="00000000" w14:paraId="00000031">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Specification: All the attributes (at an appropriate level of abstraction) of the entities that comprise the system</w:t>
      </w:r>
    </w:p>
    <w:p w:rsidR="00000000" w:rsidDel="00000000" w:rsidP="00000000" w:rsidRDefault="00000000" w:rsidRPr="00000000" w14:paraId="00000032">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Modeling</w:t>
      </w:r>
    </w:p>
    <w:p w:rsidR="00000000" w:rsidDel="00000000" w:rsidP="00000000" w:rsidRDefault="00000000" w:rsidRPr="00000000" w14:paraId="00000034">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model is a description of a system (that is created to help understand the system)</w:t>
      </w:r>
    </w:p>
    <w:p w:rsidR="00000000" w:rsidDel="00000000" w:rsidP="00000000" w:rsidRDefault="00000000" w:rsidRPr="00000000" w14:paraId="00000035">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Modeling Methods</w:t>
      </w:r>
    </w:p>
    <w:p w:rsidR="00000000" w:rsidDel="00000000" w:rsidP="00000000" w:rsidRDefault="00000000" w:rsidRPr="00000000" w14:paraId="00000036">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Physical Models: Paper, clay, plastic, wood, metal, etc...</w:t>
      </w:r>
    </w:p>
    <w:p w:rsidR="00000000" w:rsidDel="00000000" w:rsidP="00000000" w:rsidRDefault="00000000" w:rsidRPr="00000000" w14:paraId="00000037">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Conceptual Models: Mathematical, computational/numerical, diagrammatic/visual/graphical, textual, etc...</w:t>
      </w:r>
    </w:p>
    <w:p w:rsidR="00000000" w:rsidDel="00000000" w:rsidP="00000000" w:rsidRDefault="00000000" w:rsidRPr="00000000" w14:paraId="00000038">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Model Types</w:t>
      </w:r>
    </w:p>
    <w:p w:rsidR="00000000" w:rsidDel="00000000" w:rsidP="00000000" w:rsidRDefault="00000000" w:rsidRPr="00000000" w14:paraId="0000003A">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Static: Models of the aspects of the system that do not change (sometimes called structural)</w:t>
      </w:r>
    </w:p>
    <w:p w:rsidR="00000000" w:rsidDel="00000000" w:rsidP="00000000" w:rsidRDefault="00000000" w:rsidRPr="00000000" w14:paraId="0000003B">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Dynamic: Models of how the system changes over time (sometimes called behavioral)</w:t>
      </w:r>
    </w:p>
    <w:p w:rsidR="00000000" w:rsidDel="00000000" w:rsidP="00000000" w:rsidRDefault="00000000" w:rsidRPr="00000000" w14:paraId="0000003C">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Importance of Modeling</w:t>
      </w:r>
      <w:r w:rsidDel="00000000" w:rsidR="00000000" w:rsidRPr="00000000">
        <w:drawing>
          <wp:anchor allowOverlap="1" behindDoc="0" distB="0" distT="0" distL="114300" distR="114300" hidden="0" layoutInCell="1" locked="0" relativeHeight="0" simplePos="0">
            <wp:simplePos x="0" y="0"/>
            <wp:positionH relativeFrom="column">
              <wp:posOffset>4400550</wp:posOffset>
            </wp:positionH>
            <wp:positionV relativeFrom="paragraph">
              <wp:posOffset>0</wp:posOffset>
            </wp:positionV>
            <wp:extent cx="2457450" cy="1447800"/>
            <wp:effectExtent b="0" l="0" r="0" t="0"/>
            <wp:wrapNone/>
            <wp:docPr id="2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457450" cy="1447800"/>
                    </a:xfrm>
                    <a:prstGeom prst="rect"/>
                    <a:ln/>
                  </pic:spPr>
                </pic:pic>
              </a:graphicData>
            </a:graphic>
          </wp:anchor>
        </w:drawing>
      </w:r>
    </w:p>
    <w:p w:rsidR="00000000" w:rsidDel="00000000" w:rsidP="00000000" w:rsidRDefault="00000000" w:rsidRPr="00000000" w14:paraId="0000003E">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Complex systems are hard to understand, models can be used to make them easier to understand</w:t>
      </w:r>
    </w:p>
    <w:p w:rsidR="00000000" w:rsidDel="00000000" w:rsidP="00000000" w:rsidRDefault="00000000" w:rsidRPr="00000000" w14:paraId="0000003F">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 Example:</w:t>
      </w:r>
    </w:p>
    <w:p w:rsidR="00000000" w:rsidDel="00000000" w:rsidP="00000000" w:rsidRDefault="00000000" w:rsidRPr="00000000" w14:paraId="00000040">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You can probably build a doghouse without a model, but a house would be very difficult to build without </w:t>
      </w:r>
    </w:p>
    <w:p w:rsidR="00000000" w:rsidDel="00000000" w:rsidP="00000000" w:rsidRDefault="00000000" w:rsidRPr="00000000" w14:paraId="00000041">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model and a skyscraper would be impossible to build without a model</w:t>
      </w:r>
    </w:p>
    <w:p w:rsidR="00000000" w:rsidDel="00000000" w:rsidP="00000000" w:rsidRDefault="00000000" w:rsidRPr="00000000" w14:paraId="00000042">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Modeling and Software</w:t>
      </w:r>
    </w:p>
    <w:p w:rsidR="00000000" w:rsidDel="00000000" w:rsidP="00000000" w:rsidRDefault="00000000" w:rsidRPr="00000000" w14:paraId="00000044">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Common Problem:</w:t>
      </w:r>
    </w:p>
    <w:p w:rsidR="00000000" w:rsidDel="00000000" w:rsidP="00000000" w:rsidRDefault="00000000" w:rsidRPr="00000000" w14:paraId="00000045">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Start with a doghouse</w:t>
      </w:r>
    </w:p>
    <w:p w:rsidR="00000000" w:rsidDel="00000000" w:rsidP="00000000" w:rsidRDefault="00000000" w:rsidRPr="00000000" w14:paraId="00000046">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Keep adding on until you have a skyscraper</w:t>
      </w:r>
    </w:p>
    <w:p w:rsidR="00000000" w:rsidDel="00000000" w:rsidP="00000000" w:rsidRDefault="00000000" w:rsidRPr="00000000" w14:paraId="00000047">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Models Provide:</w:t>
      </w:r>
    </w:p>
    <w:p w:rsidR="00000000" w:rsidDel="00000000" w:rsidP="00000000" w:rsidRDefault="00000000" w:rsidRPr="00000000" w14:paraId="00000048">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 understanding of a system (as it is or should be)</w:t>
      </w:r>
    </w:p>
    <w:p w:rsidR="00000000" w:rsidDel="00000000" w:rsidP="00000000" w:rsidRDefault="00000000" w:rsidRPr="00000000" w14:paraId="00000049">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specification of a system; A template for construction</w:t>
      </w:r>
    </w:p>
    <w:p w:rsidR="00000000" w:rsidDel="00000000" w:rsidP="00000000" w:rsidRDefault="00000000" w:rsidRPr="00000000" w14:paraId="0000004A">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record of the decisions that were made</w:t>
      </w:r>
    </w:p>
    <w:p w:rsidR="00000000" w:rsidDel="00000000" w:rsidP="00000000" w:rsidRDefault="00000000" w:rsidRPr="00000000" w14:paraId="0000004B">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UML Activity Diagrams</w:t>
      </w:r>
      <w:r w:rsidDel="00000000" w:rsidR="00000000" w:rsidRPr="00000000">
        <w:drawing>
          <wp:anchor allowOverlap="1" behindDoc="0" distB="0" distT="0" distL="114300" distR="114300" hidden="0" layoutInCell="1" locked="0" relativeHeight="0" simplePos="0">
            <wp:simplePos x="0" y="0"/>
            <wp:positionH relativeFrom="column">
              <wp:posOffset>4362450</wp:posOffset>
            </wp:positionH>
            <wp:positionV relativeFrom="paragraph">
              <wp:posOffset>0</wp:posOffset>
            </wp:positionV>
            <wp:extent cx="2343150" cy="1359535"/>
            <wp:effectExtent b="0" l="0" r="0" t="0"/>
            <wp:wrapNone/>
            <wp:docPr id="2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343150" cy="1359535"/>
                    </a:xfrm>
                    <a:prstGeom prst="rect"/>
                    <a:ln/>
                  </pic:spPr>
                </pic:pic>
              </a:graphicData>
            </a:graphic>
          </wp:anchor>
        </w:drawing>
      </w:r>
    </w:p>
    <w:p w:rsidR="00000000" w:rsidDel="00000000" w:rsidP="00000000" w:rsidRDefault="00000000" w:rsidRPr="00000000" w14:paraId="0000004D">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Purpose: Describe a task/procedure/process</w:t>
      </w:r>
    </w:p>
    <w:p w:rsidR="00000000" w:rsidDel="00000000" w:rsidP="00000000" w:rsidRDefault="00000000" w:rsidRPr="00000000" w14:paraId="0000004E">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Components: </w:t>
      </w:r>
    </w:p>
    <w:p w:rsidR="00000000" w:rsidDel="00000000" w:rsidP="00000000" w:rsidRDefault="00000000" w:rsidRPr="00000000" w14:paraId="0000004F">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Activity - a non-atomic (i.e., decomposable) task</w:t>
      </w:r>
    </w:p>
    <w:p w:rsidR="00000000" w:rsidDel="00000000" w:rsidP="00000000" w:rsidRDefault="00000000" w:rsidRPr="00000000" w14:paraId="00000050">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Action - an atomic (i.e., not decomposable) task</w:t>
      </w:r>
    </w:p>
    <w:p w:rsidR="00000000" w:rsidDel="00000000" w:rsidP="00000000" w:rsidRDefault="00000000" w:rsidRPr="00000000" w14:paraId="00000051">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 - inputs to or outputs from actions (and may include state information in square brackets)</w:t>
      </w:r>
    </w:p>
    <w:p w:rsidR="00000000" w:rsidDel="00000000" w:rsidP="00000000" w:rsidRDefault="00000000" w:rsidRPr="00000000" w14:paraId="00000052">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Flow - flow of control and flow of data</w:t>
      </w:r>
    </w:p>
    <w:p w:rsidR="00000000" w:rsidDel="00000000" w:rsidP="00000000" w:rsidRDefault="00000000" w:rsidRPr="00000000" w14:paraId="00000053">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Representation and Interpretation</w:t>
      </w:r>
    </w:p>
    <w:p w:rsidR="00000000" w:rsidDel="00000000" w:rsidP="00000000" w:rsidRDefault="00000000" w:rsidRPr="00000000" w14:paraId="00000055">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Directed Graph:</w:t>
      </w:r>
    </w:p>
    <w:p w:rsidR="00000000" w:rsidDel="00000000" w:rsidP="00000000" w:rsidRDefault="00000000" w:rsidRPr="00000000" w14:paraId="00000056">
      <w:pPr>
        <w:spacing w:line="240" w:lineRule="auto"/>
        <w:ind w:left="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Nodes/Vertices - represent actions or objects</w:t>
      </w:r>
    </w:p>
    <w:p w:rsidR="00000000" w:rsidDel="00000000" w:rsidP="00000000" w:rsidRDefault="00000000" w:rsidRPr="00000000" w14:paraId="00000057">
      <w:pPr>
        <w:spacing w:line="240" w:lineRule="auto"/>
        <w:ind w:left="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Edges/Arcs/Links - represent control flows and/or data flows</w:t>
      </w:r>
    </w:p>
    <w:p w:rsidR="00000000" w:rsidDel="00000000" w:rsidP="00000000" w:rsidRDefault="00000000" w:rsidRPr="00000000" w14:paraId="00000058">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Tokens:</w:t>
      </w:r>
    </w:p>
    <w:p w:rsidR="00000000" w:rsidDel="00000000" w:rsidP="00000000" w:rsidRDefault="00000000" w:rsidRPr="00000000" w14:paraId="00000059">
      <w:pPr>
        <w:spacing w:line="240" w:lineRule="auto"/>
        <w:ind w:left="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Produced and consumed by nodes (though not represented on the diagram)</w:t>
      </w:r>
      <w:r w:rsidDel="00000000" w:rsidR="00000000" w:rsidRPr="00000000">
        <w:drawing>
          <wp:anchor allowOverlap="1" behindDoc="0" distB="0" distT="0" distL="114300" distR="114300" hidden="0" layoutInCell="1" locked="0" relativeHeight="0" simplePos="0">
            <wp:simplePos x="0" y="0"/>
            <wp:positionH relativeFrom="column">
              <wp:posOffset>4429125</wp:posOffset>
            </wp:positionH>
            <wp:positionV relativeFrom="paragraph">
              <wp:posOffset>0</wp:posOffset>
            </wp:positionV>
            <wp:extent cx="2019300" cy="1133475"/>
            <wp:effectExtent b="0" l="0" r="0" t="0"/>
            <wp:wrapNone/>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019300" cy="1133475"/>
                    </a:xfrm>
                    <a:prstGeom prst="rect"/>
                    <a:ln/>
                  </pic:spPr>
                </pic:pic>
              </a:graphicData>
            </a:graphic>
          </wp:anchor>
        </w:drawing>
      </w:r>
    </w:p>
    <w:p w:rsidR="00000000" w:rsidDel="00000000" w:rsidP="00000000" w:rsidRDefault="00000000" w:rsidRPr="00000000" w14:paraId="0000005A">
      <w:pPr>
        <w:spacing w:line="240" w:lineRule="auto"/>
        <w:ind w:left="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Flow instantaneously along edges</w:t>
      </w:r>
    </w:p>
    <w:p w:rsidR="00000000" w:rsidDel="00000000" w:rsidP="00000000" w:rsidRDefault="00000000" w:rsidRPr="00000000" w14:paraId="0000005B">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Execution:</w:t>
      </w:r>
    </w:p>
    <w:p w:rsidR="00000000" w:rsidDel="00000000" w:rsidP="00000000" w:rsidRDefault="00000000" w:rsidRPr="00000000" w14:paraId="0000005C">
      <w:pPr>
        <w:spacing w:line="240" w:lineRule="auto"/>
        <w:ind w:left="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 action node begins executing when tokens are available on all incoming edges</w:t>
      </w:r>
    </w:p>
    <w:p w:rsidR="00000000" w:rsidDel="00000000" w:rsidP="00000000" w:rsidRDefault="00000000" w:rsidRPr="00000000" w14:paraId="0000005D">
      <w:pPr>
        <w:spacing w:line="240" w:lineRule="auto"/>
        <w:ind w:left="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When an action node begins execution, it consumes all incoming tokens</w:t>
      </w:r>
    </w:p>
    <w:p w:rsidR="00000000" w:rsidDel="00000000" w:rsidP="00000000" w:rsidRDefault="00000000" w:rsidRPr="00000000" w14:paraId="0000005E">
      <w:pPr>
        <w:spacing w:line="240" w:lineRule="auto"/>
        <w:ind w:left="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While/after an action node executes it produces outgoing tokens</w:t>
      </w:r>
    </w:p>
    <w:p w:rsidR="00000000" w:rsidDel="00000000" w:rsidP="00000000" w:rsidRDefault="00000000" w:rsidRPr="00000000" w14:paraId="0000005F">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Still More Elements</w:t>
      </w:r>
    </w:p>
    <w:p w:rsidR="00000000" w:rsidDel="00000000" w:rsidP="00000000" w:rsidRDefault="00000000" w:rsidRPr="00000000" w14:paraId="00000062">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Pin: A terminator for data flows into (input pins) or out of (output pins) an action node</w:t>
      </w:r>
    </w:p>
    <w:p w:rsidR="00000000" w:rsidDel="00000000" w:rsidP="00000000" w:rsidRDefault="00000000" w:rsidRPr="00000000" w14:paraId="00000063">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Activity Parameter: </w:t>
      </w:r>
      <w:r w:rsidDel="00000000" w:rsidR="00000000" w:rsidRPr="00000000">
        <w:drawing>
          <wp:anchor allowOverlap="1" behindDoc="0" distB="0" distT="0" distL="114300" distR="114300" hidden="0" layoutInCell="1" locked="0" relativeHeight="0" simplePos="0">
            <wp:simplePos x="0" y="0"/>
            <wp:positionH relativeFrom="column">
              <wp:posOffset>4543425</wp:posOffset>
            </wp:positionH>
            <wp:positionV relativeFrom="paragraph">
              <wp:posOffset>0</wp:posOffset>
            </wp:positionV>
            <wp:extent cx="2042160" cy="1284605"/>
            <wp:effectExtent b="0" l="0" r="0" t="0"/>
            <wp:wrapNone/>
            <wp:docPr id="2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042160" cy="1284605"/>
                    </a:xfrm>
                    <a:prstGeom prst="rect"/>
                    <a:ln/>
                  </pic:spPr>
                </pic:pic>
              </a:graphicData>
            </a:graphic>
          </wp:anchor>
        </w:drawing>
      </w:r>
    </w:p>
    <w:p w:rsidR="00000000" w:rsidDel="00000000" w:rsidP="00000000" w:rsidRDefault="00000000" w:rsidRPr="00000000" w14:paraId="00000064">
      <w:pPr>
        <w:spacing w:line="240" w:lineRule="auto"/>
        <w:ind w:left="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 object node on the boundary of an activity</w:t>
      </w:r>
    </w:p>
    <w:p w:rsidR="00000000" w:rsidDel="00000000" w:rsidP="00000000" w:rsidRDefault="00000000" w:rsidRPr="00000000" w14:paraId="00000065">
      <w:pPr>
        <w:spacing w:line="240" w:lineRule="auto"/>
        <w:ind w:left="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Contains the name of a particular object and the name of its type</w:t>
      </w:r>
    </w:p>
    <w:p w:rsidR="00000000" w:rsidDel="00000000" w:rsidP="00000000" w:rsidRDefault="00000000" w:rsidRPr="00000000" w14:paraId="00000066">
      <w:pPr>
        <w:spacing w:line="240" w:lineRule="auto"/>
        <w:ind w:left="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Syntax: name:type</w:t>
      </w:r>
    </w:p>
    <w:p w:rsidR="00000000" w:rsidDel="00000000" w:rsidP="00000000" w:rsidRDefault="00000000" w:rsidRPr="00000000" w14:paraId="00000067">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Actions and activities are the same. (F)</w:t>
      </w:r>
    </w:p>
    <w:p w:rsidR="00000000" w:rsidDel="00000000" w:rsidP="00000000" w:rsidRDefault="00000000" w:rsidRPr="00000000" w14:paraId="00000069">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 There can be several activity final nodes in a diagram.  (T)</w:t>
      </w:r>
    </w:p>
    <w:p w:rsidR="00000000" w:rsidDel="00000000" w:rsidP="00000000" w:rsidRDefault="00000000" w:rsidRPr="00000000" w14:paraId="0000006A">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 There can be several initial nodes in a diagram.  (T)</w:t>
      </w:r>
    </w:p>
    <w:p w:rsidR="00000000" w:rsidDel="00000000" w:rsidP="00000000" w:rsidRDefault="00000000" w:rsidRPr="00000000" w14:paraId="0000006B">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 A decision node always has two branches.  (F)</w:t>
      </w:r>
    </w:p>
    <w:p w:rsidR="00000000" w:rsidDel="00000000" w:rsidP="00000000" w:rsidRDefault="00000000" w:rsidRPr="00000000" w14:paraId="0000006C">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 In general, there are as many merge nodes as decision nodes in a diagram.  (T)</w:t>
      </w:r>
    </w:p>
    <w:p w:rsidR="00000000" w:rsidDel="00000000" w:rsidP="00000000" w:rsidRDefault="00000000" w:rsidRPr="00000000" w14:paraId="0000006D">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Software Process</w:t>
      </w:r>
    </w:p>
    <w:p w:rsidR="00000000" w:rsidDel="00000000" w:rsidP="00000000" w:rsidRDefault="00000000" w:rsidRPr="00000000" w14:paraId="0000006F">
      <w:pPr>
        <w:numPr>
          <w:ilvl w:val="0"/>
          <w:numId w:val="2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process (a.k.a. activity) is a collection of related tasks (a.k.a. actions) that transforms a set of inputs into a set of outputs.</w:t>
      </w:r>
    </w:p>
    <w:p w:rsidR="00000000" w:rsidDel="00000000" w:rsidP="00000000" w:rsidRDefault="00000000" w:rsidRPr="00000000" w14:paraId="00000070">
      <w:pPr>
        <w:numPr>
          <w:ilvl w:val="0"/>
          <w:numId w:val="2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Processes and Algorithms:</w:t>
      </w:r>
    </w:p>
    <w:p w:rsidR="00000000" w:rsidDel="00000000" w:rsidP="00000000" w:rsidRDefault="00000000" w:rsidRPr="00000000" w14:paraId="00000071">
      <w:pPr>
        <w:numPr>
          <w:ilvl w:val="1"/>
          <w:numId w:val="2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set of algorithms is a subset of the set of processes (which, includes, for example heuristics)</w:t>
      </w:r>
    </w:p>
    <w:p w:rsidR="00000000" w:rsidDel="00000000" w:rsidP="00000000" w:rsidRDefault="00000000" w:rsidRPr="00000000" w14:paraId="00000072">
      <w:pPr>
        <w:numPr>
          <w:ilvl w:val="0"/>
          <w:numId w:val="2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Describing Processes:</w:t>
      </w:r>
    </w:p>
    <w:p w:rsidR="00000000" w:rsidDel="00000000" w:rsidP="00000000" w:rsidRDefault="00000000" w:rsidRPr="00000000" w14:paraId="00000073">
      <w:pPr>
        <w:numPr>
          <w:ilvl w:val="1"/>
          <w:numId w:val="2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Specify the inputs to and outputs from the process</w:t>
      </w:r>
    </w:p>
    <w:p w:rsidR="00000000" w:rsidDel="00000000" w:rsidP="00000000" w:rsidRDefault="00000000" w:rsidRPr="00000000" w14:paraId="00000074">
      <w:pPr>
        <w:numPr>
          <w:ilvl w:val="1"/>
          <w:numId w:val="2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Specify the tasks</w:t>
      </w:r>
    </w:p>
    <w:p w:rsidR="00000000" w:rsidDel="00000000" w:rsidP="00000000" w:rsidRDefault="00000000" w:rsidRPr="00000000" w14:paraId="00000075">
      <w:pPr>
        <w:numPr>
          <w:ilvl w:val="1"/>
          <w:numId w:val="2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Specify the inputs to and outputs from each task (a.k.a. data flows)</w:t>
      </w:r>
    </w:p>
    <w:p w:rsidR="00000000" w:rsidDel="00000000" w:rsidP="00000000" w:rsidRDefault="00000000" w:rsidRPr="00000000" w14:paraId="00000076">
      <w:pPr>
        <w:numPr>
          <w:ilvl w:val="1"/>
          <w:numId w:val="2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Specify the order of tasks and the conditions under which they occur (a.k.a. control flows)</w:t>
      </w:r>
    </w:p>
    <w:p w:rsidR="00000000" w:rsidDel="00000000" w:rsidP="00000000" w:rsidRDefault="00000000" w:rsidRPr="00000000" w14:paraId="00000077">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Definition of a Software Process:</w:t>
      </w:r>
    </w:p>
    <w:p w:rsidR="00000000" w:rsidDel="00000000" w:rsidP="00000000" w:rsidRDefault="00000000" w:rsidRPr="00000000" w14:paraId="00000079">
      <w:pPr>
        <w:numPr>
          <w:ilvl w:val="0"/>
          <w:numId w:val="14"/>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set of actions/tasks (and corresponding inputs and outputs) that results in the specification, development, validation, and/or evolution of a software product</w:t>
      </w:r>
    </w:p>
    <w:p w:rsidR="00000000" w:rsidDel="00000000" w:rsidP="00000000" w:rsidRDefault="00000000" w:rsidRPr="00000000" w14:paraId="0000007A">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 Observation:</w:t>
      </w:r>
    </w:p>
    <w:p w:rsidR="00000000" w:rsidDel="00000000" w:rsidP="00000000" w:rsidRDefault="00000000" w:rsidRPr="00000000" w14:paraId="0000007B">
      <w:pPr>
        <w:numPr>
          <w:ilvl w:val="0"/>
          <w:numId w:val="1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Software processes are very complex and, hence, our discussion of them will necessarily involve abstraction (i.e., we will really be discussing process models)</w:t>
      </w:r>
    </w:p>
    <w:p w:rsidR="00000000" w:rsidDel="00000000" w:rsidP="00000000" w:rsidRDefault="00000000" w:rsidRPr="00000000" w14:paraId="0000007C">
      <w:pPr>
        <w:spacing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63500</wp:posOffset>
                </wp:positionV>
                <wp:extent cx="857250" cy="257175"/>
                <wp:effectExtent b="0" l="0" r="0" t="0"/>
                <wp:wrapNone/>
                <wp:docPr id="7" name=""/>
                <a:graphic>
                  <a:graphicData uri="http://schemas.microsoft.com/office/word/2010/wordprocessingShape">
                    <wps:wsp>
                      <wps:cNvSpPr/>
                      <wps:cNvPr id="8" name="Shape 8"/>
                      <wps:spPr>
                        <a:xfrm>
                          <a:off x="4922138" y="3656175"/>
                          <a:ext cx="847725" cy="2476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Modeling: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63500</wp:posOffset>
                </wp:positionV>
                <wp:extent cx="857250" cy="257175"/>
                <wp:effectExtent b="0" l="0" r="0" t="0"/>
                <wp:wrapNone/>
                <wp:docPr id="7"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857250" cy="257175"/>
                        </a:xfrm>
                        <a:prstGeom prst="rect"/>
                        <a:ln/>
                      </pic:spPr>
                    </pic:pic>
                  </a:graphicData>
                </a:graphic>
              </wp:anchor>
            </w:drawing>
          </mc:Fallback>
        </mc:AlternateContent>
      </w:r>
    </w:p>
    <w:p w:rsidR="00000000" w:rsidDel="00000000" w:rsidP="00000000" w:rsidRDefault="00000000" w:rsidRPr="00000000" w14:paraId="0000007D">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Common Actions/Tasks in Software Processes</w:t>
      </w:r>
    </w:p>
    <w:p w:rsidR="00000000" w:rsidDel="00000000" w:rsidP="00000000" w:rsidRDefault="00000000" w:rsidRPr="00000000" w14:paraId="0000007E">
      <w:pPr>
        <w:numPr>
          <w:ilvl w:val="0"/>
          <w:numId w:val="4"/>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Project Planning:</w:t>
      </w:r>
    </w:p>
    <w:p w:rsidR="00000000" w:rsidDel="00000000" w:rsidP="00000000" w:rsidRDefault="00000000" w:rsidRPr="00000000" w14:paraId="0000007F">
      <w:pPr>
        <w:numPr>
          <w:ilvl w:val="1"/>
          <w:numId w:val="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Financial/economic analysis</w:t>
      </w:r>
      <w:r w:rsidDel="00000000" w:rsidR="00000000" w:rsidRPr="00000000">
        <w:drawing>
          <wp:anchor allowOverlap="1" behindDoc="0" distB="0" distT="0" distL="114300" distR="114300" hidden="0" layoutInCell="1" locked="0" relativeHeight="0" simplePos="0">
            <wp:simplePos x="0" y="0"/>
            <wp:positionH relativeFrom="column">
              <wp:posOffset>3800475</wp:posOffset>
            </wp:positionH>
            <wp:positionV relativeFrom="paragraph">
              <wp:posOffset>0</wp:posOffset>
            </wp:positionV>
            <wp:extent cx="2651760" cy="2204720"/>
            <wp:effectExtent b="0" l="0" r="0" t="0"/>
            <wp:wrapNone/>
            <wp:docPr id="2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651760" cy="2204720"/>
                    </a:xfrm>
                    <a:prstGeom prst="rect"/>
                    <a:ln/>
                  </pic:spPr>
                </pic:pic>
              </a:graphicData>
            </a:graphic>
          </wp:anchor>
        </w:drawing>
      </w:r>
    </w:p>
    <w:p w:rsidR="00000000" w:rsidDel="00000000" w:rsidP="00000000" w:rsidRDefault="00000000" w:rsidRPr="00000000" w14:paraId="00000080">
      <w:pPr>
        <w:numPr>
          <w:ilvl w:val="1"/>
          <w:numId w:val="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Scheduling</w:t>
      </w:r>
    </w:p>
    <w:p w:rsidR="00000000" w:rsidDel="00000000" w:rsidP="00000000" w:rsidRDefault="00000000" w:rsidRPr="00000000" w14:paraId="00000081">
      <w:pPr>
        <w:numPr>
          <w:ilvl w:val="1"/>
          <w:numId w:val="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Resource allocation</w:t>
      </w:r>
    </w:p>
    <w:p w:rsidR="00000000" w:rsidDel="00000000" w:rsidP="00000000" w:rsidRDefault="00000000" w:rsidRPr="00000000" w14:paraId="00000082">
      <w:pPr>
        <w:numPr>
          <w:ilvl w:val="1"/>
          <w:numId w:val="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Cost estimation</w:t>
      </w:r>
    </w:p>
    <w:p w:rsidR="00000000" w:rsidDel="00000000" w:rsidP="00000000" w:rsidRDefault="00000000" w:rsidRPr="00000000" w14:paraId="00000083">
      <w:pPr>
        <w:numPr>
          <w:ilvl w:val="1"/>
          <w:numId w:val="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Risk management</w:t>
      </w:r>
    </w:p>
    <w:p w:rsidR="00000000" w:rsidDel="00000000" w:rsidP="00000000" w:rsidRDefault="00000000" w:rsidRPr="00000000" w14:paraId="00000084">
      <w:pPr>
        <w:numPr>
          <w:ilvl w:val="0"/>
          <w:numId w:val="4"/>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Product Design:</w:t>
      </w:r>
    </w:p>
    <w:p w:rsidR="00000000" w:rsidDel="00000000" w:rsidP="00000000" w:rsidRDefault="00000000" w:rsidRPr="00000000" w14:paraId="00000085">
      <w:pPr>
        <w:numPr>
          <w:ilvl w:val="1"/>
          <w:numId w:val="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Identification of needs and desires</w:t>
      </w:r>
    </w:p>
    <w:p w:rsidR="00000000" w:rsidDel="00000000" w:rsidP="00000000" w:rsidRDefault="00000000" w:rsidRPr="00000000" w14:paraId="00000086">
      <w:pPr>
        <w:numPr>
          <w:ilvl w:val="1"/>
          <w:numId w:val="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Specification of requirements</w:t>
      </w:r>
    </w:p>
    <w:p w:rsidR="00000000" w:rsidDel="00000000" w:rsidP="00000000" w:rsidRDefault="00000000" w:rsidRPr="00000000" w14:paraId="00000087">
      <w:pPr>
        <w:numPr>
          <w:ilvl w:val="1"/>
          <w:numId w:val="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Prototyping</w:t>
      </w:r>
    </w:p>
    <w:p w:rsidR="00000000" w:rsidDel="00000000" w:rsidP="00000000" w:rsidRDefault="00000000" w:rsidRPr="00000000" w14:paraId="00000088">
      <w:pPr>
        <w:numPr>
          <w:ilvl w:val="0"/>
          <w:numId w:val="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Engineering Design:</w:t>
      </w:r>
    </w:p>
    <w:p w:rsidR="00000000" w:rsidDel="00000000" w:rsidP="00000000" w:rsidRDefault="00000000" w:rsidRPr="00000000" w14:paraId="00000089">
      <w:pPr>
        <w:numPr>
          <w:ilvl w:val="1"/>
          <w:numId w:val="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Creation of static models</w:t>
      </w:r>
    </w:p>
    <w:p w:rsidR="00000000" w:rsidDel="00000000" w:rsidP="00000000" w:rsidRDefault="00000000" w:rsidRPr="00000000" w14:paraId="0000008A">
      <w:pPr>
        <w:numPr>
          <w:ilvl w:val="1"/>
          <w:numId w:val="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Creation of dynamic models</w:t>
      </w:r>
    </w:p>
    <w:p w:rsidR="00000000" w:rsidDel="00000000" w:rsidP="00000000" w:rsidRDefault="00000000" w:rsidRPr="00000000" w14:paraId="0000008B">
      <w:pPr>
        <w:numPr>
          <w:ilvl w:val="1"/>
          <w:numId w:val="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Consideration of architectural styles and design patterns</w:t>
      </w:r>
    </w:p>
    <w:p w:rsidR="00000000" w:rsidDel="00000000" w:rsidP="00000000" w:rsidRDefault="00000000" w:rsidRPr="00000000" w14:paraId="0000008C">
      <w:pPr>
        <w:numPr>
          <w:ilvl w:val="0"/>
          <w:numId w:val="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Implementation:</w:t>
      </w:r>
    </w:p>
    <w:p w:rsidR="00000000" w:rsidDel="00000000" w:rsidP="00000000" w:rsidRDefault="00000000" w:rsidRPr="00000000" w14:paraId="0000008D">
      <w:pPr>
        <w:numPr>
          <w:ilvl w:val="1"/>
          <w:numId w:val="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Development</w:t>
      </w:r>
    </w:p>
    <w:p w:rsidR="00000000" w:rsidDel="00000000" w:rsidP="00000000" w:rsidRDefault="00000000" w:rsidRPr="00000000" w14:paraId="0000008E">
      <w:pPr>
        <w:numPr>
          <w:ilvl w:val="1"/>
          <w:numId w:val="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Code/documentation management</w:t>
      </w:r>
    </w:p>
    <w:p w:rsidR="00000000" w:rsidDel="00000000" w:rsidP="00000000" w:rsidRDefault="00000000" w:rsidRPr="00000000" w14:paraId="0000008F">
      <w:pPr>
        <w:numPr>
          <w:ilvl w:val="1"/>
          <w:numId w:val="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Debugging</w:t>
      </w:r>
    </w:p>
    <w:p w:rsidR="00000000" w:rsidDel="00000000" w:rsidP="00000000" w:rsidRDefault="00000000" w:rsidRPr="00000000" w14:paraId="00000090">
      <w:pPr>
        <w:numPr>
          <w:ilvl w:val="1"/>
          <w:numId w:val="8"/>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Verification and validation</w:t>
      </w:r>
    </w:p>
    <w:p w:rsidR="00000000" w:rsidDel="00000000" w:rsidP="00000000" w:rsidRDefault="00000000" w:rsidRPr="00000000" w14:paraId="00000091">
      <w:pPr>
        <w:numPr>
          <w:ilvl w:val="0"/>
          <w:numId w:val="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Deployment</w:t>
      </w:r>
    </w:p>
    <w:p w:rsidR="00000000" w:rsidDel="00000000" w:rsidP="00000000" w:rsidRDefault="00000000" w:rsidRPr="00000000" w14:paraId="00000092">
      <w:pPr>
        <w:numPr>
          <w:ilvl w:val="0"/>
          <w:numId w:val="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Support and Maintenance</w:t>
      </w:r>
    </w:p>
    <w:p w:rsidR="00000000" w:rsidDel="00000000" w:rsidP="00000000" w:rsidRDefault="00000000" w:rsidRPr="00000000" w14:paraId="00000093">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Problem Solving/Design Actions/Tasks in Software Processes</w:t>
      </w:r>
    </w:p>
    <w:p w:rsidR="00000000" w:rsidDel="00000000" w:rsidP="00000000" w:rsidRDefault="00000000" w:rsidRPr="00000000" w14:paraId="00000094">
      <w:pPr>
        <w:numPr>
          <w:ilvl w:val="0"/>
          <w:numId w:val="6"/>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 Observation: Many of the actions/tasks in software processes are said to involve "problem solving" and/or "design"</w:t>
      </w:r>
    </w:p>
    <w:p w:rsidR="00000000" w:rsidDel="00000000" w:rsidP="00000000" w:rsidRDefault="00000000" w:rsidRPr="00000000" w14:paraId="00000095">
      <w:pPr>
        <w:numPr>
          <w:ilvl w:val="0"/>
          <w:numId w:val="6"/>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 Our Purposes: Problem Solving and design involve the same (or at least the same kind of) steps</w:t>
      </w:r>
    </w:p>
    <w:p w:rsidR="00000000" w:rsidDel="00000000" w:rsidP="00000000" w:rsidRDefault="00000000" w:rsidRPr="00000000" w14:paraId="00000096">
      <w:pPr>
        <w:numPr>
          <w:ilvl w:val="0"/>
          <w:numId w:val="6"/>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Tasks:</w:t>
      </w:r>
    </w:p>
    <w:p w:rsidR="00000000" w:rsidDel="00000000" w:rsidP="00000000" w:rsidRDefault="00000000" w:rsidRPr="00000000" w14:paraId="00000097">
      <w:pPr>
        <w:numPr>
          <w:ilvl w:val="1"/>
          <w:numId w:val="6"/>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Identification of goals, objectives and constraints</w:t>
      </w:r>
    </w:p>
    <w:p w:rsidR="00000000" w:rsidDel="00000000" w:rsidP="00000000" w:rsidRDefault="00000000" w:rsidRPr="00000000" w14:paraId="00000098">
      <w:pPr>
        <w:numPr>
          <w:ilvl w:val="1"/>
          <w:numId w:val="6"/>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Generation of alternatives</w:t>
      </w:r>
      <w:r w:rsidDel="00000000" w:rsidR="00000000" w:rsidRPr="00000000">
        <w:drawing>
          <wp:anchor allowOverlap="1" behindDoc="0" distB="0" distT="0" distL="114300" distR="114300" hidden="0" layoutInCell="1" locked="0" relativeHeight="0" simplePos="0">
            <wp:simplePos x="0" y="0"/>
            <wp:positionH relativeFrom="column">
              <wp:posOffset>4114800</wp:posOffset>
            </wp:positionH>
            <wp:positionV relativeFrom="paragraph">
              <wp:posOffset>0</wp:posOffset>
            </wp:positionV>
            <wp:extent cx="2733675" cy="1438275"/>
            <wp:effectExtent b="0" l="0" r="0" t="0"/>
            <wp:wrapNone/>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33675" cy="1438275"/>
                    </a:xfrm>
                    <a:prstGeom prst="rect"/>
                    <a:ln/>
                  </pic:spPr>
                </pic:pic>
              </a:graphicData>
            </a:graphic>
          </wp:anchor>
        </w:drawing>
      </w:r>
    </w:p>
    <w:p w:rsidR="00000000" w:rsidDel="00000000" w:rsidP="00000000" w:rsidRDefault="00000000" w:rsidRPr="00000000" w14:paraId="00000099">
      <w:pPr>
        <w:numPr>
          <w:ilvl w:val="1"/>
          <w:numId w:val="6"/>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Evaluation of alternatives</w:t>
      </w:r>
    </w:p>
    <w:p w:rsidR="00000000" w:rsidDel="00000000" w:rsidP="00000000" w:rsidRDefault="00000000" w:rsidRPr="00000000" w14:paraId="0000009A">
      <w:pPr>
        <w:numPr>
          <w:ilvl w:val="1"/>
          <w:numId w:val="6"/>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Selection of an alternative</w:t>
      </w:r>
    </w:p>
    <w:p w:rsidR="00000000" w:rsidDel="00000000" w:rsidP="00000000" w:rsidRDefault="00000000" w:rsidRPr="00000000" w14:paraId="0000009B">
      <w:pPr>
        <w:numPr>
          <w:ilvl w:val="0"/>
          <w:numId w:val="6"/>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Categorizing the Actions:</w:t>
      </w:r>
    </w:p>
    <w:p w:rsidR="00000000" w:rsidDel="00000000" w:rsidP="00000000" w:rsidRDefault="00000000" w:rsidRPr="00000000" w14:paraId="0000009C">
      <w:pPr>
        <w:numPr>
          <w:ilvl w:val="0"/>
          <w:numId w:val="6"/>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Analysis (to understand the problem)</w:t>
      </w:r>
    </w:p>
    <w:p w:rsidR="00000000" w:rsidDel="00000000" w:rsidP="00000000" w:rsidRDefault="00000000" w:rsidRPr="00000000" w14:paraId="0000009D">
      <w:pPr>
        <w:numPr>
          <w:ilvl w:val="0"/>
          <w:numId w:val="6"/>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Resolution (to solve the problem)</w:t>
      </w:r>
    </w:p>
    <w:p w:rsidR="00000000" w:rsidDel="00000000" w:rsidP="00000000" w:rsidRDefault="00000000" w:rsidRPr="00000000" w14:paraId="0000009E">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Models of Software Processes</w:t>
      </w:r>
    </w:p>
    <w:p w:rsidR="00000000" w:rsidDel="00000000" w:rsidP="00000000" w:rsidRDefault="00000000" w:rsidRPr="00000000" w14:paraId="000000A0">
      <w:pPr>
        <w:numPr>
          <w:ilvl w:val="0"/>
          <w:numId w:val="2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 Always: Since they are models, they are simplifications (and some are very abstract)</w:t>
      </w:r>
    </w:p>
    <w:p w:rsidR="00000000" w:rsidDel="00000000" w:rsidP="00000000" w:rsidRDefault="00000000" w:rsidRPr="00000000" w14:paraId="000000A1">
      <w:pPr>
        <w:numPr>
          <w:ilvl w:val="0"/>
          <w:numId w:val="2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Types of Models of Software Processes:</w:t>
      </w:r>
    </w:p>
    <w:p w:rsidR="00000000" w:rsidDel="00000000" w:rsidP="00000000" w:rsidRDefault="00000000" w:rsidRPr="00000000" w14:paraId="000000A2">
      <w:pPr>
        <w:numPr>
          <w:ilvl w:val="1"/>
          <w:numId w:val="27"/>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Descriptive - what actually happens</w:t>
      </w:r>
    </w:p>
    <w:p w:rsidR="00000000" w:rsidDel="00000000" w:rsidP="00000000" w:rsidRDefault="00000000" w:rsidRPr="00000000" w14:paraId="000000A3">
      <w:pPr>
        <w:numPr>
          <w:ilvl w:val="1"/>
          <w:numId w:val="27"/>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Prescriptive - what should (i.e., is supposed to) happen</w:t>
      </w:r>
    </w:p>
    <w:p w:rsidR="00000000" w:rsidDel="00000000" w:rsidP="00000000" w:rsidRDefault="00000000" w:rsidRPr="00000000" w14:paraId="000000A4">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The Waterfall Model</w:t>
      </w:r>
    </w:p>
    <w:p w:rsidR="00000000" w:rsidDel="00000000" w:rsidP="00000000" w:rsidRDefault="00000000" w:rsidRPr="00000000" w14:paraId="000000A6">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Pros: Predictable, Easy to estimate, Easy to fix, Documentation, Distributable</w:t>
      </w:r>
    </w:p>
    <w:p w:rsidR="00000000" w:rsidDel="00000000" w:rsidP="00000000" w:rsidRDefault="00000000" w:rsidRPr="00000000" w14:paraId="000000A8">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 Requiring stable Req., Requiring complete &amp; correct Req., Documentation, Communication Overhead, Management, Taking too long</w:t>
      </w:r>
    </w:p>
    <w:p w:rsidR="00000000" w:rsidDel="00000000" w:rsidP="00000000" w:rsidRDefault="00000000" w:rsidRPr="00000000" w14:paraId="000000A9">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SRS: Software Requirements Specification</w:t>
      </w:r>
    </w:p>
    <w:p w:rsidR="00000000" w:rsidDel="00000000" w:rsidP="00000000" w:rsidRDefault="00000000" w:rsidRPr="00000000" w14:paraId="000000AA">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SDD: Software Design Document</w:t>
      </w:r>
    </w:p>
    <w:p w:rsidR="00000000" w:rsidDel="00000000" w:rsidP="00000000" w:rsidRDefault="00000000" w:rsidRPr="00000000" w14:paraId="000000AB">
      <w:pPr>
        <w:spacing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4867275</wp:posOffset>
            </wp:positionH>
            <wp:positionV relativeFrom="paragraph">
              <wp:posOffset>0</wp:posOffset>
            </wp:positionV>
            <wp:extent cx="1823720" cy="2366645"/>
            <wp:effectExtent b="0" l="0" r="0" t="0"/>
            <wp:wrapNone/>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823720" cy="2366645"/>
                    </a:xfrm>
                    <a:prstGeom prst="rect"/>
                    <a:ln/>
                  </pic:spPr>
                </pic:pic>
              </a:graphicData>
            </a:graphic>
          </wp:anchor>
        </w:drawing>
      </w:r>
    </w:p>
    <w:p w:rsidR="00000000" w:rsidDel="00000000" w:rsidP="00000000" w:rsidRDefault="00000000" w:rsidRPr="00000000" w14:paraId="000000AC">
      <w:pPr>
        <w:spacing w:line="240" w:lineRule="auto"/>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Prototyping</w:t>
      </w:r>
    </w:p>
    <w:p w:rsidR="00000000" w:rsidDel="00000000" w:rsidP="00000000" w:rsidRDefault="00000000" w:rsidRPr="00000000" w14:paraId="000000AD">
      <w:pPr>
        <w:numPr>
          <w:ilvl w:val="0"/>
          <w:numId w:val="1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prototype is a working model of some or all of a finished product.</w:t>
      </w:r>
    </w:p>
    <w:p w:rsidR="00000000" w:rsidDel="00000000" w:rsidP="00000000" w:rsidRDefault="00000000" w:rsidRPr="00000000" w14:paraId="000000AE">
      <w:pPr>
        <w:numPr>
          <w:ilvl w:val="0"/>
          <w:numId w:val="1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Throwaway prototypes</w:t>
      </w:r>
    </w:p>
    <w:p w:rsidR="00000000" w:rsidDel="00000000" w:rsidP="00000000" w:rsidRDefault="00000000" w:rsidRPr="00000000" w14:paraId="000000AF">
      <w:pPr>
        <w:numPr>
          <w:ilvl w:val="0"/>
          <w:numId w:val="1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Evolutionary prototypes</w:t>
      </w:r>
    </w:p>
    <w:p w:rsidR="00000000" w:rsidDel="00000000" w:rsidP="00000000" w:rsidRDefault="00000000" w:rsidRPr="00000000" w14:paraId="000000B0">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Pros</w:t>
      </w:r>
    </w:p>
    <w:p w:rsidR="00000000" w:rsidDel="00000000" w:rsidP="00000000" w:rsidRDefault="00000000" w:rsidRPr="00000000" w14:paraId="000000B1">
      <w:pPr>
        <w:numPr>
          <w:ilvl w:val="0"/>
          <w:numId w:val="16"/>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Easy to handle changes, getting a working product quickly</w:t>
      </w:r>
    </w:p>
    <w:p w:rsidR="00000000" w:rsidDel="00000000" w:rsidP="00000000" w:rsidRDefault="00000000" w:rsidRPr="00000000" w14:paraId="000000B2">
      <w:pPr>
        <w:numPr>
          <w:ilvl w:val="0"/>
          <w:numId w:val="16"/>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less documentation or management required, Lightweight</w:t>
      </w:r>
    </w:p>
    <w:p w:rsidR="00000000" w:rsidDel="00000000" w:rsidP="00000000" w:rsidRDefault="00000000" w:rsidRPr="00000000" w14:paraId="000000B3">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w:t>
      </w:r>
    </w:p>
    <w:p w:rsidR="00000000" w:rsidDel="00000000" w:rsidP="00000000" w:rsidRDefault="00000000" w:rsidRPr="00000000" w14:paraId="000000B4">
      <w:pPr>
        <w:numPr>
          <w:ilvl w:val="0"/>
          <w:numId w:val="2"/>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Hard to predict (time &amp; cost), Product may be unmaintainable,</w:t>
      </w:r>
    </w:p>
    <w:p w:rsidR="00000000" w:rsidDel="00000000" w:rsidP="00000000" w:rsidRDefault="00000000" w:rsidRPr="00000000" w14:paraId="000000B5">
      <w:pPr>
        <w:numPr>
          <w:ilvl w:val="0"/>
          <w:numId w:val="2"/>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Little discipline -&gt; bad quality control -&gt; buggy product</w:t>
      </w:r>
    </w:p>
    <w:p w:rsidR="00000000" w:rsidDel="00000000" w:rsidP="00000000" w:rsidRDefault="00000000" w:rsidRPr="00000000" w14:paraId="000000B6">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Risk: An occurrence with negative consequences.</w:t>
      </w:r>
    </w:p>
    <w:p w:rsidR="00000000" w:rsidDel="00000000" w:rsidP="00000000" w:rsidRDefault="00000000" w:rsidRPr="00000000" w14:paraId="000000B7">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Risk Management</w:t>
      </w:r>
    </w:p>
    <w:p w:rsidR="00000000" w:rsidDel="00000000" w:rsidP="00000000" w:rsidRDefault="00000000" w:rsidRPr="00000000" w14:paraId="000000B9">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practice of identifying, analyzing, and controlling or mitigating risks</w:t>
      </w:r>
    </w:p>
    <w:p w:rsidR="00000000" w:rsidDel="00000000" w:rsidP="00000000" w:rsidRDefault="00000000" w:rsidRPr="00000000" w14:paraId="000000BA">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Can (and should) be incorporated into any life cycle processes. For example, prototype evolution model.</w:t>
      </w:r>
    </w:p>
    <w:p w:rsidR="00000000" w:rsidDel="00000000" w:rsidP="00000000" w:rsidRDefault="00000000" w:rsidRPr="00000000" w14:paraId="000000BB">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Contributions:</w:t>
      </w:r>
    </w:p>
    <w:p w:rsidR="00000000" w:rsidDel="00000000" w:rsidP="00000000" w:rsidRDefault="00000000" w:rsidRPr="00000000" w14:paraId="000000BD">
      <w:pPr>
        <w:numPr>
          <w:ilvl w:val="0"/>
          <w:numId w:val="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Explicit incorporation of increases in fidelity/detail</w:t>
      </w:r>
    </w:p>
    <w:p w:rsidR="00000000" w:rsidDel="00000000" w:rsidP="00000000" w:rsidRDefault="00000000" w:rsidRPr="00000000" w14:paraId="000000BE">
      <w:pPr>
        <w:numPr>
          <w:ilvl w:val="0"/>
          <w:numId w:val="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Explicit incorporation of risk</w:t>
      </w:r>
    </w:p>
    <w:p w:rsidR="00000000" w:rsidDel="00000000" w:rsidP="00000000" w:rsidRDefault="00000000" w:rsidRPr="00000000" w14:paraId="000000BF">
      <w:pPr>
        <w:numPr>
          <w:ilvl w:val="0"/>
          <w:numId w:val="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One of the early iterative processes</w:t>
      </w:r>
    </w:p>
    <w:p w:rsidR="00000000" w:rsidDel="00000000" w:rsidP="00000000" w:rsidRDefault="00000000" w:rsidRPr="00000000" w14:paraId="000000C0">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w:t>
      </w:r>
    </w:p>
    <w:p w:rsidR="00000000" w:rsidDel="00000000" w:rsidP="00000000" w:rsidRDefault="00000000" w:rsidRPr="00000000" w14:paraId="000000C1">
      <w:pPr>
        <w:numPr>
          <w:ilvl w:val="0"/>
          <w:numId w:val="1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Not very many people are trained in and good at-risk management</w:t>
      </w:r>
    </w:p>
    <w:p w:rsidR="00000000" w:rsidDel="00000000" w:rsidP="00000000" w:rsidRDefault="00000000" w:rsidRPr="00000000" w14:paraId="000000C2">
      <w:pPr>
        <w:numPr>
          <w:ilvl w:val="0"/>
          <w:numId w:val="1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Very general and adaptable, demands expertise in tailoring software processes</w:t>
      </w:r>
    </w:p>
    <w:p w:rsidR="00000000" w:rsidDel="00000000" w:rsidP="00000000" w:rsidRDefault="00000000" w:rsidRPr="00000000" w14:paraId="000000C3">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Incremental Processes</w:t>
      </w:r>
    </w:p>
    <w:p w:rsidR="00000000" w:rsidDel="00000000" w:rsidP="00000000" w:rsidRDefault="00000000" w:rsidRPr="00000000" w14:paraId="000000C7">
      <w:pPr>
        <w:numPr>
          <w:ilvl w:val="0"/>
          <w:numId w:val="2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Definition: An incremental process is one that produces its output in phases and the output of each phase is a working version of the software product</w:t>
      </w:r>
    </w:p>
    <w:p w:rsidR="00000000" w:rsidDel="00000000" w:rsidP="00000000" w:rsidRDefault="00000000" w:rsidRPr="00000000" w14:paraId="000000C8">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Example:</w:t>
      </w:r>
    </w:p>
    <w:p w:rsidR="00000000" w:rsidDel="00000000" w:rsidP="00000000" w:rsidRDefault="00000000" w:rsidRPr="00000000" w14:paraId="000000C9">
      <w:pPr>
        <w:numPr>
          <w:ilvl w:val="0"/>
          <w:numId w:val="1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When a customer orders the breakfast special, the chef can first cook and deliver some of the eggs, then cook and deliver the rest of the eggs and the bacon (an incremental process) or cook all of the eggs and bacon and deliver them at the same time (not an incremental process)</w:t>
      </w:r>
    </w:p>
    <w:p w:rsidR="00000000" w:rsidDel="00000000" w:rsidP="00000000" w:rsidRDefault="00000000" w:rsidRPr="00000000" w14:paraId="000000CA">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Iterative vs. Incremental Software Processes</w:t>
      </w:r>
    </w:p>
    <w:p w:rsidR="00000000" w:rsidDel="00000000" w:rsidP="00000000" w:rsidRDefault="00000000" w:rsidRPr="00000000" w14:paraId="000000CB">
      <w:pPr>
        <w:numPr>
          <w:ilvl w:val="0"/>
          <w:numId w:val="26"/>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Iterative Processes: Any software process can be made iterative and most are naturally iterative</w:t>
      </w:r>
    </w:p>
    <w:p w:rsidR="00000000" w:rsidDel="00000000" w:rsidP="00000000" w:rsidRDefault="00000000" w:rsidRPr="00000000" w14:paraId="000000CC">
      <w:pPr>
        <w:numPr>
          <w:ilvl w:val="0"/>
          <w:numId w:val="26"/>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Incremental Processes: Software processes are sharply distinguished by whether they are incremental (e.g., the waterfall process is not -- the intermediate outputs are not versions of the product)</w:t>
      </w:r>
    </w:p>
    <w:p w:rsidR="00000000" w:rsidDel="00000000" w:rsidP="00000000" w:rsidRDefault="00000000" w:rsidRPr="00000000" w14:paraId="000000CD">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2658110</wp:posOffset>
            </wp:positionH>
            <wp:positionV relativeFrom="paragraph">
              <wp:posOffset>0</wp:posOffset>
            </wp:positionV>
            <wp:extent cx="4014470" cy="2186940"/>
            <wp:effectExtent b="0" l="0" r="0" t="0"/>
            <wp:wrapNone/>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014470" cy="2186940"/>
                    </a:xfrm>
                    <a:prstGeom prst="rect"/>
                    <a:ln/>
                  </pic:spPr>
                </pic:pic>
              </a:graphicData>
            </a:graphic>
          </wp:anchor>
        </w:drawing>
      </w:r>
    </w:p>
    <w:p w:rsidR="00000000" w:rsidDel="00000000" w:rsidP="00000000" w:rsidRDefault="00000000" w:rsidRPr="00000000" w14:paraId="000000CF">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The Rational Unified Process (RUP) Stages</w:t>
      </w:r>
    </w:p>
    <w:p w:rsidR="00000000" w:rsidDel="00000000" w:rsidP="00000000" w:rsidRDefault="00000000" w:rsidRPr="00000000" w14:paraId="000000D0">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Inception:</w:t>
      </w:r>
    </w:p>
    <w:p w:rsidR="00000000" w:rsidDel="00000000" w:rsidP="00000000" w:rsidRDefault="00000000" w:rsidRPr="00000000" w14:paraId="000000D1">
      <w:pPr>
        <w:numPr>
          <w:ilvl w:val="0"/>
          <w:numId w:val="22"/>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Develop use cases</w:t>
      </w:r>
    </w:p>
    <w:p w:rsidR="00000000" w:rsidDel="00000000" w:rsidP="00000000" w:rsidRDefault="00000000" w:rsidRPr="00000000" w14:paraId="000000D2">
      <w:pPr>
        <w:numPr>
          <w:ilvl w:val="0"/>
          <w:numId w:val="22"/>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Estimate the schedule and resource requirements</w:t>
      </w:r>
    </w:p>
    <w:p w:rsidR="00000000" w:rsidDel="00000000" w:rsidP="00000000" w:rsidRDefault="00000000" w:rsidRPr="00000000" w14:paraId="000000D3">
      <w:pPr>
        <w:numPr>
          <w:ilvl w:val="0"/>
          <w:numId w:val="22"/>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Estimate risks</w:t>
      </w:r>
    </w:p>
    <w:p w:rsidR="00000000" w:rsidDel="00000000" w:rsidP="00000000" w:rsidRDefault="00000000" w:rsidRPr="00000000" w14:paraId="000000D4">
      <w:pPr>
        <w:numPr>
          <w:ilvl w:val="0"/>
          <w:numId w:val="22"/>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 a business case</w:t>
      </w:r>
    </w:p>
    <w:p w:rsidR="00000000" w:rsidDel="00000000" w:rsidP="00000000" w:rsidRDefault="00000000" w:rsidRPr="00000000" w14:paraId="000000D5">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Elaboration:</w:t>
      </w:r>
    </w:p>
    <w:p w:rsidR="00000000" w:rsidDel="00000000" w:rsidP="00000000" w:rsidRDefault="00000000" w:rsidRPr="00000000" w14:paraId="000000D6">
      <w:pPr>
        <w:numPr>
          <w:ilvl w:val="0"/>
          <w:numId w:val="12"/>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Understand the problem domain</w:t>
      </w:r>
    </w:p>
    <w:p w:rsidR="00000000" w:rsidDel="00000000" w:rsidP="00000000" w:rsidRDefault="00000000" w:rsidRPr="00000000" w14:paraId="000000D7">
      <w:pPr>
        <w:numPr>
          <w:ilvl w:val="0"/>
          <w:numId w:val="12"/>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 baseline design</w:t>
      </w:r>
    </w:p>
    <w:p w:rsidR="00000000" w:rsidDel="00000000" w:rsidP="00000000" w:rsidRDefault="00000000" w:rsidRPr="00000000" w14:paraId="000000D8">
      <w:pPr>
        <w:numPr>
          <w:ilvl w:val="0"/>
          <w:numId w:val="12"/>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 test plan</w:t>
      </w:r>
    </w:p>
    <w:p w:rsidR="00000000" w:rsidDel="00000000" w:rsidP="00000000" w:rsidRDefault="00000000" w:rsidRPr="00000000" w14:paraId="000000D9">
      <w:pPr>
        <w:numPr>
          <w:ilvl w:val="0"/>
          <w:numId w:val="12"/>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Decide upon metrics</w:t>
      </w:r>
    </w:p>
    <w:p w:rsidR="00000000" w:rsidDel="00000000" w:rsidP="00000000" w:rsidRDefault="00000000" w:rsidRPr="00000000" w14:paraId="000000DA">
      <w:pPr>
        <w:numPr>
          <w:ilvl w:val="0"/>
          <w:numId w:val="12"/>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Organize resources</w:t>
      </w:r>
    </w:p>
    <w:p w:rsidR="00000000" w:rsidDel="00000000" w:rsidP="00000000" w:rsidRDefault="00000000" w:rsidRPr="00000000" w14:paraId="000000DB">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Construction:</w:t>
      </w:r>
    </w:p>
    <w:p w:rsidR="00000000" w:rsidDel="00000000" w:rsidP="00000000" w:rsidRDefault="00000000" w:rsidRPr="00000000" w14:paraId="000000DC">
      <w:pPr>
        <w:numPr>
          <w:ilvl w:val="0"/>
          <w:numId w:val="2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Complete the implementation</w:t>
      </w:r>
    </w:p>
    <w:p w:rsidR="00000000" w:rsidDel="00000000" w:rsidP="00000000" w:rsidRDefault="00000000" w:rsidRPr="00000000" w14:paraId="000000DD">
      <w:pPr>
        <w:numPr>
          <w:ilvl w:val="0"/>
          <w:numId w:val="2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Release code to α testers</w:t>
      </w:r>
    </w:p>
    <w:p w:rsidR="00000000" w:rsidDel="00000000" w:rsidP="00000000" w:rsidRDefault="00000000" w:rsidRPr="00000000" w14:paraId="000000DE">
      <w:pPr>
        <w:numPr>
          <w:ilvl w:val="0"/>
          <w:numId w:val="2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Identify remaining activities</w:t>
      </w:r>
    </w:p>
    <w:p w:rsidR="00000000" w:rsidDel="00000000" w:rsidP="00000000" w:rsidRDefault="00000000" w:rsidRPr="00000000" w14:paraId="000000DF">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Transition:</w:t>
      </w:r>
    </w:p>
    <w:p w:rsidR="00000000" w:rsidDel="00000000" w:rsidP="00000000" w:rsidRDefault="00000000" w:rsidRPr="00000000" w14:paraId="000000E0">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Complete the final release</w:t>
      </w:r>
    </w:p>
    <w:p w:rsidR="00000000" w:rsidDel="00000000" w:rsidP="00000000" w:rsidRDefault="00000000" w:rsidRPr="00000000" w14:paraId="000000E1">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Confirm user readiness and acceptance</w:t>
      </w:r>
    </w:p>
    <w:p w:rsidR="00000000" w:rsidDel="00000000" w:rsidP="00000000" w:rsidRDefault="00000000" w:rsidRPr="00000000" w14:paraId="000000E2">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Confirm support readiness</w:t>
      </w:r>
    </w:p>
    <w:p w:rsidR="00000000" w:rsidDel="00000000" w:rsidP="00000000" w:rsidRDefault="00000000" w:rsidRPr="00000000" w14:paraId="000000E3">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Iteration:</w:t>
      </w:r>
      <w:r w:rsidDel="00000000" w:rsidR="00000000" w:rsidRPr="00000000">
        <w:drawing>
          <wp:anchor allowOverlap="1" behindDoc="0" distB="0" distT="0" distL="114300" distR="114300" hidden="0" layoutInCell="1" locked="0" relativeHeight="0" simplePos="0">
            <wp:simplePos x="0" y="0"/>
            <wp:positionH relativeFrom="column">
              <wp:posOffset>2781300</wp:posOffset>
            </wp:positionH>
            <wp:positionV relativeFrom="paragraph">
              <wp:posOffset>0</wp:posOffset>
            </wp:positionV>
            <wp:extent cx="1819275" cy="2647950"/>
            <wp:effectExtent b="0" l="0" r="0" t="0"/>
            <wp:wrapNone/>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819275" cy="2647950"/>
                    </a:xfrm>
                    <a:prstGeom prst="rect"/>
                    <a:ln/>
                  </pic:spPr>
                </pic:pic>
              </a:graphicData>
            </a:graphic>
          </wp:anchor>
        </w:drawing>
      </w:r>
    </w:p>
    <w:p w:rsidR="00000000" w:rsidDel="00000000" w:rsidP="00000000" w:rsidRDefault="00000000" w:rsidRPr="00000000" w14:paraId="000000E5">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Can occur within a phase</w:t>
      </w:r>
      <w:r w:rsidDel="00000000" w:rsidR="00000000" w:rsidRPr="00000000">
        <w:drawing>
          <wp:anchor allowOverlap="1" behindDoc="0" distB="0" distT="0" distL="114300" distR="114300" hidden="0" layoutInCell="1" locked="0" relativeHeight="0" simplePos="0">
            <wp:simplePos x="0" y="0"/>
            <wp:positionH relativeFrom="column">
              <wp:posOffset>4624070</wp:posOffset>
            </wp:positionH>
            <wp:positionV relativeFrom="paragraph">
              <wp:posOffset>0</wp:posOffset>
            </wp:positionV>
            <wp:extent cx="2024380" cy="2776220"/>
            <wp:effectExtent b="0" l="0" r="0" t="0"/>
            <wp:wrapNone/>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024380" cy="2776220"/>
                    </a:xfrm>
                    <a:prstGeom prst="rect"/>
                    <a:ln/>
                  </pic:spPr>
                </pic:pic>
              </a:graphicData>
            </a:graphic>
          </wp:anchor>
        </w:drawing>
      </w:r>
    </w:p>
    <w:p w:rsidR="00000000" w:rsidDel="00000000" w:rsidP="00000000" w:rsidRDefault="00000000" w:rsidRPr="00000000" w14:paraId="000000E6">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Can occur between phases</w:t>
      </w:r>
    </w:p>
    <w:p w:rsidR="00000000" w:rsidDel="00000000" w:rsidP="00000000" w:rsidRDefault="00000000" w:rsidRPr="00000000" w14:paraId="000000E7">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Core Process Workflows:</w:t>
      </w:r>
    </w:p>
    <w:p w:rsidR="00000000" w:rsidDel="00000000" w:rsidP="00000000" w:rsidRDefault="00000000" w:rsidRPr="00000000" w14:paraId="000000E8">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Business modeling</w:t>
      </w:r>
    </w:p>
    <w:p w:rsidR="00000000" w:rsidDel="00000000" w:rsidP="00000000" w:rsidRDefault="00000000" w:rsidRPr="00000000" w14:paraId="000000E9">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Requirements</w:t>
      </w:r>
    </w:p>
    <w:p w:rsidR="00000000" w:rsidDel="00000000" w:rsidP="00000000" w:rsidRDefault="00000000" w:rsidRPr="00000000" w14:paraId="000000EA">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Analysis and design</w:t>
      </w:r>
    </w:p>
    <w:p w:rsidR="00000000" w:rsidDel="00000000" w:rsidP="00000000" w:rsidRDefault="00000000" w:rsidRPr="00000000" w14:paraId="000000EB">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Implementation</w:t>
      </w:r>
    </w:p>
    <w:p w:rsidR="00000000" w:rsidDel="00000000" w:rsidP="00000000" w:rsidRDefault="00000000" w:rsidRPr="00000000" w14:paraId="000000EC">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Testing</w:t>
      </w:r>
    </w:p>
    <w:p w:rsidR="00000000" w:rsidDel="00000000" w:rsidP="00000000" w:rsidRDefault="00000000" w:rsidRPr="00000000" w14:paraId="000000ED">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Deployment</w:t>
      </w:r>
    </w:p>
    <w:p w:rsidR="00000000" w:rsidDel="00000000" w:rsidP="00000000" w:rsidRDefault="00000000" w:rsidRPr="00000000" w14:paraId="000000EE">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Configuration and change management</w:t>
      </w:r>
    </w:p>
    <w:p w:rsidR="00000000" w:rsidDel="00000000" w:rsidP="00000000" w:rsidRDefault="00000000" w:rsidRPr="00000000" w14:paraId="000000EF">
      <w:pPr>
        <w:numPr>
          <w:ilvl w:val="0"/>
          <w:numId w:val="18"/>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Project management</w:t>
      </w:r>
    </w:p>
    <w:p w:rsidR="00000000" w:rsidDel="00000000" w:rsidP="00000000" w:rsidRDefault="00000000" w:rsidRPr="00000000" w14:paraId="000000F0">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Pros</w:t>
      </w:r>
    </w:p>
    <w:p w:rsidR="00000000" w:rsidDel="00000000" w:rsidP="00000000" w:rsidRDefault="00000000" w:rsidRPr="00000000" w14:paraId="000000F1">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Fully specified process, comes with templates</w:t>
      </w:r>
    </w:p>
    <w:p w:rsidR="00000000" w:rsidDel="00000000" w:rsidP="00000000" w:rsidRDefault="00000000" w:rsidRPr="00000000" w14:paraId="000000F2">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Adaptable to projects of different sizes/needs</w:t>
      </w:r>
    </w:p>
    <w:p w:rsidR="00000000" w:rsidDel="00000000" w:rsidP="00000000" w:rsidRDefault="00000000" w:rsidRPr="00000000" w14:paraId="000000F3">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Less risk</w:t>
      </w:r>
    </w:p>
    <w:p w:rsidR="00000000" w:rsidDel="00000000" w:rsidP="00000000" w:rsidRDefault="00000000" w:rsidRPr="00000000" w14:paraId="000000F4">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Getting usable product quickly</w:t>
      </w:r>
    </w:p>
    <w:p w:rsidR="00000000" w:rsidDel="00000000" w:rsidP="00000000" w:rsidRDefault="00000000" w:rsidRPr="00000000" w14:paraId="000000F5">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Iterative</w:t>
      </w:r>
    </w:p>
    <w:p w:rsidR="00000000" w:rsidDel="00000000" w:rsidP="00000000" w:rsidRDefault="00000000" w:rsidRPr="00000000" w14:paraId="000000F6">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w:t>
      </w:r>
    </w:p>
    <w:p w:rsidR="00000000" w:rsidDel="00000000" w:rsidP="00000000" w:rsidRDefault="00000000" w:rsidRPr="00000000" w14:paraId="000000F7">
      <w:pPr>
        <w:numPr>
          <w:ilvl w:val="0"/>
          <w:numId w:val="2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Requiring knowledgeable and experienced developers</w:t>
      </w:r>
    </w:p>
    <w:p w:rsidR="00000000" w:rsidDel="00000000" w:rsidP="00000000" w:rsidRDefault="00000000" w:rsidRPr="00000000" w14:paraId="000000F8">
      <w:pPr>
        <w:numPr>
          <w:ilvl w:val="0"/>
          <w:numId w:val="2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lot of documentation and management effort </w:t>
      </w:r>
    </w:p>
    <w:p w:rsidR="00000000" w:rsidDel="00000000" w:rsidP="00000000" w:rsidRDefault="00000000" w:rsidRPr="00000000" w14:paraId="000000F9">
      <w:pPr>
        <w:numPr>
          <w:ilvl w:val="0"/>
          <w:numId w:val="2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Cannot handle requirements change very well</w:t>
      </w:r>
    </w:p>
    <w:p w:rsidR="00000000" w:rsidDel="00000000" w:rsidP="00000000" w:rsidRDefault="00000000" w:rsidRPr="00000000" w14:paraId="000000FA">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Agile Process</w:t>
      </w:r>
    </w:p>
    <w:p w:rsidR="00000000" w:rsidDel="00000000" w:rsidP="00000000" w:rsidRDefault="00000000" w:rsidRPr="00000000" w14:paraId="000000FC">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D">
      <w:pPr>
        <w:numPr>
          <w:ilvl w:val="0"/>
          <w:numId w:val="2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Pros: Handle changes very well, Quick delivery of a working product to customer, can recognize bad projects early (then cancel them), Reduce waste and duplication of effort</w:t>
      </w:r>
    </w:p>
    <w:p w:rsidR="00000000" w:rsidDel="00000000" w:rsidP="00000000" w:rsidRDefault="00000000" w:rsidRPr="00000000" w14:paraId="000000FE">
      <w:pPr>
        <w:numPr>
          <w:ilvl w:val="0"/>
          <w:numId w:val="2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 Customers and users have to commit time &amp; effort, Incremental design may not be a good thing, Difficult to use on large projects, Hard to predict outcomes</w:t>
      </w:r>
    </w:p>
    <w:p w:rsidR="00000000" w:rsidDel="00000000" w:rsidP="00000000" w:rsidRDefault="00000000" w:rsidRPr="00000000" w14:paraId="000000FF">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Extreme Programming - XP (Beck; 2004)</w:t>
      </w:r>
    </w:p>
    <w:p w:rsidR="00000000" w:rsidDel="00000000" w:rsidP="00000000" w:rsidRDefault="00000000" w:rsidRPr="00000000" w14:paraId="00000101">
      <w:pPr>
        <w:numPr>
          <w:ilvl w:val="0"/>
          <w:numId w:val="1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Basic Principles: Ensure rapid feedback, Embrace change, Collective ownership</w:t>
      </w:r>
    </w:p>
    <w:p w:rsidR="00000000" w:rsidDel="00000000" w:rsidP="00000000" w:rsidRDefault="00000000" w:rsidRPr="00000000" w14:paraId="00000102">
      <w:pPr>
        <w:numPr>
          <w:ilvl w:val="0"/>
          <w:numId w:val="1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Practices: Small releases (every release should be as small as possible containing the most valuable business requirements), Have a metaphor for the project (that replaces the architecture), Unit tests for every production module and functional tests for features, Make a small initial investment (i.e., the simplest solution that works is the best) and refactor (i.e., improve) later, Pair programming (all production code is written with two people working at one computer; one person thinks about the simplest implementation the other things strategically), Continuous integration (code is integrated and tested every few hours), Strict coding standards</w:t>
      </w:r>
    </w:p>
    <w:p w:rsidR="00000000" w:rsidDel="00000000" w:rsidP="00000000" w:rsidRDefault="00000000" w:rsidRPr="00000000" w14:paraId="00000103">
      <w:pPr>
        <w:numPr>
          <w:ilvl w:val="0"/>
          <w:numId w:val="1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Participants in the Planning Process:</w:t>
      </w:r>
    </w:p>
    <w:p w:rsidR="00000000" w:rsidDel="00000000" w:rsidP="00000000" w:rsidRDefault="00000000" w:rsidRPr="00000000" w14:paraId="00000104">
      <w:pPr>
        <w:numPr>
          <w:ilvl w:val="1"/>
          <w:numId w:val="19"/>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Business</w:t>
      </w:r>
    </w:p>
    <w:p w:rsidR="00000000" w:rsidDel="00000000" w:rsidP="00000000" w:rsidRDefault="00000000" w:rsidRPr="00000000" w14:paraId="00000105">
      <w:pPr>
        <w:numPr>
          <w:ilvl w:val="1"/>
          <w:numId w:val="19"/>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Development</w:t>
      </w:r>
    </w:p>
    <w:p w:rsidR="00000000" w:rsidDel="00000000" w:rsidP="00000000" w:rsidRDefault="00000000" w:rsidRPr="00000000" w14:paraId="00000106">
      <w:pPr>
        <w:numPr>
          <w:ilvl w:val="0"/>
          <w:numId w:val="1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Planning Tools:</w:t>
      </w:r>
    </w:p>
    <w:p w:rsidR="00000000" w:rsidDel="00000000" w:rsidP="00000000" w:rsidRDefault="00000000" w:rsidRPr="00000000" w14:paraId="00000107">
      <w:pPr>
        <w:numPr>
          <w:ilvl w:val="1"/>
          <w:numId w:val="19"/>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Story cards describe the necessary functionality (in the form of a task description) and an estimate of how long the functionality will take to implement</w:t>
      </w:r>
    </w:p>
    <w:p w:rsidR="00000000" w:rsidDel="00000000" w:rsidP="00000000" w:rsidRDefault="00000000" w:rsidRPr="00000000" w14:paraId="00000108">
      <w:pPr>
        <w:numPr>
          <w:ilvl w:val="0"/>
          <w:numId w:val="1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Planning Process:</w:t>
      </w:r>
    </w:p>
    <w:p w:rsidR="00000000" w:rsidDel="00000000" w:rsidP="00000000" w:rsidRDefault="00000000" w:rsidRPr="00000000" w14:paraId="00000109">
      <w:pPr>
        <w:numPr>
          <w:ilvl w:val="1"/>
          <w:numId w:val="19"/>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Exploration - found out what new things the system could do</w:t>
      </w:r>
    </w:p>
    <w:p w:rsidR="00000000" w:rsidDel="00000000" w:rsidP="00000000" w:rsidRDefault="00000000" w:rsidRPr="00000000" w14:paraId="0000010A">
      <w:pPr>
        <w:numPr>
          <w:ilvl w:val="1"/>
          <w:numId w:val="19"/>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Commitment - Decide what subset of all possible requirements to pursue next (Business sorts by value; Development sorts by risk</w:t>
      </w:r>
    </w:p>
    <w:p w:rsidR="00000000" w:rsidDel="00000000" w:rsidP="00000000" w:rsidRDefault="00000000" w:rsidRPr="00000000" w14:paraId="0000010B">
      <w:pPr>
        <w:numPr>
          <w:ilvl w:val="1"/>
          <w:numId w:val="19"/>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Steer - Guide the development (involves iteration, recovery, new story construction, and re-estimation</w:t>
      </w:r>
    </w:p>
    <w:p w:rsidR="00000000" w:rsidDel="00000000" w:rsidP="00000000" w:rsidRDefault="00000000" w:rsidRPr="00000000" w14:paraId="0000010C">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Scrum (Sutherland and Schwaber; 1995): </w:t>
      </w:r>
    </w:p>
    <w:p w:rsidR="00000000" w:rsidDel="00000000" w:rsidP="00000000" w:rsidRDefault="00000000" w:rsidRPr="00000000" w14:paraId="0000010D">
      <w:pPr>
        <w:numPr>
          <w:ilvl w:val="0"/>
          <w:numId w:val="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Sprints: Fixed duration development cycles (usually 1-4 weeks) that end on a specific date (whether the work has been completed or not)</w:t>
      </w:r>
    </w:p>
    <w:p w:rsidR="00000000" w:rsidDel="00000000" w:rsidP="00000000" w:rsidRDefault="00000000" w:rsidRPr="00000000" w14:paraId="0000010E">
      <w:pPr>
        <w:numPr>
          <w:ilvl w:val="0"/>
          <w:numId w:val="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Scrum Roles: Product Owner (responsible for achieving maximum business value), Team (multi-functional; 5-10 people), ScrumMaster (helps the Team be successful; protects the Team)</w:t>
      </w:r>
    </w:p>
    <w:p w:rsidR="00000000" w:rsidDel="00000000" w:rsidP="00000000" w:rsidRDefault="00000000" w:rsidRPr="00000000" w14:paraId="0000010F">
      <w:pPr>
        <w:numPr>
          <w:ilvl w:val="0"/>
          <w:numId w:val="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Process: Start of the Sprint: There is a Sprint Planning Meeting at which the Team selects items from a prioritized list of requirements/features and commits to completing them; Each Day: Members of the Team report (at a standup meeting of 15 minutes or less) on progress</w:t>
      </w:r>
    </w:p>
    <w:p w:rsidR="00000000" w:rsidDel="00000000" w:rsidP="00000000" w:rsidRDefault="00000000" w:rsidRPr="00000000" w14:paraId="00000110">
      <w:pPr>
        <w:numPr>
          <w:ilvl w:val="0"/>
          <w:numId w:val="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Terminology: The prioritized list of requirements/features is called the Product Backlog, The tasks being completed are called the Sprint Backlog, The daily meeting is called the Daily Scrum, Members of the Team are sometimes called "Pigs" (because they are truly committed to making bacon and eggs) and everyone else is called a "Chicken" (because they are only involved in making bacon and eggs)</w:t>
      </w:r>
    </w:p>
    <w:p w:rsidR="00000000" w:rsidDel="00000000" w:rsidP="00000000" w:rsidRDefault="00000000" w:rsidRPr="00000000" w14:paraId="00000111">
      <w:pPr>
        <w:numPr>
          <w:ilvl w:val="0"/>
          <w:numId w:val="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Some Details about the Product Backlog: The Product Backlog includes a rough estimate of the "size", The Product Backlog also contains developer "to dos", exploratory work, and known bugs, The Product Backlog is updated by the Product Owner</w:t>
      </w:r>
    </w:p>
    <w:p w:rsidR="00000000" w:rsidDel="00000000" w:rsidP="00000000" w:rsidRDefault="00000000" w:rsidRPr="00000000" w14:paraId="00000112">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Scrum - Sprint Planning Meetings</w:t>
      </w:r>
    </w:p>
    <w:p w:rsidR="00000000" w:rsidDel="00000000" w:rsidP="00000000" w:rsidRDefault="00000000" w:rsidRPr="00000000" w14:paraId="00000114">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Team members report on their availability</w:t>
      </w:r>
    </w:p>
    <w:p w:rsidR="00000000" w:rsidDel="00000000" w:rsidP="00000000" w:rsidRDefault="00000000" w:rsidRPr="00000000" w14:paraId="00000115">
      <w:pPr>
        <w:numPr>
          <w:ilvl w:val="0"/>
          <w:numId w:val="2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top item in the product backlog is broken down into tasks that are recorded in the Sprint Backlog</w:t>
      </w:r>
    </w:p>
    <w:p w:rsidR="00000000" w:rsidDel="00000000" w:rsidP="00000000" w:rsidRDefault="00000000" w:rsidRPr="00000000" w14:paraId="00000116">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Team members volunteer for the tasks (i.e., take ownership of them) and provide time estimates</w:t>
      </w:r>
    </w:p>
    <w:p w:rsidR="00000000" w:rsidDel="00000000" w:rsidP="00000000" w:rsidRDefault="00000000" w:rsidRPr="00000000" w14:paraId="00000117">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process continues until all available hours are accounted for (Note: Since commitments are being made these meetings can take hours)</w:t>
      </w:r>
    </w:p>
    <w:p w:rsidR="00000000" w:rsidDel="00000000" w:rsidP="00000000" w:rsidRDefault="00000000" w:rsidRPr="00000000" w14:paraId="00000118">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Scrum - Sprints</w:t>
      </w:r>
    </w:p>
    <w:p w:rsidR="00000000" w:rsidDel="00000000" w:rsidP="00000000" w:rsidRDefault="00000000" w:rsidRPr="00000000" w14:paraId="0000011A">
      <w:pPr>
        <w:numPr>
          <w:ilvl w:val="0"/>
          <w:numId w:val="3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team should strive to have a working product at the end of every sprint</w:t>
      </w:r>
    </w:p>
    <w:p w:rsidR="00000000" w:rsidDel="00000000" w:rsidP="00000000" w:rsidRDefault="00000000" w:rsidRPr="00000000" w14:paraId="0000011B">
      <w:pPr>
        <w:numPr>
          <w:ilvl w:val="0"/>
          <w:numId w:val="3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Sprint Backlog contains, at a minimum, the tasks, the name of the task owner, the initial estimate, and the hours of work remaining</w:t>
      </w:r>
    </w:p>
    <w:p w:rsidR="00000000" w:rsidDel="00000000" w:rsidP="00000000" w:rsidRDefault="00000000" w:rsidRPr="00000000" w14:paraId="0000011C">
      <w:pPr>
        <w:numPr>
          <w:ilvl w:val="0"/>
          <w:numId w:val="3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Teams often post a </w:t>
      </w:r>
      <w:r w:rsidDel="00000000" w:rsidR="00000000" w:rsidRPr="00000000">
        <w:rPr>
          <w:rFonts w:ascii="Times New Roman" w:cs="Times New Roman" w:eastAsia="Times New Roman" w:hAnsi="Times New Roman"/>
          <w:color w:val="0070c0"/>
          <w:sz w:val="16"/>
          <w:szCs w:val="16"/>
          <w:rtl w:val="0"/>
        </w:rPr>
        <w:t xml:space="preserve">Sprint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070c0"/>
          <w:sz w:val="16"/>
          <w:szCs w:val="16"/>
          <w:rtl w:val="0"/>
        </w:rPr>
        <w:t xml:space="preserve">Burndown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070c0"/>
          <w:sz w:val="16"/>
          <w:szCs w:val="16"/>
          <w:rtl w:val="0"/>
        </w:rPr>
        <w:t xml:space="preserve">Chart</w:t>
      </w:r>
      <w:r w:rsidDel="00000000" w:rsidR="00000000" w:rsidRPr="00000000">
        <w:rPr>
          <w:rFonts w:ascii="Times New Roman" w:cs="Times New Roman" w:eastAsia="Times New Roman" w:hAnsi="Times New Roman"/>
          <w:sz w:val="16"/>
          <w:szCs w:val="16"/>
          <w:rtl w:val="0"/>
        </w:rPr>
        <w:t xml:space="preserve"> that graphically illustrates the numbers of hours remaining</w:t>
      </w:r>
    </w:p>
    <w:p w:rsidR="00000000" w:rsidDel="00000000" w:rsidP="00000000" w:rsidRDefault="00000000" w:rsidRPr="00000000" w14:paraId="0000011D">
      <w:pPr>
        <w:numPr>
          <w:ilvl w:val="0"/>
          <w:numId w:val="3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It is very important that the team have a definition of "Done" that can be used to assess when work is complete on the current increment</w:t>
      </w:r>
    </w:p>
    <w:p w:rsidR="00000000" w:rsidDel="00000000" w:rsidP="00000000" w:rsidRDefault="00000000" w:rsidRPr="00000000" w14:paraId="0000011E">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4400550</wp:posOffset>
            </wp:positionH>
            <wp:positionV relativeFrom="paragraph">
              <wp:posOffset>0</wp:posOffset>
            </wp:positionV>
            <wp:extent cx="2457450" cy="895350"/>
            <wp:effectExtent b="0" l="0" r="0" t="0"/>
            <wp:wrapNone/>
            <wp:docPr id="2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457450" cy="895350"/>
                    </a:xfrm>
                    <a:prstGeom prst="rect"/>
                    <a:ln/>
                  </pic:spPr>
                </pic:pic>
              </a:graphicData>
            </a:graphic>
          </wp:anchor>
        </w:drawing>
      </w:r>
    </w:p>
    <w:p w:rsidR="00000000" w:rsidDel="00000000" w:rsidP="00000000" w:rsidRDefault="00000000" w:rsidRPr="00000000" w14:paraId="00000120">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Feature Driven Development - FDD (De Luca; 1977)</w:t>
      </w:r>
    </w:p>
    <w:p w:rsidR="00000000" w:rsidDel="00000000" w:rsidP="00000000" w:rsidRDefault="00000000" w:rsidRPr="00000000" w14:paraId="00000121">
      <w:pPr>
        <w:numPr>
          <w:ilvl w:val="0"/>
          <w:numId w:val="3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Process: Develop an overall model, Build a feature list, Plan by feature, Design by feature,</w:t>
      </w:r>
    </w:p>
    <w:p w:rsidR="00000000" w:rsidDel="00000000" w:rsidP="00000000" w:rsidRDefault="00000000" w:rsidRPr="00000000" w14:paraId="00000122">
      <w:pPr>
        <w:spacing w:line="240" w:lineRule="auto"/>
        <w:ind w:left="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Build by feature</w:t>
      </w:r>
    </w:p>
    <w:p w:rsidR="00000000" w:rsidDel="00000000" w:rsidP="00000000" w:rsidRDefault="00000000" w:rsidRPr="00000000" w14:paraId="00000123">
      <w:pPr>
        <w:numPr>
          <w:ilvl w:val="0"/>
          <w:numId w:val="31"/>
        </w:numPr>
        <w:spacing w:line="240" w:lineRule="auto"/>
        <w:ind w:left="720" w:hanging="360"/>
        <w:rPr>
          <w:rFonts w:ascii="Times New Roman" w:cs="Times New Roman" w:eastAsia="Times New Roman" w:hAnsi="Times New Roman"/>
          <w:sz w:val="16"/>
          <w:szCs w:val="16"/>
        </w:rPr>
      </w:pPr>
      <w:bookmarkStart w:colFirst="0" w:colLast="0" w:name="_gjdgxs" w:id="0"/>
      <w:bookmarkEnd w:id="0"/>
      <w:r w:rsidDel="00000000" w:rsidR="00000000" w:rsidRPr="00000000">
        <w:rPr>
          <w:rFonts w:ascii="Times New Roman" w:cs="Times New Roman" w:eastAsia="Times New Roman" w:hAnsi="Times New Roman"/>
          <w:sz w:val="16"/>
          <w:szCs w:val="16"/>
          <w:rtl w:val="0"/>
        </w:rPr>
        <w:t xml:space="preserve">Practices: Individual ownership of classes, Extensive use of code inspections, Regular builds</w:t>
      </w:r>
    </w:p>
    <w:p w:rsidR="00000000" w:rsidDel="00000000" w:rsidP="00000000" w:rsidRDefault="00000000" w:rsidRPr="00000000" w14:paraId="00000124">
      <w:pPr>
        <w:spacing w:line="240" w:lineRule="auto"/>
        <w:ind w:left="72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3219920" cy="2124385"/>
            <wp:effectExtent b="0" l="0" r="0" t="0"/>
            <wp:docPr id="2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219920" cy="2124385"/>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4805045</wp:posOffset>
            </wp:positionH>
            <wp:positionV relativeFrom="paragraph">
              <wp:posOffset>0</wp:posOffset>
            </wp:positionV>
            <wp:extent cx="2052955" cy="3852545"/>
            <wp:effectExtent b="0" l="0" r="0" t="0"/>
            <wp:wrapSquare wrapText="bothSides" distB="0" distT="0" distL="0" distR="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052955" cy="3852545"/>
                    </a:xfrm>
                    <a:prstGeom prst="rect"/>
                    <a:ln/>
                  </pic:spPr>
                </pic:pic>
              </a:graphicData>
            </a:graphic>
          </wp:anchor>
        </w:drawing>
      </w:r>
    </w:p>
    <w:p w:rsidR="00000000" w:rsidDel="00000000" w:rsidP="00000000" w:rsidRDefault="00000000" w:rsidRPr="00000000" w14:paraId="00000126">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"Heavyweight" vs. "Agile"/"Lean" Methods</w:t>
      </w:r>
    </w:p>
    <w:p w:rsidR="00000000" w:rsidDel="00000000" w:rsidP="00000000" w:rsidRDefault="00000000" w:rsidRPr="00000000" w14:paraId="00000127">
      <w:pPr>
        <w:numPr>
          <w:ilvl w:val="0"/>
          <w:numId w:val="24"/>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Common Categorization:</w:t>
      </w:r>
    </w:p>
    <w:p w:rsidR="00000000" w:rsidDel="00000000" w:rsidP="00000000" w:rsidRDefault="00000000" w:rsidRPr="00000000" w14:paraId="00000128">
      <w:pPr>
        <w:numPr>
          <w:ilvl w:val="1"/>
          <w:numId w:val="2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Heavyweight: Waterfall, Incremental Delivery, Spiral, RUP</w:t>
      </w:r>
    </w:p>
    <w:p w:rsidR="00000000" w:rsidDel="00000000" w:rsidP="00000000" w:rsidRDefault="00000000" w:rsidRPr="00000000" w14:paraId="00000129">
      <w:pPr>
        <w:numPr>
          <w:ilvl w:val="1"/>
          <w:numId w:val="2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Agile/Lean: XP, Scrum</w:t>
      </w:r>
    </w:p>
    <w:p w:rsidR="00000000" w:rsidDel="00000000" w:rsidP="00000000" w:rsidRDefault="00000000" w:rsidRPr="00000000" w14:paraId="0000012A">
      <w:pPr>
        <w:numPr>
          <w:ilvl w:val="0"/>
          <w:numId w:val="24"/>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Agile Manifesto:</w:t>
      </w:r>
    </w:p>
    <w:p w:rsidR="00000000" w:rsidDel="00000000" w:rsidP="00000000" w:rsidRDefault="00000000" w:rsidRPr="00000000" w14:paraId="0000012B">
      <w:pPr>
        <w:numPr>
          <w:ilvl w:val="1"/>
          <w:numId w:val="2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Value individuals and interactions over processes and tools</w:t>
      </w:r>
    </w:p>
    <w:p w:rsidR="00000000" w:rsidDel="00000000" w:rsidP="00000000" w:rsidRDefault="00000000" w:rsidRPr="00000000" w14:paraId="0000012C">
      <w:pPr>
        <w:numPr>
          <w:ilvl w:val="1"/>
          <w:numId w:val="2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Value working software over comprehensive documentation</w:t>
      </w:r>
    </w:p>
    <w:p w:rsidR="00000000" w:rsidDel="00000000" w:rsidP="00000000" w:rsidRDefault="00000000" w:rsidRPr="00000000" w14:paraId="0000012D">
      <w:pPr>
        <w:numPr>
          <w:ilvl w:val="1"/>
          <w:numId w:val="2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Value customer collaboration over contract negotiation</w:t>
      </w:r>
    </w:p>
    <w:p w:rsidR="00000000" w:rsidDel="00000000" w:rsidP="00000000" w:rsidRDefault="00000000" w:rsidRPr="00000000" w14:paraId="0000012E">
      <w:pPr>
        <w:numPr>
          <w:ilvl w:val="1"/>
          <w:numId w:val="2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Value responding to change over following a plan</w:t>
      </w:r>
    </w:p>
    <w:p w:rsidR="00000000" w:rsidDel="00000000" w:rsidP="00000000" w:rsidRDefault="00000000" w:rsidRPr="00000000" w14:paraId="0000012F">
      <w:pPr>
        <w:numPr>
          <w:ilvl w:val="0"/>
          <w:numId w:val="24"/>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Another View:</w:t>
      </w:r>
    </w:p>
    <w:p w:rsidR="00000000" w:rsidDel="00000000" w:rsidP="00000000" w:rsidRDefault="00000000" w:rsidRPr="00000000" w14:paraId="00000130">
      <w:pPr>
        <w:numPr>
          <w:ilvl w:val="1"/>
          <w:numId w:val="24"/>
        </w:numPr>
        <w:spacing w:line="240" w:lineRule="auto"/>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different process involves the same actions/tasks but vary dramatically in the cycle times</w:t>
      </w:r>
    </w:p>
    <w:p w:rsidR="00000000" w:rsidDel="00000000" w:rsidP="00000000" w:rsidRDefault="00000000" w:rsidRPr="00000000" w14:paraId="00000131">
      <w:pPr>
        <w:spacing w:line="240" w:lineRule="auto"/>
        <w:ind w:left="144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4412170" cy="2538281"/>
            <wp:effectExtent b="0" l="0" r="0" t="0"/>
            <wp:docPr id="2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412170" cy="25382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355600</wp:posOffset>
                </wp:positionV>
                <wp:extent cx="2295525" cy="2289175"/>
                <wp:effectExtent b="0" l="0" r="0" t="0"/>
                <wp:wrapNone/>
                <wp:docPr id="6" name=""/>
                <a:graphic>
                  <a:graphicData uri="http://schemas.microsoft.com/office/word/2010/wordprocessingShape">
                    <wps:wsp>
                      <wps:cNvSpPr/>
                      <wps:cNvPr id="7" name="Shape 7"/>
                      <wps:spPr>
                        <a:xfrm>
                          <a:off x="4203000" y="2640175"/>
                          <a:ext cx="2286000" cy="22796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Black Box Testing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Also called functional testing techniques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A software testing method in which the internal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source structure/design/implementation of the item being tested</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is not known to the tester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It is mainly applicable to higher levels of testing such as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acceptance and system testing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Generally done by software testers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Programming and implementation knowledge is not required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Basis for test case is requirement specification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Techniques that are used in black box testing are boundary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value analysis, error guessing, syntax testing, equivalence partitioning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Not suited for algorithm testing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It is least time consuming and exhaustive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Best example of black box testing is search on google; user just enters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keywords and get the expected results in return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355600</wp:posOffset>
                </wp:positionV>
                <wp:extent cx="2295525" cy="2289175"/>
                <wp:effectExtent b="0" l="0" r="0" t="0"/>
                <wp:wrapNone/>
                <wp:docPr id="6"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2295525" cy="2289175"/>
                        </a:xfrm>
                        <a:prstGeom prst="rect"/>
                        <a:ln/>
                      </pic:spPr>
                    </pic:pic>
                  </a:graphicData>
                </a:graphic>
              </wp:anchor>
            </w:drawing>
          </mc:Fallback>
        </mc:AlternateContent>
      </w:r>
    </w:p>
    <w:p w:rsidR="00000000" w:rsidDel="00000000" w:rsidP="00000000" w:rsidRDefault="00000000" w:rsidRPr="00000000" w14:paraId="00000133">
      <w:pPr>
        <w:pStyle w:val="Heading2"/>
        <w:keepNext w:val="0"/>
        <w:keepLines w:val="0"/>
        <w:spacing w:after="0" w:before="0" w:line="240" w:lineRule="auto"/>
        <w:ind w:right="60"/>
        <w:rPr>
          <w:rFonts w:ascii="Times New Roman" w:cs="Times New Roman" w:eastAsia="Times New Roman" w:hAnsi="Times New Roman"/>
          <w:b w:val="1"/>
          <w:color w:val="121214"/>
          <w:sz w:val="16"/>
          <w:szCs w:val="16"/>
        </w:rPr>
      </w:pPr>
      <w:bookmarkStart w:colFirst="0" w:colLast="0" w:name="_30j0zll" w:id="1"/>
      <w:bookmarkEnd w:id="1"/>
      <w:r w:rsidDel="00000000" w:rsidR="00000000" w:rsidRPr="00000000">
        <w:rPr>
          <w:rFonts w:ascii="Times New Roman" w:cs="Times New Roman" w:eastAsia="Times New Roman" w:hAnsi="Times New Roman"/>
          <w:b w:val="1"/>
          <w:color w:val="121214"/>
          <w:sz w:val="16"/>
          <w:szCs w:val="16"/>
          <w:rtl w:val="0"/>
        </w:rPr>
        <w:t xml:space="preserve">What is JUnit?</w:t>
      </w:r>
    </w:p>
    <w:p w:rsidR="00000000" w:rsidDel="00000000" w:rsidP="00000000" w:rsidRDefault="00000000" w:rsidRPr="00000000" w14:paraId="00000134">
      <w:pPr>
        <w:spacing w:line="240" w:lineRule="auto"/>
        <w:ind w:left="40" w:right="4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JUnit is a unit testing framework for Java programming language. It plays a crucial role test-driven development and is a family of unit testing frameworks collectively known as JUnit. JUnit promotes the idea of "first testing then coding", which emphasizes on setting up the test data for a piece of code that can be tested first and then implemented. This approach is like "test a little, code a little, test a little, code a little." It increases the productivity of the programmer and the stability of program code, which in turn reduces the stress on the programmer and the time spent on debugging.</w:t>
      </w:r>
    </w:p>
    <w:p w:rsidR="00000000" w:rsidDel="00000000" w:rsidP="00000000" w:rsidRDefault="00000000" w:rsidRPr="00000000" w14:paraId="00000135">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Eclemma:  </w:t>
      </w:r>
    </w:p>
    <w:p w:rsidR="00000000" w:rsidDel="00000000" w:rsidP="00000000" w:rsidRDefault="00000000" w:rsidRPr="00000000" w14:paraId="00000137">
      <w:pPr>
        <w:spacing w:line="240" w:lineRule="auto"/>
        <w:rPr>
          <w:rFonts w:ascii="Times New Roman" w:cs="Times New Roman" w:eastAsia="Times New Roman" w:hAnsi="Times New Roman"/>
          <w:color w:val="222222"/>
          <w:sz w:val="16"/>
          <w:szCs w:val="16"/>
          <w:highlight w:val="white"/>
        </w:rPr>
      </w:pPr>
      <w:r w:rsidDel="00000000" w:rsidR="00000000" w:rsidRPr="00000000">
        <w:rPr>
          <w:rFonts w:ascii="Times New Roman" w:cs="Times New Roman" w:eastAsia="Times New Roman" w:hAnsi="Times New Roman"/>
          <w:sz w:val="16"/>
          <w:szCs w:val="16"/>
          <w:rtl w:val="0"/>
        </w:rPr>
        <w:t xml:space="preserve">Used for backend software testing by developers where they test a product/program using white box testing </w:t>
      </w:r>
      <w:r w:rsidDel="00000000" w:rsidR="00000000" w:rsidRPr="00000000">
        <w:rPr>
          <w:rFonts w:ascii="Times New Roman" w:cs="Times New Roman" w:eastAsia="Times New Roman" w:hAnsi="Times New Roman"/>
          <w:color w:val="222222"/>
          <w:sz w:val="16"/>
          <w:szCs w:val="16"/>
          <w:highlight w:val="white"/>
          <w:rtl w:val="0"/>
        </w:rPr>
        <w:t xml:space="preserve">(method in which the internal structure/design/implementation of the item being tested is known to the tester). This tool provides coverage for all statements, branches, and paths within a program letting a tester or user know if all three of these things are being tested within the program with a percentage. In Eclipse, when using this tool to test the code, certain code is highlighted green (testing covered) and red (not covered). </w:t>
      </w:r>
    </w:p>
    <w:p w:rsidR="00000000" w:rsidDel="00000000" w:rsidP="00000000" w:rsidRDefault="00000000" w:rsidRPr="00000000" w14:paraId="00000138">
      <w:pPr>
        <w:spacing w:line="240" w:lineRule="auto"/>
        <w:rPr>
          <w:rFonts w:ascii="Times New Roman" w:cs="Times New Roman" w:eastAsia="Times New Roman" w:hAnsi="Times New Roman"/>
          <w:color w:val="222222"/>
          <w:sz w:val="16"/>
          <w:szCs w:val="1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13971</wp:posOffset>
            </wp:positionV>
            <wp:extent cx="2578894" cy="1719263"/>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24"/>
                    <a:srcRect b="44536" l="0" r="40662" t="0"/>
                    <a:stretch>
                      <a:fillRect/>
                    </a:stretch>
                  </pic:blipFill>
                  <pic:spPr>
                    <a:xfrm>
                      <a:off x="0" y="0"/>
                      <a:ext cx="2578894" cy="1719263"/>
                    </a:xfrm>
                    <a:prstGeom prst="rect"/>
                    <a:ln/>
                  </pic:spPr>
                </pic:pic>
              </a:graphicData>
            </a:graphic>
          </wp:anchor>
        </w:drawing>
      </w:r>
    </w:p>
    <w:p w:rsidR="00000000" w:rsidDel="00000000" w:rsidP="00000000" w:rsidRDefault="00000000" w:rsidRPr="00000000" w14:paraId="00000139">
      <w:pPr>
        <w:spacing w:line="240" w:lineRule="auto"/>
        <w:rPr>
          <w:rFonts w:ascii="Times New Roman" w:cs="Times New Roman" w:eastAsia="Times New Roman" w:hAnsi="Times New Roman"/>
          <w:color w:val="222222"/>
          <w:sz w:val="16"/>
          <w:szCs w:val="16"/>
          <w:highlight w:val="white"/>
        </w:rPr>
      </w:pPr>
      <w:r w:rsidDel="00000000" w:rsidR="00000000" w:rsidRPr="00000000">
        <w:rPr>
          <w:rFonts w:ascii="Times New Roman" w:cs="Times New Roman" w:eastAsia="Times New Roman" w:hAnsi="Times New Roman"/>
          <w:color w:val="222222"/>
          <w:sz w:val="16"/>
          <w:szCs w:val="16"/>
          <w:highlight w:val="white"/>
          <w:rtl w:val="0"/>
        </w:rPr>
        <w:t xml:space="preserve">Ex: Calculate the statement coverage by hand </w:t>
      </w:r>
    </w:p>
    <w:p w:rsidR="00000000" w:rsidDel="00000000" w:rsidP="00000000" w:rsidRDefault="00000000" w:rsidRPr="00000000" w14:paraId="0000013A">
      <w:pPr>
        <w:spacing w:line="240" w:lineRule="auto"/>
        <w:ind w:firstLine="720"/>
        <w:rPr>
          <w:rFonts w:ascii="Times New Roman" w:cs="Times New Roman" w:eastAsia="Times New Roman" w:hAnsi="Times New Roman"/>
          <w:color w:val="222222"/>
          <w:sz w:val="16"/>
          <w:szCs w:val="16"/>
          <w:highlight w:val="white"/>
        </w:rPr>
      </w:pPr>
      <w:r w:rsidDel="00000000" w:rsidR="00000000" w:rsidRPr="00000000">
        <w:rPr>
          <w:rFonts w:ascii="Times New Roman" w:cs="Times New Roman" w:eastAsia="Times New Roman" w:hAnsi="Times New Roman"/>
          <w:color w:val="222222"/>
          <w:sz w:val="16"/>
          <w:szCs w:val="16"/>
          <w:highlight w:val="white"/>
          <w:rtl w:val="0"/>
        </w:rPr>
        <w:t xml:space="preserve">For the code on the right. </w:t>
      </w:r>
    </w:p>
    <w:p w:rsidR="00000000" w:rsidDel="00000000" w:rsidP="00000000" w:rsidRDefault="00000000" w:rsidRPr="00000000" w14:paraId="0000013B">
      <w:pPr>
        <w:spacing w:line="240" w:lineRule="auto"/>
        <w:rPr>
          <w:rFonts w:ascii="Times New Roman" w:cs="Times New Roman" w:eastAsia="Times New Roman" w:hAnsi="Times New Roman"/>
          <w:color w:val="222222"/>
          <w:sz w:val="16"/>
          <w:szCs w:val="16"/>
          <w:highlight w:val="white"/>
        </w:rPr>
      </w:pP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When a = 0 -- &gt; </w:t>
      </w:r>
    </w:p>
    <w:p w:rsidR="00000000" w:rsidDel="00000000" w:rsidP="00000000" w:rsidRDefault="00000000" w:rsidRPr="00000000" w14:paraId="0000013D">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Statement coverage: 1, 2, 3, and 6 </w:t>
      </w:r>
    </w:p>
    <w:p w:rsidR="00000000" w:rsidDel="00000000" w:rsidP="00000000" w:rsidRDefault="00000000" w:rsidRPr="00000000" w14:paraId="0000013E">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Here the ratio is: 4:6</w:t>
      </w:r>
    </w:p>
    <w:p w:rsidR="00000000" w:rsidDel="00000000" w:rsidP="00000000" w:rsidRDefault="00000000" w:rsidRPr="00000000" w14:paraId="0000013F">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When a = -2 ---&gt;</w:t>
      </w:r>
    </w:p>
    <w:p w:rsidR="00000000" w:rsidDel="00000000" w:rsidP="00000000" w:rsidRDefault="00000000" w:rsidRPr="00000000" w14:paraId="00000140">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Coverage: 1,2,4,5,6</w:t>
      </w:r>
    </w:p>
    <w:p w:rsidR="00000000" w:rsidDel="00000000" w:rsidP="00000000" w:rsidRDefault="00000000" w:rsidRPr="00000000" w14:paraId="00000141">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Here ratio is: 5:6 </w:t>
      </w:r>
    </w:p>
    <w:p w:rsidR="00000000" w:rsidDel="00000000" w:rsidP="00000000" w:rsidRDefault="00000000" w:rsidRPr="00000000" w14:paraId="00000142">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 this point all statements have been covered.</w:t>
      </w:r>
    </w:p>
    <w:p w:rsidR="00000000" w:rsidDel="00000000" w:rsidP="00000000" w:rsidRDefault="00000000" w:rsidRPr="00000000" w14:paraId="00000144">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Hence the test coverage should be 100% for</w:t>
      </w:r>
    </w:p>
    <w:p w:rsidR="00000000" w:rsidDel="00000000" w:rsidP="00000000" w:rsidRDefault="00000000" w:rsidRPr="00000000" w14:paraId="00000145">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code. </w:t>
      </w:r>
    </w:p>
    <w:p w:rsidR="00000000" w:rsidDel="00000000" w:rsidP="00000000" w:rsidRDefault="00000000" w:rsidRPr="00000000" w14:paraId="00000146">
      <w:pPr>
        <w:spacing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165475" cy="2371725"/>
                <wp:effectExtent b="0" l="0" r="0" t="0"/>
                <wp:wrapSquare wrapText="bothSides" distB="0" distT="0" distL="114300" distR="114300"/>
                <wp:docPr id="2" name=""/>
                <a:graphic>
                  <a:graphicData uri="http://schemas.microsoft.com/office/word/2010/wordprocessingShape">
                    <wps:wsp>
                      <wps:cNvSpPr/>
                      <wps:cNvPr id="3" name="Shape 3"/>
                      <wps:spPr>
                        <a:xfrm>
                          <a:off x="3768025" y="2598900"/>
                          <a:ext cx="3155950" cy="2362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Path Testing: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100% path coverage.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Execute all possible control flow paths through the program.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Statement Testing: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100% statement coverage.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Execute all statements in a program at least once under some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Branch Testing: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100% branch coverage.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Execute enough tests to assure that every branch alternative has been exercised at least once under some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In general Path Testing &gt;= Branch Testing &gt;= Statement Testing,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in terms of how much confidence they can provide in the correctness of your system.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165475" cy="2371725"/>
                <wp:effectExtent b="0" l="0" r="0" t="0"/>
                <wp:wrapSquare wrapText="bothSides" distB="0" distT="0" distL="114300" distR="114300"/>
                <wp:docPr id="2"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3165475" cy="2371725"/>
                        </a:xfrm>
                        <a:prstGeom prst="rect"/>
                        <a:ln/>
                      </pic:spPr>
                    </pic:pic>
                  </a:graphicData>
                </a:graphic>
              </wp:anchor>
            </w:drawing>
          </mc:Fallback>
        </mc:AlternateContent>
      </w:r>
    </w:p>
    <w:p w:rsidR="00000000" w:rsidDel="00000000" w:rsidP="00000000" w:rsidRDefault="00000000" w:rsidRPr="00000000" w14:paraId="00000147">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3844925" cy="733425"/>
                <wp:effectExtent b="0" l="0" r="0" t="0"/>
                <wp:wrapNone/>
                <wp:docPr id="1" name=""/>
                <a:graphic>
                  <a:graphicData uri="http://schemas.microsoft.com/office/word/2010/wordprocessingShape">
                    <wps:wsp>
                      <wps:cNvSpPr/>
                      <wps:cNvPr id="2" name="Shape 2"/>
                      <wps:spPr>
                        <a:xfrm>
                          <a:off x="3428300" y="3418050"/>
                          <a:ext cx="3835400" cy="723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@BeforeClass – Run once before any of the test methods in the class, public static 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@AfterClass – Run once after all the tests in the class have been run, public static 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@Before – Run before @Test, public 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@After – Run after @Test, public 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@Test – This is the test method to run, public void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3844925" cy="733425"/>
                <wp:effectExtent b="0" l="0" r="0" t="0"/>
                <wp:wrapNone/>
                <wp:docPr id="1"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3844925" cy="733425"/>
                        </a:xfrm>
                        <a:prstGeom prst="rect"/>
                        <a:ln/>
                      </pic:spPr>
                    </pic:pic>
                  </a:graphicData>
                </a:graphic>
              </wp:anchor>
            </w:drawing>
          </mc:Fallback>
        </mc:AlternateContent>
      </w:r>
    </w:p>
    <w:p w:rsidR="00000000" w:rsidDel="00000000" w:rsidP="00000000" w:rsidRDefault="00000000" w:rsidRPr="00000000" w14:paraId="00000149">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0</wp:posOffset>
                </wp:positionV>
                <wp:extent cx="2339975" cy="4784725"/>
                <wp:effectExtent b="0" l="0" r="0" t="0"/>
                <wp:wrapNone/>
                <wp:docPr id="5" name=""/>
                <a:graphic>
                  <a:graphicData uri="http://schemas.microsoft.com/office/word/2010/wordprocessingShape">
                    <wps:wsp>
                      <wps:cNvSpPr/>
                      <wps:cNvPr id="6" name="Shape 6"/>
                      <wps:spPr>
                        <a:xfrm>
                          <a:off x="4180775" y="1392400"/>
                          <a:ext cx="2330450" cy="4775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package com.mkyong;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import org.junit.*;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public class BasicAnnotationTest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 Run once, e.g. Database connection, connection pool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@BeforeClass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public static void runOnceBeforeClass()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System.out.println("@BeforeClass - runOnceBeforeClass");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 Run once, e.g close connection, cleanup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@AfterClass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public static void runOnceAfterClass()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System.out.println("@AfterClass - runOnceAfterClass");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 Should rename to @BeforeTestMethod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 e.g. Creating an similar object and share for all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@Before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public void runBeforeTestMethod()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System.out.println("@Before - runBeforeTestMethod");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 Should rename to @AfterTestMethod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@After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public void runAfterTestMethod()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System.out.println("@After - runAfterTestMethod");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public void test_method_1()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System.out.println("@Test - test_method_1");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public void test_method_2()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System.out.println("@Test - test_method_2");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@BeforeClass - runOnceBeforeClass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@Before - runBeforeTestMethod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@Test - test_method_1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@After - runAfterTestMethod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@Before - runBeforeTestMethod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@Test - test_method_2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@After - runAfterTestMethod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@AfterClass - runOnceAfterClass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0</wp:posOffset>
                </wp:positionV>
                <wp:extent cx="2339975" cy="4784725"/>
                <wp:effectExtent b="0" l="0" r="0" t="0"/>
                <wp:wrapNone/>
                <wp:docPr id="5" name="image26.png"/>
                <a:graphic>
                  <a:graphicData uri="http://schemas.openxmlformats.org/drawingml/2006/picture">
                    <pic:pic>
                      <pic:nvPicPr>
                        <pic:cNvPr id="0" name="image26.png"/>
                        <pic:cNvPicPr preferRelativeResize="0"/>
                      </pic:nvPicPr>
                      <pic:blipFill>
                        <a:blip r:embed="rId27"/>
                        <a:srcRect/>
                        <a:stretch>
                          <a:fillRect/>
                        </a:stretch>
                      </pic:blipFill>
                      <pic:spPr>
                        <a:xfrm>
                          <a:off x="0" y="0"/>
                          <a:ext cx="2339975" cy="4784725"/>
                        </a:xfrm>
                        <a:prstGeom prst="rect"/>
                        <a:ln/>
                      </pic:spPr>
                    </pic:pic>
                  </a:graphicData>
                </a:graphic>
              </wp:anchor>
            </w:drawing>
          </mc:Fallback>
        </mc:AlternateContent>
      </w:r>
    </w:p>
    <w:p w:rsidR="00000000" w:rsidDel="00000000" w:rsidP="00000000" w:rsidRDefault="00000000" w:rsidRPr="00000000" w14:paraId="00000150">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9">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B">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0" distT="0" distL="0" distR="0">
            <wp:extent cx="1328216" cy="3593995"/>
            <wp:effectExtent b="0" l="0" r="0" t="0"/>
            <wp:docPr descr="age5image1745152" id="28" name="image25.png"/>
            <a:graphic>
              <a:graphicData uri="http://schemas.openxmlformats.org/drawingml/2006/picture">
                <pic:pic>
                  <pic:nvPicPr>
                    <pic:cNvPr descr="age5image1745152" id="0" name="image25.png"/>
                    <pic:cNvPicPr preferRelativeResize="0"/>
                  </pic:nvPicPr>
                  <pic:blipFill>
                    <a:blip r:embed="rId28"/>
                    <a:srcRect b="0" l="0" r="0" t="0"/>
                    <a:stretch>
                      <a:fillRect/>
                    </a:stretch>
                  </pic:blipFill>
                  <pic:spPr>
                    <a:xfrm>
                      <a:off x="0" y="0"/>
                      <a:ext cx="1328216" cy="3593995"/>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1435100</wp:posOffset>
            </wp:positionH>
            <wp:positionV relativeFrom="paragraph">
              <wp:posOffset>3810</wp:posOffset>
            </wp:positionV>
            <wp:extent cx="2438400" cy="2139950"/>
            <wp:effectExtent b="0" l="0" r="0" t="0"/>
            <wp:wrapNone/>
            <wp:docPr id="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438400" cy="2139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1454150</wp:posOffset>
            </wp:positionH>
            <wp:positionV relativeFrom="paragraph">
              <wp:posOffset>2258060</wp:posOffset>
            </wp:positionV>
            <wp:extent cx="2374900" cy="1346200"/>
            <wp:effectExtent b="0" l="0" r="0" t="0"/>
            <wp:wrapNone/>
            <wp:docPr id="2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374900" cy="13462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4495800</wp:posOffset>
            </wp:positionH>
            <wp:positionV relativeFrom="paragraph">
              <wp:posOffset>3502659</wp:posOffset>
            </wp:positionV>
            <wp:extent cx="2444750" cy="1174750"/>
            <wp:effectExtent b="0" l="0" r="0" t="0"/>
            <wp:wrapNone/>
            <wp:docPr id="1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444750" cy="1174750"/>
                    </a:xfrm>
                    <a:prstGeom prst="rect"/>
                    <a:ln/>
                  </pic:spPr>
                </pic:pic>
              </a:graphicData>
            </a:graphic>
          </wp:anchor>
        </w:drawing>
      </w:r>
    </w:p>
    <w:p w:rsidR="00000000" w:rsidDel="00000000" w:rsidP="00000000" w:rsidRDefault="00000000" w:rsidRPr="00000000" w14:paraId="0000015C">
      <w:pPr>
        <w:spacing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101600</wp:posOffset>
                </wp:positionV>
                <wp:extent cx="2657475" cy="2797175"/>
                <wp:effectExtent b="0" l="0" r="0" t="0"/>
                <wp:wrapNone/>
                <wp:docPr id="4" name=""/>
                <a:graphic>
                  <a:graphicData uri="http://schemas.microsoft.com/office/word/2010/wordprocessingShape">
                    <wps:wsp>
                      <wps:cNvSpPr/>
                      <wps:cNvPr id="5" name="Shape 5"/>
                      <wps:spPr>
                        <a:xfrm>
                          <a:off x="4022025" y="2386175"/>
                          <a:ext cx="2647950" cy="27876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Covering Every Statement: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calculate(5, -2)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(S1-S2-S3-S4-S5-S6-S7-S8)</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Covering Every Branch (S3 and Not S3, S7 and Not S7):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calculate( 5, 2)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(S1-S2-S3-S4-S5-S6-S8)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calculate(-2, -1)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(S1-S2-S4-S5-S6-S7-S8)</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Covering Every Path (S3 then Not S7, Not S3 then Not S7, S3 then S7, Not S3 then S7):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calculate( 5, 2)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(S1-S2-S3-S4-S5-S6-S8)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calculate(-2, 5)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(S1-S2-S4-S5-S6-S8)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calculate(-1,-2)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(S1-S2-S3-S4-S5-S6-S7-S8)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calculate(-2,-1)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(S1-S2-S4-S5-S6-S7-S8)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101600</wp:posOffset>
                </wp:positionV>
                <wp:extent cx="2657475" cy="2797175"/>
                <wp:effectExtent b="0" l="0" r="0" t="0"/>
                <wp:wrapNone/>
                <wp:docPr id="4" name="image24.png"/>
                <a:graphic>
                  <a:graphicData uri="http://schemas.openxmlformats.org/drawingml/2006/picture">
                    <pic:pic>
                      <pic:nvPicPr>
                        <pic:cNvPr id="0" name="image24.png"/>
                        <pic:cNvPicPr preferRelativeResize="0"/>
                      </pic:nvPicPr>
                      <pic:blipFill>
                        <a:blip r:embed="rId32"/>
                        <a:srcRect/>
                        <a:stretch>
                          <a:fillRect/>
                        </a:stretch>
                      </pic:blipFill>
                      <pic:spPr>
                        <a:xfrm>
                          <a:off x="0" y="0"/>
                          <a:ext cx="2657475" cy="2797175"/>
                        </a:xfrm>
                        <a:prstGeom prst="rect"/>
                        <a:ln/>
                      </pic:spPr>
                    </pic:pic>
                  </a:graphicData>
                </a:graphic>
              </wp:anchor>
            </w:drawing>
          </mc:Fallback>
        </mc:AlternateContent>
      </w:r>
    </w:p>
    <w:p w:rsidR="00000000" w:rsidDel="00000000" w:rsidP="00000000" w:rsidRDefault="00000000" w:rsidRPr="00000000" w14:paraId="0000015D">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2857500</wp:posOffset>
            </wp:positionH>
            <wp:positionV relativeFrom="paragraph">
              <wp:posOffset>48260</wp:posOffset>
            </wp:positionV>
            <wp:extent cx="3155950" cy="1295400"/>
            <wp:effectExtent b="0" l="0" r="0" t="0"/>
            <wp:wrapNone/>
            <wp:docPr id="1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155950" cy="1295400"/>
                    </a:xfrm>
                    <a:prstGeom prst="rect"/>
                    <a:ln/>
                  </pic:spPr>
                </pic:pic>
              </a:graphicData>
            </a:graphic>
          </wp:anchor>
        </w:drawing>
      </w:r>
    </w:p>
    <w:p w:rsidR="00000000" w:rsidDel="00000000" w:rsidP="00000000" w:rsidRDefault="00000000" w:rsidRPr="00000000" w14:paraId="00000167">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B">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sz w:val="16"/>
          <w:szCs w:val="16"/>
        </w:rPr>
      </w:pP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2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8.png"/><Relationship Id="rId31" Type="http://schemas.openxmlformats.org/officeDocument/2006/relationships/image" Target="media/image2.png"/><Relationship Id="rId30" Type="http://schemas.openxmlformats.org/officeDocument/2006/relationships/image" Target="media/image15.png"/><Relationship Id="rId11" Type="http://schemas.openxmlformats.org/officeDocument/2006/relationships/image" Target="media/image4.png"/><Relationship Id="rId33" Type="http://schemas.openxmlformats.org/officeDocument/2006/relationships/image" Target="media/image6.png"/><Relationship Id="rId10" Type="http://schemas.openxmlformats.org/officeDocument/2006/relationships/image" Target="media/image5.png"/><Relationship Id="rId32" Type="http://schemas.openxmlformats.org/officeDocument/2006/relationships/image" Target="media/image24.png"/><Relationship Id="rId13" Type="http://schemas.openxmlformats.org/officeDocument/2006/relationships/image" Target="media/image16.png"/><Relationship Id="rId12" Type="http://schemas.openxmlformats.org/officeDocument/2006/relationships/image" Target="media/image28.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