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40CB" w14:textId="659FAC42" w:rsidR="00A9204E" w:rsidRPr="00AA256F" w:rsidRDefault="00AA256F">
      <w:pPr>
        <w:rPr>
          <w:b/>
          <w:sz w:val="40"/>
          <w:szCs w:val="40"/>
        </w:rPr>
      </w:pPr>
      <w:r w:rsidRPr="00AA256F">
        <w:rPr>
          <w:b/>
          <w:sz w:val="40"/>
          <w:szCs w:val="40"/>
        </w:rPr>
        <w:t>Lab 3: Wireshark – TCP</w:t>
      </w:r>
    </w:p>
    <w:p w14:paraId="34FB6EE4" w14:textId="77777777" w:rsidR="00AA256F" w:rsidRDefault="00AA256F" w:rsidP="00AA256F">
      <w:pPr>
        <w:rPr>
          <w:sz w:val="30"/>
          <w:szCs w:val="30"/>
        </w:rPr>
      </w:pPr>
      <w:r w:rsidRPr="0016003E">
        <w:rPr>
          <w:sz w:val="30"/>
          <w:szCs w:val="30"/>
        </w:rPr>
        <w:t>CSC/CPE138</w:t>
      </w:r>
      <w:r>
        <w:rPr>
          <w:sz w:val="30"/>
          <w:szCs w:val="30"/>
        </w:rPr>
        <w:t xml:space="preserve"> </w:t>
      </w:r>
      <w:r w:rsidRPr="0016003E">
        <w:rPr>
          <w:sz w:val="30"/>
          <w:szCs w:val="30"/>
        </w:rPr>
        <w:t>–</w:t>
      </w:r>
      <w:r>
        <w:rPr>
          <w:sz w:val="30"/>
          <w:szCs w:val="30"/>
        </w:rPr>
        <w:t xml:space="preserve"> </w:t>
      </w:r>
      <w:r w:rsidRPr="0016003E">
        <w:rPr>
          <w:sz w:val="30"/>
          <w:szCs w:val="30"/>
        </w:rPr>
        <w:t>Computer Network and Internet</w:t>
      </w:r>
    </w:p>
    <w:p w14:paraId="2CD9E5C3" w14:textId="77777777" w:rsidR="00AA256F" w:rsidRDefault="00AA256F" w:rsidP="00AA256F">
      <w:pPr>
        <w:rPr>
          <w:sz w:val="30"/>
          <w:szCs w:val="30"/>
        </w:rPr>
      </w:pPr>
      <w:r>
        <w:rPr>
          <w:sz w:val="30"/>
          <w:szCs w:val="30"/>
        </w:rPr>
        <w:t>Section 2: 9am – 10:15am</w:t>
      </w:r>
    </w:p>
    <w:p w14:paraId="3E5047E0" w14:textId="77777777" w:rsidR="00AA256F" w:rsidRDefault="00AA256F" w:rsidP="00AA256F">
      <w:pPr>
        <w:rPr>
          <w:sz w:val="30"/>
          <w:szCs w:val="30"/>
        </w:rPr>
      </w:pPr>
      <w:r>
        <w:rPr>
          <w:sz w:val="30"/>
          <w:szCs w:val="30"/>
        </w:rPr>
        <w:t>Professor Jun Dai</w:t>
      </w:r>
    </w:p>
    <w:p w14:paraId="28E234A4" w14:textId="77777777" w:rsidR="00AA256F" w:rsidRDefault="00AA256F" w:rsidP="00AA256F">
      <w:pPr>
        <w:rPr>
          <w:sz w:val="30"/>
          <w:szCs w:val="30"/>
        </w:rPr>
      </w:pPr>
      <w:r>
        <w:rPr>
          <w:sz w:val="30"/>
          <w:szCs w:val="30"/>
        </w:rPr>
        <w:t>Vaukee Lee</w:t>
      </w:r>
    </w:p>
    <w:p w14:paraId="6671E7FD" w14:textId="5B05AE6A" w:rsidR="00AA256F" w:rsidRDefault="00AA256F">
      <w:pPr>
        <w:rPr>
          <w:sz w:val="30"/>
          <w:szCs w:val="30"/>
        </w:rPr>
      </w:pPr>
    </w:p>
    <w:p w14:paraId="713C7CF1" w14:textId="4A452912" w:rsidR="003C7F9A" w:rsidRPr="007C5F67" w:rsidRDefault="007C5F67">
      <w:pPr>
        <w:rPr>
          <w:b/>
          <w:sz w:val="24"/>
          <w:szCs w:val="24"/>
        </w:rPr>
      </w:pPr>
      <w:r w:rsidRPr="007C5F67">
        <w:rPr>
          <w:b/>
          <w:sz w:val="24"/>
          <w:szCs w:val="24"/>
        </w:rPr>
        <w:t>Introduction:</w:t>
      </w:r>
    </w:p>
    <w:p w14:paraId="6BBA095A" w14:textId="6E7CF054" w:rsidR="00AA256F" w:rsidRPr="0022547F" w:rsidRDefault="00BC0B2E" w:rsidP="00BC0B2E">
      <w:pPr>
        <w:rPr>
          <w:sz w:val="20"/>
          <w:szCs w:val="20"/>
        </w:rPr>
      </w:pPr>
      <w:r w:rsidRPr="0022547F">
        <w:rPr>
          <w:sz w:val="20"/>
          <w:szCs w:val="20"/>
        </w:rPr>
        <w:t xml:space="preserve">In this lab, </w:t>
      </w:r>
      <w:r w:rsidR="003239FC" w:rsidRPr="0022547F">
        <w:rPr>
          <w:sz w:val="20"/>
          <w:szCs w:val="20"/>
        </w:rPr>
        <w:t>we’ll</w:t>
      </w:r>
      <w:r w:rsidRPr="0022547F">
        <w:rPr>
          <w:sz w:val="20"/>
          <w:szCs w:val="20"/>
        </w:rPr>
        <w:t xml:space="preserve"> investigate the behavior of the TCP protocol in</w:t>
      </w:r>
      <w:r w:rsidR="007C5F67" w:rsidRPr="0022547F">
        <w:rPr>
          <w:sz w:val="20"/>
          <w:szCs w:val="20"/>
        </w:rPr>
        <w:t xml:space="preserve"> closer</w:t>
      </w:r>
      <w:r w:rsidRPr="0022547F">
        <w:rPr>
          <w:sz w:val="20"/>
          <w:szCs w:val="20"/>
        </w:rPr>
        <w:t xml:space="preserve"> detail by analyzing a trace of the TCP segments sent and received in transferring a 150KB file (containing the text of Lewis Carrol’s Alice’s Adventures in Wonderland) from </w:t>
      </w:r>
      <w:r w:rsidR="007C5F67" w:rsidRPr="0022547F">
        <w:rPr>
          <w:sz w:val="20"/>
          <w:szCs w:val="20"/>
        </w:rPr>
        <w:t xml:space="preserve">a </w:t>
      </w:r>
      <w:r w:rsidRPr="0022547F">
        <w:rPr>
          <w:sz w:val="20"/>
          <w:szCs w:val="20"/>
        </w:rPr>
        <w:t xml:space="preserve">computer to a remote server. We’ll </w:t>
      </w:r>
      <w:r w:rsidR="007C5F67" w:rsidRPr="0022547F">
        <w:rPr>
          <w:sz w:val="20"/>
          <w:szCs w:val="20"/>
        </w:rPr>
        <w:t>be looking at</w:t>
      </w:r>
      <w:r w:rsidRPr="0022547F">
        <w:rPr>
          <w:sz w:val="20"/>
          <w:szCs w:val="20"/>
        </w:rPr>
        <w:t xml:space="preserve"> TCP’s use of sequence and acknowledgement numbers for providing reliable data transfer</w:t>
      </w:r>
      <w:r w:rsidR="007C5F67" w:rsidRPr="0022547F">
        <w:rPr>
          <w:sz w:val="20"/>
          <w:szCs w:val="20"/>
        </w:rPr>
        <w:t>,</w:t>
      </w:r>
      <w:r w:rsidRPr="0022547F">
        <w:rPr>
          <w:sz w:val="20"/>
          <w:szCs w:val="20"/>
        </w:rPr>
        <w:t xml:space="preserve"> congestion control algorithm – slow start and congestion avoidance – in action</w:t>
      </w:r>
      <w:r w:rsidR="007C5F67" w:rsidRPr="0022547F">
        <w:rPr>
          <w:sz w:val="20"/>
          <w:szCs w:val="20"/>
        </w:rPr>
        <w:t>,</w:t>
      </w:r>
      <w:r w:rsidRPr="0022547F">
        <w:rPr>
          <w:sz w:val="20"/>
          <w:szCs w:val="20"/>
        </w:rPr>
        <w:t xml:space="preserve"> and TCP’s receiver-advertised flow control mechanism. </w:t>
      </w:r>
      <w:r w:rsidR="007C5F67" w:rsidRPr="0022547F">
        <w:rPr>
          <w:sz w:val="20"/>
          <w:szCs w:val="20"/>
        </w:rPr>
        <w:t>Finally, we will</w:t>
      </w:r>
      <w:r w:rsidRPr="0022547F">
        <w:rPr>
          <w:sz w:val="20"/>
          <w:szCs w:val="20"/>
        </w:rPr>
        <w:t xml:space="preserve"> investigate the performance (throughput and round-trip time) of the TCP connection between </w:t>
      </w:r>
      <w:r w:rsidR="007C5F67" w:rsidRPr="0022547F">
        <w:rPr>
          <w:sz w:val="20"/>
          <w:szCs w:val="20"/>
        </w:rPr>
        <w:t xml:space="preserve">the </w:t>
      </w:r>
      <w:r w:rsidRPr="0022547F">
        <w:rPr>
          <w:sz w:val="20"/>
          <w:szCs w:val="20"/>
        </w:rPr>
        <w:t>computer and the server.</w:t>
      </w:r>
    </w:p>
    <w:p w14:paraId="7F847EB2" w14:textId="18FD7D95" w:rsidR="007C5F67" w:rsidRDefault="007C5F67" w:rsidP="00BC0B2E">
      <w:pPr>
        <w:rPr>
          <w:sz w:val="24"/>
          <w:szCs w:val="24"/>
        </w:rPr>
      </w:pPr>
    </w:p>
    <w:p w14:paraId="4FC78DFA" w14:textId="3B32612F" w:rsidR="007C5F67" w:rsidRPr="007C5F67" w:rsidRDefault="007C5F67" w:rsidP="003239FC">
      <w:pPr>
        <w:rPr>
          <w:b/>
          <w:sz w:val="24"/>
          <w:szCs w:val="24"/>
        </w:rPr>
      </w:pPr>
      <w:r w:rsidRPr="007C5F67">
        <w:rPr>
          <w:b/>
          <w:sz w:val="24"/>
          <w:szCs w:val="24"/>
        </w:rPr>
        <w:t>Part 1:</w:t>
      </w:r>
      <w:r w:rsidR="003239FC">
        <w:rPr>
          <w:b/>
          <w:sz w:val="24"/>
          <w:szCs w:val="24"/>
        </w:rPr>
        <w:t xml:space="preserve"> </w:t>
      </w:r>
      <w:r w:rsidR="003239FC" w:rsidRPr="003239FC">
        <w:rPr>
          <w:b/>
          <w:sz w:val="24"/>
          <w:szCs w:val="24"/>
        </w:rPr>
        <w:t>Capturing a bulk TCP transfer from your computer to a remote server</w:t>
      </w:r>
    </w:p>
    <w:p w14:paraId="06A564C3" w14:textId="0463E95B" w:rsidR="003239FC" w:rsidRPr="0022547F" w:rsidRDefault="003239FC" w:rsidP="003239FC">
      <w:pPr>
        <w:rPr>
          <w:sz w:val="20"/>
          <w:szCs w:val="20"/>
        </w:rPr>
      </w:pPr>
      <w:r w:rsidRPr="0022547F">
        <w:rPr>
          <w:sz w:val="20"/>
          <w:szCs w:val="20"/>
        </w:rPr>
        <w:t>For this part, we will fetch the text file from the link (</w:t>
      </w:r>
      <w:hyperlink r:id="rId8" w:history="1">
        <w:r w:rsidRPr="0022547F">
          <w:rPr>
            <w:rStyle w:val="Hyperlink"/>
            <w:sz w:val="20"/>
            <w:szCs w:val="20"/>
          </w:rPr>
          <w:t>http://gaia.cs.umass.edu/wiresharklabs/alice.txt</w:t>
        </w:r>
      </w:hyperlink>
      <w:r w:rsidRPr="0022547F">
        <w:rPr>
          <w:sz w:val="20"/>
          <w:szCs w:val="20"/>
        </w:rPr>
        <w:t>) and save the file to any spot in our computer. The POST method will be used rather than the GET method to transfer a large amount of data from a computer to another computer.</w:t>
      </w:r>
    </w:p>
    <w:p w14:paraId="6A5ED02C" w14:textId="1A1B44BE" w:rsidR="003239FC" w:rsidRDefault="003239FC" w:rsidP="003239FC">
      <w:pPr>
        <w:rPr>
          <w:sz w:val="24"/>
          <w:szCs w:val="24"/>
        </w:rPr>
      </w:pPr>
    </w:p>
    <w:p w14:paraId="09489EB7" w14:textId="5CB28D19" w:rsidR="003239FC" w:rsidRPr="003C7F9A" w:rsidRDefault="003239FC" w:rsidP="003239FC">
      <w:pPr>
        <w:rPr>
          <w:sz w:val="24"/>
          <w:szCs w:val="24"/>
        </w:rPr>
      </w:pPr>
      <w:r w:rsidRPr="003C7F9A">
        <w:rPr>
          <w:sz w:val="24"/>
          <w:szCs w:val="24"/>
          <w:u w:val="single"/>
        </w:rPr>
        <w:t>Step 1: Retrieve the text file</w:t>
      </w:r>
      <w:r w:rsidR="003C7F9A">
        <w:rPr>
          <w:sz w:val="24"/>
          <w:szCs w:val="24"/>
        </w:rPr>
        <w:tab/>
      </w:r>
      <w:r w:rsidR="003C7F9A">
        <w:rPr>
          <w:sz w:val="24"/>
          <w:szCs w:val="24"/>
        </w:rPr>
        <w:tab/>
      </w:r>
      <w:r w:rsidR="003C7F9A">
        <w:rPr>
          <w:sz w:val="24"/>
          <w:szCs w:val="24"/>
        </w:rPr>
        <w:tab/>
      </w:r>
      <w:r w:rsidR="003C7F9A">
        <w:rPr>
          <w:sz w:val="24"/>
          <w:szCs w:val="24"/>
        </w:rPr>
        <w:tab/>
        <w:t xml:space="preserve">       Figure </w:t>
      </w:r>
      <w:r w:rsidR="00D24A0F">
        <w:rPr>
          <w:sz w:val="24"/>
          <w:szCs w:val="24"/>
        </w:rPr>
        <w:t>3.1.1</w:t>
      </w:r>
    </w:p>
    <w:p w14:paraId="297EE4C6" w14:textId="48DBE4A7" w:rsidR="003239FC" w:rsidRPr="0022547F" w:rsidRDefault="0022547F" w:rsidP="003239FC">
      <w:pPr>
        <w:rPr>
          <w:sz w:val="20"/>
          <w:szCs w:val="20"/>
        </w:rPr>
      </w:pPr>
      <w:r w:rsidRPr="003C7F9A">
        <w:rPr>
          <w:noProof/>
          <w:u w:val="single"/>
        </w:rPr>
        <w:drawing>
          <wp:anchor distT="0" distB="0" distL="114300" distR="114300" simplePos="0" relativeHeight="251658240" behindDoc="0" locked="0" layoutInCell="1" allowOverlap="1" wp14:anchorId="07190257" wp14:editId="6B0AFB43">
            <wp:simplePos x="0" y="0"/>
            <wp:positionH relativeFrom="column">
              <wp:posOffset>3444875</wp:posOffset>
            </wp:positionH>
            <wp:positionV relativeFrom="page">
              <wp:posOffset>4874260</wp:posOffset>
            </wp:positionV>
            <wp:extent cx="2589530" cy="3538220"/>
            <wp:effectExtent l="0" t="0" r="127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9530" cy="3538220"/>
                    </a:xfrm>
                    <a:prstGeom prst="rect">
                      <a:avLst/>
                    </a:prstGeom>
                  </pic:spPr>
                </pic:pic>
              </a:graphicData>
            </a:graphic>
          </wp:anchor>
        </w:drawing>
      </w:r>
      <w:r w:rsidR="003239FC" w:rsidRPr="0022547F">
        <w:rPr>
          <w:sz w:val="20"/>
          <w:szCs w:val="20"/>
        </w:rPr>
        <w:t>The text file should look like this after you have copied and pasted the link</w:t>
      </w:r>
      <w:r w:rsidR="003C7F9A" w:rsidRPr="0022547F">
        <w:rPr>
          <w:sz w:val="20"/>
          <w:szCs w:val="20"/>
        </w:rPr>
        <w:t>.</w:t>
      </w:r>
    </w:p>
    <w:p w14:paraId="62CD6E6D" w14:textId="1E142D32" w:rsidR="003C7F9A" w:rsidRDefault="003C7F9A" w:rsidP="003239FC">
      <w:pPr>
        <w:rPr>
          <w:sz w:val="24"/>
          <w:szCs w:val="24"/>
        </w:rPr>
      </w:pPr>
    </w:p>
    <w:p w14:paraId="75D3F21F" w14:textId="2C199CBE" w:rsidR="0022547F" w:rsidRDefault="003C7F9A" w:rsidP="003239FC">
      <w:pPr>
        <w:rPr>
          <w:sz w:val="24"/>
          <w:szCs w:val="24"/>
        </w:rPr>
      </w:pPr>
      <w:r w:rsidRPr="003C7F9A">
        <w:rPr>
          <w:sz w:val="24"/>
          <w:szCs w:val="24"/>
          <w:u w:val="single"/>
        </w:rPr>
        <w:t>Step 2: Go to</w:t>
      </w:r>
      <w:r w:rsidR="0022547F">
        <w:rPr>
          <w:sz w:val="24"/>
          <w:szCs w:val="24"/>
          <w:u w:val="single"/>
        </w:rPr>
        <w:t xml:space="preserve"> provided</w:t>
      </w:r>
      <w:r w:rsidRPr="003C7F9A">
        <w:rPr>
          <w:sz w:val="24"/>
          <w:szCs w:val="24"/>
          <w:u w:val="single"/>
        </w:rPr>
        <w:t xml:space="preserve"> link</w:t>
      </w:r>
      <w:r>
        <w:rPr>
          <w:sz w:val="24"/>
          <w:szCs w:val="24"/>
        </w:rPr>
        <w:t xml:space="preserve"> </w:t>
      </w:r>
    </w:p>
    <w:p w14:paraId="1A697D65" w14:textId="1EDF412C" w:rsidR="003C7F9A" w:rsidRDefault="003C7F9A" w:rsidP="003239FC">
      <w:pPr>
        <w:rPr>
          <w:sz w:val="24"/>
          <w:szCs w:val="24"/>
        </w:rPr>
      </w:pPr>
      <w:r w:rsidRPr="0022547F">
        <w:rPr>
          <w:sz w:val="20"/>
          <w:szCs w:val="20"/>
        </w:rPr>
        <w:t>(</w:t>
      </w:r>
      <w:hyperlink r:id="rId10" w:history="1">
        <w:r w:rsidRPr="0022547F">
          <w:rPr>
            <w:rStyle w:val="Hyperlink"/>
            <w:sz w:val="20"/>
            <w:szCs w:val="20"/>
          </w:rPr>
          <w:t>http://gaia.cs.umass.edu/wireshark-labs/TCP-wireshark-file1.html</w:t>
        </w:r>
      </w:hyperlink>
      <w:r w:rsidRPr="0022547F">
        <w:rPr>
          <w:sz w:val="20"/>
          <w:szCs w:val="20"/>
        </w:rPr>
        <w:t>) and you should see a similar page below. Note that the image below has been cropped for better fitment.</w:t>
      </w:r>
    </w:p>
    <w:p w14:paraId="2135C18A" w14:textId="78A9BADB" w:rsidR="003C7F9A" w:rsidRDefault="003C7F9A" w:rsidP="003239FC">
      <w:pPr>
        <w:rPr>
          <w:sz w:val="24"/>
          <w:szCs w:val="24"/>
        </w:rPr>
      </w:pPr>
    </w:p>
    <w:p w14:paraId="22726470" w14:textId="2489E0A1" w:rsidR="003C7F9A" w:rsidRDefault="00D24A0F" w:rsidP="003239FC">
      <w:pPr>
        <w:rPr>
          <w:sz w:val="24"/>
          <w:szCs w:val="24"/>
        </w:rPr>
      </w:pPr>
      <w:r>
        <w:rPr>
          <w:sz w:val="24"/>
          <w:szCs w:val="24"/>
        </w:rPr>
        <w:t>Figure 3.1.2</w:t>
      </w:r>
    </w:p>
    <w:p w14:paraId="0B9590BB" w14:textId="587B3F2A" w:rsidR="003C7F9A" w:rsidRDefault="0022547F" w:rsidP="003239FC">
      <w:pPr>
        <w:rPr>
          <w:sz w:val="24"/>
          <w:szCs w:val="24"/>
        </w:rPr>
      </w:pPr>
      <w:r w:rsidRPr="003C7F9A">
        <w:rPr>
          <w:noProof/>
        </w:rPr>
        <w:drawing>
          <wp:anchor distT="0" distB="0" distL="114300" distR="114300" simplePos="0" relativeHeight="251659264" behindDoc="0" locked="0" layoutInCell="1" allowOverlap="1" wp14:anchorId="6449F6FA" wp14:editId="6ED939D0">
            <wp:simplePos x="0" y="0"/>
            <wp:positionH relativeFrom="column">
              <wp:posOffset>8255</wp:posOffset>
            </wp:positionH>
            <wp:positionV relativeFrom="page">
              <wp:posOffset>6425883</wp:posOffset>
            </wp:positionV>
            <wp:extent cx="2816225" cy="18884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73050"/>
                    <a:stretch/>
                  </pic:blipFill>
                  <pic:spPr bwMode="auto">
                    <a:xfrm>
                      <a:off x="0" y="0"/>
                      <a:ext cx="2816225" cy="1888490"/>
                    </a:xfrm>
                    <a:prstGeom prst="rect">
                      <a:avLst/>
                    </a:prstGeom>
                    <a:ln>
                      <a:noFill/>
                    </a:ln>
                    <a:extLst>
                      <a:ext uri="{53640926-AAD7-44D8-BBD7-CCE9431645EC}">
                        <a14:shadowObscured xmlns:a14="http://schemas.microsoft.com/office/drawing/2010/main"/>
                      </a:ext>
                    </a:extLst>
                  </pic:spPr>
                </pic:pic>
              </a:graphicData>
            </a:graphic>
          </wp:anchor>
        </w:drawing>
      </w:r>
    </w:p>
    <w:p w14:paraId="60480A2B" w14:textId="2AAE1E17" w:rsidR="003C7F9A" w:rsidRDefault="003C7F9A" w:rsidP="003239FC">
      <w:pPr>
        <w:rPr>
          <w:sz w:val="24"/>
          <w:szCs w:val="24"/>
        </w:rPr>
      </w:pPr>
    </w:p>
    <w:p w14:paraId="553A8781" w14:textId="5CDCBAB7" w:rsidR="003C7F9A" w:rsidRDefault="003C7F9A" w:rsidP="003239FC">
      <w:pPr>
        <w:rPr>
          <w:sz w:val="24"/>
          <w:szCs w:val="24"/>
        </w:rPr>
      </w:pPr>
    </w:p>
    <w:p w14:paraId="15CA25E3" w14:textId="071C2220" w:rsidR="003C7F9A" w:rsidRDefault="003C7F9A" w:rsidP="003239FC">
      <w:pPr>
        <w:rPr>
          <w:sz w:val="24"/>
          <w:szCs w:val="24"/>
        </w:rPr>
      </w:pPr>
    </w:p>
    <w:p w14:paraId="5D55E2FD" w14:textId="42F1FB0C" w:rsidR="003C7F9A" w:rsidRDefault="003C7F9A" w:rsidP="003239FC">
      <w:pPr>
        <w:rPr>
          <w:sz w:val="24"/>
          <w:szCs w:val="24"/>
        </w:rPr>
      </w:pPr>
    </w:p>
    <w:p w14:paraId="5838CDDB" w14:textId="163E23E0" w:rsidR="003C7F9A" w:rsidRDefault="003C7F9A" w:rsidP="003239FC">
      <w:pPr>
        <w:rPr>
          <w:sz w:val="24"/>
          <w:szCs w:val="24"/>
        </w:rPr>
      </w:pPr>
    </w:p>
    <w:p w14:paraId="68F30FA1" w14:textId="4FAB89B9" w:rsidR="003C7F9A" w:rsidRDefault="003C7F9A" w:rsidP="003239FC">
      <w:pPr>
        <w:rPr>
          <w:sz w:val="24"/>
          <w:szCs w:val="24"/>
        </w:rPr>
      </w:pPr>
    </w:p>
    <w:p w14:paraId="02CF702D" w14:textId="6B0F2C63" w:rsidR="003C7F9A" w:rsidRDefault="003C7F9A" w:rsidP="003239FC">
      <w:pPr>
        <w:rPr>
          <w:sz w:val="24"/>
          <w:szCs w:val="24"/>
        </w:rPr>
      </w:pPr>
    </w:p>
    <w:p w14:paraId="4026BB18" w14:textId="28E44C21" w:rsidR="003C7F9A" w:rsidRDefault="003C7F9A" w:rsidP="003239FC">
      <w:pPr>
        <w:rPr>
          <w:sz w:val="24"/>
          <w:szCs w:val="24"/>
        </w:rPr>
      </w:pPr>
    </w:p>
    <w:p w14:paraId="5949619B" w14:textId="36DFBC13" w:rsidR="003C7F9A" w:rsidRDefault="003C7F9A" w:rsidP="003239FC">
      <w:pPr>
        <w:rPr>
          <w:sz w:val="24"/>
          <w:szCs w:val="24"/>
        </w:rPr>
      </w:pPr>
    </w:p>
    <w:p w14:paraId="403F03D6" w14:textId="4C8307E7" w:rsidR="0022547F" w:rsidRDefault="0022547F" w:rsidP="003239FC">
      <w:pPr>
        <w:rPr>
          <w:sz w:val="24"/>
          <w:szCs w:val="24"/>
        </w:rPr>
      </w:pPr>
    </w:p>
    <w:p w14:paraId="59D2F69E" w14:textId="0D4BF31A" w:rsidR="0022547F" w:rsidRDefault="0022547F" w:rsidP="003239FC">
      <w:pPr>
        <w:rPr>
          <w:sz w:val="24"/>
          <w:szCs w:val="24"/>
        </w:rPr>
      </w:pPr>
    </w:p>
    <w:p w14:paraId="35B9EEE8" w14:textId="390F188B" w:rsidR="0022547F" w:rsidRDefault="0022547F" w:rsidP="003239FC">
      <w:pPr>
        <w:rPr>
          <w:sz w:val="24"/>
          <w:szCs w:val="24"/>
        </w:rPr>
      </w:pPr>
    </w:p>
    <w:p w14:paraId="132D534E" w14:textId="77777777" w:rsidR="0022547F" w:rsidRDefault="0022547F" w:rsidP="003239FC">
      <w:pPr>
        <w:rPr>
          <w:sz w:val="24"/>
          <w:szCs w:val="24"/>
        </w:rPr>
      </w:pPr>
    </w:p>
    <w:p w14:paraId="7C764166" w14:textId="5A45658A" w:rsidR="003C7F9A" w:rsidRPr="003C7F9A" w:rsidRDefault="003C7F9A" w:rsidP="003239FC">
      <w:pPr>
        <w:rPr>
          <w:sz w:val="24"/>
          <w:szCs w:val="24"/>
          <w:u w:val="single"/>
        </w:rPr>
      </w:pPr>
      <w:r w:rsidRPr="003C7F9A">
        <w:rPr>
          <w:sz w:val="24"/>
          <w:szCs w:val="24"/>
          <w:u w:val="single"/>
        </w:rPr>
        <w:lastRenderedPageBreak/>
        <w:t>Step 3: Start up Wireshark</w:t>
      </w:r>
    </w:p>
    <w:p w14:paraId="3511D2A4" w14:textId="7935938E" w:rsidR="003C7F9A" w:rsidRPr="0022547F" w:rsidRDefault="003C7F9A" w:rsidP="003239FC">
      <w:pPr>
        <w:rPr>
          <w:sz w:val="20"/>
          <w:szCs w:val="20"/>
        </w:rPr>
      </w:pPr>
      <w:r w:rsidRPr="0022547F">
        <w:rPr>
          <w:sz w:val="20"/>
          <w:szCs w:val="20"/>
        </w:rPr>
        <w:t>Once we have Wireshark up and running, we must begin the process of uploading the alice.txt file to the gaia.cs.umass.edu server. After the upload is done, a congratulation message will appear</w:t>
      </w:r>
      <w:r w:rsidR="00D24A0F" w:rsidRPr="0022547F">
        <w:rPr>
          <w:sz w:val="20"/>
          <w:szCs w:val="20"/>
        </w:rPr>
        <w:t xml:space="preserve"> as seen in Figure 3.1.3</w:t>
      </w:r>
      <w:r w:rsidRPr="0022547F">
        <w:rPr>
          <w:sz w:val="20"/>
          <w:szCs w:val="20"/>
        </w:rPr>
        <w:t>, and we can then stop the packet capturing process in Wireshark.</w:t>
      </w:r>
    </w:p>
    <w:p w14:paraId="7F751A99" w14:textId="74809EC6" w:rsidR="003C7F9A" w:rsidRDefault="003C7F9A" w:rsidP="003239FC">
      <w:pPr>
        <w:rPr>
          <w:sz w:val="24"/>
          <w:szCs w:val="24"/>
        </w:rPr>
      </w:pPr>
    </w:p>
    <w:p w14:paraId="0558143C" w14:textId="2B92C632" w:rsidR="00D24A0F" w:rsidRDefault="00D24A0F" w:rsidP="003239FC">
      <w:pPr>
        <w:rPr>
          <w:sz w:val="24"/>
          <w:szCs w:val="24"/>
        </w:rPr>
      </w:pPr>
      <w:r>
        <w:rPr>
          <w:sz w:val="24"/>
          <w:szCs w:val="24"/>
        </w:rPr>
        <w:t>Figure 3.1.3</w:t>
      </w:r>
    </w:p>
    <w:p w14:paraId="060B1FA2" w14:textId="38CA324D" w:rsidR="003C7F9A" w:rsidRDefault="003C7F9A" w:rsidP="003239FC">
      <w:pPr>
        <w:rPr>
          <w:sz w:val="24"/>
          <w:szCs w:val="24"/>
        </w:rPr>
      </w:pPr>
      <w:r w:rsidRPr="003C7F9A">
        <w:rPr>
          <w:noProof/>
        </w:rPr>
        <w:drawing>
          <wp:inline distT="0" distB="0" distL="0" distR="0" wp14:anchorId="29764512" wp14:editId="264A940B">
            <wp:extent cx="5943600" cy="29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450"/>
                    </a:xfrm>
                    <a:prstGeom prst="rect">
                      <a:avLst/>
                    </a:prstGeom>
                  </pic:spPr>
                </pic:pic>
              </a:graphicData>
            </a:graphic>
          </wp:inline>
        </w:drawing>
      </w:r>
    </w:p>
    <w:p w14:paraId="3FF87F0D" w14:textId="66874481" w:rsidR="00D24A0F" w:rsidRDefault="00D24A0F" w:rsidP="003239FC">
      <w:pPr>
        <w:rPr>
          <w:sz w:val="24"/>
          <w:szCs w:val="24"/>
        </w:rPr>
      </w:pPr>
    </w:p>
    <w:p w14:paraId="6E5BFA3A" w14:textId="6C3C1DEC" w:rsidR="00D24A0F" w:rsidRDefault="00D24A0F" w:rsidP="003239FC">
      <w:pPr>
        <w:rPr>
          <w:sz w:val="24"/>
          <w:szCs w:val="24"/>
        </w:rPr>
      </w:pPr>
      <w:r>
        <w:rPr>
          <w:sz w:val="24"/>
          <w:szCs w:val="24"/>
        </w:rPr>
        <w:t>Figure 3.1.4</w:t>
      </w:r>
    </w:p>
    <w:p w14:paraId="12AEF8BB" w14:textId="5954E2BD" w:rsidR="00D24A0F" w:rsidRDefault="00D24A0F" w:rsidP="003239FC">
      <w:pPr>
        <w:rPr>
          <w:sz w:val="24"/>
          <w:szCs w:val="24"/>
        </w:rPr>
      </w:pPr>
      <w:r>
        <w:rPr>
          <w:noProof/>
        </w:rPr>
        <w:drawing>
          <wp:inline distT="0" distB="0" distL="0" distR="0" wp14:anchorId="341E621E" wp14:editId="61F3F191">
            <wp:extent cx="5943600" cy="1593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3215"/>
                    </a:xfrm>
                    <a:prstGeom prst="rect">
                      <a:avLst/>
                    </a:prstGeom>
                  </pic:spPr>
                </pic:pic>
              </a:graphicData>
            </a:graphic>
          </wp:inline>
        </w:drawing>
      </w:r>
    </w:p>
    <w:p w14:paraId="774CCFF0" w14:textId="0A34C607" w:rsidR="00D24A0F" w:rsidRPr="0022547F" w:rsidRDefault="00D24A0F" w:rsidP="003239FC">
      <w:pPr>
        <w:rPr>
          <w:sz w:val="20"/>
          <w:szCs w:val="20"/>
        </w:rPr>
      </w:pPr>
      <w:r w:rsidRPr="0022547F">
        <w:rPr>
          <w:sz w:val="20"/>
          <w:szCs w:val="20"/>
        </w:rPr>
        <w:t>In this image from the Wireshark packet capturing, we can see that the packets were sent into segments and reassembled. There were many cases where the packet was duplicated and retransmitted.</w:t>
      </w:r>
    </w:p>
    <w:p w14:paraId="259DAC13" w14:textId="2CDF0ADA" w:rsidR="00D24A0F" w:rsidRDefault="00D24A0F" w:rsidP="003239FC">
      <w:pPr>
        <w:rPr>
          <w:sz w:val="24"/>
          <w:szCs w:val="24"/>
        </w:rPr>
      </w:pPr>
    </w:p>
    <w:p w14:paraId="03B01EA5" w14:textId="487B6ED1" w:rsidR="00D24A0F" w:rsidRDefault="00D24A0F" w:rsidP="003239FC">
      <w:pPr>
        <w:rPr>
          <w:sz w:val="24"/>
          <w:szCs w:val="24"/>
        </w:rPr>
      </w:pPr>
    </w:p>
    <w:p w14:paraId="51F71CA9" w14:textId="77777777" w:rsidR="00245A19" w:rsidRPr="00245A19" w:rsidRDefault="00245A19" w:rsidP="003239FC">
      <w:pPr>
        <w:rPr>
          <w:b/>
          <w:sz w:val="24"/>
          <w:szCs w:val="24"/>
        </w:rPr>
      </w:pPr>
      <w:r w:rsidRPr="00245A19">
        <w:rPr>
          <w:b/>
          <w:sz w:val="24"/>
          <w:szCs w:val="24"/>
        </w:rPr>
        <w:t>Part 2: First look into the captured trace</w:t>
      </w:r>
    </w:p>
    <w:p w14:paraId="6230A457" w14:textId="0F314FF5" w:rsidR="00245A19" w:rsidRPr="0022547F" w:rsidRDefault="00245A19" w:rsidP="003239FC">
      <w:pPr>
        <w:rPr>
          <w:sz w:val="20"/>
          <w:szCs w:val="20"/>
        </w:rPr>
      </w:pPr>
      <w:r w:rsidRPr="0022547F">
        <w:rPr>
          <w:sz w:val="20"/>
          <w:szCs w:val="20"/>
        </w:rPr>
        <w:t xml:space="preserve">In this part, we will take a </w:t>
      </w:r>
      <w:r w:rsidR="00BA39FE" w:rsidRPr="0022547F">
        <w:rPr>
          <w:sz w:val="20"/>
          <w:szCs w:val="20"/>
        </w:rPr>
        <w:t>high-level</w:t>
      </w:r>
      <w:r w:rsidRPr="0022547F">
        <w:rPr>
          <w:sz w:val="20"/>
          <w:szCs w:val="20"/>
        </w:rPr>
        <w:t xml:space="preserve"> view of the trace</w:t>
      </w:r>
      <w:r w:rsidR="00BA39FE" w:rsidRPr="0022547F">
        <w:rPr>
          <w:sz w:val="20"/>
          <w:szCs w:val="20"/>
        </w:rPr>
        <w:t xml:space="preserve"> by filtering out the trace by typing in “</w:t>
      </w:r>
      <w:proofErr w:type="spellStart"/>
      <w:r w:rsidR="00BA39FE" w:rsidRPr="0022547F">
        <w:rPr>
          <w:sz w:val="20"/>
          <w:szCs w:val="20"/>
        </w:rPr>
        <w:t>tcp</w:t>
      </w:r>
      <w:proofErr w:type="spellEnd"/>
      <w:r w:rsidR="00BA39FE" w:rsidRPr="0022547F">
        <w:rPr>
          <w:sz w:val="20"/>
          <w:szCs w:val="20"/>
        </w:rPr>
        <w:t xml:space="preserve">” all in lowercase. </w:t>
      </w:r>
    </w:p>
    <w:p w14:paraId="702FD9B6" w14:textId="7E44D329" w:rsidR="00BA39FE" w:rsidRDefault="00BA39FE" w:rsidP="003239FC">
      <w:pPr>
        <w:rPr>
          <w:sz w:val="24"/>
          <w:szCs w:val="24"/>
        </w:rPr>
      </w:pPr>
    </w:p>
    <w:p w14:paraId="3165B71E" w14:textId="339A94A1" w:rsidR="00BA39FE" w:rsidRDefault="00BA39FE" w:rsidP="003239FC">
      <w:pPr>
        <w:rPr>
          <w:sz w:val="24"/>
          <w:szCs w:val="24"/>
        </w:rPr>
      </w:pPr>
      <w:r>
        <w:rPr>
          <w:sz w:val="24"/>
          <w:szCs w:val="24"/>
        </w:rPr>
        <w:t>Figure 3.2.1</w:t>
      </w:r>
    </w:p>
    <w:p w14:paraId="407526AD" w14:textId="71D514DC" w:rsidR="00BA39FE" w:rsidRDefault="00BA39FE" w:rsidP="003239FC">
      <w:pPr>
        <w:rPr>
          <w:sz w:val="24"/>
          <w:szCs w:val="24"/>
        </w:rPr>
      </w:pPr>
      <w:r>
        <w:rPr>
          <w:noProof/>
        </w:rPr>
        <w:drawing>
          <wp:inline distT="0" distB="0" distL="0" distR="0" wp14:anchorId="6AE7B216" wp14:editId="54BD53CD">
            <wp:extent cx="5943600" cy="82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2960"/>
                    </a:xfrm>
                    <a:prstGeom prst="rect">
                      <a:avLst/>
                    </a:prstGeom>
                  </pic:spPr>
                </pic:pic>
              </a:graphicData>
            </a:graphic>
          </wp:inline>
        </w:drawing>
      </w:r>
    </w:p>
    <w:p w14:paraId="02CC5EDE" w14:textId="3630BABB" w:rsidR="00BA39FE" w:rsidRPr="0022547F" w:rsidRDefault="00BA39FE" w:rsidP="003239FC">
      <w:pPr>
        <w:rPr>
          <w:sz w:val="20"/>
          <w:szCs w:val="20"/>
        </w:rPr>
      </w:pPr>
      <w:r w:rsidRPr="0022547F">
        <w:rPr>
          <w:sz w:val="20"/>
          <w:szCs w:val="20"/>
        </w:rPr>
        <w:t>This image shows the 3-way hand shake with the SYN message with many ACK messages.</w:t>
      </w:r>
    </w:p>
    <w:p w14:paraId="7AFF4276" w14:textId="2DA5A5A0" w:rsidR="00BA39FE" w:rsidRDefault="00BA39FE" w:rsidP="003239FC">
      <w:pPr>
        <w:rPr>
          <w:sz w:val="24"/>
          <w:szCs w:val="24"/>
        </w:rPr>
      </w:pPr>
    </w:p>
    <w:p w14:paraId="46CFAF3C" w14:textId="76AFF4CC" w:rsidR="00BA39FE" w:rsidRDefault="00BA39FE" w:rsidP="003239FC">
      <w:pPr>
        <w:rPr>
          <w:sz w:val="24"/>
          <w:szCs w:val="24"/>
        </w:rPr>
      </w:pPr>
      <w:r>
        <w:rPr>
          <w:sz w:val="24"/>
          <w:szCs w:val="24"/>
        </w:rPr>
        <w:t>Figure 3.2.2</w:t>
      </w:r>
    </w:p>
    <w:p w14:paraId="475157D5" w14:textId="574F24ED" w:rsidR="00BA39FE" w:rsidRDefault="00BA39FE" w:rsidP="003239FC">
      <w:pPr>
        <w:rPr>
          <w:sz w:val="24"/>
          <w:szCs w:val="24"/>
        </w:rPr>
      </w:pPr>
      <w:r>
        <w:rPr>
          <w:noProof/>
        </w:rPr>
        <w:drawing>
          <wp:inline distT="0" distB="0" distL="0" distR="0" wp14:anchorId="00D6FCFE" wp14:editId="0CECB641">
            <wp:extent cx="5943600" cy="975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5995"/>
                    </a:xfrm>
                    <a:prstGeom prst="rect">
                      <a:avLst/>
                    </a:prstGeom>
                  </pic:spPr>
                </pic:pic>
              </a:graphicData>
            </a:graphic>
          </wp:inline>
        </w:drawing>
      </w:r>
    </w:p>
    <w:p w14:paraId="12488AD1" w14:textId="7C96BD00" w:rsidR="00BA39FE" w:rsidRPr="0022547F" w:rsidRDefault="00BA39FE" w:rsidP="003239FC">
      <w:pPr>
        <w:rPr>
          <w:sz w:val="20"/>
          <w:szCs w:val="20"/>
        </w:rPr>
      </w:pPr>
      <w:r w:rsidRPr="0022547F">
        <w:rPr>
          <w:sz w:val="20"/>
          <w:szCs w:val="20"/>
        </w:rPr>
        <w:t>This image shows the HTTP POST message and the TCP segment of a reassembled PDU.</w:t>
      </w:r>
    </w:p>
    <w:p w14:paraId="19CA2FC1" w14:textId="77777777" w:rsidR="00BA39FE" w:rsidRDefault="00BA39FE" w:rsidP="003239FC">
      <w:pPr>
        <w:rPr>
          <w:sz w:val="24"/>
          <w:szCs w:val="24"/>
        </w:rPr>
      </w:pPr>
    </w:p>
    <w:p w14:paraId="381B2B71" w14:textId="0B331912" w:rsidR="00BA39FE" w:rsidRDefault="00BA39FE" w:rsidP="00BA39FE">
      <w:pPr>
        <w:rPr>
          <w:sz w:val="24"/>
          <w:szCs w:val="24"/>
        </w:rPr>
      </w:pPr>
    </w:p>
    <w:p w14:paraId="42558B6D" w14:textId="66D29DCD" w:rsidR="0022547F" w:rsidRDefault="0022547F" w:rsidP="00BA39FE">
      <w:pPr>
        <w:rPr>
          <w:sz w:val="24"/>
          <w:szCs w:val="24"/>
        </w:rPr>
      </w:pPr>
    </w:p>
    <w:p w14:paraId="38FCAD12" w14:textId="50885F15" w:rsidR="0022547F" w:rsidRDefault="0022547F" w:rsidP="00BA39FE">
      <w:pPr>
        <w:rPr>
          <w:sz w:val="24"/>
          <w:szCs w:val="24"/>
        </w:rPr>
      </w:pPr>
    </w:p>
    <w:p w14:paraId="1AB496C7" w14:textId="77777777" w:rsidR="0022547F" w:rsidRDefault="0022547F" w:rsidP="00BA39FE">
      <w:pPr>
        <w:rPr>
          <w:sz w:val="24"/>
          <w:szCs w:val="24"/>
        </w:rPr>
      </w:pPr>
    </w:p>
    <w:p w14:paraId="70EF4951" w14:textId="78EE71DF" w:rsidR="00403A6A" w:rsidRPr="00403A6A" w:rsidRDefault="00403A6A" w:rsidP="00BA39FE">
      <w:pPr>
        <w:rPr>
          <w:b/>
          <w:sz w:val="24"/>
          <w:szCs w:val="24"/>
        </w:rPr>
      </w:pPr>
      <w:r w:rsidRPr="00403A6A">
        <w:rPr>
          <w:b/>
          <w:sz w:val="24"/>
          <w:szCs w:val="24"/>
        </w:rPr>
        <w:lastRenderedPageBreak/>
        <w:t>Questions and Answers</w:t>
      </w:r>
    </w:p>
    <w:p w14:paraId="7849D0BC" w14:textId="77777777" w:rsidR="00403A6A" w:rsidRDefault="00403A6A" w:rsidP="00BA39FE">
      <w:pPr>
        <w:rPr>
          <w:sz w:val="24"/>
          <w:szCs w:val="24"/>
        </w:rPr>
      </w:pPr>
    </w:p>
    <w:p w14:paraId="7CFFA917" w14:textId="26DC9B98" w:rsidR="00403A6A" w:rsidRDefault="00403A6A" w:rsidP="00BA39FE">
      <w:pPr>
        <w:rPr>
          <w:sz w:val="24"/>
          <w:szCs w:val="24"/>
        </w:rPr>
      </w:pPr>
      <w:r>
        <w:rPr>
          <w:sz w:val="24"/>
          <w:szCs w:val="24"/>
        </w:rPr>
        <w:t>Figure 3.2.3</w:t>
      </w:r>
    </w:p>
    <w:p w14:paraId="37555C00" w14:textId="77777777" w:rsidR="00403A6A" w:rsidRDefault="00403A6A" w:rsidP="00BA39FE">
      <w:pPr>
        <w:rPr>
          <w:sz w:val="24"/>
          <w:szCs w:val="24"/>
        </w:rPr>
      </w:pPr>
      <w:r>
        <w:rPr>
          <w:noProof/>
        </w:rPr>
        <w:drawing>
          <wp:inline distT="0" distB="0" distL="0" distR="0" wp14:anchorId="7918D501" wp14:editId="48B06F37">
            <wp:extent cx="53721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342900"/>
                    </a:xfrm>
                    <a:prstGeom prst="rect">
                      <a:avLst/>
                    </a:prstGeom>
                  </pic:spPr>
                </pic:pic>
              </a:graphicData>
            </a:graphic>
          </wp:inline>
        </w:drawing>
      </w:r>
    </w:p>
    <w:p w14:paraId="678CAA1B" w14:textId="77777777" w:rsidR="00403A6A" w:rsidRDefault="00403A6A" w:rsidP="00BA39FE">
      <w:pPr>
        <w:rPr>
          <w:sz w:val="24"/>
          <w:szCs w:val="24"/>
        </w:rPr>
      </w:pPr>
    </w:p>
    <w:p w14:paraId="54E293E9" w14:textId="60B72B50" w:rsidR="00BA39FE" w:rsidRPr="0022547F" w:rsidRDefault="00BA39FE" w:rsidP="00BA39FE">
      <w:pPr>
        <w:rPr>
          <w:i/>
          <w:sz w:val="20"/>
          <w:szCs w:val="20"/>
        </w:rPr>
      </w:pPr>
      <w:r w:rsidRPr="0022547F">
        <w:rPr>
          <w:sz w:val="20"/>
          <w:szCs w:val="20"/>
        </w:rPr>
        <w:t>1.</w:t>
      </w:r>
      <w:r w:rsidRPr="0022547F">
        <w:rPr>
          <w:i/>
          <w:sz w:val="20"/>
          <w:szCs w:val="20"/>
        </w:rPr>
        <w:t xml:space="preserve"> 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14:paraId="539874FA" w14:textId="1A25D0AA" w:rsidR="00403A6A" w:rsidRPr="0022547F" w:rsidRDefault="00403A6A" w:rsidP="00BA39FE">
      <w:pPr>
        <w:rPr>
          <w:sz w:val="20"/>
          <w:szCs w:val="20"/>
        </w:rPr>
      </w:pPr>
    </w:p>
    <w:p w14:paraId="4BF0FEE9" w14:textId="2A92FCE3" w:rsidR="00403A6A" w:rsidRPr="0022547F" w:rsidRDefault="00403A6A" w:rsidP="00BA39FE">
      <w:pPr>
        <w:rPr>
          <w:sz w:val="20"/>
          <w:szCs w:val="20"/>
        </w:rPr>
      </w:pPr>
      <w:r w:rsidRPr="0022547F">
        <w:rPr>
          <w:sz w:val="20"/>
          <w:szCs w:val="20"/>
        </w:rPr>
        <w:t>It looks like my port number is 59635 and IP address is 192.168.1.3.</w:t>
      </w:r>
    </w:p>
    <w:p w14:paraId="63FC5E77" w14:textId="63C0D870" w:rsidR="00403A6A" w:rsidRPr="0022547F" w:rsidRDefault="00403A6A" w:rsidP="00BA39FE">
      <w:pPr>
        <w:rPr>
          <w:sz w:val="20"/>
          <w:szCs w:val="20"/>
        </w:rPr>
      </w:pPr>
    </w:p>
    <w:p w14:paraId="783C3F63" w14:textId="6058E0B1" w:rsidR="00403A6A" w:rsidRPr="0022547F" w:rsidRDefault="00403A6A" w:rsidP="00403A6A">
      <w:pPr>
        <w:rPr>
          <w:i/>
          <w:sz w:val="20"/>
          <w:szCs w:val="20"/>
        </w:rPr>
      </w:pPr>
      <w:r w:rsidRPr="0022547F">
        <w:rPr>
          <w:sz w:val="20"/>
          <w:szCs w:val="20"/>
        </w:rPr>
        <w:t>2.</w:t>
      </w:r>
      <w:r w:rsidRPr="0022547F">
        <w:rPr>
          <w:i/>
          <w:sz w:val="20"/>
          <w:szCs w:val="20"/>
        </w:rPr>
        <w:t xml:space="preserve"> What is the IP address of gaia.cs.umass.edu? On what port number is it sending and receiving TCP segments for this connection? </w:t>
      </w:r>
    </w:p>
    <w:p w14:paraId="5E9B6B52" w14:textId="1F46F459" w:rsidR="00403A6A" w:rsidRPr="0022547F" w:rsidRDefault="00403A6A" w:rsidP="00403A6A">
      <w:pPr>
        <w:rPr>
          <w:sz w:val="20"/>
          <w:szCs w:val="20"/>
        </w:rPr>
      </w:pPr>
    </w:p>
    <w:p w14:paraId="32C1E38E" w14:textId="77777777" w:rsidR="00403A6A" w:rsidRPr="0022547F" w:rsidRDefault="00403A6A" w:rsidP="00403A6A">
      <w:pPr>
        <w:rPr>
          <w:sz w:val="20"/>
          <w:szCs w:val="20"/>
        </w:rPr>
      </w:pPr>
      <w:r w:rsidRPr="0022547F">
        <w:rPr>
          <w:sz w:val="20"/>
          <w:szCs w:val="20"/>
        </w:rPr>
        <w:t xml:space="preserve">gaia.cs.umass.edu </w:t>
      </w:r>
    </w:p>
    <w:p w14:paraId="0018C9D6" w14:textId="3808556C" w:rsidR="00403A6A" w:rsidRPr="0022547F" w:rsidRDefault="00403A6A" w:rsidP="00403A6A">
      <w:pPr>
        <w:rPr>
          <w:sz w:val="20"/>
          <w:szCs w:val="20"/>
        </w:rPr>
      </w:pPr>
      <w:r w:rsidRPr="0022547F">
        <w:rPr>
          <w:sz w:val="20"/>
          <w:szCs w:val="20"/>
        </w:rPr>
        <w:t>IP address = 128.119.245.12</w:t>
      </w:r>
    </w:p>
    <w:p w14:paraId="48EC9B22" w14:textId="5F81D5FF" w:rsidR="00403A6A" w:rsidRPr="0022547F" w:rsidRDefault="00403A6A" w:rsidP="00403A6A">
      <w:pPr>
        <w:rPr>
          <w:sz w:val="20"/>
          <w:szCs w:val="20"/>
        </w:rPr>
      </w:pPr>
      <w:r w:rsidRPr="0022547F">
        <w:rPr>
          <w:sz w:val="20"/>
          <w:szCs w:val="20"/>
        </w:rPr>
        <w:t>Port # = 80</w:t>
      </w:r>
    </w:p>
    <w:p w14:paraId="12FB8748" w14:textId="6E936B2D" w:rsidR="00403A6A" w:rsidRPr="0022547F" w:rsidRDefault="00403A6A" w:rsidP="00403A6A">
      <w:pPr>
        <w:rPr>
          <w:sz w:val="20"/>
          <w:szCs w:val="20"/>
        </w:rPr>
      </w:pPr>
    </w:p>
    <w:p w14:paraId="28837E3B" w14:textId="2BE49856" w:rsidR="00403A6A" w:rsidRPr="0022547F" w:rsidRDefault="00403A6A" w:rsidP="00403A6A">
      <w:pPr>
        <w:rPr>
          <w:sz w:val="20"/>
          <w:szCs w:val="20"/>
        </w:rPr>
      </w:pPr>
      <w:r w:rsidRPr="0022547F">
        <w:rPr>
          <w:sz w:val="20"/>
          <w:szCs w:val="20"/>
        </w:rPr>
        <w:t xml:space="preserve">Question 3 </w:t>
      </w:r>
      <w:r w:rsidR="0022547F" w:rsidRPr="0022547F">
        <w:rPr>
          <w:sz w:val="20"/>
          <w:szCs w:val="20"/>
        </w:rPr>
        <w:t>– Same answer as Q1.</w:t>
      </w:r>
    </w:p>
    <w:p w14:paraId="22E02FE1" w14:textId="0D999D03" w:rsidR="0022547F" w:rsidRDefault="0022547F" w:rsidP="00403A6A">
      <w:pPr>
        <w:rPr>
          <w:sz w:val="24"/>
          <w:szCs w:val="24"/>
        </w:rPr>
      </w:pPr>
    </w:p>
    <w:p w14:paraId="59294080" w14:textId="3B3D5852" w:rsidR="0022547F" w:rsidRDefault="0022547F" w:rsidP="00403A6A">
      <w:pPr>
        <w:rPr>
          <w:sz w:val="24"/>
          <w:szCs w:val="24"/>
        </w:rPr>
      </w:pPr>
      <w:r w:rsidRPr="0022547F">
        <w:rPr>
          <w:b/>
          <w:sz w:val="24"/>
          <w:szCs w:val="24"/>
        </w:rPr>
        <w:t>Part 3 TCP Basics</w:t>
      </w:r>
    </w:p>
    <w:p w14:paraId="3B722598" w14:textId="0977F78A" w:rsidR="0022547F" w:rsidRDefault="0022547F" w:rsidP="00403A6A">
      <w:pPr>
        <w:rPr>
          <w:sz w:val="24"/>
          <w:szCs w:val="24"/>
        </w:rPr>
      </w:pPr>
    </w:p>
    <w:p w14:paraId="601DA3FF" w14:textId="55230D2F" w:rsidR="0022547F" w:rsidRPr="0022547F" w:rsidRDefault="0022547F" w:rsidP="0022547F">
      <w:pPr>
        <w:rPr>
          <w:i/>
          <w:sz w:val="20"/>
          <w:szCs w:val="20"/>
        </w:rPr>
      </w:pPr>
      <w:r w:rsidRPr="0022547F">
        <w:rPr>
          <w:i/>
          <w:sz w:val="20"/>
          <w:szCs w:val="20"/>
        </w:rPr>
        <w:t>4. What is the sequence number of the TCP SYN segment that is used to initiate the TCP</w:t>
      </w:r>
    </w:p>
    <w:p w14:paraId="6C2959AE" w14:textId="77777777" w:rsidR="0022547F" w:rsidRPr="0022547F" w:rsidRDefault="0022547F" w:rsidP="0022547F">
      <w:pPr>
        <w:rPr>
          <w:i/>
          <w:sz w:val="20"/>
          <w:szCs w:val="20"/>
        </w:rPr>
      </w:pPr>
      <w:r w:rsidRPr="0022547F">
        <w:rPr>
          <w:i/>
          <w:sz w:val="20"/>
          <w:szCs w:val="20"/>
        </w:rPr>
        <w:t xml:space="preserve">connection between the client computer and gaia.cs.umass.edu? What is it in the segment </w:t>
      </w:r>
      <w:proofErr w:type="gramStart"/>
      <w:r w:rsidRPr="0022547F">
        <w:rPr>
          <w:i/>
          <w:sz w:val="20"/>
          <w:szCs w:val="20"/>
        </w:rPr>
        <w:t>that</w:t>
      </w:r>
      <w:proofErr w:type="gramEnd"/>
    </w:p>
    <w:p w14:paraId="305D97C9" w14:textId="1194C34D" w:rsidR="00323A58" w:rsidRPr="0022547F" w:rsidRDefault="0022547F" w:rsidP="0022547F">
      <w:pPr>
        <w:rPr>
          <w:i/>
          <w:sz w:val="20"/>
          <w:szCs w:val="20"/>
        </w:rPr>
      </w:pPr>
      <w:r w:rsidRPr="0022547F">
        <w:rPr>
          <w:i/>
          <w:sz w:val="20"/>
          <w:szCs w:val="20"/>
        </w:rPr>
        <w:t>identifies the segment as a SYN segment?</w:t>
      </w:r>
    </w:p>
    <w:p w14:paraId="547C4153" w14:textId="24F72514" w:rsidR="00323A58" w:rsidRDefault="00323A58" w:rsidP="00403A6A">
      <w:pPr>
        <w:rPr>
          <w:sz w:val="24"/>
          <w:szCs w:val="24"/>
        </w:rPr>
      </w:pPr>
    </w:p>
    <w:p w14:paraId="0B551117" w14:textId="5157D467" w:rsidR="00323A58" w:rsidRDefault="00323A58" w:rsidP="00403A6A">
      <w:pPr>
        <w:rPr>
          <w:sz w:val="20"/>
          <w:szCs w:val="20"/>
        </w:rPr>
      </w:pPr>
      <w:r>
        <w:rPr>
          <w:sz w:val="20"/>
          <w:szCs w:val="20"/>
        </w:rPr>
        <w:t>Figure 3.3.1</w:t>
      </w:r>
    </w:p>
    <w:p w14:paraId="3A12EDB4" w14:textId="6B237025" w:rsidR="00323A58" w:rsidRDefault="00323A58" w:rsidP="00403A6A">
      <w:pPr>
        <w:rPr>
          <w:sz w:val="20"/>
          <w:szCs w:val="20"/>
        </w:rPr>
      </w:pPr>
      <w:r w:rsidRPr="0022547F">
        <w:rPr>
          <w:noProof/>
        </w:rPr>
        <w:drawing>
          <wp:anchor distT="0" distB="0" distL="114300" distR="114300" simplePos="0" relativeHeight="251660288" behindDoc="0" locked="0" layoutInCell="1" allowOverlap="1" wp14:anchorId="26070284" wp14:editId="596191FF">
            <wp:simplePos x="0" y="0"/>
            <wp:positionH relativeFrom="column">
              <wp:posOffset>0</wp:posOffset>
            </wp:positionH>
            <wp:positionV relativeFrom="page">
              <wp:posOffset>5868035</wp:posOffset>
            </wp:positionV>
            <wp:extent cx="3981450" cy="31165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81450" cy="3116580"/>
                    </a:xfrm>
                    <a:prstGeom prst="rect">
                      <a:avLst/>
                    </a:prstGeom>
                  </pic:spPr>
                </pic:pic>
              </a:graphicData>
            </a:graphic>
            <wp14:sizeRelH relativeFrom="margin">
              <wp14:pctWidth>0</wp14:pctWidth>
            </wp14:sizeRelH>
            <wp14:sizeRelV relativeFrom="margin">
              <wp14:pctHeight>0</wp14:pctHeight>
            </wp14:sizeRelV>
          </wp:anchor>
        </w:drawing>
      </w:r>
    </w:p>
    <w:p w14:paraId="4157FD23" w14:textId="6EFC966B" w:rsidR="0022547F" w:rsidRDefault="00323A58" w:rsidP="00403A6A">
      <w:pPr>
        <w:rPr>
          <w:sz w:val="20"/>
          <w:szCs w:val="20"/>
        </w:rPr>
      </w:pPr>
      <w:r>
        <w:rPr>
          <w:sz w:val="20"/>
          <w:szCs w:val="20"/>
        </w:rPr>
        <w:t>Sequence #: 0</w:t>
      </w:r>
    </w:p>
    <w:p w14:paraId="5085D639" w14:textId="7AB1CB11" w:rsidR="0022547F" w:rsidRPr="00323A58" w:rsidRDefault="0022547F" w:rsidP="00403A6A">
      <w:pPr>
        <w:rPr>
          <w:sz w:val="20"/>
          <w:szCs w:val="20"/>
        </w:rPr>
      </w:pPr>
    </w:p>
    <w:p w14:paraId="11C835A7" w14:textId="77777777" w:rsidR="00323A58" w:rsidRPr="00323A58" w:rsidRDefault="00323A58" w:rsidP="00403A6A">
      <w:pPr>
        <w:rPr>
          <w:sz w:val="20"/>
          <w:szCs w:val="20"/>
        </w:rPr>
      </w:pPr>
    </w:p>
    <w:p w14:paraId="27967116" w14:textId="0ABBA5BE" w:rsidR="0022547F" w:rsidRPr="00323A58" w:rsidRDefault="00323A58" w:rsidP="00403A6A">
      <w:pPr>
        <w:rPr>
          <w:sz w:val="20"/>
          <w:szCs w:val="20"/>
        </w:rPr>
      </w:pPr>
      <w:r>
        <w:rPr>
          <w:sz w:val="20"/>
          <w:szCs w:val="20"/>
        </w:rPr>
        <w:t>The flags identify that the segment is a SYN segment.</w:t>
      </w:r>
    </w:p>
    <w:p w14:paraId="417D4E1D" w14:textId="7F2A757D" w:rsidR="0022547F" w:rsidRPr="00323A58" w:rsidRDefault="0022547F" w:rsidP="00403A6A">
      <w:pPr>
        <w:rPr>
          <w:sz w:val="20"/>
          <w:szCs w:val="20"/>
        </w:rPr>
      </w:pPr>
    </w:p>
    <w:p w14:paraId="1AEA3D24" w14:textId="273843F4" w:rsidR="0022547F" w:rsidRPr="00323A58" w:rsidRDefault="0022547F" w:rsidP="00403A6A">
      <w:pPr>
        <w:rPr>
          <w:sz w:val="20"/>
          <w:szCs w:val="20"/>
        </w:rPr>
      </w:pPr>
    </w:p>
    <w:p w14:paraId="3493B21F" w14:textId="212517DF" w:rsidR="0022547F" w:rsidRPr="00323A58" w:rsidRDefault="0022547F" w:rsidP="00403A6A">
      <w:pPr>
        <w:rPr>
          <w:sz w:val="20"/>
          <w:szCs w:val="20"/>
        </w:rPr>
      </w:pPr>
    </w:p>
    <w:p w14:paraId="25E14A79" w14:textId="48BEFF7D" w:rsidR="0022547F" w:rsidRDefault="0022547F" w:rsidP="00403A6A">
      <w:pPr>
        <w:rPr>
          <w:sz w:val="20"/>
          <w:szCs w:val="20"/>
        </w:rPr>
      </w:pPr>
    </w:p>
    <w:p w14:paraId="625C449C" w14:textId="08C10B96" w:rsidR="00323A58" w:rsidRDefault="00323A58" w:rsidP="00403A6A">
      <w:pPr>
        <w:rPr>
          <w:sz w:val="20"/>
          <w:szCs w:val="20"/>
        </w:rPr>
      </w:pPr>
    </w:p>
    <w:p w14:paraId="70E63715" w14:textId="49921D39" w:rsidR="00323A58" w:rsidRDefault="00323A58" w:rsidP="00403A6A">
      <w:pPr>
        <w:rPr>
          <w:sz w:val="20"/>
          <w:szCs w:val="20"/>
        </w:rPr>
      </w:pPr>
    </w:p>
    <w:p w14:paraId="0577EF33" w14:textId="652022AF" w:rsidR="00323A58" w:rsidRDefault="00323A58" w:rsidP="00403A6A">
      <w:pPr>
        <w:rPr>
          <w:sz w:val="20"/>
          <w:szCs w:val="20"/>
        </w:rPr>
      </w:pPr>
    </w:p>
    <w:p w14:paraId="1CDF8565" w14:textId="460D23CC" w:rsidR="00323A58" w:rsidRDefault="00323A58" w:rsidP="00403A6A">
      <w:pPr>
        <w:rPr>
          <w:sz w:val="20"/>
          <w:szCs w:val="20"/>
        </w:rPr>
      </w:pPr>
    </w:p>
    <w:p w14:paraId="0123141E" w14:textId="39C76F8E" w:rsidR="00323A58" w:rsidRDefault="00323A58" w:rsidP="00403A6A">
      <w:pPr>
        <w:rPr>
          <w:sz w:val="20"/>
          <w:szCs w:val="20"/>
        </w:rPr>
      </w:pPr>
    </w:p>
    <w:p w14:paraId="330F7E51" w14:textId="746DC5A9" w:rsidR="00323A58" w:rsidRDefault="00323A58" w:rsidP="00403A6A">
      <w:pPr>
        <w:rPr>
          <w:sz w:val="20"/>
          <w:szCs w:val="20"/>
        </w:rPr>
      </w:pPr>
    </w:p>
    <w:p w14:paraId="3244D53D" w14:textId="15B54DEB" w:rsidR="00323A58" w:rsidRDefault="00323A58" w:rsidP="00403A6A">
      <w:pPr>
        <w:rPr>
          <w:sz w:val="20"/>
          <w:szCs w:val="20"/>
        </w:rPr>
      </w:pPr>
    </w:p>
    <w:p w14:paraId="402BF5F0" w14:textId="7186D984" w:rsidR="00323A58" w:rsidRDefault="00323A58" w:rsidP="00403A6A">
      <w:pPr>
        <w:rPr>
          <w:sz w:val="20"/>
          <w:szCs w:val="20"/>
        </w:rPr>
      </w:pPr>
    </w:p>
    <w:p w14:paraId="5D539B48" w14:textId="77777777" w:rsidR="00323A58" w:rsidRPr="00323A58" w:rsidRDefault="00323A58" w:rsidP="00403A6A">
      <w:pPr>
        <w:rPr>
          <w:sz w:val="20"/>
          <w:szCs w:val="20"/>
        </w:rPr>
      </w:pPr>
    </w:p>
    <w:p w14:paraId="50963639" w14:textId="77777777" w:rsidR="0022547F" w:rsidRDefault="0022547F" w:rsidP="00403A6A">
      <w:pPr>
        <w:rPr>
          <w:sz w:val="24"/>
          <w:szCs w:val="24"/>
        </w:rPr>
      </w:pPr>
    </w:p>
    <w:p w14:paraId="2008F362" w14:textId="320CF4D3" w:rsidR="0022547F" w:rsidRPr="0022547F" w:rsidRDefault="0022547F" w:rsidP="0022547F">
      <w:pPr>
        <w:rPr>
          <w:i/>
          <w:sz w:val="20"/>
          <w:szCs w:val="20"/>
        </w:rPr>
      </w:pPr>
      <w:r w:rsidRPr="0022547F">
        <w:rPr>
          <w:i/>
          <w:sz w:val="20"/>
          <w:szCs w:val="20"/>
        </w:rPr>
        <w:lastRenderedPageBreak/>
        <w:t>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078BBE33" w14:textId="3619221D" w:rsidR="0022547F" w:rsidRDefault="00323A58" w:rsidP="0022547F">
      <w:pPr>
        <w:rPr>
          <w:sz w:val="20"/>
          <w:szCs w:val="20"/>
        </w:rPr>
      </w:pPr>
      <w:r w:rsidRPr="00323A58">
        <w:rPr>
          <w:noProof/>
        </w:rPr>
        <w:drawing>
          <wp:anchor distT="0" distB="0" distL="114300" distR="114300" simplePos="0" relativeHeight="251661312" behindDoc="0" locked="0" layoutInCell="1" allowOverlap="1" wp14:anchorId="3C2982B8" wp14:editId="115A6C65">
            <wp:simplePos x="0" y="0"/>
            <wp:positionH relativeFrom="column">
              <wp:posOffset>0</wp:posOffset>
            </wp:positionH>
            <wp:positionV relativeFrom="page">
              <wp:posOffset>1446530</wp:posOffset>
            </wp:positionV>
            <wp:extent cx="3717925" cy="22517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7925" cy="2251710"/>
                    </a:xfrm>
                    <a:prstGeom prst="rect">
                      <a:avLst/>
                    </a:prstGeom>
                  </pic:spPr>
                </pic:pic>
              </a:graphicData>
            </a:graphic>
            <wp14:sizeRelH relativeFrom="margin">
              <wp14:pctWidth>0</wp14:pctWidth>
            </wp14:sizeRelH>
            <wp14:sizeRelV relativeFrom="margin">
              <wp14:pctHeight>0</wp14:pctHeight>
            </wp14:sizeRelV>
          </wp:anchor>
        </w:drawing>
      </w:r>
    </w:p>
    <w:p w14:paraId="267D9230" w14:textId="77777777" w:rsidR="00323A58" w:rsidRDefault="00323A58" w:rsidP="0022547F">
      <w:pPr>
        <w:rPr>
          <w:sz w:val="20"/>
          <w:szCs w:val="20"/>
        </w:rPr>
      </w:pPr>
    </w:p>
    <w:p w14:paraId="324124FB" w14:textId="1A2DAFF3" w:rsidR="0022547F" w:rsidRDefault="0022547F" w:rsidP="0022547F">
      <w:pPr>
        <w:rPr>
          <w:sz w:val="20"/>
          <w:szCs w:val="20"/>
        </w:rPr>
      </w:pPr>
    </w:p>
    <w:p w14:paraId="65C3CF8C" w14:textId="1CAB04DC" w:rsidR="00323A58" w:rsidRDefault="00323A58" w:rsidP="0022547F">
      <w:pPr>
        <w:rPr>
          <w:sz w:val="20"/>
          <w:szCs w:val="20"/>
        </w:rPr>
      </w:pPr>
      <w:r>
        <w:rPr>
          <w:sz w:val="20"/>
          <w:szCs w:val="20"/>
        </w:rPr>
        <w:t>Sequence #: 0</w:t>
      </w:r>
    </w:p>
    <w:p w14:paraId="29AFBE3B" w14:textId="56219A93" w:rsidR="00323A58" w:rsidRDefault="00323A58" w:rsidP="0022547F">
      <w:pPr>
        <w:rPr>
          <w:sz w:val="20"/>
          <w:szCs w:val="20"/>
        </w:rPr>
      </w:pPr>
    </w:p>
    <w:p w14:paraId="6233DBA2" w14:textId="0716E765" w:rsidR="00323A58" w:rsidRDefault="00323A58" w:rsidP="0022547F">
      <w:pPr>
        <w:rPr>
          <w:sz w:val="20"/>
          <w:szCs w:val="20"/>
        </w:rPr>
      </w:pPr>
      <w:r>
        <w:rPr>
          <w:sz w:val="20"/>
          <w:szCs w:val="20"/>
        </w:rPr>
        <w:t>ACK Field Value: 1</w:t>
      </w:r>
    </w:p>
    <w:p w14:paraId="438A824F" w14:textId="33B5E299" w:rsidR="00323A58" w:rsidRDefault="00323A58" w:rsidP="0022547F">
      <w:pPr>
        <w:rPr>
          <w:sz w:val="20"/>
          <w:szCs w:val="20"/>
        </w:rPr>
      </w:pPr>
    </w:p>
    <w:p w14:paraId="63C2CF83" w14:textId="5EE1FE1D" w:rsidR="00323A58" w:rsidRDefault="00323A58" w:rsidP="0022547F">
      <w:pPr>
        <w:rPr>
          <w:sz w:val="20"/>
          <w:szCs w:val="20"/>
        </w:rPr>
      </w:pPr>
      <w:r>
        <w:rPr>
          <w:sz w:val="20"/>
          <w:szCs w:val="20"/>
        </w:rPr>
        <w:t>Value determined whether the “file” was received.</w:t>
      </w:r>
    </w:p>
    <w:p w14:paraId="4E77BAAE" w14:textId="62417F59" w:rsidR="00323A58" w:rsidRDefault="00323A58" w:rsidP="0022547F">
      <w:pPr>
        <w:rPr>
          <w:sz w:val="20"/>
          <w:szCs w:val="20"/>
        </w:rPr>
      </w:pPr>
    </w:p>
    <w:p w14:paraId="4D9F1FAA" w14:textId="37C109F3" w:rsidR="00323A58" w:rsidRDefault="00323A58" w:rsidP="0022547F">
      <w:pPr>
        <w:rPr>
          <w:sz w:val="20"/>
          <w:szCs w:val="20"/>
        </w:rPr>
      </w:pPr>
      <w:r>
        <w:rPr>
          <w:sz w:val="20"/>
          <w:szCs w:val="20"/>
        </w:rPr>
        <w:t>TCP flags identifies the SYNACK segment.</w:t>
      </w:r>
    </w:p>
    <w:p w14:paraId="36BB2BAB" w14:textId="45870148" w:rsidR="00323A58" w:rsidRDefault="00323A58" w:rsidP="0022547F">
      <w:pPr>
        <w:rPr>
          <w:sz w:val="20"/>
          <w:szCs w:val="20"/>
        </w:rPr>
      </w:pPr>
    </w:p>
    <w:p w14:paraId="67490FE7" w14:textId="78F40E92" w:rsidR="00323A58" w:rsidRDefault="00323A58" w:rsidP="0022547F">
      <w:pPr>
        <w:rPr>
          <w:sz w:val="20"/>
          <w:szCs w:val="20"/>
        </w:rPr>
      </w:pPr>
    </w:p>
    <w:p w14:paraId="45DFE855" w14:textId="39E0D0EF" w:rsidR="00323A58" w:rsidRDefault="00323A58" w:rsidP="0022547F">
      <w:pPr>
        <w:rPr>
          <w:sz w:val="20"/>
          <w:szCs w:val="20"/>
        </w:rPr>
      </w:pPr>
    </w:p>
    <w:p w14:paraId="00BC2251" w14:textId="4C7D2776" w:rsidR="00323A58" w:rsidRDefault="00323A58" w:rsidP="0022547F">
      <w:pPr>
        <w:rPr>
          <w:sz w:val="20"/>
          <w:szCs w:val="20"/>
        </w:rPr>
      </w:pPr>
    </w:p>
    <w:p w14:paraId="785FAFE2" w14:textId="77777777" w:rsidR="00323A58" w:rsidRDefault="00323A58" w:rsidP="0022547F">
      <w:pPr>
        <w:rPr>
          <w:sz w:val="20"/>
          <w:szCs w:val="20"/>
        </w:rPr>
      </w:pPr>
    </w:p>
    <w:p w14:paraId="126DCA60" w14:textId="2094CD11" w:rsidR="0022547F" w:rsidRPr="0022547F" w:rsidRDefault="0022547F" w:rsidP="0022547F">
      <w:pPr>
        <w:rPr>
          <w:i/>
          <w:sz w:val="20"/>
          <w:szCs w:val="20"/>
        </w:rPr>
      </w:pPr>
      <w:r w:rsidRPr="0022547F">
        <w:rPr>
          <w:i/>
          <w:sz w:val="20"/>
          <w:szCs w:val="20"/>
        </w:rPr>
        <w:t>6. What is the sequence number of the TCP segment containing the HTTP POST command?</w:t>
      </w:r>
    </w:p>
    <w:p w14:paraId="18F97B33" w14:textId="77777777" w:rsidR="0022547F" w:rsidRPr="0022547F" w:rsidRDefault="0022547F" w:rsidP="0022547F">
      <w:pPr>
        <w:rPr>
          <w:i/>
          <w:sz w:val="20"/>
          <w:szCs w:val="20"/>
        </w:rPr>
      </w:pPr>
      <w:r w:rsidRPr="0022547F">
        <w:rPr>
          <w:i/>
          <w:sz w:val="20"/>
          <w:szCs w:val="20"/>
        </w:rPr>
        <w:t>Note that in order to find the POST command, you’ll need to dig into the packet content field</w:t>
      </w:r>
    </w:p>
    <w:p w14:paraId="35F82174" w14:textId="77777777" w:rsidR="0022547F" w:rsidRPr="0022547F" w:rsidRDefault="0022547F" w:rsidP="0022547F">
      <w:pPr>
        <w:rPr>
          <w:i/>
          <w:sz w:val="20"/>
          <w:szCs w:val="20"/>
        </w:rPr>
      </w:pPr>
      <w:r w:rsidRPr="0022547F">
        <w:rPr>
          <w:i/>
          <w:sz w:val="20"/>
          <w:szCs w:val="20"/>
        </w:rPr>
        <w:t>at the bottom of the Wireshark window, looking for a segment with a “POST” within its</w:t>
      </w:r>
    </w:p>
    <w:p w14:paraId="7DF3AD75" w14:textId="5B69D86A" w:rsidR="0022547F" w:rsidRPr="0022547F" w:rsidRDefault="0022547F" w:rsidP="0022547F">
      <w:pPr>
        <w:rPr>
          <w:i/>
          <w:sz w:val="20"/>
          <w:szCs w:val="20"/>
        </w:rPr>
      </w:pPr>
      <w:r w:rsidRPr="0022547F">
        <w:rPr>
          <w:i/>
          <w:sz w:val="20"/>
          <w:szCs w:val="20"/>
        </w:rPr>
        <w:t>DATA field.</w:t>
      </w:r>
    </w:p>
    <w:p w14:paraId="06A03A7F" w14:textId="03A77FAE" w:rsidR="0022547F" w:rsidRDefault="0022547F" w:rsidP="0022547F">
      <w:pPr>
        <w:rPr>
          <w:sz w:val="20"/>
          <w:szCs w:val="20"/>
        </w:rPr>
      </w:pPr>
    </w:p>
    <w:p w14:paraId="4BD9E5DD" w14:textId="7A497AB8" w:rsidR="00323A58" w:rsidRDefault="00323A58" w:rsidP="0022547F">
      <w:pPr>
        <w:rPr>
          <w:sz w:val="20"/>
          <w:szCs w:val="20"/>
        </w:rPr>
      </w:pPr>
      <w:r w:rsidRPr="00323A58">
        <w:rPr>
          <w:noProof/>
        </w:rPr>
        <w:drawing>
          <wp:inline distT="0" distB="0" distL="0" distR="0" wp14:anchorId="2F4A6D21" wp14:editId="55495B89">
            <wp:extent cx="407670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42900"/>
                    </a:xfrm>
                    <a:prstGeom prst="rect">
                      <a:avLst/>
                    </a:prstGeom>
                  </pic:spPr>
                </pic:pic>
              </a:graphicData>
            </a:graphic>
          </wp:inline>
        </w:drawing>
      </w:r>
    </w:p>
    <w:p w14:paraId="0B6843FB" w14:textId="77777777" w:rsidR="00323A58" w:rsidRDefault="00323A58" w:rsidP="0022547F">
      <w:pPr>
        <w:rPr>
          <w:sz w:val="20"/>
          <w:szCs w:val="20"/>
        </w:rPr>
      </w:pPr>
    </w:p>
    <w:p w14:paraId="15CB21BA" w14:textId="77777777" w:rsidR="0022547F" w:rsidRDefault="0022547F" w:rsidP="0022547F">
      <w:pPr>
        <w:rPr>
          <w:sz w:val="20"/>
          <w:szCs w:val="20"/>
        </w:rPr>
      </w:pPr>
    </w:p>
    <w:p w14:paraId="6E3846C9" w14:textId="0243E96D" w:rsidR="0022547F" w:rsidRPr="0022547F" w:rsidRDefault="0022547F" w:rsidP="0022547F">
      <w:pPr>
        <w:rPr>
          <w:i/>
          <w:sz w:val="20"/>
          <w:szCs w:val="20"/>
        </w:rPr>
      </w:pPr>
      <w:r w:rsidRPr="0022547F">
        <w:rPr>
          <w:i/>
          <w:sz w:val="20"/>
          <w:szCs w:val="20"/>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22547F">
        <w:rPr>
          <w:i/>
          <w:sz w:val="20"/>
          <w:szCs w:val="20"/>
        </w:rPr>
        <w:t>EstimatedRTT</w:t>
      </w:r>
      <w:proofErr w:type="spellEnd"/>
      <w:r w:rsidRPr="0022547F">
        <w:rPr>
          <w:i/>
          <w:sz w:val="20"/>
          <w:szCs w:val="20"/>
        </w:rPr>
        <w:t xml:space="preserve"> value (see Section 3.5.3, page 239 in text) after the receipt of each ACK? Assume that the value of the </w:t>
      </w:r>
      <w:proofErr w:type="spellStart"/>
      <w:r w:rsidRPr="0022547F">
        <w:rPr>
          <w:i/>
          <w:sz w:val="20"/>
          <w:szCs w:val="20"/>
        </w:rPr>
        <w:t>EstimatedRTT</w:t>
      </w:r>
      <w:proofErr w:type="spellEnd"/>
      <w:r w:rsidRPr="0022547F">
        <w:rPr>
          <w:i/>
          <w:sz w:val="20"/>
          <w:szCs w:val="20"/>
        </w:rPr>
        <w:t xml:space="preserve"> is equal to the measured RTT for the first segment, and then is computed using the </w:t>
      </w:r>
      <w:proofErr w:type="spellStart"/>
      <w:r w:rsidRPr="0022547F">
        <w:rPr>
          <w:i/>
          <w:sz w:val="20"/>
          <w:szCs w:val="20"/>
        </w:rPr>
        <w:t>EstimatedRTT</w:t>
      </w:r>
      <w:proofErr w:type="spellEnd"/>
      <w:r w:rsidRPr="0022547F">
        <w:rPr>
          <w:i/>
          <w:sz w:val="20"/>
          <w:szCs w:val="20"/>
        </w:rPr>
        <w:t xml:space="preserve"> equation on page 239 for all subsequent segments.</w:t>
      </w:r>
    </w:p>
    <w:p w14:paraId="025EA59C" w14:textId="3E09DF54" w:rsidR="0022547F" w:rsidRDefault="0022547F" w:rsidP="0022547F">
      <w:pPr>
        <w:rPr>
          <w:sz w:val="20"/>
          <w:szCs w:val="20"/>
        </w:rPr>
      </w:pPr>
    </w:p>
    <w:p w14:paraId="1BC97083" w14:textId="06B38466" w:rsidR="00E43167" w:rsidRDefault="00E43167" w:rsidP="0022547F">
      <w:pPr>
        <w:rPr>
          <w:sz w:val="20"/>
          <w:szCs w:val="20"/>
        </w:rPr>
      </w:pPr>
      <w:r w:rsidRPr="00E43167">
        <w:rPr>
          <w:noProof/>
        </w:rPr>
        <w:drawing>
          <wp:inline distT="0" distB="0" distL="0" distR="0" wp14:anchorId="09C53D46" wp14:editId="5293AF28">
            <wp:extent cx="5943600" cy="1197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97610"/>
                    </a:xfrm>
                    <a:prstGeom prst="rect">
                      <a:avLst/>
                    </a:prstGeom>
                  </pic:spPr>
                </pic:pic>
              </a:graphicData>
            </a:graphic>
          </wp:inline>
        </w:drawing>
      </w:r>
    </w:p>
    <w:p w14:paraId="3F68E1FA" w14:textId="20FD88F7" w:rsidR="00E43167" w:rsidRDefault="00E43167" w:rsidP="0022547F">
      <w:pPr>
        <w:rPr>
          <w:sz w:val="20"/>
          <w:szCs w:val="20"/>
        </w:rPr>
      </w:pPr>
    </w:p>
    <w:tbl>
      <w:tblPr>
        <w:tblStyle w:val="TableGrid"/>
        <w:tblW w:w="0" w:type="auto"/>
        <w:tblLook w:val="04A0" w:firstRow="1" w:lastRow="0" w:firstColumn="1" w:lastColumn="0" w:noHBand="0" w:noVBand="1"/>
      </w:tblPr>
      <w:tblGrid>
        <w:gridCol w:w="1435"/>
        <w:gridCol w:w="1080"/>
        <w:gridCol w:w="1240"/>
        <w:gridCol w:w="1119"/>
        <w:gridCol w:w="1119"/>
        <w:gridCol w:w="1119"/>
        <w:gridCol w:w="1119"/>
        <w:gridCol w:w="1119"/>
      </w:tblGrid>
      <w:tr w:rsidR="00E43167" w14:paraId="0D433A69" w14:textId="77777777" w:rsidTr="00CE31CA">
        <w:tc>
          <w:tcPr>
            <w:tcW w:w="1435" w:type="dxa"/>
          </w:tcPr>
          <w:p w14:paraId="18EDEDB1" w14:textId="1FF44961" w:rsidR="00E43167" w:rsidRDefault="00E43167" w:rsidP="0022547F">
            <w:pPr>
              <w:rPr>
                <w:sz w:val="20"/>
                <w:szCs w:val="20"/>
              </w:rPr>
            </w:pPr>
          </w:p>
        </w:tc>
        <w:tc>
          <w:tcPr>
            <w:tcW w:w="1080" w:type="dxa"/>
          </w:tcPr>
          <w:p w14:paraId="7AC454F2" w14:textId="668A9C72" w:rsidR="00E43167" w:rsidRDefault="00CE31CA" w:rsidP="0022547F">
            <w:pPr>
              <w:rPr>
                <w:sz w:val="20"/>
                <w:szCs w:val="20"/>
              </w:rPr>
            </w:pPr>
            <w:r>
              <w:rPr>
                <w:sz w:val="20"/>
                <w:szCs w:val="20"/>
              </w:rPr>
              <w:t>1</w:t>
            </w:r>
          </w:p>
        </w:tc>
        <w:tc>
          <w:tcPr>
            <w:tcW w:w="1240" w:type="dxa"/>
          </w:tcPr>
          <w:p w14:paraId="58FBCA37" w14:textId="6EA09DA6" w:rsidR="00E43167" w:rsidRDefault="00CE31CA" w:rsidP="0022547F">
            <w:pPr>
              <w:rPr>
                <w:sz w:val="20"/>
                <w:szCs w:val="20"/>
              </w:rPr>
            </w:pPr>
            <w:r>
              <w:rPr>
                <w:sz w:val="20"/>
                <w:szCs w:val="20"/>
              </w:rPr>
              <w:t>2</w:t>
            </w:r>
          </w:p>
        </w:tc>
        <w:tc>
          <w:tcPr>
            <w:tcW w:w="1119" w:type="dxa"/>
          </w:tcPr>
          <w:p w14:paraId="4E897506" w14:textId="22CCDA26" w:rsidR="00E43167" w:rsidRDefault="00CE31CA" w:rsidP="0022547F">
            <w:pPr>
              <w:rPr>
                <w:sz w:val="20"/>
                <w:szCs w:val="20"/>
              </w:rPr>
            </w:pPr>
            <w:r>
              <w:rPr>
                <w:sz w:val="20"/>
                <w:szCs w:val="20"/>
              </w:rPr>
              <w:t>3</w:t>
            </w:r>
          </w:p>
        </w:tc>
        <w:tc>
          <w:tcPr>
            <w:tcW w:w="1119" w:type="dxa"/>
          </w:tcPr>
          <w:p w14:paraId="0A5B473E" w14:textId="27D9AC90" w:rsidR="00E43167" w:rsidRDefault="00CE31CA" w:rsidP="0022547F">
            <w:pPr>
              <w:rPr>
                <w:sz w:val="20"/>
                <w:szCs w:val="20"/>
              </w:rPr>
            </w:pPr>
            <w:r>
              <w:rPr>
                <w:sz w:val="20"/>
                <w:szCs w:val="20"/>
              </w:rPr>
              <w:t>4</w:t>
            </w:r>
          </w:p>
        </w:tc>
        <w:tc>
          <w:tcPr>
            <w:tcW w:w="1119" w:type="dxa"/>
          </w:tcPr>
          <w:p w14:paraId="6AC8C3C0" w14:textId="64BDD219" w:rsidR="00E43167" w:rsidRDefault="00CE31CA" w:rsidP="0022547F">
            <w:pPr>
              <w:rPr>
                <w:sz w:val="20"/>
                <w:szCs w:val="20"/>
              </w:rPr>
            </w:pPr>
            <w:r>
              <w:rPr>
                <w:sz w:val="20"/>
                <w:szCs w:val="20"/>
              </w:rPr>
              <w:t>5</w:t>
            </w:r>
          </w:p>
        </w:tc>
        <w:tc>
          <w:tcPr>
            <w:tcW w:w="1119" w:type="dxa"/>
          </w:tcPr>
          <w:p w14:paraId="330A9FBA" w14:textId="6131F55A" w:rsidR="00E43167" w:rsidRDefault="00CE31CA" w:rsidP="0022547F">
            <w:pPr>
              <w:rPr>
                <w:sz w:val="20"/>
                <w:szCs w:val="20"/>
              </w:rPr>
            </w:pPr>
            <w:r>
              <w:rPr>
                <w:sz w:val="20"/>
                <w:szCs w:val="20"/>
              </w:rPr>
              <w:t>6</w:t>
            </w:r>
          </w:p>
        </w:tc>
        <w:tc>
          <w:tcPr>
            <w:tcW w:w="1119" w:type="dxa"/>
          </w:tcPr>
          <w:p w14:paraId="399E6987" w14:textId="549E6997" w:rsidR="00E43167" w:rsidRDefault="00CE31CA" w:rsidP="0022547F">
            <w:pPr>
              <w:rPr>
                <w:sz w:val="20"/>
                <w:szCs w:val="20"/>
              </w:rPr>
            </w:pPr>
            <w:r>
              <w:rPr>
                <w:sz w:val="20"/>
                <w:szCs w:val="20"/>
              </w:rPr>
              <w:t>7</w:t>
            </w:r>
          </w:p>
        </w:tc>
      </w:tr>
      <w:tr w:rsidR="00E43167" w14:paraId="08AEDEC8" w14:textId="77777777" w:rsidTr="00CE31CA">
        <w:tc>
          <w:tcPr>
            <w:tcW w:w="1435" w:type="dxa"/>
          </w:tcPr>
          <w:p w14:paraId="672483DE" w14:textId="79AFC0F6" w:rsidR="00E43167" w:rsidRDefault="00CE31CA" w:rsidP="0022547F">
            <w:pPr>
              <w:rPr>
                <w:sz w:val="20"/>
                <w:szCs w:val="20"/>
              </w:rPr>
            </w:pPr>
            <w:r>
              <w:rPr>
                <w:sz w:val="20"/>
                <w:szCs w:val="20"/>
              </w:rPr>
              <w:t>Sequence #</w:t>
            </w:r>
          </w:p>
        </w:tc>
        <w:tc>
          <w:tcPr>
            <w:tcW w:w="1080" w:type="dxa"/>
          </w:tcPr>
          <w:p w14:paraId="7EE3BE8D" w14:textId="5C45B546" w:rsidR="00E43167" w:rsidRDefault="00CE31CA" w:rsidP="0022547F">
            <w:pPr>
              <w:rPr>
                <w:sz w:val="20"/>
                <w:szCs w:val="20"/>
              </w:rPr>
            </w:pPr>
            <w:r>
              <w:rPr>
                <w:sz w:val="20"/>
                <w:szCs w:val="20"/>
              </w:rPr>
              <w:t>1</w:t>
            </w:r>
          </w:p>
        </w:tc>
        <w:tc>
          <w:tcPr>
            <w:tcW w:w="1240" w:type="dxa"/>
          </w:tcPr>
          <w:p w14:paraId="02121E70" w14:textId="35DCA48D" w:rsidR="00E43167" w:rsidRDefault="00CE31CA" w:rsidP="0022547F">
            <w:pPr>
              <w:rPr>
                <w:sz w:val="20"/>
                <w:szCs w:val="20"/>
              </w:rPr>
            </w:pPr>
            <w:r>
              <w:rPr>
                <w:sz w:val="20"/>
                <w:szCs w:val="20"/>
              </w:rPr>
              <w:t>144541</w:t>
            </w:r>
          </w:p>
        </w:tc>
        <w:tc>
          <w:tcPr>
            <w:tcW w:w="1119" w:type="dxa"/>
          </w:tcPr>
          <w:p w14:paraId="0C2661DE" w14:textId="0A7EBD65" w:rsidR="00E43167" w:rsidRDefault="00CE31CA" w:rsidP="0022547F">
            <w:pPr>
              <w:rPr>
                <w:sz w:val="20"/>
                <w:szCs w:val="20"/>
              </w:rPr>
            </w:pPr>
            <w:r>
              <w:rPr>
                <w:sz w:val="20"/>
                <w:szCs w:val="20"/>
              </w:rPr>
              <w:t>146001</w:t>
            </w:r>
          </w:p>
        </w:tc>
        <w:tc>
          <w:tcPr>
            <w:tcW w:w="1119" w:type="dxa"/>
          </w:tcPr>
          <w:p w14:paraId="37853773" w14:textId="2CBC17DE" w:rsidR="00E43167" w:rsidRDefault="00CE31CA" w:rsidP="0022547F">
            <w:pPr>
              <w:rPr>
                <w:sz w:val="20"/>
                <w:szCs w:val="20"/>
              </w:rPr>
            </w:pPr>
            <w:r>
              <w:rPr>
                <w:sz w:val="20"/>
                <w:szCs w:val="20"/>
              </w:rPr>
              <w:t>147461</w:t>
            </w:r>
          </w:p>
        </w:tc>
        <w:tc>
          <w:tcPr>
            <w:tcW w:w="1119" w:type="dxa"/>
          </w:tcPr>
          <w:p w14:paraId="0CAD1149" w14:textId="5C3DA422" w:rsidR="00E43167" w:rsidRDefault="00CE31CA" w:rsidP="0022547F">
            <w:pPr>
              <w:rPr>
                <w:sz w:val="20"/>
                <w:szCs w:val="20"/>
              </w:rPr>
            </w:pPr>
            <w:r>
              <w:rPr>
                <w:sz w:val="20"/>
                <w:szCs w:val="20"/>
              </w:rPr>
              <w:t>148921</w:t>
            </w:r>
          </w:p>
        </w:tc>
        <w:tc>
          <w:tcPr>
            <w:tcW w:w="1119" w:type="dxa"/>
          </w:tcPr>
          <w:p w14:paraId="667CD1E4" w14:textId="4AABD2D2" w:rsidR="00E43167" w:rsidRDefault="00CE31CA" w:rsidP="0022547F">
            <w:pPr>
              <w:rPr>
                <w:sz w:val="20"/>
                <w:szCs w:val="20"/>
              </w:rPr>
            </w:pPr>
            <w:r>
              <w:rPr>
                <w:sz w:val="20"/>
                <w:szCs w:val="20"/>
              </w:rPr>
              <w:t>150381</w:t>
            </w:r>
          </w:p>
        </w:tc>
        <w:tc>
          <w:tcPr>
            <w:tcW w:w="1119" w:type="dxa"/>
          </w:tcPr>
          <w:p w14:paraId="5D8D16C1" w14:textId="1D214916" w:rsidR="00E43167" w:rsidRDefault="00CE31CA" w:rsidP="0022547F">
            <w:pPr>
              <w:rPr>
                <w:sz w:val="20"/>
                <w:szCs w:val="20"/>
              </w:rPr>
            </w:pPr>
            <w:r>
              <w:rPr>
                <w:sz w:val="20"/>
                <w:szCs w:val="20"/>
              </w:rPr>
              <w:t>151841</w:t>
            </w:r>
          </w:p>
        </w:tc>
      </w:tr>
      <w:tr w:rsidR="00E43167" w14:paraId="0BA8D504" w14:textId="77777777" w:rsidTr="00CE31CA">
        <w:tc>
          <w:tcPr>
            <w:tcW w:w="1435" w:type="dxa"/>
          </w:tcPr>
          <w:p w14:paraId="37A54B04" w14:textId="592A15B4" w:rsidR="00E43167" w:rsidRDefault="00CE31CA" w:rsidP="0022547F">
            <w:pPr>
              <w:rPr>
                <w:sz w:val="20"/>
                <w:szCs w:val="20"/>
              </w:rPr>
            </w:pPr>
            <w:r>
              <w:rPr>
                <w:sz w:val="20"/>
                <w:szCs w:val="20"/>
              </w:rPr>
              <w:t>Time 6:22:30:</w:t>
            </w:r>
          </w:p>
        </w:tc>
        <w:tc>
          <w:tcPr>
            <w:tcW w:w="1080" w:type="dxa"/>
          </w:tcPr>
          <w:p w14:paraId="5B3BA04F" w14:textId="753DA684" w:rsidR="00E43167" w:rsidRDefault="00CE31CA" w:rsidP="0022547F">
            <w:pPr>
              <w:rPr>
                <w:sz w:val="20"/>
                <w:szCs w:val="20"/>
              </w:rPr>
            </w:pPr>
            <w:r>
              <w:rPr>
                <w:sz w:val="20"/>
                <w:szCs w:val="20"/>
              </w:rPr>
              <w:t>399583</w:t>
            </w:r>
          </w:p>
        </w:tc>
        <w:tc>
          <w:tcPr>
            <w:tcW w:w="1240" w:type="dxa"/>
          </w:tcPr>
          <w:p w14:paraId="1981D7F5" w14:textId="4DD9AAEE" w:rsidR="00E43167" w:rsidRDefault="00CE31CA" w:rsidP="0022547F">
            <w:pPr>
              <w:rPr>
                <w:sz w:val="20"/>
                <w:szCs w:val="20"/>
              </w:rPr>
            </w:pPr>
            <w:r>
              <w:rPr>
                <w:sz w:val="20"/>
                <w:szCs w:val="20"/>
              </w:rPr>
              <w:t>399649</w:t>
            </w:r>
          </w:p>
        </w:tc>
        <w:tc>
          <w:tcPr>
            <w:tcW w:w="1119" w:type="dxa"/>
          </w:tcPr>
          <w:p w14:paraId="2546A301" w14:textId="01574A9C" w:rsidR="00E43167" w:rsidRDefault="00CE31CA" w:rsidP="0022547F">
            <w:pPr>
              <w:rPr>
                <w:sz w:val="20"/>
                <w:szCs w:val="20"/>
              </w:rPr>
            </w:pPr>
            <w:r>
              <w:rPr>
                <w:sz w:val="20"/>
                <w:szCs w:val="20"/>
              </w:rPr>
              <w:t>399667</w:t>
            </w:r>
          </w:p>
        </w:tc>
        <w:tc>
          <w:tcPr>
            <w:tcW w:w="1119" w:type="dxa"/>
          </w:tcPr>
          <w:p w14:paraId="21E81E67" w14:textId="1B13325B" w:rsidR="00E43167" w:rsidRDefault="00CE31CA" w:rsidP="0022547F">
            <w:pPr>
              <w:rPr>
                <w:sz w:val="20"/>
                <w:szCs w:val="20"/>
              </w:rPr>
            </w:pPr>
            <w:r>
              <w:rPr>
                <w:sz w:val="20"/>
                <w:szCs w:val="20"/>
              </w:rPr>
              <w:t>399674</w:t>
            </w:r>
          </w:p>
        </w:tc>
        <w:tc>
          <w:tcPr>
            <w:tcW w:w="1119" w:type="dxa"/>
          </w:tcPr>
          <w:p w14:paraId="60E3225E" w14:textId="403D7E0C" w:rsidR="00E43167" w:rsidRDefault="00CE31CA" w:rsidP="0022547F">
            <w:pPr>
              <w:rPr>
                <w:sz w:val="20"/>
                <w:szCs w:val="20"/>
              </w:rPr>
            </w:pPr>
            <w:r>
              <w:rPr>
                <w:sz w:val="20"/>
                <w:szCs w:val="20"/>
              </w:rPr>
              <w:t>399682</w:t>
            </w:r>
          </w:p>
        </w:tc>
        <w:tc>
          <w:tcPr>
            <w:tcW w:w="1119" w:type="dxa"/>
          </w:tcPr>
          <w:p w14:paraId="04AA5EE5" w14:textId="5AFFF204" w:rsidR="00E43167" w:rsidRDefault="00CE31CA" w:rsidP="0022547F">
            <w:pPr>
              <w:rPr>
                <w:sz w:val="20"/>
                <w:szCs w:val="20"/>
              </w:rPr>
            </w:pPr>
            <w:r>
              <w:rPr>
                <w:sz w:val="20"/>
                <w:szCs w:val="20"/>
              </w:rPr>
              <w:t>399689</w:t>
            </w:r>
          </w:p>
        </w:tc>
        <w:tc>
          <w:tcPr>
            <w:tcW w:w="1119" w:type="dxa"/>
          </w:tcPr>
          <w:p w14:paraId="17073C81" w14:textId="3C82DAFF" w:rsidR="00E43167" w:rsidRDefault="00CE31CA" w:rsidP="0022547F">
            <w:pPr>
              <w:rPr>
                <w:sz w:val="20"/>
                <w:szCs w:val="20"/>
              </w:rPr>
            </w:pPr>
            <w:r>
              <w:rPr>
                <w:sz w:val="20"/>
                <w:szCs w:val="20"/>
              </w:rPr>
              <w:t>399698</w:t>
            </w:r>
          </w:p>
        </w:tc>
      </w:tr>
      <w:tr w:rsidR="00062711" w14:paraId="5D2DF421" w14:textId="77777777" w:rsidTr="00132A3F">
        <w:tc>
          <w:tcPr>
            <w:tcW w:w="1435" w:type="dxa"/>
          </w:tcPr>
          <w:p w14:paraId="09253B74" w14:textId="41A5F5E5" w:rsidR="00062711" w:rsidRDefault="00062711" w:rsidP="00132A3F">
            <w:pPr>
              <w:rPr>
                <w:sz w:val="20"/>
                <w:szCs w:val="20"/>
              </w:rPr>
            </w:pPr>
            <w:r>
              <w:rPr>
                <w:sz w:val="20"/>
                <w:szCs w:val="20"/>
              </w:rPr>
              <w:t>Time Received</w:t>
            </w:r>
          </w:p>
        </w:tc>
        <w:tc>
          <w:tcPr>
            <w:tcW w:w="1080" w:type="dxa"/>
          </w:tcPr>
          <w:p w14:paraId="746692B3" w14:textId="3FA72CA0" w:rsidR="00062711" w:rsidRDefault="0023707B" w:rsidP="00132A3F">
            <w:pPr>
              <w:rPr>
                <w:sz w:val="20"/>
                <w:szCs w:val="20"/>
              </w:rPr>
            </w:pPr>
            <w:r>
              <w:rPr>
                <w:sz w:val="20"/>
                <w:szCs w:val="20"/>
              </w:rPr>
              <w:t>0.014105</w:t>
            </w:r>
          </w:p>
        </w:tc>
        <w:tc>
          <w:tcPr>
            <w:tcW w:w="1240" w:type="dxa"/>
          </w:tcPr>
          <w:p w14:paraId="1E16DAC2" w14:textId="044DB6F2" w:rsidR="00062711" w:rsidRDefault="0023707B" w:rsidP="00132A3F">
            <w:pPr>
              <w:rPr>
                <w:sz w:val="20"/>
                <w:szCs w:val="20"/>
              </w:rPr>
            </w:pPr>
            <w:r>
              <w:rPr>
                <w:sz w:val="20"/>
                <w:szCs w:val="20"/>
              </w:rPr>
              <w:t>0.000066</w:t>
            </w:r>
          </w:p>
        </w:tc>
        <w:tc>
          <w:tcPr>
            <w:tcW w:w="1119" w:type="dxa"/>
          </w:tcPr>
          <w:p w14:paraId="6DD31685" w14:textId="6C5E9242" w:rsidR="00062711" w:rsidRDefault="0023707B" w:rsidP="00132A3F">
            <w:pPr>
              <w:rPr>
                <w:sz w:val="20"/>
                <w:szCs w:val="20"/>
              </w:rPr>
            </w:pPr>
            <w:r>
              <w:rPr>
                <w:sz w:val="20"/>
                <w:szCs w:val="20"/>
              </w:rPr>
              <w:t>0.000018</w:t>
            </w:r>
          </w:p>
        </w:tc>
        <w:tc>
          <w:tcPr>
            <w:tcW w:w="1119" w:type="dxa"/>
          </w:tcPr>
          <w:p w14:paraId="5613E88C" w14:textId="2DBED2A2" w:rsidR="00062711" w:rsidRDefault="0023707B" w:rsidP="00132A3F">
            <w:pPr>
              <w:rPr>
                <w:sz w:val="20"/>
                <w:szCs w:val="20"/>
              </w:rPr>
            </w:pPr>
            <w:r>
              <w:rPr>
                <w:sz w:val="20"/>
                <w:szCs w:val="20"/>
              </w:rPr>
              <w:t>0.000007</w:t>
            </w:r>
          </w:p>
        </w:tc>
        <w:tc>
          <w:tcPr>
            <w:tcW w:w="1119" w:type="dxa"/>
          </w:tcPr>
          <w:p w14:paraId="54CD22FE" w14:textId="3AD4C77A" w:rsidR="00062711" w:rsidRDefault="0023707B" w:rsidP="00132A3F">
            <w:pPr>
              <w:rPr>
                <w:sz w:val="20"/>
                <w:szCs w:val="20"/>
              </w:rPr>
            </w:pPr>
            <w:r>
              <w:rPr>
                <w:sz w:val="20"/>
                <w:szCs w:val="20"/>
              </w:rPr>
              <w:t>0.000008</w:t>
            </w:r>
          </w:p>
        </w:tc>
        <w:tc>
          <w:tcPr>
            <w:tcW w:w="1119" w:type="dxa"/>
          </w:tcPr>
          <w:p w14:paraId="5CC445D6" w14:textId="069A4027" w:rsidR="00062711" w:rsidRDefault="0023707B" w:rsidP="00132A3F">
            <w:pPr>
              <w:rPr>
                <w:sz w:val="20"/>
                <w:szCs w:val="20"/>
              </w:rPr>
            </w:pPr>
            <w:r>
              <w:rPr>
                <w:sz w:val="20"/>
                <w:szCs w:val="20"/>
              </w:rPr>
              <w:t>0.000007</w:t>
            </w:r>
          </w:p>
        </w:tc>
        <w:tc>
          <w:tcPr>
            <w:tcW w:w="1119" w:type="dxa"/>
          </w:tcPr>
          <w:p w14:paraId="70B7FB3B" w14:textId="7016C644" w:rsidR="00062711" w:rsidRDefault="0023707B" w:rsidP="00132A3F">
            <w:pPr>
              <w:rPr>
                <w:sz w:val="20"/>
                <w:szCs w:val="20"/>
              </w:rPr>
            </w:pPr>
            <w:r>
              <w:rPr>
                <w:sz w:val="20"/>
                <w:szCs w:val="20"/>
              </w:rPr>
              <w:t>0.000009</w:t>
            </w:r>
          </w:p>
        </w:tc>
      </w:tr>
      <w:tr w:rsidR="00062711" w14:paraId="2A20B84D" w14:textId="77777777" w:rsidTr="00062711">
        <w:tc>
          <w:tcPr>
            <w:tcW w:w="1435" w:type="dxa"/>
          </w:tcPr>
          <w:p w14:paraId="5C1F8235" w14:textId="1CCBF0A2" w:rsidR="00062711" w:rsidRDefault="0023707B" w:rsidP="00DE480B">
            <w:pPr>
              <w:rPr>
                <w:sz w:val="20"/>
                <w:szCs w:val="20"/>
              </w:rPr>
            </w:pPr>
            <w:proofErr w:type="spellStart"/>
            <w:r>
              <w:rPr>
                <w:sz w:val="20"/>
                <w:szCs w:val="20"/>
              </w:rPr>
              <w:t>i</w:t>
            </w:r>
            <w:r w:rsidR="00062711">
              <w:rPr>
                <w:sz w:val="20"/>
                <w:szCs w:val="20"/>
              </w:rPr>
              <w:t>RTT</w:t>
            </w:r>
            <w:proofErr w:type="spellEnd"/>
            <w:r w:rsidR="00062711">
              <w:rPr>
                <w:sz w:val="20"/>
                <w:szCs w:val="20"/>
              </w:rPr>
              <w:t xml:space="preserve"> Value</w:t>
            </w:r>
          </w:p>
        </w:tc>
        <w:tc>
          <w:tcPr>
            <w:tcW w:w="1080" w:type="dxa"/>
          </w:tcPr>
          <w:p w14:paraId="3FD3107B" w14:textId="2EBA6450" w:rsidR="00062711" w:rsidRDefault="00062711" w:rsidP="00DE480B">
            <w:pPr>
              <w:rPr>
                <w:sz w:val="20"/>
                <w:szCs w:val="20"/>
              </w:rPr>
            </w:pPr>
            <w:r>
              <w:rPr>
                <w:sz w:val="20"/>
                <w:szCs w:val="20"/>
              </w:rPr>
              <w:t>0.</w:t>
            </w:r>
            <w:r w:rsidR="0023707B">
              <w:rPr>
                <w:sz w:val="20"/>
                <w:szCs w:val="20"/>
              </w:rPr>
              <w:t>198007</w:t>
            </w:r>
          </w:p>
        </w:tc>
        <w:tc>
          <w:tcPr>
            <w:tcW w:w="1240" w:type="dxa"/>
          </w:tcPr>
          <w:p w14:paraId="1F2C27BC" w14:textId="0446C01A" w:rsidR="00062711" w:rsidRDefault="0023707B" w:rsidP="00DE480B">
            <w:pPr>
              <w:rPr>
                <w:sz w:val="20"/>
                <w:szCs w:val="20"/>
              </w:rPr>
            </w:pPr>
            <w:r>
              <w:rPr>
                <w:sz w:val="20"/>
                <w:szCs w:val="20"/>
              </w:rPr>
              <w:t>0.198007</w:t>
            </w:r>
          </w:p>
        </w:tc>
        <w:tc>
          <w:tcPr>
            <w:tcW w:w="1119" w:type="dxa"/>
          </w:tcPr>
          <w:p w14:paraId="7BFD2418" w14:textId="39AE5E64" w:rsidR="00062711" w:rsidRDefault="0023707B" w:rsidP="00DE480B">
            <w:pPr>
              <w:rPr>
                <w:sz w:val="20"/>
                <w:szCs w:val="20"/>
              </w:rPr>
            </w:pPr>
            <w:r>
              <w:rPr>
                <w:sz w:val="20"/>
                <w:szCs w:val="20"/>
              </w:rPr>
              <w:t>“</w:t>
            </w:r>
          </w:p>
        </w:tc>
        <w:tc>
          <w:tcPr>
            <w:tcW w:w="1119" w:type="dxa"/>
          </w:tcPr>
          <w:p w14:paraId="395EB3E4" w14:textId="773519FA" w:rsidR="00062711" w:rsidRDefault="0023707B" w:rsidP="00DE480B">
            <w:pPr>
              <w:rPr>
                <w:sz w:val="20"/>
                <w:szCs w:val="20"/>
              </w:rPr>
            </w:pPr>
            <w:r>
              <w:rPr>
                <w:sz w:val="20"/>
                <w:szCs w:val="20"/>
              </w:rPr>
              <w:t>“</w:t>
            </w:r>
          </w:p>
        </w:tc>
        <w:tc>
          <w:tcPr>
            <w:tcW w:w="1119" w:type="dxa"/>
          </w:tcPr>
          <w:p w14:paraId="0127FF62" w14:textId="36E94F6E" w:rsidR="00062711" w:rsidRDefault="0023707B" w:rsidP="00DE480B">
            <w:pPr>
              <w:rPr>
                <w:sz w:val="20"/>
                <w:szCs w:val="20"/>
              </w:rPr>
            </w:pPr>
            <w:r>
              <w:rPr>
                <w:sz w:val="20"/>
                <w:szCs w:val="20"/>
              </w:rPr>
              <w:t>“</w:t>
            </w:r>
          </w:p>
        </w:tc>
        <w:tc>
          <w:tcPr>
            <w:tcW w:w="1119" w:type="dxa"/>
          </w:tcPr>
          <w:p w14:paraId="767D0600" w14:textId="3A56CA26" w:rsidR="00062711" w:rsidRDefault="0023707B" w:rsidP="00DE480B">
            <w:pPr>
              <w:rPr>
                <w:sz w:val="20"/>
                <w:szCs w:val="20"/>
              </w:rPr>
            </w:pPr>
            <w:r>
              <w:rPr>
                <w:sz w:val="20"/>
                <w:szCs w:val="20"/>
              </w:rPr>
              <w:t>“</w:t>
            </w:r>
          </w:p>
        </w:tc>
        <w:tc>
          <w:tcPr>
            <w:tcW w:w="1119" w:type="dxa"/>
          </w:tcPr>
          <w:p w14:paraId="355C1F12" w14:textId="13BF2A7D" w:rsidR="00062711" w:rsidRDefault="0023707B" w:rsidP="00DE480B">
            <w:pPr>
              <w:rPr>
                <w:sz w:val="20"/>
                <w:szCs w:val="20"/>
              </w:rPr>
            </w:pPr>
            <w:r>
              <w:rPr>
                <w:sz w:val="20"/>
                <w:szCs w:val="20"/>
              </w:rPr>
              <w:t>“</w:t>
            </w:r>
          </w:p>
        </w:tc>
      </w:tr>
      <w:tr w:rsidR="0023707B" w14:paraId="2EB6261B" w14:textId="77777777" w:rsidTr="00062711">
        <w:tc>
          <w:tcPr>
            <w:tcW w:w="1435" w:type="dxa"/>
          </w:tcPr>
          <w:p w14:paraId="0EBB5795" w14:textId="5EBBD506" w:rsidR="0023707B" w:rsidRDefault="0023707B" w:rsidP="00DE480B">
            <w:pPr>
              <w:rPr>
                <w:sz w:val="20"/>
                <w:szCs w:val="20"/>
              </w:rPr>
            </w:pPr>
            <w:r>
              <w:rPr>
                <w:sz w:val="20"/>
                <w:szCs w:val="20"/>
              </w:rPr>
              <w:t>RTT to ACK</w:t>
            </w:r>
          </w:p>
        </w:tc>
        <w:tc>
          <w:tcPr>
            <w:tcW w:w="1080" w:type="dxa"/>
          </w:tcPr>
          <w:p w14:paraId="441BA514" w14:textId="72346642" w:rsidR="0023707B" w:rsidRDefault="0023707B" w:rsidP="00DE480B">
            <w:pPr>
              <w:rPr>
                <w:sz w:val="20"/>
                <w:szCs w:val="20"/>
              </w:rPr>
            </w:pPr>
            <w:r>
              <w:rPr>
                <w:sz w:val="20"/>
                <w:szCs w:val="20"/>
              </w:rPr>
              <w:t>0.31251</w:t>
            </w:r>
          </w:p>
        </w:tc>
        <w:tc>
          <w:tcPr>
            <w:tcW w:w="1240" w:type="dxa"/>
          </w:tcPr>
          <w:p w14:paraId="7398C1B6" w14:textId="77777777" w:rsidR="0023707B" w:rsidRDefault="0023707B" w:rsidP="00DE480B">
            <w:pPr>
              <w:rPr>
                <w:sz w:val="20"/>
                <w:szCs w:val="20"/>
              </w:rPr>
            </w:pPr>
          </w:p>
        </w:tc>
        <w:tc>
          <w:tcPr>
            <w:tcW w:w="1119" w:type="dxa"/>
          </w:tcPr>
          <w:p w14:paraId="464C4DF7" w14:textId="77777777" w:rsidR="0023707B" w:rsidRDefault="0023707B" w:rsidP="00DE480B">
            <w:pPr>
              <w:rPr>
                <w:sz w:val="20"/>
                <w:szCs w:val="20"/>
              </w:rPr>
            </w:pPr>
          </w:p>
        </w:tc>
        <w:tc>
          <w:tcPr>
            <w:tcW w:w="1119" w:type="dxa"/>
          </w:tcPr>
          <w:p w14:paraId="7857D777" w14:textId="77777777" w:rsidR="0023707B" w:rsidRDefault="0023707B" w:rsidP="00DE480B">
            <w:pPr>
              <w:rPr>
                <w:sz w:val="20"/>
                <w:szCs w:val="20"/>
              </w:rPr>
            </w:pPr>
          </w:p>
        </w:tc>
        <w:tc>
          <w:tcPr>
            <w:tcW w:w="1119" w:type="dxa"/>
          </w:tcPr>
          <w:p w14:paraId="5CF1EF28" w14:textId="77777777" w:rsidR="0023707B" w:rsidRDefault="0023707B" w:rsidP="00DE480B">
            <w:pPr>
              <w:rPr>
                <w:sz w:val="20"/>
                <w:szCs w:val="20"/>
              </w:rPr>
            </w:pPr>
          </w:p>
        </w:tc>
        <w:tc>
          <w:tcPr>
            <w:tcW w:w="1119" w:type="dxa"/>
          </w:tcPr>
          <w:p w14:paraId="4870C658" w14:textId="77777777" w:rsidR="0023707B" w:rsidRDefault="0023707B" w:rsidP="00DE480B">
            <w:pPr>
              <w:rPr>
                <w:sz w:val="20"/>
                <w:szCs w:val="20"/>
              </w:rPr>
            </w:pPr>
          </w:p>
        </w:tc>
        <w:tc>
          <w:tcPr>
            <w:tcW w:w="1119" w:type="dxa"/>
          </w:tcPr>
          <w:p w14:paraId="2975FEA1" w14:textId="77777777" w:rsidR="0023707B" w:rsidRDefault="0023707B" w:rsidP="00DE480B">
            <w:pPr>
              <w:rPr>
                <w:sz w:val="20"/>
                <w:szCs w:val="20"/>
              </w:rPr>
            </w:pPr>
          </w:p>
        </w:tc>
      </w:tr>
    </w:tbl>
    <w:p w14:paraId="30EFA7DA" w14:textId="550CABFA" w:rsidR="00E43167" w:rsidRDefault="00CE31CA" w:rsidP="0022547F">
      <w:pPr>
        <w:rPr>
          <w:sz w:val="20"/>
          <w:szCs w:val="20"/>
        </w:rPr>
      </w:pPr>
      <w:r>
        <w:rPr>
          <w:sz w:val="20"/>
          <w:szCs w:val="20"/>
        </w:rPr>
        <w:lastRenderedPageBreak/>
        <w:t>E</w:t>
      </w:r>
      <w:r w:rsidR="00062711">
        <w:rPr>
          <w:sz w:val="20"/>
          <w:szCs w:val="20"/>
        </w:rPr>
        <w:t>stimated Round Trip Time</w:t>
      </w:r>
    </w:p>
    <w:p w14:paraId="0781E966" w14:textId="291BAF2A" w:rsidR="00E43167" w:rsidRDefault="00CE31CA" w:rsidP="0022547F">
      <w:pPr>
        <w:rPr>
          <w:rFonts w:ascii="Courier10PitchBT-Roman" w:hAnsi="Courier10PitchBT-Roman" w:cs="Courier10PitchBT-Roman"/>
          <w:sz w:val="20"/>
          <w:szCs w:val="20"/>
        </w:rPr>
      </w:pPr>
      <w:proofErr w:type="spellStart"/>
      <w:r>
        <w:rPr>
          <w:rFonts w:ascii="Courier10PitchBT-Roman" w:hAnsi="Courier10PitchBT-Roman" w:cs="Courier10PitchBT-Roman"/>
          <w:sz w:val="20"/>
          <w:szCs w:val="20"/>
        </w:rPr>
        <w:t>EstimatedRTT</w:t>
      </w:r>
      <w:proofErr w:type="spellEnd"/>
      <w:r>
        <w:rPr>
          <w:rFonts w:ascii="Courier10PitchBT-Roman" w:hAnsi="Courier10PitchBT-Roman" w:cs="Courier10PitchBT-Roman"/>
          <w:sz w:val="20"/>
          <w:szCs w:val="20"/>
        </w:rPr>
        <w:t xml:space="preserve"> = (1 – </w:t>
      </w:r>
      <w:r>
        <w:rPr>
          <w:b/>
          <w:bCs/>
        </w:rPr>
        <w:t>α</w:t>
      </w:r>
      <w:r>
        <w:rPr>
          <w:rFonts w:ascii="Courier10PitchBT-Roman" w:hAnsi="Courier10PitchBT-Roman" w:cs="Courier10PitchBT-Roman"/>
          <w:sz w:val="20"/>
          <w:szCs w:val="20"/>
        </w:rPr>
        <w:t xml:space="preserve">) • </w:t>
      </w:r>
      <w:proofErr w:type="spellStart"/>
      <w:r>
        <w:rPr>
          <w:rFonts w:ascii="Courier10PitchBT-Roman" w:hAnsi="Courier10PitchBT-Roman" w:cs="Courier10PitchBT-Roman"/>
          <w:sz w:val="20"/>
          <w:szCs w:val="20"/>
        </w:rPr>
        <w:t>EstimatedRTT</w:t>
      </w:r>
      <w:proofErr w:type="spellEnd"/>
      <w:r>
        <w:rPr>
          <w:rFonts w:ascii="Courier10PitchBT-Roman" w:hAnsi="Courier10PitchBT-Roman" w:cs="Courier10PitchBT-Roman"/>
          <w:sz w:val="20"/>
          <w:szCs w:val="20"/>
        </w:rPr>
        <w:t xml:space="preserve"> + </w:t>
      </w:r>
      <w:r>
        <w:rPr>
          <w:b/>
          <w:bCs/>
        </w:rPr>
        <w:t>α</w:t>
      </w:r>
      <w:r>
        <w:rPr>
          <w:rFonts w:ascii="MathematicalPi-One" w:hAnsi="MathematicalPi-One" w:cs="MathematicalPi-One"/>
          <w:sz w:val="20"/>
          <w:szCs w:val="20"/>
        </w:rPr>
        <w:t xml:space="preserve"> </w:t>
      </w:r>
      <w:r>
        <w:rPr>
          <w:rFonts w:ascii="Courier10PitchBT-Roman" w:hAnsi="Courier10PitchBT-Roman" w:cs="Courier10PitchBT-Roman"/>
          <w:sz w:val="20"/>
          <w:szCs w:val="20"/>
        </w:rPr>
        <w:t xml:space="preserve">• </w:t>
      </w:r>
      <w:proofErr w:type="spellStart"/>
      <w:r>
        <w:rPr>
          <w:rFonts w:ascii="Courier10PitchBT-Roman" w:hAnsi="Courier10PitchBT-Roman" w:cs="Courier10PitchBT-Roman"/>
          <w:sz w:val="20"/>
          <w:szCs w:val="20"/>
        </w:rPr>
        <w:t>SampleRTT</w:t>
      </w:r>
      <w:proofErr w:type="spellEnd"/>
    </w:p>
    <w:p w14:paraId="261BB2A1" w14:textId="2E0DAF12" w:rsidR="00062711" w:rsidRDefault="00062711" w:rsidP="0022547F">
      <w:pPr>
        <w:rPr>
          <w:sz w:val="20"/>
          <w:szCs w:val="20"/>
        </w:rPr>
      </w:pPr>
    </w:p>
    <w:p w14:paraId="4560BE6E" w14:textId="2C4FF8C8" w:rsidR="00062711" w:rsidRPr="0023707B" w:rsidRDefault="00062711" w:rsidP="0022547F">
      <w:pPr>
        <w:rPr>
          <w:bCs/>
          <w:sz w:val="20"/>
          <w:szCs w:val="20"/>
        </w:rPr>
      </w:pPr>
      <w:r w:rsidRPr="0023707B">
        <w:rPr>
          <w:sz w:val="20"/>
          <w:szCs w:val="20"/>
        </w:rPr>
        <w:t xml:space="preserve">Set </w:t>
      </w:r>
      <w:r w:rsidRPr="0023707B">
        <w:rPr>
          <w:b/>
          <w:bCs/>
          <w:sz w:val="20"/>
          <w:szCs w:val="20"/>
        </w:rPr>
        <w:t xml:space="preserve">α </w:t>
      </w:r>
      <w:r w:rsidRPr="0023707B">
        <w:rPr>
          <w:bCs/>
          <w:sz w:val="20"/>
          <w:szCs w:val="20"/>
        </w:rPr>
        <w:t xml:space="preserve">= 0.125 and set initial </w:t>
      </w:r>
      <w:proofErr w:type="spellStart"/>
      <w:r w:rsidRPr="0023707B">
        <w:rPr>
          <w:bCs/>
          <w:sz w:val="20"/>
          <w:szCs w:val="20"/>
        </w:rPr>
        <w:t>EstimatedRTT</w:t>
      </w:r>
      <w:proofErr w:type="spellEnd"/>
      <w:r w:rsidRPr="0023707B">
        <w:rPr>
          <w:bCs/>
          <w:sz w:val="20"/>
          <w:szCs w:val="20"/>
        </w:rPr>
        <w:t xml:space="preserve"> = 0</w:t>
      </w:r>
    </w:p>
    <w:p w14:paraId="00364CA2" w14:textId="77777777" w:rsidR="0023707B" w:rsidRPr="0023707B" w:rsidRDefault="00062711" w:rsidP="0022547F">
      <w:pPr>
        <w:rPr>
          <w:bCs/>
          <w:sz w:val="20"/>
          <w:szCs w:val="20"/>
        </w:rPr>
      </w:pPr>
      <w:r w:rsidRPr="0023707B">
        <w:rPr>
          <w:bCs/>
          <w:sz w:val="20"/>
          <w:szCs w:val="20"/>
        </w:rPr>
        <w:t xml:space="preserve">Solution: </w:t>
      </w:r>
    </w:p>
    <w:p w14:paraId="1307D30C" w14:textId="506875C1" w:rsidR="00062711" w:rsidRPr="0023707B" w:rsidRDefault="00062711" w:rsidP="0023707B">
      <w:pPr>
        <w:ind w:firstLine="720"/>
        <w:rPr>
          <w:bCs/>
          <w:sz w:val="20"/>
          <w:szCs w:val="20"/>
        </w:rPr>
      </w:pPr>
      <w:r w:rsidRPr="0023707B">
        <w:rPr>
          <w:bCs/>
          <w:sz w:val="20"/>
          <w:szCs w:val="20"/>
        </w:rPr>
        <w:t>ERTT = 0.875 * 0 + 0.125 *</w:t>
      </w:r>
      <w:r w:rsidR="0023707B" w:rsidRPr="0023707B">
        <w:rPr>
          <w:bCs/>
          <w:sz w:val="20"/>
          <w:szCs w:val="20"/>
        </w:rPr>
        <w:t xml:space="preserve"> .31251 == 0.0406375</w:t>
      </w:r>
    </w:p>
    <w:p w14:paraId="2CB6FE61" w14:textId="627BF850" w:rsidR="00E43167" w:rsidRDefault="0023707B" w:rsidP="0022547F">
      <w:pPr>
        <w:rPr>
          <w:sz w:val="20"/>
          <w:szCs w:val="20"/>
        </w:rPr>
      </w:pPr>
      <w:r w:rsidRPr="0023707B">
        <w:rPr>
          <w:sz w:val="20"/>
          <w:szCs w:val="20"/>
        </w:rPr>
        <w:tab/>
        <w:t xml:space="preserve">ERTT = </w:t>
      </w:r>
      <w:r>
        <w:rPr>
          <w:sz w:val="20"/>
          <w:szCs w:val="20"/>
        </w:rPr>
        <w:t>0.875 * 0.0406375 + 0.12</w:t>
      </w:r>
      <w:r w:rsidR="00790F2F">
        <w:rPr>
          <w:sz w:val="20"/>
          <w:szCs w:val="20"/>
        </w:rPr>
        <w:t>5</w:t>
      </w:r>
      <w:r>
        <w:rPr>
          <w:sz w:val="20"/>
          <w:szCs w:val="20"/>
        </w:rPr>
        <w:t xml:space="preserve"> * </w:t>
      </w:r>
      <w:r w:rsidR="00790F2F">
        <w:rPr>
          <w:sz w:val="20"/>
          <w:szCs w:val="20"/>
        </w:rPr>
        <w:t>0.31251 == 0.074621</w:t>
      </w:r>
    </w:p>
    <w:p w14:paraId="21B90485" w14:textId="3127D4CF" w:rsidR="00790F2F" w:rsidRDefault="00D83FCE" w:rsidP="0022547F">
      <w:pPr>
        <w:rPr>
          <w:sz w:val="20"/>
          <w:szCs w:val="20"/>
        </w:rPr>
      </w:pPr>
      <w:r>
        <w:rPr>
          <w:sz w:val="20"/>
          <w:szCs w:val="20"/>
        </w:rPr>
        <w:tab/>
        <w:t>iterate to .198</w:t>
      </w:r>
    </w:p>
    <w:p w14:paraId="5C09FF95" w14:textId="77777777" w:rsidR="00790F2F" w:rsidRPr="0023707B" w:rsidRDefault="00790F2F" w:rsidP="0022547F">
      <w:pPr>
        <w:rPr>
          <w:sz w:val="20"/>
          <w:szCs w:val="20"/>
        </w:rPr>
      </w:pPr>
    </w:p>
    <w:p w14:paraId="32407ECA" w14:textId="77777777" w:rsidR="0022547F" w:rsidRPr="0022547F" w:rsidRDefault="0022547F" w:rsidP="0022547F">
      <w:pPr>
        <w:rPr>
          <w:i/>
          <w:sz w:val="20"/>
          <w:szCs w:val="20"/>
        </w:rPr>
      </w:pPr>
      <w:r w:rsidRPr="0022547F">
        <w:rPr>
          <w:i/>
          <w:sz w:val="20"/>
          <w:szCs w:val="20"/>
        </w:rPr>
        <w:t>8. What is the length of each of the first six TCP segments?</w:t>
      </w:r>
    </w:p>
    <w:p w14:paraId="56496BE0" w14:textId="04C56FD3" w:rsidR="0022547F" w:rsidRDefault="00D83FCE" w:rsidP="0022547F">
      <w:pPr>
        <w:rPr>
          <w:sz w:val="20"/>
          <w:szCs w:val="20"/>
        </w:rPr>
      </w:pPr>
      <w:r>
        <w:rPr>
          <w:sz w:val="20"/>
          <w:szCs w:val="20"/>
        </w:rPr>
        <w:t>In bytes</w:t>
      </w:r>
    </w:p>
    <w:p w14:paraId="2A497131" w14:textId="78EDF6DC" w:rsidR="0022547F" w:rsidRDefault="00790F2F" w:rsidP="0022547F">
      <w:pPr>
        <w:rPr>
          <w:sz w:val="20"/>
          <w:szCs w:val="20"/>
        </w:rPr>
      </w:pPr>
      <w:r>
        <w:rPr>
          <w:sz w:val="20"/>
          <w:szCs w:val="20"/>
        </w:rPr>
        <w:t>w/ headers 54 -&gt; 1514 -&gt; 1514 -&gt; 1514 -&gt; 1514 -&gt; 1514 -&gt; 1086</w:t>
      </w:r>
    </w:p>
    <w:p w14:paraId="6714D27C" w14:textId="24DBC1BB" w:rsidR="00790F2F" w:rsidRDefault="00790F2F" w:rsidP="0022547F">
      <w:pPr>
        <w:rPr>
          <w:sz w:val="20"/>
          <w:szCs w:val="20"/>
        </w:rPr>
      </w:pPr>
      <w:r>
        <w:rPr>
          <w:sz w:val="20"/>
          <w:szCs w:val="20"/>
        </w:rPr>
        <w:t>Actual          0 -&gt; 1460 -&gt; 1460 -&gt; 1460 -&gt; 1460 -&gt; 1460 -&gt; 1032</w:t>
      </w:r>
    </w:p>
    <w:p w14:paraId="2BFD4992" w14:textId="77777777" w:rsidR="0022547F" w:rsidRDefault="0022547F" w:rsidP="0022547F">
      <w:pPr>
        <w:rPr>
          <w:sz w:val="20"/>
          <w:szCs w:val="20"/>
        </w:rPr>
      </w:pPr>
    </w:p>
    <w:p w14:paraId="71566C28" w14:textId="5E883F9D" w:rsidR="0022547F" w:rsidRPr="0022547F" w:rsidRDefault="0022547F" w:rsidP="0022547F">
      <w:pPr>
        <w:rPr>
          <w:i/>
          <w:sz w:val="20"/>
          <w:szCs w:val="20"/>
        </w:rPr>
      </w:pPr>
      <w:r w:rsidRPr="0022547F">
        <w:rPr>
          <w:i/>
          <w:sz w:val="20"/>
          <w:szCs w:val="20"/>
        </w:rPr>
        <w:t>9. What is the minimum amount of available buffer space advertised at the received for the</w:t>
      </w:r>
    </w:p>
    <w:p w14:paraId="1B8029A7" w14:textId="77777777" w:rsidR="0022547F" w:rsidRPr="0022547F" w:rsidRDefault="0022547F" w:rsidP="0022547F">
      <w:pPr>
        <w:rPr>
          <w:sz w:val="20"/>
          <w:szCs w:val="20"/>
        </w:rPr>
      </w:pPr>
      <w:r w:rsidRPr="0022547F">
        <w:rPr>
          <w:i/>
          <w:sz w:val="20"/>
          <w:szCs w:val="20"/>
        </w:rPr>
        <w:t>entire trace? Does the lack of receiver buffer space ever throttle the sender?</w:t>
      </w:r>
    </w:p>
    <w:p w14:paraId="1BD2A771" w14:textId="1DA3DEE1" w:rsidR="0022547F" w:rsidRDefault="0022547F" w:rsidP="0022547F">
      <w:pPr>
        <w:rPr>
          <w:sz w:val="20"/>
          <w:szCs w:val="20"/>
        </w:rPr>
      </w:pPr>
    </w:p>
    <w:p w14:paraId="1E6E9D9D" w14:textId="45572A54" w:rsidR="00A80015" w:rsidRDefault="00790F2F" w:rsidP="0022547F">
      <w:pPr>
        <w:rPr>
          <w:sz w:val="20"/>
          <w:szCs w:val="20"/>
        </w:rPr>
      </w:pPr>
      <w:r w:rsidRPr="00790F2F">
        <w:rPr>
          <w:sz w:val="20"/>
          <w:szCs w:val="20"/>
        </w:rPr>
        <w:t xml:space="preserve">The minimum amount of buffer space (receiver window) advertised for the entire trace is </w:t>
      </w:r>
      <w:r w:rsidR="00F80E9B">
        <w:rPr>
          <w:sz w:val="20"/>
          <w:szCs w:val="20"/>
        </w:rPr>
        <w:t>1460</w:t>
      </w:r>
      <w:r w:rsidRPr="00790F2F">
        <w:rPr>
          <w:sz w:val="20"/>
          <w:szCs w:val="20"/>
        </w:rPr>
        <w:t xml:space="preserve"> bytes. This receiver window grows steadily until a maximum receiver buffer size of </w:t>
      </w:r>
      <w:r w:rsidR="00F80E9B">
        <w:rPr>
          <w:sz w:val="20"/>
          <w:szCs w:val="20"/>
        </w:rPr>
        <w:t>64240</w:t>
      </w:r>
      <w:r w:rsidRPr="00790F2F">
        <w:rPr>
          <w:sz w:val="20"/>
          <w:szCs w:val="20"/>
        </w:rPr>
        <w:t xml:space="preserve"> bytes. The sender is never throttled due to </w:t>
      </w:r>
      <w:r w:rsidR="00A80015" w:rsidRPr="00790F2F">
        <w:rPr>
          <w:sz w:val="20"/>
          <w:szCs w:val="20"/>
        </w:rPr>
        <w:t>lacking</w:t>
      </w:r>
      <w:r w:rsidRPr="00790F2F">
        <w:rPr>
          <w:sz w:val="20"/>
          <w:szCs w:val="20"/>
        </w:rPr>
        <w:t xml:space="preserve"> receiver buffer space</w:t>
      </w:r>
      <w:r w:rsidR="00F80E9B">
        <w:rPr>
          <w:sz w:val="20"/>
          <w:szCs w:val="20"/>
        </w:rPr>
        <w:t xml:space="preserve"> in this </w:t>
      </w:r>
      <w:proofErr w:type="gramStart"/>
      <w:r w:rsidR="00F80E9B">
        <w:rPr>
          <w:sz w:val="20"/>
          <w:szCs w:val="20"/>
        </w:rPr>
        <w:t>particular case</w:t>
      </w:r>
      <w:proofErr w:type="gramEnd"/>
      <w:r w:rsidR="00A80015">
        <w:rPr>
          <w:sz w:val="20"/>
          <w:szCs w:val="20"/>
        </w:rPr>
        <w:t>.</w:t>
      </w:r>
    </w:p>
    <w:p w14:paraId="32AA1D34" w14:textId="5C07F38F" w:rsidR="00790F2F" w:rsidRDefault="00F80E9B" w:rsidP="0022547F">
      <w:pPr>
        <w:rPr>
          <w:sz w:val="20"/>
          <w:szCs w:val="20"/>
        </w:rPr>
      </w:pPr>
      <w:r>
        <w:rPr>
          <w:noProof/>
        </w:rPr>
        <w:drawing>
          <wp:inline distT="0" distB="0" distL="0" distR="0" wp14:anchorId="3E0E19D0" wp14:editId="4485CCA0">
            <wp:extent cx="5943600" cy="147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7955"/>
                    </a:xfrm>
                    <a:prstGeom prst="rect">
                      <a:avLst/>
                    </a:prstGeom>
                  </pic:spPr>
                </pic:pic>
              </a:graphicData>
            </a:graphic>
          </wp:inline>
        </w:drawing>
      </w:r>
    </w:p>
    <w:p w14:paraId="031CDA91" w14:textId="06E4EAA5" w:rsidR="00790F2F" w:rsidRDefault="00790F2F" w:rsidP="0022547F">
      <w:pPr>
        <w:rPr>
          <w:sz w:val="20"/>
          <w:szCs w:val="20"/>
        </w:rPr>
      </w:pPr>
    </w:p>
    <w:p w14:paraId="1ECAAD88" w14:textId="2EFC3038" w:rsidR="0022547F" w:rsidRPr="0022547F" w:rsidRDefault="0022547F" w:rsidP="0022547F">
      <w:pPr>
        <w:rPr>
          <w:i/>
          <w:sz w:val="20"/>
          <w:szCs w:val="20"/>
        </w:rPr>
      </w:pPr>
      <w:r w:rsidRPr="0022547F">
        <w:rPr>
          <w:i/>
          <w:sz w:val="20"/>
          <w:szCs w:val="20"/>
        </w:rPr>
        <w:t>10. Are there any retransmitted segments in the trace file? What did you check for (in the trace</w:t>
      </w:r>
      <w:proofErr w:type="gramStart"/>
      <w:r w:rsidRPr="0022547F">
        <w:rPr>
          <w:i/>
          <w:sz w:val="20"/>
          <w:szCs w:val="20"/>
        </w:rPr>
        <w:t>)</w:t>
      </w:r>
      <w:proofErr w:type="gramEnd"/>
    </w:p>
    <w:p w14:paraId="60700748" w14:textId="77777777" w:rsidR="0022547F" w:rsidRPr="0022547F" w:rsidRDefault="0022547F" w:rsidP="0022547F">
      <w:pPr>
        <w:rPr>
          <w:i/>
          <w:sz w:val="20"/>
          <w:szCs w:val="20"/>
        </w:rPr>
      </w:pPr>
      <w:r w:rsidRPr="0022547F">
        <w:rPr>
          <w:i/>
          <w:sz w:val="20"/>
          <w:szCs w:val="20"/>
        </w:rPr>
        <w:t>in order to answer this question?</w:t>
      </w:r>
    </w:p>
    <w:p w14:paraId="5427C89E" w14:textId="65DEAE21" w:rsidR="0022547F" w:rsidRDefault="0022547F" w:rsidP="0022547F">
      <w:pPr>
        <w:rPr>
          <w:sz w:val="20"/>
          <w:szCs w:val="20"/>
        </w:rPr>
      </w:pPr>
    </w:p>
    <w:p w14:paraId="2ACB1F80" w14:textId="66BC0BD3" w:rsidR="00F80E9B" w:rsidRDefault="00F80E9B" w:rsidP="0022547F">
      <w:pPr>
        <w:rPr>
          <w:sz w:val="20"/>
          <w:szCs w:val="20"/>
        </w:rPr>
      </w:pPr>
      <w:proofErr w:type="gramStart"/>
      <w:r>
        <w:rPr>
          <w:sz w:val="20"/>
          <w:szCs w:val="20"/>
        </w:rPr>
        <w:t>Yes</w:t>
      </w:r>
      <w:proofErr w:type="gramEnd"/>
      <w:r>
        <w:rPr>
          <w:sz w:val="20"/>
          <w:szCs w:val="20"/>
        </w:rPr>
        <w:t xml:space="preserve"> I looked for TCP Retransmission.</w:t>
      </w:r>
    </w:p>
    <w:p w14:paraId="571E9649" w14:textId="557A7C23" w:rsidR="00F80E9B" w:rsidRPr="00F80E9B" w:rsidRDefault="00F80E9B" w:rsidP="0022547F">
      <w:pPr>
        <w:rPr>
          <w:b/>
          <w:sz w:val="20"/>
          <w:szCs w:val="20"/>
        </w:rPr>
      </w:pPr>
      <w:r>
        <w:rPr>
          <w:noProof/>
        </w:rPr>
        <w:drawing>
          <wp:inline distT="0" distB="0" distL="0" distR="0" wp14:anchorId="56F92993" wp14:editId="4448A66D">
            <wp:extent cx="5943600" cy="230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505"/>
                    </a:xfrm>
                    <a:prstGeom prst="rect">
                      <a:avLst/>
                    </a:prstGeom>
                  </pic:spPr>
                </pic:pic>
              </a:graphicData>
            </a:graphic>
          </wp:inline>
        </w:drawing>
      </w:r>
    </w:p>
    <w:p w14:paraId="65AA4D07" w14:textId="77777777" w:rsidR="00F80E9B" w:rsidRDefault="00F80E9B" w:rsidP="0022547F">
      <w:pPr>
        <w:rPr>
          <w:sz w:val="20"/>
          <w:szCs w:val="20"/>
        </w:rPr>
      </w:pPr>
    </w:p>
    <w:p w14:paraId="44D43CEF" w14:textId="7B6E5E62" w:rsidR="0022547F" w:rsidRPr="0022547F" w:rsidRDefault="0022547F" w:rsidP="0022547F">
      <w:pPr>
        <w:rPr>
          <w:i/>
          <w:sz w:val="20"/>
          <w:szCs w:val="20"/>
        </w:rPr>
      </w:pPr>
      <w:r w:rsidRPr="0022547F">
        <w:rPr>
          <w:i/>
          <w:sz w:val="20"/>
          <w:szCs w:val="20"/>
        </w:rPr>
        <w:t>11. How much data does the receiver typically acknowledge in an ACK? Can you identify cases</w:t>
      </w:r>
    </w:p>
    <w:p w14:paraId="1D326642" w14:textId="77777777" w:rsidR="0022547F" w:rsidRPr="0022547F" w:rsidRDefault="0022547F" w:rsidP="0022547F">
      <w:pPr>
        <w:rPr>
          <w:i/>
          <w:sz w:val="20"/>
          <w:szCs w:val="20"/>
        </w:rPr>
      </w:pPr>
      <w:r w:rsidRPr="0022547F">
        <w:rPr>
          <w:i/>
          <w:sz w:val="20"/>
          <w:szCs w:val="20"/>
        </w:rPr>
        <w:t xml:space="preserve">where the receiver is </w:t>
      </w:r>
      <w:proofErr w:type="spellStart"/>
      <w:r w:rsidRPr="0022547F">
        <w:rPr>
          <w:i/>
          <w:sz w:val="20"/>
          <w:szCs w:val="20"/>
        </w:rPr>
        <w:t>ACKing</w:t>
      </w:r>
      <w:proofErr w:type="spellEnd"/>
      <w:r w:rsidRPr="0022547F">
        <w:rPr>
          <w:i/>
          <w:sz w:val="20"/>
          <w:szCs w:val="20"/>
        </w:rPr>
        <w:t xml:space="preserve"> every other received segment (see Table 3.2 on page 247 in the</w:t>
      </w:r>
    </w:p>
    <w:p w14:paraId="3189A5C1" w14:textId="77777777" w:rsidR="0022547F" w:rsidRPr="0022547F" w:rsidRDefault="0022547F" w:rsidP="0022547F">
      <w:pPr>
        <w:rPr>
          <w:i/>
          <w:sz w:val="20"/>
          <w:szCs w:val="20"/>
        </w:rPr>
      </w:pPr>
      <w:r w:rsidRPr="0022547F">
        <w:rPr>
          <w:i/>
          <w:sz w:val="20"/>
          <w:szCs w:val="20"/>
        </w:rPr>
        <w:t>text).</w:t>
      </w:r>
    </w:p>
    <w:p w14:paraId="0C4094BC" w14:textId="33406DE6" w:rsidR="0022547F" w:rsidRDefault="0022547F" w:rsidP="0022547F">
      <w:pPr>
        <w:rPr>
          <w:sz w:val="20"/>
          <w:szCs w:val="20"/>
        </w:rPr>
      </w:pPr>
    </w:p>
    <w:p w14:paraId="49C4D27E" w14:textId="0D189B92" w:rsidR="00736BDB" w:rsidRDefault="00736BDB" w:rsidP="0022547F">
      <w:pPr>
        <w:rPr>
          <w:sz w:val="20"/>
          <w:szCs w:val="20"/>
        </w:rPr>
      </w:pPr>
      <w:r>
        <w:rPr>
          <w:sz w:val="20"/>
          <w:szCs w:val="20"/>
        </w:rPr>
        <w:t>The length of data is around 1460 bytes.</w:t>
      </w:r>
    </w:p>
    <w:p w14:paraId="6255AE5A" w14:textId="13E0F9F2" w:rsidR="00F80E9B" w:rsidRDefault="00736BDB" w:rsidP="0022547F">
      <w:pPr>
        <w:rPr>
          <w:sz w:val="20"/>
          <w:szCs w:val="20"/>
        </w:rPr>
      </w:pPr>
      <w:r>
        <w:rPr>
          <w:noProof/>
        </w:rPr>
        <w:drawing>
          <wp:inline distT="0" distB="0" distL="0" distR="0" wp14:anchorId="2B2FBFC9" wp14:editId="446008DA">
            <wp:extent cx="5943600" cy="560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0705"/>
                    </a:xfrm>
                    <a:prstGeom prst="rect">
                      <a:avLst/>
                    </a:prstGeom>
                  </pic:spPr>
                </pic:pic>
              </a:graphicData>
            </a:graphic>
          </wp:inline>
        </w:drawing>
      </w:r>
    </w:p>
    <w:p w14:paraId="5E94091F" w14:textId="1EDCF688" w:rsidR="00F80E9B" w:rsidRDefault="00F80E9B" w:rsidP="0022547F">
      <w:pPr>
        <w:rPr>
          <w:sz w:val="20"/>
          <w:szCs w:val="20"/>
        </w:rPr>
      </w:pPr>
      <w:r>
        <w:rPr>
          <w:sz w:val="20"/>
          <w:szCs w:val="20"/>
        </w:rPr>
        <w:t xml:space="preserve">This image </w:t>
      </w:r>
      <w:r w:rsidR="00736BDB">
        <w:rPr>
          <w:sz w:val="20"/>
          <w:szCs w:val="20"/>
        </w:rPr>
        <w:t>is the case for a duplicate ACK.</w:t>
      </w:r>
    </w:p>
    <w:p w14:paraId="25E18D8E" w14:textId="77777777" w:rsidR="00F80E9B" w:rsidRDefault="00F80E9B" w:rsidP="0022547F">
      <w:pPr>
        <w:rPr>
          <w:sz w:val="20"/>
          <w:szCs w:val="20"/>
        </w:rPr>
      </w:pPr>
    </w:p>
    <w:p w14:paraId="08A8A44D" w14:textId="15482859" w:rsidR="0022547F" w:rsidRPr="0022547F" w:rsidRDefault="0022547F" w:rsidP="0022547F">
      <w:pPr>
        <w:rPr>
          <w:i/>
          <w:sz w:val="20"/>
          <w:szCs w:val="20"/>
        </w:rPr>
      </w:pPr>
      <w:r w:rsidRPr="0022547F">
        <w:rPr>
          <w:i/>
          <w:sz w:val="20"/>
          <w:szCs w:val="20"/>
        </w:rPr>
        <w:t>12. What is the throughput (bytes transferred per unit time) for the TCP connection? Explain how</w:t>
      </w:r>
    </w:p>
    <w:p w14:paraId="3265D9BC" w14:textId="13F89AE9" w:rsidR="00736BDB" w:rsidRDefault="0022547F" w:rsidP="0022547F">
      <w:pPr>
        <w:rPr>
          <w:sz w:val="20"/>
          <w:szCs w:val="20"/>
        </w:rPr>
      </w:pPr>
      <w:r w:rsidRPr="0022547F">
        <w:rPr>
          <w:i/>
          <w:sz w:val="20"/>
          <w:szCs w:val="20"/>
        </w:rPr>
        <w:t>you calculated this value</w:t>
      </w:r>
      <w:r w:rsidRPr="0022547F">
        <w:rPr>
          <w:sz w:val="20"/>
          <w:szCs w:val="20"/>
        </w:rPr>
        <w:t>.</w:t>
      </w:r>
    </w:p>
    <w:p w14:paraId="338C99A4" w14:textId="77777777" w:rsidR="007F555B" w:rsidRDefault="007F555B" w:rsidP="007F555B">
      <w:pPr>
        <w:rPr>
          <w:sz w:val="20"/>
          <w:szCs w:val="20"/>
        </w:rPr>
      </w:pPr>
    </w:p>
    <w:p w14:paraId="435B8C73" w14:textId="33EEE5DF" w:rsidR="007F555B" w:rsidRDefault="007F555B" w:rsidP="0022547F">
      <w:pPr>
        <w:rPr>
          <w:sz w:val="20"/>
          <w:szCs w:val="20"/>
        </w:rPr>
      </w:pPr>
      <w:r>
        <w:rPr>
          <w:sz w:val="20"/>
          <w:szCs w:val="20"/>
        </w:rPr>
        <w:t>Length of each packet is 1460 bytes</w:t>
      </w:r>
    </w:p>
    <w:p w14:paraId="58C65392" w14:textId="6BBEB51D" w:rsidR="007F555B" w:rsidRDefault="007F555B" w:rsidP="0022547F">
      <w:pPr>
        <w:rPr>
          <w:sz w:val="20"/>
          <w:szCs w:val="20"/>
        </w:rPr>
      </w:pPr>
      <w:r>
        <w:rPr>
          <w:sz w:val="20"/>
          <w:szCs w:val="20"/>
        </w:rPr>
        <w:t>I will use the total length of the text file which is 152872 bytes</w:t>
      </w:r>
    </w:p>
    <w:p w14:paraId="68515C95" w14:textId="0076097C" w:rsidR="00EF2BF8" w:rsidRDefault="00EF2BF8" w:rsidP="0022547F">
      <w:pPr>
        <w:rPr>
          <w:sz w:val="20"/>
          <w:szCs w:val="20"/>
        </w:rPr>
      </w:pPr>
      <w:r>
        <w:rPr>
          <w:sz w:val="20"/>
          <w:szCs w:val="20"/>
        </w:rPr>
        <w:t>RTT is 0.</w:t>
      </w:r>
      <w:r w:rsidR="007F555B">
        <w:rPr>
          <w:sz w:val="20"/>
          <w:szCs w:val="20"/>
        </w:rPr>
        <w:t>198007</w:t>
      </w:r>
    </w:p>
    <w:p w14:paraId="785CA4D6" w14:textId="152C98E9" w:rsidR="00EF2BF8" w:rsidRDefault="00EF2BF8" w:rsidP="0022547F">
      <w:pPr>
        <w:rPr>
          <w:sz w:val="20"/>
          <w:szCs w:val="20"/>
        </w:rPr>
      </w:pPr>
    </w:p>
    <w:p w14:paraId="6AF2DD29" w14:textId="5D04CEBE" w:rsidR="00EF2BF8" w:rsidRDefault="00EF2BF8" w:rsidP="0022547F">
      <w:pPr>
        <w:rPr>
          <w:sz w:val="20"/>
          <w:szCs w:val="20"/>
        </w:rPr>
      </w:pPr>
      <w:r>
        <w:rPr>
          <w:sz w:val="20"/>
          <w:szCs w:val="20"/>
        </w:rPr>
        <w:t xml:space="preserve">Throughput = </w:t>
      </w:r>
      <w:r w:rsidR="007F555B">
        <w:rPr>
          <w:sz w:val="20"/>
          <w:szCs w:val="20"/>
        </w:rPr>
        <w:t xml:space="preserve">Length / RTT </w:t>
      </w:r>
    </w:p>
    <w:p w14:paraId="1C7C2857" w14:textId="622458DC" w:rsidR="007F555B" w:rsidRDefault="007F555B" w:rsidP="0022547F">
      <w:pPr>
        <w:rPr>
          <w:sz w:val="20"/>
          <w:szCs w:val="20"/>
        </w:rPr>
      </w:pPr>
    </w:p>
    <w:p w14:paraId="2771E629" w14:textId="18101990" w:rsidR="007F555B" w:rsidRDefault="007F555B" w:rsidP="0022547F">
      <w:pPr>
        <w:rPr>
          <w:sz w:val="20"/>
          <w:szCs w:val="20"/>
        </w:rPr>
      </w:pPr>
      <w:r>
        <w:rPr>
          <w:sz w:val="20"/>
          <w:szCs w:val="20"/>
        </w:rPr>
        <w:t>Throughput = 0.772 MB/Sec</w:t>
      </w:r>
    </w:p>
    <w:p w14:paraId="3CB15A17" w14:textId="7ADA07B5" w:rsidR="007F555B" w:rsidRDefault="007F555B" w:rsidP="0022547F">
      <w:pPr>
        <w:rPr>
          <w:sz w:val="20"/>
          <w:szCs w:val="20"/>
        </w:rPr>
      </w:pPr>
    </w:p>
    <w:p w14:paraId="1966A56A" w14:textId="11E49453" w:rsidR="007F555B" w:rsidRDefault="007F555B" w:rsidP="0022547F">
      <w:pPr>
        <w:rPr>
          <w:sz w:val="20"/>
          <w:szCs w:val="20"/>
        </w:rPr>
      </w:pPr>
    </w:p>
    <w:p w14:paraId="623D4063" w14:textId="77777777" w:rsidR="007F555B" w:rsidRDefault="007F555B" w:rsidP="0022547F">
      <w:pPr>
        <w:rPr>
          <w:sz w:val="20"/>
          <w:szCs w:val="20"/>
        </w:rPr>
      </w:pPr>
    </w:p>
    <w:p w14:paraId="7E09E6AE" w14:textId="599E4EB4" w:rsidR="007F555B" w:rsidRPr="007F555B" w:rsidRDefault="007F555B" w:rsidP="0022547F">
      <w:pPr>
        <w:rPr>
          <w:b/>
          <w:sz w:val="24"/>
          <w:szCs w:val="24"/>
        </w:rPr>
      </w:pPr>
      <w:r w:rsidRPr="007F555B">
        <w:rPr>
          <w:b/>
          <w:sz w:val="24"/>
          <w:szCs w:val="24"/>
        </w:rPr>
        <w:lastRenderedPageBreak/>
        <w:t xml:space="preserve">4. TCP </w:t>
      </w:r>
      <w:r>
        <w:rPr>
          <w:b/>
          <w:sz w:val="24"/>
          <w:szCs w:val="24"/>
        </w:rPr>
        <w:t>C</w:t>
      </w:r>
      <w:r w:rsidRPr="007F555B">
        <w:rPr>
          <w:b/>
          <w:sz w:val="24"/>
          <w:szCs w:val="24"/>
        </w:rPr>
        <w:t xml:space="preserve">ongestion </w:t>
      </w:r>
      <w:r>
        <w:rPr>
          <w:b/>
          <w:sz w:val="24"/>
          <w:szCs w:val="24"/>
        </w:rPr>
        <w:t>C</w:t>
      </w:r>
      <w:r w:rsidRPr="007F555B">
        <w:rPr>
          <w:b/>
          <w:sz w:val="24"/>
          <w:szCs w:val="24"/>
        </w:rPr>
        <w:t xml:space="preserve">ontrol in </w:t>
      </w:r>
      <w:r>
        <w:rPr>
          <w:b/>
          <w:sz w:val="24"/>
          <w:szCs w:val="24"/>
        </w:rPr>
        <w:t>A</w:t>
      </w:r>
      <w:r w:rsidRPr="007F555B">
        <w:rPr>
          <w:b/>
          <w:sz w:val="24"/>
          <w:szCs w:val="24"/>
        </w:rPr>
        <w:t>ction</w:t>
      </w:r>
    </w:p>
    <w:p w14:paraId="21CB873E" w14:textId="76462E97" w:rsidR="007F555B" w:rsidRDefault="007F555B" w:rsidP="0022547F">
      <w:pPr>
        <w:rPr>
          <w:sz w:val="20"/>
          <w:szCs w:val="20"/>
        </w:rPr>
      </w:pPr>
    </w:p>
    <w:p w14:paraId="7D765BDA" w14:textId="40AEA3EB" w:rsidR="0046665E" w:rsidRDefault="0046665E" w:rsidP="0022547F">
      <w:pPr>
        <w:rPr>
          <w:sz w:val="20"/>
          <w:szCs w:val="20"/>
        </w:rPr>
      </w:pPr>
    </w:p>
    <w:p w14:paraId="06D3539A" w14:textId="5F3245CF" w:rsidR="0046665E" w:rsidRPr="00364A3A" w:rsidRDefault="0046665E" w:rsidP="0046665E">
      <w:pPr>
        <w:autoSpaceDE w:val="0"/>
        <w:autoSpaceDN w:val="0"/>
        <w:adjustRightInd w:val="0"/>
        <w:rPr>
          <w:rFonts w:ascii="Times New Roman" w:hAnsi="Times New Roman" w:cs="Times New Roman"/>
          <w:sz w:val="20"/>
          <w:szCs w:val="20"/>
        </w:rPr>
      </w:pPr>
      <w:r w:rsidRPr="00364A3A">
        <w:rPr>
          <w:rFonts w:ascii="Times New Roman" w:hAnsi="Times New Roman" w:cs="Times New Roman"/>
          <w:sz w:val="20"/>
          <w:szCs w:val="20"/>
        </w:rPr>
        <w:t xml:space="preserve">13. Use the </w:t>
      </w:r>
      <w:r w:rsidRPr="00364A3A">
        <w:rPr>
          <w:rFonts w:ascii="Times New Roman" w:hAnsi="Times New Roman" w:cs="Times New Roman"/>
          <w:i/>
          <w:iCs/>
          <w:sz w:val="20"/>
          <w:szCs w:val="20"/>
        </w:rPr>
        <w:t>Time-Sequence-</w:t>
      </w:r>
      <w:proofErr w:type="gramStart"/>
      <w:r w:rsidRPr="00364A3A">
        <w:rPr>
          <w:rFonts w:ascii="Times New Roman" w:hAnsi="Times New Roman" w:cs="Times New Roman"/>
          <w:i/>
          <w:iCs/>
          <w:sz w:val="20"/>
          <w:szCs w:val="20"/>
        </w:rPr>
        <w:t>Graph(</w:t>
      </w:r>
      <w:proofErr w:type="gramEnd"/>
      <w:r w:rsidRPr="00364A3A">
        <w:rPr>
          <w:rFonts w:ascii="Times New Roman" w:hAnsi="Times New Roman" w:cs="Times New Roman"/>
          <w:i/>
          <w:iCs/>
          <w:sz w:val="20"/>
          <w:szCs w:val="20"/>
        </w:rPr>
        <w:t>Stevens</w:t>
      </w:r>
      <w:r w:rsidRPr="00364A3A">
        <w:rPr>
          <w:rFonts w:ascii="Times New Roman" w:hAnsi="Times New Roman" w:cs="Times New Roman"/>
          <w:sz w:val="20"/>
          <w:szCs w:val="20"/>
        </w:rPr>
        <w:t xml:space="preserve">) plotting tool to view the sequence number versus time plot of segments being sent from the client to the gaia.cs.umass.edu server. Can you identify where TCP’s </w:t>
      </w:r>
      <w:r w:rsidR="00D83FCE" w:rsidRPr="00364A3A">
        <w:rPr>
          <w:rFonts w:ascii="Times New Roman" w:hAnsi="Times New Roman" w:cs="Times New Roman"/>
          <w:sz w:val="20"/>
          <w:szCs w:val="20"/>
        </w:rPr>
        <w:t>slow start</w:t>
      </w:r>
      <w:r w:rsidRPr="00364A3A">
        <w:rPr>
          <w:rFonts w:ascii="Times New Roman" w:hAnsi="Times New Roman" w:cs="Times New Roman"/>
          <w:sz w:val="20"/>
          <w:szCs w:val="20"/>
        </w:rPr>
        <w:t xml:space="preserve"> phase begins and ends, and where congestion avoidance takes over? Comment on ways in which the measured data differs from the idealized behavior of TCP that we’ve studied in the text.</w:t>
      </w:r>
    </w:p>
    <w:p w14:paraId="50CB7EE7" w14:textId="53337625" w:rsidR="0046665E" w:rsidRPr="00364A3A" w:rsidRDefault="0046665E" w:rsidP="0046665E">
      <w:pPr>
        <w:autoSpaceDE w:val="0"/>
        <w:autoSpaceDN w:val="0"/>
        <w:adjustRightInd w:val="0"/>
        <w:rPr>
          <w:rFonts w:ascii="Times New Roman" w:hAnsi="Times New Roman" w:cs="Times New Roman"/>
          <w:sz w:val="20"/>
          <w:szCs w:val="20"/>
        </w:rPr>
      </w:pPr>
    </w:p>
    <w:p w14:paraId="78484F31" w14:textId="4C199EC6" w:rsidR="00364A3A" w:rsidRDefault="00364A3A" w:rsidP="00364A3A">
      <w:pPr>
        <w:rPr>
          <w:sz w:val="20"/>
          <w:szCs w:val="20"/>
        </w:rPr>
      </w:pPr>
      <w:r w:rsidRPr="00364A3A">
        <w:rPr>
          <w:sz w:val="20"/>
          <w:szCs w:val="20"/>
        </w:rPr>
        <w:t>14. Answer each of two questions above for the trace that you have gathered when you</w:t>
      </w:r>
      <w:r>
        <w:rPr>
          <w:sz w:val="20"/>
          <w:szCs w:val="20"/>
        </w:rPr>
        <w:t xml:space="preserve"> </w:t>
      </w:r>
      <w:r w:rsidRPr="00364A3A">
        <w:rPr>
          <w:sz w:val="20"/>
          <w:szCs w:val="20"/>
        </w:rPr>
        <w:t>transferred a file from your computer to gaia.cs.umass.edu</w:t>
      </w:r>
      <w:r>
        <w:rPr>
          <w:sz w:val="20"/>
          <w:szCs w:val="20"/>
        </w:rPr>
        <w:t>.</w:t>
      </w:r>
    </w:p>
    <w:p w14:paraId="0DECF48A" w14:textId="77777777" w:rsidR="007476D0" w:rsidRPr="00364A3A" w:rsidRDefault="007476D0" w:rsidP="00364A3A">
      <w:pPr>
        <w:rPr>
          <w:sz w:val="20"/>
          <w:szCs w:val="20"/>
        </w:rPr>
      </w:pPr>
    </w:p>
    <w:p w14:paraId="79BDC664" w14:textId="79EAE74C" w:rsidR="007F555B" w:rsidRDefault="007F555B" w:rsidP="0022547F">
      <w:pPr>
        <w:rPr>
          <w:sz w:val="20"/>
          <w:szCs w:val="20"/>
        </w:rPr>
      </w:pPr>
      <w:r w:rsidRPr="007F555B">
        <w:rPr>
          <w:noProof/>
        </w:rPr>
        <w:drawing>
          <wp:inline distT="0" distB="0" distL="0" distR="0" wp14:anchorId="70E2F2A6" wp14:editId="23BF3898">
            <wp:extent cx="5943600" cy="3729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9355"/>
                    </a:xfrm>
                    <a:prstGeom prst="rect">
                      <a:avLst/>
                    </a:prstGeom>
                  </pic:spPr>
                </pic:pic>
              </a:graphicData>
            </a:graphic>
          </wp:inline>
        </w:drawing>
      </w:r>
    </w:p>
    <w:p w14:paraId="43B844C5" w14:textId="5E9DEB44" w:rsidR="007F555B" w:rsidRDefault="007F555B" w:rsidP="0022547F">
      <w:pPr>
        <w:rPr>
          <w:sz w:val="20"/>
          <w:szCs w:val="20"/>
        </w:rPr>
      </w:pPr>
    </w:p>
    <w:p w14:paraId="6B577D79" w14:textId="3794D8DC" w:rsidR="007F555B" w:rsidRDefault="007F555B" w:rsidP="0022547F">
      <w:pPr>
        <w:rPr>
          <w:sz w:val="20"/>
          <w:szCs w:val="20"/>
        </w:rPr>
      </w:pPr>
      <w:r>
        <w:rPr>
          <w:sz w:val="20"/>
          <w:szCs w:val="20"/>
        </w:rPr>
        <w:t xml:space="preserve">Note: That this graph </w:t>
      </w:r>
      <w:r w:rsidR="0046665E">
        <w:rPr>
          <w:sz w:val="20"/>
          <w:szCs w:val="20"/>
        </w:rPr>
        <w:t>includes measurement from other sources along with the alice.txt file.</w:t>
      </w:r>
    </w:p>
    <w:p w14:paraId="645051ED" w14:textId="7863E169" w:rsidR="0046665E" w:rsidRDefault="0046665E" w:rsidP="0022547F">
      <w:pPr>
        <w:rPr>
          <w:sz w:val="20"/>
          <w:szCs w:val="20"/>
        </w:rPr>
      </w:pPr>
    </w:p>
    <w:p w14:paraId="342055AF" w14:textId="58FA2E8F" w:rsidR="0046665E" w:rsidRDefault="0046665E" w:rsidP="0022547F">
      <w:pPr>
        <w:rPr>
          <w:sz w:val="20"/>
          <w:szCs w:val="20"/>
        </w:rPr>
      </w:pPr>
      <w:r>
        <w:rPr>
          <w:sz w:val="20"/>
          <w:szCs w:val="20"/>
        </w:rPr>
        <w:t>It looks like slow start starts from .7 seconds to the 1.8 second mark</w:t>
      </w:r>
      <w:r w:rsidR="00364A3A">
        <w:rPr>
          <w:sz w:val="20"/>
          <w:szCs w:val="20"/>
        </w:rPr>
        <w:t xml:space="preserve"> where there is a pause and then things start moving. </w:t>
      </w:r>
      <w:r>
        <w:rPr>
          <w:sz w:val="20"/>
          <w:szCs w:val="20"/>
        </w:rPr>
        <w:t xml:space="preserve">The congestion avoidance would those </w:t>
      </w:r>
      <w:r w:rsidR="00364A3A">
        <w:rPr>
          <w:sz w:val="20"/>
          <w:szCs w:val="20"/>
        </w:rPr>
        <w:t>linear bits</w:t>
      </w:r>
      <w:r>
        <w:rPr>
          <w:sz w:val="20"/>
          <w:szCs w:val="20"/>
        </w:rPr>
        <w:t xml:space="preserve"> in the graph</w:t>
      </w:r>
      <w:r w:rsidR="00364A3A">
        <w:rPr>
          <w:sz w:val="20"/>
          <w:szCs w:val="20"/>
        </w:rPr>
        <w:t xml:space="preserve"> around time of .3s to .5s and 1.8s and 2s then the fast recovery happens along the dips when there is congestion. </w:t>
      </w:r>
    </w:p>
    <w:p w14:paraId="10D902A9" w14:textId="7047D7A5" w:rsidR="00364A3A" w:rsidRDefault="00364A3A" w:rsidP="0022547F">
      <w:pPr>
        <w:rPr>
          <w:sz w:val="20"/>
          <w:szCs w:val="20"/>
        </w:rPr>
      </w:pPr>
    </w:p>
    <w:p w14:paraId="0F28D55F" w14:textId="2B1EE7BF" w:rsidR="00364A3A" w:rsidRDefault="00364A3A" w:rsidP="0022547F">
      <w:pPr>
        <w:rPr>
          <w:sz w:val="20"/>
          <w:szCs w:val="20"/>
        </w:rPr>
      </w:pPr>
      <w:r>
        <w:rPr>
          <w:sz w:val="20"/>
          <w:szCs w:val="20"/>
        </w:rPr>
        <w:t xml:space="preserve">In the slow start phase, the graph should have look like an exponential graph, but we see pauses along the way making the average to look linear. The congestion avoidance seems to replicate what we learned along with the congestion points. </w:t>
      </w:r>
    </w:p>
    <w:p w14:paraId="5BAD64E6" w14:textId="2604B595" w:rsidR="00364A3A" w:rsidRDefault="00364A3A" w:rsidP="0022547F">
      <w:pPr>
        <w:rPr>
          <w:sz w:val="20"/>
          <w:szCs w:val="20"/>
        </w:rPr>
      </w:pPr>
    </w:p>
    <w:p w14:paraId="55CF4FD1" w14:textId="59E47F22" w:rsidR="00364A3A" w:rsidRPr="00364A3A" w:rsidRDefault="00364A3A" w:rsidP="00364A3A">
      <w:pPr>
        <w:rPr>
          <w:b/>
          <w:sz w:val="24"/>
          <w:szCs w:val="24"/>
        </w:rPr>
      </w:pPr>
      <w:r w:rsidRPr="00364A3A">
        <w:rPr>
          <w:b/>
          <w:sz w:val="24"/>
          <w:szCs w:val="24"/>
        </w:rPr>
        <w:t>Conclusion</w:t>
      </w:r>
    </w:p>
    <w:p w14:paraId="65E0E02F" w14:textId="566E071B" w:rsidR="00364A3A" w:rsidRDefault="00364A3A" w:rsidP="00364A3A">
      <w:pPr>
        <w:rPr>
          <w:sz w:val="20"/>
          <w:szCs w:val="20"/>
        </w:rPr>
      </w:pPr>
      <w:r>
        <w:rPr>
          <w:sz w:val="20"/>
          <w:szCs w:val="20"/>
        </w:rPr>
        <w:t xml:space="preserve">In conclusion, </w:t>
      </w:r>
      <w:r w:rsidR="00D83FCE">
        <w:rPr>
          <w:sz w:val="20"/>
          <w:szCs w:val="20"/>
        </w:rPr>
        <w:t xml:space="preserve">this lab was a great experience in seeing how TCP works in a real-life scenario. I was expecting to see the TCP behavior graph to be </w:t>
      </w:r>
      <w:proofErr w:type="gramStart"/>
      <w:r w:rsidR="00D83FCE">
        <w:rPr>
          <w:sz w:val="20"/>
          <w:szCs w:val="20"/>
        </w:rPr>
        <w:t>similar to</w:t>
      </w:r>
      <w:proofErr w:type="gramEnd"/>
      <w:r w:rsidR="00D83FCE">
        <w:rPr>
          <w:sz w:val="20"/>
          <w:szCs w:val="20"/>
        </w:rPr>
        <w:t xml:space="preserve"> the one we learned but there are extra things that packet sniffing picks up, so they too are recorded. It was </w:t>
      </w:r>
      <w:proofErr w:type="gramStart"/>
      <w:r w:rsidR="00D83FCE">
        <w:rPr>
          <w:sz w:val="20"/>
          <w:szCs w:val="20"/>
        </w:rPr>
        <w:t>pretty cool</w:t>
      </w:r>
      <w:proofErr w:type="gramEnd"/>
      <w:r w:rsidR="00D83FCE">
        <w:rPr>
          <w:sz w:val="20"/>
          <w:szCs w:val="20"/>
        </w:rPr>
        <w:t xml:space="preserve"> to see the crazy amounts of duplicate packet ACK occurring along with the retransmission ones. </w:t>
      </w:r>
    </w:p>
    <w:p w14:paraId="2C3F7BB4" w14:textId="77777777" w:rsidR="007476D0" w:rsidRPr="0022547F" w:rsidRDefault="007476D0" w:rsidP="00364A3A">
      <w:pPr>
        <w:rPr>
          <w:sz w:val="20"/>
          <w:szCs w:val="20"/>
        </w:rPr>
      </w:pPr>
      <w:bookmarkStart w:id="0" w:name="_GoBack"/>
      <w:bookmarkEnd w:id="0"/>
    </w:p>
    <w:sectPr w:rsidR="007476D0" w:rsidRPr="0022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10PitchBT-Roman">
    <w:altName w:val="Courier New"/>
    <w:panose1 w:val="00000000000000000000"/>
    <w:charset w:val="00"/>
    <w:family w:val="auto"/>
    <w:notTrueType/>
    <w:pitch w:val="default"/>
    <w:sig w:usb0="00000003" w:usb1="00000000" w:usb2="00000000" w:usb3="00000000" w:csb0="00000001" w:csb1="00000000"/>
  </w:font>
  <w:font w:name="MathematicalPi-One">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6F"/>
    <w:rsid w:val="00062711"/>
    <w:rsid w:val="00066F4A"/>
    <w:rsid w:val="0022547F"/>
    <w:rsid w:val="0023707B"/>
    <w:rsid w:val="00245A19"/>
    <w:rsid w:val="003239FC"/>
    <w:rsid w:val="00323A58"/>
    <w:rsid w:val="00364A3A"/>
    <w:rsid w:val="003C7F9A"/>
    <w:rsid w:val="00403A6A"/>
    <w:rsid w:val="0046665E"/>
    <w:rsid w:val="00645252"/>
    <w:rsid w:val="006D3D74"/>
    <w:rsid w:val="00736BDB"/>
    <w:rsid w:val="007476D0"/>
    <w:rsid w:val="00790F2F"/>
    <w:rsid w:val="007C5F67"/>
    <w:rsid w:val="007F555B"/>
    <w:rsid w:val="0083569A"/>
    <w:rsid w:val="00A80015"/>
    <w:rsid w:val="00A9204E"/>
    <w:rsid w:val="00AA256F"/>
    <w:rsid w:val="00BA39FE"/>
    <w:rsid w:val="00BC0B2E"/>
    <w:rsid w:val="00CE31CA"/>
    <w:rsid w:val="00D24A0F"/>
    <w:rsid w:val="00D83FCE"/>
    <w:rsid w:val="00E43167"/>
    <w:rsid w:val="00EF2BF8"/>
    <w:rsid w:val="00F8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BA7"/>
  <w15:chartTrackingRefBased/>
  <w15:docId w15:val="{4BBE6286-DC84-42DF-8AC1-1E5494A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239FC"/>
    <w:rPr>
      <w:color w:val="605E5C"/>
      <w:shd w:val="clear" w:color="auto" w:fill="E1DFDD"/>
    </w:rPr>
  </w:style>
  <w:style w:type="table" w:styleId="TableGrid">
    <w:name w:val="Table Grid"/>
    <w:basedOn w:val="TableNormal"/>
    <w:uiPriority w:val="39"/>
    <w:rsid w:val="00E4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96176">
      <w:bodyDiv w:val="1"/>
      <w:marLeft w:val="0"/>
      <w:marRight w:val="0"/>
      <w:marTop w:val="0"/>
      <w:marBottom w:val="0"/>
      <w:divBdr>
        <w:top w:val="none" w:sz="0" w:space="0" w:color="auto"/>
        <w:left w:val="none" w:sz="0" w:space="0" w:color="auto"/>
        <w:bottom w:val="none" w:sz="0" w:space="0" w:color="auto"/>
        <w:right w:val="none" w:sz="0" w:space="0" w:color="auto"/>
      </w:divBdr>
      <w:divsChild>
        <w:div w:id="910702504">
          <w:marLeft w:val="0"/>
          <w:marRight w:val="0"/>
          <w:marTop w:val="0"/>
          <w:marBottom w:val="0"/>
          <w:divBdr>
            <w:top w:val="none" w:sz="0" w:space="0" w:color="auto"/>
            <w:left w:val="none" w:sz="0" w:space="0" w:color="auto"/>
            <w:bottom w:val="none" w:sz="0" w:space="0" w:color="auto"/>
            <w:right w:val="none" w:sz="0" w:space="0" w:color="auto"/>
          </w:divBdr>
        </w:div>
        <w:div w:id="789125276">
          <w:marLeft w:val="0"/>
          <w:marRight w:val="0"/>
          <w:marTop w:val="0"/>
          <w:marBottom w:val="0"/>
          <w:divBdr>
            <w:top w:val="none" w:sz="0" w:space="0" w:color="auto"/>
            <w:left w:val="none" w:sz="0" w:space="0" w:color="auto"/>
            <w:bottom w:val="none" w:sz="0" w:space="0" w:color="auto"/>
            <w:right w:val="none" w:sz="0" w:space="0" w:color="auto"/>
          </w:divBdr>
        </w:div>
      </w:divsChild>
    </w:div>
    <w:div w:id="837501955">
      <w:bodyDiv w:val="1"/>
      <w:marLeft w:val="0"/>
      <w:marRight w:val="0"/>
      <w:marTop w:val="0"/>
      <w:marBottom w:val="0"/>
      <w:divBdr>
        <w:top w:val="none" w:sz="0" w:space="0" w:color="auto"/>
        <w:left w:val="none" w:sz="0" w:space="0" w:color="auto"/>
        <w:bottom w:val="none" w:sz="0" w:space="0" w:color="auto"/>
        <w:right w:val="none" w:sz="0" w:space="0" w:color="auto"/>
      </w:divBdr>
      <w:divsChild>
        <w:div w:id="1064597472">
          <w:marLeft w:val="0"/>
          <w:marRight w:val="0"/>
          <w:marTop w:val="0"/>
          <w:marBottom w:val="0"/>
          <w:divBdr>
            <w:top w:val="none" w:sz="0" w:space="0" w:color="auto"/>
            <w:left w:val="none" w:sz="0" w:space="0" w:color="auto"/>
            <w:bottom w:val="none" w:sz="0" w:space="0" w:color="auto"/>
            <w:right w:val="none" w:sz="0" w:space="0" w:color="auto"/>
          </w:divBdr>
        </w:div>
        <w:div w:id="2029872236">
          <w:marLeft w:val="0"/>
          <w:marRight w:val="0"/>
          <w:marTop w:val="0"/>
          <w:marBottom w:val="0"/>
          <w:divBdr>
            <w:top w:val="none" w:sz="0" w:space="0" w:color="auto"/>
            <w:left w:val="none" w:sz="0" w:space="0" w:color="auto"/>
            <w:bottom w:val="none" w:sz="0" w:space="0" w:color="auto"/>
            <w:right w:val="none" w:sz="0" w:space="0" w:color="auto"/>
          </w:divBdr>
        </w:div>
        <w:div w:id="957175781">
          <w:marLeft w:val="0"/>
          <w:marRight w:val="0"/>
          <w:marTop w:val="0"/>
          <w:marBottom w:val="0"/>
          <w:divBdr>
            <w:top w:val="none" w:sz="0" w:space="0" w:color="auto"/>
            <w:left w:val="none" w:sz="0" w:space="0" w:color="auto"/>
            <w:bottom w:val="none" w:sz="0" w:space="0" w:color="auto"/>
            <w:right w:val="none" w:sz="0" w:space="0" w:color="auto"/>
          </w:divBdr>
        </w:div>
        <w:div w:id="213350413">
          <w:marLeft w:val="0"/>
          <w:marRight w:val="0"/>
          <w:marTop w:val="0"/>
          <w:marBottom w:val="0"/>
          <w:divBdr>
            <w:top w:val="none" w:sz="0" w:space="0" w:color="auto"/>
            <w:left w:val="none" w:sz="0" w:space="0" w:color="auto"/>
            <w:bottom w:val="none" w:sz="0" w:space="0" w:color="auto"/>
            <w:right w:val="none" w:sz="0" w:space="0" w:color="auto"/>
          </w:divBdr>
        </w:div>
        <w:div w:id="839810081">
          <w:marLeft w:val="0"/>
          <w:marRight w:val="0"/>
          <w:marTop w:val="0"/>
          <w:marBottom w:val="0"/>
          <w:divBdr>
            <w:top w:val="none" w:sz="0" w:space="0" w:color="auto"/>
            <w:left w:val="none" w:sz="0" w:space="0" w:color="auto"/>
            <w:bottom w:val="none" w:sz="0" w:space="0" w:color="auto"/>
            <w:right w:val="none" w:sz="0" w:space="0" w:color="auto"/>
          </w:divBdr>
        </w:div>
        <w:div w:id="570969840">
          <w:marLeft w:val="0"/>
          <w:marRight w:val="0"/>
          <w:marTop w:val="0"/>
          <w:marBottom w:val="0"/>
          <w:divBdr>
            <w:top w:val="none" w:sz="0" w:space="0" w:color="auto"/>
            <w:left w:val="none" w:sz="0" w:space="0" w:color="auto"/>
            <w:bottom w:val="none" w:sz="0" w:space="0" w:color="auto"/>
            <w:right w:val="none" w:sz="0" w:space="0" w:color="auto"/>
          </w:divBdr>
        </w:div>
        <w:div w:id="1905481026">
          <w:marLeft w:val="0"/>
          <w:marRight w:val="0"/>
          <w:marTop w:val="0"/>
          <w:marBottom w:val="0"/>
          <w:divBdr>
            <w:top w:val="none" w:sz="0" w:space="0" w:color="auto"/>
            <w:left w:val="none" w:sz="0" w:space="0" w:color="auto"/>
            <w:bottom w:val="none" w:sz="0" w:space="0" w:color="auto"/>
            <w:right w:val="none" w:sz="0" w:space="0" w:color="auto"/>
          </w:divBdr>
        </w:div>
        <w:div w:id="1551989784">
          <w:marLeft w:val="0"/>
          <w:marRight w:val="0"/>
          <w:marTop w:val="0"/>
          <w:marBottom w:val="0"/>
          <w:divBdr>
            <w:top w:val="none" w:sz="0" w:space="0" w:color="auto"/>
            <w:left w:val="none" w:sz="0" w:space="0" w:color="auto"/>
            <w:bottom w:val="none" w:sz="0" w:space="0" w:color="auto"/>
            <w:right w:val="none" w:sz="0" w:space="0" w:color="auto"/>
          </w:divBdr>
        </w:div>
        <w:div w:id="1560744951">
          <w:marLeft w:val="0"/>
          <w:marRight w:val="0"/>
          <w:marTop w:val="0"/>
          <w:marBottom w:val="0"/>
          <w:divBdr>
            <w:top w:val="none" w:sz="0" w:space="0" w:color="auto"/>
            <w:left w:val="none" w:sz="0" w:space="0" w:color="auto"/>
            <w:bottom w:val="none" w:sz="0" w:space="0" w:color="auto"/>
            <w:right w:val="none" w:sz="0" w:space="0" w:color="auto"/>
          </w:divBdr>
        </w:div>
        <w:div w:id="2126607644">
          <w:marLeft w:val="0"/>
          <w:marRight w:val="0"/>
          <w:marTop w:val="0"/>
          <w:marBottom w:val="0"/>
          <w:divBdr>
            <w:top w:val="none" w:sz="0" w:space="0" w:color="auto"/>
            <w:left w:val="none" w:sz="0" w:space="0" w:color="auto"/>
            <w:bottom w:val="none" w:sz="0" w:space="0" w:color="auto"/>
            <w:right w:val="none" w:sz="0" w:space="0" w:color="auto"/>
          </w:divBdr>
        </w:div>
        <w:div w:id="1638104404">
          <w:marLeft w:val="0"/>
          <w:marRight w:val="0"/>
          <w:marTop w:val="0"/>
          <w:marBottom w:val="0"/>
          <w:divBdr>
            <w:top w:val="none" w:sz="0" w:space="0" w:color="auto"/>
            <w:left w:val="none" w:sz="0" w:space="0" w:color="auto"/>
            <w:bottom w:val="none" w:sz="0" w:space="0" w:color="auto"/>
            <w:right w:val="none" w:sz="0" w:space="0" w:color="auto"/>
          </w:divBdr>
        </w:div>
        <w:div w:id="538471401">
          <w:marLeft w:val="0"/>
          <w:marRight w:val="0"/>
          <w:marTop w:val="0"/>
          <w:marBottom w:val="0"/>
          <w:divBdr>
            <w:top w:val="none" w:sz="0" w:space="0" w:color="auto"/>
            <w:left w:val="none" w:sz="0" w:space="0" w:color="auto"/>
            <w:bottom w:val="none" w:sz="0" w:space="0" w:color="auto"/>
            <w:right w:val="none" w:sz="0" w:space="0" w:color="auto"/>
          </w:divBdr>
        </w:div>
        <w:div w:id="2087262387">
          <w:marLeft w:val="0"/>
          <w:marRight w:val="0"/>
          <w:marTop w:val="0"/>
          <w:marBottom w:val="0"/>
          <w:divBdr>
            <w:top w:val="none" w:sz="0" w:space="0" w:color="auto"/>
            <w:left w:val="none" w:sz="0" w:space="0" w:color="auto"/>
            <w:bottom w:val="none" w:sz="0" w:space="0" w:color="auto"/>
            <w:right w:val="none" w:sz="0" w:space="0" w:color="auto"/>
          </w:divBdr>
        </w:div>
        <w:div w:id="518934780">
          <w:marLeft w:val="0"/>
          <w:marRight w:val="0"/>
          <w:marTop w:val="0"/>
          <w:marBottom w:val="0"/>
          <w:divBdr>
            <w:top w:val="none" w:sz="0" w:space="0" w:color="auto"/>
            <w:left w:val="none" w:sz="0" w:space="0" w:color="auto"/>
            <w:bottom w:val="none" w:sz="0" w:space="0" w:color="auto"/>
            <w:right w:val="none" w:sz="0" w:space="0" w:color="auto"/>
          </w:divBdr>
        </w:div>
        <w:div w:id="1854415638">
          <w:marLeft w:val="0"/>
          <w:marRight w:val="0"/>
          <w:marTop w:val="0"/>
          <w:marBottom w:val="0"/>
          <w:divBdr>
            <w:top w:val="none" w:sz="0" w:space="0" w:color="auto"/>
            <w:left w:val="none" w:sz="0" w:space="0" w:color="auto"/>
            <w:bottom w:val="none" w:sz="0" w:space="0" w:color="auto"/>
            <w:right w:val="none" w:sz="0" w:space="0" w:color="auto"/>
          </w:divBdr>
        </w:div>
        <w:div w:id="514923566">
          <w:marLeft w:val="0"/>
          <w:marRight w:val="0"/>
          <w:marTop w:val="0"/>
          <w:marBottom w:val="0"/>
          <w:divBdr>
            <w:top w:val="none" w:sz="0" w:space="0" w:color="auto"/>
            <w:left w:val="none" w:sz="0" w:space="0" w:color="auto"/>
            <w:bottom w:val="none" w:sz="0" w:space="0" w:color="auto"/>
            <w:right w:val="none" w:sz="0" w:space="0" w:color="auto"/>
          </w:divBdr>
        </w:div>
      </w:divsChild>
    </w:div>
    <w:div w:id="1649944288">
      <w:bodyDiv w:val="1"/>
      <w:marLeft w:val="0"/>
      <w:marRight w:val="0"/>
      <w:marTop w:val="0"/>
      <w:marBottom w:val="0"/>
      <w:divBdr>
        <w:top w:val="none" w:sz="0" w:space="0" w:color="auto"/>
        <w:left w:val="none" w:sz="0" w:space="0" w:color="auto"/>
        <w:bottom w:val="none" w:sz="0" w:space="0" w:color="auto"/>
        <w:right w:val="none" w:sz="0" w:space="0" w:color="auto"/>
      </w:divBdr>
      <w:divsChild>
        <w:div w:id="754060348">
          <w:marLeft w:val="0"/>
          <w:marRight w:val="0"/>
          <w:marTop w:val="0"/>
          <w:marBottom w:val="0"/>
          <w:divBdr>
            <w:top w:val="none" w:sz="0" w:space="0" w:color="auto"/>
            <w:left w:val="none" w:sz="0" w:space="0" w:color="auto"/>
            <w:bottom w:val="none" w:sz="0" w:space="0" w:color="auto"/>
            <w:right w:val="none" w:sz="0" w:space="0" w:color="auto"/>
          </w:divBdr>
        </w:div>
        <w:div w:id="1879968133">
          <w:marLeft w:val="0"/>
          <w:marRight w:val="0"/>
          <w:marTop w:val="0"/>
          <w:marBottom w:val="0"/>
          <w:divBdr>
            <w:top w:val="none" w:sz="0" w:space="0" w:color="auto"/>
            <w:left w:val="none" w:sz="0" w:space="0" w:color="auto"/>
            <w:bottom w:val="none" w:sz="0" w:space="0" w:color="auto"/>
            <w:right w:val="none" w:sz="0" w:space="0" w:color="auto"/>
          </w:divBdr>
        </w:div>
        <w:div w:id="1300107948">
          <w:marLeft w:val="0"/>
          <w:marRight w:val="0"/>
          <w:marTop w:val="0"/>
          <w:marBottom w:val="0"/>
          <w:divBdr>
            <w:top w:val="none" w:sz="0" w:space="0" w:color="auto"/>
            <w:left w:val="none" w:sz="0" w:space="0" w:color="auto"/>
            <w:bottom w:val="none" w:sz="0" w:space="0" w:color="auto"/>
            <w:right w:val="none" w:sz="0" w:space="0" w:color="auto"/>
          </w:divBdr>
        </w:div>
        <w:div w:id="1764178324">
          <w:marLeft w:val="0"/>
          <w:marRight w:val="0"/>
          <w:marTop w:val="0"/>
          <w:marBottom w:val="0"/>
          <w:divBdr>
            <w:top w:val="none" w:sz="0" w:space="0" w:color="auto"/>
            <w:left w:val="none" w:sz="0" w:space="0" w:color="auto"/>
            <w:bottom w:val="none" w:sz="0" w:space="0" w:color="auto"/>
            <w:right w:val="none" w:sz="0" w:space="0" w:color="auto"/>
          </w:divBdr>
        </w:div>
        <w:div w:id="1930041901">
          <w:marLeft w:val="0"/>
          <w:marRight w:val="0"/>
          <w:marTop w:val="0"/>
          <w:marBottom w:val="0"/>
          <w:divBdr>
            <w:top w:val="none" w:sz="0" w:space="0" w:color="auto"/>
            <w:left w:val="none" w:sz="0" w:space="0" w:color="auto"/>
            <w:bottom w:val="none" w:sz="0" w:space="0" w:color="auto"/>
            <w:right w:val="none" w:sz="0" w:space="0" w:color="auto"/>
          </w:divBdr>
        </w:div>
        <w:div w:id="1002587812">
          <w:marLeft w:val="0"/>
          <w:marRight w:val="0"/>
          <w:marTop w:val="0"/>
          <w:marBottom w:val="0"/>
          <w:divBdr>
            <w:top w:val="none" w:sz="0" w:space="0" w:color="auto"/>
            <w:left w:val="none" w:sz="0" w:space="0" w:color="auto"/>
            <w:bottom w:val="none" w:sz="0" w:space="0" w:color="auto"/>
            <w:right w:val="none" w:sz="0" w:space="0" w:color="auto"/>
          </w:divBdr>
        </w:div>
        <w:div w:id="225074085">
          <w:marLeft w:val="0"/>
          <w:marRight w:val="0"/>
          <w:marTop w:val="0"/>
          <w:marBottom w:val="0"/>
          <w:divBdr>
            <w:top w:val="none" w:sz="0" w:space="0" w:color="auto"/>
            <w:left w:val="none" w:sz="0" w:space="0" w:color="auto"/>
            <w:bottom w:val="none" w:sz="0" w:space="0" w:color="auto"/>
            <w:right w:val="none" w:sz="0" w:space="0" w:color="auto"/>
          </w:divBdr>
        </w:div>
        <w:div w:id="1964579129">
          <w:marLeft w:val="0"/>
          <w:marRight w:val="0"/>
          <w:marTop w:val="0"/>
          <w:marBottom w:val="0"/>
          <w:divBdr>
            <w:top w:val="none" w:sz="0" w:space="0" w:color="auto"/>
            <w:left w:val="none" w:sz="0" w:space="0" w:color="auto"/>
            <w:bottom w:val="none" w:sz="0" w:space="0" w:color="auto"/>
            <w:right w:val="none" w:sz="0" w:space="0" w:color="auto"/>
          </w:divBdr>
        </w:div>
        <w:div w:id="1105418295">
          <w:marLeft w:val="0"/>
          <w:marRight w:val="0"/>
          <w:marTop w:val="0"/>
          <w:marBottom w:val="0"/>
          <w:divBdr>
            <w:top w:val="none" w:sz="0" w:space="0" w:color="auto"/>
            <w:left w:val="none" w:sz="0" w:space="0" w:color="auto"/>
            <w:bottom w:val="none" w:sz="0" w:space="0" w:color="auto"/>
            <w:right w:val="none" w:sz="0" w:space="0" w:color="auto"/>
          </w:divBdr>
        </w:div>
        <w:div w:id="1633055676">
          <w:marLeft w:val="0"/>
          <w:marRight w:val="0"/>
          <w:marTop w:val="0"/>
          <w:marBottom w:val="0"/>
          <w:divBdr>
            <w:top w:val="none" w:sz="0" w:space="0" w:color="auto"/>
            <w:left w:val="none" w:sz="0" w:space="0" w:color="auto"/>
            <w:bottom w:val="none" w:sz="0" w:space="0" w:color="auto"/>
            <w:right w:val="none" w:sz="0" w:space="0" w:color="auto"/>
          </w:divBdr>
        </w:div>
        <w:div w:id="574709799">
          <w:marLeft w:val="0"/>
          <w:marRight w:val="0"/>
          <w:marTop w:val="0"/>
          <w:marBottom w:val="0"/>
          <w:divBdr>
            <w:top w:val="none" w:sz="0" w:space="0" w:color="auto"/>
            <w:left w:val="none" w:sz="0" w:space="0" w:color="auto"/>
            <w:bottom w:val="none" w:sz="0" w:space="0" w:color="auto"/>
            <w:right w:val="none" w:sz="0" w:space="0" w:color="auto"/>
          </w:divBdr>
        </w:div>
      </w:divsChild>
    </w:div>
    <w:div w:id="1659529458">
      <w:bodyDiv w:val="1"/>
      <w:marLeft w:val="0"/>
      <w:marRight w:val="0"/>
      <w:marTop w:val="0"/>
      <w:marBottom w:val="0"/>
      <w:divBdr>
        <w:top w:val="none" w:sz="0" w:space="0" w:color="auto"/>
        <w:left w:val="none" w:sz="0" w:space="0" w:color="auto"/>
        <w:bottom w:val="none" w:sz="0" w:space="0" w:color="auto"/>
        <w:right w:val="none" w:sz="0" w:space="0" w:color="auto"/>
      </w:divBdr>
      <w:divsChild>
        <w:div w:id="653220506">
          <w:marLeft w:val="0"/>
          <w:marRight w:val="0"/>
          <w:marTop w:val="0"/>
          <w:marBottom w:val="0"/>
          <w:divBdr>
            <w:top w:val="none" w:sz="0" w:space="0" w:color="auto"/>
            <w:left w:val="none" w:sz="0" w:space="0" w:color="auto"/>
            <w:bottom w:val="none" w:sz="0" w:space="0" w:color="auto"/>
            <w:right w:val="none" w:sz="0" w:space="0" w:color="auto"/>
          </w:divBdr>
        </w:div>
        <w:div w:id="1525358873">
          <w:marLeft w:val="0"/>
          <w:marRight w:val="0"/>
          <w:marTop w:val="0"/>
          <w:marBottom w:val="0"/>
          <w:divBdr>
            <w:top w:val="none" w:sz="0" w:space="0" w:color="auto"/>
            <w:left w:val="none" w:sz="0" w:space="0" w:color="auto"/>
            <w:bottom w:val="none" w:sz="0" w:space="0" w:color="auto"/>
            <w:right w:val="none" w:sz="0" w:space="0" w:color="auto"/>
          </w:divBdr>
        </w:div>
        <w:div w:id="1362976731">
          <w:marLeft w:val="0"/>
          <w:marRight w:val="0"/>
          <w:marTop w:val="0"/>
          <w:marBottom w:val="0"/>
          <w:divBdr>
            <w:top w:val="none" w:sz="0" w:space="0" w:color="auto"/>
            <w:left w:val="none" w:sz="0" w:space="0" w:color="auto"/>
            <w:bottom w:val="none" w:sz="0" w:space="0" w:color="auto"/>
            <w:right w:val="none" w:sz="0" w:space="0" w:color="auto"/>
          </w:divBdr>
        </w:div>
        <w:div w:id="8989480">
          <w:marLeft w:val="0"/>
          <w:marRight w:val="0"/>
          <w:marTop w:val="0"/>
          <w:marBottom w:val="0"/>
          <w:divBdr>
            <w:top w:val="none" w:sz="0" w:space="0" w:color="auto"/>
            <w:left w:val="none" w:sz="0" w:space="0" w:color="auto"/>
            <w:bottom w:val="none" w:sz="0" w:space="0" w:color="auto"/>
            <w:right w:val="none" w:sz="0" w:space="0" w:color="auto"/>
          </w:divBdr>
        </w:div>
        <w:div w:id="868880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alice.tx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gaia.cs.umass.edu/wireshark-labs/TCP-wireshark-file1.html"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uk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286</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Vaukee Lee</dc:creator>
  <cp:keywords/>
  <dc:description/>
  <cp:lastModifiedBy>Vaukee Lee</cp:lastModifiedBy>
  <cp:revision>3</cp:revision>
  <dcterms:created xsi:type="dcterms:W3CDTF">2019-04-16T00:02:00Z</dcterms:created>
  <dcterms:modified xsi:type="dcterms:W3CDTF">2019-04-16T04:50:00Z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