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32FB" w:rsidRDefault="00853FD6">
      <w:r>
        <w:t>Garret Hardin argues in the Tragedy of the Commons that overpopulation is going to destroy the Earth and that severe countermeasures must be taken. He explains how as of right now, we are too far gone to make changes that will be of any benefit. Hardin gives several examples of the Tragedy of the Commons. One of the highlights is the example of the cow herders that let their cattle graze on a community pasture. He explains how each “herds-man will try to keep as many cattle as possible on the commons,” and while “such an arrangement may work reasonably satisfactorily for centuries” due to human conflicts keeping the number of farmers and livestock less than the carrying capacity of the land, eventually a point w</w:t>
      </w:r>
      <w:bookmarkStart w:id="0" w:name="_GoBack"/>
      <w:bookmarkEnd w:id="0"/>
      <w:r>
        <w:t xml:space="preserve">ill be reached where they overgraze the land and none of the farmers will choose to reign back their use of the land in the interest of the commons. He states that in any given situation, an individual will always make the decision that benefits them over the commons. He then goes on to say that we are far too gone to solve the </w:t>
      </w:r>
      <w:r w:rsidR="003356BA">
        <w:t>overpopulation issue and the only thing we can do to preserve our other freedoms, is to relinquish the freedom to breed. He states that “freedom is the recognition of necessity” and that this is the only way that he sees an “end to this aspect of the tragedy of the commons.”</w:t>
      </w:r>
    </w:p>
    <w:sectPr w:rsidR="008D3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FD6"/>
    <w:rsid w:val="00126BF8"/>
    <w:rsid w:val="003356BA"/>
    <w:rsid w:val="004240EB"/>
    <w:rsid w:val="00853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99A61"/>
  <w15:chartTrackingRefBased/>
  <w15:docId w15:val="{0E7C39C7-598F-44A8-B51B-78678260D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Talal Jawaid</dc:creator>
  <cp:keywords/>
  <dc:description/>
  <cp:lastModifiedBy>Talal Jawaid</cp:lastModifiedBy>
  <cp:revision>2</cp:revision>
  <dcterms:created xsi:type="dcterms:W3CDTF">2018-10-01T04:07:00Z</dcterms:created>
  <dcterms:modified xsi:type="dcterms:W3CDTF">2018-10-01T04:21:00Z</dcterms:modified>
</cp:coreProperties>
</file>