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23" w:rsidRPr="003C5CC3" w:rsidRDefault="00045BB2" w:rsidP="00081F59">
      <w:pPr>
        <w:jc w:val="center"/>
        <w:rPr>
          <w:rFonts w:ascii="Times New Roman" w:hAnsi="Times New Roman" w:cs="Times New Roman"/>
          <w:b/>
          <w:sz w:val="32"/>
          <w:szCs w:val="32"/>
        </w:rPr>
      </w:pPr>
      <w:r w:rsidRPr="003C5CC3">
        <w:rPr>
          <w:rFonts w:ascii="Times New Roman" w:hAnsi="Times New Roman" w:cs="Times New Roman"/>
          <w:b/>
          <w:sz w:val="32"/>
          <w:szCs w:val="32"/>
        </w:rPr>
        <w:t>THE "INTERNET OF THINGS STORAGE OF INFORMATION ON BLOCKCHAIN TECHNOLOGY WITH SECURITY AND IDENTIFICATION</w:t>
      </w:r>
    </w:p>
    <w:p w:rsidR="001C5181" w:rsidRPr="003C5CC3" w:rsidRDefault="001C5181" w:rsidP="001C5181">
      <w:pPr>
        <w:spacing w:after="0" w:line="360" w:lineRule="auto"/>
        <w:jc w:val="center"/>
        <w:rPr>
          <w:rFonts w:ascii="Times New Roman" w:hAnsi="Times New Roman" w:cs="Times New Roman"/>
          <w:i/>
          <w:szCs w:val="24"/>
        </w:rPr>
      </w:pPr>
      <w:r w:rsidRPr="003C5CC3">
        <w:rPr>
          <w:rFonts w:ascii="Times New Roman" w:hAnsi="Times New Roman" w:cs="Times New Roman"/>
          <w:i/>
          <w:vertAlign w:val="superscript"/>
        </w:rPr>
        <w:t>1</w:t>
      </w:r>
      <w:r w:rsidRPr="003C5CC3">
        <w:rPr>
          <w:rFonts w:ascii="Times New Roman" w:hAnsi="Times New Roman" w:cs="Times New Roman"/>
          <w:i/>
        </w:rPr>
        <w:t>Mohammad</w:t>
      </w:r>
      <w:r w:rsidRPr="003C5CC3">
        <w:rPr>
          <w:rFonts w:ascii="Times New Roman" w:hAnsi="Times New Roman" w:cs="Times New Roman"/>
          <w:i/>
          <w:spacing w:val="-2"/>
        </w:rPr>
        <w:t xml:space="preserve"> </w:t>
      </w:r>
      <w:proofErr w:type="spellStart"/>
      <w:r w:rsidRPr="003C5CC3">
        <w:rPr>
          <w:rFonts w:ascii="Times New Roman" w:hAnsi="Times New Roman" w:cs="Times New Roman"/>
          <w:i/>
        </w:rPr>
        <w:t>abdul</w:t>
      </w:r>
      <w:proofErr w:type="spellEnd"/>
      <w:r w:rsidRPr="003C5CC3">
        <w:rPr>
          <w:rFonts w:ascii="Times New Roman" w:hAnsi="Times New Roman" w:cs="Times New Roman"/>
          <w:i/>
        </w:rPr>
        <w:t xml:space="preserve"> </w:t>
      </w:r>
      <w:proofErr w:type="spellStart"/>
      <w:proofErr w:type="gramStart"/>
      <w:r w:rsidRPr="003C5CC3">
        <w:rPr>
          <w:rFonts w:ascii="Times New Roman" w:hAnsi="Times New Roman" w:cs="Times New Roman"/>
          <w:i/>
        </w:rPr>
        <w:t>shoaib</w:t>
      </w:r>
      <w:proofErr w:type="spellEnd"/>
      <w:r w:rsidRPr="003C5CC3">
        <w:rPr>
          <w:rFonts w:ascii="Times New Roman" w:hAnsi="Times New Roman" w:cs="Times New Roman"/>
          <w:i/>
        </w:rPr>
        <w:t xml:space="preserve"> ,</w:t>
      </w:r>
      <w:proofErr w:type="gramEnd"/>
      <w:r w:rsidRPr="003C5CC3">
        <w:rPr>
          <w:rFonts w:ascii="Times New Roman" w:hAnsi="Times New Roman" w:cs="Times New Roman"/>
          <w:i/>
        </w:rPr>
        <w:t xml:space="preserve"> </w:t>
      </w:r>
      <w:r w:rsidRPr="003C5CC3">
        <w:rPr>
          <w:rFonts w:ascii="Times New Roman" w:hAnsi="Times New Roman" w:cs="Times New Roman"/>
          <w:i/>
          <w:vertAlign w:val="superscript"/>
        </w:rPr>
        <w:t>2</w:t>
      </w:r>
      <w:r w:rsidRPr="003C5CC3">
        <w:rPr>
          <w:rFonts w:ascii="Times New Roman" w:hAnsi="Times New Roman" w:cs="Times New Roman"/>
          <w:i/>
        </w:rPr>
        <w:t>N B</w:t>
      </w:r>
      <w:r w:rsidRPr="003C5CC3">
        <w:rPr>
          <w:rFonts w:ascii="Times New Roman" w:hAnsi="Times New Roman" w:cs="Times New Roman"/>
          <w:i/>
          <w:spacing w:val="-3"/>
        </w:rPr>
        <w:t xml:space="preserve"> </w:t>
      </w:r>
      <w:proofErr w:type="spellStart"/>
      <w:r w:rsidRPr="003C5CC3">
        <w:rPr>
          <w:rFonts w:ascii="Times New Roman" w:hAnsi="Times New Roman" w:cs="Times New Roman"/>
          <w:i/>
        </w:rPr>
        <w:t>Shashidhar</w:t>
      </w:r>
      <w:proofErr w:type="spellEnd"/>
      <w:r w:rsidRPr="003C5CC3">
        <w:rPr>
          <w:rFonts w:ascii="Times New Roman" w:hAnsi="Times New Roman" w:cs="Times New Roman"/>
          <w:i/>
          <w:sz w:val="18"/>
        </w:rPr>
        <w:t xml:space="preserve"> </w:t>
      </w:r>
      <w:r w:rsidRPr="003C5CC3">
        <w:rPr>
          <w:rFonts w:ascii="Times New Roman" w:hAnsi="Times New Roman" w:cs="Times New Roman"/>
          <w:i/>
        </w:rPr>
        <w:t>,</w:t>
      </w:r>
      <w:r w:rsidRPr="003C5CC3">
        <w:rPr>
          <w:rFonts w:ascii="Times New Roman" w:hAnsi="Times New Roman" w:cs="Times New Roman"/>
          <w:i/>
          <w:vertAlign w:val="superscript"/>
        </w:rPr>
        <w:t>3</w:t>
      </w:r>
      <w:r w:rsidRPr="003C5CC3">
        <w:rPr>
          <w:rFonts w:ascii="Times New Roman" w:hAnsi="Times New Roman" w:cs="Times New Roman"/>
          <w:i/>
        </w:rPr>
        <w:t xml:space="preserve">Naseerhuddhin, </w:t>
      </w:r>
      <w:r w:rsidRPr="003C5CC3">
        <w:rPr>
          <w:rFonts w:ascii="Times New Roman" w:hAnsi="Times New Roman" w:cs="Times New Roman"/>
          <w:i/>
          <w:vertAlign w:val="superscript"/>
        </w:rPr>
        <w:t>4</w:t>
      </w:r>
      <w:r w:rsidRPr="003C5CC3">
        <w:rPr>
          <w:rFonts w:ascii="Times New Roman" w:hAnsi="Times New Roman" w:cs="Times New Roman"/>
          <w:i/>
        </w:rPr>
        <w:t>Mohammad</w:t>
      </w:r>
      <w:r w:rsidRPr="003C5CC3">
        <w:rPr>
          <w:rFonts w:ascii="Times New Roman" w:hAnsi="Times New Roman" w:cs="Times New Roman"/>
          <w:i/>
          <w:spacing w:val="-5"/>
        </w:rPr>
        <w:t xml:space="preserve"> </w:t>
      </w:r>
      <w:proofErr w:type="spellStart"/>
      <w:r w:rsidRPr="003C5CC3">
        <w:rPr>
          <w:rFonts w:ascii="Times New Roman" w:hAnsi="Times New Roman" w:cs="Times New Roman"/>
          <w:i/>
        </w:rPr>
        <w:t>salman</w:t>
      </w:r>
      <w:proofErr w:type="spellEnd"/>
      <w:r w:rsidRPr="003C5CC3">
        <w:rPr>
          <w:rFonts w:ascii="Times New Roman" w:hAnsi="Times New Roman" w:cs="Times New Roman"/>
          <w:i/>
        </w:rPr>
        <w:t xml:space="preserve"> </w:t>
      </w:r>
      <w:proofErr w:type="spellStart"/>
      <w:r w:rsidRPr="003C5CC3">
        <w:rPr>
          <w:rFonts w:ascii="Times New Roman" w:hAnsi="Times New Roman" w:cs="Times New Roman"/>
          <w:i/>
        </w:rPr>
        <w:t>areeb</w:t>
      </w:r>
      <w:proofErr w:type="spellEnd"/>
      <w:r w:rsidRPr="003C5CC3">
        <w:rPr>
          <w:rFonts w:ascii="Times New Roman" w:hAnsi="Times New Roman" w:cs="Times New Roman"/>
          <w:i/>
        </w:rPr>
        <w:t>,</w:t>
      </w:r>
      <w:r w:rsidRPr="003C5CC3">
        <w:rPr>
          <w:rFonts w:ascii="Times New Roman" w:hAnsi="Times New Roman" w:cs="Times New Roman"/>
          <w:b/>
          <w:sz w:val="28"/>
        </w:rPr>
        <w:t xml:space="preserve"> </w:t>
      </w:r>
      <w:r w:rsidRPr="003C5CC3">
        <w:rPr>
          <w:rFonts w:ascii="Times New Roman" w:hAnsi="Times New Roman" w:cs="Times New Roman"/>
          <w:sz w:val="28"/>
          <w:vertAlign w:val="superscript"/>
        </w:rPr>
        <w:t>5</w:t>
      </w:r>
      <w:r w:rsidRPr="003C5CC3">
        <w:rPr>
          <w:rFonts w:ascii="Times New Roman" w:hAnsi="Times New Roman" w:cs="Times New Roman"/>
          <w:i/>
        </w:rPr>
        <w:t>DR.P.SRINIVAS</w:t>
      </w:r>
      <w:r w:rsidRPr="003C5CC3">
        <w:rPr>
          <w:rFonts w:ascii="Times New Roman" w:hAnsi="Times New Roman" w:cs="Times New Roman"/>
          <w:i/>
          <w:spacing w:val="-7"/>
        </w:rPr>
        <w:t xml:space="preserve"> </w:t>
      </w:r>
      <w:r w:rsidRPr="003C5CC3">
        <w:rPr>
          <w:rFonts w:ascii="Times New Roman" w:hAnsi="Times New Roman" w:cs="Times New Roman"/>
          <w:i/>
        </w:rPr>
        <w:t>RAO</w:t>
      </w:r>
    </w:p>
    <w:p w:rsidR="001C5181" w:rsidRPr="003C5CC3" w:rsidRDefault="001C5181" w:rsidP="001C5181">
      <w:pPr>
        <w:pStyle w:val="Heading1"/>
        <w:ind w:left="0"/>
        <w:rPr>
          <w:rFonts w:ascii="Times New Roman" w:hAnsi="Times New Roman" w:cs="Times New Roman"/>
          <w:b w:val="0"/>
          <w:i/>
          <w:sz w:val="22"/>
          <w:u w:val="none"/>
        </w:rPr>
      </w:pPr>
      <w:r w:rsidRPr="003C5CC3">
        <w:rPr>
          <w:rFonts w:ascii="Times New Roman" w:hAnsi="Times New Roman" w:cs="Times New Roman"/>
          <w:b w:val="0"/>
          <w:i/>
          <w:sz w:val="22"/>
          <w:u w:val="none"/>
          <w:vertAlign w:val="superscript"/>
        </w:rPr>
        <w:t>1</w:t>
      </w:r>
      <w:proofErr w:type="gramStart"/>
      <w:r w:rsidRPr="003C5CC3">
        <w:rPr>
          <w:rFonts w:ascii="Times New Roman" w:hAnsi="Times New Roman" w:cs="Times New Roman"/>
          <w:b w:val="0"/>
          <w:i/>
          <w:sz w:val="22"/>
          <w:u w:val="none"/>
          <w:vertAlign w:val="superscript"/>
        </w:rPr>
        <w:t>,2,3,4</w:t>
      </w:r>
      <w:r w:rsidRPr="003C5CC3">
        <w:rPr>
          <w:rFonts w:ascii="Times New Roman" w:hAnsi="Times New Roman" w:cs="Times New Roman"/>
          <w:b w:val="0"/>
          <w:i/>
          <w:sz w:val="22"/>
          <w:u w:val="none"/>
        </w:rPr>
        <w:t>bachelor</w:t>
      </w:r>
      <w:proofErr w:type="gramEnd"/>
      <w:r w:rsidRPr="003C5CC3">
        <w:rPr>
          <w:rFonts w:ascii="Times New Roman" w:hAnsi="Times New Roman" w:cs="Times New Roman"/>
          <w:b w:val="0"/>
          <w:i/>
          <w:sz w:val="22"/>
          <w:u w:val="none"/>
        </w:rPr>
        <w:t xml:space="preserve"> Degree, </w:t>
      </w:r>
      <w:proofErr w:type="spellStart"/>
      <w:r w:rsidRPr="003C5CC3">
        <w:rPr>
          <w:rFonts w:ascii="Times New Roman" w:hAnsi="Times New Roman" w:cs="Times New Roman"/>
          <w:b w:val="0"/>
          <w:i/>
          <w:sz w:val="22"/>
          <w:u w:val="none"/>
        </w:rPr>
        <w:t>Cse</w:t>
      </w:r>
      <w:proofErr w:type="spellEnd"/>
      <w:r w:rsidRPr="003C5CC3">
        <w:rPr>
          <w:rFonts w:ascii="Times New Roman" w:hAnsi="Times New Roman" w:cs="Times New Roman"/>
          <w:b w:val="0"/>
          <w:i/>
          <w:sz w:val="22"/>
          <w:u w:val="none"/>
        </w:rPr>
        <w:t xml:space="preserve">, </w:t>
      </w:r>
      <w:bookmarkStart w:id="0" w:name="_Toc138507876"/>
      <w:bookmarkStart w:id="1" w:name="_Toc138507730"/>
      <w:proofErr w:type="spellStart"/>
      <w:r w:rsidRPr="003C5CC3">
        <w:rPr>
          <w:rFonts w:ascii="Times New Roman" w:hAnsi="Times New Roman" w:cs="Times New Roman"/>
          <w:b w:val="0"/>
          <w:i/>
          <w:sz w:val="22"/>
          <w:u w:val="none"/>
        </w:rPr>
        <w:t>Jayamukhi</w:t>
      </w:r>
      <w:proofErr w:type="spellEnd"/>
      <w:r w:rsidRPr="003C5CC3">
        <w:rPr>
          <w:rFonts w:ascii="Times New Roman" w:hAnsi="Times New Roman" w:cs="Times New Roman"/>
          <w:b w:val="0"/>
          <w:i/>
          <w:sz w:val="22"/>
          <w:u w:val="none"/>
        </w:rPr>
        <w:t xml:space="preserve"> Institute Of Technological Sciences</w:t>
      </w:r>
      <w:bookmarkEnd w:id="0"/>
      <w:bookmarkEnd w:id="1"/>
      <w:r w:rsidRPr="003C5CC3">
        <w:rPr>
          <w:rFonts w:ascii="Times New Roman" w:hAnsi="Times New Roman" w:cs="Times New Roman"/>
          <w:b w:val="0"/>
          <w:i/>
          <w:sz w:val="22"/>
          <w:u w:val="none"/>
        </w:rPr>
        <w:t xml:space="preserve">  </w:t>
      </w:r>
      <w:proofErr w:type="spellStart"/>
      <w:r w:rsidRPr="003C5CC3">
        <w:rPr>
          <w:rFonts w:ascii="Times New Roman" w:hAnsi="Times New Roman" w:cs="Times New Roman"/>
          <w:b w:val="0"/>
          <w:i/>
          <w:sz w:val="22"/>
          <w:u w:val="none"/>
        </w:rPr>
        <w:t>Narsampet</w:t>
      </w:r>
      <w:proofErr w:type="spellEnd"/>
      <w:r w:rsidRPr="003C5CC3">
        <w:rPr>
          <w:rFonts w:ascii="Times New Roman" w:hAnsi="Times New Roman" w:cs="Times New Roman"/>
          <w:b w:val="0"/>
          <w:i/>
          <w:sz w:val="22"/>
          <w:u w:val="none"/>
        </w:rPr>
        <w:t>, Warangal.</w:t>
      </w:r>
    </w:p>
    <w:p w:rsidR="001C5181" w:rsidRPr="003C5CC3" w:rsidRDefault="00081F59" w:rsidP="001C5181">
      <w:pPr>
        <w:jc w:val="center"/>
        <w:rPr>
          <w:rFonts w:ascii="Times New Roman" w:hAnsi="Times New Roman" w:cs="Times New Roman"/>
          <w:i/>
          <w:lang w:eastAsia="en-IN"/>
        </w:rPr>
      </w:pPr>
      <w:r w:rsidRPr="003C5CC3">
        <w:rPr>
          <w:rFonts w:ascii="Times New Roman" w:hAnsi="Times New Roman" w:cs="Times New Roman"/>
          <w:sz w:val="28"/>
          <w:vertAlign w:val="superscript"/>
        </w:rPr>
        <w:t>5</w:t>
      </w:r>
      <w:r w:rsidRPr="003C5CC3">
        <w:rPr>
          <w:rFonts w:ascii="Times New Roman" w:hAnsi="Times New Roman" w:cs="Times New Roman"/>
          <w:i/>
        </w:rPr>
        <w:t>DR.P.SRINIVAS</w:t>
      </w:r>
      <w:r w:rsidRPr="003C5CC3">
        <w:rPr>
          <w:rFonts w:ascii="Times New Roman" w:hAnsi="Times New Roman" w:cs="Times New Roman"/>
          <w:i/>
          <w:spacing w:val="-7"/>
        </w:rPr>
        <w:t xml:space="preserve"> </w:t>
      </w:r>
      <w:r w:rsidRPr="003C5CC3">
        <w:rPr>
          <w:rFonts w:ascii="Times New Roman" w:hAnsi="Times New Roman" w:cs="Times New Roman"/>
          <w:i/>
        </w:rPr>
        <w:t>RAO</w:t>
      </w:r>
      <w:r w:rsidR="001C5181" w:rsidRPr="003C5CC3">
        <w:rPr>
          <w:rFonts w:ascii="Times New Roman" w:hAnsi="Times New Roman" w:cs="Times New Roman"/>
          <w:i/>
          <w:lang w:eastAsia="en-IN"/>
        </w:rPr>
        <w:t xml:space="preserve">, </w:t>
      </w:r>
      <w:r w:rsidR="003A5DF0" w:rsidRPr="003C5CC3">
        <w:rPr>
          <w:rFonts w:ascii="Times New Roman" w:hAnsi="Times New Roman" w:cs="Times New Roman"/>
          <w:i/>
          <w:lang w:eastAsia="en-IN"/>
        </w:rPr>
        <w:t xml:space="preserve">Associate </w:t>
      </w:r>
      <w:r w:rsidR="001C5181" w:rsidRPr="003C5CC3">
        <w:rPr>
          <w:rFonts w:ascii="Times New Roman" w:hAnsi="Times New Roman" w:cs="Times New Roman"/>
          <w:i/>
          <w:lang w:eastAsia="en-IN"/>
        </w:rPr>
        <w:t>Prof</w:t>
      </w:r>
      <w:bookmarkStart w:id="2" w:name="_GoBack"/>
      <w:bookmarkEnd w:id="2"/>
      <w:r w:rsidR="001C5181" w:rsidRPr="003C5CC3">
        <w:rPr>
          <w:rFonts w:ascii="Times New Roman" w:hAnsi="Times New Roman" w:cs="Times New Roman"/>
          <w:i/>
          <w:lang w:eastAsia="en-IN"/>
        </w:rPr>
        <w:t xml:space="preserve">essor, </w:t>
      </w:r>
      <w:r w:rsidR="001C5181" w:rsidRPr="003C5CC3">
        <w:rPr>
          <w:rFonts w:ascii="Times New Roman" w:hAnsi="Times New Roman" w:cs="Times New Roman"/>
          <w:i/>
        </w:rPr>
        <w:t xml:space="preserve">bachelor Degree, </w:t>
      </w:r>
      <w:proofErr w:type="spellStart"/>
      <w:r w:rsidR="001C5181" w:rsidRPr="003C5CC3">
        <w:rPr>
          <w:rFonts w:ascii="Times New Roman" w:hAnsi="Times New Roman" w:cs="Times New Roman"/>
          <w:i/>
        </w:rPr>
        <w:t>Cse</w:t>
      </w:r>
      <w:proofErr w:type="spellEnd"/>
      <w:r w:rsidR="001C5181" w:rsidRPr="003C5CC3">
        <w:rPr>
          <w:rFonts w:ascii="Times New Roman" w:hAnsi="Times New Roman" w:cs="Times New Roman"/>
          <w:i/>
        </w:rPr>
        <w:t xml:space="preserve">, </w:t>
      </w:r>
      <w:proofErr w:type="spellStart"/>
      <w:r w:rsidR="001C5181" w:rsidRPr="003C5CC3">
        <w:rPr>
          <w:rFonts w:ascii="Times New Roman" w:hAnsi="Times New Roman" w:cs="Times New Roman"/>
          <w:i/>
        </w:rPr>
        <w:t>Jayamukhi</w:t>
      </w:r>
      <w:proofErr w:type="spellEnd"/>
      <w:r w:rsidR="001C5181" w:rsidRPr="003C5CC3">
        <w:rPr>
          <w:rFonts w:ascii="Times New Roman" w:hAnsi="Times New Roman" w:cs="Times New Roman"/>
          <w:i/>
        </w:rPr>
        <w:t xml:space="preserve"> Institute Of Technological </w:t>
      </w:r>
      <w:proofErr w:type="gramStart"/>
      <w:r w:rsidR="001C5181" w:rsidRPr="003C5CC3">
        <w:rPr>
          <w:rFonts w:ascii="Times New Roman" w:hAnsi="Times New Roman" w:cs="Times New Roman"/>
          <w:i/>
        </w:rPr>
        <w:t xml:space="preserve">Sciences  </w:t>
      </w:r>
      <w:proofErr w:type="spellStart"/>
      <w:r w:rsidR="001C5181" w:rsidRPr="003C5CC3">
        <w:rPr>
          <w:rFonts w:ascii="Times New Roman" w:hAnsi="Times New Roman" w:cs="Times New Roman"/>
          <w:i/>
        </w:rPr>
        <w:t>Narsampet</w:t>
      </w:r>
      <w:proofErr w:type="spellEnd"/>
      <w:proofErr w:type="gramEnd"/>
      <w:r w:rsidR="001C5181" w:rsidRPr="003C5CC3">
        <w:rPr>
          <w:rFonts w:ascii="Times New Roman" w:hAnsi="Times New Roman" w:cs="Times New Roman"/>
          <w:i/>
        </w:rPr>
        <w:t>, Warangal.</w:t>
      </w:r>
    </w:p>
    <w:p w:rsidR="001C5181" w:rsidRPr="003C5CC3" w:rsidRDefault="001C5181" w:rsidP="004B2C05">
      <w:pPr>
        <w:rPr>
          <w:rFonts w:ascii="Times New Roman" w:hAnsi="Times New Roman" w:cs="Times New Roman"/>
          <w:b/>
          <w:sz w:val="32"/>
          <w:szCs w:val="32"/>
        </w:rPr>
      </w:pPr>
    </w:p>
    <w:p w:rsidR="006D2923" w:rsidRPr="003C5CC3" w:rsidRDefault="006D2923" w:rsidP="006D2923">
      <w:pPr>
        <w:jc w:val="both"/>
        <w:rPr>
          <w:rFonts w:ascii="Times New Roman" w:hAnsi="Times New Roman" w:cs="Times New Roman"/>
          <w:b/>
          <w:sz w:val="32"/>
          <w:szCs w:val="32"/>
        </w:rPr>
      </w:pPr>
    </w:p>
    <w:p w:rsidR="006D2923" w:rsidRPr="003C5CC3" w:rsidRDefault="006D2923" w:rsidP="006D2923">
      <w:pPr>
        <w:jc w:val="both"/>
        <w:rPr>
          <w:rFonts w:ascii="Times New Roman" w:hAnsi="Times New Roman" w:cs="Times New Roman"/>
          <w:b/>
          <w:sz w:val="28"/>
          <w:szCs w:val="28"/>
        </w:rPr>
      </w:pPr>
      <w:r w:rsidRPr="003C5CC3">
        <w:rPr>
          <w:rFonts w:ascii="Times New Roman" w:hAnsi="Times New Roman" w:cs="Times New Roman"/>
          <w:b/>
          <w:sz w:val="28"/>
          <w:szCs w:val="28"/>
        </w:rPr>
        <w:t>ABSTRACT:</w:t>
      </w:r>
    </w:p>
    <w:p w:rsidR="006D2923" w:rsidRPr="003C5CC3" w:rsidRDefault="006D2923" w:rsidP="006D2923">
      <w:pPr>
        <w:jc w:val="both"/>
        <w:rPr>
          <w:rFonts w:ascii="Times New Roman" w:hAnsi="Times New Roman" w:cs="Times New Roman"/>
          <w:sz w:val="24"/>
          <w:szCs w:val="28"/>
        </w:rPr>
      </w:pPr>
      <w:r w:rsidRPr="003C5CC3">
        <w:rPr>
          <w:rFonts w:ascii="Times New Roman" w:hAnsi="Times New Roman" w:cs="Times New Roman"/>
          <w:sz w:val="24"/>
          <w:szCs w:val="28"/>
        </w:rPr>
        <w:t>The Internet of Things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is made up of several sensing devices with a range of capabilities that may be used for a number of different purposes.</w:t>
      </w:r>
    </w:p>
    <w:p w:rsidR="006D2923" w:rsidRPr="003C5CC3" w:rsidRDefault="006D2923" w:rsidP="006D2923">
      <w:pPr>
        <w:jc w:val="both"/>
        <w:rPr>
          <w:rFonts w:ascii="Times New Roman" w:hAnsi="Times New Roman" w:cs="Times New Roman"/>
          <w:sz w:val="24"/>
          <w:szCs w:val="28"/>
        </w:rPr>
      </w:pPr>
      <w:r w:rsidRPr="003C5CC3">
        <w:rPr>
          <w:rFonts w:ascii="Times New Roman" w:hAnsi="Times New Roman" w:cs="Times New Roman"/>
          <w:sz w:val="24"/>
          <w:szCs w:val="28"/>
        </w:rPr>
        <w:t>In such situations, it is relatively difficult to safeguard networks against unauthorised information access and effectively utilise storage due to low data handling capabilities, limited storage, and security considerations. Despite the fact that researchers provide several security solutions</w:t>
      </w:r>
    </w:p>
    <w:p w:rsidR="006D2923" w:rsidRPr="003C5CC3" w:rsidRDefault="006D2923" w:rsidP="006D2923">
      <w:pPr>
        <w:jc w:val="both"/>
        <w:rPr>
          <w:rFonts w:ascii="Times New Roman" w:hAnsi="Times New Roman" w:cs="Times New Roman"/>
          <w:sz w:val="24"/>
          <w:szCs w:val="28"/>
        </w:rPr>
      </w:pPr>
    </w:p>
    <w:p w:rsidR="006D2923" w:rsidRPr="003C5CC3" w:rsidRDefault="006D2923" w:rsidP="006D2923">
      <w:pPr>
        <w:jc w:val="both"/>
        <w:rPr>
          <w:rFonts w:ascii="Times New Roman" w:hAnsi="Times New Roman" w:cs="Times New Roman"/>
          <w:sz w:val="24"/>
          <w:szCs w:val="28"/>
        </w:rPr>
      </w:pPr>
      <w:proofErr w:type="gramStart"/>
      <w:r w:rsidRPr="003C5CC3">
        <w:rPr>
          <w:rFonts w:ascii="Times New Roman" w:hAnsi="Times New Roman" w:cs="Times New Roman"/>
          <w:sz w:val="24"/>
          <w:szCs w:val="28"/>
        </w:rPr>
        <w:t>and</w:t>
      </w:r>
      <w:proofErr w:type="gramEnd"/>
      <w:r w:rsidRPr="003C5CC3">
        <w:rPr>
          <w:rFonts w:ascii="Times New Roman" w:hAnsi="Times New Roman" w:cs="Times New Roman"/>
          <w:sz w:val="24"/>
          <w:szCs w:val="28"/>
        </w:rPr>
        <w:t xml:space="preserve"> data storage, however only a few options are suitable for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xml:space="preserve"> with WSNs. For the safe communication in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xml:space="preserve"> powered by wireless sensor networks (WSNs), a </w:t>
      </w:r>
      <w:proofErr w:type="spellStart"/>
      <w:r w:rsidRPr="003C5CC3">
        <w:rPr>
          <w:rFonts w:ascii="Times New Roman" w:hAnsi="Times New Roman" w:cs="Times New Roman"/>
          <w:sz w:val="24"/>
          <w:szCs w:val="28"/>
        </w:rPr>
        <w:t>blockchain</w:t>
      </w:r>
      <w:proofErr w:type="spellEnd"/>
      <w:r w:rsidRPr="003C5CC3">
        <w:rPr>
          <w:rFonts w:ascii="Times New Roman" w:hAnsi="Times New Roman" w:cs="Times New Roman"/>
          <w:sz w:val="24"/>
          <w:szCs w:val="28"/>
        </w:rPr>
        <w:t>-based decentralised architecture combined with authentication and privacy-preserving techniques is created. In a cloud computing environment, communication with sensor nodes and base stations is conducted through registration, certification, and revocation processes.</w:t>
      </w:r>
      <w:r w:rsidRPr="003C5CC3">
        <w:rPr>
          <w:rFonts w:ascii="Times New Roman" w:hAnsi="Times New Roman" w:cs="Times New Roman"/>
        </w:rPr>
        <w:t xml:space="preserve"> </w:t>
      </w:r>
      <w:r w:rsidRPr="003C5CC3">
        <w:rPr>
          <w:rFonts w:ascii="Times New Roman" w:hAnsi="Times New Roman" w:cs="Times New Roman"/>
          <w:sz w:val="24"/>
          <w:szCs w:val="28"/>
        </w:rPr>
        <w:t>Cluster chiefs provide the data gathered under this plan to the BS.</w:t>
      </w:r>
    </w:p>
    <w:p w:rsidR="006D2923" w:rsidRPr="003C5CC3" w:rsidRDefault="006D2923" w:rsidP="006D2923">
      <w:pPr>
        <w:jc w:val="both"/>
        <w:rPr>
          <w:rFonts w:ascii="Times New Roman" w:hAnsi="Times New Roman" w:cs="Times New Roman"/>
          <w:sz w:val="24"/>
          <w:szCs w:val="28"/>
        </w:rPr>
      </w:pPr>
      <w:r w:rsidRPr="003C5CC3">
        <w:rPr>
          <w:rFonts w:ascii="Times New Roman" w:hAnsi="Times New Roman" w:cs="Times New Roman"/>
          <w:sz w:val="24"/>
          <w:szCs w:val="28"/>
        </w:rPr>
        <w:t xml:space="preserve">As a result, BS logs all the crucial information on the decentralised </w:t>
      </w:r>
      <w:proofErr w:type="spellStart"/>
      <w:r w:rsidRPr="003C5CC3">
        <w:rPr>
          <w:rFonts w:ascii="Times New Roman" w:hAnsi="Times New Roman" w:cs="Times New Roman"/>
          <w:sz w:val="24"/>
          <w:szCs w:val="28"/>
        </w:rPr>
        <w:t>blockchain</w:t>
      </w:r>
      <w:proofErr w:type="spellEnd"/>
      <w:r w:rsidRPr="003C5CC3">
        <w:rPr>
          <w:rFonts w:ascii="Times New Roman" w:hAnsi="Times New Roman" w:cs="Times New Roman"/>
          <w:sz w:val="24"/>
          <w:szCs w:val="28"/>
        </w:rPr>
        <w:t xml:space="preserve"> and sends vast amounts of data to clouds for storage.</w:t>
      </w:r>
    </w:p>
    <w:p w:rsidR="006D2923" w:rsidRPr="003C5CC3" w:rsidRDefault="006D2923" w:rsidP="006D2923">
      <w:pPr>
        <w:jc w:val="both"/>
        <w:rPr>
          <w:rFonts w:ascii="Times New Roman" w:hAnsi="Times New Roman" w:cs="Times New Roman"/>
          <w:sz w:val="24"/>
          <w:szCs w:val="28"/>
        </w:rPr>
      </w:pPr>
      <w:r w:rsidRPr="003C5CC3">
        <w:rPr>
          <w:rFonts w:ascii="Times New Roman" w:hAnsi="Times New Roman" w:cs="Times New Roman"/>
          <w:sz w:val="24"/>
          <w:szCs w:val="28"/>
        </w:rPr>
        <w:t xml:space="preserve">By using BS, all rogue nodes' revoked certificates are removed from the </w:t>
      </w:r>
      <w:proofErr w:type="spellStart"/>
      <w:r w:rsidRPr="003C5CC3">
        <w:rPr>
          <w:rFonts w:ascii="Times New Roman" w:hAnsi="Times New Roman" w:cs="Times New Roman"/>
          <w:sz w:val="24"/>
          <w:szCs w:val="28"/>
        </w:rPr>
        <w:t>blockchain</w:t>
      </w:r>
      <w:proofErr w:type="spellEnd"/>
      <w:r w:rsidRPr="003C5CC3">
        <w:rPr>
          <w:rFonts w:ascii="Times New Roman" w:hAnsi="Times New Roman" w:cs="Times New Roman"/>
          <w:sz w:val="24"/>
          <w:szCs w:val="28"/>
        </w:rPr>
        <w:t>. The suggested scheme's effectiveness is evaluated in terms of detection precision, certification latency, computational overheads, and communicational overheads. The superiority of the suggested method over the existing approaches is supported by the simulated results, comparative analysis, and security validation.</w:t>
      </w:r>
    </w:p>
    <w:p w:rsidR="00715D8B" w:rsidRPr="003C5CC3" w:rsidRDefault="00715D8B" w:rsidP="006D2923">
      <w:pPr>
        <w:jc w:val="both"/>
        <w:rPr>
          <w:rFonts w:ascii="Times New Roman" w:hAnsi="Times New Roman" w:cs="Times New Roman"/>
          <w:sz w:val="24"/>
          <w:szCs w:val="28"/>
        </w:rPr>
      </w:pPr>
    </w:p>
    <w:p w:rsidR="00BD78D4" w:rsidRPr="003C5CC3" w:rsidRDefault="00BD78D4" w:rsidP="006D2923">
      <w:pPr>
        <w:jc w:val="both"/>
        <w:rPr>
          <w:rFonts w:ascii="Times New Roman" w:hAnsi="Times New Roman" w:cs="Times New Roman"/>
          <w:b/>
          <w:sz w:val="28"/>
        </w:rPr>
        <w:sectPr w:rsidR="00BD78D4" w:rsidRPr="003C5CC3">
          <w:pgSz w:w="11906" w:h="16838"/>
          <w:pgMar w:top="1440" w:right="1440" w:bottom="1440" w:left="1440" w:header="708" w:footer="708" w:gutter="0"/>
          <w:cols w:space="708"/>
          <w:docGrid w:linePitch="360"/>
        </w:sectPr>
      </w:pPr>
    </w:p>
    <w:p w:rsidR="00715D8B" w:rsidRPr="003C5CC3" w:rsidRDefault="00715D8B" w:rsidP="006D2923">
      <w:pPr>
        <w:jc w:val="both"/>
        <w:rPr>
          <w:rFonts w:ascii="Times New Roman" w:hAnsi="Times New Roman" w:cs="Times New Roman"/>
          <w:b/>
          <w:sz w:val="28"/>
        </w:rPr>
      </w:pPr>
      <w:r w:rsidRPr="003C5CC3">
        <w:rPr>
          <w:rFonts w:ascii="Times New Roman" w:hAnsi="Times New Roman" w:cs="Times New Roman"/>
          <w:b/>
          <w:sz w:val="28"/>
        </w:rPr>
        <w:lastRenderedPageBreak/>
        <w:t>INTRODUCTION:</w:t>
      </w:r>
    </w:p>
    <w:p w:rsidR="00715D8B" w:rsidRPr="003C5CC3" w:rsidRDefault="00715D8B" w:rsidP="00715D8B">
      <w:pPr>
        <w:jc w:val="both"/>
        <w:rPr>
          <w:rFonts w:ascii="Times New Roman" w:hAnsi="Times New Roman" w:cs="Times New Roman"/>
          <w:sz w:val="24"/>
          <w:szCs w:val="28"/>
        </w:rPr>
      </w:pPr>
      <w:r w:rsidRPr="003C5CC3">
        <w:rPr>
          <w:rFonts w:ascii="Times New Roman" w:hAnsi="Times New Roman" w:cs="Times New Roman"/>
          <w:sz w:val="24"/>
          <w:szCs w:val="28"/>
        </w:rPr>
        <w:t>In the modern day, wireless interaction and processing of data are two areas where the Internet of Things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is one of the most well-liked, practical, and dominant technologies [1]. The term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refers to 'things' that can be identified, comprehended, managed, and found with the aid of the internet.</w:t>
      </w:r>
    </w:p>
    <w:p w:rsidR="00715D8B" w:rsidRPr="003C5CC3" w:rsidRDefault="00715D8B" w:rsidP="00715D8B">
      <w:pPr>
        <w:jc w:val="both"/>
        <w:rPr>
          <w:rFonts w:ascii="Times New Roman" w:hAnsi="Times New Roman" w:cs="Times New Roman"/>
          <w:sz w:val="24"/>
          <w:szCs w:val="28"/>
        </w:rPr>
      </w:pPr>
      <w:r w:rsidRPr="003C5CC3">
        <w:rPr>
          <w:rFonts w:ascii="Times New Roman" w:hAnsi="Times New Roman" w:cs="Times New Roman"/>
          <w:sz w:val="24"/>
          <w:szCs w:val="28"/>
        </w:rPr>
        <w:t xml:space="preserve">Due to the internet's communicational and computational capabilities, practically all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devices in use today may be connected to it, enabling the realisation of several additional and more suited applications [2]. In the Internet of Things, several sensor nodes are placed collaboratively for monitoring, sensing, and automating purposes.</w:t>
      </w:r>
      <w:r w:rsidRPr="003C5CC3">
        <w:rPr>
          <w:rFonts w:ascii="Times New Roman" w:hAnsi="Times New Roman" w:cs="Times New Roman"/>
        </w:rPr>
        <w:t xml:space="preserve"> </w:t>
      </w:r>
      <w:r w:rsidRPr="003C5CC3">
        <w:rPr>
          <w:rFonts w:ascii="Times New Roman" w:hAnsi="Times New Roman" w:cs="Times New Roman"/>
          <w:sz w:val="24"/>
          <w:szCs w:val="28"/>
        </w:rPr>
        <w:t>All of these nodes work together to build Wireless Sensor Networks (WSNs), which are integral to the Internet of Things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[3] and can sense and track any physical objects or activities that take place in a given area. The aforementioned sensor nodes, also referred to as "motes," are small, inexpensive, internally coupled, and dispersed in certain locations [4]. Because these sensor nodes integrate many sensing, processing, and communication capabilities over wireless media, physical events in WSNs may be tracked and detected in real time.</w:t>
      </w:r>
    </w:p>
    <w:p w:rsidR="00715D8B" w:rsidRPr="003C5CC3" w:rsidRDefault="00715D8B" w:rsidP="00715D8B">
      <w:pPr>
        <w:jc w:val="both"/>
        <w:rPr>
          <w:rFonts w:ascii="Times New Roman" w:hAnsi="Times New Roman" w:cs="Times New Roman"/>
          <w:sz w:val="24"/>
          <w:szCs w:val="28"/>
        </w:rPr>
      </w:pPr>
      <w:r w:rsidRPr="003C5CC3">
        <w:rPr>
          <w:rFonts w:ascii="Times New Roman" w:hAnsi="Times New Roman" w:cs="Times New Roman"/>
          <w:sz w:val="24"/>
          <w:szCs w:val="28"/>
        </w:rPr>
        <w:t>Although the deployment and operation of WSNs are application-specific in terms of the areas of interest, surveillance, sensing, broadcasting, and subsequent analysis of the gathered data are the main objectives [5]. [6].</w:t>
      </w:r>
    </w:p>
    <w:p w:rsidR="00715D8B" w:rsidRPr="003C5CC3" w:rsidRDefault="00715D8B" w:rsidP="00715D8B">
      <w:pPr>
        <w:jc w:val="both"/>
        <w:rPr>
          <w:rFonts w:ascii="Times New Roman" w:hAnsi="Times New Roman" w:cs="Times New Roman"/>
          <w:sz w:val="24"/>
          <w:szCs w:val="28"/>
        </w:rPr>
      </w:pPr>
      <w:r w:rsidRPr="003C5CC3">
        <w:rPr>
          <w:rFonts w:ascii="Times New Roman" w:hAnsi="Times New Roman" w:cs="Times New Roman"/>
          <w:sz w:val="24"/>
          <w:szCs w:val="28"/>
        </w:rPr>
        <w:t xml:space="preserve">But in the modern technological world, there is a great amount of information coming in at an astonishing velocity, and this needs to be dealt with. As is common knowledge, WSNs have a wide range of uses, including the military, </w:t>
      </w:r>
      <w:r w:rsidRPr="003C5CC3">
        <w:rPr>
          <w:rFonts w:ascii="Times New Roman" w:hAnsi="Times New Roman" w:cs="Times New Roman"/>
          <w:sz w:val="24"/>
          <w:szCs w:val="28"/>
        </w:rPr>
        <w:lastRenderedPageBreak/>
        <w:t xml:space="preserve">business, smart homes, healthcare, surveillance, habitat monitoring, and agriculture, to mention a few. [7] [8]. The </w:t>
      </w:r>
      <w:proofErr w:type="gramStart"/>
      <w:r w:rsidRPr="003C5CC3">
        <w:rPr>
          <w:rFonts w:ascii="Times New Roman" w:hAnsi="Times New Roman" w:cs="Times New Roman"/>
          <w:sz w:val="24"/>
          <w:szCs w:val="28"/>
        </w:rPr>
        <w:t>core of WSN, the sensor nodes, are</w:t>
      </w:r>
      <w:proofErr w:type="gramEnd"/>
      <w:r w:rsidRPr="003C5CC3">
        <w:rPr>
          <w:rFonts w:ascii="Times New Roman" w:hAnsi="Times New Roman" w:cs="Times New Roman"/>
          <w:sz w:val="24"/>
          <w:szCs w:val="28"/>
        </w:rPr>
        <w:t xml:space="preserve"> constrained in terms of their energy, computing power, storage capacity, and communication bandwidth. Therefore, as the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increasingly raises the need for WSNs, new difficulties are being discovered for their effective implementation. Additionally, security is a major problem for WSN-enabled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w:t>
      </w:r>
    </w:p>
    <w:p w:rsidR="00715D8B" w:rsidRPr="003C5CC3" w:rsidRDefault="00715D8B" w:rsidP="00715D8B">
      <w:pPr>
        <w:jc w:val="both"/>
        <w:rPr>
          <w:rFonts w:ascii="Times New Roman" w:hAnsi="Times New Roman" w:cs="Times New Roman"/>
          <w:sz w:val="24"/>
          <w:szCs w:val="28"/>
        </w:rPr>
      </w:pPr>
      <w:r w:rsidRPr="003C5CC3">
        <w:rPr>
          <w:rFonts w:ascii="Times New Roman" w:hAnsi="Times New Roman" w:cs="Times New Roman"/>
          <w:sz w:val="24"/>
          <w:szCs w:val="28"/>
        </w:rPr>
        <w:t xml:space="preserve">The security of the network is put in jeopardy if an enemy assaults it and purposefully compromises the nodes. As a result, before participating actively in the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infrastructure, WSNs must identify and remove rogue nodes from the network.</w:t>
      </w:r>
    </w:p>
    <w:p w:rsidR="00BF0CCB" w:rsidRPr="003C5CC3" w:rsidRDefault="00BF0CCB" w:rsidP="00715D8B">
      <w:pPr>
        <w:jc w:val="both"/>
        <w:rPr>
          <w:rFonts w:ascii="Times New Roman" w:hAnsi="Times New Roman" w:cs="Times New Roman"/>
          <w:sz w:val="24"/>
          <w:szCs w:val="28"/>
        </w:rPr>
      </w:pPr>
    </w:p>
    <w:p w:rsidR="00BF0CCB" w:rsidRPr="003C5CC3" w:rsidRDefault="00BF0CCB" w:rsidP="00715D8B">
      <w:pPr>
        <w:jc w:val="both"/>
        <w:rPr>
          <w:rFonts w:ascii="Times New Roman" w:hAnsi="Times New Roman" w:cs="Times New Roman"/>
          <w:b/>
          <w:sz w:val="28"/>
          <w:szCs w:val="28"/>
        </w:rPr>
      </w:pPr>
      <w:r w:rsidRPr="003C5CC3">
        <w:rPr>
          <w:rFonts w:ascii="Times New Roman" w:hAnsi="Times New Roman" w:cs="Times New Roman"/>
          <w:b/>
          <w:sz w:val="28"/>
          <w:szCs w:val="28"/>
        </w:rPr>
        <w:t>RELATED WORK:</w:t>
      </w:r>
    </w:p>
    <w:p w:rsidR="00BF0CCB" w:rsidRPr="003C5CC3" w:rsidRDefault="00BF0CCB" w:rsidP="00715D8B">
      <w:pPr>
        <w:jc w:val="both"/>
        <w:rPr>
          <w:rFonts w:ascii="Times New Roman" w:hAnsi="Times New Roman" w:cs="Times New Roman"/>
          <w:sz w:val="24"/>
          <w:szCs w:val="28"/>
        </w:rPr>
      </w:pPr>
      <w:r w:rsidRPr="003C5CC3">
        <w:rPr>
          <w:rFonts w:ascii="Times New Roman" w:hAnsi="Times New Roman" w:cs="Times New Roman"/>
          <w:sz w:val="24"/>
          <w:szCs w:val="28"/>
        </w:rPr>
        <w:t xml:space="preserve">However, new literatures connected to WSNs-based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using the technology of </w:t>
      </w:r>
      <w:proofErr w:type="spellStart"/>
      <w:r w:rsidRPr="003C5CC3">
        <w:rPr>
          <w:rFonts w:ascii="Times New Roman" w:hAnsi="Times New Roman" w:cs="Times New Roman"/>
          <w:sz w:val="24"/>
          <w:szCs w:val="28"/>
        </w:rPr>
        <w:t>blockchain</w:t>
      </w:r>
      <w:proofErr w:type="spellEnd"/>
      <w:r w:rsidRPr="003C5CC3">
        <w:rPr>
          <w:rFonts w:ascii="Times New Roman" w:hAnsi="Times New Roman" w:cs="Times New Roman"/>
          <w:sz w:val="24"/>
          <w:szCs w:val="28"/>
        </w:rPr>
        <w:t xml:space="preserve"> are briefly examined for the data storage, registration, and security. This is done before addressing the suggested network model and findings gained.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devices generate a lot of data, which has to be efficiently stored so that it may be quickly accessed when needed for use in the present. Numerous difficulties with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-based data storage in the cloud have been explored [9]. Utilising hash values to assure data storage spread optimisation in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cloud computing-based data storage has been optimised [10].</w:t>
      </w:r>
    </w:p>
    <w:p w:rsidR="00BF0CCB" w:rsidRPr="003C5CC3" w:rsidRDefault="00BF0CCB" w:rsidP="00BF0CCB">
      <w:pPr>
        <w:jc w:val="both"/>
        <w:rPr>
          <w:rFonts w:ascii="Times New Roman" w:hAnsi="Times New Roman" w:cs="Times New Roman"/>
          <w:sz w:val="24"/>
          <w:szCs w:val="28"/>
        </w:rPr>
      </w:pPr>
      <w:r w:rsidRPr="003C5CC3">
        <w:rPr>
          <w:rFonts w:ascii="Times New Roman" w:hAnsi="Times New Roman" w:cs="Times New Roman"/>
          <w:sz w:val="24"/>
          <w:szCs w:val="28"/>
        </w:rPr>
        <w:t xml:space="preserve">Fog computing is being used in a new green framework for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big data solutions in the healthcare industry. Low latency and delay allow for real-time access to the data [11].</w:t>
      </w:r>
    </w:p>
    <w:p w:rsidR="00BF0CCB" w:rsidRPr="003C5CC3" w:rsidRDefault="00BF0CCB" w:rsidP="00BF0CCB">
      <w:pPr>
        <w:jc w:val="both"/>
        <w:rPr>
          <w:rFonts w:ascii="Times New Roman" w:hAnsi="Times New Roman" w:cs="Times New Roman"/>
          <w:sz w:val="24"/>
          <w:szCs w:val="28"/>
        </w:rPr>
      </w:pPr>
      <w:r w:rsidRPr="003C5CC3">
        <w:rPr>
          <w:rFonts w:ascii="Times New Roman" w:hAnsi="Times New Roman" w:cs="Times New Roman"/>
          <w:sz w:val="24"/>
          <w:szCs w:val="28"/>
        </w:rPr>
        <w:t xml:space="preserve">Another innovative method for effective data management for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devices has been found. </w:t>
      </w:r>
      <w:r w:rsidRPr="003C5CC3">
        <w:rPr>
          <w:rFonts w:ascii="Times New Roman" w:hAnsi="Times New Roman" w:cs="Times New Roman"/>
          <w:sz w:val="24"/>
          <w:szCs w:val="28"/>
        </w:rPr>
        <w:lastRenderedPageBreak/>
        <w:t>According to recover-ability and survivability, which offer resilience against network failure in the targeted region, the performance of the system has been assessed [12]. The data across fog nodes/ mini clouds inside the edge devices has been optimised using a distributed cloud-</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approach. By properly aggregating and processing traffic, the suggested approach provides positive outcomes in terms of latency and energy consumption [13]. To process data locally by compressing it, the idea of edge computing integration with nodes that collect sensors has been introduced.</w:t>
      </w:r>
    </w:p>
    <w:p w:rsidR="00BF0CCB" w:rsidRPr="003C5CC3" w:rsidRDefault="00BF0CCB" w:rsidP="00BF0CCB">
      <w:pPr>
        <w:jc w:val="both"/>
        <w:rPr>
          <w:rFonts w:ascii="Times New Roman" w:hAnsi="Times New Roman" w:cs="Times New Roman"/>
          <w:sz w:val="24"/>
          <w:szCs w:val="28"/>
        </w:rPr>
      </w:pPr>
      <w:r w:rsidRPr="003C5CC3">
        <w:rPr>
          <w:rFonts w:ascii="Times New Roman" w:hAnsi="Times New Roman" w:cs="Times New Roman"/>
          <w:sz w:val="24"/>
          <w:szCs w:val="28"/>
        </w:rPr>
        <w:t xml:space="preserve">The integrated approach manages multiple monitoring, reconfiguration, and data adaptation operations to deliver effective outcomes with little or no communication overheads [14]. To handle the personal data of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devices, a secure retention and deletion strategy utilising key formation encryption and data analysis has been devised. The derivation key technique is used to encrypt the sensitive user data, guaranteeing data privacy while minimising page transmission overheads [15]. You can find further examples of modern authentication techniques produced by other scholars. [16] [17] [18]</w:t>
      </w:r>
      <w:r w:rsidR="00D747C9" w:rsidRPr="003C5CC3">
        <w:rPr>
          <w:rFonts w:ascii="Times New Roman" w:hAnsi="Times New Roman" w:cs="Times New Roman"/>
          <w:sz w:val="24"/>
          <w:szCs w:val="28"/>
        </w:rPr>
        <w:t>.</w:t>
      </w:r>
      <w:r w:rsidR="00D747C9" w:rsidRPr="003C5CC3">
        <w:rPr>
          <w:rFonts w:ascii="Times New Roman" w:hAnsi="Times New Roman" w:cs="Times New Roman"/>
        </w:rPr>
        <w:t xml:space="preserve"> </w:t>
      </w:r>
      <w:r w:rsidR="00D747C9" w:rsidRPr="003C5CC3">
        <w:rPr>
          <w:rFonts w:ascii="Times New Roman" w:hAnsi="Times New Roman" w:cs="Times New Roman"/>
          <w:sz w:val="24"/>
          <w:szCs w:val="28"/>
        </w:rPr>
        <w:t>With an emphasis on the effectiveness of registration, a mutual verification, agreement, and random node connect based smart card validation for WSNs was created [19]. Without the usage of a smart card, a different user-efficient authentication technique has been established, providing security versus insider threat, theft assault, and transaction recovery attack in any WSN [20].</w:t>
      </w:r>
    </w:p>
    <w:p w:rsidR="00D747C9" w:rsidRPr="003C5CC3" w:rsidRDefault="00D747C9" w:rsidP="00D747C9">
      <w:pPr>
        <w:jc w:val="both"/>
        <w:rPr>
          <w:rFonts w:ascii="Times New Roman" w:hAnsi="Times New Roman" w:cs="Times New Roman"/>
          <w:sz w:val="24"/>
          <w:szCs w:val="28"/>
        </w:rPr>
      </w:pPr>
      <w:r w:rsidRPr="003C5CC3">
        <w:rPr>
          <w:rFonts w:ascii="Times New Roman" w:hAnsi="Times New Roman" w:cs="Times New Roman"/>
          <w:sz w:val="24"/>
          <w:szCs w:val="28"/>
        </w:rPr>
        <w:t xml:space="preserve"> A three-factor based authentication mechanism has also been implemented to enhance functionality, and it provides more privacy and identification in a specific WSN. The next notable project, called Automated Validation of the Security of Internet Protocols and Programmes </w:t>
      </w:r>
      <w:r w:rsidRPr="003C5CC3">
        <w:rPr>
          <w:rFonts w:ascii="Times New Roman" w:hAnsi="Times New Roman" w:cs="Times New Roman"/>
          <w:sz w:val="24"/>
          <w:szCs w:val="28"/>
        </w:rPr>
        <w:lastRenderedPageBreak/>
        <w:t>(AVISPA), made use of formal vulnerability verification [21]. A different mutual authentication-based technique used biological data with hash and XOR algorithms to provide adequate password verification [22].</w:t>
      </w:r>
      <w:r w:rsidRPr="003C5CC3">
        <w:rPr>
          <w:rFonts w:ascii="Times New Roman" w:hAnsi="Times New Roman" w:cs="Times New Roman"/>
        </w:rPr>
        <w:t xml:space="preserve"> </w:t>
      </w:r>
      <w:r w:rsidRPr="003C5CC3">
        <w:rPr>
          <w:rFonts w:ascii="Times New Roman" w:hAnsi="Times New Roman" w:cs="Times New Roman"/>
          <w:sz w:val="24"/>
          <w:szCs w:val="28"/>
        </w:rPr>
        <w:t>A multi-gateway WSN has recently been created to achieve increased security in the area of user-efficient authentication. The elements of the most well-liked methods, such as password authentication and biometric authenticators, are integrated in this novel way to provide the needed security. Additionally, this idea of bio-hashing has been further developed to eliminate the erroneous accept rates while effectively increasing the false rejection rate [23].</w:t>
      </w:r>
    </w:p>
    <w:p w:rsidR="0018318B" w:rsidRPr="003C5CC3" w:rsidRDefault="00D747C9" w:rsidP="0018318B">
      <w:pPr>
        <w:jc w:val="both"/>
        <w:rPr>
          <w:rFonts w:ascii="Times New Roman" w:hAnsi="Times New Roman" w:cs="Times New Roman"/>
          <w:sz w:val="24"/>
          <w:szCs w:val="28"/>
        </w:rPr>
      </w:pPr>
      <w:r w:rsidRPr="003C5CC3">
        <w:rPr>
          <w:rFonts w:ascii="Times New Roman" w:hAnsi="Times New Roman" w:cs="Times New Roman"/>
          <w:sz w:val="24"/>
          <w:szCs w:val="28"/>
        </w:rPr>
        <w:t xml:space="preserve">Numerous techniques were first presented in the case of WSN-based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xml:space="preserve"> systems authentication [24] [25] [26]. The next patch included two authentication systems, one of which uses a hash and the other of which uses an XOR computation to defend against various assaults [27].</w:t>
      </w:r>
      <w:r w:rsidR="0018318B" w:rsidRPr="003C5CC3">
        <w:rPr>
          <w:rFonts w:ascii="Times New Roman" w:hAnsi="Times New Roman" w:cs="Times New Roman"/>
        </w:rPr>
        <w:t xml:space="preserve"> </w:t>
      </w:r>
      <w:r w:rsidR="0018318B" w:rsidRPr="003C5CC3">
        <w:rPr>
          <w:rFonts w:ascii="Times New Roman" w:hAnsi="Times New Roman" w:cs="Times New Roman"/>
          <w:sz w:val="24"/>
          <w:szCs w:val="28"/>
        </w:rPr>
        <w:t xml:space="preserve">The development of a safe data aggregation system for fog-assisted, WSN-enabled </w:t>
      </w:r>
      <w:proofErr w:type="spellStart"/>
      <w:r w:rsidR="0018318B" w:rsidRPr="003C5CC3">
        <w:rPr>
          <w:rFonts w:ascii="Times New Roman" w:hAnsi="Times New Roman" w:cs="Times New Roman"/>
          <w:sz w:val="24"/>
          <w:szCs w:val="28"/>
        </w:rPr>
        <w:t>IoTs</w:t>
      </w:r>
      <w:proofErr w:type="spellEnd"/>
      <w:r w:rsidR="0018318B" w:rsidRPr="003C5CC3">
        <w:rPr>
          <w:rFonts w:ascii="Times New Roman" w:hAnsi="Times New Roman" w:cs="Times New Roman"/>
          <w:sz w:val="24"/>
          <w:szCs w:val="28"/>
        </w:rPr>
        <w:t xml:space="preserve"> followed. Peer-to-peer (P2P) communication between sensing nodes is seen as sharing classified data with an aggregating node, which then broadcasts the information privately to a fog server [28]. To achieve identification, a simple multi-gateway WSN based </w:t>
      </w:r>
      <w:proofErr w:type="spellStart"/>
      <w:r w:rsidR="0018318B" w:rsidRPr="003C5CC3">
        <w:rPr>
          <w:rFonts w:ascii="Times New Roman" w:hAnsi="Times New Roman" w:cs="Times New Roman"/>
          <w:sz w:val="24"/>
          <w:szCs w:val="28"/>
        </w:rPr>
        <w:t>IoT</w:t>
      </w:r>
      <w:proofErr w:type="spellEnd"/>
      <w:r w:rsidR="0018318B" w:rsidRPr="003C5CC3">
        <w:rPr>
          <w:rFonts w:ascii="Times New Roman" w:hAnsi="Times New Roman" w:cs="Times New Roman"/>
          <w:sz w:val="24"/>
          <w:szCs w:val="28"/>
        </w:rPr>
        <w:t xml:space="preserve"> system has been designed. The authentication procedure in this approach has been completed in two steps: its "visit in" and the gateway's "out of scope" [29].</w:t>
      </w:r>
    </w:p>
    <w:p w:rsidR="00D747C9" w:rsidRPr="003C5CC3" w:rsidRDefault="0018318B" w:rsidP="0018318B">
      <w:pPr>
        <w:jc w:val="both"/>
        <w:rPr>
          <w:rFonts w:ascii="Times New Roman" w:hAnsi="Times New Roman" w:cs="Times New Roman"/>
          <w:sz w:val="24"/>
          <w:szCs w:val="28"/>
        </w:rPr>
      </w:pPr>
      <w:r w:rsidRPr="003C5CC3">
        <w:rPr>
          <w:rFonts w:ascii="Times New Roman" w:hAnsi="Times New Roman" w:cs="Times New Roman"/>
          <w:sz w:val="24"/>
          <w:szCs w:val="28"/>
        </w:rPr>
        <w:t xml:space="preserve">For WSN-based </w:t>
      </w:r>
      <w:proofErr w:type="spellStart"/>
      <w:r w:rsidRPr="003C5CC3">
        <w:rPr>
          <w:rFonts w:ascii="Times New Roman" w:hAnsi="Times New Roman" w:cs="Times New Roman"/>
          <w:sz w:val="24"/>
          <w:szCs w:val="28"/>
        </w:rPr>
        <w:t>IoT</w:t>
      </w:r>
      <w:proofErr w:type="spellEnd"/>
      <w:r w:rsidRPr="003C5CC3">
        <w:rPr>
          <w:rFonts w:ascii="Times New Roman" w:hAnsi="Times New Roman" w:cs="Times New Roman"/>
          <w:sz w:val="24"/>
          <w:szCs w:val="28"/>
        </w:rPr>
        <w:t>, another authentication method uses user agreements to guarantee confidentiality for users.</w:t>
      </w:r>
      <w:r w:rsidR="00FA7228" w:rsidRPr="003C5CC3">
        <w:rPr>
          <w:rFonts w:ascii="Times New Roman" w:hAnsi="Times New Roman" w:cs="Times New Roman"/>
        </w:rPr>
        <w:t xml:space="preserve"> </w:t>
      </w:r>
      <w:r w:rsidR="00FA7228" w:rsidRPr="003C5CC3">
        <w:rPr>
          <w:rFonts w:ascii="Times New Roman" w:hAnsi="Times New Roman" w:cs="Times New Roman"/>
          <w:sz w:val="24"/>
          <w:szCs w:val="28"/>
        </w:rPr>
        <w:t xml:space="preserve">This approach eliminates a number of security issues and provides user anonymity without demanding complicated calculation. In addition, this scheme's user-friendly reciprocal authentication confirms the accuracy of the previous session key [30]. For </w:t>
      </w:r>
      <w:r w:rsidR="00FA7228" w:rsidRPr="003C5CC3">
        <w:rPr>
          <w:rFonts w:ascii="Times New Roman" w:hAnsi="Times New Roman" w:cs="Times New Roman"/>
          <w:sz w:val="24"/>
          <w:szCs w:val="28"/>
        </w:rPr>
        <w:lastRenderedPageBreak/>
        <w:t>current WSN-</w:t>
      </w:r>
      <w:proofErr w:type="spellStart"/>
      <w:r w:rsidR="00FA7228" w:rsidRPr="003C5CC3">
        <w:rPr>
          <w:rFonts w:ascii="Times New Roman" w:hAnsi="Times New Roman" w:cs="Times New Roman"/>
          <w:sz w:val="24"/>
          <w:szCs w:val="28"/>
        </w:rPr>
        <w:t>IoT</w:t>
      </w:r>
      <w:proofErr w:type="spellEnd"/>
      <w:r w:rsidR="00FA7228" w:rsidRPr="003C5CC3">
        <w:rPr>
          <w:rFonts w:ascii="Times New Roman" w:hAnsi="Times New Roman" w:cs="Times New Roman"/>
          <w:sz w:val="24"/>
          <w:szCs w:val="28"/>
        </w:rPr>
        <w:t xml:space="preserve"> contexts, a unique three-factor based authentication mechanism has been provided. This strategy avoids a number of security issues, including attacks involving stolen mobile devices, impersonation attacks, weak session key agreements, and improbability of the revocation process [31].</w:t>
      </w:r>
    </w:p>
    <w:p w:rsidR="00FA7228" w:rsidRPr="003C5CC3" w:rsidRDefault="00FA7228" w:rsidP="0018318B">
      <w:pPr>
        <w:jc w:val="both"/>
        <w:rPr>
          <w:rFonts w:ascii="Times New Roman" w:hAnsi="Times New Roman" w:cs="Times New Roman"/>
          <w:sz w:val="24"/>
          <w:szCs w:val="28"/>
        </w:rPr>
      </w:pPr>
      <w:r w:rsidRPr="003C5CC3">
        <w:rPr>
          <w:rFonts w:ascii="Times New Roman" w:hAnsi="Times New Roman" w:cs="Times New Roman"/>
          <w:sz w:val="24"/>
          <w:szCs w:val="28"/>
        </w:rPr>
        <w:t xml:space="preserve">However, the decentralisation, indestructibility, transparency, and distributed decision features of block chain, an emerging technology, can enhance security performance [32] [33]. For safe and effective key management, a decentralised block chain-based keyless signature system has been created [34] [35]. For the privacy-preserving and consistency of automobiles in Vehicular </w:t>
      </w:r>
      <w:proofErr w:type="spellStart"/>
      <w:r w:rsidRPr="003C5CC3">
        <w:rPr>
          <w:rFonts w:ascii="Times New Roman" w:hAnsi="Times New Roman" w:cs="Times New Roman"/>
          <w:sz w:val="24"/>
          <w:szCs w:val="28"/>
        </w:rPr>
        <w:t>Adhoc</w:t>
      </w:r>
      <w:proofErr w:type="spellEnd"/>
      <w:r w:rsidRPr="003C5CC3">
        <w:rPr>
          <w:rFonts w:ascii="Times New Roman" w:hAnsi="Times New Roman" w:cs="Times New Roman"/>
          <w:sz w:val="24"/>
          <w:szCs w:val="28"/>
        </w:rPr>
        <w:t xml:space="preserve"> Networks (VANETs), another identification method based on the </w:t>
      </w:r>
      <w:proofErr w:type="gramStart"/>
      <w:r w:rsidRPr="003C5CC3">
        <w:rPr>
          <w:rFonts w:ascii="Times New Roman" w:hAnsi="Times New Roman" w:cs="Times New Roman"/>
          <w:sz w:val="24"/>
          <w:szCs w:val="28"/>
        </w:rPr>
        <w:t>block  chain</w:t>
      </w:r>
      <w:proofErr w:type="gramEnd"/>
      <w:r w:rsidRPr="003C5CC3">
        <w:rPr>
          <w:rFonts w:ascii="Times New Roman" w:hAnsi="Times New Roman" w:cs="Times New Roman"/>
          <w:sz w:val="24"/>
          <w:szCs w:val="28"/>
        </w:rPr>
        <w:t xml:space="preserve"> has been suggested [36]. As a result, using the block chain in WSN to increase </w:t>
      </w:r>
      <w:proofErr w:type="spellStart"/>
      <w:r w:rsidRPr="003C5CC3">
        <w:rPr>
          <w:rFonts w:ascii="Times New Roman" w:hAnsi="Times New Roman" w:cs="Times New Roman"/>
          <w:sz w:val="24"/>
          <w:szCs w:val="28"/>
        </w:rPr>
        <w:t>WSNIoT</w:t>
      </w:r>
      <w:proofErr w:type="spellEnd"/>
      <w:r w:rsidRPr="003C5CC3">
        <w:rPr>
          <w:rFonts w:ascii="Times New Roman" w:hAnsi="Times New Roman" w:cs="Times New Roman"/>
          <w:sz w:val="24"/>
          <w:szCs w:val="28"/>
        </w:rPr>
        <w:t xml:space="preserve"> security through fog, cloud-based computing, or storage is a natural alternative.</w:t>
      </w:r>
    </w:p>
    <w:p w:rsidR="00FA7228" w:rsidRPr="003C5CC3" w:rsidRDefault="00FA7228" w:rsidP="0018318B">
      <w:pPr>
        <w:jc w:val="both"/>
        <w:rPr>
          <w:rFonts w:ascii="Times New Roman" w:hAnsi="Times New Roman" w:cs="Times New Roman"/>
          <w:sz w:val="24"/>
          <w:szCs w:val="28"/>
        </w:rPr>
      </w:pPr>
      <w:r w:rsidRPr="003C5CC3">
        <w:rPr>
          <w:rFonts w:ascii="Times New Roman" w:hAnsi="Times New Roman" w:cs="Times New Roman"/>
          <w:sz w:val="24"/>
          <w:szCs w:val="28"/>
        </w:rPr>
        <w:t>e. As a first step in this direction, a block chain-based trust model has been created in WSNs for the identification of rogue sensor nodes. This concept uses a quadrilateral localization algorithm and a block chain with smart contracts to identify rogue nodes in a 3D environment. The outcomes of the consensus process are recorded on a distributed block chain [37]. Block chain technology is being used in WSNs to implement a novel trust-based safe localisation mechanism.</w:t>
      </w:r>
    </w:p>
    <w:p w:rsidR="000A58F2" w:rsidRPr="003C5CC3" w:rsidRDefault="000A58F2" w:rsidP="0018318B">
      <w:pPr>
        <w:jc w:val="both"/>
        <w:rPr>
          <w:rFonts w:ascii="Times New Roman" w:hAnsi="Times New Roman" w:cs="Times New Roman"/>
          <w:sz w:val="24"/>
          <w:szCs w:val="28"/>
        </w:rPr>
      </w:pPr>
      <w:proofErr w:type="gramStart"/>
      <w:r w:rsidRPr="003C5CC3">
        <w:rPr>
          <w:rFonts w:ascii="Times New Roman" w:hAnsi="Times New Roman" w:cs="Times New Roman"/>
          <w:sz w:val="24"/>
          <w:szCs w:val="28"/>
        </w:rPr>
        <w:t>d</w:t>
      </w:r>
      <w:proofErr w:type="gramEnd"/>
      <w:r w:rsidRPr="003C5CC3">
        <w:rPr>
          <w:rFonts w:ascii="Times New Roman" w:hAnsi="Times New Roman" w:cs="Times New Roman"/>
          <w:sz w:val="24"/>
          <w:szCs w:val="28"/>
        </w:rPr>
        <w:t xml:space="preserve"> is then the construction that is agreed upon [38] [39]. [40] [41] [42] [43] examines several further block chain applications for the Internet of Things. WSN is essential for the development of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xml:space="preserve"> since they are made up of several sensing devices with a range of capabilities that may be used for numerous applications. WSNs are made up of several sensing devices with various </w:t>
      </w:r>
      <w:r w:rsidRPr="003C5CC3">
        <w:rPr>
          <w:rFonts w:ascii="Times New Roman" w:hAnsi="Times New Roman" w:cs="Times New Roman"/>
          <w:sz w:val="24"/>
          <w:szCs w:val="28"/>
        </w:rPr>
        <w:lastRenderedPageBreak/>
        <w:t xml:space="preserve">functionalities that are placed in an area of interest. However, WSNs encountered a number of issues related to memory, power, safety, </w:t>
      </w:r>
      <w:proofErr w:type="spellStart"/>
      <w:r w:rsidRPr="003C5CC3">
        <w:rPr>
          <w:rFonts w:ascii="Times New Roman" w:hAnsi="Times New Roman" w:cs="Times New Roman"/>
          <w:sz w:val="24"/>
          <w:szCs w:val="28"/>
        </w:rPr>
        <w:t>compute</w:t>
      </w:r>
      <w:proofErr w:type="spellEnd"/>
      <w:r w:rsidRPr="003C5CC3">
        <w:rPr>
          <w:rFonts w:ascii="Times New Roman" w:hAnsi="Times New Roman" w:cs="Times New Roman"/>
          <w:sz w:val="24"/>
          <w:szCs w:val="28"/>
        </w:rPr>
        <w:t xml:space="preserve"> and communication costs, etc. The most important issue is how effectively to use </w:t>
      </w:r>
      <w:proofErr w:type="gramStart"/>
      <w:r w:rsidRPr="003C5CC3">
        <w:rPr>
          <w:rFonts w:ascii="Times New Roman" w:hAnsi="Times New Roman" w:cs="Times New Roman"/>
          <w:sz w:val="24"/>
          <w:szCs w:val="28"/>
        </w:rPr>
        <w:t>memory,</w:t>
      </w:r>
      <w:proofErr w:type="gramEnd"/>
      <w:r w:rsidRPr="003C5CC3">
        <w:rPr>
          <w:rFonts w:ascii="Times New Roman" w:hAnsi="Times New Roman" w:cs="Times New Roman"/>
          <w:sz w:val="24"/>
          <w:szCs w:val="28"/>
        </w:rPr>
        <w:t xml:space="preserve"> and protecting the confidential nature of stored data from unauthorised access is difficult.</w:t>
      </w:r>
    </w:p>
    <w:p w:rsidR="000A58F2" w:rsidRPr="003C5CC3" w:rsidRDefault="000A58F2" w:rsidP="000A58F2">
      <w:pPr>
        <w:jc w:val="both"/>
        <w:rPr>
          <w:rFonts w:ascii="Times New Roman" w:hAnsi="Times New Roman" w:cs="Times New Roman"/>
          <w:sz w:val="24"/>
          <w:szCs w:val="28"/>
        </w:rPr>
      </w:pPr>
      <w:r w:rsidRPr="003C5CC3">
        <w:rPr>
          <w:rFonts w:ascii="Times New Roman" w:hAnsi="Times New Roman" w:cs="Times New Roman"/>
          <w:sz w:val="24"/>
          <w:szCs w:val="28"/>
        </w:rPr>
        <w:t>As a result, BS uses registration and certification procedures to protect the confidentiality and authentication of sensor nodes. Additionally, the data is only gathered from verified sensor nodes and sent in the direction of clouds. Content stored in clouds is not shared with outside parties.</w:t>
      </w:r>
      <w:r w:rsidRPr="003C5CC3">
        <w:rPr>
          <w:rFonts w:ascii="Times New Roman" w:hAnsi="Times New Roman" w:cs="Times New Roman"/>
        </w:rPr>
        <w:t xml:space="preserve"> </w:t>
      </w:r>
      <w:r w:rsidRPr="003C5CC3">
        <w:rPr>
          <w:rFonts w:ascii="Times New Roman" w:hAnsi="Times New Roman" w:cs="Times New Roman"/>
          <w:sz w:val="24"/>
          <w:szCs w:val="28"/>
        </w:rPr>
        <w:t>According to the considerable literature, academics haven't looked as deeply into block chain-based solutions for authentication and privacy protection. Additionally, cloud-based data storage in WSNs is still in its infancy. As a result, the current method addresses the aforementioned problems.</w:t>
      </w:r>
    </w:p>
    <w:p w:rsidR="000A58F2" w:rsidRPr="003C5CC3" w:rsidRDefault="000A58F2" w:rsidP="000A58F2">
      <w:pPr>
        <w:jc w:val="both"/>
        <w:rPr>
          <w:rFonts w:ascii="Times New Roman" w:hAnsi="Times New Roman" w:cs="Times New Roman"/>
          <w:sz w:val="24"/>
          <w:szCs w:val="28"/>
        </w:rPr>
      </w:pPr>
      <w:r w:rsidRPr="003C5CC3">
        <w:rPr>
          <w:rFonts w:ascii="Times New Roman" w:hAnsi="Times New Roman" w:cs="Times New Roman"/>
          <w:sz w:val="24"/>
          <w:szCs w:val="28"/>
        </w:rPr>
        <w:t xml:space="preserve">The current research paper's major contribution is to provide a solution based on block chain with cloud storage for WSN-enabled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For authentication, the combined processes of certification and revocation are used, ensuring resilience against diverse assaults.</w:t>
      </w:r>
    </w:p>
    <w:p w:rsidR="000A58F2" w:rsidRPr="003C5CC3" w:rsidRDefault="000A58F2" w:rsidP="000A58F2">
      <w:pPr>
        <w:jc w:val="both"/>
        <w:rPr>
          <w:rFonts w:ascii="Times New Roman" w:hAnsi="Times New Roman" w:cs="Times New Roman"/>
          <w:sz w:val="24"/>
          <w:szCs w:val="28"/>
        </w:rPr>
      </w:pPr>
      <w:r w:rsidRPr="003C5CC3">
        <w:rPr>
          <w:rFonts w:ascii="Times New Roman" w:hAnsi="Times New Roman" w:cs="Times New Roman"/>
          <w:sz w:val="24"/>
          <w:szCs w:val="28"/>
        </w:rPr>
        <w:t>To overcome the aforementioned difficulties, a confidentiality based on a verification strategy for cloud computing is suggested.</w:t>
      </w:r>
    </w:p>
    <w:p w:rsidR="000A58F2" w:rsidRPr="003C5CC3" w:rsidRDefault="000A58F2" w:rsidP="000A58F2">
      <w:pPr>
        <w:jc w:val="both"/>
        <w:rPr>
          <w:rFonts w:ascii="Times New Roman" w:hAnsi="Times New Roman" w:cs="Times New Roman"/>
          <w:sz w:val="24"/>
          <w:szCs w:val="28"/>
        </w:rPr>
      </w:pPr>
      <w:r w:rsidRPr="003C5CC3">
        <w:rPr>
          <w:rFonts w:ascii="Times New Roman" w:hAnsi="Times New Roman" w:cs="Times New Roman"/>
          <w:sz w:val="24"/>
          <w:szCs w:val="28"/>
        </w:rPr>
        <w:t>After reviewing the prior study, it was possible to identify certain current issues, which were then addressed by the suggested plan, as indicated in Table I.</w:t>
      </w:r>
    </w:p>
    <w:p w:rsidR="00207BA1" w:rsidRPr="003C5CC3" w:rsidRDefault="00D60A9E" w:rsidP="000A58F2">
      <w:pPr>
        <w:jc w:val="both"/>
        <w:rPr>
          <w:rFonts w:ascii="Times New Roman" w:hAnsi="Times New Roman" w:cs="Times New Roman"/>
          <w:b/>
          <w:sz w:val="28"/>
          <w:szCs w:val="28"/>
        </w:rPr>
      </w:pPr>
      <w:r w:rsidRPr="003C5CC3">
        <w:rPr>
          <w:rFonts w:ascii="Times New Roman" w:hAnsi="Times New Roman" w:cs="Times New Roman"/>
          <w:b/>
          <w:sz w:val="28"/>
          <w:szCs w:val="28"/>
        </w:rPr>
        <w:t>EXISTING SYSTEM:</w:t>
      </w:r>
    </w:p>
    <w:p w:rsidR="00D60A9E" w:rsidRPr="003C5CC3" w:rsidRDefault="00D60A9E" w:rsidP="00D60A9E">
      <w:pPr>
        <w:pStyle w:val="BodyText"/>
        <w:spacing w:line="360" w:lineRule="auto"/>
        <w:ind w:left="700" w:right="344" w:firstLine="719"/>
        <w:jc w:val="both"/>
      </w:pPr>
      <w:r w:rsidRPr="003C5CC3">
        <w:t>However, before discussing the proposed network model and results obtained, recent literatures</w:t>
      </w:r>
      <w:r w:rsidRPr="003C5CC3">
        <w:rPr>
          <w:spacing w:val="1"/>
        </w:rPr>
        <w:t xml:space="preserve"> </w:t>
      </w:r>
      <w:r w:rsidRPr="003C5CC3">
        <w:t>related</w:t>
      </w:r>
      <w:r w:rsidRPr="003C5CC3">
        <w:rPr>
          <w:spacing w:val="1"/>
        </w:rPr>
        <w:t xml:space="preserve"> </w:t>
      </w:r>
      <w:r w:rsidRPr="003C5CC3">
        <w:t>to</w:t>
      </w:r>
      <w:r w:rsidRPr="003C5CC3">
        <w:rPr>
          <w:spacing w:val="1"/>
        </w:rPr>
        <w:t xml:space="preserve"> </w:t>
      </w:r>
      <w:r w:rsidRPr="003C5CC3">
        <w:lastRenderedPageBreak/>
        <w:t>WSNs</w:t>
      </w:r>
      <w:r w:rsidRPr="003C5CC3">
        <w:rPr>
          <w:spacing w:val="1"/>
        </w:rPr>
        <w:t xml:space="preserve"> </w:t>
      </w:r>
      <w:r w:rsidRPr="003C5CC3">
        <w:t>based</w:t>
      </w:r>
      <w:r w:rsidRPr="003C5CC3">
        <w:rPr>
          <w:spacing w:val="1"/>
        </w:rPr>
        <w:t xml:space="preserve"> </w:t>
      </w:r>
      <w:proofErr w:type="spellStart"/>
      <w:r w:rsidRPr="003C5CC3">
        <w:t>IoT</w:t>
      </w:r>
      <w:proofErr w:type="spellEnd"/>
      <w:r w:rsidRPr="003C5CC3">
        <w:rPr>
          <w:spacing w:val="1"/>
        </w:rPr>
        <w:t xml:space="preserve"> </w:t>
      </w:r>
      <w:r w:rsidRPr="003C5CC3">
        <w:t>with</w:t>
      </w:r>
      <w:r w:rsidRPr="003C5CC3">
        <w:rPr>
          <w:spacing w:val="1"/>
        </w:rPr>
        <w:t xml:space="preserve"> </w:t>
      </w:r>
      <w:proofErr w:type="spellStart"/>
      <w:r w:rsidRPr="003C5CC3">
        <w:t>blockchain</w:t>
      </w:r>
      <w:proofErr w:type="spellEnd"/>
      <w:r w:rsidRPr="003C5CC3">
        <w:rPr>
          <w:spacing w:val="1"/>
        </w:rPr>
        <w:t xml:space="preserve"> </w:t>
      </w:r>
      <w:r w:rsidRPr="003C5CC3">
        <w:t>technology</w:t>
      </w:r>
      <w:r w:rsidRPr="003C5CC3">
        <w:rPr>
          <w:spacing w:val="1"/>
        </w:rPr>
        <w:t xml:space="preserve"> </w:t>
      </w:r>
      <w:r w:rsidRPr="003C5CC3">
        <w:t>are</w:t>
      </w:r>
      <w:r w:rsidRPr="003C5CC3">
        <w:rPr>
          <w:spacing w:val="1"/>
        </w:rPr>
        <w:t xml:space="preserve"> </w:t>
      </w:r>
      <w:r w:rsidRPr="003C5CC3">
        <w:t>reviewed</w:t>
      </w:r>
      <w:r w:rsidRPr="003C5CC3">
        <w:rPr>
          <w:spacing w:val="1"/>
        </w:rPr>
        <w:t xml:space="preserve"> </w:t>
      </w:r>
      <w:r w:rsidRPr="003C5CC3">
        <w:t>briefly</w:t>
      </w:r>
      <w:r w:rsidRPr="003C5CC3">
        <w:rPr>
          <w:spacing w:val="1"/>
        </w:rPr>
        <w:t xml:space="preserve"> </w:t>
      </w:r>
      <w:r w:rsidRPr="003C5CC3">
        <w:t>for</w:t>
      </w:r>
      <w:r w:rsidRPr="003C5CC3">
        <w:rPr>
          <w:spacing w:val="1"/>
        </w:rPr>
        <w:t xml:space="preserve"> </w:t>
      </w:r>
      <w:r w:rsidRPr="003C5CC3">
        <w:t>the</w:t>
      </w:r>
      <w:r w:rsidRPr="003C5CC3">
        <w:rPr>
          <w:spacing w:val="1"/>
        </w:rPr>
        <w:t xml:space="preserve"> </w:t>
      </w:r>
      <w:r w:rsidRPr="003C5CC3">
        <w:t>data</w:t>
      </w:r>
      <w:r w:rsidRPr="003C5CC3">
        <w:rPr>
          <w:spacing w:val="1"/>
        </w:rPr>
        <w:t xml:space="preserve"> </w:t>
      </w:r>
      <w:r w:rsidRPr="003C5CC3">
        <w:t>storage,</w:t>
      </w:r>
      <w:r w:rsidRPr="003C5CC3">
        <w:rPr>
          <w:spacing w:val="1"/>
        </w:rPr>
        <w:t xml:space="preserve"> </w:t>
      </w:r>
      <w:r w:rsidRPr="003C5CC3">
        <w:t xml:space="preserve">authentication and security. The large amount data produced by </w:t>
      </w:r>
      <w:proofErr w:type="spellStart"/>
      <w:r w:rsidRPr="003C5CC3">
        <w:t>IoT</w:t>
      </w:r>
      <w:proofErr w:type="spellEnd"/>
      <w:r w:rsidRPr="003C5CC3">
        <w:t xml:space="preserve"> devices needs to be stored efficiently</w:t>
      </w:r>
      <w:r w:rsidRPr="003C5CC3">
        <w:rPr>
          <w:spacing w:val="1"/>
        </w:rPr>
        <w:t xml:space="preserve"> </w:t>
      </w:r>
      <w:r w:rsidRPr="003C5CC3">
        <w:t xml:space="preserve">so that it can be easily retrieved on demand for real time usage. Various challenges during </w:t>
      </w:r>
      <w:proofErr w:type="spellStart"/>
      <w:r w:rsidRPr="003C5CC3">
        <w:t>IoT</w:t>
      </w:r>
      <w:proofErr w:type="spellEnd"/>
      <w:r w:rsidRPr="003C5CC3">
        <w:t>-based data</w:t>
      </w:r>
      <w:r w:rsidRPr="003C5CC3">
        <w:rPr>
          <w:spacing w:val="1"/>
        </w:rPr>
        <w:t xml:space="preserve"> </w:t>
      </w:r>
      <w:r w:rsidRPr="003C5CC3">
        <w:t>storage in cloud computing have been discussed. Cloud computing based data storage has optimized using</w:t>
      </w:r>
      <w:r w:rsidRPr="003C5CC3">
        <w:rPr>
          <w:spacing w:val="-52"/>
        </w:rPr>
        <w:t xml:space="preserve"> </w:t>
      </w:r>
      <w:r w:rsidRPr="003C5CC3">
        <w:rPr>
          <w:spacing w:val="-1"/>
        </w:rPr>
        <w:t>hash</w:t>
      </w:r>
      <w:r w:rsidRPr="003C5CC3">
        <w:rPr>
          <w:spacing w:val="-12"/>
        </w:rPr>
        <w:t xml:space="preserve"> </w:t>
      </w:r>
      <w:r w:rsidRPr="003C5CC3">
        <w:rPr>
          <w:spacing w:val="-1"/>
        </w:rPr>
        <w:t>values</w:t>
      </w:r>
      <w:r w:rsidRPr="003C5CC3">
        <w:rPr>
          <w:spacing w:val="-12"/>
        </w:rPr>
        <w:t xml:space="preserve"> </w:t>
      </w:r>
      <w:r w:rsidRPr="003C5CC3">
        <w:rPr>
          <w:spacing w:val="-1"/>
        </w:rPr>
        <w:t>which</w:t>
      </w:r>
      <w:r w:rsidRPr="003C5CC3">
        <w:rPr>
          <w:spacing w:val="-12"/>
        </w:rPr>
        <w:t xml:space="preserve"> </w:t>
      </w:r>
      <w:r w:rsidRPr="003C5CC3">
        <w:rPr>
          <w:spacing w:val="-1"/>
        </w:rPr>
        <w:t>ensure</w:t>
      </w:r>
      <w:r w:rsidRPr="003C5CC3">
        <w:rPr>
          <w:spacing w:val="-12"/>
        </w:rPr>
        <w:t xml:space="preserve"> </w:t>
      </w:r>
      <w:r w:rsidRPr="003C5CC3">
        <w:t>data</w:t>
      </w:r>
      <w:r w:rsidRPr="003C5CC3">
        <w:rPr>
          <w:spacing w:val="-12"/>
        </w:rPr>
        <w:t xml:space="preserve"> </w:t>
      </w:r>
      <w:r w:rsidRPr="003C5CC3">
        <w:t>storage</w:t>
      </w:r>
      <w:r w:rsidRPr="003C5CC3">
        <w:rPr>
          <w:spacing w:val="-12"/>
        </w:rPr>
        <w:t xml:space="preserve"> </w:t>
      </w:r>
      <w:r w:rsidRPr="003C5CC3">
        <w:t>distribution</w:t>
      </w:r>
      <w:r w:rsidRPr="003C5CC3">
        <w:rPr>
          <w:spacing w:val="-11"/>
        </w:rPr>
        <w:t xml:space="preserve"> </w:t>
      </w:r>
      <w:r w:rsidRPr="003C5CC3">
        <w:t>optimization</w:t>
      </w:r>
      <w:r w:rsidRPr="003C5CC3">
        <w:rPr>
          <w:spacing w:val="-15"/>
        </w:rPr>
        <w:t xml:space="preserve"> </w:t>
      </w:r>
      <w:r w:rsidRPr="003C5CC3">
        <w:t>in</w:t>
      </w:r>
      <w:r w:rsidRPr="003C5CC3">
        <w:rPr>
          <w:spacing w:val="-12"/>
        </w:rPr>
        <w:t xml:space="preserve"> </w:t>
      </w:r>
      <w:proofErr w:type="spellStart"/>
      <w:r w:rsidRPr="003C5CC3">
        <w:t>IoT</w:t>
      </w:r>
      <w:proofErr w:type="spellEnd"/>
      <w:r w:rsidRPr="003C5CC3">
        <w:t>.</w:t>
      </w:r>
      <w:r w:rsidRPr="003C5CC3">
        <w:rPr>
          <w:spacing w:val="-13"/>
        </w:rPr>
        <w:t xml:space="preserve"> </w:t>
      </w:r>
      <w:r w:rsidRPr="003C5CC3">
        <w:t>Another</w:t>
      </w:r>
      <w:r w:rsidRPr="003C5CC3">
        <w:rPr>
          <w:spacing w:val="-12"/>
        </w:rPr>
        <w:t xml:space="preserve"> </w:t>
      </w:r>
      <w:r w:rsidRPr="003C5CC3">
        <w:t>energy-efficient</w:t>
      </w:r>
      <w:r w:rsidRPr="003C5CC3">
        <w:rPr>
          <w:spacing w:val="-11"/>
        </w:rPr>
        <w:t xml:space="preserve"> </w:t>
      </w:r>
      <w:r w:rsidRPr="003C5CC3">
        <w:t>framework</w:t>
      </w:r>
      <w:r w:rsidRPr="003C5CC3">
        <w:rPr>
          <w:spacing w:val="-52"/>
        </w:rPr>
        <w:t xml:space="preserve"> </w:t>
      </w:r>
      <w:r w:rsidRPr="003C5CC3">
        <w:t xml:space="preserve">has introduced using fog computing for </w:t>
      </w:r>
      <w:proofErr w:type="spellStart"/>
      <w:r w:rsidRPr="003C5CC3">
        <w:t>IoT</w:t>
      </w:r>
      <w:proofErr w:type="spellEnd"/>
      <w:r w:rsidRPr="003C5CC3">
        <w:t xml:space="preserve"> big data solution in healthcare. The data can be accessible in</w:t>
      </w:r>
      <w:r w:rsidRPr="003C5CC3">
        <w:rPr>
          <w:spacing w:val="1"/>
        </w:rPr>
        <w:t xml:space="preserve"> </w:t>
      </w:r>
      <w:r w:rsidRPr="003C5CC3">
        <w:t xml:space="preserve">real time with low latency and delay. Another novel approach has been identified for efficient </w:t>
      </w:r>
      <w:r w:rsidRPr="003C5CC3">
        <w:lastRenderedPageBreak/>
        <w:t>data</w:t>
      </w:r>
      <w:r w:rsidRPr="003C5CC3">
        <w:rPr>
          <w:spacing w:val="1"/>
        </w:rPr>
        <w:t xml:space="preserve"> </w:t>
      </w:r>
      <w:r w:rsidRPr="003C5CC3">
        <w:t>management</w:t>
      </w:r>
      <w:r w:rsidRPr="003C5CC3">
        <w:rPr>
          <w:spacing w:val="-4"/>
        </w:rPr>
        <w:t xml:space="preserve"> </w:t>
      </w:r>
      <w:r w:rsidRPr="003C5CC3">
        <w:t>for</w:t>
      </w:r>
      <w:r w:rsidRPr="003C5CC3">
        <w:rPr>
          <w:spacing w:val="-3"/>
        </w:rPr>
        <w:t xml:space="preserve"> </w:t>
      </w:r>
      <w:proofErr w:type="spellStart"/>
      <w:r w:rsidRPr="003C5CC3">
        <w:t>IoT</w:t>
      </w:r>
      <w:proofErr w:type="spellEnd"/>
      <w:r w:rsidRPr="003C5CC3">
        <w:rPr>
          <w:spacing w:val="-5"/>
        </w:rPr>
        <w:t xml:space="preserve"> </w:t>
      </w:r>
      <w:r w:rsidRPr="003C5CC3">
        <w:t>devices.</w:t>
      </w:r>
      <w:r w:rsidRPr="003C5CC3">
        <w:rPr>
          <w:spacing w:val="-3"/>
        </w:rPr>
        <w:t xml:space="preserve"> </w:t>
      </w:r>
      <w:r w:rsidRPr="003C5CC3">
        <w:t>The</w:t>
      </w:r>
      <w:r w:rsidRPr="003C5CC3">
        <w:rPr>
          <w:spacing w:val="-4"/>
        </w:rPr>
        <w:t xml:space="preserve"> </w:t>
      </w:r>
      <w:r w:rsidRPr="003C5CC3">
        <w:t>performance</w:t>
      </w:r>
      <w:r w:rsidRPr="003C5CC3">
        <w:rPr>
          <w:spacing w:val="-2"/>
        </w:rPr>
        <w:t xml:space="preserve"> </w:t>
      </w:r>
      <w:r w:rsidRPr="003C5CC3">
        <w:t>of</w:t>
      </w:r>
      <w:r w:rsidRPr="003C5CC3">
        <w:rPr>
          <w:spacing w:val="-5"/>
        </w:rPr>
        <w:t xml:space="preserve"> </w:t>
      </w:r>
      <w:r w:rsidRPr="003C5CC3">
        <w:t>the</w:t>
      </w:r>
      <w:r w:rsidRPr="003C5CC3">
        <w:rPr>
          <w:spacing w:val="-4"/>
        </w:rPr>
        <w:t xml:space="preserve"> </w:t>
      </w:r>
      <w:r w:rsidRPr="003C5CC3">
        <w:t>scheme</w:t>
      </w:r>
      <w:r w:rsidRPr="003C5CC3">
        <w:rPr>
          <w:spacing w:val="-3"/>
        </w:rPr>
        <w:t xml:space="preserve"> </w:t>
      </w:r>
      <w:r w:rsidRPr="003C5CC3">
        <w:t>has</w:t>
      </w:r>
      <w:r w:rsidRPr="003C5CC3">
        <w:rPr>
          <w:spacing w:val="-4"/>
        </w:rPr>
        <w:t xml:space="preserve"> </w:t>
      </w:r>
      <w:r w:rsidRPr="003C5CC3">
        <w:t>evaluated</w:t>
      </w:r>
      <w:r w:rsidRPr="003C5CC3">
        <w:rPr>
          <w:spacing w:val="-6"/>
        </w:rPr>
        <w:t xml:space="preserve"> </w:t>
      </w:r>
      <w:r w:rsidRPr="003C5CC3">
        <w:t>in</w:t>
      </w:r>
      <w:r w:rsidRPr="003C5CC3">
        <w:rPr>
          <w:spacing w:val="-4"/>
        </w:rPr>
        <w:t xml:space="preserve"> </w:t>
      </w:r>
      <w:r w:rsidRPr="003C5CC3">
        <w:t>terms</w:t>
      </w:r>
      <w:r w:rsidRPr="003C5CC3">
        <w:rPr>
          <w:spacing w:val="-4"/>
        </w:rPr>
        <w:t xml:space="preserve"> </w:t>
      </w:r>
      <w:r w:rsidRPr="003C5CC3">
        <w:t>of recover-ability</w:t>
      </w:r>
      <w:r w:rsidRPr="003C5CC3">
        <w:rPr>
          <w:spacing w:val="-5"/>
        </w:rPr>
        <w:t xml:space="preserve"> </w:t>
      </w:r>
      <w:r w:rsidRPr="003C5CC3">
        <w:t>and</w:t>
      </w:r>
      <w:r w:rsidRPr="003C5CC3">
        <w:rPr>
          <w:spacing w:val="-52"/>
        </w:rPr>
        <w:t xml:space="preserve"> </w:t>
      </w:r>
      <w:r w:rsidRPr="003C5CC3">
        <w:t>survivability</w:t>
      </w:r>
      <w:r w:rsidRPr="003C5CC3">
        <w:rPr>
          <w:spacing w:val="-8"/>
        </w:rPr>
        <w:t xml:space="preserve"> </w:t>
      </w:r>
      <w:r w:rsidRPr="003C5CC3">
        <w:t>which</w:t>
      </w:r>
      <w:r w:rsidRPr="003C5CC3">
        <w:rPr>
          <w:spacing w:val="-9"/>
        </w:rPr>
        <w:t xml:space="preserve"> </w:t>
      </w:r>
      <w:r w:rsidRPr="003C5CC3">
        <w:t>provide</w:t>
      </w:r>
      <w:r w:rsidRPr="003C5CC3">
        <w:rPr>
          <w:spacing w:val="-10"/>
        </w:rPr>
        <w:t xml:space="preserve"> </w:t>
      </w:r>
      <w:r w:rsidRPr="003C5CC3">
        <w:t>robustness</w:t>
      </w:r>
      <w:r w:rsidRPr="003C5CC3">
        <w:rPr>
          <w:spacing w:val="-6"/>
        </w:rPr>
        <w:t xml:space="preserve"> </w:t>
      </w:r>
      <w:r w:rsidRPr="003C5CC3">
        <w:t>against</w:t>
      </w:r>
      <w:r w:rsidRPr="003C5CC3">
        <w:rPr>
          <w:spacing w:val="-7"/>
        </w:rPr>
        <w:t xml:space="preserve"> </w:t>
      </w:r>
      <w:r w:rsidRPr="003C5CC3">
        <w:t>failure</w:t>
      </w:r>
      <w:r w:rsidRPr="003C5CC3">
        <w:rPr>
          <w:spacing w:val="-7"/>
        </w:rPr>
        <w:t xml:space="preserve"> </w:t>
      </w:r>
      <w:r w:rsidRPr="003C5CC3">
        <w:t>of</w:t>
      </w:r>
      <w:r w:rsidRPr="003C5CC3">
        <w:rPr>
          <w:spacing w:val="-6"/>
        </w:rPr>
        <w:t xml:space="preserve"> </w:t>
      </w:r>
      <w:r w:rsidRPr="003C5CC3">
        <w:t>network</w:t>
      </w:r>
      <w:r w:rsidRPr="003C5CC3">
        <w:rPr>
          <w:spacing w:val="-8"/>
        </w:rPr>
        <w:t xml:space="preserve"> </w:t>
      </w:r>
      <w:r w:rsidRPr="003C5CC3">
        <w:t>within</w:t>
      </w:r>
      <w:r w:rsidRPr="003C5CC3">
        <w:rPr>
          <w:spacing w:val="-10"/>
        </w:rPr>
        <w:t xml:space="preserve"> </w:t>
      </w:r>
      <w:r w:rsidRPr="003C5CC3">
        <w:t>area</w:t>
      </w:r>
      <w:r w:rsidRPr="003C5CC3">
        <w:rPr>
          <w:spacing w:val="-6"/>
        </w:rPr>
        <w:t xml:space="preserve"> </w:t>
      </w:r>
      <w:r w:rsidRPr="003C5CC3">
        <w:t>of</w:t>
      </w:r>
      <w:r w:rsidRPr="003C5CC3">
        <w:rPr>
          <w:spacing w:val="-7"/>
        </w:rPr>
        <w:t xml:space="preserve"> </w:t>
      </w:r>
      <w:r w:rsidRPr="003C5CC3">
        <w:t>interest.</w:t>
      </w:r>
      <w:r w:rsidRPr="003C5CC3">
        <w:rPr>
          <w:spacing w:val="-7"/>
        </w:rPr>
        <w:t xml:space="preserve"> </w:t>
      </w:r>
      <w:r w:rsidRPr="003C5CC3">
        <w:t>Distributed</w:t>
      </w:r>
      <w:r w:rsidRPr="003C5CC3">
        <w:rPr>
          <w:spacing w:val="-6"/>
        </w:rPr>
        <w:t xml:space="preserve"> </w:t>
      </w:r>
      <w:r w:rsidRPr="003C5CC3">
        <w:t>cloud-</w:t>
      </w:r>
      <w:r w:rsidRPr="003C5CC3">
        <w:rPr>
          <w:spacing w:val="-53"/>
        </w:rPr>
        <w:t xml:space="preserve"> </w:t>
      </w:r>
      <w:proofErr w:type="spellStart"/>
      <w:r w:rsidRPr="003C5CC3">
        <w:t>IoT</w:t>
      </w:r>
      <w:proofErr w:type="spellEnd"/>
      <w:r w:rsidRPr="003C5CC3">
        <w:t xml:space="preserve"> based solution has involved for optimizing the data among fog nodes/</w:t>
      </w:r>
      <w:proofErr w:type="spellStart"/>
      <w:r w:rsidRPr="003C5CC3">
        <w:t>miniclouds</w:t>
      </w:r>
      <w:proofErr w:type="spellEnd"/>
      <w:r w:rsidRPr="003C5CC3">
        <w:t xml:space="preserve"> within the edge</w:t>
      </w:r>
      <w:r w:rsidRPr="003C5CC3">
        <w:rPr>
          <w:spacing w:val="1"/>
        </w:rPr>
        <w:t xml:space="preserve"> </w:t>
      </w:r>
      <w:r w:rsidRPr="003C5CC3">
        <w:t>devices. The proposed scheme offers promising results in terms of latency and energy consumption by</w:t>
      </w:r>
      <w:r w:rsidRPr="003C5CC3">
        <w:rPr>
          <w:spacing w:val="1"/>
        </w:rPr>
        <w:t xml:space="preserve"> </w:t>
      </w:r>
      <w:r w:rsidRPr="003C5CC3">
        <w:t>proper</w:t>
      </w:r>
      <w:r w:rsidRPr="003C5CC3">
        <w:rPr>
          <w:spacing w:val="-4"/>
        </w:rPr>
        <w:t xml:space="preserve"> </w:t>
      </w:r>
      <w:r w:rsidRPr="003C5CC3">
        <w:t>traffic</w:t>
      </w:r>
      <w:r w:rsidRPr="003C5CC3">
        <w:rPr>
          <w:spacing w:val="-7"/>
        </w:rPr>
        <w:t xml:space="preserve"> </w:t>
      </w:r>
      <w:r w:rsidRPr="003C5CC3">
        <w:t>aggregation</w:t>
      </w:r>
      <w:r w:rsidRPr="003C5CC3">
        <w:rPr>
          <w:spacing w:val="-4"/>
        </w:rPr>
        <w:t xml:space="preserve"> </w:t>
      </w:r>
      <w:r w:rsidRPr="003C5CC3">
        <w:t>and</w:t>
      </w:r>
      <w:r w:rsidRPr="003C5CC3">
        <w:rPr>
          <w:spacing w:val="-5"/>
        </w:rPr>
        <w:t xml:space="preserve"> </w:t>
      </w:r>
      <w:r w:rsidRPr="003C5CC3">
        <w:t>processing.</w:t>
      </w:r>
      <w:r w:rsidRPr="003C5CC3">
        <w:rPr>
          <w:spacing w:val="-4"/>
        </w:rPr>
        <w:t xml:space="preserve"> </w:t>
      </w:r>
      <w:r w:rsidRPr="003C5CC3">
        <w:t>The</w:t>
      </w:r>
      <w:r w:rsidRPr="003C5CC3">
        <w:rPr>
          <w:spacing w:val="-7"/>
        </w:rPr>
        <w:t xml:space="preserve"> </w:t>
      </w:r>
      <w:r w:rsidRPr="003C5CC3">
        <w:t>concept</w:t>
      </w:r>
      <w:r w:rsidRPr="003C5CC3">
        <w:rPr>
          <w:spacing w:val="-7"/>
        </w:rPr>
        <w:t xml:space="preserve"> </w:t>
      </w:r>
      <w:r w:rsidRPr="003C5CC3">
        <w:t>of</w:t>
      </w:r>
      <w:r w:rsidRPr="003C5CC3">
        <w:rPr>
          <w:spacing w:val="-4"/>
        </w:rPr>
        <w:t xml:space="preserve"> </w:t>
      </w:r>
      <w:r w:rsidRPr="003C5CC3">
        <w:t>integration of</w:t>
      </w:r>
      <w:r w:rsidRPr="003C5CC3">
        <w:rPr>
          <w:spacing w:val="-6"/>
        </w:rPr>
        <w:t xml:space="preserve"> </w:t>
      </w:r>
      <w:r w:rsidRPr="003C5CC3">
        <w:t>edge</w:t>
      </w:r>
      <w:r w:rsidRPr="003C5CC3">
        <w:rPr>
          <w:spacing w:val="-5"/>
        </w:rPr>
        <w:t xml:space="preserve"> </w:t>
      </w:r>
      <w:r w:rsidRPr="003C5CC3">
        <w:t>computing</w:t>
      </w:r>
      <w:r w:rsidRPr="003C5CC3">
        <w:rPr>
          <w:spacing w:val="-5"/>
        </w:rPr>
        <w:t xml:space="preserve"> </w:t>
      </w:r>
      <w:r w:rsidRPr="003C5CC3">
        <w:t>with</w:t>
      </w:r>
      <w:r w:rsidRPr="003C5CC3">
        <w:rPr>
          <w:spacing w:val="-5"/>
        </w:rPr>
        <w:t xml:space="preserve"> </w:t>
      </w:r>
      <w:r w:rsidRPr="003C5CC3">
        <w:t>sensor</w:t>
      </w:r>
      <w:r w:rsidRPr="003C5CC3">
        <w:rPr>
          <w:spacing w:val="-3"/>
        </w:rPr>
        <w:t xml:space="preserve"> </w:t>
      </w:r>
      <w:r w:rsidRPr="003C5CC3">
        <w:t>nodes</w:t>
      </w:r>
      <w:r w:rsidRPr="003C5CC3">
        <w:rPr>
          <w:spacing w:val="-53"/>
        </w:rPr>
        <w:t xml:space="preserve"> </w:t>
      </w:r>
      <w:r w:rsidRPr="003C5CC3">
        <w:t>has</w:t>
      </w:r>
      <w:r w:rsidRPr="003C5CC3">
        <w:rPr>
          <w:spacing w:val="-13"/>
        </w:rPr>
        <w:t xml:space="preserve"> </w:t>
      </w:r>
      <w:r w:rsidRPr="003C5CC3">
        <w:t>adopted</w:t>
      </w:r>
      <w:r w:rsidRPr="003C5CC3">
        <w:rPr>
          <w:spacing w:val="-13"/>
        </w:rPr>
        <w:t xml:space="preserve"> </w:t>
      </w:r>
      <w:r w:rsidRPr="003C5CC3">
        <w:t>for</w:t>
      </w:r>
      <w:r w:rsidRPr="003C5CC3">
        <w:rPr>
          <w:spacing w:val="-13"/>
        </w:rPr>
        <w:t xml:space="preserve"> </w:t>
      </w:r>
      <w:r w:rsidRPr="003C5CC3">
        <w:t>processing</w:t>
      </w:r>
      <w:r w:rsidRPr="003C5CC3">
        <w:rPr>
          <w:spacing w:val="-12"/>
        </w:rPr>
        <w:t xml:space="preserve"> </w:t>
      </w:r>
      <w:r w:rsidRPr="003C5CC3">
        <w:t>of</w:t>
      </w:r>
      <w:r w:rsidRPr="003C5CC3">
        <w:rPr>
          <w:spacing w:val="-13"/>
        </w:rPr>
        <w:t xml:space="preserve"> </w:t>
      </w:r>
      <w:r w:rsidRPr="003C5CC3">
        <w:t>data</w:t>
      </w:r>
      <w:r w:rsidRPr="003C5CC3">
        <w:rPr>
          <w:spacing w:val="-13"/>
        </w:rPr>
        <w:t xml:space="preserve"> </w:t>
      </w:r>
      <w:r w:rsidRPr="003C5CC3">
        <w:t>locally</w:t>
      </w:r>
      <w:r w:rsidRPr="003C5CC3">
        <w:rPr>
          <w:spacing w:val="-12"/>
        </w:rPr>
        <w:t xml:space="preserve"> </w:t>
      </w:r>
      <w:r w:rsidRPr="003C5CC3">
        <w:t>by</w:t>
      </w:r>
      <w:r w:rsidRPr="003C5CC3">
        <w:rPr>
          <w:spacing w:val="-13"/>
        </w:rPr>
        <w:t xml:space="preserve"> </w:t>
      </w:r>
      <w:r w:rsidRPr="003C5CC3">
        <w:t>compressing</w:t>
      </w:r>
      <w:r w:rsidRPr="003C5CC3">
        <w:rPr>
          <w:spacing w:val="-13"/>
        </w:rPr>
        <w:t xml:space="preserve"> </w:t>
      </w:r>
      <w:r w:rsidRPr="003C5CC3">
        <w:t>the</w:t>
      </w:r>
      <w:r w:rsidRPr="003C5CC3">
        <w:rPr>
          <w:spacing w:val="-12"/>
        </w:rPr>
        <w:t xml:space="preserve"> </w:t>
      </w:r>
      <w:r w:rsidRPr="003C5CC3">
        <w:t>data</w:t>
      </w:r>
      <w:r w:rsidRPr="003C5CC3">
        <w:rPr>
          <w:spacing w:val="-11"/>
        </w:rPr>
        <w:t xml:space="preserve"> </w:t>
      </w:r>
      <w:r w:rsidRPr="003C5CC3">
        <w:t>quickly.</w:t>
      </w:r>
      <w:r w:rsidRPr="003C5CC3">
        <w:rPr>
          <w:spacing w:val="4"/>
        </w:rPr>
        <w:t xml:space="preserve"> </w:t>
      </w:r>
      <w:r w:rsidRPr="003C5CC3">
        <w:t>The</w:t>
      </w:r>
      <w:r w:rsidRPr="003C5CC3">
        <w:rPr>
          <w:spacing w:val="-6"/>
        </w:rPr>
        <w:t xml:space="preserve"> </w:t>
      </w:r>
      <w:r w:rsidRPr="003C5CC3">
        <w:t>integrated</w:t>
      </w:r>
      <w:r w:rsidRPr="003C5CC3">
        <w:rPr>
          <w:spacing w:val="-2"/>
        </w:rPr>
        <w:t xml:space="preserve"> </w:t>
      </w:r>
      <w:r w:rsidRPr="003C5CC3">
        <w:t>scheme</w:t>
      </w:r>
      <w:r w:rsidRPr="003C5CC3">
        <w:rPr>
          <w:spacing w:val="-3"/>
        </w:rPr>
        <w:t xml:space="preserve"> </w:t>
      </w:r>
      <w:r w:rsidRPr="003C5CC3">
        <w:t>provides</w:t>
      </w:r>
      <w:r w:rsidRPr="003C5CC3">
        <w:rPr>
          <w:spacing w:val="-52"/>
        </w:rPr>
        <w:t xml:space="preserve"> </w:t>
      </w:r>
      <w:r w:rsidRPr="003C5CC3">
        <w:t>effective</w:t>
      </w:r>
      <w:r w:rsidRPr="003C5CC3">
        <w:rPr>
          <w:spacing w:val="9"/>
        </w:rPr>
        <w:t xml:space="preserve"> </w:t>
      </w:r>
      <w:r w:rsidRPr="003C5CC3">
        <w:t>results</w:t>
      </w:r>
      <w:r w:rsidRPr="003C5CC3">
        <w:rPr>
          <w:spacing w:val="20"/>
        </w:rPr>
        <w:t xml:space="preserve"> </w:t>
      </w:r>
      <w:r w:rsidRPr="003C5CC3">
        <w:t>which</w:t>
      </w:r>
      <w:r w:rsidRPr="003C5CC3">
        <w:rPr>
          <w:spacing w:val="17"/>
        </w:rPr>
        <w:t xml:space="preserve"> </w:t>
      </w:r>
      <w:r w:rsidRPr="003C5CC3">
        <w:t>minimize</w:t>
      </w:r>
      <w:r w:rsidRPr="003C5CC3">
        <w:rPr>
          <w:spacing w:val="10"/>
        </w:rPr>
        <w:t xml:space="preserve"> </w:t>
      </w:r>
      <w:r w:rsidRPr="003C5CC3">
        <w:t>communication</w:t>
      </w:r>
      <w:r w:rsidRPr="003C5CC3">
        <w:rPr>
          <w:spacing w:val="12"/>
        </w:rPr>
        <w:t xml:space="preserve"> </w:t>
      </w:r>
      <w:r w:rsidRPr="003C5CC3">
        <w:t>overheads</w:t>
      </w:r>
      <w:r w:rsidRPr="003C5CC3">
        <w:rPr>
          <w:spacing w:val="18"/>
        </w:rPr>
        <w:t xml:space="preserve"> </w:t>
      </w:r>
      <w:r w:rsidRPr="003C5CC3">
        <w:t>by</w:t>
      </w:r>
    </w:p>
    <w:p w:rsidR="00D60A9E" w:rsidRPr="003C5CC3" w:rsidRDefault="00D60A9E" w:rsidP="00D60A9E">
      <w:pPr>
        <w:spacing w:line="360" w:lineRule="auto"/>
        <w:rPr>
          <w:rFonts w:ascii="Times New Roman" w:hAnsi="Times New Roman" w:cs="Times New Roman"/>
        </w:rPr>
        <w:sectPr w:rsidR="00D60A9E" w:rsidRPr="003C5CC3" w:rsidSect="00E16A7A">
          <w:type w:val="continuous"/>
          <w:pgSz w:w="12240" w:h="15840"/>
          <w:pgMar w:top="1500" w:right="1080" w:bottom="1160" w:left="740" w:header="0" w:footer="979" w:gutter="0"/>
          <w:cols w:num="2" w:space="720"/>
        </w:sectPr>
      </w:pPr>
    </w:p>
    <w:p w:rsidR="00D60A9E" w:rsidRPr="003C5CC3" w:rsidRDefault="00D60A9E" w:rsidP="002C30ED">
      <w:pPr>
        <w:pStyle w:val="BodyText"/>
        <w:spacing w:before="79" w:line="360" w:lineRule="auto"/>
        <w:ind w:left="700" w:right="340"/>
        <w:jc w:val="both"/>
      </w:pPr>
      <w:proofErr w:type="gramStart"/>
      <w:r w:rsidRPr="003C5CC3">
        <w:lastRenderedPageBreak/>
        <w:t>handling</w:t>
      </w:r>
      <w:proofErr w:type="gramEnd"/>
      <w:r w:rsidRPr="003C5CC3">
        <w:t xml:space="preserve"> various monitoring, reconfiguration, and data adaption actions. A secure data management and</w:t>
      </w:r>
      <w:r w:rsidRPr="003C5CC3">
        <w:rPr>
          <w:spacing w:val="1"/>
        </w:rPr>
        <w:t xml:space="preserve"> </w:t>
      </w:r>
      <w:r w:rsidRPr="003C5CC3">
        <w:t>deletion scheme has been introduced using key derivation encryption and data analysis to handle personal</w:t>
      </w:r>
      <w:r w:rsidRPr="003C5CC3">
        <w:rPr>
          <w:spacing w:val="1"/>
        </w:rPr>
        <w:t xml:space="preserve"> </w:t>
      </w:r>
      <w:r w:rsidRPr="003C5CC3">
        <w:t xml:space="preserve">information of </w:t>
      </w:r>
      <w:proofErr w:type="spellStart"/>
      <w:r w:rsidRPr="003C5CC3">
        <w:t>IoT</w:t>
      </w:r>
      <w:proofErr w:type="spellEnd"/>
      <w:r w:rsidRPr="003C5CC3">
        <w:t xml:space="preserve"> devices. The sensitive user’s information is encrypted using derivation key algorithm</w:t>
      </w:r>
      <w:r w:rsidRPr="003C5CC3">
        <w:rPr>
          <w:spacing w:val="1"/>
        </w:rPr>
        <w:t xml:space="preserve"> </w:t>
      </w:r>
      <w:r w:rsidRPr="003C5CC3">
        <w:t>which</w:t>
      </w:r>
      <w:r w:rsidRPr="003C5CC3">
        <w:rPr>
          <w:spacing w:val="1"/>
        </w:rPr>
        <w:t xml:space="preserve"> </w:t>
      </w:r>
      <w:r w:rsidRPr="003C5CC3">
        <w:t>ensures</w:t>
      </w:r>
      <w:r w:rsidRPr="003C5CC3">
        <w:rPr>
          <w:spacing w:val="1"/>
        </w:rPr>
        <w:t xml:space="preserve"> </w:t>
      </w:r>
      <w:r w:rsidRPr="003C5CC3">
        <w:t>the</w:t>
      </w:r>
      <w:r w:rsidRPr="003C5CC3">
        <w:rPr>
          <w:spacing w:val="1"/>
        </w:rPr>
        <w:t xml:space="preserve"> </w:t>
      </w:r>
      <w:r w:rsidRPr="003C5CC3">
        <w:t>privacy</w:t>
      </w:r>
      <w:r w:rsidRPr="003C5CC3">
        <w:rPr>
          <w:spacing w:val="1"/>
        </w:rPr>
        <w:t xml:space="preserve"> </w:t>
      </w:r>
      <w:r w:rsidRPr="003C5CC3">
        <w:t>of</w:t>
      </w:r>
      <w:r w:rsidRPr="003C5CC3">
        <w:rPr>
          <w:spacing w:val="1"/>
        </w:rPr>
        <w:t xml:space="preserve"> </w:t>
      </w:r>
      <w:r w:rsidRPr="003C5CC3">
        <w:t>data</w:t>
      </w:r>
      <w:r w:rsidRPr="003C5CC3">
        <w:rPr>
          <w:spacing w:val="1"/>
        </w:rPr>
        <w:t xml:space="preserve"> </w:t>
      </w:r>
      <w:r w:rsidRPr="003C5CC3">
        <w:t>with</w:t>
      </w:r>
      <w:r w:rsidRPr="003C5CC3">
        <w:rPr>
          <w:spacing w:val="1"/>
        </w:rPr>
        <w:t xml:space="preserve"> </w:t>
      </w:r>
      <w:r w:rsidRPr="003C5CC3">
        <w:t>reducing</w:t>
      </w:r>
      <w:r w:rsidRPr="003C5CC3">
        <w:rPr>
          <w:spacing w:val="1"/>
        </w:rPr>
        <w:t xml:space="preserve"> </w:t>
      </w:r>
      <w:r w:rsidRPr="003C5CC3">
        <w:t>the</w:t>
      </w:r>
      <w:r w:rsidRPr="003C5CC3">
        <w:rPr>
          <w:spacing w:val="1"/>
        </w:rPr>
        <w:t xml:space="preserve"> </w:t>
      </w:r>
      <w:r w:rsidRPr="003C5CC3">
        <w:t>page</w:t>
      </w:r>
      <w:r w:rsidRPr="003C5CC3">
        <w:rPr>
          <w:spacing w:val="1"/>
        </w:rPr>
        <w:t xml:space="preserve"> </w:t>
      </w:r>
      <w:r w:rsidRPr="003C5CC3">
        <w:t>transfer</w:t>
      </w:r>
      <w:r w:rsidRPr="003C5CC3">
        <w:rPr>
          <w:spacing w:val="1"/>
        </w:rPr>
        <w:t xml:space="preserve"> </w:t>
      </w:r>
      <w:r w:rsidRPr="003C5CC3">
        <w:t>overheads</w:t>
      </w:r>
      <w:r w:rsidRPr="003C5CC3">
        <w:rPr>
          <w:spacing w:val="1"/>
        </w:rPr>
        <w:t xml:space="preserve"> </w:t>
      </w:r>
      <w:r w:rsidRPr="003C5CC3">
        <w:t>optimally.</w:t>
      </w:r>
      <w:r w:rsidRPr="003C5CC3">
        <w:rPr>
          <w:spacing w:val="1"/>
        </w:rPr>
        <w:t xml:space="preserve"> </w:t>
      </w:r>
      <w:r w:rsidRPr="003C5CC3">
        <w:t>Various</w:t>
      </w:r>
      <w:r w:rsidRPr="003C5CC3">
        <w:rPr>
          <w:spacing w:val="1"/>
        </w:rPr>
        <w:t xml:space="preserve"> </w:t>
      </w:r>
      <w:r w:rsidRPr="003C5CC3">
        <w:t>authentication schemes have been recently developed by different researchers can be seen elsewhere. A</w:t>
      </w:r>
      <w:r w:rsidRPr="003C5CC3">
        <w:rPr>
          <w:spacing w:val="1"/>
        </w:rPr>
        <w:t xml:space="preserve"> </w:t>
      </w:r>
      <w:r w:rsidRPr="003C5CC3">
        <w:t>mutual authentication, agreement and random node join based smart card authentication for WSNs was</w:t>
      </w:r>
      <w:r w:rsidRPr="003C5CC3">
        <w:rPr>
          <w:spacing w:val="1"/>
        </w:rPr>
        <w:t xml:space="preserve"> </w:t>
      </w:r>
      <w:r w:rsidRPr="003C5CC3">
        <w:t>developed</w:t>
      </w:r>
      <w:r w:rsidRPr="003C5CC3">
        <w:rPr>
          <w:spacing w:val="1"/>
        </w:rPr>
        <w:t xml:space="preserve"> </w:t>
      </w:r>
      <w:r w:rsidRPr="003C5CC3">
        <w:t>with</w:t>
      </w:r>
      <w:r w:rsidRPr="003C5CC3">
        <w:rPr>
          <w:spacing w:val="1"/>
        </w:rPr>
        <w:t xml:space="preserve"> </w:t>
      </w:r>
      <w:r w:rsidRPr="003C5CC3">
        <w:t>particular</w:t>
      </w:r>
      <w:r w:rsidRPr="003C5CC3">
        <w:rPr>
          <w:spacing w:val="1"/>
        </w:rPr>
        <w:t xml:space="preserve"> </w:t>
      </w:r>
      <w:r w:rsidRPr="003C5CC3">
        <w:t>emphasis</w:t>
      </w:r>
      <w:r w:rsidRPr="003C5CC3">
        <w:rPr>
          <w:spacing w:val="1"/>
        </w:rPr>
        <w:t xml:space="preserve"> </w:t>
      </w:r>
      <w:r w:rsidRPr="003C5CC3">
        <w:t>on</w:t>
      </w:r>
      <w:r w:rsidRPr="003C5CC3">
        <w:rPr>
          <w:spacing w:val="1"/>
        </w:rPr>
        <w:t xml:space="preserve"> </w:t>
      </w:r>
      <w:r w:rsidRPr="003C5CC3">
        <w:t>the</w:t>
      </w:r>
      <w:r w:rsidRPr="003C5CC3">
        <w:rPr>
          <w:spacing w:val="1"/>
        </w:rPr>
        <w:t xml:space="preserve"> </w:t>
      </w:r>
      <w:r w:rsidRPr="003C5CC3">
        <w:lastRenderedPageBreak/>
        <w:t>efficiency</w:t>
      </w:r>
      <w:r w:rsidRPr="003C5CC3">
        <w:rPr>
          <w:spacing w:val="1"/>
        </w:rPr>
        <w:t xml:space="preserve"> </w:t>
      </w:r>
      <w:r w:rsidRPr="003C5CC3">
        <w:t>of</w:t>
      </w:r>
      <w:r w:rsidRPr="003C5CC3">
        <w:rPr>
          <w:spacing w:val="1"/>
        </w:rPr>
        <w:t xml:space="preserve"> </w:t>
      </w:r>
      <w:r w:rsidRPr="003C5CC3">
        <w:t>authentication.</w:t>
      </w:r>
      <w:r w:rsidRPr="003C5CC3">
        <w:rPr>
          <w:spacing w:val="1"/>
        </w:rPr>
        <w:t xml:space="preserve"> </w:t>
      </w:r>
      <w:r w:rsidRPr="003C5CC3">
        <w:t>Another,</w:t>
      </w:r>
      <w:r w:rsidRPr="003C5CC3">
        <w:rPr>
          <w:spacing w:val="1"/>
        </w:rPr>
        <w:t xml:space="preserve"> </w:t>
      </w:r>
      <w:r w:rsidRPr="003C5CC3">
        <w:t>user</w:t>
      </w:r>
      <w:r w:rsidRPr="003C5CC3">
        <w:rPr>
          <w:spacing w:val="1"/>
        </w:rPr>
        <w:t xml:space="preserve"> </w:t>
      </w:r>
      <w:r w:rsidRPr="003C5CC3">
        <w:t>efficient</w:t>
      </w:r>
      <w:r w:rsidRPr="003C5CC3">
        <w:rPr>
          <w:spacing w:val="1"/>
        </w:rPr>
        <w:t xml:space="preserve"> </w:t>
      </w:r>
      <w:r w:rsidRPr="003C5CC3">
        <w:rPr>
          <w:spacing w:val="-1"/>
        </w:rPr>
        <w:t>authentication</w:t>
      </w:r>
      <w:r w:rsidRPr="003C5CC3">
        <w:rPr>
          <w:spacing w:val="-13"/>
        </w:rPr>
        <w:t xml:space="preserve"> </w:t>
      </w:r>
      <w:r w:rsidRPr="003C5CC3">
        <w:rPr>
          <w:spacing w:val="-1"/>
        </w:rPr>
        <w:t>method</w:t>
      </w:r>
      <w:r w:rsidRPr="003C5CC3">
        <w:rPr>
          <w:spacing w:val="-13"/>
        </w:rPr>
        <w:t xml:space="preserve"> </w:t>
      </w:r>
      <w:r w:rsidRPr="003C5CC3">
        <w:t>has</w:t>
      </w:r>
      <w:r w:rsidRPr="003C5CC3">
        <w:rPr>
          <w:spacing w:val="-12"/>
        </w:rPr>
        <w:t xml:space="preserve"> </w:t>
      </w:r>
      <w:r w:rsidRPr="003C5CC3">
        <w:t>been</w:t>
      </w:r>
      <w:r w:rsidRPr="003C5CC3">
        <w:rPr>
          <w:spacing w:val="-13"/>
        </w:rPr>
        <w:t xml:space="preserve"> </w:t>
      </w:r>
      <w:r w:rsidRPr="003C5CC3">
        <w:t>introduced</w:t>
      </w:r>
      <w:r w:rsidRPr="003C5CC3">
        <w:rPr>
          <w:spacing w:val="-13"/>
        </w:rPr>
        <w:t xml:space="preserve"> </w:t>
      </w:r>
      <w:r w:rsidRPr="003C5CC3">
        <w:t>without</w:t>
      </w:r>
      <w:r w:rsidRPr="003C5CC3">
        <w:rPr>
          <w:spacing w:val="-11"/>
        </w:rPr>
        <w:t xml:space="preserve"> </w:t>
      </w:r>
      <w:r w:rsidRPr="003C5CC3">
        <w:t>using</w:t>
      </w:r>
      <w:r w:rsidRPr="003C5CC3">
        <w:rPr>
          <w:spacing w:val="-13"/>
        </w:rPr>
        <w:t xml:space="preserve"> </w:t>
      </w:r>
      <w:r w:rsidRPr="003C5CC3">
        <w:t>smart</w:t>
      </w:r>
      <w:r w:rsidRPr="003C5CC3">
        <w:rPr>
          <w:spacing w:val="-12"/>
        </w:rPr>
        <w:t xml:space="preserve"> </w:t>
      </w:r>
      <w:r w:rsidRPr="003C5CC3">
        <w:t>card</w:t>
      </w:r>
      <w:r w:rsidRPr="003C5CC3">
        <w:rPr>
          <w:spacing w:val="-12"/>
        </w:rPr>
        <w:t xml:space="preserve"> </w:t>
      </w:r>
      <w:r w:rsidRPr="003C5CC3">
        <w:t>which</w:t>
      </w:r>
      <w:r w:rsidRPr="003C5CC3">
        <w:rPr>
          <w:spacing w:val="-13"/>
        </w:rPr>
        <w:t xml:space="preserve"> </w:t>
      </w:r>
      <w:r w:rsidRPr="003C5CC3">
        <w:t>provided</w:t>
      </w:r>
      <w:r w:rsidRPr="003C5CC3">
        <w:rPr>
          <w:spacing w:val="-13"/>
        </w:rPr>
        <w:t xml:space="preserve"> </w:t>
      </w:r>
      <w:r w:rsidRPr="003C5CC3">
        <w:t>security</w:t>
      </w:r>
      <w:r w:rsidRPr="003C5CC3">
        <w:rPr>
          <w:spacing w:val="-12"/>
        </w:rPr>
        <w:t xml:space="preserve"> </w:t>
      </w:r>
      <w:r w:rsidRPr="003C5CC3">
        <w:t>against</w:t>
      </w:r>
      <w:r w:rsidRPr="003C5CC3">
        <w:rPr>
          <w:spacing w:val="-10"/>
        </w:rPr>
        <w:t xml:space="preserve"> </w:t>
      </w:r>
      <w:r w:rsidRPr="003C5CC3">
        <w:t>insider</w:t>
      </w:r>
      <w:r w:rsidRPr="003C5CC3">
        <w:rPr>
          <w:spacing w:val="-53"/>
        </w:rPr>
        <w:t xml:space="preserve"> </w:t>
      </w:r>
      <w:r w:rsidRPr="003C5CC3">
        <w:t xml:space="preserve">attack, theft attack and session recovery attack in any WSNs. Further, to improve the </w:t>
      </w:r>
      <w:proofErr w:type="spellStart"/>
      <w:r w:rsidRPr="003C5CC3">
        <w:t>functionality</w:t>
      </w:r>
      <w:proofErr w:type="gramStart"/>
      <w:r w:rsidRPr="003C5CC3">
        <w:t>,a</w:t>
      </w:r>
      <w:proofErr w:type="spellEnd"/>
      <w:proofErr w:type="gramEnd"/>
      <w:r w:rsidRPr="003C5CC3">
        <w:t xml:space="preserve"> three-</w:t>
      </w:r>
      <w:r w:rsidRPr="003C5CC3">
        <w:rPr>
          <w:spacing w:val="-52"/>
        </w:rPr>
        <w:t xml:space="preserve"> </w:t>
      </w:r>
      <w:r w:rsidRPr="003C5CC3">
        <w:t>factor</w:t>
      </w:r>
      <w:r w:rsidRPr="003C5CC3">
        <w:rPr>
          <w:spacing w:val="1"/>
        </w:rPr>
        <w:t xml:space="preserve"> </w:t>
      </w:r>
      <w:r w:rsidRPr="003C5CC3">
        <w:t>based</w:t>
      </w:r>
      <w:r w:rsidRPr="003C5CC3">
        <w:rPr>
          <w:spacing w:val="1"/>
        </w:rPr>
        <w:t xml:space="preserve"> </w:t>
      </w:r>
      <w:r w:rsidRPr="003C5CC3">
        <w:t>authentication</w:t>
      </w:r>
      <w:r w:rsidRPr="003C5CC3">
        <w:rPr>
          <w:spacing w:val="1"/>
        </w:rPr>
        <w:t xml:space="preserve"> </w:t>
      </w:r>
      <w:r w:rsidRPr="003C5CC3">
        <w:t>method</w:t>
      </w:r>
      <w:r w:rsidRPr="003C5CC3">
        <w:rPr>
          <w:spacing w:val="1"/>
        </w:rPr>
        <w:t xml:space="preserve"> </w:t>
      </w:r>
      <w:r w:rsidRPr="003C5CC3">
        <w:t>has</w:t>
      </w:r>
      <w:r w:rsidRPr="003C5CC3">
        <w:rPr>
          <w:spacing w:val="1"/>
        </w:rPr>
        <w:t xml:space="preserve"> </w:t>
      </w:r>
      <w:r w:rsidRPr="003C5CC3">
        <w:t>been</w:t>
      </w:r>
      <w:r w:rsidRPr="003C5CC3">
        <w:rPr>
          <w:spacing w:val="1"/>
        </w:rPr>
        <w:t xml:space="preserve"> </w:t>
      </w:r>
      <w:r w:rsidRPr="003C5CC3">
        <w:t>introduced</w:t>
      </w:r>
      <w:r w:rsidRPr="003C5CC3">
        <w:rPr>
          <w:spacing w:val="1"/>
        </w:rPr>
        <w:t xml:space="preserve"> </w:t>
      </w:r>
      <w:r w:rsidRPr="003C5CC3">
        <w:t>and</w:t>
      </w:r>
      <w:r w:rsidRPr="003C5CC3">
        <w:rPr>
          <w:spacing w:val="1"/>
        </w:rPr>
        <w:t xml:space="preserve"> </w:t>
      </w:r>
      <w:r w:rsidRPr="003C5CC3">
        <w:t>that</w:t>
      </w:r>
      <w:r w:rsidRPr="003C5CC3">
        <w:rPr>
          <w:spacing w:val="1"/>
        </w:rPr>
        <w:t xml:space="preserve"> </w:t>
      </w:r>
      <w:r w:rsidRPr="003C5CC3">
        <w:t>accomplish</w:t>
      </w:r>
      <w:r w:rsidRPr="003C5CC3">
        <w:rPr>
          <w:spacing w:val="1"/>
        </w:rPr>
        <w:t xml:space="preserve"> </w:t>
      </w:r>
      <w:r w:rsidRPr="003C5CC3">
        <w:t>more</w:t>
      </w:r>
      <w:r w:rsidRPr="003C5CC3">
        <w:rPr>
          <w:spacing w:val="1"/>
        </w:rPr>
        <w:t xml:space="preserve"> </w:t>
      </w:r>
      <w:r w:rsidRPr="003C5CC3">
        <w:t>privacy</w:t>
      </w:r>
      <w:r w:rsidRPr="003C5CC3">
        <w:rPr>
          <w:spacing w:val="1"/>
        </w:rPr>
        <w:t xml:space="preserve"> </w:t>
      </w:r>
      <w:r w:rsidRPr="003C5CC3">
        <w:t>and</w:t>
      </w:r>
      <w:r w:rsidRPr="003C5CC3">
        <w:rPr>
          <w:spacing w:val="1"/>
        </w:rPr>
        <w:t xml:space="preserve"> </w:t>
      </w:r>
      <w:r w:rsidRPr="003C5CC3">
        <w:t>authentication</w:t>
      </w:r>
      <w:r w:rsidRPr="003C5CC3">
        <w:rPr>
          <w:spacing w:val="-8"/>
        </w:rPr>
        <w:t xml:space="preserve"> </w:t>
      </w:r>
      <w:r w:rsidRPr="003C5CC3">
        <w:t>in</w:t>
      </w:r>
      <w:r w:rsidRPr="003C5CC3">
        <w:rPr>
          <w:spacing w:val="-9"/>
        </w:rPr>
        <w:t xml:space="preserve"> </w:t>
      </w:r>
      <w:r w:rsidRPr="003C5CC3">
        <w:t>a</w:t>
      </w:r>
      <w:r w:rsidRPr="003C5CC3">
        <w:rPr>
          <w:spacing w:val="-8"/>
        </w:rPr>
        <w:t xml:space="preserve"> </w:t>
      </w:r>
      <w:r w:rsidRPr="003C5CC3">
        <w:t>particular</w:t>
      </w:r>
      <w:r w:rsidRPr="003C5CC3">
        <w:rPr>
          <w:spacing w:val="-6"/>
        </w:rPr>
        <w:t xml:space="preserve"> </w:t>
      </w:r>
      <w:r w:rsidRPr="003C5CC3">
        <w:t>WSNs.</w:t>
      </w:r>
      <w:r w:rsidRPr="003C5CC3">
        <w:rPr>
          <w:spacing w:val="-7"/>
        </w:rPr>
        <w:t xml:space="preserve"> </w:t>
      </w:r>
      <w:r w:rsidRPr="003C5CC3">
        <w:t>Automated</w:t>
      </w:r>
      <w:r w:rsidRPr="003C5CC3">
        <w:rPr>
          <w:spacing w:val="-7"/>
        </w:rPr>
        <w:t xml:space="preserve"> </w:t>
      </w:r>
      <w:r w:rsidRPr="003C5CC3">
        <w:t>Validation</w:t>
      </w:r>
      <w:r w:rsidRPr="003C5CC3">
        <w:rPr>
          <w:spacing w:val="-8"/>
        </w:rPr>
        <w:t xml:space="preserve"> </w:t>
      </w:r>
      <w:r w:rsidRPr="003C5CC3">
        <w:t>of</w:t>
      </w:r>
      <w:r w:rsidRPr="003C5CC3">
        <w:rPr>
          <w:spacing w:val="-7"/>
        </w:rPr>
        <w:t xml:space="preserve"> </w:t>
      </w:r>
      <w:r w:rsidRPr="003C5CC3">
        <w:t>Internet</w:t>
      </w:r>
      <w:r w:rsidRPr="003C5CC3">
        <w:rPr>
          <w:spacing w:val="-6"/>
        </w:rPr>
        <w:t xml:space="preserve"> </w:t>
      </w:r>
      <w:r w:rsidRPr="003C5CC3">
        <w:t>Security</w:t>
      </w:r>
      <w:r w:rsidRPr="003C5CC3">
        <w:rPr>
          <w:spacing w:val="-8"/>
        </w:rPr>
        <w:t xml:space="preserve"> </w:t>
      </w:r>
      <w:r w:rsidRPr="003C5CC3">
        <w:t>Protocols</w:t>
      </w:r>
      <w:r w:rsidRPr="003C5CC3">
        <w:rPr>
          <w:spacing w:val="-6"/>
        </w:rPr>
        <w:t xml:space="preserve"> </w:t>
      </w:r>
      <w:r w:rsidRPr="003C5CC3">
        <w:t>and</w:t>
      </w:r>
      <w:r w:rsidRPr="003C5CC3">
        <w:rPr>
          <w:spacing w:val="-8"/>
        </w:rPr>
        <w:t xml:space="preserve"> </w:t>
      </w:r>
      <w:r w:rsidRPr="003C5CC3">
        <w:t>Applications</w:t>
      </w:r>
      <w:r w:rsidRPr="003C5CC3">
        <w:rPr>
          <w:spacing w:val="-52"/>
        </w:rPr>
        <w:t xml:space="preserve"> </w:t>
      </w:r>
      <w:r w:rsidRPr="003C5CC3">
        <w:t>(AVISPA)</w:t>
      </w:r>
      <w:r w:rsidRPr="003C5CC3">
        <w:rPr>
          <w:spacing w:val="-7"/>
        </w:rPr>
        <w:t xml:space="preserve"> </w:t>
      </w:r>
      <w:r w:rsidRPr="003C5CC3">
        <w:t>was</w:t>
      </w:r>
      <w:r w:rsidRPr="003C5CC3">
        <w:rPr>
          <w:spacing w:val="-7"/>
        </w:rPr>
        <w:t xml:space="preserve"> </w:t>
      </w:r>
      <w:r w:rsidRPr="003C5CC3">
        <w:t>the</w:t>
      </w:r>
      <w:r w:rsidRPr="003C5CC3">
        <w:rPr>
          <w:spacing w:val="-8"/>
        </w:rPr>
        <w:t xml:space="preserve"> </w:t>
      </w:r>
      <w:r w:rsidRPr="003C5CC3">
        <w:t>next</w:t>
      </w:r>
      <w:r w:rsidRPr="003C5CC3">
        <w:rPr>
          <w:spacing w:val="-7"/>
        </w:rPr>
        <w:t xml:space="preserve"> </w:t>
      </w:r>
      <w:r w:rsidRPr="003C5CC3">
        <w:t>noticeable</w:t>
      </w:r>
      <w:r w:rsidRPr="003C5CC3">
        <w:rPr>
          <w:spacing w:val="-9"/>
        </w:rPr>
        <w:t xml:space="preserve"> </w:t>
      </w:r>
      <w:r w:rsidRPr="003C5CC3">
        <w:t>effort</w:t>
      </w:r>
      <w:r w:rsidRPr="003C5CC3">
        <w:rPr>
          <w:spacing w:val="-7"/>
        </w:rPr>
        <w:t xml:space="preserve"> </w:t>
      </w:r>
      <w:r w:rsidRPr="003C5CC3">
        <w:t>and</w:t>
      </w:r>
      <w:r w:rsidRPr="003C5CC3">
        <w:rPr>
          <w:spacing w:val="-8"/>
        </w:rPr>
        <w:t xml:space="preserve"> </w:t>
      </w:r>
      <w:r w:rsidRPr="003C5CC3">
        <w:t>that</w:t>
      </w:r>
      <w:r w:rsidRPr="003C5CC3">
        <w:rPr>
          <w:spacing w:val="-8"/>
        </w:rPr>
        <w:t xml:space="preserve"> </w:t>
      </w:r>
      <w:r w:rsidRPr="003C5CC3">
        <w:t>utilized</w:t>
      </w:r>
      <w:r w:rsidRPr="003C5CC3">
        <w:rPr>
          <w:spacing w:val="-8"/>
        </w:rPr>
        <w:t xml:space="preserve"> </w:t>
      </w:r>
      <w:r w:rsidRPr="003C5CC3">
        <w:t>formal</w:t>
      </w:r>
      <w:r w:rsidRPr="003C5CC3">
        <w:rPr>
          <w:spacing w:val="-9"/>
        </w:rPr>
        <w:t xml:space="preserve"> </w:t>
      </w:r>
      <w:r w:rsidRPr="003C5CC3">
        <w:t>security</w:t>
      </w:r>
      <w:r w:rsidRPr="003C5CC3">
        <w:rPr>
          <w:spacing w:val="-7"/>
        </w:rPr>
        <w:t xml:space="preserve"> </w:t>
      </w:r>
      <w:r w:rsidRPr="003C5CC3">
        <w:t>verification.</w:t>
      </w:r>
      <w:r w:rsidRPr="003C5CC3">
        <w:rPr>
          <w:spacing w:val="-2"/>
        </w:rPr>
        <w:t xml:space="preserve"> </w:t>
      </w:r>
      <w:r w:rsidRPr="003C5CC3">
        <w:t>Another</w:t>
      </w:r>
      <w:r w:rsidRPr="003C5CC3">
        <w:rPr>
          <w:spacing w:val="-7"/>
        </w:rPr>
        <w:t xml:space="preserve"> </w:t>
      </w:r>
      <w:r w:rsidRPr="003C5CC3">
        <w:t>variation</w:t>
      </w:r>
      <w:r w:rsidRPr="003C5CC3">
        <w:rPr>
          <w:spacing w:val="-8"/>
        </w:rPr>
        <w:t xml:space="preserve"> </w:t>
      </w:r>
      <w:r w:rsidRPr="003C5CC3">
        <w:t>of</w:t>
      </w:r>
      <w:r w:rsidRPr="003C5CC3">
        <w:rPr>
          <w:spacing w:val="-52"/>
        </w:rPr>
        <w:t xml:space="preserve"> </w:t>
      </w:r>
      <w:r w:rsidRPr="003C5CC3">
        <w:t>mutual authentication based scheme used biological information and utilized it with</w:t>
      </w:r>
      <w:r w:rsidRPr="003C5CC3">
        <w:rPr>
          <w:spacing w:val="1"/>
        </w:rPr>
        <w:t xml:space="preserve"> </w:t>
      </w:r>
      <w:r w:rsidRPr="003C5CC3">
        <w:t>hash and XOR</w:t>
      </w:r>
      <w:r w:rsidRPr="003C5CC3">
        <w:rPr>
          <w:spacing w:val="1"/>
        </w:rPr>
        <w:t xml:space="preserve"> </w:t>
      </w:r>
      <w:r w:rsidRPr="003C5CC3">
        <w:rPr>
          <w:spacing w:val="-1"/>
        </w:rPr>
        <w:lastRenderedPageBreak/>
        <w:t>computations</w:t>
      </w:r>
      <w:r w:rsidRPr="003C5CC3">
        <w:rPr>
          <w:spacing w:val="-11"/>
        </w:rPr>
        <w:t xml:space="preserve"> </w:t>
      </w:r>
      <w:r w:rsidRPr="003C5CC3">
        <w:t>which</w:t>
      </w:r>
      <w:r w:rsidRPr="003C5CC3">
        <w:rPr>
          <w:spacing w:val="-13"/>
        </w:rPr>
        <w:t xml:space="preserve"> </w:t>
      </w:r>
      <w:r w:rsidRPr="003C5CC3">
        <w:t>offered</w:t>
      </w:r>
      <w:r w:rsidRPr="003C5CC3">
        <w:rPr>
          <w:spacing w:val="-14"/>
        </w:rPr>
        <w:t xml:space="preserve"> </w:t>
      </w:r>
      <w:r w:rsidRPr="003C5CC3">
        <w:t>sufficient</w:t>
      </w:r>
      <w:r w:rsidRPr="003C5CC3">
        <w:rPr>
          <w:spacing w:val="-10"/>
        </w:rPr>
        <w:t xml:space="preserve"> </w:t>
      </w:r>
      <w:r w:rsidRPr="003C5CC3">
        <w:t>password</w:t>
      </w:r>
      <w:r w:rsidRPr="003C5CC3">
        <w:rPr>
          <w:spacing w:val="-11"/>
        </w:rPr>
        <w:t xml:space="preserve"> </w:t>
      </w:r>
      <w:r w:rsidRPr="003C5CC3">
        <w:t>verification.</w:t>
      </w:r>
      <w:r w:rsidRPr="003C5CC3">
        <w:rPr>
          <w:spacing w:val="-12"/>
        </w:rPr>
        <w:t xml:space="preserve"> </w:t>
      </w:r>
      <w:r w:rsidRPr="003C5CC3">
        <w:t>In</w:t>
      </w:r>
      <w:r w:rsidRPr="003C5CC3">
        <w:rPr>
          <w:spacing w:val="-11"/>
        </w:rPr>
        <w:t xml:space="preserve"> </w:t>
      </w:r>
      <w:r w:rsidRPr="003C5CC3">
        <w:t>the</w:t>
      </w:r>
      <w:r w:rsidRPr="003C5CC3">
        <w:rPr>
          <w:spacing w:val="-12"/>
        </w:rPr>
        <w:t xml:space="preserve"> </w:t>
      </w:r>
      <w:r w:rsidRPr="003C5CC3">
        <w:t>category</w:t>
      </w:r>
      <w:r w:rsidRPr="003C5CC3">
        <w:rPr>
          <w:spacing w:val="-13"/>
        </w:rPr>
        <w:t xml:space="preserve"> </w:t>
      </w:r>
      <w:r w:rsidRPr="003C5CC3">
        <w:t>of</w:t>
      </w:r>
      <w:r w:rsidRPr="003C5CC3">
        <w:rPr>
          <w:spacing w:val="-10"/>
        </w:rPr>
        <w:t xml:space="preserve"> </w:t>
      </w:r>
      <w:r w:rsidRPr="003C5CC3">
        <w:t>user</w:t>
      </w:r>
      <w:r w:rsidRPr="003C5CC3">
        <w:rPr>
          <w:spacing w:val="-9"/>
        </w:rPr>
        <w:t xml:space="preserve"> </w:t>
      </w:r>
      <w:r w:rsidRPr="003C5CC3">
        <w:t>efficient</w:t>
      </w:r>
      <w:r w:rsidRPr="003C5CC3">
        <w:rPr>
          <w:spacing w:val="-9"/>
        </w:rPr>
        <w:t xml:space="preserve"> </w:t>
      </w:r>
      <w:r w:rsidRPr="003C5CC3">
        <w:t>authentication</w:t>
      </w:r>
      <w:r w:rsidRPr="003C5CC3">
        <w:rPr>
          <w:spacing w:val="-53"/>
        </w:rPr>
        <w:t xml:space="preserve"> </w:t>
      </w:r>
      <w:r w:rsidRPr="003C5CC3">
        <w:t>a</w:t>
      </w:r>
      <w:r w:rsidRPr="003C5CC3">
        <w:rPr>
          <w:spacing w:val="1"/>
        </w:rPr>
        <w:t xml:space="preserve"> </w:t>
      </w:r>
      <w:r w:rsidRPr="003C5CC3">
        <w:t>multi-gateway WSN has</w:t>
      </w:r>
      <w:r w:rsidRPr="003C5CC3">
        <w:rPr>
          <w:spacing w:val="1"/>
        </w:rPr>
        <w:t xml:space="preserve"> </w:t>
      </w:r>
      <w:r w:rsidRPr="003C5CC3">
        <w:t>been recently developed to accomplish</w:t>
      </w:r>
      <w:r w:rsidRPr="003C5CC3">
        <w:rPr>
          <w:spacing w:val="1"/>
        </w:rPr>
        <w:t xml:space="preserve"> </w:t>
      </w:r>
      <w:r w:rsidRPr="003C5CC3">
        <w:t>enhanced</w:t>
      </w:r>
      <w:r w:rsidRPr="003C5CC3">
        <w:rPr>
          <w:spacing w:val="1"/>
        </w:rPr>
        <w:t xml:space="preserve"> </w:t>
      </w:r>
      <w:r w:rsidRPr="003C5CC3">
        <w:t>security. In this exotic</w:t>
      </w:r>
      <w:r w:rsidRPr="003C5CC3">
        <w:rPr>
          <w:spacing w:val="1"/>
        </w:rPr>
        <w:t xml:space="preserve"> </w:t>
      </w:r>
      <w:r w:rsidRPr="003C5CC3">
        <w:t>approach, the features of most popular schemes, like, password authentication and biometric authenticator</w:t>
      </w:r>
      <w:r w:rsidRPr="003C5CC3">
        <w:rPr>
          <w:spacing w:val="-52"/>
        </w:rPr>
        <w:t xml:space="preserve"> </w:t>
      </w:r>
      <w:r w:rsidRPr="003C5CC3">
        <w:rPr>
          <w:spacing w:val="-1"/>
        </w:rPr>
        <w:t>are</w:t>
      </w:r>
      <w:r w:rsidRPr="003C5CC3">
        <w:rPr>
          <w:spacing w:val="-14"/>
        </w:rPr>
        <w:t xml:space="preserve"> </w:t>
      </w:r>
      <w:r w:rsidRPr="003C5CC3">
        <w:rPr>
          <w:spacing w:val="-1"/>
        </w:rPr>
        <w:t>combined</w:t>
      </w:r>
      <w:r w:rsidRPr="003C5CC3">
        <w:rPr>
          <w:spacing w:val="-14"/>
        </w:rPr>
        <w:t xml:space="preserve"> </w:t>
      </w:r>
      <w:r w:rsidRPr="003C5CC3">
        <w:rPr>
          <w:spacing w:val="-1"/>
        </w:rPr>
        <w:t>to</w:t>
      </w:r>
      <w:r w:rsidRPr="003C5CC3">
        <w:rPr>
          <w:spacing w:val="-15"/>
        </w:rPr>
        <w:t xml:space="preserve"> </w:t>
      </w:r>
      <w:r w:rsidRPr="003C5CC3">
        <w:rPr>
          <w:spacing w:val="-1"/>
        </w:rPr>
        <w:t>achieve</w:t>
      </w:r>
      <w:r w:rsidRPr="003C5CC3">
        <w:rPr>
          <w:spacing w:val="-14"/>
        </w:rPr>
        <w:t xml:space="preserve"> </w:t>
      </w:r>
      <w:r w:rsidRPr="003C5CC3">
        <w:t>on</w:t>
      </w:r>
      <w:r w:rsidRPr="003C5CC3">
        <w:rPr>
          <w:spacing w:val="-15"/>
        </w:rPr>
        <w:t xml:space="preserve"> </w:t>
      </w:r>
      <w:r w:rsidRPr="003C5CC3">
        <w:t>the</w:t>
      </w:r>
      <w:r w:rsidRPr="003C5CC3">
        <w:rPr>
          <w:spacing w:val="-14"/>
        </w:rPr>
        <w:t xml:space="preserve"> </w:t>
      </w:r>
      <w:r w:rsidRPr="003C5CC3">
        <w:t>desired</w:t>
      </w:r>
      <w:r w:rsidRPr="003C5CC3">
        <w:rPr>
          <w:spacing w:val="-14"/>
        </w:rPr>
        <w:t xml:space="preserve"> </w:t>
      </w:r>
      <w:r w:rsidRPr="003C5CC3">
        <w:t>security.</w:t>
      </w:r>
      <w:r w:rsidRPr="003C5CC3">
        <w:rPr>
          <w:spacing w:val="-15"/>
        </w:rPr>
        <w:t xml:space="preserve"> </w:t>
      </w:r>
      <w:r w:rsidRPr="003C5CC3">
        <w:t>Also,</w:t>
      </w:r>
      <w:r w:rsidRPr="003C5CC3">
        <w:rPr>
          <w:spacing w:val="-15"/>
        </w:rPr>
        <w:t xml:space="preserve"> </w:t>
      </w:r>
      <w:r w:rsidRPr="003C5CC3">
        <w:t>this</w:t>
      </w:r>
      <w:r w:rsidRPr="003C5CC3">
        <w:rPr>
          <w:spacing w:val="-14"/>
        </w:rPr>
        <w:t xml:space="preserve"> </w:t>
      </w:r>
      <w:r w:rsidRPr="003C5CC3">
        <w:t>concept</w:t>
      </w:r>
      <w:r w:rsidRPr="003C5CC3">
        <w:rPr>
          <w:spacing w:val="-13"/>
        </w:rPr>
        <w:t xml:space="preserve"> </w:t>
      </w:r>
      <w:r w:rsidRPr="003C5CC3">
        <w:t>of</w:t>
      </w:r>
      <w:r w:rsidRPr="003C5CC3">
        <w:rPr>
          <w:spacing w:val="-12"/>
        </w:rPr>
        <w:t xml:space="preserve"> </w:t>
      </w:r>
      <w:r w:rsidRPr="003C5CC3">
        <w:t>bio-hashing</w:t>
      </w:r>
      <w:r w:rsidRPr="003C5CC3">
        <w:rPr>
          <w:spacing w:val="-13"/>
        </w:rPr>
        <w:t xml:space="preserve"> </w:t>
      </w:r>
      <w:r w:rsidRPr="003C5CC3">
        <w:t>has</w:t>
      </w:r>
      <w:r w:rsidRPr="003C5CC3">
        <w:rPr>
          <w:spacing w:val="-12"/>
        </w:rPr>
        <w:t xml:space="preserve"> </w:t>
      </w:r>
      <w:r w:rsidRPr="003C5CC3">
        <w:t>been</w:t>
      </w:r>
      <w:r w:rsidRPr="003C5CC3">
        <w:rPr>
          <w:spacing w:val="-15"/>
        </w:rPr>
        <w:t xml:space="preserve"> </w:t>
      </w:r>
      <w:r w:rsidRPr="003C5CC3">
        <w:t>further</w:t>
      </w:r>
      <w:r w:rsidRPr="003C5CC3">
        <w:rPr>
          <w:spacing w:val="-13"/>
        </w:rPr>
        <w:t xml:space="preserve"> </w:t>
      </w:r>
      <w:r w:rsidRPr="003C5CC3">
        <w:t>improved</w:t>
      </w:r>
      <w:r w:rsidRPr="003C5CC3">
        <w:rPr>
          <w:spacing w:val="-53"/>
        </w:rPr>
        <w:t xml:space="preserve"> </w:t>
      </w:r>
      <w:r w:rsidRPr="003C5CC3">
        <w:t>to</w:t>
      </w:r>
      <w:r w:rsidRPr="003C5CC3">
        <w:rPr>
          <w:spacing w:val="-1"/>
        </w:rPr>
        <w:t xml:space="preserve"> </w:t>
      </w:r>
      <w:r w:rsidRPr="003C5CC3">
        <w:lastRenderedPageBreak/>
        <w:t>eradicate</w:t>
      </w:r>
      <w:r w:rsidRPr="003C5CC3">
        <w:rPr>
          <w:spacing w:val="-2"/>
        </w:rPr>
        <w:t xml:space="preserve"> </w:t>
      </w:r>
      <w:r w:rsidRPr="003C5CC3">
        <w:t>the</w:t>
      </w:r>
      <w:r w:rsidRPr="003C5CC3">
        <w:rPr>
          <w:spacing w:val="-3"/>
        </w:rPr>
        <w:t xml:space="preserve"> </w:t>
      </w:r>
      <w:r w:rsidRPr="003C5CC3">
        <w:t>false</w:t>
      </w:r>
      <w:r w:rsidRPr="003C5CC3">
        <w:rPr>
          <w:spacing w:val="-2"/>
        </w:rPr>
        <w:t xml:space="preserve"> </w:t>
      </w:r>
      <w:r w:rsidRPr="003C5CC3">
        <w:t>accept</w:t>
      </w:r>
      <w:r w:rsidRPr="003C5CC3">
        <w:rPr>
          <w:spacing w:val="-2"/>
        </w:rPr>
        <w:t xml:space="preserve"> </w:t>
      </w:r>
      <w:r w:rsidRPr="003C5CC3">
        <w:t>rates</w:t>
      </w:r>
      <w:r w:rsidRPr="003C5CC3">
        <w:rPr>
          <w:spacing w:val="-1"/>
        </w:rPr>
        <w:t xml:space="preserve"> </w:t>
      </w:r>
      <w:r w:rsidRPr="003C5CC3">
        <w:t>without</w:t>
      </w:r>
      <w:r w:rsidRPr="003C5CC3">
        <w:rPr>
          <w:spacing w:val="1"/>
        </w:rPr>
        <w:t xml:space="preserve"> </w:t>
      </w:r>
      <w:r w:rsidRPr="003C5CC3">
        <w:t>enhancing</w:t>
      </w:r>
      <w:r w:rsidRPr="003C5CC3">
        <w:rPr>
          <w:spacing w:val="-3"/>
        </w:rPr>
        <w:t xml:space="preserve"> </w:t>
      </w:r>
      <w:r w:rsidRPr="003C5CC3">
        <w:t>the</w:t>
      </w:r>
      <w:r w:rsidRPr="003C5CC3">
        <w:rPr>
          <w:spacing w:val="-1"/>
        </w:rPr>
        <w:t xml:space="preserve"> </w:t>
      </w:r>
      <w:r w:rsidRPr="003C5CC3">
        <w:t>false</w:t>
      </w:r>
      <w:r w:rsidRPr="003C5CC3">
        <w:rPr>
          <w:spacing w:val="-2"/>
        </w:rPr>
        <w:t xml:space="preserve"> </w:t>
      </w:r>
      <w:r w:rsidRPr="003C5CC3">
        <w:t>rejection</w:t>
      </w:r>
      <w:r w:rsidRPr="003C5CC3">
        <w:rPr>
          <w:spacing w:val="-1"/>
        </w:rPr>
        <w:t xml:space="preserve"> </w:t>
      </w:r>
      <w:r w:rsidRPr="003C5CC3">
        <w:t>rate</w:t>
      </w:r>
      <w:r w:rsidRPr="003C5CC3">
        <w:rPr>
          <w:spacing w:val="6"/>
        </w:rPr>
        <w:t xml:space="preserve"> </w:t>
      </w:r>
      <w:r w:rsidRPr="003C5CC3">
        <w:t>efficiently.</w:t>
      </w:r>
    </w:p>
    <w:p w:rsidR="00D60A9E" w:rsidRPr="003C5CC3" w:rsidRDefault="00D60A9E" w:rsidP="00D60A9E">
      <w:pPr>
        <w:pStyle w:val="BodyText"/>
        <w:spacing w:before="5"/>
        <w:rPr>
          <w:sz w:val="29"/>
        </w:rPr>
      </w:pPr>
    </w:p>
    <w:p w:rsidR="00D60A9E" w:rsidRPr="003C5CC3" w:rsidRDefault="00D60A9E" w:rsidP="002C30ED">
      <w:pPr>
        <w:pStyle w:val="BodyText"/>
        <w:spacing w:before="1" w:line="360" w:lineRule="auto"/>
        <w:ind w:left="700" w:right="358"/>
        <w:jc w:val="both"/>
      </w:pPr>
      <w:r w:rsidRPr="003C5CC3">
        <w:t>Disadvantages: In the existing work, the system cannot resist number of attacks due to post methods used.</w:t>
      </w:r>
      <w:r w:rsidRPr="003C5CC3">
        <w:rPr>
          <w:spacing w:val="-52"/>
        </w:rPr>
        <w:t xml:space="preserve"> </w:t>
      </w:r>
      <w:r w:rsidRPr="003C5CC3">
        <w:t>This system is less performance in which an adversary may deny the contribution of transmitted and</w:t>
      </w:r>
      <w:r w:rsidRPr="003C5CC3">
        <w:rPr>
          <w:spacing w:val="1"/>
        </w:rPr>
        <w:t xml:space="preserve"> </w:t>
      </w:r>
      <w:r w:rsidRPr="003C5CC3">
        <w:t>received</w:t>
      </w:r>
      <w:r w:rsidRPr="003C5CC3">
        <w:rPr>
          <w:spacing w:val="-1"/>
        </w:rPr>
        <w:t xml:space="preserve"> </w:t>
      </w:r>
      <w:r w:rsidRPr="003C5CC3">
        <w:t>messages</w:t>
      </w:r>
      <w:r w:rsidRPr="003C5CC3">
        <w:rPr>
          <w:spacing w:val="1"/>
        </w:rPr>
        <w:t xml:space="preserve"> </w:t>
      </w:r>
      <w:r w:rsidRPr="003C5CC3">
        <w:t>or</w:t>
      </w:r>
      <w:r w:rsidRPr="003C5CC3">
        <w:rPr>
          <w:spacing w:val="5"/>
        </w:rPr>
        <w:t xml:space="preserve"> </w:t>
      </w:r>
      <w:r w:rsidRPr="003C5CC3">
        <w:t>packets</w:t>
      </w:r>
      <w:r w:rsidRPr="003C5CC3">
        <w:rPr>
          <w:spacing w:val="1"/>
        </w:rPr>
        <w:t xml:space="preserve"> </w:t>
      </w:r>
      <w:r w:rsidRPr="003C5CC3">
        <w:t>to</w:t>
      </w:r>
      <w:r w:rsidRPr="003C5CC3">
        <w:rPr>
          <w:spacing w:val="-6"/>
        </w:rPr>
        <w:t xml:space="preserve"> </w:t>
      </w:r>
      <w:r w:rsidRPr="003C5CC3">
        <w:t>produce</w:t>
      </w:r>
      <w:r w:rsidRPr="003C5CC3">
        <w:rPr>
          <w:spacing w:val="-6"/>
        </w:rPr>
        <w:t xml:space="preserve"> </w:t>
      </w:r>
      <w:r w:rsidRPr="003C5CC3">
        <w:t>confusion</w:t>
      </w:r>
      <w:r w:rsidRPr="003C5CC3">
        <w:rPr>
          <w:spacing w:val="-5"/>
        </w:rPr>
        <w:t xml:space="preserve"> </w:t>
      </w:r>
      <w:r w:rsidRPr="003C5CC3">
        <w:t>for</w:t>
      </w:r>
      <w:r w:rsidRPr="003C5CC3">
        <w:rPr>
          <w:spacing w:val="3"/>
        </w:rPr>
        <w:t xml:space="preserve"> </w:t>
      </w:r>
      <w:r w:rsidRPr="003C5CC3">
        <w:t>trusted</w:t>
      </w:r>
      <w:r w:rsidRPr="003C5CC3">
        <w:rPr>
          <w:spacing w:val="-4"/>
        </w:rPr>
        <w:t xml:space="preserve"> </w:t>
      </w:r>
      <w:r w:rsidRPr="003C5CC3">
        <w:t>authority.</w:t>
      </w:r>
    </w:p>
    <w:p w:rsidR="00E16A7A" w:rsidRPr="003C5CC3" w:rsidRDefault="00E16A7A" w:rsidP="00D60A9E">
      <w:pPr>
        <w:pStyle w:val="BodyText"/>
        <w:spacing w:before="1" w:line="360" w:lineRule="auto"/>
        <w:ind w:left="700" w:right="358"/>
        <w:jc w:val="both"/>
        <w:rPr>
          <w:b/>
          <w:sz w:val="28"/>
        </w:rPr>
        <w:sectPr w:rsidR="00E16A7A" w:rsidRPr="003C5CC3" w:rsidSect="00E16A7A">
          <w:type w:val="continuous"/>
          <w:pgSz w:w="12240" w:h="15840"/>
          <w:pgMar w:top="1360" w:right="1080" w:bottom="1160" w:left="740" w:header="0" w:footer="979" w:gutter="0"/>
          <w:cols w:num="2" w:space="720"/>
        </w:sectPr>
      </w:pPr>
    </w:p>
    <w:p w:rsidR="00D60A9E" w:rsidRPr="003C5CC3" w:rsidRDefault="00D60A9E" w:rsidP="00D60A9E">
      <w:pPr>
        <w:pStyle w:val="BodyText"/>
        <w:spacing w:before="1" w:line="360" w:lineRule="auto"/>
        <w:ind w:left="700" w:right="358"/>
        <w:jc w:val="both"/>
        <w:rPr>
          <w:b/>
          <w:sz w:val="28"/>
        </w:rPr>
      </w:pPr>
      <w:r w:rsidRPr="003C5CC3">
        <w:rPr>
          <w:b/>
          <w:sz w:val="28"/>
        </w:rPr>
        <w:lastRenderedPageBreak/>
        <w:t>PROPOSED</w:t>
      </w:r>
      <w:r w:rsidRPr="003C5CC3">
        <w:rPr>
          <w:b/>
          <w:spacing w:val="-9"/>
          <w:sz w:val="28"/>
        </w:rPr>
        <w:t xml:space="preserve"> </w:t>
      </w:r>
      <w:r w:rsidRPr="003C5CC3">
        <w:rPr>
          <w:b/>
          <w:sz w:val="28"/>
        </w:rPr>
        <w:t>SYSTEM:</w:t>
      </w:r>
    </w:p>
    <w:p w:rsidR="00D60A9E" w:rsidRPr="003C5CC3" w:rsidRDefault="00D60A9E" w:rsidP="002C30ED">
      <w:pPr>
        <w:pStyle w:val="BodyText"/>
        <w:spacing w:line="360" w:lineRule="auto"/>
        <w:ind w:left="700" w:right="216" w:firstLine="719"/>
        <w:sectPr w:rsidR="00D60A9E" w:rsidRPr="003C5CC3" w:rsidSect="00E16A7A">
          <w:type w:val="continuous"/>
          <w:pgSz w:w="12240" w:h="15840"/>
          <w:pgMar w:top="1360" w:right="1080" w:bottom="1160" w:left="740" w:header="0" w:footer="979" w:gutter="0"/>
          <w:cols w:num="2" w:space="720"/>
        </w:sectPr>
      </w:pPr>
      <w:r w:rsidRPr="003C5CC3">
        <w:t>The</w:t>
      </w:r>
      <w:r w:rsidRPr="003C5CC3">
        <w:rPr>
          <w:spacing w:val="11"/>
        </w:rPr>
        <w:t xml:space="preserve"> </w:t>
      </w:r>
      <w:r w:rsidRPr="003C5CC3">
        <w:t>proposed</w:t>
      </w:r>
      <w:r w:rsidRPr="003C5CC3">
        <w:rPr>
          <w:spacing w:val="12"/>
        </w:rPr>
        <w:t xml:space="preserve"> </w:t>
      </w:r>
      <w:r w:rsidRPr="003C5CC3">
        <w:t>scheme</w:t>
      </w:r>
      <w:r w:rsidRPr="003C5CC3">
        <w:rPr>
          <w:spacing w:val="17"/>
        </w:rPr>
        <w:t xml:space="preserve"> </w:t>
      </w:r>
      <w:r w:rsidRPr="003C5CC3">
        <w:t>is</w:t>
      </w:r>
      <w:r w:rsidRPr="003C5CC3">
        <w:rPr>
          <w:spacing w:val="22"/>
        </w:rPr>
        <w:t xml:space="preserve"> </w:t>
      </w:r>
      <w:r w:rsidRPr="003C5CC3">
        <w:t>developed</w:t>
      </w:r>
      <w:r w:rsidRPr="003C5CC3">
        <w:rPr>
          <w:spacing w:val="11"/>
        </w:rPr>
        <w:t xml:space="preserve"> </w:t>
      </w:r>
      <w:r w:rsidRPr="003C5CC3">
        <w:t>to</w:t>
      </w:r>
      <w:r w:rsidRPr="003C5CC3">
        <w:rPr>
          <w:spacing w:val="14"/>
        </w:rPr>
        <w:t xml:space="preserve"> </w:t>
      </w:r>
      <w:r w:rsidRPr="003C5CC3">
        <w:t>address</w:t>
      </w:r>
      <w:r w:rsidRPr="003C5CC3">
        <w:rPr>
          <w:spacing w:val="20"/>
        </w:rPr>
        <w:t xml:space="preserve"> </w:t>
      </w:r>
      <w:r w:rsidRPr="003C5CC3">
        <w:t>security</w:t>
      </w:r>
      <w:r w:rsidRPr="003C5CC3">
        <w:rPr>
          <w:spacing w:val="16"/>
        </w:rPr>
        <w:t xml:space="preserve"> </w:t>
      </w:r>
      <w:r w:rsidRPr="003C5CC3">
        <w:t>concern</w:t>
      </w:r>
      <w:r w:rsidRPr="003C5CC3">
        <w:rPr>
          <w:spacing w:val="14"/>
        </w:rPr>
        <w:t xml:space="preserve"> </w:t>
      </w:r>
      <w:r w:rsidRPr="003C5CC3">
        <w:t>using</w:t>
      </w:r>
      <w:r w:rsidRPr="003C5CC3">
        <w:rPr>
          <w:spacing w:val="11"/>
        </w:rPr>
        <w:t xml:space="preserve"> </w:t>
      </w:r>
      <w:r w:rsidRPr="003C5CC3">
        <w:t>centralized</w:t>
      </w:r>
      <w:r w:rsidRPr="003C5CC3">
        <w:rPr>
          <w:spacing w:val="18"/>
        </w:rPr>
        <w:t xml:space="preserve"> </w:t>
      </w:r>
      <w:r w:rsidRPr="003C5CC3">
        <w:t>database.</w:t>
      </w:r>
      <w:r w:rsidRPr="003C5CC3">
        <w:rPr>
          <w:spacing w:val="22"/>
        </w:rPr>
        <w:t xml:space="preserve"> </w:t>
      </w:r>
      <w:r w:rsidRPr="003C5CC3">
        <w:t>Two</w:t>
      </w:r>
      <w:r w:rsidRPr="003C5CC3">
        <w:rPr>
          <w:spacing w:val="-52"/>
        </w:rPr>
        <w:t xml:space="preserve"> </w:t>
      </w:r>
      <w:r w:rsidRPr="003C5CC3">
        <w:t>types</w:t>
      </w:r>
      <w:r w:rsidRPr="003C5CC3">
        <w:rPr>
          <w:spacing w:val="14"/>
        </w:rPr>
        <w:t xml:space="preserve"> </w:t>
      </w:r>
      <w:r w:rsidRPr="003C5CC3">
        <w:t>of</w:t>
      </w:r>
      <w:r w:rsidRPr="003C5CC3">
        <w:rPr>
          <w:spacing w:val="12"/>
        </w:rPr>
        <w:t xml:space="preserve"> </w:t>
      </w:r>
      <w:r w:rsidRPr="003C5CC3">
        <w:t>sensor</w:t>
      </w:r>
      <w:r w:rsidRPr="003C5CC3">
        <w:rPr>
          <w:spacing w:val="17"/>
        </w:rPr>
        <w:t xml:space="preserve"> </w:t>
      </w:r>
      <w:r w:rsidRPr="003C5CC3">
        <w:t>nodes</w:t>
      </w:r>
      <w:r w:rsidRPr="003C5CC3">
        <w:rPr>
          <w:spacing w:val="14"/>
        </w:rPr>
        <w:t xml:space="preserve"> </w:t>
      </w:r>
      <w:r w:rsidRPr="003C5CC3">
        <w:t>are</w:t>
      </w:r>
      <w:r w:rsidRPr="003C5CC3">
        <w:rPr>
          <w:spacing w:val="7"/>
        </w:rPr>
        <w:t xml:space="preserve"> </w:t>
      </w:r>
      <w:r w:rsidRPr="003C5CC3">
        <w:t>utilized</w:t>
      </w:r>
      <w:r w:rsidRPr="003C5CC3">
        <w:rPr>
          <w:spacing w:val="7"/>
        </w:rPr>
        <w:t xml:space="preserve"> </w:t>
      </w:r>
      <w:r w:rsidRPr="003C5CC3">
        <w:t>in</w:t>
      </w:r>
      <w:r w:rsidRPr="003C5CC3">
        <w:rPr>
          <w:spacing w:val="8"/>
        </w:rPr>
        <w:t xml:space="preserve"> </w:t>
      </w:r>
      <w:r w:rsidRPr="003C5CC3">
        <w:t>the</w:t>
      </w:r>
      <w:r w:rsidRPr="003C5CC3">
        <w:rPr>
          <w:spacing w:val="7"/>
        </w:rPr>
        <w:t xml:space="preserve"> </w:t>
      </w:r>
      <w:r w:rsidRPr="003C5CC3">
        <w:t>proposed</w:t>
      </w:r>
      <w:r w:rsidRPr="003C5CC3">
        <w:rPr>
          <w:spacing w:val="9"/>
        </w:rPr>
        <w:t xml:space="preserve"> </w:t>
      </w:r>
      <w:r w:rsidRPr="003C5CC3">
        <w:t>scheme</w:t>
      </w:r>
      <w:r w:rsidRPr="003C5CC3">
        <w:rPr>
          <w:spacing w:val="12"/>
        </w:rPr>
        <w:t xml:space="preserve"> </w:t>
      </w:r>
      <w:r w:rsidRPr="003C5CC3">
        <w:t>such</w:t>
      </w:r>
      <w:r w:rsidRPr="003C5CC3">
        <w:rPr>
          <w:spacing w:val="9"/>
        </w:rPr>
        <w:t xml:space="preserve"> </w:t>
      </w:r>
      <w:r w:rsidRPr="003C5CC3">
        <w:t>as</w:t>
      </w:r>
      <w:r w:rsidRPr="003C5CC3">
        <w:rPr>
          <w:spacing w:val="6"/>
        </w:rPr>
        <w:t xml:space="preserve"> </w:t>
      </w:r>
      <w:r w:rsidRPr="003C5CC3">
        <w:t>regular</w:t>
      </w:r>
      <w:r w:rsidRPr="003C5CC3">
        <w:rPr>
          <w:spacing w:val="19"/>
        </w:rPr>
        <w:t xml:space="preserve"> </w:t>
      </w:r>
      <w:r w:rsidRPr="003C5CC3">
        <w:t>sensor</w:t>
      </w:r>
      <w:r w:rsidRPr="003C5CC3">
        <w:rPr>
          <w:spacing w:val="14"/>
        </w:rPr>
        <w:t xml:space="preserve"> </w:t>
      </w:r>
      <w:r w:rsidRPr="003C5CC3">
        <w:t>nodes</w:t>
      </w:r>
      <w:r w:rsidRPr="003C5CC3">
        <w:rPr>
          <w:spacing w:val="16"/>
        </w:rPr>
        <w:t xml:space="preserve"> </w:t>
      </w:r>
      <w:r w:rsidRPr="003C5CC3">
        <w:t>RSN</w:t>
      </w:r>
      <w:r w:rsidRPr="003C5CC3">
        <w:rPr>
          <w:spacing w:val="7"/>
        </w:rPr>
        <w:t xml:space="preserve"> </w:t>
      </w:r>
      <w:r w:rsidRPr="003C5CC3">
        <w:t>and</w:t>
      </w:r>
      <w:r w:rsidRPr="003C5CC3">
        <w:rPr>
          <w:spacing w:val="6"/>
        </w:rPr>
        <w:t xml:space="preserve"> </w:t>
      </w:r>
      <w:r w:rsidR="002C30ED" w:rsidRPr="003C5CC3">
        <w:t>cluster</w:t>
      </w:r>
    </w:p>
    <w:p w:rsidR="00D60A9E" w:rsidRPr="003C5CC3" w:rsidRDefault="00D60A9E" w:rsidP="002C30ED">
      <w:pPr>
        <w:pStyle w:val="BodyText"/>
        <w:spacing w:before="79" w:line="360" w:lineRule="auto"/>
        <w:ind w:right="346"/>
        <w:jc w:val="both"/>
      </w:pPr>
      <w:proofErr w:type="gramStart"/>
      <w:r w:rsidRPr="003C5CC3">
        <w:lastRenderedPageBreak/>
        <w:t>head</w:t>
      </w:r>
      <w:proofErr w:type="gramEnd"/>
      <w:r w:rsidRPr="003C5CC3">
        <w:t xml:space="preserve"> sensor nodes CHSN. RSN are resource constrained in terms of energy, storage and processing</w:t>
      </w:r>
      <w:r w:rsidRPr="003C5CC3">
        <w:rPr>
          <w:spacing w:val="1"/>
        </w:rPr>
        <w:t xml:space="preserve"> </w:t>
      </w:r>
      <w:r w:rsidRPr="003C5CC3">
        <w:t>capability. These sensor nodes sense phenomena</w:t>
      </w:r>
      <w:r w:rsidRPr="003C5CC3">
        <w:rPr>
          <w:spacing w:val="55"/>
        </w:rPr>
        <w:t xml:space="preserve"> </w:t>
      </w:r>
      <w:r w:rsidRPr="003C5CC3">
        <w:t>happen surround and forward the gathered information</w:t>
      </w:r>
      <w:r w:rsidRPr="003C5CC3">
        <w:rPr>
          <w:spacing w:val="1"/>
        </w:rPr>
        <w:t xml:space="preserve"> </w:t>
      </w:r>
      <w:r w:rsidRPr="003C5CC3">
        <w:t>to CHSN. CHSN is responsible for gathering information from RSN and forward information to Base</w:t>
      </w:r>
      <w:r w:rsidRPr="003C5CC3">
        <w:rPr>
          <w:spacing w:val="1"/>
        </w:rPr>
        <w:t xml:space="preserve"> </w:t>
      </w:r>
      <w:r w:rsidRPr="003C5CC3">
        <w:t>station act as a Trusted Authority BTA. BTA is responsible for certification of all sensor nodes. Initially,</w:t>
      </w:r>
      <w:r w:rsidRPr="003C5CC3">
        <w:rPr>
          <w:spacing w:val="1"/>
        </w:rPr>
        <w:t xml:space="preserve"> </w:t>
      </w:r>
      <w:r w:rsidRPr="003C5CC3">
        <w:t>the legitimacy of sensor nodes is granted by BTA before joining the network. Sensor nodes will get the</w:t>
      </w:r>
      <w:r w:rsidRPr="003C5CC3">
        <w:rPr>
          <w:spacing w:val="1"/>
        </w:rPr>
        <w:t xml:space="preserve"> </w:t>
      </w:r>
      <w:r w:rsidRPr="003C5CC3">
        <w:t>authentication information and different parameters from BTA. Further, the sensor RSN forwards sensed</w:t>
      </w:r>
      <w:r w:rsidRPr="003C5CC3">
        <w:rPr>
          <w:spacing w:val="1"/>
        </w:rPr>
        <w:t xml:space="preserve"> </w:t>
      </w:r>
      <w:r w:rsidRPr="003C5CC3">
        <w:t>information to CHSN. Further, the information is forwarded by CHSN towards BTA through wireless</w:t>
      </w:r>
      <w:r w:rsidRPr="003C5CC3">
        <w:rPr>
          <w:spacing w:val="1"/>
        </w:rPr>
        <w:t xml:space="preserve"> </w:t>
      </w:r>
      <w:r w:rsidRPr="003C5CC3">
        <w:t>medium, therefore it is very easy for attackers to stole and forge the data such as location, speed, identity</w:t>
      </w:r>
      <w:r w:rsidRPr="003C5CC3">
        <w:rPr>
          <w:spacing w:val="1"/>
        </w:rPr>
        <w:t xml:space="preserve"> </w:t>
      </w:r>
      <w:r w:rsidRPr="003C5CC3">
        <w:t>and sensed information during transmission. Hence, block chain based privacy-preserving scheme is</w:t>
      </w:r>
      <w:r w:rsidRPr="003C5CC3">
        <w:rPr>
          <w:spacing w:val="1"/>
        </w:rPr>
        <w:t xml:space="preserve"> </w:t>
      </w:r>
      <w:r w:rsidRPr="003C5CC3">
        <w:t xml:space="preserve">proposed to mitigate such problems. </w:t>
      </w:r>
      <w:r w:rsidRPr="003C5CC3">
        <w:t xml:space="preserve"> </w:t>
      </w:r>
      <w:proofErr w:type="gramStart"/>
      <w:r w:rsidRPr="003C5CC3">
        <w:t>The</w:t>
      </w:r>
      <w:proofErr w:type="gramEnd"/>
      <w:r w:rsidRPr="003C5CC3">
        <w:t xml:space="preserve"> proposed scheme is completed into various steps such as</w:t>
      </w:r>
      <w:r w:rsidRPr="003C5CC3">
        <w:rPr>
          <w:spacing w:val="1"/>
        </w:rPr>
        <w:t xml:space="preserve"> </w:t>
      </w:r>
      <w:r w:rsidRPr="003C5CC3">
        <w:t>initialization</w:t>
      </w:r>
      <w:r w:rsidRPr="003C5CC3">
        <w:rPr>
          <w:spacing w:val="-11"/>
        </w:rPr>
        <w:t xml:space="preserve"> </w:t>
      </w:r>
      <w:r w:rsidRPr="003C5CC3">
        <w:t>phase,</w:t>
      </w:r>
      <w:r w:rsidRPr="003C5CC3">
        <w:rPr>
          <w:spacing w:val="-11"/>
        </w:rPr>
        <w:t xml:space="preserve"> </w:t>
      </w:r>
      <w:r w:rsidRPr="003C5CC3">
        <w:t>Registration</w:t>
      </w:r>
      <w:r w:rsidRPr="003C5CC3">
        <w:rPr>
          <w:spacing w:val="-12"/>
        </w:rPr>
        <w:t xml:space="preserve"> </w:t>
      </w:r>
      <w:r w:rsidRPr="003C5CC3">
        <w:t>phase,</w:t>
      </w:r>
      <w:r w:rsidRPr="003C5CC3">
        <w:rPr>
          <w:spacing w:val="-10"/>
        </w:rPr>
        <w:t xml:space="preserve"> </w:t>
      </w:r>
      <w:r w:rsidRPr="003C5CC3">
        <w:t>sensor</w:t>
      </w:r>
      <w:r w:rsidRPr="003C5CC3">
        <w:rPr>
          <w:spacing w:val="-10"/>
        </w:rPr>
        <w:t xml:space="preserve"> </w:t>
      </w:r>
      <w:r w:rsidRPr="003C5CC3">
        <w:t>node</w:t>
      </w:r>
      <w:r w:rsidRPr="003C5CC3">
        <w:rPr>
          <w:spacing w:val="-11"/>
        </w:rPr>
        <w:t xml:space="preserve"> </w:t>
      </w:r>
      <w:r w:rsidRPr="003C5CC3">
        <w:t>authentication</w:t>
      </w:r>
      <w:r w:rsidRPr="003C5CC3">
        <w:rPr>
          <w:spacing w:val="-10"/>
        </w:rPr>
        <w:t xml:space="preserve"> </w:t>
      </w:r>
      <w:r w:rsidRPr="003C5CC3">
        <w:t>phase,</w:t>
      </w:r>
      <w:r w:rsidRPr="003C5CC3">
        <w:rPr>
          <w:spacing w:val="-11"/>
        </w:rPr>
        <w:t xml:space="preserve"> </w:t>
      </w:r>
      <w:r w:rsidRPr="003C5CC3">
        <w:t>message</w:t>
      </w:r>
      <w:r w:rsidRPr="003C5CC3">
        <w:rPr>
          <w:spacing w:val="-13"/>
        </w:rPr>
        <w:t xml:space="preserve"> </w:t>
      </w:r>
      <w:r w:rsidRPr="003C5CC3">
        <w:t>signing</w:t>
      </w:r>
      <w:r w:rsidRPr="003C5CC3">
        <w:rPr>
          <w:spacing w:val="31"/>
        </w:rPr>
        <w:t xml:space="preserve"> </w:t>
      </w:r>
      <w:r w:rsidRPr="003C5CC3">
        <w:t>and</w:t>
      </w:r>
      <w:r w:rsidRPr="003C5CC3">
        <w:rPr>
          <w:spacing w:val="-12"/>
        </w:rPr>
        <w:t xml:space="preserve"> </w:t>
      </w:r>
      <w:r w:rsidRPr="003C5CC3">
        <w:lastRenderedPageBreak/>
        <w:t>verification</w:t>
      </w:r>
      <w:r w:rsidRPr="003C5CC3">
        <w:rPr>
          <w:spacing w:val="-52"/>
        </w:rPr>
        <w:t xml:space="preserve"> </w:t>
      </w:r>
      <w:r w:rsidRPr="003C5CC3">
        <w:t>phase, key update phase and revocation phase and tracing phase. Initially, all the parameters required for</w:t>
      </w:r>
      <w:r w:rsidRPr="003C5CC3">
        <w:rPr>
          <w:spacing w:val="1"/>
        </w:rPr>
        <w:t xml:space="preserve"> </w:t>
      </w:r>
      <w:r w:rsidRPr="003C5CC3">
        <w:t>all phases are computed by BTA. After that, all regular sensor nodes can initialize process by providing</w:t>
      </w:r>
      <w:r w:rsidRPr="003C5CC3">
        <w:rPr>
          <w:spacing w:val="1"/>
        </w:rPr>
        <w:t xml:space="preserve"> </w:t>
      </w:r>
      <w:r w:rsidRPr="003C5CC3">
        <w:t>their</w:t>
      </w:r>
      <w:r w:rsidRPr="003C5CC3">
        <w:rPr>
          <w:spacing w:val="-9"/>
        </w:rPr>
        <w:t xml:space="preserve"> </w:t>
      </w:r>
      <w:r w:rsidRPr="003C5CC3">
        <w:t>information</w:t>
      </w:r>
      <w:r w:rsidRPr="003C5CC3">
        <w:rPr>
          <w:spacing w:val="-10"/>
        </w:rPr>
        <w:t xml:space="preserve"> </w:t>
      </w:r>
      <w:r w:rsidRPr="003C5CC3">
        <w:t>(like</w:t>
      </w:r>
      <w:r w:rsidRPr="003C5CC3">
        <w:rPr>
          <w:spacing w:val="-6"/>
        </w:rPr>
        <w:t xml:space="preserve"> </w:t>
      </w:r>
      <w:r w:rsidRPr="003C5CC3">
        <w:t>location,</w:t>
      </w:r>
      <w:r w:rsidRPr="003C5CC3">
        <w:rPr>
          <w:spacing w:val="-7"/>
        </w:rPr>
        <w:t xml:space="preserve"> </w:t>
      </w:r>
      <w:r w:rsidRPr="003C5CC3">
        <w:t>speed,</w:t>
      </w:r>
      <w:r w:rsidRPr="003C5CC3">
        <w:rPr>
          <w:spacing w:val="-10"/>
        </w:rPr>
        <w:t xml:space="preserve"> </w:t>
      </w:r>
      <w:r w:rsidRPr="003C5CC3">
        <w:t>identity,</w:t>
      </w:r>
      <w:r w:rsidRPr="003C5CC3">
        <w:rPr>
          <w:spacing w:val="-6"/>
        </w:rPr>
        <w:t xml:space="preserve"> </w:t>
      </w:r>
      <w:r w:rsidRPr="003C5CC3">
        <w:t>residual</w:t>
      </w:r>
      <w:r w:rsidRPr="003C5CC3">
        <w:rPr>
          <w:spacing w:val="-6"/>
        </w:rPr>
        <w:t xml:space="preserve"> </w:t>
      </w:r>
      <w:r w:rsidRPr="003C5CC3">
        <w:t>energy</w:t>
      </w:r>
      <w:r w:rsidRPr="003C5CC3">
        <w:rPr>
          <w:spacing w:val="-9"/>
        </w:rPr>
        <w:t xml:space="preserve"> </w:t>
      </w:r>
      <w:r w:rsidRPr="003C5CC3">
        <w:t>and</w:t>
      </w:r>
      <w:r w:rsidRPr="003C5CC3">
        <w:rPr>
          <w:spacing w:val="-9"/>
        </w:rPr>
        <w:t xml:space="preserve"> </w:t>
      </w:r>
      <w:r w:rsidRPr="003C5CC3">
        <w:t>sensed</w:t>
      </w:r>
      <w:r w:rsidRPr="003C5CC3">
        <w:rPr>
          <w:spacing w:val="-9"/>
        </w:rPr>
        <w:t xml:space="preserve"> </w:t>
      </w:r>
      <w:r w:rsidRPr="003C5CC3">
        <w:t>information)</w:t>
      </w:r>
      <w:r w:rsidRPr="003C5CC3">
        <w:rPr>
          <w:spacing w:val="-8"/>
        </w:rPr>
        <w:t xml:space="preserve"> </w:t>
      </w:r>
      <w:r w:rsidRPr="003C5CC3">
        <w:t>to</w:t>
      </w:r>
      <w:r w:rsidRPr="003C5CC3">
        <w:rPr>
          <w:spacing w:val="-1"/>
        </w:rPr>
        <w:t xml:space="preserve"> </w:t>
      </w:r>
      <w:r w:rsidRPr="003C5CC3">
        <w:t>CHSN.</w:t>
      </w:r>
      <w:r w:rsidRPr="003C5CC3">
        <w:rPr>
          <w:spacing w:val="-7"/>
        </w:rPr>
        <w:t xml:space="preserve"> </w:t>
      </w:r>
      <w:r w:rsidRPr="003C5CC3">
        <w:t>Further,</w:t>
      </w:r>
      <w:r w:rsidRPr="003C5CC3">
        <w:rPr>
          <w:spacing w:val="-52"/>
        </w:rPr>
        <w:t xml:space="preserve"> </w:t>
      </w:r>
      <w:r w:rsidRPr="003C5CC3">
        <w:t>CHSN</w:t>
      </w:r>
      <w:r w:rsidRPr="003C5CC3">
        <w:rPr>
          <w:spacing w:val="1"/>
        </w:rPr>
        <w:t xml:space="preserve"> </w:t>
      </w:r>
      <w:r w:rsidRPr="003C5CC3">
        <w:t>broadcasts</w:t>
      </w:r>
      <w:r w:rsidRPr="003C5CC3">
        <w:rPr>
          <w:spacing w:val="1"/>
        </w:rPr>
        <w:t xml:space="preserve"> </w:t>
      </w:r>
      <w:r w:rsidRPr="003C5CC3">
        <w:t>all</w:t>
      </w:r>
      <w:r w:rsidRPr="003C5CC3">
        <w:rPr>
          <w:spacing w:val="1"/>
        </w:rPr>
        <w:t xml:space="preserve"> </w:t>
      </w:r>
      <w:r w:rsidRPr="003C5CC3">
        <w:t>information</w:t>
      </w:r>
      <w:r w:rsidRPr="003C5CC3">
        <w:rPr>
          <w:spacing w:val="1"/>
        </w:rPr>
        <w:t xml:space="preserve"> </w:t>
      </w:r>
      <w:r w:rsidRPr="003C5CC3">
        <w:t>including</w:t>
      </w:r>
      <w:r w:rsidRPr="003C5CC3">
        <w:rPr>
          <w:spacing w:val="1"/>
        </w:rPr>
        <w:t xml:space="preserve"> </w:t>
      </w:r>
      <w:r w:rsidRPr="003C5CC3">
        <w:t>its</w:t>
      </w:r>
      <w:r w:rsidRPr="003C5CC3">
        <w:rPr>
          <w:spacing w:val="1"/>
        </w:rPr>
        <w:t xml:space="preserve"> </w:t>
      </w:r>
      <w:r w:rsidRPr="003C5CC3">
        <w:t>own</w:t>
      </w:r>
      <w:r w:rsidRPr="003C5CC3">
        <w:rPr>
          <w:spacing w:val="1"/>
        </w:rPr>
        <w:t xml:space="preserve"> </w:t>
      </w:r>
      <w:r w:rsidRPr="003C5CC3">
        <w:t>information</w:t>
      </w:r>
      <w:r w:rsidRPr="003C5CC3">
        <w:rPr>
          <w:spacing w:val="1"/>
        </w:rPr>
        <w:t xml:space="preserve"> </w:t>
      </w:r>
      <w:r w:rsidRPr="003C5CC3">
        <w:t>towards</w:t>
      </w:r>
      <w:r w:rsidRPr="003C5CC3">
        <w:rPr>
          <w:spacing w:val="1"/>
        </w:rPr>
        <w:t xml:space="preserve"> </w:t>
      </w:r>
      <w:r w:rsidRPr="003C5CC3">
        <w:t>BTA.</w:t>
      </w:r>
      <w:r w:rsidRPr="003C5CC3">
        <w:rPr>
          <w:spacing w:val="1"/>
        </w:rPr>
        <w:t xml:space="preserve"> </w:t>
      </w:r>
      <w:r w:rsidRPr="003C5CC3">
        <w:t>After</w:t>
      </w:r>
      <w:r w:rsidRPr="003C5CC3">
        <w:rPr>
          <w:spacing w:val="1"/>
        </w:rPr>
        <w:t xml:space="preserve"> </w:t>
      </w:r>
      <w:r w:rsidRPr="003C5CC3">
        <w:t>collecting</w:t>
      </w:r>
      <w:r w:rsidRPr="003C5CC3">
        <w:rPr>
          <w:spacing w:val="1"/>
        </w:rPr>
        <w:t xml:space="preserve"> </w:t>
      </w:r>
      <w:r w:rsidRPr="003C5CC3">
        <w:t>the</w:t>
      </w:r>
      <w:r w:rsidRPr="003C5CC3">
        <w:rPr>
          <w:spacing w:val="-52"/>
        </w:rPr>
        <w:t xml:space="preserve"> </w:t>
      </w:r>
      <w:r w:rsidRPr="003C5CC3">
        <w:t xml:space="preserve">information from CHSN, BTA utilizes that information to construct an </w:t>
      </w:r>
      <w:proofErr w:type="spellStart"/>
      <w:r w:rsidRPr="003C5CC3">
        <w:t>untamperable</w:t>
      </w:r>
      <w:proofErr w:type="spellEnd"/>
      <w:r w:rsidRPr="003C5CC3">
        <w:t xml:space="preserve"> Key Mechanism</w:t>
      </w:r>
      <w:r w:rsidRPr="003C5CC3">
        <w:rPr>
          <w:spacing w:val="1"/>
        </w:rPr>
        <w:t xml:space="preserve"> </w:t>
      </w:r>
      <w:r w:rsidRPr="003C5CC3">
        <w:rPr>
          <w:spacing w:val="-1"/>
        </w:rPr>
        <w:t>(UKM)</w:t>
      </w:r>
      <w:r w:rsidRPr="003C5CC3">
        <w:rPr>
          <w:spacing w:val="-11"/>
        </w:rPr>
        <w:t xml:space="preserve"> </w:t>
      </w:r>
      <w:r w:rsidRPr="003C5CC3">
        <w:rPr>
          <w:spacing w:val="-1"/>
        </w:rPr>
        <w:t>and</w:t>
      </w:r>
      <w:r w:rsidRPr="003C5CC3">
        <w:rPr>
          <w:spacing w:val="-12"/>
        </w:rPr>
        <w:t xml:space="preserve"> </w:t>
      </w:r>
      <w:r w:rsidRPr="003C5CC3">
        <w:rPr>
          <w:spacing w:val="-1"/>
        </w:rPr>
        <w:t>then</w:t>
      </w:r>
      <w:r w:rsidRPr="003C5CC3">
        <w:rPr>
          <w:spacing w:val="-10"/>
        </w:rPr>
        <w:t xml:space="preserve"> </w:t>
      </w:r>
      <w:r w:rsidRPr="003C5CC3">
        <w:rPr>
          <w:spacing w:val="-1"/>
        </w:rPr>
        <w:t>allocates</w:t>
      </w:r>
      <w:r w:rsidRPr="003C5CC3">
        <w:rPr>
          <w:spacing w:val="-11"/>
        </w:rPr>
        <w:t xml:space="preserve"> </w:t>
      </w:r>
      <w:r w:rsidRPr="003C5CC3">
        <w:rPr>
          <w:spacing w:val="-1"/>
        </w:rPr>
        <w:t>the</w:t>
      </w:r>
      <w:r w:rsidRPr="003C5CC3">
        <w:rPr>
          <w:spacing w:val="-10"/>
        </w:rPr>
        <w:t xml:space="preserve"> </w:t>
      </w:r>
      <w:r w:rsidRPr="003C5CC3">
        <w:rPr>
          <w:spacing w:val="-1"/>
        </w:rPr>
        <w:t>UKM</w:t>
      </w:r>
      <w:r w:rsidRPr="003C5CC3">
        <w:rPr>
          <w:spacing w:val="-12"/>
        </w:rPr>
        <w:t xml:space="preserve"> </w:t>
      </w:r>
      <w:r w:rsidRPr="003C5CC3">
        <w:t>to</w:t>
      </w:r>
      <w:r w:rsidRPr="003C5CC3">
        <w:rPr>
          <w:spacing w:val="-11"/>
        </w:rPr>
        <w:t xml:space="preserve"> </w:t>
      </w:r>
      <w:r w:rsidRPr="003C5CC3">
        <w:t>all</w:t>
      </w:r>
      <w:r w:rsidRPr="003C5CC3">
        <w:rPr>
          <w:spacing w:val="-9"/>
        </w:rPr>
        <w:t xml:space="preserve"> </w:t>
      </w:r>
      <w:r w:rsidRPr="003C5CC3">
        <w:t>CHSN.</w:t>
      </w:r>
      <w:r w:rsidRPr="003C5CC3">
        <w:rPr>
          <w:spacing w:val="-10"/>
        </w:rPr>
        <w:t xml:space="preserve"> </w:t>
      </w:r>
      <w:r w:rsidRPr="003C5CC3">
        <w:t>Then,</w:t>
      </w:r>
      <w:r w:rsidRPr="003C5CC3">
        <w:rPr>
          <w:spacing w:val="-10"/>
        </w:rPr>
        <w:t xml:space="preserve"> </w:t>
      </w:r>
      <w:r w:rsidRPr="003C5CC3">
        <w:t>CHSN</w:t>
      </w:r>
      <w:r w:rsidRPr="003C5CC3">
        <w:rPr>
          <w:spacing w:val="-11"/>
        </w:rPr>
        <w:t xml:space="preserve"> </w:t>
      </w:r>
      <w:r w:rsidRPr="003C5CC3">
        <w:t>stored</w:t>
      </w:r>
      <w:r w:rsidRPr="003C5CC3">
        <w:rPr>
          <w:spacing w:val="-12"/>
        </w:rPr>
        <w:t xml:space="preserve"> </w:t>
      </w:r>
      <w:r w:rsidRPr="003C5CC3">
        <w:t>UKM</w:t>
      </w:r>
      <w:r w:rsidRPr="003C5CC3">
        <w:rPr>
          <w:spacing w:val="-12"/>
        </w:rPr>
        <w:t xml:space="preserve"> </w:t>
      </w:r>
      <w:r w:rsidRPr="003C5CC3">
        <w:t>and</w:t>
      </w:r>
      <w:r w:rsidRPr="003C5CC3">
        <w:rPr>
          <w:spacing w:val="-11"/>
        </w:rPr>
        <w:t xml:space="preserve"> </w:t>
      </w:r>
      <w:r w:rsidRPr="003C5CC3">
        <w:t>further</w:t>
      </w:r>
      <w:r w:rsidRPr="003C5CC3">
        <w:rPr>
          <w:spacing w:val="-12"/>
        </w:rPr>
        <w:t xml:space="preserve"> </w:t>
      </w:r>
      <w:r w:rsidRPr="003C5CC3">
        <w:t>keys</w:t>
      </w:r>
      <w:r w:rsidRPr="003C5CC3">
        <w:rPr>
          <w:spacing w:val="-8"/>
        </w:rPr>
        <w:t xml:space="preserve"> </w:t>
      </w:r>
      <w:r w:rsidRPr="003C5CC3">
        <w:t>are</w:t>
      </w:r>
      <w:r w:rsidRPr="003C5CC3">
        <w:rPr>
          <w:spacing w:val="-17"/>
        </w:rPr>
        <w:t xml:space="preserve"> </w:t>
      </w:r>
      <w:r w:rsidRPr="003C5CC3">
        <w:t>distributed</w:t>
      </w:r>
      <w:r w:rsidRPr="003C5CC3">
        <w:rPr>
          <w:spacing w:val="-53"/>
        </w:rPr>
        <w:t xml:space="preserve"> </w:t>
      </w:r>
      <w:r w:rsidRPr="003C5CC3">
        <w:t>among</w:t>
      </w:r>
      <w:r w:rsidRPr="003C5CC3">
        <w:rPr>
          <w:spacing w:val="-5"/>
        </w:rPr>
        <w:t xml:space="preserve"> </w:t>
      </w:r>
      <w:r w:rsidRPr="003C5CC3">
        <w:t>regular</w:t>
      </w:r>
      <w:r w:rsidRPr="003C5CC3">
        <w:rPr>
          <w:spacing w:val="3"/>
        </w:rPr>
        <w:t xml:space="preserve"> </w:t>
      </w:r>
      <w:r w:rsidRPr="003C5CC3">
        <w:t>senor</w:t>
      </w:r>
      <w:r w:rsidRPr="003C5CC3">
        <w:rPr>
          <w:spacing w:val="6"/>
        </w:rPr>
        <w:t xml:space="preserve"> </w:t>
      </w:r>
      <w:r w:rsidRPr="003C5CC3">
        <w:t>nodes.</w:t>
      </w:r>
    </w:p>
    <w:p w:rsidR="00D60A9E" w:rsidRPr="003C5CC3" w:rsidRDefault="00D60A9E" w:rsidP="00D60A9E">
      <w:pPr>
        <w:pStyle w:val="BodyText"/>
        <w:rPr>
          <w:sz w:val="24"/>
        </w:rPr>
      </w:pPr>
    </w:p>
    <w:p w:rsidR="00D60A9E" w:rsidRPr="003C5CC3" w:rsidRDefault="00D60A9E" w:rsidP="00D60A9E">
      <w:pPr>
        <w:pStyle w:val="BodyText"/>
        <w:rPr>
          <w:sz w:val="24"/>
        </w:rPr>
      </w:pPr>
    </w:p>
    <w:p w:rsidR="00D60A9E" w:rsidRPr="003C5CC3" w:rsidRDefault="00D60A9E" w:rsidP="00D60A9E">
      <w:pPr>
        <w:pStyle w:val="BodyText"/>
        <w:rPr>
          <w:sz w:val="24"/>
        </w:rPr>
      </w:pPr>
    </w:p>
    <w:p w:rsidR="00D60A9E" w:rsidRPr="003C5CC3" w:rsidRDefault="00D60A9E" w:rsidP="00D60A9E">
      <w:pPr>
        <w:pStyle w:val="BodyText"/>
        <w:rPr>
          <w:sz w:val="29"/>
        </w:rPr>
      </w:pPr>
    </w:p>
    <w:p w:rsidR="00D60A9E" w:rsidRPr="003C5CC3" w:rsidRDefault="00D60A9E" w:rsidP="00D60A9E">
      <w:pPr>
        <w:pStyle w:val="BodyText"/>
        <w:spacing w:before="1" w:line="360" w:lineRule="auto"/>
        <w:ind w:left="700" w:right="358"/>
        <w:jc w:val="both"/>
      </w:pPr>
      <w:r w:rsidRPr="003C5CC3">
        <w:rPr>
          <w:sz w:val="24"/>
        </w:rPr>
        <w:t xml:space="preserve">Advantages: </w:t>
      </w:r>
      <w:r w:rsidRPr="003C5CC3">
        <w:t>A block chain-based solution for privacy preserving and authentication with cloud storage,</w:t>
      </w:r>
      <w:r w:rsidRPr="003C5CC3">
        <w:rPr>
          <w:spacing w:val="1"/>
        </w:rPr>
        <w:t xml:space="preserve"> </w:t>
      </w:r>
      <w:r w:rsidRPr="003C5CC3">
        <w:t>Base station provides certification to all sensor nodes, Certification key of all nodes are stored in an</w:t>
      </w:r>
      <w:r w:rsidRPr="003C5CC3">
        <w:rPr>
          <w:spacing w:val="1"/>
        </w:rPr>
        <w:t xml:space="preserve"> </w:t>
      </w:r>
      <w:proofErr w:type="spellStart"/>
      <w:r w:rsidRPr="003C5CC3">
        <w:t>Untamperable</w:t>
      </w:r>
      <w:proofErr w:type="spellEnd"/>
      <w:r w:rsidRPr="003C5CC3">
        <w:rPr>
          <w:spacing w:val="-8"/>
        </w:rPr>
        <w:t xml:space="preserve"> </w:t>
      </w:r>
      <w:r w:rsidRPr="003C5CC3">
        <w:t>Key</w:t>
      </w:r>
      <w:r w:rsidRPr="003C5CC3">
        <w:rPr>
          <w:spacing w:val="-2"/>
        </w:rPr>
        <w:t xml:space="preserve"> </w:t>
      </w:r>
      <w:r w:rsidRPr="003C5CC3">
        <w:t>Mechanism.</w:t>
      </w:r>
      <w:r w:rsidRPr="003C5CC3">
        <w:rPr>
          <w:spacing w:val="7"/>
        </w:rPr>
        <w:t xml:space="preserve"> </w:t>
      </w:r>
      <w:r w:rsidRPr="003C5CC3">
        <w:t>Large</w:t>
      </w:r>
      <w:r w:rsidRPr="003C5CC3">
        <w:rPr>
          <w:spacing w:val="-7"/>
        </w:rPr>
        <w:t xml:space="preserve"> </w:t>
      </w:r>
      <w:r w:rsidRPr="003C5CC3">
        <w:t>amount of</w:t>
      </w:r>
      <w:r w:rsidRPr="003C5CC3">
        <w:rPr>
          <w:spacing w:val="-2"/>
        </w:rPr>
        <w:t xml:space="preserve"> </w:t>
      </w:r>
      <w:r w:rsidRPr="003C5CC3">
        <w:t>sensed</w:t>
      </w:r>
      <w:r w:rsidRPr="003C5CC3">
        <w:rPr>
          <w:spacing w:val="-4"/>
        </w:rPr>
        <w:t xml:space="preserve"> </w:t>
      </w:r>
      <w:r w:rsidRPr="003C5CC3">
        <w:t>information</w:t>
      </w:r>
      <w:r w:rsidRPr="003C5CC3">
        <w:rPr>
          <w:spacing w:val="-5"/>
        </w:rPr>
        <w:t xml:space="preserve"> </w:t>
      </w:r>
      <w:r w:rsidRPr="003C5CC3">
        <w:t>are stored</w:t>
      </w:r>
      <w:r w:rsidRPr="003C5CC3">
        <w:rPr>
          <w:spacing w:val="-5"/>
        </w:rPr>
        <w:t xml:space="preserve"> </w:t>
      </w:r>
      <w:r w:rsidRPr="003C5CC3">
        <w:t>in</w:t>
      </w:r>
      <w:r w:rsidRPr="003C5CC3">
        <w:rPr>
          <w:spacing w:val="-5"/>
        </w:rPr>
        <w:t xml:space="preserve"> </w:t>
      </w:r>
      <w:r w:rsidRPr="003C5CC3">
        <w:t>clouds.</w:t>
      </w:r>
    </w:p>
    <w:p w:rsidR="00E16A7A" w:rsidRPr="003C5CC3" w:rsidRDefault="00E16A7A" w:rsidP="00D60A9E">
      <w:pPr>
        <w:pStyle w:val="BodyText"/>
        <w:spacing w:before="1" w:line="360" w:lineRule="auto"/>
        <w:ind w:left="700" w:right="358"/>
        <w:jc w:val="both"/>
        <w:rPr>
          <w:b/>
          <w:sz w:val="28"/>
        </w:rPr>
        <w:sectPr w:rsidR="00E16A7A" w:rsidRPr="003C5CC3" w:rsidSect="00E16A7A">
          <w:type w:val="continuous"/>
          <w:pgSz w:w="11906" w:h="16838"/>
          <w:pgMar w:top="1440" w:right="1440" w:bottom="1440" w:left="1440" w:header="708" w:footer="708" w:gutter="0"/>
          <w:cols w:num="2" w:space="708"/>
          <w:docGrid w:linePitch="360"/>
        </w:sectPr>
      </w:pPr>
    </w:p>
    <w:p w:rsidR="00D60A9E" w:rsidRPr="003C5CC3" w:rsidRDefault="00D60A9E" w:rsidP="00D60A9E">
      <w:pPr>
        <w:pStyle w:val="BodyText"/>
        <w:spacing w:before="1" w:line="360" w:lineRule="auto"/>
        <w:ind w:left="700" w:right="358"/>
        <w:jc w:val="both"/>
        <w:rPr>
          <w:b/>
          <w:sz w:val="28"/>
        </w:rPr>
      </w:pPr>
    </w:p>
    <w:p w:rsidR="00D60A9E" w:rsidRPr="003C5CC3" w:rsidRDefault="00D60A9E" w:rsidP="00D60A9E">
      <w:pPr>
        <w:pStyle w:val="BodyText"/>
        <w:spacing w:before="1" w:line="360" w:lineRule="auto"/>
        <w:ind w:left="700" w:right="358"/>
        <w:jc w:val="both"/>
        <w:rPr>
          <w:b/>
          <w:sz w:val="28"/>
        </w:rPr>
      </w:pPr>
    </w:p>
    <w:p w:rsidR="00E16A7A" w:rsidRPr="003C5CC3" w:rsidRDefault="00E16A7A" w:rsidP="000A58F2">
      <w:pPr>
        <w:jc w:val="both"/>
        <w:rPr>
          <w:rFonts w:ascii="Times New Roman" w:hAnsi="Times New Roman" w:cs="Times New Roman"/>
          <w:sz w:val="24"/>
          <w:szCs w:val="24"/>
        </w:rPr>
        <w:sectPr w:rsidR="00E16A7A" w:rsidRPr="003C5CC3" w:rsidSect="00E16A7A">
          <w:type w:val="continuous"/>
          <w:pgSz w:w="11906" w:h="16838"/>
          <w:pgMar w:top="1440" w:right="1440" w:bottom="1440" w:left="1440" w:header="708" w:footer="708" w:gutter="0"/>
          <w:cols w:space="708"/>
          <w:docGrid w:linePitch="360"/>
        </w:sectPr>
      </w:pPr>
    </w:p>
    <w:p w:rsidR="00D60A9E" w:rsidRPr="003C5CC3" w:rsidRDefault="00D60A9E" w:rsidP="000A58F2">
      <w:pPr>
        <w:jc w:val="both"/>
        <w:rPr>
          <w:rFonts w:ascii="Times New Roman" w:hAnsi="Times New Roman" w:cs="Times New Roman"/>
          <w:sz w:val="24"/>
          <w:szCs w:val="24"/>
        </w:rPr>
      </w:pPr>
    </w:p>
    <w:p w:rsidR="00E16A7A" w:rsidRPr="003C5CC3" w:rsidRDefault="00E16A7A" w:rsidP="008D204E">
      <w:pPr>
        <w:jc w:val="both"/>
        <w:rPr>
          <w:rFonts w:ascii="Times New Roman" w:hAnsi="Times New Roman" w:cs="Times New Roman"/>
          <w:b/>
          <w:sz w:val="28"/>
          <w:szCs w:val="28"/>
        </w:rPr>
        <w:sectPr w:rsidR="00E16A7A" w:rsidRPr="003C5CC3" w:rsidSect="00E16A7A">
          <w:type w:val="continuous"/>
          <w:pgSz w:w="11906" w:h="16838"/>
          <w:pgMar w:top="1440" w:right="1440" w:bottom="1440" w:left="1440" w:header="708" w:footer="708" w:gutter="0"/>
          <w:cols w:space="708"/>
          <w:docGrid w:linePitch="360"/>
        </w:sectPr>
      </w:pPr>
    </w:p>
    <w:p w:rsidR="008761AA" w:rsidRPr="003C5CC3" w:rsidRDefault="008761AA" w:rsidP="008D204E">
      <w:pPr>
        <w:jc w:val="both"/>
        <w:rPr>
          <w:rFonts w:ascii="Times New Roman" w:hAnsi="Times New Roman" w:cs="Times New Roman"/>
          <w:b/>
          <w:sz w:val="28"/>
          <w:szCs w:val="28"/>
        </w:rPr>
      </w:pPr>
      <w:r w:rsidRPr="003C5CC3">
        <w:rPr>
          <w:rFonts w:ascii="Times New Roman" w:hAnsi="Times New Roman" w:cs="Times New Roman"/>
          <w:b/>
          <w:sz w:val="28"/>
          <w:szCs w:val="28"/>
        </w:rPr>
        <w:lastRenderedPageBreak/>
        <w:t>RESULT:</w:t>
      </w:r>
    </w:p>
    <w:p w:rsidR="00E16A7A" w:rsidRPr="003C5CC3" w:rsidRDefault="00E16A7A" w:rsidP="008D204E">
      <w:pPr>
        <w:jc w:val="both"/>
        <w:rPr>
          <w:rFonts w:ascii="Times New Roman" w:hAnsi="Times New Roman" w:cs="Times New Roman"/>
          <w:b/>
          <w:sz w:val="28"/>
          <w:szCs w:val="28"/>
        </w:rPr>
      </w:pPr>
      <w:r w:rsidRPr="003C5CC3">
        <w:rPr>
          <w:rFonts w:ascii="Times New Roman" w:hAnsi="Times New Roman" w:cs="Times New Roman"/>
          <w:noProof/>
          <w:lang w:eastAsia="en-IN"/>
        </w:rPr>
        <w:lastRenderedPageBreak/>
        <w:drawing>
          <wp:inline distT="0" distB="0" distL="0" distR="0" wp14:anchorId="07088644" wp14:editId="6D139B3E">
            <wp:extent cx="2393343" cy="1463040"/>
            <wp:effectExtent l="0" t="0" r="6985" b="3810"/>
            <wp:docPr id="19" name="image9.jpeg"/>
            <wp:cNvGraphicFramePr/>
            <a:graphic xmlns:a="http://schemas.openxmlformats.org/drawingml/2006/main">
              <a:graphicData uri="http://schemas.openxmlformats.org/drawingml/2006/picture">
                <pic:pic xmlns:pic="http://schemas.openxmlformats.org/drawingml/2006/picture">
                  <pic:nvPicPr>
                    <pic:cNvPr id="19" name="image9.jpeg"/>
                    <pic:cNvPicPr/>
                  </pic:nvPicPr>
                  <pic:blipFill>
                    <a:blip r:embed="rId7" cstate="print"/>
                    <a:stretch>
                      <a:fillRect/>
                    </a:stretch>
                  </pic:blipFill>
                  <pic:spPr>
                    <a:xfrm>
                      <a:off x="0" y="0"/>
                      <a:ext cx="2391647" cy="1462003"/>
                    </a:xfrm>
                    <a:prstGeom prst="rect">
                      <a:avLst/>
                    </a:prstGeom>
                  </pic:spPr>
                </pic:pic>
              </a:graphicData>
            </a:graphic>
          </wp:inline>
        </w:drawing>
      </w:r>
    </w:p>
    <w:p w:rsidR="00E16A7A" w:rsidRPr="003C5CC3" w:rsidRDefault="00E16A7A" w:rsidP="008D204E">
      <w:pPr>
        <w:jc w:val="both"/>
        <w:rPr>
          <w:rFonts w:ascii="Times New Roman" w:hAnsi="Times New Roman" w:cs="Times New Roman"/>
          <w:b/>
          <w:sz w:val="28"/>
          <w:szCs w:val="28"/>
        </w:rPr>
      </w:pPr>
      <w:r w:rsidRPr="003C5CC3">
        <w:rPr>
          <w:rFonts w:ascii="Times New Roman" w:hAnsi="Times New Roman" w:cs="Times New Roman"/>
          <w:noProof/>
          <w:lang w:eastAsia="en-IN"/>
        </w:rPr>
        <w:drawing>
          <wp:inline distT="0" distB="0" distL="0" distR="0" wp14:anchorId="243790BD" wp14:editId="02B855D7">
            <wp:extent cx="2480807" cy="1645920"/>
            <wp:effectExtent l="0" t="0" r="0" b="0"/>
            <wp:docPr id="21" name="image10.jpeg"/>
            <wp:cNvGraphicFramePr/>
            <a:graphic xmlns:a="http://schemas.openxmlformats.org/drawingml/2006/main">
              <a:graphicData uri="http://schemas.openxmlformats.org/drawingml/2006/picture">
                <pic:pic xmlns:pic="http://schemas.openxmlformats.org/drawingml/2006/picture">
                  <pic:nvPicPr>
                    <pic:cNvPr id="21" name="image10.jpeg"/>
                    <pic:cNvPicPr/>
                  </pic:nvPicPr>
                  <pic:blipFill>
                    <a:blip r:embed="rId8" cstate="print"/>
                    <a:stretch>
                      <a:fillRect/>
                    </a:stretch>
                  </pic:blipFill>
                  <pic:spPr>
                    <a:xfrm>
                      <a:off x="0" y="0"/>
                      <a:ext cx="2479739" cy="1645212"/>
                    </a:xfrm>
                    <a:prstGeom prst="rect">
                      <a:avLst/>
                    </a:prstGeom>
                  </pic:spPr>
                </pic:pic>
              </a:graphicData>
            </a:graphic>
          </wp:inline>
        </w:drawing>
      </w:r>
    </w:p>
    <w:p w:rsidR="00E16A7A" w:rsidRPr="003C5CC3" w:rsidRDefault="00E16A7A" w:rsidP="008D204E">
      <w:pPr>
        <w:jc w:val="both"/>
        <w:rPr>
          <w:rFonts w:ascii="Times New Roman" w:hAnsi="Times New Roman" w:cs="Times New Roman"/>
          <w:b/>
          <w:sz w:val="28"/>
          <w:szCs w:val="28"/>
        </w:rPr>
      </w:pPr>
    </w:p>
    <w:p w:rsidR="00E16A7A" w:rsidRPr="003C5CC3" w:rsidRDefault="00E16A7A" w:rsidP="008D204E">
      <w:pPr>
        <w:jc w:val="both"/>
        <w:rPr>
          <w:rFonts w:ascii="Times New Roman" w:hAnsi="Times New Roman" w:cs="Times New Roman"/>
          <w:b/>
          <w:sz w:val="28"/>
          <w:szCs w:val="28"/>
        </w:rPr>
      </w:pPr>
      <w:r w:rsidRPr="003C5CC3">
        <w:rPr>
          <w:rFonts w:ascii="Times New Roman" w:hAnsi="Times New Roman" w:cs="Times New Roman"/>
          <w:noProof/>
          <w:lang w:eastAsia="en-IN"/>
        </w:rPr>
        <w:lastRenderedPageBreak/>
        <w:drawing>
          <wp:inline distT="0" distB="0" distL="0" distR="0" wp14:anchorId="74C1CEE7" wp14:editId="4A2B5DCB">
            <wp:extent cx="2480807" cy="1614115"/>
            <wp:effectExtent l="0" t="0" r="0" b="5715"/>
            <wp:docPr id="23" name="image11.jpeg"/>
            <wp:cNvGraphicFramePr/>
            <a:graphic xmlns:a="http://schemas.openxmlformats.org/drawingml/2006/main">
              <a:graphicData uri="http://schemas.openxmlformats.org/drawingml/2006/picture">
                <pic:pic xmlns:pic="http://schemas.openxmlformats.org/drawingml/2006/picture">
                  <pic:nvPicPr>
                    <pic:cNvPr id="23" name="image11.jpeg"/>
                    <pic:cNvPicPr/>
                  </pic:nvPicPr>
                  <pic:blipFill>
                    <a:blip r:embed="rId9" cstate="print"/>
                    <a:stretch>
                      <a:fillRect/>
                    </a:stretch>
                  </pic:blipFill>
                  <pic:spPr>
                    <a:xfrm>
                      <a:off x="0" y="0"/>
                      <a:ext cx="2484169" cy="1616303"/>
                    </a:xfrm>
                    <a:prstGeom prst="rect">
                      <a:avLst/>
                    </a:prstGeom>
                  </pic:spPr>
                </pic:pic>
              </a:graphicData>
            </a:graphic>
          </wp:inline>
        </w:drawing>
      </w:r>
      <w:r w:rsidRPr="003C5CC3">
        <w:rPr>
          <w:rFonts w:ascii="Times New Roman" w:hAnsi="Times New Roman" w:cs="Times New Roman"/>
          <w:noProof/>
          <w:lang w:eastAsia="en-IN"/>
        </w:rPr>
        <w:drawing>
          <wp:inline distT="0" distB="0" distL="0" distR="0" wp14:anchorId="7CBA1879" wp14:editId="0A49D119">
            <wp:extent cx="2480807" cy="1868557"/>
            <wp:effectExtent l="0" t="0" r="0" b="0"/>
            <wp:docPr id="25" name="image12.jpeg"/>
            <wp:cNvGraphicFramePr/>
            <a:graphic xmlns:a="http://schemas.openxmlformats.org/drawingml/2006/main">
              <a:graphicData uri="http://schemas.openxmlformats.org/drawingml/2006/picture">
                <pic:pic xmlns:pic="http://schemas.openxmlformats.org/drawingml/2006/picture">
                  <pic:nvPicPr>
                    <pic:cNvPr id="25" name="image12.jpeg"/>
                    <pic:cNvPicPr/>
                  </pic:nvPicPr>
                  <pic:blipFill>
                    <a:blip r:embed="rId10" cstate="print"/>
                    <a:stretch>
                      <a:fillRect/>
                    </a:stretch>
                  </pic:blipFill>
                  <pic:spPr>
                    <a:xfrm>
                      <a:off x="0" y="0"/>
                      <a:ext cx="2481779" cy="1869289"/>
                    </a:xfrm>
                    <a:prstGeom prst="rect">
                      <a:avLst/>
                    </a:prstGeom>
                  </pic:spPr>
                </pic:pic>
              </a:graphicData>
            </a:graphic>
          </wp:inline>
        </w:drawing>
      </w:r>
    </w:p>
    <w:p w:rsidR="00E16A7A" w:rsidRPr="003C5CC3" w:rsidRDefault="00E16A7A" w:rsidP="008D204E">
      <w:pPr>
        <w:jc w:val="both"/>
        <w:rPr>
          <w:rFonts w:ascii="Times New Roman" w:hAnsi="Times New Roman" w:cs="Times New Roman"/>
          <w:b/>
          <w:sz w:val="28"/>
          <w:szCs w:val="28"/>
        </w:rPr>
        <w:sectPr w:rsidR="00E16A7A" w:rsidRPr="003C5CC3" w:rsidSect="00E16A7A">
          <w:type w:val="continuous"/>
          <w:pgSz w:w="11906" w:h="16838"/>
          <w:pgMar w:top="1440" w:right="1440" w:bottom="1440" w:left="1440" w:header="708" w:footer="708" w:gutter="0"/>
          <w:cols w:num="2" w:space="708"/>
          <w:docGrid w:linePitch="360"/>
        </w:sectPr>
      </w:pPr>
    </w:p>
    <w:p w:rsidR="00E16A7A" w:rsidRPr="003C5CC3" w:rsidRDefault="00E16A7A" w:rsidP="008D204E">
      <w:pPr>
        <w:jc w:val="both"/>
        <w:rPr>
          <w:rFonts w:ascii="Times New Roman" w:hAnsi="Times New Roman" w:cs="Times New Roman"/>
          <w:b/>
          <w:sz w:val="28"/>
          <w:szCs w:val="28"/>
        </w:rPr>
      </w:pPr>
    </w:p>
    <w:p w:rsidR="00E16A7A" w:rsidRPr="003C5CC3" w:rsidRDefault="00E16A7A" w:rsidP="008D204E">
      <w:pPr>
        <w:jc w:val="both"/>
        <w:rPr>
          <w:rFonts w:ascii="Times New Roman" w:hAnsi="Times New Roman" w:cs="Times New Roman"/>
          <w:b/>
          <w:sz w:val="28"/>
          <w:szCs w:val="28"/>
        </w:rPr>
        <w:sectPr w:rsidR="00E16A7A" w:rsidRPr="003C5CC3" w:rsidSect="00E16A7A">
          <w:type w:val="continuous"/>
          <w:pgSz w:w="11906" w:h="16838"/>
          <w:pgMar w:top="1440" w:right="1440" w:bottom="1440" w:left="1440" w:header="708" w:footer="708" w:gutter="0"/>
          <w:cols w:space="708"/>
          <w:docGrid w:linePitch="360"/>
        </w:sectPr>
      </w:pPr>
    </w:p>
    <w:p w:rsidR="008761AA" w:rsidRPr="003C5CC3" w:rsidRDefault="008761AA" w:rsidP="008D204E">
      <w:pPr>
        <w:jc w:val="both"/>
        <w:rPr>
          <w:rFonts w:ascii="Times New Roman" w:hAnsi="Times New Roman" w:cs="Times New Roman"/>
          <w:b/>
          <w:sz w:val="28"/>
          <w:szCs w:val="28"/>
        </w:rPr>
      </w:pPr>
    </w:p>
    <w:p w:rsidR="008761AA" w:rsidRPr="003C5CC3" w:rsidRDefault="008761AA" w:rsidP="008D204E">
      <w:pPr>
        <w:jc w:val="both"/>
        <w:rPr>
          <w:rFonts w:ascii="Times New Roman" w:hAnsi="Times New Roman" w:cs="Times New Roman"/>
          <w:b/>
          <w:sz w:val="28"/>
        </w:rPr>
      </w:pPr>
      <w:r w:rsidRPr="003C5CC3">
        <w:rPr>
          <w:rFonts w:ascii="Times New Roman" w:hAnsi="Times New Roman" w:cs="Times New Roman"/>
          <w:b/>
          <w:sz w:val="28"/>
        </w:rPr>
        <w:t>CONCLUSION:</w:t>
      </w:r>
    </w:p>
    <w:p w:rsidR="008761AA" w:rsidRPr="003C5CC3" w:rsidRDefault="008761AA" w:rsidP="008D204E">
      <w:pPr>
        <w:jc w:val="both"/>
        <w:rPr>
          <w:rFonts w:ascii="Times New Roman" w:hAnsi="Times New Roman" w:cs="Times New Roman"/>
          <w:sz w:val="24"/>
          <w:szCs w:val="28"/>
        </w:rPr>
      </w:pPr>
      <w:r w:rsidRPr="003C5CC3">
        <w:rPr>
          <w:rFonts w:ascii="Times New Roman" w:hAnsi="Times New Roman" w:cs="Times New Roman"/>
          <w:sz w:val="24"/>
          <w:szCs w:val="28"/>
        </w:rPr>
        <w:t xml:space="preserve">For the WSN-enabled </w:t>
      </w:r>
      <w:proofErr w:type="spellStart"/>
      <w:r w:rsidRPr="003C5CC3">
        <w:rPr>
          <w:rFonts w:ascii="Times New Roman" w:hAnsi="Times New Roman" w:cs="Times New Roman"/>
          <w:sz w:val="24"/>
          <w:szCs w:val="28"/>
        </w:rPr>
        <w:t>IoTs</w:t>
      </w:r>
      <w:proofErr w:type="spellEnd"/>
      <w:r w:rsidRPr="003C5CC3">
        <w:rPr>
          <w:rFonts w:ascii="Times New Roman" w:hAnsi="Times New Roman" w:cs="Times New Roman"/>
          <w:sz w:val="24"/>
          <w:szCs w:val="28"/>
        </w:rPr>
        <w:t xml:space="preserve">, a block chain-based authentication mechanism with cloud data storage was successfully implemented. Initially, BS handled the registration and certification procedures for all sensor nodes. Following certification, all of the key parameters were kept in an Untameable Key Mechanism (UKM) that was under the control of the cluster heads. Additionally, the cluster heads broadcast the data that its members had collected to BS, where it was divided into two categories: essential parameters and sensed data. The vast quantity of data collected by these sensors was then uploaded to the cloud for more dependable and effective storage. To </w:t>
      </w:r>
      <w:r w:rsidRPr="003C5CC3">
        <w:rPr>
          <w:rFonts w:ascii="Times New Roman" w:hAnsi="Times New Roman" w:cs="Times New Roman"/>
          <w:sz w:val="24"/>
          <w:szCs w:val="28"/>
        </w:rPr>
        <w:lastRenderedPageBreak/>
        <w:t>increase the immutability and transparency of the collected data, the critical parameters were later recorded using upcoming block chain technology.</w:t>
      </w:r>
    </w:p>
    <w:p w:rsidR="008761AA" w:rsidRPr="003C5CC3" w:rsidRDefault="008761AA" w:rsidP="008D204E">
      <w:pPr>
        <w:jc w:val="both"/>
        <w:rPr>
          <w:rFonts w:ascii="Times New Roman" w:hAnsi="Times New Roman" w:cs="Times New Roman"/>
          <w:sz w:val="24"/>
          <w:szCs w:val="28"/>
        </w:rPr>
      </w:pPr>
      <w:r w:rsidRPr="003C5CC3">
        <w:rPr>
          <w:rFonts w:ascii="Times New Roman" w:hAnsi="Times New Roman" w:cs="Times New Roman"/>
          <w:sz w:val="24"/>
          <w:szCs w:val="28"/>
        </w:rPr>
        <w:t>Sensor nodes that weren't working properly were removed using the certification revocation process. In terms of detection accuracy, certification latency, and computing overheads, the suggested technique produced improved results. The simulation results and comparison analysis show that, in terms of average detection accuracy, the suggested method performs 19.33% better. The planned plan's dependability and efficacy were secured by the sharing of a significant volume of data into cloud storage. In the future, we'll aim to improve the framework's data management and resource usage for efficient outcomes.</w:t>
      </w:r>
    </w:p>
    <w:p w:rsidR="00E16A7A" w:rsidRPr="003C5CC3" w:rsidRDefault="00E16A7A" w:rsidP="008D204E">
      <w:pPr>
        <w:jc w:val="both"/>
        <w:rPr>
          <w:rFonts w:ascii="Times New Roman" w:hAnsi="Times New Roman" w:cs="Times New Roman"/>
          <w:sz w:val="24"/>
          <w:szCs w:val="28"/>
        </w:rPr>
        <w:sectPr w:rsidR="00E16A7A" w:rsidRPr="003C5CC3" w:rsidSect="00E16A7A">
          <w:type w:val="continuous"/>
          <w:pgSz w:w="11906" w:h="16838"/>
          <w:pgMar w:top="1440" w:right="1440" w:bottom="1440" w:left="1440" w:header="708" w:footer="708" w:gutter="0"/>
          <w:cols w:num="2" w:space="708"/>
          <w:docGrid w:linePitch="360"/>
        </w:sectPr>
      </w:pPr>
    </w:p>
    <w:p w:rsidR="008761AA" w:rsidRPr="003C5CC3" w:rsidRDefault="008761AA" w:rsidP="008D204E">
      <w:pPr>
        <w:jc w:val="both"/>
        <w:rPr>
          <w:rFonts w:ascii="Times New Roman" w:hAnsi="Times New Roman" w:cs="Times New Roman"/>
          <w:sz w:val="24"/>
          <w:szCs w:val="28"/>
        </w:rPr>
      </w:pPr>
    </w:p>
    <w:p w:rsidR="00E16A7A" w:rsidRPr="003C5CC3" w:rsidRDefault="00E16A7A" w:rsidP="008D204E">
      <w:pPr>
        <w:jc w:val="both"/>
        <w:rPr>
          <w:rFonts w:ascii="Times New Roman" w:hAnsi="Times New Roman" w:cs="Times New Roman"/>
          <w:b/>
          <w:sz w:val="28"/>
          <w:szCs w:val="28"/>
        </w:rPr>
        <w:sectPr w:rsidR="00E16A7A" w:rsidRPr="003C5CC3" w:rsidSect="00E16A7A">
          <w:type w:val="continuous"/>
          <w:pgSz w:w="11906" w:h="16838"/>
          <w:pgMar w:top="1440" w:right="1440" w:bottom="1440" w:left="1440" w:header="708" w:footer="708" w:gutter="0"/>
          <w:cols w:num="2" w:space="708"/>
          <w:docGrid w:linePitch="360"/>
        </w:sectPr>
      </w:pPr>
    </w:p>
    <w:p w:rsidR="008761AA" w:rsidRPr="003C5CC3" w:rsidRDefault="008761AA" w:rsidP="008D204E">
      <w:pPr>
        <w:jc w:val="both"/>
        <w:rPr>
          <w:rFonts w:ascii="Times New Roman" w:hAnsi="Times New Roman" w:cs="Times New Roman"/>
          <w:b/>
          <w:sz w:val="28"/>
          <w:szCs w:val="28"/>
        </w:rPr>
      </w:pPr>
      <w:r w:rsidRPr="003C5CC3">
        <w:rPr>
          <w:rFonts w:ascii="Times New Roman" w:hAnsi="Times New Roman" w:cs="Times New Roman"/>
          <w:b/>
          <w:sz w:val="28"/>
          <w:szCs w:val="28"/>
        </w:rPr>
        <w:lastRenderedPageBreak/>
        <w:t>REFERENCES:</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lastRenderedPageBreak/>
        <w:t xml:space="preserve">[1] Y. A. Abdulrahman, M. </w:t>
      </w:r>
      <w:proofErr w:type="spellStart"/>
      <w:r w:rsidRPr="003C5CC3">
        <w:rPr>
          <w:rFonts w:ascii="Times New Roman" w:hAnsi="Times New Roman" w:cs="Times New Roman"/>
          <w:sz w:val="24"/>
        </w:rPr>
        <w:t>Kamalrudin</w:t>
      </w:r>
      <w:proofErr w:type="spellEnd"/>
      <w:r w:rsidRPr="003C5CC3">
        <w:rPr>
          <w:rFonts w:ascii="Times New Roman" w:hAnsi="Times New Roman" w:cs="Times New Roman"/>
          <w:sz w:val="24"/>
        </w:rPr>
        <w:t xml:space="preserve">, S. </w:t>
      </w:r>
      <w:proofErr w:type="spellStart"/>
      <w:r w:rsidRPr="003C5CC3">
        <w:rPr>
          <w:rFonts w:ascii="Times New Roman" w:hAnsi="Times New Roman" w:cs="Times New Roman"/>
          <w:sz w:val="24"/>
        </w:rPr>
        <w:t>Sidek</w:t>
      </w:r>
      <w:proofErr w:type="spellEnd"/>
      <w:r w:rsidRPr="003C5CC3">
        <w:rPr>
          <w:rFonts w:ascii="Times New Roman" w:hAnsi="Times New Roman" w:cs="Times New Roman"/>
          <w:sz w:val="24"/>
        </w:rPr>
        <w:t xml:space="preserve">, and M. A. Hassan, ”Internet of things: Issues and challenges,” Journal of Theoretical and Applied Information Technology, vol. 94, no. 1, pp. 52–60, 2016.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 SK Lo, Y Liu, SY Chia, X Xu, Q Lu, L Zhu, H Ning, Analysis of </w:t>
      </w:r>
      <w:proofErr w:type="spellStart"/>
      <w:r w:rsidRPr="003C5CC3">
        <w:rPr>
          <w:rFonts w:ascii="Times New Roman" w:hAnsi="Times New Roman" w:cs="Times New Roman"/>
          <w:sz w:val="24"/>
        </w:rPr>
        <w:t>blockchain</w:t>
      </w:r>
      <w:proofErr w:type="spellEnd"/>
      <w:r w:rsidRPr="003C5CC3">
        <w:rPr>
          <w:rFonts w:ascii="Times New Roman" w:hAnsi="Times New Roman" w:cs="Times New Roman"/>
          <w:sz w:val="24"/>
        </w:rPr>
        <w:t xml:space="preserve"> solutions for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A systematic literature review, IEEE Access, vol. 7, 2019, pp. 58822-58835.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[3] R. V Kulkarni, S. Member, A. Forster, and G. K. </w:t>
      </w:r>
      <w:proofErr w:type="spellStart"/>
      <w:r w:rsidRPr="003C5CC3">
        <w:rPr>
          <w:rFonts w:ascii="Times New Roman" w:hAnsi="Times New Roman" w:cs="Times New Roman"/>
          <w:sz w:val="24"/>
        </w:rPr>
        <w:t>Venayagamoorthy</w:t>
      </w:r>
      <w:proofErr w:type="spellEnd"/>
      <w:r w:rsidRPr="003C5CC3">
        <w:rPr>
          <w:rFonts w:ascii="Times New Roman" w:hAnsi="Times New Roman" w:cs="Times New Roman"/>
          <w:sz w:val="24"/>
        </w:rPr>
        <w:t>, ¨ ”Computational Intelligence in Wireless Sensor Networks: A Survey,” Communications Surveys &amp; Tutorials, IEEE, vol. 13, no. 1, pp. 68–96, 2011.</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[4] A. H. </w:t>
      </w:r>
      <w:proofErr w:type="spellStart"/>
      <w:r w:rsidRPr="003C5CC3">
        <w:rPr>
          <w:rFonts w:ascii="Times New Roman" w:hAnsi="Times New Roman" w:cs="Times New Roman"/>
          <w:sz w:val="24"/>
        </w:rPr>
        <w:t>Bagdadee</w:t>
      </w:r>
      <w:proofErr w:type="spellEnd"/>
      <w:r w:rsidRPr="003C5CC3">
        <w:rPr>
          <w:rFonts w:ascii="Times New Roman" w:hAnsi="Times New Roman" w:cs="Times New Roman"/>
          <w:sz w:val="24"/>
        </w:rPr>
        <w:t xml:space="preserve">, M. Z. </w:t>
      </w:r>
      <w:proofErr w:type="spellStart"/>
      <w:r w:rsidRPr="003C5CC3">
        <w:rPr>
          <w:rFonts w:ascii="Times New Roman" w:hAnsi="Times New Roman" w:cs="Times New Roman"/>
          <w:sz w:val="24"/>
        </w:rPr>
        <w:t>Hoque</w:t>
      </w:r>
      <w:proofErr w:type="spellEnd"/>
      <w:r w:rsidRPr="003C5CC3">
        <w:rPr>
          <w:rFonts w:ascii="Times New Roman" w:hAnsi="Times New Roman" w:cs="Times New Roman"/>
          <w:sz w:val="24"/>
        </w:rPr>
        <w:t>, and L. Zhang</w:t>
      </w:r>
      <w:proofErr w:type="gramStart"/>
      <w:r w:rsidRPr="003C5CC3">
        <w:rPr>
          <w:rFonts w:ascii="Times New Roman" w:hAnsi="Times New Roman" w:cs="Times New Roman"/>
          <w:sz w:val="24"/>
        </w:rPr>
        <w:t>, ”</w:t>
      </w:r>
      <w:proofErr w:type="spellStart"/>
      <w:proofErr w:type="gramEnd"/>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Based Wireless Sensor Network for Power Quality Control in Smart Grid,” Procedia Computer Science, vol. 167, pp. 1148–1160, 2020.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[5] J. Wang, Y. Cao, B. Li, H. </w:t>
      </w:r>
      <w:proofErr w:type="spellStart"/>
      <w:r w:rsidRPr="003C5CC3">
        <w:rPr>
          <w:rFonts w:ascii="Times New Roman" w:hAnsi="Times New Roman" w:cs="Times New Roman"/>
          <w:sz w:val="24"/>
        </w:rPr>
        <w:t>jin</w:t>
      </w:r>
      <w:proofErr w:type="spellEnd"/>
      <w:r w:rsidRPr="003C5CC3">
        <w:rPr>
          <w:rFonts w:ascii="Times New Roman" w:hAnsi="Times New Roman" w:cs="Times New Roman"/>
          <w:sz w:val="24"/>
        </w:rPr>
        <w:t xml:space="preserve"> Kim, and S. Lee, ”Particle swarm optimization based clustering algorithm with mobile sink for WSNs,” Future Generation Computer Systems, vol. 76, pp. 452–457, 2017.</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[6] Z. Song-Juan and Y. Jian</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 xml:space="preserve">Distributed data storage strategy in wireless sensor networks,” International Journal of Online Engineering, vol. 12, no. 11, pp. 52–57, 2016.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[7] L. </w:t>
      </w:r>
      <w:proofErr w:type="spellStart"/>
      <w:r w:rsidRPr="003C5CC3">
        <w:rPr>
          <w:rFonts w:ascii="Times New Roman" w:hAnsi="Times New Roman" w:cs="Times New Roman"/>
          <w:sz w:val="24"/>
        </w:rPr>
        <w:t>Buttyan</w:t>
      </w:r>
      <w:proofErr w:type="spellEnd"/>
      <w:r w:rsidRPr="003C5CC3">
        <w:rPr>
          <w:rFonts w:ascii="Times New Roman" w:hAnsi="Times New Roman" w:cs="Times New Roman"/>
          <w:sz w:val="24"/>
        </w:rPr>
        <w:t xml:space="preserve">, D. Gessner, A. </w:t>
      </w:r>
      <w:proofErr w:type="spellStart"/>
      <w:r w:rsidRPr="003C5CC3">
        <w:rPr>
          <w:rFonts w:ascii="Times New Roman" w:hAnsi="Times New Roman" w:cs="Times New Roman"/>
          <w:sz w:val="24"/>
        </w:rPr>
        <w:t>Hessler</w:t>
      </w:r>
      <w:proofErr w:type="spellEnd"/>
      <w:r w:rsidRPr="003C5CC3">
        <w:rPr>
          <w:rFonts w:ascii="Times New Roman" w:hAnsi="Times New Roman" w:cs="Times New Roman"/>
          <w:sz w:val="24"/>
        </w:rPr>
        <w:t xml:space="preserve">, and P. </w:t>
      </w:r>
      <w:proofErr w:type="spellStart"/>
      <w:r w:rsidRPr="003C5CC3">
        <w:rPr>
          <w:rFonts w:ascii="Times New Roman" w:hAnsi="Times New Roman" w:cs="Times New Roman"/>
          <w:sz w:val="24"/>
        </w:rPr>
        <w:t>Langendoerfer</w:t>
      </w:r>
      <w:proofErr w:type="spellEnd"/>
      <w:r w:rsidRPr="003C5CC3">
        <w:rPr>
          <w:rFonts w:ascii="Times New Roman" w:hAnsi="Times New Roman" w:cs="Times New Roman"/>
          <w:sz w:val="24"/>
        </w:rPr>
        <w:t xml:space="preserve">, ”Application of wireless sensor networks in critical infrastructure protection: challenges and design options Security and Privacy in Emerging Wireless Networks,” IEEE Wireless </w:t>
      </w:r>
      <w:r w:rsidRPr="003C5CC3">
        <w:rPr>
          <w:rFonts w:ascii="Times New Roman" w:hAnsi="Times New Roman" w:cs="Times New Roman"/>
          <w:sz w:val="24"/>
        </w:rPr>
        <w:lastRenderedPageBreak/>
        <w:t>Communications, vol. 17, no. 5, pp. 44–49, 2010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[8] R. Singh, D. K. Singh, and L. Kumar</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A review on security issues in wireless sensor network,” vol. 2, no. 7, pp. 28–34, 2010.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[9] H. </w:t>
      </w:r>
      <w:proofErr w:type="spellStart"/>
      <w:proofErr w:type="gramStart"/>
      <w:r w:rsidRPr="003C5CC3">
        <w:rPr>
          <w:rFonts w:ascii="Times New Roman" w:hAnsi="Times New Roman" w:cs="Times New Roman"/>
          <w:sz w:val="24"/>
        </w:rPr>
        <w:t>Cai</w:t>
      </w:r>
      <w:proofErr w:type="spellEnd"/>
      <w:proofErr w:type="gramEnd"/>
      <w:r w:rsidRPr="003C5CC3">
        <w:rPr>
          <w:rFonts w:ascii="Times New Roman" w:hAnsi="Times New Roman" w:cs="Times New Roman"/>
          <w:sz w:val="24"/>
        </w:rPr>
        <w:t xml:space="preserve">, B. Xu, L. Jiang, and A. V. </w:t>
      </w:r>
      <w:proofErr w:type="spellStart"/>
      <w:r w:rsidRPr="003C5CC3">
        <w:rPr>
          <w:rFonts w:ascii="Times New Roman" w:hAnsi="Times New Roman" w:cs="Times New Roman"/>
          <w:sz w:val="24"/>
        </w:rPr>
        <w:t>Vasilakos</w:t>
      </w:r>
      <w:proofErr w:type="spellEnd"/>
      <w:r w:rsidRPr="003C5CC3">
        <w:rPr>
          <w:rFonts w:ascii="Times New Roman" w:hAnsi="Times New Roman" w:cs="Times New Roman"/>
          <w:sz w:val="24"/>
        </w:rPr>
        <w:t>,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-Based Big Data Storage Systems in Cloud Computing: Perspectives and Challenges,” IEEE Internet of Things Journal, vol. 4, no. 1, pp. 75–87, 2017.</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w:t>
      </w:r>
      <w:proofErr w:type="gramStart"/>
      <w:r w:rsidRPr="003C5CC3">
        <w:rPr>
          <w:rFonts w:ascii="Times New Roman" w:hAnsi="Times New Roman" w:cs="Times New Roman"/>
          <w:sz w:val="24"/>
        </w:rPr>
        <w:t xml:space="preserve">[10] M. Wang and Q. Zhang, “Optimized data storage algorithm of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based on cloud computing in distributed system,” Computer Communications, vol. 157, pp. 124–131, 2020.</w:t>
      </w:r>
      <w:proofErr w:type="gramEnd"/>
      <w:r w:rsidRPr="003C5CC3">
        <w:rPr>
          <w:rFonts w:ascii="Times New Roman" w:hAnsi="Times New Roman" w:cs="Times New Roman"/>
          <w:sz w:val="24"/>
        </w:rPr>
        <w:t xml:space="preserve"> </w:t>
      </w:r>
    </w:p>
    <w:p w:rsidR="00162743" w:rsidRPr="003C5CC3" w:rsidRDefault="00162743" w:rsidP="008D204E">
      <w:pPr>
        <w:jc w:val="both"/>
        <w:rPr>
          <w:rFonts w:ascii="Times New Roman" w:hAnsi="Times New Roman" w:cs="Times New Roman"/>
          <w:sz w:val="24"/>
        </w:rPr>
      </w:pPr>
      <w:proofErr w:type="gramStart"/>
      <w:r w:rsidRPr="003C5CC3">
        <w:rPr>
          <w:rFonts w:ascii="Times New Roman" w:hAnsi="Times New Roman" w:cs="Times New Roman"/>
          <w:sz w:val="24"/>
        </w:rPr>
        <w:t xml:space="preserve">[11] C. Feng, M. Adnan, A. Ahmad, A. </w:t>
      </w:r>
      <w:proofErr w:type="spellStart"/>
      <w:r w:rsidRPr="003C5CC3">
        <w:rPr>
          <w:rFonts w:ascii="Times New Roman" w:hAnsi="Times New Roman" w:cs="Times New Roman"/>
          <w:sz w:val="24"/>
        </w:rPr>
        <w:t>Ullah</w:t>
      </w:r>
      <w:proofErr w:type="spellEnd"/>
      <w:r w:rsidRPr="003C5CC3">
        <w:rPr>
          <w:rFonts w:ascii="Times New Roman" w:hAnsi="Times New Roman" w:cs="Times New Roman"/>
          <w:sz w:val="24"/>
        </w:rPr>
        <w:t xml:space="preserve">, and H. U. Khan, “Towards Energy-Efficient Framework for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Big Data Healthcare Solutions,” Scientific Programming, vol. 2020, pp. 1–9, 2020.</w:t>
      </w:r>
      <w:proofErr w:type="gramEnd"/>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[12] M. </w:t>
      </w:r>
      <w:proofErr w:type="spellStart"/>
      <w:r w:rsidRPr="003C5CC3">
        <w:rPr>
          <w:rFonts w:ascii="Times New Roman" w:hAnsi="Times New Roman" w:cs="Times New Roman"/>
          <w:sz w:val="24"/>
        </w:rPr>
        <w:t>Asiri</w:t>
      </w:r>
      <w:proofErr w:type="spellEnd"/>
      <w:r w:rsidRPr="003C5CC3">
        <w:rPr>
          <w:rFonts w:ascii="Times New Roman" w:hAnsi="Times New Roman" w:cs="Times New Roman"/>
          <w:sz w:val="24"/>
        </w:rPr>
        <w:t xml:space="preserve">, T. </w:t>
      </w:r>
      <w:proofErr w:type="spellStart"/>
      <w:r w:rsidRPr="003C5CC3">
        <w:rPr>
          <w:rFonts w:ascii="Times New Roman" w:hAnsi="Times New Roman" w:cs="Times New Roman"/>
          <w:sz w:val="24"/>
        </w:rPr>
        <w:t>Sheltami</w:t>
      </w:r>
      <w:proofErr w:type="spellEnd"/>
      <w:r w:rsidRPr="003C5CC3">
        <w:rPr>
          <w:rFonts w:ascii="Times New Roman" w:hAnsi="Times New Roman" w:cs="Times New Roman"/>
          <w:sz w:val="24"/>
        </w:rPr>
        <w:t>, L. Al-</w:t>
      </w:r>
      <w:proofErr w:type="spellStart"/>
      <w:r w:rsidRPr="003C5CC3">
        <w:rPr>
          <w:rFonts w:ascii="Times New Roman" w:hAnsi="Times New Roman" w:cs="Times New Roman"/>
          <w:sz w:val="24"/>
        </w:rPr>
        <w:t>Awami</w:t>
      </w:r>
      <w:proofErr w:type="spellEnd"/>
      <w:r w:rsidRPr="003C5CC3">
        <w:rPr>
          <w:rFonts w:ascii="Times New Roman" w:hAnsi="Times New Roman" w:cs="Times New Roman"/>
          <w:sz w:val="24"/>
        </w:rPr>
        <w:t xml:space="preserve">, and A. </w:t>
      </w:r>
      <w:proofErr w:type="spellStart"/>
      <w:r w:rsidRPr="003C5CC3">
        <w:rPr>
          <w:rFonts w:ascii="Times New Roman" w:hAnsi="Times New Roman" w:cs="Times New Roman"/>
          <w:sz w:val="24"/>
        </w:rPr>
        <w:t>Yasar</w:t>
      </w:r>
      <w:proofErr w:type="spellEnd"/>
      <w:r w:rsidRPr="003C5CC3">
        <w:rPr>
          <w:rFonts w:ascii="Times New Roman" w:hAnsi="Times New Roman" w:cs="Times New Roman"/>
          <w:sz w:val="24"/>
        </w:rPr>
        <w:t xml:space="preserve">, “A Novel Approach for Efficient Management of Data Lifespan of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Devices,” IEEE Internet of Things Journal, vol. 7, no. 5, pp. 4566–4574, 2020.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[13] P. </w:t>
      </w:r>
      <w:proofErr w:type="spellStart"/>
      <w:r w:rsidRPr="003C5CC3">
        <w:rPr>
          <w:rFonts w:ascii="Times New Roman" w:hAnsi="Times New Roman" w:cs="Times New Roman"/>
          <w:sz w:val="24"/>
        </w:rPr>
        <w:t>Maiti</w:t>
      </w:r>
      <w:proofErr w:type="spellEnd"/>
      <w:r w:rsidRPr="003C5CC3">
        <w:rPr>
          <w:rFonts w:ascii="Times New Roman" w:hAnsi="Times New Roman" w:cs="Times New Roman"/>
          <w:sz w:val="24"/>
        </w:rPr>
        <w:t xml:space="preserve">, J. Shukla, B. </w:t>
      </w:r>
      <w:proofErr w:type="spellStart"/>
      <w:r w:rsidRPr="003C5CC3">
        <w:rPr>
          <w:rFonts w:ascii="Times New Roman" w:hAnsi="Times New Roman" w:cs="Times New Roman"/>
          <w:sz w:val="24"/>
        </w:rPr>
        <w:t>Sahoo</w:t>
      </w:r>
      <w:proofErr w:type="spellEnd"/>
      <w:r w:rsidRPr="003C5CC3">
        <w:rPr>
          <w:rFonts w:ascii="Times New Roman" w:hAnsi="Times New Roman" w:cs="Times New Roman"/>
          <w:sz w:val="24"/>
        </w:rPr>
        <w:t xml:space="preserve">, and A. K. </w:t>
      </w:r>
      <w:proofErr w:type="spellStart"/>
      <w:r w:rsidRPr="003C5CC3">
        <w:rPr>
          <w:rFonts w:ascii="Times New Roman" w:hAnsi="Times New Roman" w:cs="Times New Roman"/>
          <w:sz w:val="24"/>
        </w:rPr>
        <w:t>Turuk</w:t>
      </w:r>
      <w:proofErr w:type="spellEnd"/>
      <w:r w:rsidRPr="003C5CC3">
        <w:rPr>
          <w:rFonts w:ascii="Times New Roman" w:hAnsi="Times New Roman" w:cs="Times New Roman"/>
          <w:sz w:val="24"/>
        </w:rPr>
        <w:t xml:space="preserve">, “Efficient Data Collection for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Services in Edge Computing Environment,” in Proceedings - 2017 International Conference on Information Technology, ICIT 2017, 2018, pp. 101–106.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[14] M. Adel </w:t>
      </w:r>
      <w:proofErr w:type="spellStart"/>
      <w:r w:rsidRPr="003C5CC3">
        <w:rPr>
          <w:rFonts w:ascii="Times New Roman" w:hAnsi="Times New Roman" w:cs="Times New Roman"/>
          <w:sz w:val="24"/>
        </w:rPr>
        <w:t>Serhani</w:t>
      </w:r>
      <w:proofErr w:type="spellEnd"/>
      <w:r w:rsidRPr="003C5CC3">
        <w:rPr>
          <w:rFonts w:ascii="Times New Roman" w:hAnsi="Times New Roman" w:cs="Times New Roman"/>
          <w:sz w:val="24"/>
        </w:rPr>
        <w:t>, H. T. El-</w:t>
      </w:r>
      <w:proofErr w:type="spellStart"/>
      <w:r w:rsidRPr="003C5CC3">
        <w:rPr>
          <w:rFonts w:ascii="Times New Roman" w:hAnsi="Times New Roman" w:cs="Times New Roman"/>
          <w:sz w:val="24"/>
        </w:rPr>
        <w:t>Kassabi</w:t>
      </w:r>
      <w:proofErr w:type="spellEnd"/>
      <w:r w:rsidRPr="003C5CC3">
        <w:rPr>
          <w:rFonts w:ascii="Times New Roman" w:hAnsi="Times New Roman" w:cs="Times New Roman"/>
          <w:sz w:val="24"/>
        </w:rPr>
        <w:t xml:space="preserve">, K. Shuaib, A. N. </w:t>
      </w:r>
      <w:proofErr w:type="spellStart"/>
      <w:r w:rsidRPr="003C5CC3">
        <w:rPr>
          <w:rFonts w:ascii="Times New Roman" w:hAnsi="Times New Roman" w:cs="Times New Roman"/>
          <w:sz w:val="24"/>
        </w:rPr>
        <w:t>Navaz</w:t>
      </w:r>
      <w:proofErr w:type="spellEnd"/>
      <w:r w:rsidRPr="003C5CC3">
        <w:rPr>
          <w:rFonts w:ascii="Times New Roman" w:hAnsi="Times New Roman" w:cs="Times New Roman"/>
          <w:sz w:val="24"/>
        </w:rPr>
        <w:t xml:space="preserve">, B. </w:t>
      </w:r>
      <w:proofErr w:type="spellStart"/>
      <w:r w:rsidRPr="003C5CC3">
        <w:rPr>
          <w:rFonts w:ascii="Times New Roman" w:hAnsi="Times New Roman" w:cs="Times New Roman"/>
          <w:sz w:val="24"/>
        </w:rPr>
        <w:t>Benatallah</w:t>
      </w:r>
      <w:proofErr w:type="spellEnd"/>
      <w:r w:rsidRPr="003C5CC3">
        <w:rPr>
          <w:rFonts w:ascii="Times New Roman" w:hAnsi="Times New Roman" w:cs="Times New Roman"/>
          <w:sz w:val="24"/>
        </w:rPr>
        <w:t xml:space="preserve">, and A. </w:t>
      </w:r>
      <w:proofErr w:type="spellStart"/>
      <w:r w:rsidRPr="003C5CC3">
        <w:rPr>
          <w:rFonts w:ascii="Times New Roman" w:hAnsi="Times New Roman" w:cs="Times New Roman"/>
          <w:sz w:val="24"/>
        </w:rPr>
        <w:t>Beheshti</w:t>
      </w:r>
      <w:proofErr w:type="spellEnd"/>
      <w:r w:rsidRPr="003C5CC3">
        <w:rPr>
          <w:rFonts w:ascii="Times New Roman" w:hAnsi="Times New Roman" w:cs="Times New Roman"/>
          <w:sz w:val="24"/>
        </w:rPr>
        <w:t xml:space="preserve">, “Self-adapting cloud services orchestration for fulfilling intensive </w:t>
      </w:r>
      <w:r w:rsidRPr="003C5CC3">
        <w:rPr>
          <w:rFonts w:ascii="Times New Roman" w:hAnsi="Times New Roman" w:cs="Times New Roman"/>
          <w:sz w:val="24"/>
        </w:rPr>
        <w:lastRenderedPageBreak/>
        <w:t xml:space="preserve">sensory data-driven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workflows,” Future Generation Computer Systems, vol. 108, pp. 583–597, 2020.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w:t>
      </w:r>
      <w:proofErr w:type="gramStart"/>
      <w:r w:rsidRPr="003C5CC3">
        <w:rPr>
          <w:rFonts w:ascii="Times New Roman" w:hAnsi="Times New Roman" w:cs="Times New Roman"/>
          <w:sz w:val="24"/>
        </w:rPr>
        <w:t xml:space="preserve">[15] J. </w:t>
      </w:r>
      <w:proofErr w:type="spellStart"/>
      <w:r w:rsidRPr="003C5CC3">
        <w:rPr>
          <w:rFonts w:ascii="Times New Roman" w:hAnsi="Times New Roman" w:cs="Times New Roman"/>
          <w:sz w:val="24"/>
        </w:rPr>
        <w:t>Xiong</w:t>
      </w:r>
      <w:proofErr w:type="spellEnd"/>
      <w:r w:rsidRPr="003C5CC3">
        <w:rPr>
          <w:rFonts w:ascii="Times New Roman" w:hAnsi="Times New Roman" w:cs="Times New Roman"/>
          <w:sz w:val="24"/>
        </w:rPr>
        <w:t xml:space="preserve"> et al., “A secure data deletion scheme for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devices through key derivation encryption and data analysis,” Future Generation Computer Systems, 2019.</w:t>
      </w:r>
      <w:proofErr w:type="gramEnd"/>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[16] T. H. Chen and W. K. Shih</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A robust mutual authentication protocol for wireless sensor networks,” ETRI Journal, vol. 32, no. 5, pp. 704–712, 2010.</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[17] N. Bruce, Y. J. Kang, H. R. Kim, S. H. Park, and H. J. Lee, ”A security protocol based-on mutual authentication application toward wireless sensor network,” Lecture Notes in Electrical Engineering, vol. 339, pp. 27–34, 2015.</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[18] K. Chatterjee, A. De, and D. Gupta, ”A Secure and Efficient Authentication Protocol in Wireless Sensor Network,” Wireless Personal Communications, vol. 81, no. 1, pp. 17–37, 2015.</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[19] A. K. Das, P. Sharma, S. Chatterjee, and J. K. Sing, ”A dynamic password-based user authentication scheme for hierarchical wireless sensor networks,” Journal of Network and Computer Applications, vol. 35, no. 5, pp. 1646–1656, 2012.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[20] T. Maitra, R. Amin, D. </w:t>
      </w:r>
      <w:proofErr w:type="spellStart"/>
      <w:r w:rsidRPr="003C5CC3">
        <w:rPr>
          <w:rFonts w:ascii="Times New Roman" w:hAnsi="Times New Roman" w:cs="Times New Roman"/>
          <w:sz w:val="24"/>
        </w:rPr>
        <w:t>Giri</w:t>
      </w:r>
      <w:proofErr w:type="spellEnd"/>
      <w:r w:rsidRPr="003C5CC3">
        <w:rPr>
          <w:rFonts w:ascii="Times New Roman" w:hAnsi="Times New Roman" w:cs="Times New Roman"/>
          <w:sz w:val="24"/>
        </w:rPr>
        <w:t xml:space="preserve">, and P. D. Srivastava, ”An </w:t>
      </w:r>
      <w:proofErr w:type="spellStart"/>
      <w:r w:rsidRPr="003C5CC3">
        <w:rPr>
          <w:rFonts w:ascii="Times New Roman" w:hAnsi="Times New Roman" w:cs="Times New Roman"/>
          <w:sz w:val="24"/>
        </w:rPr>
        <w:t>effcient</w:t>
      </w:r>
      <w:proofErr w:type="spellEnd"/>
      <w:r w:rsidRPr="003C5CC3">
        <w:rPr>
          <w:rFonts w:ascii="Times New Roman" w:hAnsi="Times New Roman" w:cs="Times New Roman"/>
          <w:sz w:val="24"/>
        </w:rPr>
        <w:t xml:space="preserve"> and robust user authentication scheme for hierarchical wireless sensor networks without tamper-proof smart card,” International Journal of Network Security, vol. 18, no. 3, pp. 553–564, 2016.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[21] A. K. Das, A. K. </w:t>
      </w:r>
      <w:proofErr w:type="spellStart"/>
      <w:r w:rsidRPr="003C5CC3">
        <w:rPr>
          <w:rFonts w:ascii="Times New Roman" w:hAnsi="Times New Roman" w:cs="Times New Roman"/>
          <w:sz w:val="24"/>
        </w:rPr>
        <w:t>Sutrala</w:t>
      </w:r>
      <w:proofErr w:type="spellEnd"/>
      <w:r w:rsidRPr="003C5CC3">
        <w:rPr>
          <w:rFonts w:ascii="Times New Roman" w:hAnsi="Times New Roman" w:cs="Times New Roman"/>
          <w:sz w:val="24"/>
        </w:rPr>
        <w:t xml:space="preserve">, S. </w:t>
      </w:r>
      <w:proofErr w:type="spellStart"/>
      <w:r w:rsidRPr="003C5CC3">
        <w:rPr>
          <w:rFonts w:ascii="Times New Roman" w:hAnsi="Times New Roman" w:cs="Times New Roman"/>
          <w:sz w:val="24"/>
        </w:rPr>
        <w:t>Kumari</w:t>
      </w:r>
      <w:proofErr w:type="spellEnd"/>
      <w:r w:rsidRPr="003C5CC3">
        <w:rPr>
          <w:rFonts w:ascii="Times New Roman" w:hAnsi="Times New Roman" w:cs="Times New Roman"/>
          <w:sz w:val="24"/>
        </w:rPr>
        <w:t xml:space="preserve">, V. </w:t>
      </w:r>
      <w:proofErr w:type="spellStart"/>
      <w:r w:rsidRPr="003C5CC3">
        <w:rPr>
          <w:rFonts w:ascii="Times New Roman" w:hAnsi="Times New Roman" w:cs="Times New Roman"/>
          <w:sz w:val="24"/>
        </w:rPr>
        <w:t>Odelu</w:t>
      </w:r>
      <w:proofErr w:type="spellEnd"/>
      <w:r w:rsidRPr="003C5CC3">
        <w:rPr>
          <w:rFonts w:ascii="Times New Roman" w:hAnsi="Times New Roman" w:cs="Times New Roman"/>
          <w:sz w:val="24"/>
        </w:rPr>
        <w:t xml:space="preserve">, M. </w:t>
      </w:r>
      <w:proofErr w:type="spellStart"/>
      <w:r w:rsidRPr="003C5CC3">
        <w:rPr>
          <w:rFonts w:ascii="Times New Roman" w:hAnsi="Times New Roman" w:cs="Times New Roman"/>
          <w:sz w:val="24"/>
        </w:rPr>
        <w:t>Wazid</w:t>
      </w:r>
      <w:proofErr w:type="spellEnd"/>
      <w:r w:rsidRPr="003C5CC3">
        <w:rPr>
          <w:rFonts w:ascii="Times New Roman" w:hAnsi="Times New Roman" w:cs="Times New Roman"/>
          <w:sz w:val="24"/>
        </w:rPr>
        <w:t xml:space="preserve">, and X. Li, ”An </w:t>
      </w:r>
      <w:r w:rsidRPr="003C5CC3">
        <w:rPr>
          <w:rFonts w:ascii="Times New Roman" w:hAnsi="Times New Roman" w:cs="Times New Roman"/>
          <w:sz w:val="24"/>
        </w:rPr>
        <w:lastRenderedPageBreak/>
        <w:t xml:space="preserve">efficient multi-gateway-based three-factor user authentication and key agreement scheme in hierarchical wireless sensor networks,” Security and Communication Networks, vol. 9, no. 13, pp. 2070–2092, 2016.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[22] H. </w:t>
      </w:r>
      <w:proofErr w:type="spellStart"/>
      <w:r w:rsidRPr="003C5CC3">
        <w:rPr>
          <w:rFonts w:ascii="Times New Roman" w:hAnsi="Times New Roman" w:cs="Times New Roman"/>
          <w:sz w:val="24"/>
        </w:rPr>
        <w:t>Guo</w:t>
      </w:r>
      <w:proofErr w:type="spellEnd"/>
      <w:r w:rsidRPr="003C5CC3">
        <w:rPr>
          <w:rFonts w:ascii="Times New Roman" w:hAnsi="Times New Roman" w:cs="Times New Roman"/>
          <w:sz w:val="24"/>
        </w:rPr>
        <w:t xml:space="preserve">, Y. Gao, T. Xu, X. Zhang, and J. </w:t>
      </w:r>
      <w:proofErr w:type="spellStart"/>
      <w:r w:rsidRPr="003C5CC3">
        <w:rPr>
          <w:rFonts w:ascii="Times New Roman" w:hAnsi="Times New Roman" w:cs="Times New Roman"/>
          <w:sz w:val="24"/>
        </w:rPr>
        <w:t>Ye</w:t>
      </w:r>
      <w:proofErr w:type="spellEnd"/>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 xml:space="preserve">A secure and efficient three-factor multi-gateway authentication protocol for wireless sensor networks,” Ad Hoc Networks, vol. 95, 2019.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[23] J. Srinivas, S. </w:t>
      </w:r>
      <w:proofErr w:type="spellStart"/>
      <w:r w:rsidRPr="003C5CC3">
        <w:rPr>
          <w:rFonts w:ascii="Times New Roman" w:hAnsi="Times New Roman" w:cs="Times New Roman"/>
          <w:sz w:val="24"/>
        </w:rPr>
        <w:t>Mukhopadhyay</w:t>
      </w:r>
      <w:proofErr w:type="spellEnd"/>
      <w:r w:rsidRPr="003C5CC3">
        <w:rPr>
          <w:rFonts w:ascii="Times New Roman" w:hAnsi="Times New Roman" w:cs="Times New Roman"/>
          <w:sz w:val="24"/>
        </w:rPr>
        <w:t>, and D. Mishra</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Secure and efficient user authentication scheme for multi-gateway wireless sensor networks,” Ad Hoc Networks, vol. 54, pp. 147–169, 2017.</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 [24] F. Wu et al.</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 xml:space="preserve">An efficient authentication and key agreement scheme for multi-gateway wireless sensor networks in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 xml:space="preserve"> deployment,” Journal of Network and Computer Applications, vol. 89, pp. 72–85, 2017.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 xml:space="preserve">[26] M. S. </w:t>
      </w:r>
      <w:proofErr w:type="spellStart"/>
      <w:r w:rsidRPr="003C5CC3">
        <w:rPr>
          <w:rFonts w:ascii="Times New Roman" w:hAnsi="Times New Roman" w:cs="Times New Roman"/>
          <w:sz w:val="24"/>
        </w:rPr>
        <w:t>Farash</w:t>
      </w:r>
      <w:proofErr w:type="spellEnd"/>
      <w:r w:rsidRPr="003C5CC3">
        <w:rPr>
          <w:rFonts w:ascii="Times New Roman" w:hAnsi="Times New Roman" w:cs="Times New Roman"/>
          <w:sz w:val="24"/>
        </w:rPr>
        <w:t xml:space="preserve">, M. </w:t>
      </w:r>
      <w:proofErr w:type="spellStart"/>
      <w:r w:rsidRPr="003C5CC3">
        <w:rPr>
          <w:rFonts w:ascii="Times New Roman" w:hAnsi="Times New Roman" w:cs="Times New Roman"/>
          <w:sz w:val="24"/>
        </w:rPr>
        <w:t>Turkanovic</w:t>
      </w:r>
      <w:proofErr w:type="spellEnd"/>
      <w:r w:rsidRPr="003C5CC3">
        <w:rPr>
          <w:rFonts w:ascii="Times New Roman" w:hAnsi="Times New Roman" w:cs="Times New Roman"/>
          <w:sz w:val="24"/>
        </w:rPr>
        <w:t xml:space="preserve">, S. </w:t>
      </w:r>
      <w:proofErr w:type="spellStart"/>
      <w:r w:rsidRPr="003C5CC3">
        <w:rPr>
          <w:rFonts w:ascii="Times New Roman" w:hAnsi="Times New Roman" w:cs="Times New Roman"/>
          <w:sz w:val="24"/>
        </w:rPr>
        <w:t>Kumari</w:t>
      </w:r>
      <w:proofErr w:type="spellEnd"/>
      <w:r w:rsidRPr="003C5CC3">
        <w:rPr>
          <w:rFonts w:ascii="Times New Roman" w:hAnsi="Times New Roman" w:cs="Times New Roman"/>
          <w:sz w:val="24"/>
        </w:rPr>
        <w:t xml:space="preserve">, and M. H ´ </w:t>
      </w:r>
      <w:proofErr w:type="spellStart"/>
      <w:r w:rsidRPr="003C5CC3">
        <w:rPr>
          <w:rFonts w:ascii="Times New Roman" w:hAnsi="Times New Roman" w:cs="Times New Roman"/>
          <w:sz w:val="24"/>
        </w:rPr>
        <w:t>olbl</w:t>
      </w:r>
      <w:proofErr w:type="spellEnd"/>
      <w:r w:rsidRPr="003C5CC3">
        <w:rPr>
          <w:rFonts w:ascii="Times New Roman" w:hAnsi="Times New Roman" w:cs="Times New Roman"/>
          <w:sz w:val="24"/>
        </w:rPr>
        <w:t xml:space="preserve">, ”An efficient ¨ user authentication and key agreement scheme for heterogeneous wireless sensor network tailored for the Internet of Things environment,” Ad Hoc Networks, vol. 36, pp. 152–176, 2016. [25] M. </w:t>
      </w:r>
      <w:proofErr w:type="spellStart"/>
      <w:r w:rsidRPr="003C5CC3">
        <w:rPr>
          <w:rFonts w:ascii="Times New Roman" w:hAnsi="Times New Roman" w:cs="Times New Roman"/>
          <w:sz w:val="24"/>
        </w:rPr>
        <w:t>Turkanovic</w:t>
      </w:r>
      <w:proofErr w:type="spellEnd"/>
      <w:r w:rsidRPr="003C5CC3">
        <w:rPr>
          <w:rFonts w:ascii="Times New Roman" w:hAnsi="Times New Roman" w:cs="Times New Roman"/>
          <w:sz w:val="24"/>
        </w:rPr>
        <w:t xml:space="preserve">, B. </w:t>
      </w:r>
      <w:proofErr w:type="spellStart"/>
      <w:r w:rsidRPr="003C5CC3">
        <w:rPr>
          <w:rFonts w:ascii="Times New Roman" w:hAnsi="Times New Roman" w:cs="Times New Roman"/>
          <w:sz w:val="24"/>
        </w:rPr>
        <w:t>Brumen</w:t>
      </w:r>
      <w:proofErr w:type="spellEnd"/>
      <w:r w:rsidRPr="003C5CC3">
        <w:rPr>
          <w:rFonts w:ascii="Times New Roman" w:hAnsi="Times New Roman" w:cs="Times New Roman"/>
          <w:sz w:val="24"/>
        </w:rPr>
        <w:t xml:space="preserve">, and M. H ´ </w:t>
      </w:r>
      <w:proofErr w:type="spellStart"/>
      <w:r w:rsidRPr="003C5CC3">
        <w:rPr>
          <w:rFonts w:ascii="Times New Roman" w:hAnsi="Times New Roman" w:cs="Times New Roman"/>
          <w:sz w:val="24"/>
        </w:rPr>
        <w:t>olbl</w:t>
      </w:r>
      <w:proofErr w:type="spellEnd"/>
      <w:r w:rsidRPr="003C5CC3">
        <w:rPr>
          <w:rFonts w:ascii="Times New Roman" w:hAnsi="Times New Roman" w:cs="Times New Roman"/>
          <w:sz w:val="24"/>
        </w:rPr>
        <w:t xml:space="preserve">, ”A novel user authentication ¨ and key agreement scheme for heterogeneous ad hoc wireless sensor networks, based on the Internet of Things notion,” Ad Hoc Networks, vol. 20, pp. 96–112, 2014. </w:t>
      </w:r>
    </w:p>
    <w:p w:rsidR="00162743" w:rsidRPr="003C5CC3" w:rsidRDefault="00162743" w:rsidP="008D204E">
      <w:pPr>
        <w:jc w:val="both"/>
        <w:rPr>
          <w:rFonts w:ascii="Times New Roman" w:hAnsi="Times New Roman" w:cs="Times New Roman"/>
          <w:sz w:val="24"/>
        </w:rPr>
      </w:pPr>
      <w:r w:rsidRPr="003C5CC3">
        <w:rPr>
          <w:rFonts w:ascii="Times New Roman" w:hAnsi="Times New Roman" w:cs="Times New Roman"/>
          <w:sz w:val="24"/>
        </w:rPr>
        <w:t>[27] X. Zhang and F. Wen</w:t>
      </w:r>
      <w:proofErr w:type="gramStart"/>
      <w:r w:rsidRPr="003C5CC3">
        <w:rPr>
          <w:rFonts w:ascii="Times New Roman" w:hAnsi="Times New Roman" w:cs="Times New Roman"/>
          <w:sz w:val="24"/>
        </w:rPr>
        <w:t>, ”</w:t>
      </w:r>
      <w:proofErr w:type="gramEnd"/>
      <w:r w:rsidRPr="003C5CC3">
        <w:rPr>
          <w:rFonts w:ascii="Times New Roman" w:hAnsi="Times New Roman" w:cs="Times New Roman"/>
          <w:sz w:val="24"/>
        </w:rPr>
        <w:t xml:space="preserve">An novel anonymous user WSN authentication for Internet of Things,” Soft Computing, vol. 23, no. 14, pp. 5683–5691, 2019. </w:t>
      </w:r>
    </w:p>
    <w:p w:rsidR="00162743" w:rsidRPr="003C5CC3" w:rsidRDefault="00162743" w:rsidP="008D204E">
      <w:pPr>
        <w:jc w:val="both"/>
        <w:rPr>
          <w:rFonts w:ascii="Times New Roman" w:hAnsi="Times New Roman" w:cs="Times New Roman"/>
          <w:b/>
          <w:sz w:val="32"/>
          <w:szCs w:val="28"/>
        </w:rPr>
      </w:pPr>
      <w:r w:rsidRPr="003C5CC3">
        <w:rPr>
          <w:rFonts w:ascii="Times New Roman" w:hAnsi="Times New Roman" w:cs="Times New Roman"/>
          <w:sz w:val="24"/>
        </w:rPr>
        <w:lastRenderedPageBreak/>
        <w:t xml:space="preserve">[28] A. </w:t>
      </w:r>
      <w:proofErr w:type="spellStart"/>
      <w:r w:rsidRPr="003C5CC3">
        <w:rPr>
          <w:rFonts w:ascii="Times New Roman" w:hAnsi="Times New Roman" w:cs="Times New Roman"/>
          <w:sz w:val="24"/>
        </w:rPr>
        <w:t>Ullah</w:t>
      </w:r>
      <w:proofErr w:type="spellEnd"/>
      <w:r w:rsidRPr="003C5CC3">
        <w:rPr>
          <w:rFonts w:ascii="Times New Roman" w:hAnsi="Times New Roman" w:cs="Times New Roman"/>
          <w:sz w:val="24"/>
        </w:rPr>
        <w:t xml:space="preserve">, G. Said, M. Sher, and H. Ning, ”Fog-assisted secure healthcare data aggregation scheme in </w:t>
      </w:r>
      <w:proofErr w:type="spellStart"/>
      <w:r w:rsidRPr="003C5CC3">
        <w:rPr>
          <w:rFonts w:ascii="Times New Roman" w:hAnsi="Times New Roman" w:cs="Times New Roman"/>
          <w:sz w:val="24"/>
        </w:rPr>
        <w:t>IoT</w:t>
      </w:r>
      <w:proofErr w:type="spellEnd"/>
      <w:r w:rsidRPr="003C5CC3">
        <w:rPr>
          <w:rFonts w:ascii="Times New Roman" w:hAnsi="Times New Roman" w:cs="Times New Roman"/>
          <w:sz w:val="24"/>
        </w:rPr>
        <w:t>-enabled WSN,” Peer-to-Peer Networking and Applications, vol. 13, no. 1, pp. 163–174, 2020.</w:t>
      </w:r>
    </w:p>
    <w:sectPr w:rsidR="00162743" w:rsidRPr="003C5CC3" w:rsidSect="00BD78D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235" w:rsidRDefault="00E66235" w:rsidP="002C30ED">
      <w:pPr>
        <w:spacing w:after="0" w:line="240" w:lineRule="auto"/>
      </w:pPr>
      <w:r>
        <w:separator/>
      </w:r>
    </w:p>
  </w:endnote>
  <w:endnote w:type="continuationSeparator" w:id="0">
    <w:p w:rsidR="00E66235" w:rsidRDefault="00E66235" w:rsidP="002C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235" w:rsidRDefault="00E66235" w:rsidP="002C30ED">
      <w:pPr>
        <w:spacing w:after="0" w:line="240" w:lineRule="auto"/>
      </w:pPr>
      <w:r>
        <w:separator/>
      </w:r>
    </w:p>
  </w:footnote>
  <w:footnote w:type="continuationSeparator" w:id="0">
    <w:p w:rsidR="00E66235" w:rsidRDefault="00E66235" w:rsidP="002C3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46"/>
    <w:rsid w:val="00045BB2"/>
    <w:rsid w:val="00081F59"/>
    <w:rsid w:val="000A58F2"/>
    <w:rsid w:val="00162743"/>
    <w:rsid w:val="0018318B"/>
    <w:rsid w:val="001C5181"/>
    <w:rsid w:val="00207BA1"/>
    <w:rsid w:val="002C30ED"/>
    <w:rsid w:val="003A5DF0"/>
    <w:rsid w:val="003C5CC3"/>
    <w:rsid w:val="004B2C05"/>
    <w:rsid w:val="005D4707"/>
    <w:rsid w:val="00674D44"/>
    <w:rsid w:val="006D2923"/>
    <w:rsid w:val="006D3B6C"/>
    <w:rsid w:val="00715D8B"/>
    <w:rsid w:val="008761AA"/>
    <w:rsid w:val="008D204E"/>
    <w:rsid w:val="00BD78D4"/>
    <w:rsid w:val="00BF0CCB"/>
    <w:rsid w:val="00D43E85"/>
    <w:rsid w:val="00D60A9E"/>
    <w:rsid w:val="00D747C9"/>
    <w:rsid w:val="00E16A7A"/>
    <w:rsid w:val="00E66235"/>
    <w:rsid w:val="00EA6E46"/>
    <w:rsid w:val="00FA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C5181"/>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C5181"/>
    <w:rPr>
      <w:rFonts w:ascii="Calibri" w:eastAsia="Calibri" w:hAnsi="Calibri" w:cs="Calibri"/>
      <w:b/>
      <w:color w:val="000000"/>
      <w:kern w:val="2"/>
      <w:sz w:val="36"/>
      <w:u w:val="single" w:color="000000"/>
      <w:lang w:eastAsia="en-IN"/>
      <w14:ligatures w14:val="standardContextual"/>
    </w:rPr>
  </w:style>
  <w:style w:type="paragraph" w:styleId="BodyText">
    <w:name w:val="Body Text"/>
    <w:basedOn w:val="Normal"/>
    <w:link w:val="BodyTextChar"/>
    <w:uiPriority w:val="1"/>
    <w:unhideWhenUsed/>
    <w:qFormat/>
    <w:rsid w:val="00D60A9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60A9E"/>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1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7A"/>
    <w:rPr>
      <w:rFonts w:ascii="Tahoma" w:hAnsi="Tahoma" w:cs="Tahoma"/>
      <w:sz w:val="16"/>
      <w:szCs w:val="16"/>
    </w:rPr>
  </w:style>
  <w:style w:type="paragraph" w:styleId="Header">
    <w:name w:val="header"/>
    <w:basedOn w:val="Normal"/>
    <w:link w:val="HeaderChar"/>
    <w:uiPriority w:val="99"/>
    <w:unhideWhenUsed/>
    <w:rsid w:val="002C3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0ED"/>
  </w:style>
  <w:style w:type="paragraph" w:styleId="Footer">
    <w:name w:val="footer"/>
    <w:basedOn w:val="Normal"/>
    <w:link w:val="FooterChar"/>
    <w:uiPriority w:val="99"/>
    <w:unhideWhenUsed/>
    <w:rsid w:val="002C3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0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C5181"/>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C5181"/>
    <w:rPr>
      <w:rFonts w:ascii="Calibri" w:eastAsia="Calibri" w:hAnsi="Calibri" w:cs="Calibri"/>
      <w:b/>
      <w:color w:val="000000"/>
      <w:kern w:val="2"/>
      <w:sz w:val="36"/>
      <w:u w:val="single" w:color="000000"/>
      <w:lang w:eastAsia="en-IN"/>
      <w14:ligatures w14:val="standardContextual"/>
    </w:rPr>
  </w:style>
  <w:style w:type="paragraph" w:styleId="BodyText">
    <w:name w:val="Body Text"/>
    <w:basedOn w:val="Normal"/>
    <w:link w:val="BodyTextChar"/>
    <w:uiPriority w:val="1"/>
    <w:unhideWhenUsed/>
    <w:qFormat/>
    <w:rsid w:val="00D60A9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60A9E"/>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1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7A"/>
    <w:rPr>
      <w:rFonts w:ascii="Tahoma" w:hAnsi="Tahoma" w:cs="Tahoma"/>
      <w:sz w:val="16"/>
      <w:szCs w:val="16"/>
    </w:rPr>
  </w:style>
  <w:style w:type="paragraph" w:styleId="Header">
    <w:name w:val="header"/>
    <w:basedOn w:val="Normal"/>
    <w:link w:val="HeaderChar"/>
    <w:uiPriority w:val="99"/>
    <w:unhideWhenUsed/>
    <w:rsid w:val="002C3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0ED"/>
  </w:style>
  <w:style w:type="paragraph" w:styleId="Footer">
    <w:name w:val="footer"/>
    <w:basedOn w:val="Normal"/>
    <w:link w:val="FooterChar"/>
    <w:uiPriority w:val="99"/>
    <w:unhideWhenUsed/>
    <w:rsid w:val="002C3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41667">
      <w:bodyDiv w:val="1"/>
      <w:marLeft w:val="0"/>
      <w:marRight w:val="0"/>
      <w:marTop w:val="0"/>
      <w:marBottom w:val="0"/>
      <w:divBdr>
        <w:top w:val="none" w:sz="0" w:space="0" w:color="auto"/>
        <w:left w:val="none" w:sz="0" w:space="0" w:color="auto"/>
        <w:bottom w:val="none" w:sz="0" w:space="0" w:color="auto"/>
        <w:right w:val="none" w:sz="0" w:space="0" w:color="auto"/>
      </w:divBdr>
    </w:div>
    <w:div w:id="18391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21</cp:revision>
  <dcterms:created xsi:type="dcterms:W3CDTF">2023-06-23T14:03:00Z</dcterms:created>
  <dcterms:modified xsi:type="dcterms:W3CDTF">2023-07-05T05:28:00Z</dcterms:modified>
</cp:coreProperties>
</file>