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E394D" w14:textId="77777777" w:rsidR="000234B8" w:rsidRDefault="00000000">
      <w:pPr>
        <w:pStyle w:val="Title"/>
      </w:pPr>
      <w:r>
        <w:t>Phase 8: Content &amp; Data Integration</w:t>
      </w:r>
    </w:p>
    <w:p w14:paraId="40E92301" w14:textId="77777777" w:rsidR="000234B8" w:rsidRDefault="00000000">
      <w:r>
        <w:t>Prepared by: Sugrivu Durga Bhavani</w:t>
      </w:r>
    </w:p>
    <w:p w14:paraId="4AF0A3B8" w14:textId="77777777" w:rsidR="000234B8" w:rsidRDefault="00000000">
      <w:r>
        <w:t>Phase 8 focuses on integrating content and Salesforce data into the Experience Cloud site. This phase ensures that static and dynamic content, as well as CRM data, is presented effectively to users. Content and data integration is vital for providing meaningful, interactive, and personalized user experiences.</w:t>
      </w:r>
    </w:p>
    <w:p w14:paraId="0CC5B931" w14:textId="0134F1E7" w:rsidR="000234B8" w:rsidRDefault="00000000">
      <w:pPr>
        <w:pStyle w:val="Heading1"/>
      </w:pPr>
      <w:r>
        <w:t xml:space="preserve">Step 1: </w:t>
      </w:r>
      <w:r w:rsidR="007405F9">
        <w:t>Editing Case List</w:t>
      </w:r>
    </w:p>
    <w:p w14:paraId="5B012125" w14:textId="40C3036E" w:rsidR="007405F9" w:rsidRPr="007405F9" w:rsidRDefault="007405F9" w:rsidP="007405F9">
      <w:r>
        <w:rPr>
          <w:noProof/>
        </w:rPr>
        <w:drawing>
          <wp:inline distT="0" distB="0" distL="0" distR="0" wp14:anchorId="31B2E5D6" wp14:editId="73C4DD89">
            <wp:extent cx="5486400" cy="2679700"/>
            <wp:effectExtent l="0" t="0" r="0" b="6350"/>
            <wp:docPr id="41655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14:paraId="4DB51036" w14:textId="0C3A72BF" w:rsidR="000234B8" w:rsidRDefault="00000000">
      <w:pPr>
        <w:pStyle w:val="Heading1"/>
      </w:pPr>
      <w:r>
        <w:lastRenderedPageBreak/>
        <w:t xml:space="preserve">Step 2: </w:t>
      </w:r>
      <w:r w:rsidR="007405F9">
        <w:t>Creating New Page Layout</w:t>
      </w:r>
    </w:p>
    <w:p w14:paraId="68930A8E" w14:textId="1BFCA0CA" w:rsidR="000234B8" w:rsidRDefault="007405F9">
      <w:pPr>
        <w:pStyle w:val="Heading1"/>
      </w:pPr>
      <w:r>
        <w:rPr>
          <w:noProof/>
        </w:rPr>
        <w:drawing>
          <wp:inline distT="0" distB="0" distL="0" distR="0" wp14:anchorId="1F672441" wp14:editId="7EFEBD20">
            <wp:extent cx="5486400" cy="2669540"/>
            <wp:effectExtent l="0" t="0" r="0" b="0"/>
            <wp:docPr id="1143408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69540"/>
                    </a:xfrm>
                    <a:prstGeom prst="rect">
                      <a:avLst/>
                    </a:prstGeom>
                    <a:noFill/>
                    <a:ln>
                      <a:noFill/>
                    </a:ln>
                  </pic:spPr>
                </pic:pic>
              </a:graphicData>
            </a:graphic>
          </wp:inline>
        </w:drawing>
      </w:r>
      <w:r w:rsidR="00000000">
        <w:t xml:space="preserve">Step 3: </w:t>
      </w:r>
      <w:r>
        <w:t xml:space="preserve">Adding Changes </w:t>
      </w:r>
      <w:proofErr w:type="gramStart"/>
      <w:r>
        <w:t>To</w:t>
      </w:r>
      <w:proofErr w:type="gramEnd"/>
      <w:r>
        <w:t xml:space="preserve"> Page Layout</w:t>
      </w:r>
    </w:p>
    <w:p w14:paraId="48F95D8E" w14:textId="77777777" w:rsidR="007405F9" w:rsidRDefault="007405F9">
      <w:pPr>
        <w:pStyle w:val="Heading1"/>
      </w:pPr>
      <w:r>
        <w:rPr>
          <w:noProof/>
        </w:rPr>
        <w:drawing>
          <wp:inline distT="0" distB="0" distL="0" distR="0" wp14:anchorId="18A0E346" wp14:editId="6A36F0BF">
            <wp:extent cx="5486400" cy="2661920"/>
            <wp:effectExtent l="0" t="0" r="0" b="5080"/>
            <wp:docPr id="699894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61920"/>
                    </a:xfrm>
                    <a:prstGeom prst="rect">
                      <a:avLst/>
                    </a:prstGeom>
                    <a:noFill/>
                    <a:ln>
                      <a:noFill/>
                    </a:ln>
                  </pic:spPr>
                </pic:pic>
              </a:graphicData>
            </a:graphic>
          </wp:inline>
        </w:drawing>
      </w:r>
    </w:p>
    <w:p w14:paraId="51DBD240" w14:textId="77777777" w:rsidR="007405F9" w:rsidRDefault="007405F9">
      <w:pPr>
        <w:pStyle w:val="Heading1"/>
      </w:pPr>
    </w:p>
    <w:p w14:paraId="03DBBBD3" w14:textId="77777777" w:rsidR="007405F9" w:rsidRDefault="007405F9">
      <w:pPr>
        <w:pStyle w:val="Heading1"/>
      </w:pPr>
    </w:p>
    <w:p w14:paraId="55A14D00" w14:textId="77777777" w:rsidR="007405F9" w:rsidRDefault="007405F9">
      <w:pPr>
        <w:pStyle w:val="Heading1"/>
      </w:pPr>
    </w:p>
    <w:p w14:paraId="0264A88E" w14:textId="1FC14C85" w:rsidR="000234B8" w:rsidRDefault="00000000">
      <w:pPr>
        <w:pStyle w:val="Heading1"/>
      </w:pPr>
      <w:r>
        <w:lastRenderedPageBreak/>
        <w:t xml:space="preserve">Step 4: </w:t>
      </w:r>
      <w:r w:rsidR="007405F9">
        <w:t>Getting Contact for John Depp</w:t>
      </w:r>
    </w:p>
    <w:p w14:paraId="7A88684A" w14:textId="322FA95C" w:rsidR="000234B8" w:rsidRDefault="007405F9">
      <w:pPr>
        <w:pStyle w:val="Heading1"/>
      </w:pPr>
      <w:r>
        <w:rPr>
          <w:noProof/>
        </w:rPr>
        <w:drawing>
          <wp:inline distT="0" distB="0" distL="0" distR="0" wp14:anchorId="514AF562" wp14:editId="6F21B274">
            <wp:extent cx="5486400" cy="2632710"/>
            <wp:effectExtent l="0" t="0" r="0" b="0"/>
            <wp:docPr id="1159800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32710"/>
                    </a:xfrm>
                    <a:prstGeom prst="rect">
                      <a:avLst/>
                    </a:prstGeom>
                    <a:noFill/>
                    <a:ln>
                      <a:noFill/>
                    </a:ln>
                  </pic:spPr>
                </pic:pic>
              </a:graphicData>
            </a:graphic>
          </wp:inline>
        </w:drawing>
      </w:r>
      <w:r w:rsidR="00000000">
        <w:t xml:space="preserve">Step 5: </w:t>
      </w:r>
      <w:r>
        <w:t>Refund Not Updated</w:t>
      </w:r>
    </w:p>
    <w:p w14:paraId="4A72D95D" w14:textId="5F118672" w:rsidR="007405F9" w:rsidRDefault="007405F9" w:rsidP="007405F9">
      <w:pPr>
        <w:pStyle w:val="Heading1"/>
      </w:pPr>
      <w:r>
        <w:rPr>
          <w:noProof/>
        </w:rPr>
        <w:drawing>
          <wp:inline distT="0" distB="0" distL="0" distR="0" wp14:anchorId="13EC4D06" wp14:editId="07512121">
            <wp:extent cx="5486400" cy="2361565"/>
            <wp:effectExtent l="0" t="0" r="0" b="635"/>
            <wp:docPr id="217040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61565"/>
                    </a:xfrm>
                    <a:prstGeom prst="rect">
                      <a:avLst/>
                    </a:prstGeom>
                    <a:noFill/>
                    <a:ln>
                      <a:noFill/>
                    </a:ln>
                  </pic:spPr>
                </pic:pic>
              </a:graphicData>
            </a:graphic>
          </wp:inline>
        </w:drawing>
      </w:r>
    </w:p>
    <w:p w14:paraId="10B00D7A" w14:textId="4E709EF1" w:rsidR="000234B8" w:rsidRDefault="000234B8"/>
    <w:sectPr w:rsidR="000234B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89038992">
    <w:abstractNumId w:val="8"/>
  </w:num>
  <w:num w:numId="2" w16cid:durableId="1659109840">
    <w:abstractNumId w:val="6"/>
  </w:num>
  <w:num w:numId="3" w16cid:durableId="1192843312">
    <w:abstractNumId w:val="5"/>
  </w:num>
  <w:num w:numId="4" w16cid:durableId="303245565">
    <w:abstractNumId w:val="4"/>
  </w:num>
  <w:num w:numId="5" w16cid:durableId="1358118817">
    <w:abstractNumId w:val="7"/>
  </w:num>
  <w:num w:numId="6" w16cid:durableId="1598633026">
    <w:abstractNumId w:val="3"/>
  </w:num>
  <w:num w:numId="7" w16cid:durableId="17463619">
    <w:abstractNumId w:val="2"/>
  </w:num>
  <w:num w:numId="8" w16cid:durableId="1065032583">
    <w:abstractNumId w:val="1"/>
  </w:num>
  <w:num w:numId="9" w16cid:durableId="975263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34B8"/>
    <w:rsid w:val="00034616"/>
    <w:rsid w:val="0006063C"/>
    <w:rsid w:val="0015074B"/>
    <w:rsid w:val="0029639D"/>
    <w:rsid w:val="00326F90"/>
    <w:rsid w:val="007405F9"/>
    <w:rsid w:val="008E4E58"/>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056127"/>
  <w14:defaultImageDpi w14:val="300"/>
  <w15:docId w15:val="{01FB628A-D579-482A-A9CE-5CF04904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82</Words>
  <Characters>474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Bunny</cp:lastModifiedBy>
  <cp:revision>2</cp:revision>
  <dcterms:created xsi:type="dcterms:W3CDTF">2013-12-23T23:15:00Z</dcterms:created>
  <dcterms:modified xsi:type="dcterms:W3CDTF">2025-09-26T17:15:00Z</dcterms:modified>
  <cp:category/>
</cp:coreProperties>
</file>