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556A7" w14:textId="414D9D5A" w:rsidR="00C37857" w:rsidRPr="00C37857" w:rsidRDefault="00C37857" w:rsidP="00C3785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IN" w:eastAsia="en-IN"/>
        </w:rPr>
      </w:pPr>
      <w:r w:rsidRPr="00C37857">
        <w:rPr>
          <w:rFonts w:ascii="Times New Roman" w:eastAsia="Times New Roman" w:hAnsi="Times New Roman" w:cs="Times New Roman"/>
          <w:b/>
          <w:bCs/>
          <w:kern w:val="36"/>
          <w:sz w:val="48"/>
          <w:szCs w:val="48"/>
          <w:lang w:val="en-IN" w:eastAsia="en-IN"/>
        </w:rPr>
        <w:t>Student Performance Analysis – Power BI</w:t>
      </w:r>
    </w:p>
    <w:p w14:paraId="5D6A300A"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1. Project Title</w:t>
      </w:r>
    </w:p>
    <w:p w14:paraId="4DC1D4A3"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b/>
          <w:bCs/>
          <w:sz w:val="24"/>
          <w:szCs w:val="24"/>
          <w:lang w:val="en-IN" w:eastAsia="en-IN"/>
        </w:rPr>
        <w:t>Student AI Usage and Academic Performance Analysis Dashboard</w:t>
      </w:r>
    </w:p>
    <w:p w14:paraId="2007455D"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5BEFA2FF">
          <v:rect id="_x0000_i1025" style="width:0;height:1.5pt" o:hralign="center" o:hrstd="t" o:hr="t" fillcolor="#a0a0a0" stroked="f"/>
        </w:pict>
      </w:r>
    </w:p>
    <w:p w14:paraId="51FCB396"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2. Project Overview</w:t>
      </w:r>
    </w:p>
    <w:p w14:paraId="6682612C"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 xml:space="preserve">This project </w:t>
      </w:r>
      <w:proofErr w:type="spellStart"/>
      <w:r w:rsidRPr="00C37857">
        <w:rPr>
          <w:rFonts w:ascii="Times New Roman" w:eastAsia="Times New Roman" w:hAnsi="Times New Roman" w:cs="Times New Roman"/>
          <w:sz w:val="24"/>
          <w:szCs w:val="24"/>
          <w:lang w:val="en-IN" w:eastAsia="en-IN"/>
        </w:rPr>
        <w:t>analyzes</w:t>
      </w:r>
      <w:proofErr w:type="spellEnd"/>
      <w:r w:rsidRPr="00C37857">
        <w:rPr>
          <w:rFonts w:ascii="Times New Roman" w:eastAsia="Times New Roman" w:hAnsi="Times New Roman" w:cs="Times New Roman"/>
          <w:sz w:val="24"/>
          <w:szCs w:val="24"/>
          <w:lang w:val="en-IN" w:eastAsia="en-IN"/>
        </w:rPr>
        <w:t xml:space="preserve"> the relationship between Artificial Intelligence (AI) usage and student academic performance using Power BI. The dashboard provides insights into study habits, AI dependency, attendance, academic scores, and overall student performance. The goal is to understand how AI tools influence learning outcomes and educational success.</w:t>
      </w:r>
    </w:p>
    <w:p w14:paraId="32D6D37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134CEF20">
          <v:rect id="_x0000_i1026" style="width:0;height:1.5pt" o:hralign="center" o:hrstd="t" o:hr="t" fillcolor="#a0a0a0" stroked="f"/>
        </w:pict>
      </w:r>
    </w:p>
    <w:p w14:paraId="767B4715"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3. Objective</w:t>
      </w:r>
    </w:p>
    <w:p w14:paraId="7262DC13"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The primary objectives of this project are:</w:t>
      </w:r>
    </w:p>
    <w:p w14:paraId="55A1B106" w14:textId="77777777" w:rsidR="00C37857" w:rsidRPr="00C37857" w:rsidRDefault="00C37857" w:rsidP="00C3785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Analyze</w:t>
      </w:r>
      <w:proofErr w:type="spellEnd"/>
      <w:r w:rsidRPr="00C37857">
        <w:rPr>
          <w:rFonts w:ascii="Times New Roman" w:eastAsia="Times New Roman" w:hAnsi="Times New Roman" w:cs="Times New Roman"/>
          <w:sz w:val="24"/>
          <w:szCs w:val="24"/>
          <w:lang w:val="en-IN" w:eastAsia="en-IN"/>
        </w:rPr>
        <w:t xml:space="preserve"> student academic performance.</w:t>
      </w:r>
    </w:p>
    <w:p w14:paraId="37111137" w14:textId="77777777" w:rsidR="00C37857" w:rsidRPr="00C37857" w:rsidRDefault="00C37857" w:rsidP="00C3785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Examine AI usage patterns among students.</w:t>
      </w:r>
    </w:p>
    <w:p w14:paraId="24CE433F" w14:textId="77777777" w:rsidR="00C37857" w:rsidRPr="00C37857" w:rsidRDefault="00C37857" w:rsidP="00C3785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Measure the impact of AI dependency on academic results.</w:t>
      </w:r>
    </w:p>
    <w:p w14:paraId="17F6A0AE" w14:textId="77777777" w:rsidR="00C37857" w:rsidRPr="00C37857" w:rsidRDefault="00C37857" w:rsidP="00C3785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Identify factors influencing student success.</w:t>
      </w:r>
    </w:p>
    <w:p w14:paraId="6B7EF00D" w14:textId="77777777" w:rsidR="00C37857" w:rsidRPr="00C37857" w:rsidRDefault="00C37857" w:rsidP="00C37857">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Provide actionable insights for educators and students.</w:t>
      </w:r>
    </w:p>
    <w:p w14:paraId="7FCC0F71"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097E53FA">
          <v:rect id="_x0000_i1027" style="width:0;height:1.5pt" o:hralign="center" o:hrstd="t" o:hr="t" fillcolor="#a0a0a0" stroked="f"/>
        </w:pict>
      </w:r>
    </w:p>
    <w:p w14:paraId="52795178"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4. Dataset Description</w:t>
      </w:r>
    </w:p>
    <w:p w14:paraId="13374655"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 xml:space="preserve">The dataset contains information about students, their academic performance, study </w:t>
      </w:r>
      <w:proofErr w:type="spellStart"/>
      <w:r w:rsidRPr="00C37857">
        <w:rPr>
          <w:rFonts w:ascii="Times New Roman" w:eastAsia="Times New Roman" w:hAnsi="Times New Roman" w:cs="Times New Roman"/>
          <w:sz w:val="24"/>
          <w:szCs w:val="24"/>
          <w:lang w:val="en-IN" w:eastAsia="en-IN"/>
        </w:rPr>
        <w:t>behavior</w:t>
      </w:r>
      <w:proofErr w:type="spellEnd"/>
      <w:r w:rsidRPr="00C37857">
        <w:rPr>
          <w:rFonts w:ascii="Times New Roman" w:eastAsia="Times New Roman" w:hAnsi="Times New Roman" w:cs="Times New Roman"/>
          <w:sz w:val="24"/>
          <w:szCs w:val="24"/>
          <w:lang w:val="en-IN" w:eastAsia="en-IN"/>
        </w:rPr>
        <w:t>, AI usage patterns, and engagement levels.</w:t>
      </w:r>
    </w:p>
    <w:p w14:paraId="4A91E745"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Key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2994"/>
      </w:tblGrid>
      <w:tr w:rsidR="00C37857" w:rsidRPr="00C37857" w14:paraId="5237F382" w14:textId="77777777" w:rsidTr="00C37857">
        <w:trPr>
          <w:tblHeader/>
          <w:tblCellSpacing w:w="15" w:type="dxa"/>
        </w:trPr>
        <w:tc>
          <w:tcPr>
            <w:tcW w:w="0" w:type="auto"/>
            <w:vAlign w:val="center"/>
            <w:hideMark/>
          </w:tcPr>
          <w:p w14:paraId="5A622B57" w14:textId="77777777" w:rsidR="00C37857" w:rsidRPr="00C37857" w:rsidRDefault="00C37857" w:rsidP="00C37857">
            <w:pPr>
              <w:spacing w:before="0" w:line="240" w:lineRule="auto"/>
              <w:jc w:val="both"/>
              <w:rPr>
                <w:rFonts w:ascii="Times New Roman" w:eastAsia="Times New Roman" w:hAnsi="Times New Roman" w:cs="Times New Roman"/>
                <w:b/>
                <w:bCs/>
                <w:sz w:val="24"/>
                <w:szCs w:val="24"/>
                <w:lang w:val="en-IN" w:eastAsia="en-IN"/>
              </w:rPr>
            </w:pPr>
            <w:r w:rsidRPr="00C37857">
              <w:rPr>
                <w:rFonts w:ascii="Times New Roman" w:eastAsia="Times New Roman" w:hAnsi="Times New Roman" w:cs="Times New Roman"/>
                <w:b/>
                <w:bCs/>
                <w:sz w:val="24"/>
                <w:szCs w:val="24"/>
                <w:lang w:val="en-IN" w:eastAsia="en-IN"/>
              </w:rPr>
              <w:t>Column Name</w:t>
            </w:r>
          </w:p>
        </w:tc>
        <w:tc>
          <w:tcPr>
            <w:tcW w:w="0" w:type="auto"/>
            <w:vAlign w:val="center"/>
            <w:hideMark/>
          </w:tcPr>
          <w:p w14:paraId="03258A51" w14:textId="77777777" w:rsidR="00C37857" w:rsidRPr="00C37857" w:rsidRDefault="00C37857" w:rsidP="00C37857">
            <w:pPr>
              <w:spacing w:before="0" w:line="240" w:lineRule="auto"/>
              <w:jc w:val="both"/>
              <w:rPr>
                <w:rFonts w:ascii="Times New Roman" w:eastAsia="Times New Roman" w:hAnsi="Times New Roman" w:cs="Times New Roman"/>
                <w:b/>
                <w:bCs/>
                <w:sz w:val="24"/>
                <w:szCs w:val="24"/>
                <w:lang w:val="en-IN" w:eastAsia="en-IN"/>
              </w:rPr>
            </w:pPr>
            <w:r w:rsidRPr="00C37857">
              <w:rPr>
                <w:rFonts w:ascii="Times New Roman" w:eastAsia="Times New Roman" w:hAnsi="Times New Roman" w:cs="Times New Roman"/>
                <w:b/>
                <w:bCs/>
                <w:sz w:val="24"/>
                <w:szCs w:val="24"/>
                <w:lang w:val="en-IN" w:eastAsia="en-IN"/>
              </w:rPr>
              <w:t>Description</w:t>
            </w:r>
          </w:p>
        </w:tc>
      </w:tr>
      <w:tr w:rsidR="00C37857" w:rsidRPr="00C37857" w14:paraId="3C1A79CF" w14:textId="77777777" w:rsidTr="00C37857">
        <w:trPr>
          <w:tblCellSpacing w:w="15" w:type="dxa"/>
        </w:trPr>
        <w:tc>
          <w:tcPr>
            <w:tcW w:w="0" w:type="auto"/>
            <w:vAlign w:val="center"/>
            <w:hideMark/>
          </w:tcPr>
          <w:p w14:paraId="478590E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student_id</w:t>
            </w:r>
            <w:proofErr w:type="spellEnd"/>
          </w:p>
        </w:tc>
        <w:tc>
          <w:tcPr>
            <w:tcW w:w="0" w:type="auto"/>
            <w:vAlign w:val="center"/>
            <w:hideMark/>
          </w:tcPr>
          <w:p w14:paraId="6A14D41E"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Unique student identifier</w:t>
            </w:r>
          </w:p>
        </w:tc>
      </w:tr>
      <w:tr w:rsidR="00C37857" w:rsidRPr="00C37857" w14:paraId="669541F6" w14:textId="77777777" w:rsidTr="00C37857">
        <w:trPr>
          <w:tblCellSpacing w:w="15" w:type="dxa"/>
        </w:trPr>
        <w:tc>
          <w:tcPr>
            <w:tcW w:w="0" w:type="auto"/>
            <w:vAlign w:val="center"/>
            <w:hideMark/>
          </w:tcPr>
          <w:p w14:paraId="5EBFDE2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age</w:t>
            </w:r>
          </w:p>
        </w:tc>
        <w:tc>
          <w:tcPr>
            <w:tcW w:w="0" w:type="auto"/>
            <w:vAlign w:val="center"/>
            <w:hideMark/>
          </w:tcPr>
          <w:p w14:paraId="01BA63DA"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Student age</w:t>
            </w:r>
          </w:p>
        </w:tc>
      </w:tr>
      <w:tr w:rsidR="00C37857" w:rsidRPr="00C37857" w14:paraId="4ED65AEE" w14:textId="77777777" w:rsidTr="00C37857">
        <w:trPr>
          <w:tblCellSpacing w:w="15" w:type="dxa"/>
        </w:trPr>
        <w:tc>
          <w:tcPr>
            <w:tcW w:w="0" w:type="auto"/>
            <w:vAlign w:val="center"/>
            <w:hideMark/>
          </w:tcPr>
          <w:p w14:paraId="07107B2D"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gender</w:t>
            </w:r>
          </w:p>
        </w:tc>
        <w:tc>
          <w:tcPr>
            <w:tcW w:w="0" w:type="auto"/>
            <w:vAlign w:val="center"/>
            <w:hideMark/>
          </w:tcPr>
          <w:p w14:paraId="1E521AAF"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Student gender</w:t>
            </w:r>
          </w:p>
        </w:tc>
      </w:tr>
      <w:tr w:rsidR="00C37857" w:rsidRPr="00C37857" w14:paraId="18F103B4" w14:textId="77777777" w:rsidTr="00C37857">
        <w:trPr>
          <w:tblCellSpacing w:w="15" w:type="dxa"/>
        </w:trPr>
        <w:tc>
          <w:tcPr>
            <w:tcW w:w="0" w:type="auto"/>
            <w:vAlign w:val="center"/>
            <w:hideMark/>
          </w:tcPr>
          <w:p w14:paraId="106B2E83"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grade_level</w:t>
            </w:r>
            <w:proofErr w:type="spellEnd"/>
          </w:p>
        </w:tc>
        <w:tc>
          <w:tcPr>
            <w:tcW w:w="0" w:type="auto"/>
            <w:vAlign w:val="center"/>
            <w:hideMark/>
          </w:tcPr>
          <w:p w14:paraId="7AE4071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Academic level</w:t>
            </w:r>
          </w:p>
        </w:tc>
      </w:tr>
      <w:tr w:rsidR="00C37857" w:rsidRPr="00C37857" w14:paraId="468F01E9" w14:textId="77777777" w:rsidTr="00C37857">
        <w:trPr>
          <w:tblCellSpacing w:w="15" w:type="dxa"/>
        </w:trPr>
        <w:tc>
          <w:tcPr>
            <w:tcW w:w="0" w:type="auto"/>
            <w:vAlign w:val="center"/>
            <w:hideMark/>
          </w:tcPr>
          <w:p w14:paraId="7127DE1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study_hours_per_day</w:t>
            </w:r>
            <w:proofErr w:type="spellEnd"/>
          </w:p>
        </w:tc>
        <w:tc>
          <w:tcPr>
            <w:tcW w:w="0" w:type="auto"/>
            <w:vAlign w:val="center"/>
            <w:hideMark/>
          </w:tcPr>
          <w:p w14:paraId="2180000F"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Daily study hours</w:t>
            </w:r>
          </w:p>
        </w:tc>
      </w:tr>
      <w:tr w:rsidR="00C37857" w:rsidRPr="00C37857" w14:paraId="4DB6CADB" w14:textId="77777777" w:rsidTr="00C37857">
        <w:trPr>
          <w:tblCellSpacing w:w="15" w:type="dxa"/>
        </w:trPr>
        <w:tc>
          <w:tcPr>
            <w:tcW w:w="0" w:type="auto"/>
            <w:vAlign w:val="center"/>
            <w:hideMark/>
          </w:tcPr>
          <w:p w14:paraId="774925E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uses_ai</w:t>
            </w:r>
            <w:proofErr w:type="spellEnd"/>
          </w:p>
        </w:tc>
        <w:tc>
          <w:tcPr>
            <w:tcW w:w="0" w:type="auto"/>
            <w:vAlign w:val="center"/>
            <w:hideMark/>
          </w:tcPr>
          <w:p w14:paraId="4C3FFC1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AI usage indicator</w:t>
            </w:r>
          </w:p>
        </w:tc>
      </w:tr>
      <w:tr w:rsidR="00C37857" w:rsidRPr="00C37857" w14:paraId="71CCC08E" w14:textId="77777777" w:rsidTr="00C37857">
        <w:trPr>
          <w:tblCellSpacing w:w="15" w:type="dxa"/>
        </w:trPr>
        <w:tc>
          <w:tcPr>
            <w:tcW w:w="0" w:type="auto"/>
            <w:vAlign w:val="center"/>
            <w:hideMark/>
          </w:tcPr>
          <w:p w14:paraId="78911EDA"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lastRenderedPageBreak/>
              <w:t>ai_usage_time_minutes</w:t>
            </w:r>
            <w:proofErr w:type="spellEnd"/>
          </w:p>
        </w:tc>
        <w:tc>
          <w:tcPr>
            <w:tcW w:w="0" w:type="auto"/>
            <w:vAlign w:val="center"/>
            <w:hideMark/>
          </w:tcPr>
          <w:p w14:paraId="7259959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Daily AI usage time</w:t>
            </w:r>
          </w:p>
        </w:tc>
      </w:tr>
      <w:tr w:rsidR="00C37857" w:rsidRPr="00C37857" w14:paraId="5978C399" w14:textId="77777777" w:rsidTr="00C37857">
        <w:trPr>
          <w:tblCellSpacing w:w="15" w:type="dxa"/>
        </w:trPr>
        <w:tc>
          <w:tcPr>
            <w:tcW w:w="0" w:type="auto"/>
            <w:vAlign w:val="center"/>
            <w:hideMark/>
          </w:tcPr>
          <w:p w14:paraId="57040DC8"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ai_tools_used</w:t>
            </w:r>
            <w:proofErr w:type="spellEnd"/>
          </w:p>
        </w:tc>
        <w:tc>
          <w:tcPr>
            <w:tcW w:w="0" w:type="auto"/>
            <w:vAlign w:val="center"/>
            <w:hideMark/>
          </w:tcPr>
          <w:p w14:paraId="519197C8"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AI tools utilized</w:t>
            </w:r>
          </w:p>
        </w:tc>
      </w:tr>
      <w:tr w:rsidR="00C37857" w:rsidRPr="00C37857" w14:paraId="1DB142E6" w14:textId="77777777" w:rsidTr="00C37857">
        <w:trPr>
          <w:tblCellSpacing w:w="15" w:type="dxa"/>
        </w:trPr>
        <w:tc>
          <w:tcPr>
            <w:tcW w:w="0" w:type="auto"/>
            <w:vAlign w:val="center"/>
            <w:hideMark/>
          </w:tcPr>
          <w:p w14:paraId="08F4ACA9"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ai_usage_purpose</w:t>
            </w:r>
            <w:proofErr w:type="spellEnd"/>
          </w:p>
        </w:tc>
        <w:tc>
          <w:tcPr>
            <w:tcW w:w="0" w:type="auto"/>
            <w:vAlign w:val="center"/>
            <w:hideMark/>
          </w:tcPr>
          <w:p w14:paraId="2D908E56"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Purpose of AI usage</w:t>
            </w:r>
          </w:p>
        </w:tc>
      </w:tr>
      <w:tr w:rsidR="00C37857" w:rsidRPr="00C37857" w14:paraId="21779737" w14:textId="77777777" w:rsidTr="00C37857">
        <w:trPr>
          <w:tblCellSpacing w:w="15" w:type="dxa"/>
        </w:trPr>
        <w:tc>
          <w:tcPr>
            <w:tcW w:w="0" w:type="auto"/>
            <w:vAlign w:val="center"/>
            <w:hideMark/>
          </w:tcPr>
          <w:p w14:paraId="34603A3C"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ai_dependency_score</w:t>
            </w:r>
            <w:proofErr w:type="spellEnd"/>
          </w:p>
        </w:tc>
        <w:tc>
          <w:tcPr>
            <w:tcW w:w="0" w:type="auto"/>
            <w:vAlign w:val="center"/>
            <w:hideMark/>
          </w:tcPr>
          <w:p w14:paraId="6AA6F0FA"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Dependency on AI</w:t>
            </w:r>
          </w:p>
        </w:tc>
      </w:tr>
      <w:tr w:rsidR="00C37857" w:rsidRPr="00C37857" w14:paraId="320C13EF" w14:textId="77777777" w:rsidTr="00C37857">
        <w:trPr>
          <w:tblCellSpacing w:w="15" w:type="dxa"/>
        </w:trPr>
        <w:tc>
          <w:tcPr>
            <w:tcW w:w="0" w:type="auto"/>
            <w:vAlign w:val="center"/>
            <w:hideMark/>
          </w:tcPr>
          <w:p w14:paraId="03F0DE25"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ai_generated_content_percentage</w:t>
            </w:r>
            <w:proofErr w:type="spellEnd"/>
          </w:p>
        </w:tc>
        <w:tc>
          <w:tcPr>
            <w:tcW w:w="0" w:type="auto"/>
            <w:vAlign w:val="center"/>
            <w:hideMark/>
          </w:tcPr>
          <w:p w14:paraId="4A86D7A8"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AI-generated work percentage</w:t>
            </w:r>
          </w:p>
        </w:tc>
      </w:tr>
      <w:tr w:rsidR="00C37857" w:rsidRPr="00C37857" w14:paraId="443AD73E" w14:textId="77777777" w:rsidTr="00C37857">
        <w:trPr>
          <w:tblCellSpacing w:w="15" w:type="dxa"/>
        </w:trPr>
        <w:tc>
          <w:tcPr>
            <w:tcW w:w="0" w:type="auto"/>
            <w:vAlign w:val="center"/>
            <w:hideMark/>
          </w:tcPr>
          <w:p w14:paraId="146591BE"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ai_prompts_per_week</w:t>
            </w:r>
            <w:proofErr w:type="spellEnd"/>
          </w:p>
        </w:tc>
        <w:tc>
          <w:tcPr>
            <w:tcW w:w="0" w:type="auto"/>
            <w:vAlign w:val="center"/>
            <w:hideMark/>
          </w:tcPr>
          <w:p w14:paraId="1794D84E"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Weekly AI prompts</w:t>
            </w:r>
          </w:p>
        </w:tc>
      </w:tr>
      <w:tr w:rsidR="00C37857" w:rsidRPr="00C37857" w14:paraId="4A4EEA4B" w14:textId="77777777" w:rsidTr="00C37857">
        <w:trPr>
          <w:tblCellSpacing w:w="15" w:type="dxa"/>
        </w:trPr>
        <w:tc>
          <w:tcPr>
            <w:tcW w:w="0" w:type="auto"/>
            <w:vAlign w:val="center"/>
            <w:hideMark/>
          </w:tcPr>
          <w:p w14:paraId="20603420"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ai_ethics_score</w:t>
            </w:r>
            <w:proofErr w:type="spellEnd"/>
          </w:p>
        </w:tc>
        <w:tc>
          <w:tcPr>
            <w:tcW w:w="0" w:type="auto"/>
            <w:vAlign w:val="center"/>
            <w:hideMark/>
          </w:tcPr>
          <w:p w14:paraId="25BC77DC"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AI ethics awareness score</w:t>
            </w:r>
          </w:p>
        </w:tc>
      </w:tr>
      <w:tr w:rsidR="00C37857" w:rsidRPr="00C37857" w14:paraId="4749B623" w14:textId="77777777" w:rsidTr="00C37857">
        <w:trPr>
          <w:tblCellSpacing w:w="15" w:type="dxa"/>
        </w:trPr>
        <w:tc>
          <w:tcPr>
            <w:tcW w:w="0" w:type="auto"/>
            <w:vAlign w:val="center"/>
            <w:hideMark/>
          </w:tcPr>
          <w:p w14:paraId="507F2200"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last_exam_score</w:t>
            </w:r>
            <w:proofErr w:type="spellEnd"/>
          </w:p>
        </w:tc>
        <w:tc>
          <w:tcPr>
            <w:tcW w:w="0" w:type="auto"/>
            <w:vAlign w:val="center"/>
            <w:hideMark/>
          </w:tcPr>
          <w:p w14:paraId="38484346"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Most recent exam score</w:t>
            </w:r>
          </w:p>
        </w:tc>
      </w:tr>
      <w:tr w:rsidR="00C37857" w:rsidRPr="00C37857" w14:paraId="03EF7064" w14:textId="77777777" w:rsidTr="00C37857">
        <w:trPr>
          <w:tblCellSpacing w:w="15" w:type="dxa"/>
        </w:trPr>
        <w:tc>
          <w:tcPr>
            <w:tcW w:w="0" w:type="auto"/>
            <w:vAlign w:val="center"/>
            <w:hideMark/>
          </w:tcPr>
          <w:p w14:paraId="71DD3128"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assignment_scores_avg</w:t>
            </w:r>
            <w:proofErr w:type="spellEnd"/>
          </w:p>
        </w:tc>
        <w:tc>
          <w:tcPr>
            <w:tcW w:w="0" w:type="auto"/>
            <w:vAlign w:val="center"/>
            <w:hideMark/>
          </w:tcPr>
          <w:p w14:paraId="4DB3C092"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Average assignment score</w:t>
            </w:r>
          </w:p>
        </w:tc>
      </w:tr>
      <w:tr w:rsidR="00C37857" w:rsidRPr="00C37857" w14:paraId="07918D9C" w14:textId="77777777" w:rsidTr="00C37857">
        <w:trPr>
          <w:tblCellSpacing w:w="15" w:type="dxa"/>
        </w:trPr>
        <w:tc>
          <w:tcPr>
            <w:tcW w:w="0" w:type="auto"/>
            <w:vAlign w:val="center"/>
            <w:hideMark/>
          </w:tcPr>
          <w:p w14:paraId="13B76D85"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attendance_percentage</w:t>
            </w:r>
            <w:proofErr w:type="spellEnd"/>
          </w:p>
        </w:tc>
        <w:tc>
          <w:tcPr>
            <w:tcW w:w="0" w:type="auto"/>
            <w:vAlign w:val="center"/>
            <w:hideMark/>
          </w:tcPr>
          <w:p w14:paraId="7EF13BD6"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Attendance percentage</w:t>
            </w:r>
          </w:p>
        </w:tc>
      </w:tr>
      <w:tr w:rsidR="00C37857" w:rsidRPr="00C37857" w14:paraId="7598C2BE" w14:textId="77777777" w:rsidTr="00C37857">
        <w:trPr>
          <w:tblCellSpacing w:w="15" w:type="dxa"/>
        </w:trPr>
        <w:tc>
          <w:tcPr>
            <w:tcW w:w="0" w:type="auto"/>
            <w:vAlign w:val="center"/>
            <w:hideMark/>
          </w:tcPr>
          <w:p w14:paraId="75F25FBA"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concept_understanding_score</w:t>
            </w:r>
            <w:proofErr w:type="spellEnd"/>
          </w:p>
        </w:tc>
        <w:tc>
          <w:tcPr>
            <w:tcW w:w="0" w:type="auto"/>
            <w:vAlign w:val="center"/>
            <w:hideMark/>
          </w:tcPr>
          <w:p w14:paraId="6E4F5C6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Concept understanding level</w:t>
            </w:r>
          </w:p>
        </w:tc>
      </w:tr>
      <w:tr w:rsidR="00C37857" w:rsidRPr="00C37857" w14:paraId="2D1C0427" w14:textId="77777777" w:rsidTr="00C37857">
        <w:trPr>
          <w:tblCellSpacing w:w="15" w:type="dxa"/>
        </w:trPr>
        <w:tc>
          <w:tcPr>
            <w:tcW w:w="0" w:type="auto"/>
            <w:vAlign w:val="center"/>
            <w:hideMark/>
          </w:tcPr>
          <w:p w14:paraId="0073DF73"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study_consistency_index</w:t>
            </w:r>
            <w:proofErr w:type="spellEnd"/>
          </w:p>
        </w:tc>
        <w:tc>
          <w:tcPr>
            <w:tcW w:w="0" w:type="auto"/>
            <w:vAlign w:val="center"/>
            <w:hideMark/>
          </w:tcPr>
          <w:p w14:paraId="784FEBF5"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Study consistency score</w:t>
            </w:r>
          </w:p>
        </w:tc>
      </w:tr>
      <w:tr w:rsidR="00C37857" w:rsidRPr="00C37857" w14:paraId="2E4644EF" w14:textId="77777777" w:rsidTr="00C37857">
        <w:trPr>
          <w:tblCellSpacing w:w="15" w:type="dxa"/>
        </w:trPr>
        <w:tc>
          <w:tcPr>
            <w:tcW w:w="0" w:type="auto"/>
            <w:vAlign w:val="center"/>
            <w:hideMark/>
          </w:tcPr>
          <w:p w14:paraId="26D80BA2"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improvement_rate</w:t>
            </w:r>
            <w:proofErr w:type="spellEnd"/>
          </w:p>
        </w:tc>
        <w:tc>
          <w:tcPr>
            <w:tcW w:w="0" w:type="auto"/>
            <w:vAlign w:val="center"/>
            <w:hideMark/>
          </w:tcPr>
          <w:p w14:paraId="494319EC"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Academic improvement rate</w:t>
            </w:r>
          </w:p>
        </w:tc>
      </w:tr>
      <w:tr w:rsidR="00C37857" w:rsidRPr="00C37857" w14:paraId="5A209DCA" w14:textId="77777777" w:rsidTr="00C37857">
        <w:trPr>
          <w:tblCellSpacing w:w="15" w:type="dxa"/>
        </w:trPr>
        <w:tc>
          <w:tcPr>
            <w:tcW w:w="0" w:type="auto"/>
            <w:vAlign w:val="center"/>
            <w:hideMark/>
          </w:tcPr>
          <w:p w14:paraId="58CF4244"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sleep_hours</w:t>
            </w:r>
            <w:proofErr w:type="spellEnd"/>
          </w:p>
        </w:tc>
        <w:tc>
          <w:tcPr>
            <w:tcW w:w="0" w:type="auto"/>
            <w:vAlign w:val="center"/>
            <w:hideMark/>
          </w:tcPr>
          <w:p w14:paraId="222E0272"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Daily sleep hours</w:t>
            </w:r>
          </w:p>
        </w:tc>
      </w:tr>
      <w:tr w:rsidR="00C37857" w:rsidRPr="00C37857" w14:paraId="310262D9" w14:textId="77777777" w:rsidTr="00C37857">
        <w:trPr>
          <w:tblCellSpacing w:w="15" w:type="dxa"/>
        </w:trPr>
        <w:tc>
          <w:tcPr>
            <w:tcW w:w="0" w:type="auto"/>
            <w:vAlign w:val="center"/>
            <w:hideMark/>
          </w:tcPr>
          <w:p w14:paraId="30522813"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social_media_hours</w:t>
            </w:r>
            <w:proofErr w:type="spellEnd"/>
          </w:p>
        </w:tc>
        <w:tc>
          <w:tcPr>
            <w:tcW w:w="0" w:type="auto"/>
            <w:vAlign w:val="center"/>
            <w:hideMark/>
          </w:tcPr>
          <w:p w14:paraId="5AD824A3"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Social media usage</w:t>
            </w:r>
          </w:p>
        </w:tc>
      </w:tr>
      <w:tr w:rsidR="00C37857" w:rsidRPr="00C37857" w14:paraId="2DE687F6" w14:textId="77777777" w:rsidTr="00C37857">
        <w:trPr>
          <w:tblCellSpacing w:w="15" w:type="dxa"/>
        </w:trPr>
        <w:tc>
          <w:tcPr>
            <w:tcW w:w="0" w:type="auto"/>
            <w:vAlign w:val="center"/>
            <w:hideMark/>
          </w:tcPr>
          <w:p w14:paraId="4396EC4F"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tutoring_hours</w:t>
            </w:r>
            <w:proofErr w:type="spellEnd"/>
          </w:p>
        </w:tc>
        <w:tc>
          <w:tcPr>
            <w:tcW w:w="0" w:type="auto"/>
            <w:vAlign w:val="center"/>
            <w:hideMark/>
          </w:tcPr>
          <w:p w14:paraId="0FF46580"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Tutoring hours</w:t>
            </w:r>
          </w:p>
        </w:tc>
      </w:tr>
      <w:tr w:rsidR="00C37857" w:rsidRPr="00C37857" w14:paraId="55BD5CD3" w14:textId="77777777" w:rsidTr="00C37857">
        <w:trPr>
          <w:tblCellSpacing w:w="15" w:type="dxa"/>
        </w:trPr>
        <w:tc>
          <w:tcPr>
            <w:tcW w:w="0" w:type="auto"/>
            <w:vAlign w:val="center"/>
            <w:hideMark/>
          </w:tcPr>
          <w:p w14:paraId="7FFAC580"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class_participation_score</w:t>
            </w:r>
            <w:proofErr w:type="spellEnd"/>
          </w:p>
        </w:tc>
        <w:tc>
          <w:tcPr>
            <w:tcW w:w="0" w:type="auto"/>
            <w:vAlign w:val="center"/>
            <w:hideMark/>
          </w:tcPr>
          <w:p w14:paraId="5277B73C"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Class participation score</w:t>
            </w:r>
          </w:p>
        </w:tc>
      </w:tr>
      <w:tr w:rsidR="00C37857" w:rsidRPr="00C37857" w14:paraId="6C52CC5C" w14:textId="77777777" w:rsidTr="00C37857">
        <w:trPr>
          <w:tblCellSpacing w:w="15" w:type="dxa"/>
        </w:trPr>
        <w:tc>
          <w:tcPr>
            <w:tcW w:w="0" w:type="auto"/>
            <w:vAlign w:val="center"/>
            <w:hideMark/>
          </w:tcPr>
          <w:p w14:paraId="5C9EF74C"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final_score</w:t>
            </w:r>
            <w:proofErr w:type="spellEnd"/>
          </w:p>
        </w:tc>
        <w:tc>
          <w:tcPr>
            <w:tcW w:w="0" w:type="auto"/>
            <w:vAlign w:val="center"/>
            <w:hideMark/>
          </w:tcPr>
          <w:p w14:paraId="598206FC"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Overall academic score</w:t>
            </w:r>
          </w:p>
        </w:tc>
      </w:tr>
      <w:tr w:rsidR="00C37857" w:rsidRPr="00C37857" w14:paraId="142C7F0B" w14:textId="77777777" w:rsidTr="00C37857">
        <w:trPr>
          <w:tblCellSpacing w:w="15" w:type="dxa"/>
        </w:trPr>
        <w:tc>
          <w:tcPr>
            <w:tcW w:w="0" w:type="auto"/>
            <w:vAlign w:val="center"/>
            <w:hideMark/>
          </w:tcPr>
          <w:p w14:paraId="3F76C4F5"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passed</w:t>
            </w:r>
          </w:p>
        </w:tc>
        <w:tc>
          <w:tcPr>
            <w:tcW w:w="0" w:type="auto"/>
            <w:vAlign w:val="center"/>
            <w:hideMark/>
          </w:tcPr>
          <w:p w14:paraId="4A6EB542"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Pass/Fail status</w:t>
            </w:r>
          </w:p>
        </w:tc>
      </w:tr>
      <w:tr w:rsidR="00C37857" w:rsidRPr="00C37857" w14:paraId="5A46EE4A" w14:textId="77777777" w:rsidTr="00C37857">
        <w:trPr>
          <w:tblCellSpacing w:w="15" w:type="dxa"/>
        </w:trPr>
        <w:tc>
          <w:tcPr>
            <w:tcW w:w="0" w:type="auto"/>
            <w:vAlign w:val="center"/>
            <w:hideMark/>
          </w:tcPr>
          <w:p w14:paraId="0A12893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performance_category</w:t>
            </w:r>
            <w:proofErr w:type="spellEnd"/>
          </w:p>
        </w:tc>
        <w:tc>
          <w:tcPr>
            <w:tcW w:w="0" w:type="auto"/>
            <w:vAlign w:val="center"/>
            <w:hideMark/>
          </w:tcPr>
          <w:p w14:paraId="0426A9A6"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Student performance level</w:t>
            </w:r>
          </w:p>
        </w:tc>
      </w:tr>
    </w:tbl>
    <w:p w14:paraId="6E30746E"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4E685DE2">
          <v:rect id="_x0000_i1028" style="width:0;height:1.5pt" o:hralign="center" o:hrstd="t" o:hr="t" fillcolor="#a0a0a0" stroked="f"/>
        </w:pict>
      </w:r>
    </w:p>
    <w:p w14:paraId="53EFA136"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5. Tools Used</w:t>
      </w:r>
    </w:p>
    <w:p w14:paraId="2B087B32" w14:textId="77777777" w:rsidR="00C37857" w:rsidRPr="00C37857" w:rsidRDefault="00C37857" w:rsidP="00C3785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Microsoft Power BI Desktop</w:t>
      </w:r>
    </w:p>
    <w:p w14:paraId="7F6AFA30" w14:textId="77777777" w:rsidR="00C37857" w:rsidRPr="00C37857" w:rsidRDefault="00C37857" w:rsidP="00C3785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Power Query Editor</w:t>
      </w:r>
    </w:p>
    <w:p w14:paraId="460CF926" w14:textId="77777777" w:rsidR="00C37857" w:rsidRPr="00C37857" w:rsidRDefault="00C37857" w:rsidP="00C3785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DAX (Data Analysis Expressions)</w:t>
      </w:r>
    </w:p>
    <w:p w14:paraId="7ABF0E6D" w14:textId="77777777" w:rsidR="00C37857" w:rsidRPr="00C37857" w:rsidRDefault="00C37857" w:rsidP="00C3785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 xml:space="preserve">Data </w:t>
      </w:r>
      <w:proofErr w:type="spellStart"/>
      <w:r w:rsidRPr="00C37857">
        <w:rPr>
          <w:rFonts w:ascii="Times New Roman" w:eastAsia="Times New Roman" w:hAnsi="Times New Roman" w:cs="Times New Roman"/>
          <w:sz w:val="24"/>
          <w:szCs w:val="24"/>
          <w:lang w:val="en-IN" w:eastAsia="en-IN"/>
        </w:rPr>
        <w:t>Modeling</w:t>
      </w:r>
      <w:proofErr w:type="spellEnd"/>
    </w:p>
    <w:p w14:paraId="0E9973D2" w14:textId="77777777" w:rsidR="00C37857" w:rsidRPr="00C37857" w:rsidRDefault="00C37857" w:rsidP="00C37857">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Interactive Visualizations</w:t>
      </w:r>
    </w:p>
    <w:p w14:paraId="2FFCFB75"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14E68C8F">
          <v:rect id="_x0000_i1029" style="width:0;height:1.5pt" o:hralign="center" o:hrstd="t" o:hr="t" fillcolor="#a0a0a0" stroked="f"/>
        </w:pict>
      </w:r>
    </w:p>
    <w:p w14:paraId="17478BE0"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6. Data Preparation</w:t>
      </w:r>
    </w:p>
    <w:p w14:paraId="2ECDD815"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 xml:space="preserve">The following </w:t>
      </w:r>
      <w:proofErr w:type="spellStart"/>
      <w:r w:rsidRPr="00C37857">
        <w:rPr>
          <w:rFonts w:ascii="Times New Roman" w:eastAsia="Times New Roman" w:hAnsi="Times New Roman" w:cs="Times New Roman"/>
          <w:sz w:val="24"/>
          <w:szCs w:val="24"/>
          <w:lang w:val="en-IN" w:eastAsia="en-IN"/>
        </w:rPr>
        <w:t>preprocessing</w:t>
      </w:r>
      <w:proofErr w:type="spellEnd"/>
      <w:r w:rsidRPr="00C37857">
        <w:rPr>
          <w:rFonts w:ascii="Times New Roman" w:eastAsia="Times New Roman" w:hAnsi="Times New Roman" w:cs="Times New Roman"/>
          <w:sz w:val="24"/>
          <w:szCs w:val="24"/>
          <w:lang w:val="en-IN" w:eastAsia="en-IN"/>
        </w:rPr>
        <w:t xml:space="preserve"> steps were performed:</w:t>
      </w:r>
    </w:p>
    <w:p w14:paraId="29E770F3"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Data Cleaning</w:t>
      </w:r>
    </w:p>
    <w:p w14:paraId="2EE4F385" w14:textId="77777777" w:rsidR="00C37857" w:rsidRPr="00C37857" w:rsidRDefault="00C37857" w:rsidP="00C3785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Checked data quality.</w:t>
      </w:r>
    </w:p>
    <w:p w14:paraId="205EF59B" w14:textId="77777777" w:rsidR="00C37857" w:rsidRPr="00C37857" w:rsidRDefault="00C37857" w:rsidP="00C3785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Verified data types.</w:t>
      </w:r>
    </w:p>
    <w:p w14:paraId="76010F4D" w14:textId="77777777" w:rsidR="00C37857" w:rsidRPr="00C37857" w:rsidRDefault="00C37857" w:rsidP="00C3785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Removed inconsistencies.</w:t>
      </w:r>
    </w:p>
    <w:p w14:paraId="21B4EE91" w14:textId="77777777" w:rsidR="00C37857" w:rsidRPr="00C37857" w:rsidRDefault="00C37857" w:rsidP="00C37857">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Handled missing values if present.</w:t>
      </w:r>
    </w:p>
    <w:p w14:paraId="3530F23D"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lastRenderedPageBreak/>
        <w:t>Data Transformation</w:t>
      </w:r>
    </w:p>
    <w:p w14:paraId="31C9E587" w14:textId="77777777" w:rsidR="00C37857" w:rsidRPr="00C37857" w:rsidRDefault="00C37857" w:rsidP="00C3785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Converted fields into appropriate formats.</w:t>
      </w:r>
    </w:p>
    <w:p w14:paraId="29773DF1" w14:textId="77777777" w:rsidR="00C37857" w:rsidRPr="00C37857" w:rsidRDefault="00C37857" w:rsidP="00C3785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Created calculated measures using DAX.</w:t>
      </w:r>
    </w:p>
    <w:p w14:paraId="5E900E7B" w14:textId="77777777" w:rsidR="00C37857" w:rsidRPr="00C37857" w:rsidRDefault="00C37857" w:rsidP="00C37857">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Generated performance metrics for analysis.</w:t>
      </w:r>
    </w:p>
    <w:p w14:paraId="57886CE8" w14:textId="3F44D561" w:rsidR="00C37857" w:rsidRDefault="00C37857" w:rsidP="00C37857">
      <w:pPr>
        <w:spacing w:before="0" w:line="240" w:lineRule="auto"/>
        <w:jc w:val="both"/>
        <w:rPr>
          <w:rFonts w:ascii="Times New Roman" w:eastAsia="Times New Roman" w:hAnsi="Times New Roman" w:cs="Times New Roman"/>
          <w:b/>
          <w:sz w:val="36"/>
          <w:szCs w:val="36"/>
          <w:lang w:val="en-IN" w:eastAsia="en-IN"/>
        </w:rPr>
      </w:pPr>
      <w:r w:rsidRPr="00C37857">
        <w:rPr>
          <w:rFonts w:ascii="Times New Roman" w:eastAsia="Times New Roman" w:hAnsi="Times New Roman" w:cs="Times New Roman"/>
          <w:b/>
          <w:sz w:val="36"/>
          <w:szCs w:val="36"/>
          <w:lang w:val="en-IN" w:eastAsia="en-IN"/>
        </w:rPr>
        <w:t>Data Modelling</w:t>
      </w:r>
    </w:p>
    <w:p w14:paraId="4EBACD85" w14:textId="7ECF62CC" w:rsidR="00C37857" w:rsidRPr="00C37857" w:rsidRDefault="00C37857" w:rsidP="00C37857">
      <w:pPr>
        <w:spacing w:before="0" w:line="240" w:lineRule="auto"/>
        <w:jc w:val="both"/>
        <w:rPr>
          <w:rFonts w:ascii="Times New Roman" w:eastAsia="Times New Roman" w:hAnsi="Times New Roman" w:cs="Times New Roman"/>
          <w:b/>
          <w:sz w:val="36"/>
          <w:szCs w:val="36"/>
          <w:lang w:val="en-IN" w:eastAsia="en-IN"/>
        </w:rPr>
      </w:pPr>
      <w:bookmarkStart w:id="0" w:name="_GoBack"/>
      <w:r>
        <w:rPr>
          <w:rFonts w:ascii="Times New Roman" w:eastAsia="Times New Roman" w:hAnsi="Times New Roman" w:cs="Times New Roman"/>
          <w:b/>
          <w:noProof/>
          <w:sz w:val="36"/>
          <w:szCs w:val="36"/>
          <w:lang w:val="en-IN" w:eastAsia="en-IN"/>
        </w:rPr>
        <w:drawing>
          <wp:inline distT="0" distB="0" distL="0" distR="0" wp14:anchorId="750E299D" wp14:editId="7A58ACB1">
            <wp:extent cx="5943600"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20 130647.png"/>
                    <pic:cNvPicPr/>
                  </pic:nvPicPr>
                  <pic:blipFill>
                    <a:blip r:embed="rId7"/>
                    <a:stretch>
                      <a:fillRect/>
                    </a:stretch>
                  </pic:blipFill>
                  <pic:spPr>
                    <a:xfrm>
                      <a:off x="0" y="0"/>
                      <a:ext cx="5943600" cy="2286000"/>
                    </a:xfrm>
                    <a:prstGeom prst="rect">
                      <a:avLst/>
                    </a:prstGeom>
                  </pic:spPr>
                </pic:pic>
              </a:graphicData>
            </a:graphic>
          </wp:inline>
        </w:drawing>
      </w:r>
      <w:bookmarkEnd w:id="0"/>
    </w:p>
    <w:p w14:paraId="27C6F386"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7. Key Performance Indicators (KPIs)</w:t>
      </w:r>
    </w:p>
    <w:p w14:paraId="16791D18"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The dashboard includes:</w:t>
      </w:r>
    </w:p>
    <w:p w14:paraId="3F5DEB26" w14:textId="77777777" w:rsidR="00C37857" w:rsidRPr="00C37857" w:rsidRDefault="00C37857" w:rsidP="00C3785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Total Students</w:t>
      </w:r>
    </w:p>
    <w:p w14:paraId="1112EAF2" w14:textId="77777777" w:rsidR="00C37857" w:rsidRPr="00C37857" w:rsidRDefault="00C37857" w:rsidP="00C3785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Average Final Score</w:t>
      </w:r>
    </w:p>
    <w:p w14:paraId="1DCC0D19" w14:textId="77777777" w:rsidR="00C37857" w:rsidRPr="00C37857" w:rsidRDefault="00C37857" w:rsidP="00C3785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Pass Rate (%)</w:t>
      </w:r>
    </w:p>
    <w:p w14:paraId="381F40FD" w14:textId="77777777" w:rsidR="00C37857" w:rsidRPr="00C37857" w:rsidRDefault="00C37857" w:rsidP="00C3785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Average Study Hours</w:t>
      </w:r>
    </w:p>
    <w:p w14:paraId="220CF9A3" w14:textId="77777777" w:rsidR="00C37857" w:rsidRPr="00C37857" w:rsidRDefault="00C37857" w:rsidP="00C3785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Average Attendance</w:t>
      </w:r>
    </w:p>
    <w:p w14:paraId="66D19FE1" w14:textId="77777777" w:rsidR="00C37857" w:rsidRPr="00C37857" w:rsidRDefault="00C37857" w:rsidP="00C37857">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Average AI Usage Time</w:t>
      </w:r>
    </w:p>
    <w:p w14:paraId="12EF6763"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1972D427">
          <v:rect id="_x0000_i1031" style="width:0;height:1.5pt" o:hralign="center" o:hrstd="t" o:hr="t" fillcolor="#a0a0a0" stroked="f"/>
        </w:pict>
      </w:r>
    </w:p>
    <w:p w14:paraId="055E02FB"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8. Dashboard Visualizations</w:t>
      </w:r>
    </w:p>
    <w:p w14:paraId="02A50BA3"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1. KPI Cards</w:t>
      </w:r>
    </w:p>
    <w:p w14:paraId="10BC2563"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Display overall student statistics and performance indicators.</w:t>
      </w:r>
    </w:p>
    <w:p w14:paraId="1CF31126"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2. AI Users Distribution (Pie Chart)</w:t>
      </w:r>
    </w:p>
    <w:p w14:paraId="33E5A28A"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Shows the proportion of students using AI versus non-AI users.</w:t>
      </w:r>
    </w:p>
    <w:p w14:paraId="0B9969C5"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3. Performance Category Distribution</w:t>
      </w:r>
    </w:p>
    <w:p w14:paraId="177B51AF"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lastRenderedPageBreak/>
        <w:t>Displays the distribution of Low, Medium, and High performers.</w:t>
      </w:r>
    </w:p>
    <w:p w14:paraId="70F95301"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4. Final Score by Grade Level</w:t>
      </w:r>
    </w:p>
    <w:p w14:paraId="27F2428E"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Compares academic performance across different grade levels.</w:t>
      </w:r>
    </w:p>
    <w:p w14:paraId="13EFF85D"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5. AI Usage Purpose Analysis</w:t>
      </w:r>
    </w:p>
    <w:p w14:paraId="7817B2CA"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Shows how students use AI tools for learning activities.</w:t>
      </w:r>
    </w:p>
    <w:p w14:paraId="4032F9A0"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6. AI Tools Usage Analysis</w:t>
      </w:r>
    </w:p>
    <w:p w14:paraId="7E9F4DE8"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Highlights the most frequently used AI tools.</w:t>
      </w:r>
    </w:p>
    <w:p w14:paraId="407CB4DE"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7. AI Dependency vs Final Score (Scatter Chart)</w:t>
      </w:r>
    </w:p>
    <w:p w14:paraId="0B337E98"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C37857">
        <w:rPr>
          <w:rFonts w:ascii="Times New Roman" w:eastAsia="Times New Roman" w:hAnsi="Times New Roman" w:cs="Times New Roman"/>
          <w:sz w:val="24"/>
          <w:szCs w:val="24"/>
          <w:lang w:val="en-IN" w:eastAsia="en-IN"/>
        </w:rPr>
        <w:t>Analyzes</w:t>
      </w:r>
      <w:proofErr w:type="spellEnd"/>
      <w:r w:rsidRPr="00C37857">
        <w:rPr>
          <w:rFonts w:ascii="Times New Roman" w:eastAsia="Times New Roman" w:hAnsi="Times New Roman" w:cs="Times New Roman"/>
          <w:sz w:val="24"/>
          <w:szCs w:val="24"/>
          <w:lang w:val="en-IN" w:eastAsia="en-IN"/>
        </w:rPr>
        <w:t xml:space="preserve"> the relationship between AI dependency and academic performance.</w:t>
      </w:r>
    </w:p>
    <w:p w14:paraId="518C4DCE"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8. Study Hours vs Final Score</w:t>
      </w:r>
    </w:p>
    <w:p w14:paraId="0E91C7B5"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Measures the effect of study habits on academic success.</w:t>
      </w:r>
    </w:p>
    <w:p w14:paraId="09A72580"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9. Gender-wise Performance Analysis</w:t>
      </w:r>
    </w:p>
    <w:p w14:paraId="6C56628F" w14:textId="77AE059A" w:rsid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Compares performance distribution among different genders.</w:t>
      </w:r>
    </w:p>
    <w:p w14:paraId="6A19D99B" w14:textId="2748D814"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b/>
          <w:sz w:val="36"/>
          <w:szCs w:val="36"/>
          <w:lang w:val="en-IN" w:eastAsia="en-IN"/>
        </w:rPr>
      </w:pPr>
      <w:r w:rsidRPr="00C37857">
        <w:rPr>
          <w:rFonts w:ascii="Times New Roman" w:eastAsia="Times New Roman" w:hAnsi="Times New Roman" w:cs="Times New Roman"/>
          <w:b/>
          <w:sz w:val="36"/>
          <w:szCs w:val="36"/>
          <w:lang w:val="en-IN" w:eastAsia="en-IN"/>
        </w:rPr>
        <w:t>Dashboard</w:t>
      </w:r>
    </w:p>
    <w:p w14:paraId="490FF798" w14:textId="4BA7012A"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60E47B47" wp14:editId="12095BD1">
            <wp:extent cx="5943600" cy="3299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0 130426.png"/>
                    <pic:cNvPicPr/>
                  </pic:nvPicPr>
                  <pic:blipFill>
                    <a:blip r:embed="rId8"/>
                    <a:stretch>
                      <a:fillRect/>
                    </a:stretch>
                  </pic:blipFill>
                  <pic:spPr>
                    <a:xfrm>
                      <a:off x="0" y="0"/>
                      <a:ext cx="5943600" cy="3299460"/>
                    </a:xfrm>
                    <a:prstGeom prst="rect">
                      <a:avLst/>
                    </a:prstGeom>
                  </pic:spPr>
                </pic:pic>
              </a:graphicData>
            </a:graphic>
          </wp:inline>
        </w:drawing>
      </w:r>
    </w:p>
    <w:p w14:paraId="049A4E93"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lastRenderedPageBreak/>
        <w:t>9. Dashboard Features</w:t>
      </w:r>
    </w:p>
    <w:p w14:paraId="2EC51467" w14:textId="77777777" w:rsidR="00C37857" w:rsidRPr="00C37857" w:rsidRDefault="00C37857" w:rsidP="00C37857">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Interactive Filters (Slicers)</w:t>
      </w:r>
    </w:p>
    <w:p w14:paraId="59AC7355" w14:textId="77777777" w:rsidR="00C37857" w:rsidRPr="00C37857" w:rsidRDefault="00C37857" w:rsidP="00C37857">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Dynamic Cross Filtering</w:t>
      </w:r>
    </w:p>
    <w:p w14:paraId="47D15B65" w14:textId="77777777" w:rsidR="00C37857" w:rsidRPr="00C37857" w:rsidRDefault="00C37857" w:rsidP="00C37857">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Performance Monitoring</w:t>
      </w:r>
    </w:p>
    <w:p w14:paraId="45AC1186" w14:textId="77777777" w:rsidR="00C37857" w:rsidRPr="00C37857" w:rsidRDefault="00C37857" w:rsidP="00C37857">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User-Friendly Design</w:t>
      </w:r>
    </w:p>
    <w:p w14:paraId="752927BB" w14:textId="77777777" w:rsidR="00C37857" w:rsidRPr="00C37857" w:rsidRDefault="00C37857" w:rsidP="00C37857">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Real-Time Data Exploration</w:t>
      </w:r>
    </w:p>
    <w:p w14:paraId="46E619E8"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Slicers Used</w:t>
      </w:r>
    </w:p>
    <w:p w14:paraId="047CC58E" w14:textId="77777777" w:rsidR="00C37857" w:rsidRPr="00C37857" w:rsidRDefault="00C37857" w:rsidP="00C37857">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Gender</w:t>
      </w:r>
    </w:p>
    <w:p w14:paraId="41B39E1F" w14:textId="77777777" w:rsidR="00C37857" w:rsidRPr="00C37857" w:rsidRDefault="00C37857" w:rsidP="00C37857">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Grade Level</w:t>
      </w:r>
    </w:p>
    <w:p w14:paraId="22C5D452" w14:textId="77777777" w:rsidR="00C37857" w:rsidRPr="00C37857" w:rsidRDefault="00C37857" w:rsidP="00C37857">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Performance Category</w:t>
      </w:r>
    </w:p>
    <w:p w14:paraId="1A6F0517" w14:textId="77777777" w:rsidR="00C37857" w:rsidRPr="00C37857" w:rsidRDefault="00C37857" w:rsidP="00C37857">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AI Usage Purpose</w:t>
      </w:r>
    </w:p>
    <w:p w14:paraId="3022F8C8" w14:textId="77777777" w:rsidR="00C37857" w:rsidRPr="00C37857" w:rsidRDefault="00C37857" w:rsidP="00C37857">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AI Tools Used</w:t>
      </w:r>
    </w:p>
    <w:p w14:paraId="48AED7B0" w14:textId="77777777" w:rsidR="00C37857" w:rsidRPr="00C37857" w:rsidRDefault="00C37857" w:rsidP="00C37857">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Passed Status</w:t>
      </w:r>
    </w:p>
    <w:p w14:paraId="76955C44"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2066F0A6">
          <v:rect id="_x0000_i1033" style="width:0;height:1.5pt" o:hralign="center" o:hrstd="t" o:hr="t" fillcolor="#a0a0a0" stroked="f"/>
        </w:pict>
      </w:r>
    </w:p>
    <w:p w14:paraId="5B019B08"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10. Key Insights</w:t>
      </w:r>
    </w:p>
    <w:p w14:paraId="67A56556" w14:textId="77777777" w:rsidR="00C37857" w:rsidRPr="00C37857" w:rsidRDefault="00C37857" w:rsidP="00C37857">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Students with higher study hours generally achieve better academic results.</w:t>
      </w:r>
    </w:p>
    <w:p w14:paraId="4F2D6F81" w14:textId="77777777" w:rsidR="00C37857" w:rsidRPr="00C37857" w:rsidRDefault="00C37857" w:rsidP="00C37857">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Moderate AI usage can support learning and improve productivity.</w:t>
      </w:r>
    </w:p>
    <w:p w14:paraId="1D1B8AD9" w14:textId="77777777" w:rsidR="00C37857" w:rsidRPr="00C37857" w:rsidRDefault="00C37857" w:rsidP="00C37857">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Excessive AI dependency may negatively affect concept understanding.</w:t>
      </w:r>
    </w:p>
    <w:p w14:paraId="44AA5849" w14:textId="77777777" w:rsidR="00C37857" w:rsidRPr="00C37857" w:rsidRDefault="00C37857" w:rsidP="00C37857">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Attendance has a significant influence on final scores.</w:t>
      </w:r>
    </w:p>
    <w:p w14:paraId="5609BDDD" w14:textId="77777777" w:rsidR="00C37857" w:rsidRPr="00C37857" w:rsidRDefault="00C37857" w:rsidP="00C37857">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Students with consistent study habits tend to perform better academically.</w:t>
      </w:r>
    </w:p>
    <w:p w14:paraId="4EC59CDA" w14:textId="77777777" w:rsidR="00C37857" w:rsidRPr="00C37857" w:rsidRDefault="00C37857" w:rsidP="00C37857">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AI tools are commonly used for notes preparation, coding assistance, homework, and exam preparation.</w:t>
      </w:r>
    </w:p>
    <w:p w14:paraId="0E1F41AC"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282AD29E">
          <v:rect id="_x0000_i1034" style="width:0;height:1.5pt" o:hralign="center" o:hrstd="t" o:hr="t" fillcolor="#a0a0a0" stroked="f"/>
        </w:pict>
      </w:r>
    </w:p>
    <w:p w14:paraId="60271B3B"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11. Business Value</w:t>
      </w:r>
    </w:p>
    <w:p w14:paraId="574C85AB"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This dashboard helps:</w:t>
      </w:r>
    </w:p>
    <w:p w14:paraId="2DB0C5CB"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Educational Institutions</w:t>
      </w:r>
    </w:p>
    <w:p w14:paraId="71A0B9F6" w14:textId="77777777" w:rsidR="00C37857" w:rsidRPr="00C37857" w:rsidRDefault="00C37857" w:rsidP="00C37857">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Monitor student performance.</w:t>
      </w:r>
    </w:p>
    <w:p w14:paraId="3E0AFB91" w14:textId="77777777" w:rsidR="00C37857" w:rsidRPr="00C37857" w:rsidRDefault="00C37857" w:rsidP="00C37857">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Understand AI adoption trends.</w:t>
      </w:r>
    </w:p>
    <w:p w14:paraId="4661C46A" w14:textId="77777777" w:rsidR="00C37857" w:rsidRPr="00C37857" w:rsidRDefault="00C37857" w:rsidP="00C37857">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Improve academic support strategies.</w:t>
      </w:r>
    </w:p>
    <w:p w14:paraId="2FB8EF13"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t>Teachers</w:t>
      </w:r>
    </w:p>
    <w:p w14:paraId="64B87A33" w14:textId="77777777" w:rsidR="00C37857" w:rsidRPr="00C37857" w:rsidRDefault="00C37857" w:rsidP="00C37857">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Identify students needing assistance.</w:t>
      </w:r>
    </w:p>
    <w:p w14:paraId="1434EF9D" w14:textId="77777777" w:rsidR="00C37857" w:rsidRPr="00C37857" w:rsidRDefault="00C37857" w:rsidP="00C37857">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 xml:space="preserve">Track learning </w:t>
      </w:r>
      <w:proofErr w:type="spellStart"/>
      <w:r w:rsidRPr="00C37857">
        <w:rPr>
          <w:rFonts w:ascii="Times New Roman" w:eastAsia="Times New Roman" w:hAnsi="Times New Roman" w:cs="Times New Roman"/>
          <w:sz w:val="24"/>
          <w:szCs w:val="24"/>
          <w:lang w:val="en-IN" w:eastAsia="en-IN"/>
        </w:rPr>
        <w:t>behaviors</w:t>
      </w:r>
      <w:proofErr w:type="spellEnd"/>
      <w:r w:rsidRPr="00C37857">
        <w:rPr>
          <w:rFonts w:ascii="Times New Roman" w:eastAsia="Times New Roman" w:hAnsi="Times New Roman" w:cs="Times New Roman"/>
          <w:sz w:val="24"/>
          <w:szCs w:val="24"/>
          <w:lang w:val="en-IN" w:eastAsia="en-IN"/>
        </w:rPr>
        <w:t>.</w:t>
      </w:r>
    </w:p>
    <w:p w14:paraId="4DD921E4" w14:textId="77777777" w:rsidR="00C37857" w:rsidRPr="00C37857" w:rsidRDefault="00C37857" w:rsidP="00C37857">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Evaluate study effectiveness.</w:t>
      </w:r>
    </w:p>
    <w:p w14:paraId="1DF60916" w14:textId="77777777" w:rsidR="00C37857" w:rsidRPr="00C37857" w:rsidRDefault="00C37857" w:rsidP="00C37857">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C37857">
        <w:rPr>
          <w:rFonts w:ascii="Times New Roman" w:eastAsia="Times New Roman" w:hAnsi="Times New Roman" w:cs="Times New Roman"/>
          <w:b/>
          <w:bCs/>
          <w:sz w:val="27"/>
          <w:szCs w:val="27"/>
          <w:lang w:val="en-IN" w:eastAsia="en-IN"/>
        </w:rPr>
        <w:lastRenderedPageBreak/>
        <w:t>Students</w:t>
      </w:r>
    </w:p>
    <w:p w14:paraId="02C761FE" w14:textId="77777777" w:rsidR="00C37857" w:rsidRPr="00C37857" w:rsidRDefault="00C37857" w:rsidP="00C37857">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Assess learning habits.</w:t>
      </w:r>
    </w:p>
    <w:p w14:paraId="36070E50" w14:textId="77777777" w:rsidR="00C37857" w:rsidRPr="00C37857" w:rsidRDefault="00C37857" w:rsidP="00C37857">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Improve study consistency.</w:t>
      </w:r>
    </w:p>
    <w:p w14:paraId="47BCE004" w14:textId="77777777" w:rsidR="00C37857" w:rsidRPr="00C37857" w:rsidRDefault="00C37857" w:rsidP="00C37857">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Use AI responsibly and effectively.</w:t>
      </w:r>
    </w:p>
    <w:p w14:paraId="33EAD8D7"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0DDEC7BA">
          <v:rect id="_x0000_i1035" style="width:0;height:1.5pt" o:hralign="center" o:hrstd="t" o:hr="t" fillcolor="#a0a0a0" stroked="f"/>
        </w:pict>
      </w:r>
    </w:p>
    <w:p w14:paraId="538D6C59"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12. Conclusion</w:t>
      </w:r>
    </w:p>
    <w:p w14:paraId="73826DAB"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 xml:space="preserve">The Student AI Usage and Academic Performance Dashboard provides valuable insights into the relationship between AI-assisted learning and academic achievement. By combining academic, </w:t>
      </w:r>
      <w:proofErr w:type="spellStart"/>
      <w:r w:rsidRPr="00C37857">
        <w:rPr>
          <w:rFonts w:ascii="Times New Roman" w:eastAsia="Times New Roman" w:hAnsi="Times New Roman" w:cs="Times New Roman"/>
          <w:sz w:val="24"/>
          <w:szCs w:val="24"/>
          <w:lang w:val="en-IN" w:eastAsia="en-IN"/>
        </w:rPr>
        <w:t>behavioral</w:t>
      </w:r>
      <w:proofErr w:type="spellEnd"/>
      <w:r w:rsidRPr="00C37857">
        <w:rPr>
          <w:rFonts w:ascii="Times New Roman" w:eastAsia="Times New Roman" w:hAnsi="Times New Roman" w:cs="Times New Roman"/>
          <w:sz w:val="24"/>
          <w:szCs w:val="24"/>
          <w:lang w:val="en-IN" w:eastAsia="en-IN"/>
        </w:rPr>
        <w:t>, and AI-related factors, the dashboard supports data-driven decision-making for students, educators, and institutions. The project demonstrates how Power BI can transform educational data into meaningful and actionable insights.</w:t>
      </w:r>
    </w:p>
    <w:p w14:paraId="6DB62311" w14:textId="77777777" w:rsidR="00C37857" w:rsidRPr="00C37857" w:rsidRDefault="00C37857" w:rsidP="00C37857">
      <w:pPr>
        <w:spacing w:before="0"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pict w14:anchorId="36A0D342">
          <v:rect id="_x0000_i1036" style="width:0;height:1.5pt" o:hralign="center" o:hrstd="t" o:hr="t" fillcolor="#a0a0a0" stroked="f"/>
        </w:pict>
      </w:r>
    </w:p>
    <w:p w14:paraId="7F6C3D61" w14:textId="77777777" w:rsidR="00C37857" w:rsidRPr="00C37857" w:rsidRDefault="00C37857" w:rsidP="00C37857">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C37857">
        <w:rPr>
          <w:rFonts w:ascii="Times New Roman" w:eastAsia="Times New Roman" w:hAnsi="Times New Roman" w:cs="Times New Roman"/>
          <w:b/>
          <w:bCs/>
          <w:sz w:val="36"/>
          <w:szCs w:val="36"/>
          <w:lang w:val="en-IN" w:eastAsia="en-IN"/>
        </w:rPr>
        <w:t>Technologies Used</w:t>
      </w:r>
    </w:p>
    <w:p w14:paraId="767BBC54" w14:textId="77777777" w:rsidR="00C37857" w:rsidRPr="00C37857" w:rsidRDefault="00C37857" w:rsidP="00C37857">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Power BI Desktop</w:t>
      </w:r>
    </w:p>
    <w:p w14:paraId="03F4D9BB" w14:textId="77777777" w:rsidR="00C37857" w:rsidRPr="00C37857" w:rsidRDefault="00C37857" w:rsidP="00C37857">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Power Query</w:t>
      </w:r>
    </w:p>
    <w:p w14:paraId="63518E1C" w14:textId="77777777" w:rsidR="00C37857" w:rsidRPr="00C37857" w:rsidRDefault="00C37857" w:rsidP="00C37857">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DAX</w:t>
      </w:r>
    </w:p>
    <w:p w14:paraId="4AC5A455" w14:textId="77777777" w:rsidR="00C37857" w:rsidRPr="00C37857" w:rsidRDefault="00C37857" w:rsidP="00C37857">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Data Visualization</w:t>
      </w:r>
    </w:p>
    <w:p w14:paraId="1B3E3AC1" w14:textId="77777777" w:rsidR="00C37857" w:rsidRPr="00C37857" w:rsidRDefault="00C37857" w:rsidP="00C37857">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sz w:val="24"/>
          <w:szCs w:val="24"/>
          <w:lang w:val="en-IN" w:eastAsia="en-IN"/>
        </w:rPr>
        <w:t>Data Analytics</w:t>
      </w:r>
    </w:p>
    <w:p w14:paraId="3D60CAD7" w14:textId="77777777" w:rsidR="00C37857" w:rsidRPr="00C37857" w:rsidRDefault="00C37857"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C37857">
        <w:rPr>
          <w:rFonts w:ascii="Times New Roman" w:eastAsia="Times New Roman" w:hAnsi="Times New Roman" w:cs="Times New Roman"/>
          <w:b/>
          <w:bCs/>
          <w:sz w:val="24"/>
          <w:szCs w:val="24"/>
          <w:lang w:val="en-IN" w:eastAsia="en-IN"/>
        </w:rPr>
        <w:t>Project Type:</w:t>
      </w:r>
      <w:r w:rsidRPr="00C37857">
        <w:rPr>
          <w:rFonts w:ascii="Times New Roman" w:eastAsia="Times New Roman" w:hAnsi="Times New Roman" w:cs="Times New Roman"/>
          <w:sz w:val="24"/>
          <w:szCs w:val="24"/>
          <w:lang w:val="en-IN" w:eastAsia="en-IN"/>
        </w:rPr>
        <w:t xml:space="preserve"> Educational Analytics Dashboard</w:t>
      </w:r>
    </w:p>
    <w:p w14:paraId="61AF0D34" w14:textId="562C5CA2" w:rsidR="006D3A72" w:rsidRPr="00C37857" w:rsidRDefault="006D3A72" w:rsidP="00C37857">
      <w:pPr>
        <w:spacing w:before="100" w:beforeAutospacing="1" w:after="100" w:afterAutospacing="1" w:line="240" w:lineRule="auto"/>
        <w:jc w:val="both"/>
        <w:rPr>
          <w:rFonts w:ascii="Times New Roman" w:eastAsia="Times New Roman" w:hAnsi="Times New Roman" w:cs="Times New Roman"/>
          <w:sz w:val="24"/>
          <w:szCs w:val="24"/>
          <w:lang w:val="en-IN" w:eastAsia="en-IN"/>
        </w:rPr>
      </w:pPr>
    </w:p>
    <w:sectPr w:rsidR="006D3A72" w:rsidRPr="00C37857" w:rsidSect="00C37857">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595750" w14:textId="77777777" w:rsidR="005017D9" w:rsidRDefault="005017D9">
      <w:pPr>
        <w:spacing w:line="240" w:lineRule="auto"/>
      </w:pPr>
      <w:r>
        <w:separator/>
      </w:r>
    </w:p>
  </w:endnote>
  <w:endnote w:type="continuationSeparator" w:id="0">
    <w:p w14:paraId="1ACBF4E4" w14:textId="77777777" w:rsidR="005017D9" w:rsidRDefault="005017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08313" w14:textId="77777777" w:rsidR="005017D9" w:rsidRDefault="005017D9">
      <w:pPr>
        <w:spacing w:line="240" w:lineRule="auto"/>
      </w:pPr>
      <w:r>
        <w:separator/>
      </w:r>
    </w:p>
  </w:footnote>
  <w:footnote w:type="continuationSeparator" w:id="0">
    <w:p w14:paraId="766C3A50" w14:textId="77777777" w:rsidR="005017D9" w:rsidRDefault="005017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D58A0"/>
    <w:multiLevelType w:val="multilevel"/>
    <w:tmpl w:val="575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E5356"/>
    <w:multiLevelType w:val="multilevel"/>
    <w:tmpl w:val="B0A0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B6B3C"/>
    <w:multiLevelType w:val="multilevel"/>
    <w:tmpl w:val="481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37D21"/>
    <w:multiLevelType w:val="multilevel"/>
    <w:tmpl w:val="767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03FD9"/>
    <w:multiLevelType w:val="multilevel"/>
    <w:tmpl w:val="596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05AA4"/>
    <w:multiLevelType w:val="multilevel"/>
    <w:tmpl w:val="039E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24E09"/>
    <w:multiLevelType w:val="multilevel"/>
    <w:tmpl w:val="CAF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94758"/>
    <w:multiLevelType w:val="multilevel"/>
    <w:tmpl w:val="A38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E213B"/>
    <w:multiLevelType w:val="multilevel"/>
    <w:tmpl w:val="28FC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A466D"/>
    <w:multiLevelType w:val="multilevel"/>
    <w:tmpl w:val="F17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3123F"/>
    <w:multiLevelType w:val="multilevel"/>
    <w:tmpl w:val="756E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70602"/>
    <w:multiLevelType w:val="multilevel"/>
    <w:tmpl w:val="628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22"/>
  </w:num>
  <w:num w:numId="2">
    <w:abstractNumId w:val="22"/>
    <w:lvlOverride w:ilvl="0">
      <w:startOverride w:val="1"/>
    </w:lvlOverride>
  </w:num>
  <w:num w:numId="3">
    <w:abstractNumId w:val="22"/>
  </w:num>
  <w:num w:numId="4">
    <w:abstractNumId w:val="22"/>
    <w:lvlOverride w:ilvl="0">
      <w:startOverride w:val="1"/>
    </w:lvlOverride>
  </w:num>
  <w:num w:numId="5">
    <w:abstractNumId w:val="8"/>
  </w:num>
  <w:num w:numId="6">
    <w:abstractNumId w:val="22"/>
    <w:lvlOverride w:ilvl="0">
      <w:startOverride w:val="1"/>
    </w:lvlOverride>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9"/>
  </w:num>
  <w:num w:numId="20">
    <w:abstractNumId w:val="11"/>
  </w:num>
  <w:num w:numId="21">
    <w:abstractNumId w:val="21"/>
  </w:num>
  <w:num w:numId="22">
    <w:abstractNumId w:val="13"/>
  </w:num>
  <w:num w:numId="23">
    <w:abstractNumId w:val="16"/>
  </w:num>
  <w:num w:numId="24">
    <w:abstractNumId w:val="18"/>
  </w:num>
  <w:num w:numId="25">
    <w:abstractNumId w:val="14"/>
  </w:num>
  <w:num w:numId="26">
    <w:abstractNumId w:val="10"/>
  </w:num>
  <w:num w:numId="27">
    <w:abstractNumId w:val="20"/>
  </w:num>
  <w:num w:numId="28">
    <w:abstractNumId w:val="17"/>
  </w:num>
  <w:num w:numId="29">
    <w:abstractNumId w:val="15"/>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57"/>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017D9"/>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37857"/>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D1CA3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68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6</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2026-06-20T07:37:00Z</dcterms:created>
  <dcterms:modified xsi:type="dcterms:W3CDTF">2026-06-20T07:45:00Z</dcterms:modified>
</cp:coreProperties>
</file>