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r>
        <w:rPr>
          <w:rFonts w:hint="default"/>
          <w:b/>
          <w:bCs/>
          <w:sz w:val="22"/>
          <w:szCs w:val="22"/>
          <w:lang w:val="en-IN"/>
        </w:rPr>
        <w:t>CPP_Assignment_3a</w:t>
      </w:r>
    </w:p>
    <w:bookmarkEnd w:id="0"/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EMP/01 The class has following data: Employee ID, Employee Name, Date of Birth, Salary of the employee and supervisior ID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EMP/02 Add overloaded constructors to  initialize the objects with details. Employee Id, Employee Name, Date of Birth are manadatory attributes to create an employee. 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EMP/03 Write functions to update employee details with attributes (Salary, supervisorID).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EMP/04 Write a function GetSupervisorReportees() to show the employee details under one supervisor.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EMP/05 Write DisplayDetails() to display employee attributes in a formatted way as below.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     Name:&lt;name&gt;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     EmplD: &lt;Employee ID&gt;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     DOB: &lt;Date of Birth&gt;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     Salary: &lt;Salary&gt;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     SupervisorID: &lt;supervisor ID&gt;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EMP/06 Write a  function to copy a given Employee Object and return a new one.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EMP/07 Write a function operator() to receive an ID and check if given ID is the supervisor ID of this object.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Ans:</w:t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drawing>
          <wp:inline distT="0" distB="0" distL="114300" distR="114300">
            <wp:extent cx="5269865" cy="4138930"/>
            <wp:effectExtent l="0" t="0" r="3175" b="6350"/>
            <wp:docPr id="1" name="Picture 1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</w:p>
    <w:p>
      <w:pPr>
        <w:jc w:val="both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drawing>
          <wp:inline distT="0" distB="0" distL="114300" distR="114300">
            <wp:extent cx="3291840" cy="2026920"/>
            <wp:effectExtent l="0" t="0" r="0" b="0"/>
            <wp:docPr id="2" name="Picture 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A642D"/>
    <w:rsid w:val="17582776"/>
    <w:rsid w:val="3EF22DDE"/>
    <w:rsid w:val="41AA642D"/>
    <w:rsid w:val="4E3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2022-06-14T13:22:00Z</dcterms:created>
  <dc:creator>kumar</dc:creator>
  <cp:lastModifiedBy>kumar</cp:lastModifiedBy>
  <dcterms:modified xsi:type="dcterms:W3CDTF">2022-06-14T15:06:02Z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68013C4023D34BD7BF03306844092BEB</vt:lpwstr>
  </property>
</Properties>
</file>