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C4B8" w14:textId="77777777" w:rsidR="0095138A" w:rsidRPr="0095138A" w:rsidRDefault="0095138A" w:rsidP="0095138A">
      <w:pPr>
        <w:rPr>
          <w:sz w:val="44"/>
          <w:szCs w:val="44"/>
        </w:rPr>
      </w:pPr>
      <w:r w:rsidRPr="0095138A">
        <w:rPr>
          <w:b/>
          <w:bCs/>
          <w:sz w:val="44"/>
          <w:szCs w:val="44"/>
        </w:rPr>
        <w:t xml:space="preserve"># </w:t>
      </w:r>
      <w:proofErr w:type="spellStart"/>
      <w:r w:rsidRPr="0095138A">
        <w:rPr>
          <w:b/>
          <w:bCs/>
          <w:sz w:val="44"/>
          <w:szCs w:val="44"/>
        </w:rPr>
        <w:t>concept_of_tables</w:t>
      </w:r>
      <w:proofErr w:type="spellEnd"/>
    </w:p>
    <w:p w14:paraId="11EA766D" w14:textId="77777777" w:rsidR="0095138A" w:rsidRPr="0095138A" w:rsidRDefault="0095138A" w:rsidP="0095138A"/>
    <w:p w14:paraId="6ACDF430" w14:textId="77777777" w:rsidR="0095138A" w:rsidRPr="0095138A" w:rsidRDefault="0095138A" w:rsidP="0095138A">
      <w:r w:rsidRPr="0095138A">
        <w:t>we can use tables in html.</w:t>
      </w:r>
    </w:p>
    <w:p w14:paraId="7A1DB5F1" w14:textId="77777777" w:rsidR="0095138A" w:rsidRPr="0095138A" w:rsidRDefault="0095138A" w:rsidP="0095138A"/>
    <w:p w14:paraId="60D9DCF4" w14:textId="77777777" w:rsidR="0095138A" w:rsidRPr="0095138A" w:rsidRDefault="0095138A" w:rsidP="0095138A">
      <w:r w:rsidRPr="0095138A">
        <w:t xml:space="preserve">as a html code contains two parts ie, </w:t>
      </w:r>
    </w:p>
    <w:p w14:paraId="20FE66F7" w14:textId="77777777" w:rsidR="0095138A" w:rsidRPr="0095138A" w:rsidRDefault="0095138A" w:rsidP="0095138A">
      <w:r w:rsidRPr="0095138A">
        <w:t>    1.heading part</w:t>
      </w:r>
    </w:p>
    <w:p w14:paraId="5AC0E1E7" w14:textId="77777777" w:rsidR="0095138A" w:rsidRPr="0095138A" w:rsidRDefault="0095138A" w:rsidP="0095138A">
      <w:r w:rsidRPr="0095138A">
        <w:t>    2.body</w:t>
      </w:r>
    </w:p>
    <w:p w14:paraId="34A74265" w14:textId="77777777" w:rsidR="0095138A" w:rsidRPr="0095138A" w:rsidRDefault="0095138A" w:rsidP="0095138A"/>
    <w:p w14:paraId="0FAAF09D" w14:textId="5D91D138" w:rsidR="0095138A" w:rsidRPr="0095138A" w:rsidRDefault="0095138A" w:rsidP="0095138A">
      <w:proofErr w:type="gramStart"/>
      <w:r w:rsidRPr="0095138A">
        <w:t>similarly</w:t>
      </w:r>
      <w:proofErr w:type="gramEnd"/>
      <w:r w:rsidRPr="0095138A">
        <w:t xml:space="preserve"> tables also </w:t>
      </w:r>
      <w:proofErr w:type="gramStart"/>
      <w:r w:rsidRPr="0095138A">
        <w:t>contains</w:t>
      </w:r>
      <w:proofErr w:type="gramEnd"/>
      <w:r w:rsidRPr="0095138A">
        <w:t xml:space="preserve"> two parts such as</w:t>
      </w:r>
    </w:p>
    <w:p w14:paraId="2BDD7B4C" w14:textId="77777777" w:rsidR="0095138A" w:rsidRPr="0095138A" w:rsidRDefault="0095138A" w:rsidP="0095138A"/>
    <w:p w14:paraId="6ACFD84A" w14:textId="77777777" w:rsidR="0095138A" w:rsidRPr="0095138A" w:rsidRDefault="0095138A" w:rsidP="0095138A">
      <w:r w:rsidRPr="0095138A">
        <w:t>    1.thead</w:t>
      </w:r>
    </w:p>
    <w:p w14:paraId="42A98C3D" w14:textId="77777777" w:rsidR="0095138A" w:rsidRPr="0095138A" w:rsidRDefault="0095138A" w:rsidP="0095138A">
      <w:r w:rsidRPr="0095138A">
        <w:t>    2.tbody</w:t>
      </w:r>
    </w:p>
    <w:p w14:paraId="7D75D5A6" w14:textId="3D55A55B" w:rsidR="0095138A" w:rsidRPr="0095138A" w:rsidRDefault="0095138A" w:rsidP="0095138A">
      <w:r w:rsidRPr="0095138A">
        <w:t xml:space="preserve">by using the heading </w:t>
      </w:r>
      <w:r w:rsidRPr="0095138A">
        <w:t>tag,</w:t>
      </w:r>
      <w:r w:rsidRPr="0095138A">
        <w:t xml:space="preserve"> it automatically creates the </w:t>
      </w:r>
      <w:proofErr w:type="spellStart"/>
      <w:r w:rsidRPr="0095138A">
        <w:t>no</w:t>
      </w:r>
      <w:proofErr w:type="spellEnd"/>
      <w:r w:rsidRPr="0095138A">
        <w:t xml:space="preserve"> of columns.</w:t>
      </w:r>
    </w:p>
    <w:p w14:paraId="2C924B2D" w14:textId="77777777" w:rsidR="0095138A" w:rsidRPr="0095138A" w:rsidRDefault="0095138A" w:rsidP="0095138A"/>
    <w:p w14:paraId="035AB938" w14:textId="77777777" w:rsidR="0095138A" w:rsidRPr="0095138A" w:rsidRDefault="0095138A" w:rsidP="0095138A">
      <w:r w:rsidRPr="0095138A">
        <w:t>for example:</w:t>
      </w:r>
    </w:p>
    <w:p w14:paraId="4A8051D7" w14:textId="77777777" w:rsidR="0095138A" w:rsidRPr="0095138A" w:rsidRDefault="0095138A" w:rsidP="0095138A"/>
    <w:p w14:paraId="37D07D4C" w14:textId="77777777" w:rsidR="0095138A" w:rsidRPr="0095138A" w:rsidRDefault="0095138A" w:rsidP="0095138A">
      <w:r w:rsidRPr="0095138A">
        <w:t>        &lt;thead&gt;</w:t>
      </w:r>
    </w:p>
    <w:p w14:paraId="54639E6E" w14:textId="77777777" w:rsidR="0095138A" w:rsidRPr="0095138A" w:rsidRDefault="0095138A" w:rsidP="0095138A">
      <w:r w:rsidRPr="0095138A">
        <w:t xml:space="preserve">            </w:t>
      </w:r>
    </w:p>
    <w:p w14:paraId="0CC1C94A" w14:textId="77777777" w:rsidR="0095138A" w:rsidRPr="0095138A" w:rsidRDefault="0095138A" w:rsidP="0095138A">
      <w:r w:rsidRPr="0095138A">
        <w:t>        &lt;/thead&gt;</w:t>
      </w:r>
    </w:p>
    <w:p w14:paraId="0153E1DF" w14:textId="77777777" w:rsidR="0095138A" w:rsidRPr="0095138A" w:rsidRDefault="0095138A" w:rsidP="0095138A"/>
    <w:p w14:paraId="0A0CCE27" w14:textId="77777777" w:rsidR="0095138A" w:rsidRPr="0095138A" w:rsidRDefault="0095138A" w:rsidP="0095138A">
      <w:r w:rsidRPr="0095138A">
        <w:t>and further we can use &lt;th&gt;.</w:t>
      </w:r>
    </w:p>
    <w:p w14:paraId="284D731B" w14:textId="77777777" w:rsidR="0095138A" w:rsidRPr="0095138A" w:rsidRDefault="0095138A" w:rsidP="0095138A"/>
    <w:p w14:paraId="3E4595FB" w14:textId="77777777" w:rsidR="0095138A" w:rsidRPr="0095138A" w:rsidRDefault="0095138A" w:rsidP="0095138A">
      <w:r w:rsidRPr="0095138A">
        <w:t>    &lt;thead&gt;</w:t>
      </w:r>
    </w:p>
    <w:p w14:paraId="0E97A51A" w14:textId="77777777" w:rsidR="0095138A" w:rsidRPr="0095138A" w:rsidRDefault="0095138A" w:rsidP="0095138A">
      <w:r w:rsidRPr="0095138A">
        <w:t xml:space="preserve">        &lt;th&gt;column_name_1&lt;/th&gt; </w:t>
      </w:r>
    </w:p>
    <w:p w14:paraId="6AA5893F" w14:textId="77777777" w:rsidR="0095138A" w:rsidRPr="0095138A" w:rsidRDefault="0095138A" w:rsidP="0095138A">
      <w:r w:rsidRPr="0095138A">
        <w:t xml:space="preserve">        &lt;th&gt;column_name_2&lt;/th&gt; </w:t>
      </w:r>
    </w:p>
    <w:p w14:paraId="6B8F1591" w14:textId="77777777" w:rsidR="0095138A" w:rsidRPr="0095138A" w:rsidRDefault="0095138A" w:rsidP="0095138A">
      <w:r w:rsidRPr="0095138A">
        <w:t xml:space="preserve">        &lt;th&gt;column_name_3&lt;/th&gt; </w:t>
      </w:r>
    </w:p>
    <w:p w14:paraId="6B3B5A27" w14:textId="77777777" w:rsidR="0095138A" w:rsidRPr="0095138A" w:rsidRDefault="0095138A" w:rsidP="0095138A">
      <w:r w:rsidRPr="0095138A">
        <w:t xml:space="preserve">        &lt;th&gt;column_name_4&lt;/th&gt; </w:t>
      </w:r>
    </w:p>
    <w:p w14:paraId="5EFE7B62" w14:textId="77777777" w:rsidR="0095138A" w:rsidRPr="0095138A" w:rsidRDefault="0095138A" w:rsidP="0095138A">
      <w:r w:rsidRPr="0095138A">
        <w:t>    &lt;/thead&gt;</w:t>
      </w:r>
    </w:p>
    <w:p w14:paraId="63D04A1F" w14:textId="77777777" w:rsidR="0095138A" w:rsidRPr="0095138A" w:rsidRDefault="0095138A" w:rsidP="0095138A"/>
    <w:p w14:paraId="48B87A34" w14:textId="77777777" w:rsidR="0095138A" w:rsidRPr="0095138A" w:rsidRDefault="0095138A" w:rsidP="0095138A">
      <w:r w:rsidRPr="0095138A">
        <w:t>next is the body section.</w:t>
      </w:r>
    </w:p>
    <w:p w14:paraId="6834E8CA" w14:textId="77777777" w:rsidR="0095138A" w:rsidRPr="0095138A" w:rsidRDefault="0095138A" w:rsidP="0095138A">
      <w:r w:rsidRPr="0095138A">
        <w:lastRenderedPageBreak/>
        <w:t>and to store the data we have to create rows</w:t>
      </w:r>
    </w:p>
    <w:p w14:paraId="50D38DA9" w14:textId="77777777" w:rsidR="0095138A" w:rsidRPr="0095138A" w:rsidRDefault="0095138A" w:rsidP="0095138A">
      <w:r w:rsidRPr="0095138A">
        <w:t> </w:t>
      </w:r>
    </w:p>
    <w:p w14:paraId="5EEE6508" w14:textId="77777777" w:rsidR="0095138A" w:rsidRPr="0095138A" w:rsidRDefault="0095138A" w:rsidP="0095138A">
      <w:r w:rsidRPr="0095138A">
        <w:t>    &lt;tbody&gt;</w:t>
      </w:r>
    </w:p>
    <w:p w14:paraId="7AA6DF89" w14:textId="77777777" w:rsidR="0095138A" w:rsidRPr="0095138A" w:rsidRDefault="0095138A" w:rsidP="0095138A">
      <w:r w:rsidRPr="0095138A">
        <w:t>        &lt;tr&gt;</w:t>
      </w:r>
    </w:p>
    <w:p w14:paraId="6EDA7FBB" w14:textId="77777777" w:rsidR="0095138A" w:rsidRPr="0095138A" w:rsidRDefault="0095138A" w:rsidP="0095138A">
      <w:r w:rsidRPr="0095138A">
        <w:t>            &lt;td&gt;tabledata_of_column_1&lt;/td&gt;</w:t>
      </w:r>
    </w:p>
    <w:p w14:paraId="4F63179A" w14:textId="77777777" w:rsidR="0095138A" w:rsidRPr="0095138A" w:rsidRDefault="0095138A" w:rsidP="0095138A">
      <w:r w:rsidRPr="0095138A">
        <w:t>            &lt;td&gt;tabledata_of_column_2&lt;/td&gt;</w:t>
      </w:r>
    </w:p>
    <w:p w14:paraId="278D53BA" w14:textId="77777777" w:rsidR="0095138A" w:rsidRPr="0095138A" w:rsidRDefault="0095138A" w:rsidP="0095138A">
      <w:r w:rsidRPr="0095138A">
        <w:t>            &lt;td&gt;tabledata_of_column_3&lt;/td&gt;</w:t>
      </w:r>
    </w:p>
    <w:p w14:paraId="73D1C5CF" w14:textId="77777777" w:rsidR="0095138A" w:rsidRPr="0095138A" w:rsidRDefault="0095138A" w:rsidP="0095138A">
      <w:r w:rsidRPr="0095138A">
        <w:t>            &lt;td&gt;tabledata_of_column_4&lt;/td&gt;</w:t>
      </w:r>
    </w:p>
    <w:p w14:paraId="519E7BBA" w14:textId="77777777" w:rsidR="0095138A" w:rsidRPr="0095138A" w:rsidRDefault="0095138A" w:rsidP="0095138A">
      <w:r w:rsidRPr="0095138A">
        <w:t>            &lt;td&gt;tabledata_of_column_5&lt;/td&gt;</w:t>
      </w:r>
    </w:p>
    <w:p w14:paraId="47FD6D34" w14:textId="77777777" w:rsidR="0095138A" w:rsidRPr="0095138A" w:rsidRDefault="0095138A" w:rsidP="0095138A">
      <w:r w:rsidRPr="0095138A">
        <w:t xml:space="preserve">        &lt;/tr&gt;          //here the first row is created </w:t>
      </w:r>
      <w:proofErr w:type="spellStart"/>
      <w:r w:rsidRPr="0095138A">
        <w:t>sucessfully</w:t>
      </w:r>
      <w:proofErr w:type="spellEnd"/>
      <w:r w:rsidRPr="0095138A">
        <w:t>.</w:t>
      </w:r>
    </w:p>
    <w:p w14:paraId="60534D8A" w14:textId="77777777" w:rsidR="0095138A" w:rsidRPr="0095138A" w:rsidRDefault="0095138A" w:rsidP="0095138A">
      <w:r w:rsidRPr="0095138A">
        <w:t>    &lt;/tbody&gt;</w:t>
      </w:r>
    </w:p>
    <w:p w14:paraId="76D28551" w14:textId="77777777" w:rsidR="0095138A" w:rsidRPr="0095138A" w:rsidRDefault="0095138A" w:rsidP="0095138A"/>
    <w:p w14:paraId="55917439" w14:textId="29ADDB38" w:rsidR="0095138A" w:rsidRDefault="0095138A" w:rsidP="0095138A">
      <w:r w:rsidRPr="0095138A">
        <w:t xml:space="preserve">inorder to extend </w:t>
      </w:r>
      <w:proofErr w:type="gramStart"/>
      <w:r w:rsidRPr="0095138A">
        <w:t>the a</w:t>
      </w:r>
      <w:proofErr w:type="gramEnd"/>
      <w:r w:rsidRPr="0095138A">
        <w:t xml:space="preserve"> single cell we </w:t>
      </w:r>
      <w:proofErr w:type="gramStart"/>
      <w:r w:rsidRPr="0095138A">
        <w:t>contains</w:t>
      </w:r>
      <w:proofErr w:type="gramEnd"/>
      <w:r w:rsidRPr="0095138A">
        <w:t xml:space="preserve"> rowspan and colspan</w:t>
      </w:r>
    </w:p>
    <w:p w14:paraId="0D2D4F6E" w14:textId="68A16412" w:rsidR="0095138A" w:rsidRPr="0095138A" w:rsidRDefault="0095138A" w:rsidP="0095138A">
      <w:r>
        <w:rPr>
          <w:noProof/>
        </w:rPr>
        <w:drawing>
          <wp:inline distT="0" distB="0" distL="0" distR="0" wp14:anchorId="78F5F055" wp14:editId="448CCD00">
            <wp:extent cx="5725160" cy="2868295"/>
            <wp:effectExtent l="0" t="0" r="8890" b="8255"/>
            <wp:docPr id="20437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2AE1" w14:textId="77777777" w:rsidR="0045612C" w:rsidRDefault="0045612C"/>
    <w:sectPr w:rsidR="0045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8A"/>
    <w:rsid w:val="00240DE2"/>
    <w:rsid w:val="0045612C"/>
    <w:rsid w:val="004E4EC6"/>
    <w:rsid w:val="0095138A"/>
    <w:rsid w:val="00AC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4A60"/>
  <w15:chartTrackingRefBased/>
  <w15:docId w15:val="{BEAB7898-7A42-4E10-97D1-236654DD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8A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8A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8A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8A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8A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8A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8A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8A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8A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8A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8A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95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prasasd Mishra</dc:creator>
  <cp:keywords/>
  <dc:description/>
  <cp:lastModifiedBy>Durga prasasd Mishra</cp:lastModifiedBy>
  <cp:revision>1</cp:revision>
  <dcterms:created xsi:type="dcterms:W3CDTF">2025-11-09T04:47:00Z</dcterms:created>
  <dcterms:modified xsi:type="dcterms:W3CDTF">2025-11-09T04:51:00Z</dcterms:modified>
</cp:coreProperties>
</file>