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5502B" w14:textId="46F74859" w:rsidR="00A43AC8" w:rsidRPr="00AF004B" w:rsidRDefault="00AF004B">
      <w:pPr>
        <w:spacing w:after="0"/>
        <w:jc w:val="center"/>
        <w:rPr>
          <w:rFonts w:ascii="Times New Roman" w:hAnsi="Times New Roman" w:cs="Times New Roman"/>
          <w:b/>
          <w:sz w:val="24"/>
          <w:szCs w:val="24"/>
        </w:rPr>
      </w:pPr>
      <w:r w:rsidRPr="00AF004B">
        <w:rPr>
          <w:rFonts w:ascii="Times New Roman" w:hAnsi="Times New Roman" w:cs="Times New Roman"/>
          <w:b/>
          <w:sz w:val="24"/>
          <w:szCs w:val="24"/>
        </w:rPr>
        <w:t>Acceptance Testing</w:t>
      </w:r>
    </w:p>
    <w:p w14:paraId="021171DF" w14:textId="1650DEF6" w:rsidR="00A43AC8" w:rsidRPr="00AF004B" w:rsidRDefault="00AF004B">
      <w:pPr>
        <w:spacing w:after="0"/>
        <w:jc w:val="center"/>
        <w:rPr>
          <w:rFonts w:ascii="Times New Roman" w:hAnsi="Times New Roman" w:cs="Times New Roman"/>
          <w:b/>
          <w:sz w:val="24"/>
          <w:szCs w:val="24"/>
        </w:rPr>
      </w:pPr>
      <w:r w:rsidRPr="00AF004B">
        <w:rPr>
          <w:rFonts w:ascii="Times New Roman" w:hAnsi="Times New Roman" w:cs="Times New Roman"/>
          <w:b/>
          <w:sz w:val="24"/>
          <w:szCs w:val="24"/>
        </w:rPr>
        <w:t>UAT Execution &amp; Report Submission</w:t>
      </w:r>
    </w:p>
    <w:p w14:paraId="724A1741" w14:textId="77777777" w:rsidR="00A43AC8" w:rsidRPr="00AF004B" w:rsidRDefault="00A43AC8">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AF004B" w:rsidRPr="00AF004B" w14:paraId="0EDE80D9" w14:textId="77777777">
        <w:tc>
          <w:tcPr>
            <w:tcW w:w="4508" w:type="dxa"/>
            <w:tcBorders>
              <w:top w:val="single" w:sz="4" w:space="0" w:color="000000"/>
              <w:left w:val="single" w:sz="4" w:space="0" w:color="000000"/>
              <w:bottom w:val="single" w:sz="4" w:space="0" w:color="000000"/>
              <w:right w:val="single" w:sz="4" w:space="0" w:color="000000"/>
            </w:tcBorders>
            <w:hideMark/>
          </w:tcPr>
          <w:p w14:paraId="7EF759B2" w14:textId="77777777" w:rsidR="00AF004B" w:rsidRPr="00AF004B" w:rsidRDefault="00AF004B" w:rsidP="00AF004B">
            <w:pPr>
              <w:rPr>
                <w:rFonts w:ascii="Times New Roman" w:hAnsi="Times New Roman" w:cs="Times New Roman"/>
                <w:b/>
              </w:rPr>
            </w:pPr>
            <w:r w:rsidRPr="00AF004B">
              <w:rPr>
                <w:rFonts w:ascii="Times New Roman" w:hAnsi="Times New Roman" w:cs="Times New Roman"/>
                <w:b/>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7238FA12" w14:textId="12702614" w:rsidR="00AF004B" w:rsidRPr="00AF004B" w:rsidRDefault="00914975" w:rsidP="00AF004B">
            <w:pPr>
              <w:rPr>
                <w:rFonts w:ascii="Times New Roman" w:hAnsi="Times New Roman" w:cs="Times New Roman"/>
                <w:bCs/>
              </w:rPr>
            </w:pPr>
            <w:r>
              <w:rPr>
                <w:rFonts w:ascii="Times New Roman" w:hAnsi="Times New Roman" w:cs="Times New Roman"/>
                <w:bCs/>
              </w:rPr>
              <w:t>20</w:t>
            </w:r>
            <w:r w:rsidR="00AF004B" w:rsidRPr="00AF004B">
              <w:rPr>
                <w:rFonts w:ascii="Times New Roman" w:hAnsi="Times New Roman" w:cs="Times New Roman"/>
                <w:bCs/>
              </w:rPr>
              <w:t xml:space="preserve"> February 2026</w:t>
            </w:r>
          </w:p>
        </w:tc>
      </w:tr>
      <w:tr w:rsidR="00AF004B" w:rsidRPr="00AF004B" w14:paraId="0B9A62A9" w14:textId="77777777">
        <w:tc>
          <w:tcPr>
            <w:tcW w:w="4508" w:type="dxa"/>
            <w:tcBorders>
              <w:top w:val="single" w:sz="4" w:space="0" w:color="000000"/>
              <w:left w:val="single" w:sz="4" w:space="0" w:color="000000"/>
              <w:bottom w:val="single" w:sz="4" w:space="0" w:color="000000"/>
              <w:right w:val="single" w:sz="4" w:space="0" w:color="000000"/>
            </w:tcBorders>
            <w:hideMark/>
          </w:tcPr>
          <w:p w14:paraId="0901C580" w14:textId="77777777" w:rsidR="00AF004B" w:rsidRPr="00AF004B" w:rsidRDefault="00AF004B" w:rsidP="00AF004B">
            <w:pPr>
              <w:rPr>
                <w:rFonts w:ascii="Times New Roman" w:hAnsi="Times New Roman" w:cs="Times New Roman"/>
                <w:b/>
              </w:rPr>
            </w:pPr>
            <w:r w:rsidRPr="00AF004B">
              <w:rPr>
                <w:rFonts w:ascii="Times New Roman" w:hAnsi="Times New Roman" w:cs="Times New Roman"/>
                <w:b/>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2402699D" w14:textId="6F3A4F6E" w:rsidR="00AF004B" w:rsidRPr="00AF004B" w:rsidRDefault="00914975" w:rsidP="00AF004B">
            <w:pPr>
              <w:rPr>
                <w:rFonts w:ascii="Times New Roman" w:hAnsi="Times New Roman" w:cs="Times New Roman"/>
                <w:bCs/>
              </w:rPr>
            </w:pPr>
            <w:r w:rsidRPr="00914975">
              <w:rPr>
                <w:rFonts w:ascii="Times New Roman" w:hAnsi="Times New Roman" w:cs="Times New Roman"/>
                <w:bCs/>
              </w:rPr>
              <w:t>LTVIP2026TMIDS77212</w:t>
            </w:r>
          </w:p>
        </w:tc>
      </w:tr>
      <w:tr w:rsidR="00AF004B" w:rsidRPr="00AF004B" w14:paraId="124D99AE" w14:textId="77777777">
        <w:tc>
          <w:tcPr>
            <w:tcW w:w="4508" w:type="dxa"/>
            <w:tcBorders>
              <w:top w:val="single" w:sz="4" w:space="0" w:color="000000"/>
              <w:left w:val="single" w:sz="4" w:space="0" w:color="000000"/>
              <w:bottom w:val="single" w:sz="4" w:space="0" w:color="000000"/>
              <w:right w:val="single" w:sz="4" w:space="0" w:color="000000"/>
            </w:tcBorders>
            <w:hideMark/>
          </w:tcPr>
          <w:p w14:paraId="3CC7B0D5" w14:textId="77777777" w:rsidR="00AF004B" w:rsidRPr="00AF004B" w:rsidRDefault="00AF004B" w:rsidP="00AF004B">
            <w:pPr>
              <w:rPr>
                <w:rFonts w:ascii="Times New Roman" w:hAnsi="Times New Roman" w:cs="Times New Roman"/>
                <w:b/>
              </w:rPr>
            </w:pPr>
            <w:r w:rsidRPr="00AF004B">
              <w:rPr>
                <w:rFonts w:ascii="Times New Roman" w:hAnsi="Times New Roman" w:cs="Times New Roman"/>
                <w:b/>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53D7A123" w14:textId="31995734" w:rsidR="00AF004B" w:rsidRPr="00914975" w:rsidRDefault="00914975" w:rsidP="00AF004B">
            <w:pPr>
              <w:rPr>
                <w:rFonts w:ascii="Times New Roman" w:hAnsi="Times New Roman" w:cs="Times New Roman"/>
              </w:rPr>
            </w:pPr>
            <w:r w:rsidRPr="00914975">
              <w:rPr>
                <w:rFonts w:ascii="Times New Roman" w:hAnsi="Times New Roman" w:cs="Times New Roman"/>
              </w:rPr>
              <w:t>FreelanceFinder: Discovering Opportunities, Unlocking Potential</w:t>
            </w:r>
          </w:p>
        </w:tc>
      </w:tr>
      <w:tr w:rsidR="00AF004B" w:rsidRPr="00AF004B" w14:paraId="6FF75286" w14:textId="77777777">
        <w:tc>
          <w:tcPr>
            <w:tcW w:w="4508" w:type="dxa"/>
            <w:tcBorders>
              <w:top w:val="single" w:sz="4" w:space="0" w:color="000000"/>
              <w:left w:val="single" w:sz="4" w:space="0" w:color="000000"/>
              <w:bottom w:val="single" w:sz="4" w:space="0" w:color="000000"/>
              <w:right w:val="single" w:sz="4" w:space="0" w:color="000000"/>
            </w:tcBorders>
            <w:hideMark/>
          </w:tcPr>
          <w:p w14:paraId="460D5325" w14:textId="77777777" w:rsidR="00AF004B" w:rsidRPr="00AF004B" w:rsidRDefault="00AF004B" w:rsidP="00AF004B">
            <w:pPr>
              <w:rPr>
                <w:rFonts w:ascii="Times New Roman" w:hAnsi="Times New Roman" w:cs="Times New Roman"/>
                <w:b/>
              </w:rPr>
            </w:pPr>
            <w:r w:rsidRPr="00AF004B">
              <w:rPr>
                <w:rFonts w:ascii="Times New Roman" w:hAnsi="Times New Roman" w:cs="Times New Roman"/>
                <w:b/>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083B8F5B" w14:textId="77777777" w:rsidR="00AF004B" w:rsidRPr="00AF004B" w:rsidRDefault="00AF004B" w:rsidP="00AF004B">
            <w:pPr>
              <w:rPr>
                <w:rFonts w:ascii="Times New Roman" w:hAnsi="Times New Roman" w:cs="Times New Roman"/>
                <w:bCs/>
              </w:rPr>
            </w:pPr>
            <w:r w:rsidRPr="00AF004B">
              <w:rPr>
                <w:rFonts w:ascii="Times New Roman" w:hAnsi="Times New Roman" w:cs="Times New Roman"/>
                <w:bCs/>
              </w:rPr>
              <w:t>4 Marks</w:t>
            </w:r>
          </w:p>
        </w:tc>
      </w:tr>
    </w:tbl>
    <w:p w14:paraId="240A89B0" w14:textId="77777777" w:rsidR="00A43AC8" w:rsidRPr="00AF004B" w:rsidRDefault="00A43AC8">
      <w:pPr>
        <w:rPr>
          <w:rFonts w:ascii="Times New Roman" w:hAnsi="Times New Roman" w:cs="Times New Roman"/>
          <w:b/>
        </w:rPr>
      </w:pPr>
    </w:p>
    <w:p w14:paraId="127CF5A7" w14:textId="77777777" w:rsidR="00AF004B" w:rsidRPr="00AF004B" w:rsidRDefault="00AF004B" w:rsidP="00AF004B">
      <w:pPr>
        <w:rPr>
          <w:rFonts w:ascii="Times New Roman" w:hAnsi="Times New Roman" w:cs="Times New Roman"/>
          <w:b/>
        </w:rPr>
      </w:pPr>
      <w:r w:rsidRPr="00AF004B">
        <w:rPr>
          <w:rFonts w:ascii="Times New Roman" w:hAnsi="Times New Roman" w:cs="Times New Roman"/>
          <w:b/>
        </w:rPr>
        <w:t>1. Purpose of Document</w:t>
      </w:r>
    </w:p>
    <w:p w14:paraId="7B3AD69B" w14:textId="0679CA72" w:rsidR="0066499A" w:rsidRPr="0066499A" w:rsidRDefault="0066499A" w:rsidP="0066499A">
      <w:pPr>
        <w:jc w:val="both"/>
        <w:rPr>
          <w:rFonts w:ascii="Times New Roman" w:hAnsi="Times New Roman" w:cs="Times New Roman"/>
          <w:bCs/>
        </w:rPr>
      </w:pPr>
      <w:r w:rsidRPr="0066499A">
        <w:rPr>
          <w:rFonts w:ascii="Times New Roman" w:hAnsi="Times New Roman" w:cs="Times New Roman"/>
          <w:bCs/>
        </w:rPr>
        <w:t xml:space="preserve">The purpose of this document is to provide a summary of the test coverage and open issues of the </w:t>
      </w:r>
      <w:r w:rsidRPr="00914975">
        <w:rPr>
          <w:rFonts w:ascii="Times New Roman" w:hAnsi="Times New Roman" w:cs="Times New Roman"/>
        </w:rPr>
        <w:t>FreelanceFinder</w:t>
      </w:r>
      <w:r w:rsidRPr="0066499A">
        <w:rPr>
          <w:rFonts w:ascii="Times New Roman" w:hAnsi="Times New Roman" w:cs="Times New Roman"/>
          <w:bCs/>
        </w:rPr>
        <w:t xml:space="preserve"> </w:t>
      </w:r>
      <w:r>
        <w:rPr>
          <w:rFonts w:ascii="Times New Roman" w:hAnsi="Times New Roman" w:cs="Times New Roman"/>
          <w:bCs/>
        </w:rPr>
        <w:t>(</w:t>
      </w:r>
      <w:r w:rsidRPr="0066499A">
        <w:rPr>
          <w:rFonts w:ascii="Times New Roman" w:hAnsi="Times New Roman" w:cs="Times New Roman"/>
          <w:bCs/>
        </w:rPr>
        <w:t>SB Works</w:t>
      </w:r>
      <w:r>
        <w:rPr>
          <w:rFonts w:ascii="Times New Roman" w:hAnsi="Times New Roman" w:cs="Times New Roman"/>
          <w:bCs/>
        </w:rPr>
        <w:t>)</w:t>
      </w:r>
      <w:r w:rsidRPr="0066499A">
        <w:rPr>
          <w:rFonts w:ascii="Times New Roman" w:hAnsi="Times New Roman" w:cs="Times New Roman"/>
          <w:bCs/>
        </w:rPr>
        <w:t xml:space="preserve"> platform at the time of release to User Acceptance Testing (UAT).</w:t>
      </w:r>
    </w:p>
    <w:p w14:paraId="1B47E183" w14:textId="77777777" w:rsidR="0066499A" w:rsidRPr="0066499A" w:rsidRDefault="0066499A" w:rsidP="0066499A">
      <w:pPr>
        <w:jc w:val="both"/>
        <w:rPr>
          <w:rFonts w:ascii="Times New Roman" w:hAnsi="Times New Roman" w:cs="Times New Roman"/>
          <w:bCs/>
        </w:rPr>
      </w:pPr>
      <w:r w:rsidRPr="0066499A">
        <w:rPr>
          <w:rFonts w:ascii="Times New Roman" w:hAnsi="Times New Roman" w:cs="Times New Roman"/>
          <w:bCs/>
        </w:rPr>
        <w:t>This report outlines the status of identified defects, functional validation results, and overall system stability before final deployment. It ensures that all major features such as user authentication, project posting, bidding, role-based access control, and project management workflows have been tested and verified.</w:t>
      </w:r>
    </w:p>
    <w:p w14:paraId="2FA312F7" w14:textId="77777777" w:rsidR="0066499A" w:rsidRPr="0066499A" w:rsidRDefault="0066499A" w:rsidP="0066499A">
      <w:pPr>
        <w:jc w:val="both"/>
        <w:rPr>
          <w:rFonts w:ascii="Times New Roman" w:hAnsi="Times New Roman" w:cs="Times New Roman"/>
          <w:bCs/>
        </w:rPr>
      </w:pPr>
      <w:r w:rsidRPr="0066499A">
        <w:rPr>
          <w:rFonts w:ascii="Times New Roman" w:hAnsi="Times New Roman" w:cs="Times New Roman"/>
          <w:bCs/>
        </w:rPr>
        <w:t>The document serves as a quality assurance reference to confirm that the system meets the defined requirements and is ready for further validation or production deployment.</w:t>
      </w:r>
    </w:p>
    <w:p w14:paraId="7FF39689" w14:textId="77777777" w:rsidR="00AF004B" w:rsidRPr="00AF004B" w:rsidRDefault="00AF004B" w:rsidP="00AF004B">
      <w:pPr>
        <w:jc w:val="both"/>
        <w:rPr>
          <w:rFonts w:ascii="Times New Roman" w:hAnsi="Times New Roman" w:cs="Times New Roman"/>
          <w:b/>
        </w:rPr>
      </w:pPr>
      <w:r w:rsidRPr="00AF004B">
        <w:rPr>
          <w:rFonts w:ascii="Times New Roman" w:hAnsi="Times New Roman" w:cs="Times New Roman"/>
          <w:b/>
        </w:rPr>
        <w:t>2. Defect Analysis</w:t>
      </w:r>
    </w:p>
    <w:p w14:paraId="003EAA2B" w14:textId="0F5A9943" w:rsidR="00AF004B" w:rsidRPr="00AF004B" w:rsidRDefault="00AF004B" w:rsidP="00AF004B">
      <w:pPr>
        <w:jc w:val="both"/>
        <w:rPr>
          <w:rFonts w:ascii="Times New Roman" w:hAnsi="Times New Roman" w:cs="Times New Roman"/>
          <w:bCs/>
        </w:rPr>
      </w:pPr>
      <w:r w:rsidRPr="00AF004B">
        <w:rPr>
          <w:rFonts w:ascii="Times New Roman" w:hAnsi="Times New Roman" w:cs="Times New Roman"/>
          <w:bCs/>
        </w:rPr>
        <w:t>This report shows the number of resolved or closed bugs at each severity level and how they were resolved.</w:t>
      </w:r>
    </w:p>
    <w:tbl>
      <w:tblPr>
        <w:tblStyle w:val="TableGrid"/>
        <w:tblW w:w="0" w:type="auto"/>
        <w:tblLook w:val="04A0" w:firstRow="1" w:lastRow="0" w:firstColumn="1" w:lastColumn="0" w:noHBand="0" w:noVBand="1"/>
      </w:tblPr>
      <w:tblGrid>
        <w:gridCol w:w="1664"/>
        <w:gridCol w:w="1151"/>
        <w:gridCol w:w="1151"/>
        <w:gridCol w:w="1151"/>
        <w:gridCol w:w="1151"/>
        <w:gridCol w:w="1011"/>
      </w:tblGrid>
      <w:tr w:rsidR="00AF004B" w:rsidRPr="00AF004B" w14:paraId="3AA85FAA" w14:textId="77777777" w:rsidTr="00AF004B">
        <w:tc>
          <w:tcPr>
            <w:tcW w:w="0" w:type="auto"/>
            <w:hideMark/>
          </w:tcPr>
          <w:p w14:paraId="02B2A91D" w14:textId="77777777" w:rsidR="00AF004B" w:rsidRPr="00AF004B" w:rsidRDefault="00AF004B" w:rsidP="00AF004B">
            <w:pPr>
              <w:spacing w:after="160" w:line="259" w:lineRule="auto"/>
              <w:jc w:val="both"/>
              <w:rPr>
                <w:rFonts w:ascii="Times New Roman" w:hAnsi="Times New Roman" w:cs="Times New Roman"/>
                <w:b/>
                <w:bCs/>
              </w:rPr>
            </w:pPr>
            <w:r w:rsidRPr="00AF004B">
              <w:rPr>
                <w:rFonts w:ascii="Times New Roman" w:hAnsi="Times New Roman" w:cs="Times New Roman"/>
                <w:b/>
                <w:bCs/>
              </w:rPr>
              <w:t>Resolution</w:t>
            </w:r>
          </w:p>
        </w:tc>
        <w:tc>
          <w:tcPr>
            <w:tcW w:w="0" w:type="auto"/>
            <w:hideMark/>
          </w:tcPr>
          <w:p w14:paraId="1B0E73B6" w14:textId="77777777" w:rsidR="00AF004B" w:rsidRPr="00AF004B" w:rsidRDefault="00AF004B" w:rsidP="00AF004B">
            <w:pPr>
              <w:spacing w:after="160" w:line="259" w:lineRule="auto"/>
              <w:jc w:val="both"/>
              <w:rPr>
                <w:rFonts w:ascii="Times New Roman" w:hAnsi="Times New Roman" w:cs="Times New Roman"/>
                <w:b/>
                <w:bCs/>
              </w:rPr>
            </w:pPr>
            <w:r w:rsidRPr="00AF004B">
              <w:rPr>
                <w:rFonts w:ascii="Times New Roman" w:hAnsi="Times New Roman" w:cs="Times New Roman"/>
                <w:b/>
                <w:bCs/>
              </w:rPr>
              <w:t>Severity 1</w:t>
            </w:r>
          </w:p>
        </w:tc>
        <w:tc>
          <w:tcPr>
            <w:tcW w:w="0" w:type="auto"/>
            <w:hideMark/>
          </w:tcPr>
          <w:p w14:paraId="1479CD1C" w14:textId="77777777" w:rsidR="00AF004B" w:rsidRPr="00AF004B" w:rsidRDefault="00AF004B" w:rsidP="00AF004B">
            <w:pPr>
              <w:spacing w:after="160" w:line="259" w:lineRule="auto"/>
              <w:jc w:val="both"/>
              <w:rPr>
                <w:rFonts w:ascii="Times New Roman" w:hAnsi="Times New Roman" w:cs="Times New Roman"/>
                <w:b/>
                <w:bCs/>
              </w:rPr>
            </w:pPr>
            <w:r w:rsidRPr="00AF004B">
              <w:rPr>
                <w:rFonts w:ascii="Times New Roman" w:hAnsi="Times New Roman" w:cs="Times New Roman"/>
                <w:b/>
                <w:bCs/>
              </w:rPr>
              <w:t>Severity 2</w:t>
            </w:r>
          </w:p>
        </w:tc>
        <w:tc>
          <w:tcPr>
            <w:tcW w:w="0" w:type="auto"/>
            <w:hideMark/>
          </w:tcPr>
          <w:p w14:paraId="1FBE7A4C" w14:textId="77777777" w:rsidR="00AF004B" w:rsidRPr="00AF004B" w:rsidRDefault="00AF004B" w:rsidP="00AF004B">
            <w:pPr>
              <w:spacing w:after="160" w:line="259" w:lineRule="auto"/>
              <w:jc w:val="both"/>
              <w:rPr>
                <w:rFonts w:ascii="Times New Roman" w:hAnsi="Times New Roman" w:cs="Times New Roman"/>
                <w:b/>
                <w:bCs/>
              </w:rPr>
            </w:pPr>
            <w:r w:rsidRPr="00AF004B">
              <w:rPr>
                <w:rFonts w:ascii="Times New Roman" w:hAnsi="Times New Roman" w:cs="Times New Roman"/>
                <w:b/>
                <w:bCs/>
              </w:rPr>
              <w:t>Severity 3</w:t>
            </w:r>
          </w:p>
        </w:tc>
        <w:tc>
          <w:tcPr>
            <w:tcW w:w="0" w:type="auto"/>
            <w:hideMark/>
          </w:tcPr>
          <w:p w14:paraId="69668841" w14:textId="77777777" w:rsidR="00AF004B" w:rsidRPr="00AF004B" w:rsidRDefault="00AF004B" w:rsidP="00AF004B">
            <w:pPr>
              <w:spacing w:after="160" w:line="259" w:lineRule="auto"/>
              <w:jc w:val="both"/>
              <w:rPr>
                <w:rFonts w:ascii="Times New Roman" w:hAnsi="Times New Roman" w:cs="Times New Roman"/>
                <w:b/>
                <w:bCs/>
              </w:rPr>
            </w:pPr>
            <w:r w:rsidRPr="00AF004B">
              <w:rPr>
                <w:rFonts w:ascii="Times New Roman" w:hAnsi="Times New Roman" w:cs="Times New Roman"/>
                <w:b/>
                <w:bCs/>
              </w:rPr>
              <w:t>Severity 4</w:t>
            </w:r>
          </w:p>
        </w:tc>
        <w:tc>
          <w:tcPr>
            <w:tcW w:w="0" w:type="auto"/>
            <w:hideMark/>
          </w:tcPr>
          <w:p w14:paraId="1D860CDE" w14:textId="77777777" w:rsidR="00AF004B" w:rsidRPr="00AF004B" w:rsidRDefault="00AF004B" w:rsidP="00AF004B">
            <w:pPr>
              <w:spacing w:after="160" w:line="259" w:lineRule="auto"/>
              <w:jc w:val="both"/>
              <w:rPr>
                <w:rFonts w:ascii="Times New Roman" w:hAnsi="Times New Roman" w:cs="Times New Roman"/>
                <w:b/>
                <w:bCs/>
              </w:rPr>
            </w:pPr>
            <w:r w:rsidRPr="00AF004B">
              <w:rPr>
                <w:rFonts w:ascii="Times New Roman" w:hAnsi="Times New Roman" w:cs="Times New Roman"/>
                <w:b/>
                <w:bCs/>
              </w:rPr>
              <w:t>Subtotal</w:t>
            </w:r>
          </w:p>
        </w:tc>
      </w:tr>
      <w:tr w:rsidR="00AF004B" w:rsidRPr="00AF004B" w14:paraId="7322FA30" w14:textId="77777777" w:rsidTr="00AF004B">
        <w:tc>
          <w:tcPr>
            <w:tcW w:w="0" w:type="auto"/>
            <w:hideMark/>
          </w:tcPr>
          <w:p w14:paraId="686ACD61"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By Design</w:t>
            </w:r>
          </w:p>
        </w:tc>
        <w:tc>
          <w:tcPr>
            <w:tcW w:w="0" w:type="auto"/>
            <w:hideMark/>
          </w:tcPr>
          <w:p w14:paraId="6455ED29"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2</w:t>
            </w:r>
          </w:p>
        </w:tc>
        <w:tc>
          <w:tcPr>
            <w:tcW w:w="0" w:type="auto"/>
            <w:hideMark/>
          </w:tcPr>
          <w:p w14:paraId="4F781F73"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4E5B6BA6"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243D9639"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69B8D728"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4</w:t>
            </w:r>
          </w:p>
        </w:tc>
      </w:tr>
      <w:tr w:rsidR="00AF004B" w:rsidRPr="00AF004B" w14:paraId="7266EFD9" w14:textId="77777777" w:rsidTr="00AF004B">
        <w:tc>
          <w:tcPr>
            <w:tcW w:w="0" w:type="auto"/>
            <w:hideMark/>
          </w:tcPr>
          <w:p w14:paraId="1FE4E96B"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Duplicate</w:t>
            </w:r>
          </w:p>
        </w:tc>
        <w:tc>
          <w:tcPr>
            <w:tcW w:w="0" w:type="auto"/>
            <w:hideMark/>
          </w:tcPr>
          <w:p w14:paraId="2BDB6997"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1B6E96C8"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7C9B30B9"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68A920A4"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3B562219"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2</w:t>
            </w:r>
          </w:p>
        </w:tc>
      </w:tr>
      <w:tr w:rsidR="00AF004B" w:rsidRPr="00AF004B" w14:paraId="0CDD5732" w14:textId="77777777" w:rsidTr="00AF004B">
        <w:tc>
          <w:tcPr>
            <w:tcW w:w="0" w:type="auto"/>
            <w:hideMark/>
          </w:tcPr>
          <w:p w14:paraId="720C3EB5"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External</w:t>
            </w:r>
          </w:p>
        </w:tc>
        <w:tc>
          <w:tcPr>
            <w:tcW w:w="0" w:type="auto"/>
            <w:hideMark/>
          </w:tcPr>
          <w:p w14:paraId="5ACE8EBA"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414661D8"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2</w:t>
            </w:r>
          </w:p>
        </w:tc>
        <w:tc>
          <w:tcPr>
            <w:tcW w:w="0" w:type="auto"/>
            <w:hideMark/>
          </w:tcPr>
          <w:p w14:paraId="44246101"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42AA2C6B"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1576E289"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4</w:t>
            </w:r>
          </w:p>
        </w:tc>
      </w:tr>
      <w:tr w:rsidR="00AF004B" w:rsidRPr="00AF004B" w14:paraId="0B7E2C94" w14:textId="77777777" w:rsidTr="00AF004B">
        <w:tc>
          <w:tcPr>
            <w:tcW w:w="0" w:type="auto"/>
            <w:hideMark/>
          </w:tcPr>
          <w:p w14:paraId="2266E033"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Fixed</w:t>
            </w:r>
          </w:p>
        </w:tc>
        <w:tc>
          <w:tcPr>
            <w:tcW w:w="0" w:type="auto"/>
            <w:hideMark/>
          </w:tcPr>
          <w:p w14:paraId="5FB3BF7F"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8</w:t>
            </w:r>
          </w:p>
        </w:tc>
        <w:tc>
          <w:tcPr>
            <w:tcW w:w="0" w:type="auto"/>
            <w:hideMark/>
          </w:tcPr>
          <w:p w14:paraId="0DC6431B"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6</w:t>
            </w:r>
          </w:p>
        </w:tc>
        <w:tc>
          <w:tcPr>
            <w:tcW w:w="0" w:type="auto"/>
            <w:hideMark/>
          </w:tcPr>
          <w:p w14:paraId="0A091FBB"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5</w:t>
            </w:r>
          </w:p>
        </w:tc>
        <w:tc>
          <w:tcPr>
            <w:tcW w:w="0" w:type="auto"/>
            <w:hideMark/>
          </w:tcPr>
          <w:p w14:paraId="1B12EFE6"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10</w:t>
            </w:r>
          </w:p>
        </w:tc>
        <w:tc>
          <w:tcPr>
            <w:tcW w:w="0" w:type="auto"/>
            <w:hideMark/>
          </w:tcPr>
          <w:p w14:paraId="408A0F6A"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29</w:t>
            </w:r>
          </w:p>
        </w:tc>
      </w:tr>
      <w:tr w:rsidR="00AF004B" w:rsidRPr="00AF004B" w14:paraId="44A6B6CD" w14:textId="77777777" w:rsidTr="00AF004B">
        <w:tc>
          <w:tcPr>
            <w:tcW w:w="0" w:type="auto"/>
            <w:hideMark/>
          </w:tcPr>
          <w:p w14:paraId="0280DFCB"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Not Reproduced</w:t>
            </w:r>
          </w:p>
        </w:tc>
        <w:tc>
          <w:tcPr>
            <w:tcW w:w="0" w:type="auto"/>
            <w:hideMark/>
          </w:tcPr>
          <w:p w14:paraId="251620CD"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5CF518D6"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41C6BBB5"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001BF329"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4B4C2EA8"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2</w:t>
            </w:r>
          </w:p>
        </w:tc>
      </w:tr>
      <w:tr w:rsidR="00AF004B" w:rsidRPr="00AF004B" w14:paraId="2600E396" w14:textId="77777777" w:rsidTr="00AF004B">
        <w:tc>
          <w:tcPr>
            <w:tcW w:w="0" w:type="auto"/>
            <w:hideMark/>
          </w:tcPr>
          <w:p w14:paraId="4ABFC18B"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Skipped</w:t>
            </w:r>
          </w:p>
        </w:tc>
        <w:tc>
          <w:tcPr>
            <w:tcW w:w="0" w:type="auto"/>
            <w:hideMark/>
          </w:tcPr>
          <w:p w14:paraId="3970E0FD"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3A742E8A"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162A3BCD"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6D44EEE0"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088D0B8D"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2</w:t>
            </w:r>
          </w:p>
        </w:tc>
      </w:tr>
      <w:tr w:rsidR="00AF004B" w:rsidRPr="00AF004B" w14:paraId="66D0FBDC" w14:textId="77777777" w:rsidTr="00AF004B">
        <w:tc>
          <w:tcPr>
            <w:tcW w:w="0" w:type="auto"/>
            <w:hideMark/>
          </w:tcPr>
          <w:p w14:paraId="0B27B049"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Won’t Fix</w:t>
            </w:r>
          </w:p>
        </w:tc>
        <w:tc>
          <w:tcPr>
            <w:tcW w:w="0" w:type="auto"/>
            <w:hideMark/>
          </w:tcPr>
          <w:p w14:paraId="0CA29C3E"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5550A115"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2</w:t>
            </w:r>
          </w:p>
        </w:tc>
        <w:tc>
          <w:tcPr>
            <w:tcW w:w="0" w:type="auto"/>
            <w:hideMark/>
          </w:tcPr>
          <w:p w14:paraId="11408311"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72F0CDE2"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1B174579"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4</w:t>
            </w:r>
          </w:p>
        </w:tc>
      </w:tr>
      <w:tr w:rsidR="00AF004B" w:rsidRPr="00AF004B" w14:paraId="20D63CC3" w14:textId="77777777" w:rsidTr="00AF004B">
        <w:tc>
          <w:tcPr>
            <w:tcW w:w="0" w:type="auto"/>
            <w:hideMark/>
          </w:tcPr>
          <w:p w14:paraId="7A5B1D01"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
                <w:bCs/>
              </w:rPr>
              <w:t>Totals</w:t>
            </w:r>
          </w:p>
        </w:tc>
        <w:tc>
          <w:tcPr>
            <w:tcW w:w="0" w:type="auto"/>
            <w:hideMark/>
          </w:tcPr>
          <w:p w14:paraId="1474B9C2"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
                <w:bCs/>
              </w:rPr>
              <w:t>12</w:t>
            </w:r>
          </w:p>
        </w:tc>
        <w:tc>
          <w:tcPr>
            <w:tcW w:w="0" w:type="auto"/>
            <w:hideMark/>
          </w:tcPr>
          <w:p w14:paraId="5D070DD5"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
                <w:bCs/>
              </w:rPr>
              <w:t>12</w:t>
            </w:r>
          </w:p>
        </w:tc>
        <w:tc>
          <w:tcPr>
            <w:tcW w:w="0" w:type="auto"/>
            <w:hideMark/>
          </w:tcPr>
          <w:p w14:paraId="72AA93B8"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
                <w:bCs/>
              </w:rPr>
              <w:t>9</w:t>
            </w:r>
          </w:p>
        </w:tc>
        <w:tc>
          <w:tcPr>
            <w:tcW w:w="0" w:type="auto"/>
            <w:hideMark/>
          </w:tcPr>
          <w:p w14:paraId="14F1F6E7"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
                <w:bCs/>
              </w:rPr>
              <w:t>14</w:t>
            </w:r>
          </w:p>
        </w:tc>
        <w:tc>
          <w:tcPr>
            <w:tcW w:w="0" w:type="auto"/>
            <w:hideMark/>
          </w:tcPr>
          <w:p w14:paraId="2199B58A"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
                <w:bCs/>
              </w:rPr>
              <w:t>47</w:t>
            </w:r>
          </w:p>
        </w:tc>
      </w:tr>
    </w:tbl>
    <w:p w14:paraId="5F175CDC" w14:textId="77777777" w:rsidR="00AF004B" w:rsidRDefault="00AF004B" w:rsidP="00AF004B">
      <w:pPr>
        <w:jc w:val="both"/>
        <w:rPr>
          <w:rFonts w:ascii="Times New Roman" w:hAnsi="Times New Roman" w:cs="Times New Roman"/>
          <w:bCs/>
        </w:rPr>
      </w:pPr>
    </w:p>
    <w:p w14:paraId="6960A8F1" w14:textId="77777777" w:rsidR="00607103" w:rsidRDefault="00607103" w:rsidP="00AF004B">
      <w:pPr>
        <w:jc w:val="both"/>
        <w:rPr>
          <w:rFonts w:ascii="Times New Roman" w:hAnsi="Times New Roman" w:cs="Times New Roman"/>
          <w:bCs/>
        </w:rPr>
      </w:pPr>
    </w:p>
    <w:p w14:paraId="326CE623" w14:textId="77777777" w:rsidR="00607103" w:rsidRDefault="00607103" w:rsidP="00AF004B">
      <w:pPr>
        <w:jc w:val="both"/>
        <w:rPr>
          <w:rFonts w:ascii="Times New Roman" w:hAnsi="Times New Roman" w:cs="Times New Roman"/>
          <w:bCs/>
        </w:rPr>
      </w:pPr>
    </w:p>
    <w:p w14:paraId="375FA996" w14:textId="77777777" w:rsidR="00607103" w:rsidRDefault="00607103" w:rsidP="00AF004B">
      <w:pPr>
        <w:jc w:val="both"/>
        <w:rPr>
          <w:rFonts w:ascii="Times New Roman" w:hAnsi="Times New Roman" w:cs="Times New Roman"/>
          <w:bCs/>
        </w:rPr>
      </w:pPr>
    </w:p>
    <w:p w14:paraId="65D4C8B9" w14:textId="77777777" w:rsidR="00607103" w:rsidRDefault="00607103" w:rsidP="00AF004B">
      <w:pPr>
        <w:jc w:val="both"/>
        <w:rPr>
          <w:rFonts w:ascii="Times New Roman" w:hAnsi="Times New Roman" w:cs="Times New Roman"/>
          <w:bCs/>
        </w:rPr>
      </w:pPr>
    </w:p>
    <w:p w14:paraId="440079E4" w14:textId="77777777" w:rsidR="00607103" w:rsidRDefault="00607103" w:rsidP="00AF004B">
      <w:pPr>
        <w:jc w:val="both"/>
        <w:rPr>
          <w:rFonts w:ascii="Times New Roman" w:hAnsi="Times New Roman" w:cs="Times New Roman"/>
          <w:bCs/>
        </w:rPr>
      </w:pPr>
    </w:p>
    <w:p w14:paraId="7B0B20D7" w14:textId="77777777" w:rsidR="00607103" w:rsidRPr="00AF004B" w:rsidRDefault="00607103" w:rsidP="00AF004B">
      <w:pPr>
        <w:jc w:val="both"/>
        <w:rPr>
          <w:rFonts w:ascii="Times New Roman" w:hAnsi="Times New Roman" w:cs="Times New Roman"/>
          <w:bCs/>
        </w:rPr>
      </w:pPr>
    </w:p>
    <w:p w14:paraId="10F817A5" w14:textId="77777777" w:rsidR="00AF004B" w:rsidRPr="00AF004B" w:rsidRDefault="00AF004B" w:rsidP="00AF004B">
      <w:pPr>
        <w:jc w:val="both"/>
        <w:rPr>
          <w:rFonts w:ascii="Times New Roman" w:hAnsi="Times New Roman" w:cs="Times New Roman"/>
          <w:b/>
          <w:bCs/>
        </w:rPr>
      </w:pPr>
      <w:r w:rsidRPr="00AF004B">
        <w:rPr>
          <w:rFonts w:ascii="Times New Roman" w:hAnsi="Times New Roman" w:cs="Times New Roman"/>
          <w:b/>
          <w:bCs/>
        </w:rPr>
        <w:lastRenderedPageBreak/>
        <w:t>3. Test Case Analysis</w:t>
      </w:r>
    </w:p>
    <w:p w14:paraId="18AFD499" w14:textId="77777777" w:rsidR="00AF004B" w:rsidRPr="00AF004B" w:rsidRDefault="00AF004B" w:rsidP="00AF004B">
      <w:pPr>
        <w:jc w:val="both"/>
        <w:rPr>
          <w:rFonts w:ascii="Times New Roman" w:hAnsi="Times New Roman" w:cs="Times New Roman"/>
          <w:bCs/>
        </w:rPr>
      </w:pPr>
      <w:r w:rsidRPr="00AF004B">
        <w:rPr>
          <w:rFonts w:ascii="Times New Roman" w:hAnsi="Times New Roman" w:cs="Times New Roman"/>
          <w:bCs/>
        </w:rPr>
        <w:t>This report shows the number of test cases that have passed, failed, and untested.</w:t>
      </w:r>
    </w:p>
    <w:tbl>
      <w:tblPr>
        <w:tblStyle w:val="TableGrid"/>
        <w:tblW w:w="0" w:type="auto"/>
        <w:tblLook w:val="04A0" w:firstRow="1" w:lastRow="0" w:firstColumn="1" w:lastColumn="0" w:noHBand="0" w:noVBand="1"/>
      </w:tblPr>
      <w:tblGrid>
        <w:gridCol w:w="3682"/>
        <w:gridCol w:w="1310"/>
        <w:gridCol w:w="1237"/>
        <w:gridCol w:w="583"/>
        <w:gridCol w:w="632"/>
      </w:tblGrid>
      <w:tr w:rsidR="00AF004B" w:rsidRPr="00AF004B" w14:paraId="50C3587D" w14:textId="77777777" w:rsidTr="00AF004B">
        <w:tc>
          <w:tcPr>
            <w:tcW w:w="0" w:type="auto"/>
            <w:hideMark/>
          </w:tcPr>
          <w:p w14:paraId="67F258AF" w14:textId="77777777" w:rsidR="00AF004B" w:rsidRPr="00AF004B" w:rsidRDefault="00AF004B" w:rsidP="00AF004B">
            <w:pPr>
              <w:spacing w:after="160" w:line="259" w:lineRule="auto"/>
              <w:jc w:val="both"/>
              <w:rPr>
                <w:rFonts w:ascii="Times New Roman" w:hAnsi="Times New Roman" w:cs="Times New Roman"/>
                <w:b/>
                <w:bCs/>
              </w:rPr>
            </w:pPr>
            <w:r w:rsidRPr="00AF004B">
              <w:rPr>
                <w:rFonts w:ascii="Times New Roman" w:hAnsi="Times New Roman" w:cs="Times New Roman"/>
                <w:b/>
                <w:bCs/>
              </w:rPr>
              <w:t>Section</w:t>
            </w:r>
          </w:p>
        </w:tc>
        <w:tc>
          <w:tcPr>
            <w:tcW w:w="0" w:type="auto"/>
            <w:hideMark/>
          </w:tcPr>
          <w:p w14:paraId="57413034" w14:textId="77777777" w:rsidR="00AF004B" w:rsidRPr="00AF004B" w:rsidRDefault="00AF004B" w:rsidP="00AF004B">
            <w:pPr>
              <w:spacing w:after="160" w:line="259" w:lineRule="auto"/>
              <w:jc w:val="both"/>
              <w:rPr>
                <w:rFonts w:ascii="Times New Roman" w:hAnsi="Times New Roman" w:cs="Times New Roman"/>
                <w:b/>
                <w:bCs/>
              </w:rPr>
            </w:pPr>
            <w:r w:rsidRPr="00AF004B">
              <w:rPr>
                <w:rFonts w:ascii="Times New Roman" w:hAnsi="Times New Roman" w:cs="Times New Roman"/>
                <w:b/>
                <w:bCs/>
              </w:rPr>
              <w:t>Total Cases</w:t>
            </w:r>
          </w:p>
        </w:tc>
        <w:tc>
          <w:tcPr>
            <w:tcW w:w="0" w:type="auto"/>
            <w:hideMark/>
          </w:tcPr>
          <w:p w14:paraId="7AE313AD" w14:textId="77777777" w:rsidR="00AF004B" w:rsidRPr="00AF004B" w:rsidRDefault="00AF004B" w:rsidP="00AF004B">
            <w:pPr>
              <w:spacing w:after="160" w:line="259" w:lineRule="auto"/>
              <w:jc w:val="both"/>
              <w:rPr>
                <w:rFonts w:ascii="Times New Roman" w:hAnsi="Times New Roman" w:cs="Times New Roman"/>
                <w:b/>
                <w:bCs/>
              </w:rPr>
            </w:pPr>
            <w:r w:rsidRPr="00AF004B">
              <w:rPr>
                <w:rFonts w:ascii="Times New Roman" w:hAnsi="Times New Roman" w:cs="Times New Roman"/>
                <w:b/>
                <w:bCs/>
              </w:rPr>
              <w:t>Not Tested</w:t>
            </w:r>
          </w:p>
        </w:tc>
        <w:tc>
          <w:tcPr>
            <w:tcW w:w="0" w:type="auto"/>
            <w:hideMark/>
          </w:tcPr>
          <w:p w14:paraId="7476DD6A" w14:textId="77777777" w:rsidR="00AF004B" w:rsidRPr="00AF004B" w:rsidRDefault="00AF004B" w:rsidP="00AF004B">
            <w:pPr>
              <w:spacing w:after="160" w:line="259" w:lineRule="auto"/>
              <w:jc w:val="both"/>
              <w:rPr>
                <w:rFonts w:ascii="Times New Roman" w:hAnsi="Times New Roman" w:cs="Times New Roman"/>
                <w:b/>
                <w:bCs/>
              </w:rPr>
            </w:pPr>
            <w:r w:rsidRPr="00AF004B">
              <w:rPr>
                <w:rFonts w:ascii="Times New Roman" w:hAnsi="Times New Roman" w:cs="Times New Roman"/>
                <w:b/>
                <w:bCs/>
              </w:rPr>
              <w:t>Fail</w:t>
            </w:r>
          </w:p>
        </w:tc>
        <w:tc>
          <w:tcPr>
            <w:tcW w:w="0" w:type="auto"/>
            <w:hideMark/>
          </w:tcPr>
          <w:p w14:paraId="0F19183B" w14:textId="77777777" w:rsidR="00AF004B" w:rsidRPr="00AF004B" w:rsidRDefault="00AF004B" w:rsidP="00AF004B">
            <w:pPr>
              <w:spacing w:after="160" w:line="259" w:lineRule="auto"/>
              <w:jc w:val="both"/>
              <w:rPr>
                <w:rFonts w:ascii="Times New Roman" w:hAnsi="Times New Roman" w:cs="Times New Roman"/>
                <w:b/>
                <w:bCs/>
              </w:rPr>
            </w:pPr>
            <w:r w:rsidRPr="00AF004B">
              <w:rPr>
                <w:rFonts w:ascii="Times New Roman" w:hAnsi="Times New Roman" w:cs="Times New Roman"/>
                <w:b/>
                <w:bCs/>
              </w:rPr>
              <w:t>Pass</w:t>
            </w:r>
          </w:p>
        </w:tc>
      </w:tr>
      <w:tr w:rsidR="00AF004B" w:rsidRPr="00AF004B" w14:paraId="0D39C794" w14:textId="77777777" w:rsidTr="00AF004B">
        <w:tc>
          <w:tcPr>
            <w:tcW w:w="0" w:type="auto"/>
            <w:hideMark/>
          </w:tcPr>
          <w:p w14:paraId="71269111"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User Registration &amp; Login</w:t>
            </w:r>
          </w:p>
        </w:tc>
        <w:tc>
          <w:tcPr>
            <w:tcW w:w="0" w:type="auto"/>
            <w:hideMark/>
          </w:tcPr>
          <w:p w14:paraId="6F983B53"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10</w:t>
            </w:r>
          </w:p>
        </w:tc>
        <w:tc>
          <w:tcPr>
            <w:tcW w:w="0" w:type="auto"/>
            <w:hideMark/>
          </w:tcPr>
          <w:p w14:paraId="3E28CC9F"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3E3ED823"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0BF69188"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10</w:t>
            </w:r>
          </w:p>
        </w:tc>
      </w:tr>
      <w:tr w:rsidR="00AF004B" w:rsidRPr="00AF004B" w14:paraId="43DDF355" w14:textId="77777777" w:rsidTr="00AF004B">
        <w:tc>
          <w:tcPr>
            <w:tcW w:w="0" w:type="auto"/>
            <w:hideMark/>
          </w:tcPr>
          <w:p w14:paraId="7CAA42F1" w14:textId="3221F9E0" w:rsidR="00AF004B" w:rsidRPr="00AF004B" w:rsidRDefault="00140882" w:rsidP="00AF004B">
            <w:pPr>
              <w:spacing w:after="160" w:line="259" w:lineRule="auto"/>
              <w:jc w:val="both"/>
              <w:rPr>
                <w:rFonts w:ascii="Times New Roman" w:hAnsi="Times New Roman" w:cs="Times New Roman"/>
                <w:bCs/>
              </w:rPr>
            </w:pPr>
            <w:r w:rsidRPr="00140882">
              <w:rPr>
                <w:rFonts w:ascii="Times New Roman" w:hAnsi="Times New Roman" w:cs="Times New Roman"/>
                <w:bCs/>
              </w:rPr>
              <w:t>Project Posting &amp; Management</w:t>
            </w:r>
          </w:p>
        </w:tc>
        <w:tc>
          <w:tcPr>
            <w:tcW w:w="0" w:type="auto"/>
            <w:hideMark/>
          </w:tcPr>
          <w:p w14:paraId="2AD71103" w14:textId="3CC4016B"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r w:rsidR="00607103">
              <w:rPr>
                <w:rFonts w:ascii="Times New Roman" w:hAnsi="Times New Roman" w:cs="Times New Roman"/>
                <w:bCs/>
              </w:rPr>
              <w:t>8</w:t>
            </w:r>
          </w:p>
        </w:tc>
        <w:tc>
          <w:tcPr>
            <w:tcW w:w="0" w:type="auto"/>
            <w:hideMark/>
          </w:tcPr>
          <w:p w14:paraId="17B46481"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7E80561E"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1C74B204"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17</w:t>
            </w:r>
          </w:p>
        </w:tc>
      </w:tr>
      <w:tr w:rsidR="00AF004B" w:rsidRPr="00AF004B" w14:paraId="02E37E14" w14:textId="77777777" w:rsidTr="00AF004B">
        <w:tc>
          <w:tcPr>
            <w:tcW w:w="0" w:type="auto"/>
            <w:hideMark/>
          </w:tcPr>
          <w:p w14:paraId="34CCE057" w14:textId="3AB1AC6C" w:rsidR="00AF004B" w:rsidRPr="00AF004B" w:rsidRDefault="009E2306" w:rsidP="00AF004B">
            <w:pPr>
              <w:spacing w:after="160" w:line="259" w:lineRule="auto"/>
              <w:jc w:val="both"/>
              <w:rPr>
                <w:rFonts w:ascii="Times New Roman" w:hAnsi="Times New Roman" w:cs="Times New Roman"/>
                <w:bCs/>
              </w:rPr>
            </w:pPr>
            <w:r w:rsidRPr="009E2306">
              <w:rPr>
                <w:rFonts w:ascii="Times New Roman" w:hAnsi="Times New Roman" w:cs="Times New Roman"/>
                <w:bCs/>
              </w:rPr>
              <w:t>Project Search &amp; Filtering</w:t>
            </w:r>
          </w:p>
        </w:tc>
        <w:tc>
          <w:tcPr>
            <w:tcW w:w="0" w:type="auto"/>
            <w:hideMark/>
          </w:tcPr>
          <w:p w14:paraId="32C748FE"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15</w:t>
            </w:r>
          </w:p>
        </w:tc>
        <w:tc>
          <w:tcPr>
            <w:tcW w:w="0" w:type="auto"/>
            <w:hideMark/>
          </w:tcPr>
          <w:p w14:paraId="2247F485"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3D7C474B"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63C7CBD4"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14</w:t>
            </w:r>
          </w:p>
        </w:tc>
      </w:tr>
      <w:tr w:rsidR="00AF004B" w:rsidRPr="00AF004B" w14:paraId="16B57D31" w14:textId="77777777" w:rsidTr="00AF004B">
        <w:tc>
          <w:tcPr>
            <w:tcW w:w="0" w:type="auto"/>
            <w:hideMark/>
          </w:tcPr>
          <w:p w14:paraId="6C68749E" w14:textId="78B721BE" w:rsidR="00AF004B" w:rsidRPr="00AF004B" w:rsidRDefault="00FC14DF" w:rsidP="00AF004B">
            <w:pPr>
              <w:spacing w:after="160" w:line="259" w:lineRule="auto"/>
              <w:jc w:val="both"/>
              <w:rPr>
                <w:rFonts w:ascii="Times New Roman" w:hAnsi="Times New Roman" w:cs="Times New Roman"/>
                <w:bCs/>
              </w:rPr>
            </w:pPr>
            <w:r w:rsidRPr="00FC14DF">
              <w:rPr>
                <w:rFonts w:ascii="Times New Roman" w:hAnsi="Times New Roman" w:cs="Times New Roman"/>
                <w:bCs/>
              </w:rPr>
              <w:t>Proposal Submission (Bidding System)</w:t>
            </w:r>
          </w:p>
        </w:tc>
        <w:tc>
          <w:tcPr>
            <w:tcW w:w="0" w:type="auto"/>
            <w:hideMark/>
          </w:tcPr>
          <w:p w14:paraId="7E4EC9CF"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8</w:t>
            </w:r>
          </w:p>
        </w:tc>
        <w:tc>
          <w:tcPr>
            <w:tcW w:w="0" w:type="auto"/>
            <w:hideMark/>
          </w:tcPr>
          <w:p w14:paraId="2FA0F712"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4D334488"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42D8EAD3"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8</w:t>
            </w:r>
          </w:p>
        </w:tc>
      </w:tr>
      <w:tr w:rsidR="00AF004B" w:rsidRPr="00AF004B" w14:paraId="332B3066" w14:textId="77777777" w:rsidTr="00AF004B">
        <w:tc>
          <w:tcPr>
            <w:tcW w:w="0" w:type="auto"/>
            <w:hideMark/>
          </w:tcPr>
          <w:p w14:paraId="4B9080CA" w14:textId="673A6B57" w:rsidR="00AF004B" w:rsidRPr="00AF004B" w:rsidRDefault="00607103" w:rsidP="00AF004B">
            <w:pPr>
              <w:spacing w:after="160" w:line="259" w:lineRule="auto"/>
              <w:jc w:val="both"/>
              <w:rPr>
                <w:rFonts w:ascii="Times New Roman" w:hAnsi="Times New Roman" w:cs="Times New Roman"/>
                <w:bCs/>
              </w:rPr>
            </w:pPr>
            <w:r w:rsidRPr="00607103">
              <w:rPr>
                <w:rFonts w:ascii="Times New Roman" w:hAnsi="Times New Roman" w:cs="Times New Roman"/>
                <w:bCs/>
              </w:rPr>
              <w:t>Project Status &amp; Workflow Tracking</w:t>
            </w:r>
          </w:p>
        </w:tc>
        <w:tc>
          <w:tcPr>
            <w:tcW w:w="0" w:type="auto"/>
            <w:hideMark/>
          </w:tcPr>
          <w:p w14:paraId="01A9A3DF"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12</w:t>
            </w:r>
          </w:p>
        </w:tc>
        <w:tc>
          <w:tcPr>
            <w:tcW w:w="0" w:type="auto"/>
            <w:hideMark/>
          </w:tcPr>
          <w:p w14:paraId="6400575C"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7C244AD9"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w:t>
            </w:r>
          </w:p>
        </w:tc>
        <w:tc>
          <w:tcPr>
            <w:tcW w:w="0" w:type="auto"/>
            <w:hideMark/>
          </w:tcPr>
          <w:p w14:paraId="175857C0"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11</w:t>
            </w:r>
          </w:p>
        </w:tc>
      </w:tr>
      <w:tr w:rsidR="00AF004B" w:rsidRPr="00AF004B" w14:paraId="2DCB2833" w14:textId="77777777" w:rsidTr="00AF004B">
        <w:tc>
          <w:tcPr>
            <w:tcW w:w="0" w:type="auto"/>
            <w:hideMark/>
          </w:tcPr>
          <w:p w14:paraId="1AEC961E" w14:textId="32B0C423" w:rsidR="00AF004B" w:rsidRPr="00AF004B" w:rsidRDefault="00607103" w:rsidP="00AF004B">
            <w:pPr>
              <w:spacing w:after="160" w:line="259" w:lineRule="auto"/>
              <w:jc w:val="both"/>
              <w:rPr>
                <w:rFonts w:ascii="Times New Roman" w:hAnsi="Times New Roman" w:cs="Times New Roman"/>
                <w:bCs/>
              </w:rPr>
            </w:pPr>
            <w:r w:rsidRPr="00607103">
              <w:rPr>
                <w:rFonts w:ascii="Times New Roman" w:hAnsi="Times New Roman" w:cs="Times New Roman"/>
                <w:bCs/>
              </w:rPr>
              <w:t>Admin Panel &amp; Governance</w:t>
            </w:r>
          </w:p>
        </w:tc>
        <w:tc>
          <w:tcPr>
            <w:tcW w:w="0" w:type="auto"/>
            <w:hideMark/>
          </w:tcPr>
          <w:p w14:paraId="0147C74E"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5</w:t>
            </w:r>
          </w:p>
        </w:tc>
        <w:tc>
          <w:tcPr>
            <w:tcW w:w="0" w:type="auto"/>
            <w:hideMark/>
          </w:tcPr>
          <w:p w14:paraId="39B5BCF9"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0C1F7ACC"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2EB696FD"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5</w:t>
            </w:r>
          </w:p>
        </w:tc>
      </w:tr>
      <w:tr w:rsidR="00AF004B" w:rsidRPr="00AF004B" w14:paraId="00347F54" w14:textId="77777777" w:rsidTr="00AF004B">
        <w:tc>
          <w:tcPr>
            <w:tcW w:w="0" w:type="auto"/>
            <w:hideMark/>
          </w:tcPr>
          <w:p w14:paraId="65D20085"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Notifications (Email/SMS)</w:t>
            </w:r>
          </w:p>
        </w:tc>
        <w:tc>
          <w:tcPr>
            <w:tcW w:w="0" w:type="auto"/>
            <w:hideMark/>
          </w:tcPr>
          <w:p w14:paraId="446ADFE8"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6</w:t>
            </w:r>
          </w:p>
        </w:tc>
        <w:tc>
          <w:tcPr>
            <w:tcW w:w="0" w:type="auto"/>
            <w:hideMark/>
          </w:tcPr>
          <w:p w14:paraId="531CAF35"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0E7A5BA0"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0</w:t>
            </w:r>
          </w:p>
        </w:tc>
        <w:tc>
          <w:tcPr>
            <w:tcW w:w="0" w:type="auto"/>
            <w:hideMark/>
          </w:tcPr>
          <w:p w14:paraId="0719B4AA"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Cs/>
              </w:rPr>
              <w:t>6</w:t>
            </w:r>
          </w:p>
        </w:tc>
      </w:tr>
      <w:tr w:rsidR="00AF004B" w:rsidRPr="00AF004B" w14:paraId="3BFEB91F" w14:textId="77777777" w:rsidTr="00AF004B">
        <w:tc>
          <w:tcPr>
            <w:tcW w:w="0" w:type="auto"/>
            <w:hideMark/>
          </w:tcPr>
          <w:p w14:paraId="79057B60"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
                <w:bCs/>
              </w:rPr>
              <w:t>Total</w:t>
            </w:r>
          </w:p>
        </w:tc>
        <w:tc>
          <w:tcPr>
            <w:tcW w:w="0" w:type="auto"/>
            <w:hideMark/>
          </w:tcPr>
          <w:p w14:paraId="625B051D"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
                <w:bCs/>
              </w:rPr>
              <w:t>74</w:t>
            </w:r>
          </w:p>
        </w:tc>
        <w:tc>
          <w:tcPr>
            <w:tcW w:w="0" w:type="auto"/>
            <w:hideMark/>
          </w:tcPr>
          <w:p w14:paraId="58E01FB2"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
                <w:bCs/>
              </w:rPr>
              <w:t>0</w:t>
            </w:r>
          </w:p>
        </w:tc>
        <w:tc>
          <w:tcPr>
            <w:tcW w:w="0" w:type="auto"/>
            <w:hideMark/>
          </w:tcPr>
          <w:p w14:paraId="292CDAAA"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
                <w:bCs/>
              </w:rPr>
              <w:t>3</w:t>
            </w:r>
          </w:p>
        </w:tc>
        <w:tc>
          <w:tcPr>
            <w:tcW w:w="0" w:type="auto"/>
            <w:hideMark/>
          </w:tcPr>
          <w:p w14:paraId="38CD6DEC" w14:textId="77777777" w:rsidR="00AF004B" w:rsidRPr="00AF004B" w:rsidRDefault="00AF004B" w:rsidP="00AF004B">
            <w:pPr>
              <w:spacing w:after="160" w:line="259" w:lineRule="auto"/>
              <w:jc w:val="both"/>
              <w:rPr>
                <w:rFonts w:ascii="Times New Roman" w:hAnsi="Times New Roman" w:cs="Times New Roman"/>
                <w:bCs/>
              </w:rPr>
            </w:pPr>
            <w:r w:rsidRPr="00AF004B">
              <w:rPr>
                <w:rFonts w:ascii="Times New Roman" w:hAnsi="Times New Roman" w:cs="Times New Roman"/>
                <w:b/>
                <w:bCs/>
              </w:rPr>
              <w:t>71</w:t>
            </w:r>
          </w:p>
        </w:tc>
      </w:tr>
    </w:tbl>
    <w:p w14:paraId="445DCE16" w14:textId="77777777" w:rsidR="00AF004B" w:rsidRPr="00AF004B" w:rsidRDefault="00AF004B" w:rsidP="00AF004B">
      <w:pPr>
        <w:jc w:val="both"/>
        <w:rPr>
          <w:rFonts w:ascii="Times New Roman" w:hAnsi="Times New Roman" w:cs="Times New Roman"/>
          <w:bCs/>
        </w:rPr>
      </w:pPr>
    </w:p>
    <w:sectPr w:rsidR="00AF004B" w:rsidRPr="00AF004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AC8"/>
    <w:rsid w:val="00140882"/>
    <w:rsid w:val="003A0639"/>
    <w:rsid w:val="00607103"/>
    <w:rsid w:val="0066499A"/>
    <w:rsid w:val="00914975"/>
    <w:rsid w:val="009E2306"/>
    <w:rsid w:val="00A402D3"/>
    <w:rsid w:val="00A43AC8"/>
    <w:rsid w:val="00AF004B"/>
    <w:rsid w:val="00FC1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2E2B"/>
  <w15:docId w15:val="{C94B138B-5590-445E-BBCD-7E9FE320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257</Words>
  <Characters>1466</Characters>
  <Application>Microsoft Office Word</Application>
  <DocSecurity>0</DocSecurity>
  <Lines>12</Lines>
  <Paragraphs>3</Paragraphs>
  <ScaleCrop>false</ScaleCrop>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Iam Nani</cp:lastModifiedBy>
  <cp:revision>8</cp:revision>
  <dcterms:created xsi:type="dcterms:W3CDTF">2026-02-20T04:20:00Z</dcterms:created>
  <dcterms:modified xsi:type="dcterms:W3CDTF">2026-02-20T19:28:00Z</dcterms:modified>
</cp:coreProperties>
</file>