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309D" w14:textId="77777777" w:rsidR="002A4B93" w:rsidRPr="002A4B93" w:rsidRDefault="002A4B93" w:rsidP="002A4B93">
      <w:pPr>
        <w:shd w:val="clear" w:color="auto" w:fill="F8F8F8"/>
        <w:spacing w:after="240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222222"/>
          <w:sz w:val="36"/>
          <w:szCs w:val="36"/>
        </w:rPr>
      </w:pPr>
      <w:r w:rsidRPr="002A4B93">
        <w:rPr>
          <w:rFonts w:ascii="Georgia" w:eastAsia="Times New Roman" w:hAnsi="Georgia" w:cs="Times New Roman"/>
          <w:b/>
          <w:bCs/>
          <w:color w:val="222222"/>
          <w:sz w:val="36"/>
          <w:szCs w:val="36"/>
        </w:rPr>
        <w:t>Pre-Requisites</w:t>
      </w:r>
    </w:p>
    <w:p w14:paraId="4927137B" w14:textId="439DEF24" w:rsidR="002853C6" w:rsidRDefault="002A4B93">
      <w:pPr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rFonts w:ascii="Georgia" w:hAnsi="Georgia"/>
          <w:color w:val="222222"/>
          <w:sz w:val="28"/>
          <w:szCs w:val="28"/>
          <w:shd w:val="clear" w:color="auto" w:fill="F8F8F8"/>
        </w:rPr>
        <w:t>We need to set the </w:t>
      </w:r>
      <w:proofErr w:type="spellStart"/>
      <w:r>
        <w:rPr>
          <w:rStyle w:val="HTMLCode"/>
          <w:rFonts w:ascii="Lucida Console" w:eastAsiaTheme="minorHAnsi" w:hAnsi="Lucida Console"/>
          <w:color w:val="555555"/>
          <w:sz w:val="19"/>
          <w:szCs w:val="19"/>
          <w:bdr w:val="single" w:sz="6" w:space="0" w:color="DDDDDD" w:frame="1"/>
          <w:shd w:val="clear" w:color="auto" w:fill="FFFFFF"/>
        </w:rPr>
        <w:t>vm.max_map_count</w:t>
      </w:r>
      <w:proofErr w:type="spellEnd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 kernel parameter:</w:t>
      </w:r>
    </w:p>
    <w:p w14:paraId="1CEC045C" w14:textId="436EC1DE" w:rsidR="002A4B93" w:rsidRDefault="002A4B93">
      <w:r>
        <w:rPr>
          <w:noProof/>
        </w:rPr>
        <w:drawing>
          <wp:inline distT="0" distB="0" distL="0" distR="0" wp14:anchorId="25F80A60" wp14:editId="4098DD4E">
            <wp:extent cx="5943600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34E6" w14:textId="035AAFCE" w:rsidR="002A4B93" w:rsidRDefault="002A4B93">
      <w:pPr>
        <w:rPr>
          <w:rStyle w:val="HTMLCode"/>
          <w:rFonts w:ascii="Lucida Console" w:eastAsiaTheme="minorHAnsi" w:hAnsi="Lucida Console"/>
          <w:color w:val="555555"/>
          <w:sz w:val="19"/>
          <w:szCs w:val="19"/>
          <w:bdr w:val="single" w:sz="6" w:space="0" w:color="DDDDDD" w:frame="1"/>
          <w:shd w:val="clear" w:color="auto" w:fill="FFFFFF"/>
        </w:rPr>
      </w:pPr>
      <w:r>
        <w:rPr>
          <w:rFonts w:ascii="Georgia" w:hAnsi="Georgia"/>
          <w:color w:val="222222"/>
          <w:sz w:val="28"/>
          <w:szCs w:val="28"/>
          <w:shd w:val="clear" w:color="auto" w:fill="F8F8F8"/>
        </w:rPr>
        <w:t>To set this permanently, add it to </w:t>
      </w:r>
      <w:r>
        <w:rPr>
          <w:rStyle w:val="HTMLCode"/>
          <w:rFonts w:ascii="Lucida Console" w:eastAsiaTheme="minorHAnsi" w:hAnsi="Lucida Console"/>
          <w:color w:val="555555"/>
          <w:sz w:val="19"/>
          <w:szCs w:val="19"/>
          <w:bdr w:val="single" w:sz="6" w:space="0" w:color="DDDDDD" w:frame="1"/>
          <w:shd w:val="clear" w:color="auto" w:fill="FFFFFF"/>
        </w:rPr>
        <w:t>/</w:t>
      </w:r>
      <w:proofErr w:type="spellStart"/>
      <w:r>
        <w:rPr>
          <w:rStyle w:val="HTMLCode"/>
          <w:rFonts w:ascii="Lucida Console" w:eastAsiaTheme="minorHAnsi" w:hAnsi="Lucida Console"/>
          <w:color w:val="555555"/>
          <w:sz w:val="19"/>
          <w:szCs w:val="19"/>
          <w:bdr w:val="single" w:sz="6" w:space="0" w:color="DDDDDD" w:frame="1"/>
          <w:shd w:val="clear" w:color="auto" w:fill="FFFFFF"/>
        </w:rPr>
        <w:t>etc</w:t>
      </w:r>
      <w:proofErr w:type="spellEnd"/>
      <w:r>
        <w:rPr>
          <w:rStyle w:val="HTMLCode"/>
          <w:rFonts w:ascii="Lucida Console" w:eastAsiaTheme="minorHAnsi" w:hAnsi="Lucida Console"/>
          <w:color w:val="555555"/>
          <w:sz w:val="19"/>
          <w:szCs w:val="19"/>
          <w:bdr w:val="single" w:sz="6" w:space="0" w:color="DDDDDD" w:frame="1"/>
          <w:shd w:val="clear" w:color="auto" w:fill="FFFFFF"/>
        </w:rPr>
        <w:t>/</w:t>
      </w:r>
      <w:proofErr w:type="spellStart"/>
      <w:r>
        <w:rPr>
          <w:rStyle w:val="HTMLCode"/>
          <w:rFonts w:ascii="Lucida Console" w:eastAsiaTheme="minorHAnsi" w:hAnsi="Lucida Console"/>
          <w:color w:val="555555"/>
          <w:sz w:val="19"/>
          <w:szCs w:val="19"/>
          <w:bdr w:val="single" w:sz="6" w:space="0" w:color="DDDDDD" w:frame="1"/>
          <w:shd w:val="clear" w:color="auto" w:fill="FFFFFF"/>
        </w:rPr>
        <w:t>sysctl.conf</w:t>
      </w:r>
      <w:proofErr w:type="spellEnd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 and reload with </w:t>
      </w:r>
      <w:proofErr w:type="spellStart"/>
      <w:r>
        <w:rPr>
          <w:rStyle w:val="HTMLCode"/>
          <w:rFonts w:ascii="Lucida Console" w:eastAsiaTheme="minorHAnsi" w:hAnsi="Lucida Console"/>
          <w:color w:val="555555"/>
          <w:sz w:val="19"/>
          <w:szCs w:val="19"/>
          <w:bdr w:val="single" w:sz="6" w:space="0" w:color="DDDDDD" w:frame="1"/>
          <w:shd w:val="clear" w:color="auto" w:fill="FFFFFF"/>
        </w:rPr>
        <w:t>sudo</w:t>
      </w:r>
      <w:proofErr w:type="spellEnd"/>
      <w:r>
        <w:rPr>
          <w:rStyle w:val="HTMLCode"/>
          <w:rFonts w:ascii="Lucida Console" w:eastAsiaTheme="minorHAnsi" w:hAnsi="Lucida Console"/>
          <w:color w:val="555555"/>
          <w:sz w:val="19"/>
          <w:szCs w:val="19"/>
          <w:bdr w:val="single" w:sz="6" w:space="0" w:color="DDDDDD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ascii="Lucida Console" w:eastAsiaTheme="minorHAnsi" w:hAnsi="Lucida Console"/>
          <w:color w:val="555555"/>
          <w:sz w:val="19"/>
          <w:szCs w:val="19"/>
          <w:bdr w:val="single" w:sz="6" w:space="0" w:color="DDDDDD" w:frame="1"/>
          <w:shd w:val="clear" w:color="auto" w:fill="FFFFFF"/>
        </w:rPr>
        <w:t>sysctl</w:t>
      </w:r>
      <w:proofErr w:type="spellEnd"/>
      <w:r>
        <w:rPr>
          <w:rStyle w:val="HTMLCode"/>
          <w:rFonts w:ascii="Lucida Console" w:eastAsiaTheme="minorHAnsi" w:hAnsi="Lucida Console"/>
          <w:color w:val="555555"/>
          <w:sz w:val="19"/>
          <w:szCs w:val="19"/>
          <w:bdr w:val="single" w:sz="6" w:space="0" w:color="DDDDDD" w:frame="1"/>
          <w:shd w:val="clear" w:color="auto" w:fill="FFFFFF"/>
        </w:rPr>
        <w:t xml:space="preserve"> -p</w:t>
      </w:r>
    </w:p>
    <w:p w14:paraId="49172F21" w14:textId="1977CECC" w:rsidR="002A4B93" w:rsidRDefault="002A4B93">
      <w:pPr>
        <w:rPr>
          <w:rStyle w:val="HTMLCode"/>
          <w:rFonts w:ascii="Lucida Console" w:eastAsiaTheme="minorHAnsi" w:hAnsi="Lucida Console"/>
          <w:color w:val="555555"/>
          <w:sz w:val="19"/>
          <w:szCs w:val="19"/>
          <w:bdr w:val="single" w:sz="6" w:space="0" w:color="DDDDDD" w:frame="1"/>
          <w:shd w:val="clear" w:color="auto" w:fill="FFFFFF"/>
        </w:rPr>
      </w:pPr>
    </w:p>
    <w:p w14:paraId="36531474" w14:textId="77777777" w:rsidR="002A4B93" w:rsidRDefault="002A4B93" w:rsidP="002A4B93">
      <w:pPr>
        <w:pStyle w:val="Heading2"/>
        <w:shd w:val="clear" w:color="auto" w:fill="F8F8F8"/>
        <w:spacing w:before="0" w:beforeAutospacing="0" w:after="240" w:afterAutospacing="0"/>
        <w:textAlignment w:val="baseline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Docker Compose:</w:t>
      </w:r>
    </w:p>
    <w:p w14:paraId="2C44847A" w14:textId="5B9B0A18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>The docker compose file that we will reference:</w:t>
      </w:r>
    </w:p>
    <w:p w14:paraId="665141C1" w14:textId="3E24C7C9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>Docker-</w:t>
      </w:r>
      <w:proofErr w:type="spellStart"/>
      <w:r>
        <w:rPr>
          <w:rFonts w:ascii="Georgia" w:hAnsi="Georgia"/>
          <w:color w:val="222222"/>
          <w:sz w:val="28"/>
          <w:szCs w:val="28"/>
        </w:rPr>
        <w:t>compose.yml</w:t>
      </w:r>
      <w:proofErr w:type="spellEnd"/>
    </w:p>
    <w:p w14:paraId="4DCC774F" w14:textId="53AC0EDB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rFonts w:ascii="Georgia" w:hAnsi="Georgia"/>
          <w:color w:val="222222"/>
          <w:sz w:val="28"/>
          <w:szCs w:val="28"/>
          <w:shd w:val="clear" w:color="auto" w:fill="F8F8F8"/>
        </w:rPr>
        <w:t xml:space="preserve">The data of our </w:t>
      </w:r>
      <w:proofErr w:type="spellStart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elasticsearch</w:t>
      </w:r>
      <w:proofErr w:type="spellEnd"/>
      <w:r>
        <w:rPr>
          <w:rFonts w:ascii="Georgia" w:hAnsi="Georgia"/>
          <w:color w:val="222222"/>
          <w:sz w:val="28"/>
          <w:szCs w:val="28"/>
          <w:shd w:val="clear" w:color="auto" w:fill="F8F8F8"/>
        </w:rPr>
        <w:t xml:space="preserve"> container volumes will reside under /var/lib/docker, if you want them to persist in another location, you can use the </w:t>
      </w:r>
      <w:proofErr w:type="spellStart"/>
      <w:r>
        <w:rPr>
          <w:rStyle w:val="HTMLCode"/>
          <w:rFonts w:ascii="Lucida Console" w:hAnsi="Lucida Console"/>
          <w:color w:val="555555"/>
          <w:sz w:val="19"/>
          <w:szCs w:val="19"/>
          <w:bdr w:val="single" w:sz="6" w:space="0" w:color="DDDDDD" w:frame="1"/>
          <w:shd w:val="clear" w:color="auto" w:fill="FFFFFF"/>
        </w:rPr>
        <w:t>driver_opts</w:t>
      </w:r>
      <w:proofErr w:type="spellEnd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 setting for the local volume driver.</w:t>
      </w:r>
    </w:p>
    <w:p w14:paraId="0AC2D82E" w14:textId="6FEC1069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  <w:shd w:val="clear" w:color="auto" w:fill="F8F8F8"/>
        </w:rPr>
      </w:pPr>
    </w:p>
    <w:p w14:paraId="3AB1CE77" w14:textId="77777777" w:rsidR="002A4B93" w:rsidRDefault="002A4B93" w:rsidP="002A4B93">
      <w:pPr>
        <w:pStyle w:val="Heading2"/>
        <w:shd w:val="clear" w:color="auto" w:fill="F8F8F8"/>
        <w:spacing w:before="0" w:beforeAutospacing="0" w:after="240" w:afterAutospacing="0"/>
        <w:textAlignment w:val="baseline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Deploy</w:t>
      </w:r>
    </w:p>
    <w:p w14:paraId="524A6F57" w14:textId="77777777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 xml:space="preserve">Deploy your </w:t>
      </w:r>
      <w:proofErr w:type="spellStart"/>
      <w:r>
        <w:rPr>
          <w:rFonts w:ascii="Georgia" w:hAnsi="Georgia"/>
          <w:color w:val="222222"/>
          <w:sz w:val="28"/>
          <w:szCs w:val="28"/>
        </w:rPr>
        <w:t>elasticsearch</w:t>
      </w:r>
      <w:proofErr w:type="spellEnd"/>
      <w:r>
        <w:rPr>
          <w:rFonts w:ascii="Georgia" w:hAnsi="Georgia"/>
          <w:color w:val="222222"/>
          <w:sz w:val="28"/>
          <w:szCs w:val="28"/>
        </w:rPr>
        <w:t xml:space="preserve"> cluster with docker compose:</w:t>
      </w:r>
    </w:p>
    <w:p w14:paraId="4E3E72B9" w14:textId="7E19A1DC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0A6D33F8" wp14:editId="135D51D9">
            <wp:extent cx="5943600" cy="282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D5DC" w14:textId="7B194B57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rFonts w:ascii="Georgia" w:hAnsi="Georgia"/>
          <w:color w:val="222222"/>
          <w:sz w:val="28"/>
          <w:szCs w:val="28"/>
          <w:shd w:val="clear" w:color="auto" w:fill="F8F8F8"/>
        </w:rPr>
        <w:t>This will run in the foreground, and you should see console output.</w:t>
      </w:r>
    </w:p>
    <w:p w14:paraId="14797794" w14:textId="77777777" w:rsidR="002A4B93" w:rsidRDefault="002A4B93" w:rsidP="002A4B93">
      <w:pPr>
        <w:pStyle w:val="Heading2"/>
        <w:shd w:val="clear" w:color="auto" w:fill="F8F8F8"/>
        <w:spacing w:before="0" w:beforeAutospacing="0" w:after="240" w:afterAutospacing="0"/>
        <w:textAlignment w:val="baseline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Testing Elasticsearch</w:t>
      </w:r>
    </w:p>
    <w:p w14:paraId="12ED168D" w14:textId="77777777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 xml:space="preserve">Let’s run a couple of queries, first up, check the cluster health </w:t>
      </w:r>
      <w:proofErr w:type="spellStart"/>
      <w:r>
        <w:rPr>
          <w:rFonts w:ascii="Georgia" w:hAnsi="Georgia"/>
          <w:color w:val="222222"/>
          <w:sz w:val="28"/>
          <w:szCs w:val="28"/>
        </w:rPr>
        <w:t>api</w:t>
      </w:r>
      <w:proofErr w:type="spellEnd"/>
      <w:r>
        <w:rPr>
          <w:rFonts w:ascii="Georgia" w:hAnsi="Georgia"/>
          <w:color w:val="222222"/>
          <w:sz w:val="28"/>
          <w:szCs w:val="28"/>
        </w:rPr>
        <w:t>:</w:t>
      </w:r>
    </w:p>
    <w:p w14:paraId="146C4391" w14:textId="4C4EB5D2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87526F" wp14:editId="50AB0795">
            <wp:extent cx="5943600" cy="270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1934" w14:textId="539588C0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rFonts w:ascii="Georgia" w:hAnsi="Georgia"/>
          <w:color w:val="222222"/>
          <w:sz w:val="28"/>
          <w:szCs w:val="28"/>
          <w:shd w:val="clear" w:color="auto" w:fill="F8F8F8"/>
        </w:rPr>
        <w:t xml:space="preserve">Create </w:t>
      </w:r>
      <w:proofErr w:type="spellStart"/>
      <w:proofErr w:type="gramStart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a</w:t>
      </w:r>
      <w:proofErr w:type="spellEnd"/>
      <w:proofErr w:type="gramEnd"/>
      <w:r>
        <w:rPr>
          <w:rFonts w:ascii="Georgia" w:hAnsi="Georgia"/>
          <w:color w:val="222222"/>
          <w:sz w:val="28"/>
          <w:szCs w:val="28"/>
          <w:shd w:val="clear" w:color="auto" w:fill="F8F8F8"/>
        </w:rPr>
        <w:t xml:space="preserve"> index with replication count of 2:</w:t>
      </w:r>
    </w:p>
    <w:p w14:paraId="2AAC1EAB" w14:textId="784E762B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44D5D2A9" wp14:editId="785F3A5A">
            <wp:extent cx="5943600" cy="473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49FA" w14:textId="4DD18C1A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rFonts w:ascii="Georgia" w:hAnsi="Georgia"/>
          <w:color w:val="222222"/>
          <w:sz w:val="28"/>
          <w:szCs w:val="28"/>
          <w:shd w:val="clear" w:color="auto" w:fill="F8F8F8"/>
        </w:rPr>
        <w:t xml:space="preserve">Ingest a document to </w:t>
      </w:r>
      <w:proofErr w:type="spellStart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elasticsearch</w:t>
      </w:r>
      <w:proofErr w:type="spellEnd"/>
      <w:r>
        <w:rPr>
          <w:rFonts w:ascii="Georgia" w:hAnsi="Georgia"/>
          <w:color w:val="222222"/>
          <w:sz w:val="28"/>
          <w:szCs w:val="28"/>
          <w:shd w:val="clear" w:color="auto" w:fill="F8F8F8"/>
        </w:rPr>
        <w:t>:</w:t>
      </w:r>
    </w:p>
    <w:p w14:paraId="7AF88E65" w14:textId="507728A0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380A7766" wp14:editId="74613690">
            <wp:extent cx="5943600" cy="48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54C6" w14:textId="763564B4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  <w:shd w:val="clear" w:color="auto" w:fill="F8F8F8"/>
        </w:rPr>
      </w:pPr>
      <w:r>
        <w:rPr>
          <w:rFonts w:ascii="Georgia" w:hAnsi="Georgia"/>
          <w:color w:val="222222"/>
          <w:sz w:val="28"/>
          <w:szCs w:val="28"/>
          <w:shd w:val="clear" w:color="auto" w:fill="F8F8F8"/>
        </w:rPr>
        <w:t>View the indices:</w:t>
      </w:r>
    </w:p>
    <w:p w14:paraId="53B2F9C1" w14:textId="77777777" w:rsidR="002A4B93" w:rsidRDefault="002A4B93" w:rsidP="002A4B93">
      <w:pPr>
        <w:pStyle w:val="Heading2"/>
        <w:shd w:val="clear" w:color="auto" w:fill="F8F8F8"/>
        <w:spacing w:before="0" w:beforeAutospacing="0" w:after="240" w:afterAutospacing="0"/>
        <w:textAlignment w:val="baseline"/>
        <w:rPr>
          <w:rFonts w:ascii="Georgia" w:hAnsi="Georgia"/>
          <w:color w:val="222222"/>
        </w:rPr>
      </w:pPr>
      <w:r>
        <w:rPr>
          <w:noProof/>
        </w:rPr>
        <w:drawing>
          <wp:inline distT="0" distB="0" distL="0" distR="0" wp14:anchorId="75C61689" wp14:editId="3E932FF8">
            <wp:extent cx="5943600" cy="760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C1DD" w14:textId="14DF4050" w:rsidR="002A4B93" w:rsidRDefault="002A4B93" w:rsidP="002A4B93">
      <w:pPr>
        <w:pStyle w:val="Heading2"/>
        <w:shd w:val="clear" w:color="auto" w:fill="F8F8F8"/>
        <w:spacing w:before="0" w:beforeAutospacing="0" w:after="240" w:afterAutospacing="0"/>
        <w:textAlignment w:val="baseline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Kibana</w:t>
      </w:r>
    </w:p>
    <w:p w14:paraId="0E4C016C" w14:textId="77777777" w:rsidR="002A4B93" w:rsidRDefault="002A4B93" w:rsidP="002A4B9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>Kibana is also included in the stack and is accessible via </w:t>
      </w:r>
      <w:hyperlink r:id="rId10" w:history="1">
        <w:r>
          <w:rPr>
            <w:rStyle w:val="Hyperlink"/>
            <w:rFonts w:ascii="inherit" w:hAnsi="inherit"/>
            <w:color w:val="751590"/>
            <w:sz w:val="28"/>
            <w:szCs w:val="28"/>
            <w:bdr w:val="none" w:sz="0" w:space="0" w:color="auto" w:frame="1"/>
          </w:rPr>
          <w:t>http://localhost:5601/</w:t>
        </w:r>
      </w:hyperlink>
      <w:r>
        <w:rPr>
          <w:rFonts w:ascii="Georgia" w:hAnsi="Georgia"/>
          <w:color w:val="222222"/>
          <w:sz w:val="28"/>
          <w:szCs w:val="28"/>
        </w:rPr>
        <w:t xml:space="preserve"> and you it should look </w:t>
      </w:r>
      <w:proofErr w:type="gramStart"/>
      <w:r>
        <w:rPr>
          <w:rFonts w:ascii="Georgia" w:hAnsi="Georgia"/>
          <w:color w:val="222222"/>
          <w:sz w:val="28"/>
          <w:szCs w:val="28"/>
        </w:rPr>
        <w:t>more or less like</w:t>
      </w:r>
      <w:proofErr w:type="gramEnd"/>
      <w:r>
        <w:rPr>
          <w:rFonts w:ascii="Georgia" w:hAnsi="Georgia"/>
          <w:color w:val="222222"/>
          <w:sz w:val="28"/>
          <w:szCs w:val="28"/>
        </w:rPr>
        <w:t>:</w:t>
      </w:r>
    </w:p>
    <w:p w14:paraId="796538D6" w14:textId="14243FE7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</w:p>
    <w:p w14:paraId="4DB42BC7" w14:textId="7706744D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6B531" wp14:editId="510990D7">
            <wp:extent cx="594360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0A7" w14:textId="77777777" w:rsidR="002A4B93" w:rsidRDefault="002A4B93" w:rsidP="002A4B93">
      <w:pPr>
        <w:pStyle w:val="Heading2"/>
        <w:shd w:val="clear" w:color="auto" w:fill="F8F8F8"/>
        <w:spacing w:before="0" w:beforeAutospacing="0" w:after="240" w:afterAutospacing="0"/>
        <w:textAlignment w:val="baseline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Elasticsearch Head UI</w:t>
      </w:r>
    </w:p>
    <w:p w14:paraId="79AB3453" w14:textId="77777777" w:rsidR="002A4B93" w:rsidRDefault="002A4B93" w:rsidP="002A4B9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 xml:space="preserve">I always prefer working directly with the </w:t>
      </w:r>
      <w:proofErr w:type="spellStart"/>
      <w:r>
        <w:rPr>
          <w:rFonts w:ascii="Georgia" w:hAnsi="Georgia"/>
          <w:color w:val="222222"/>
          <w:sz w:val="28"/>
          <w:szCs w:val="28"/>
        </w:rPr>
        <w:t>RESTFul</w:t>
      </w:r>
      <w:proofErr w:type="spellEnd"/>
      <w:r>
        <w:rPr>
          <w:rFonts w:ascii="Georgia" w:hAnsi="Georgia"/>
          <w:color w:val="222222"/>
          <w:sz w:val="28"/>
          <w:szCs w:val="28"/>
        </w:rPr>
        <w:t xml:space="preserve"> API, but if you would like to use a UI to interact with Elasticsearch, you can access it via </w:t>
      </w:r>
      <w:hyperlink r:id="rId12" w:history="1">
        <w:r>
          <w:rPr>
            <w:rStyle w:val="Hyperlink"/>
            <w:rFonts w:ascii="inherit" w:hAnsi="inherit"/>
            <w:color w:val="751590"/>
            <w:sz w:val="28"/>
            <w:szCs w:val="28"/>
            <w:bdr w:val="none" w:sz="0" w:space="0" w:color="auto" w:frame="1"/>
          </w:rPr>
          <w:t>http://localhost:9100/</w:t>
        </w:r>
      </w:hyperlink>
      <w:r>
        <w:rPr>
          <w:rFonts w:ascii="Georgia" w:hAnsi="Georgia"/>
          <w:color w:val="222222"/>
          <w:sz w:val="28"/>
          <w:szCs w:val="28"/>
        </w:rPr>
        <w:t> and should look like this:</w:t>
      </w:r>
    </w:p>
    <w:p w14:paraId="4DA892E7" w14:textId="3803564E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</w:p>
    <w:p w14:paraId="7312B571" w14:textId="5A3676D3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2F7485B0" wp14:editId="05B05EEE">
            <wp:extent cx="5943600" cy="3498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97BA" w14:textId="77777777" w:rsidR="002A4B93" w:rsidRDefault="002A4B93" w:rsidP="002A4B93">
      <w:pPr>
        <w:pStyle w:val="Heading2"/>
        <w:shd w:val="clear" w:color="auto" w:fill="F8F8F8"/>
        <w:spacing w:before="0" w:beforeAutospacing="0" w:after="240" w:afterAutospacing="0"/>
        <w:textAlignment w:val="baseline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lastRenderedPageBreak/>
        <w:t>Deleting the Cluster:</w:t>
      </w:r>
    </w:p>
    <w:p w14:paraId="08989EFA" w14:textId="77777777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>As its running in the foreground, you can just hit ctrl + c and as we persisted data in our compose, when you spin up the cluster again, the data will still be there.</w:t>
      </w:r>
    </w:p>
    <w:p w14:paraId="7679567D" w14:textId="77777777" w:rsidR="002A4B93" w:rsidRDefault="002A4B93" w:rsidP="002A4B9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bookmarkStart w:id="0" w:name="_GoBack"/>
      <w:bookmarkEnd w:id="0"/>
    </w:p>
    <w:p w14:paraId="2445185D" w14:textId="77777777" w:rsidR="002A4B93" w:rsidRDefault="002A4B93"/>
    <w:sectPr w:rsidR="002A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93"/>
    <w:rsid w:val="002853C6"/>
    <w:rsid w:val="002A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A774"/>
  <w15:chartTrackingRefBased/>
  <w15:docId w15:val="{7038B6A6-03D8-4846-B962-3C728984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B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A4B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4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91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localhost:5601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Kumar Jha</dc:creator>
  <cp:keywords/>
  <dc:description/>
  <cp:lastModifiedBy>Durgesh Kumar Jha</cp:lastModifiedBy>
  <cp:revision>1</cp:revision>
  <dcterms:created xsi:type="dcterms:W3CDTF">2020-05-03T05:28:00Z</dcterms:created>
  <dcterms:modified xsi:type="dcterms:W3CDTF">2020-05-03T05:37:00Z</dcterms:modified>
</cp:coreProperties>
</file>