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5B2EA" w14:textId="26F2638E" w:rsidR="00B63CA6" w:rsidRDefault="00692CC5" w:rsidP="0039336D">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bookmarkStart w:id="3" w:name="_GoBack"/>
      <w:r w:rsidRPr="00B8636E">
        <w:rPr>
          <w:rFonts w:ascii="Franklin Gothic Book" w:hAnsi="Franklin Gothic Book"/>
          <w:noProof/>
          <w:lang w:eastAsia="en-IN"/>
        </w:rPr>
        <w:drawing>
          <wp:anchor distT="0" distB="0" distL="0" distR="0" simplePos="0" relativeHeight="251648000" behindDoc="1" locked="0" layoutInCell="1" allowOverlap="1" wp14:anchorId="603C2673" wp14:editId="3BE2155A">
            <wp:simplePos x="0" y="0"/>
            <wp:positionH relativeFrom="page">
              <wp:posOffset>-1600200</wp:posOffset>
            </wp:positionH>
            <wp:positionV relativeFrom="margin">
              <wp:align>center</wp:align>
            </wp:positionV>
            <wp:extent cx="10220215" cy="14454202"/>
            <wp:effectExtent l="0" t="0" r="0" b="5080"/>
            <wp:wrapNone/>
            <wp:docPr id="1675952566" name="Picture 16759525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bookmarkEnd w:id="3"/>
      <w:r w:rsidR="00B63CA6" w:rsidRPr="00B63CA6">
        <w:rPr>
          <w:rFonts w:ascii="Franklin Gothic Book" w:hAnsi="Franklin Gothic Book"/>
          <w:b/>
          <w:bCs/>
          <w:color w:val="002060"/>
          <w:sz w:val="24"/>
          <w:szCs w:val="24"/>
        </w:rPr>
        <w:t xml:space="preserve">U.S Schizophrenia Drugs Market </w:t>
      </w:r>
    </w:p>
    <w:p w14:paraId="41D92321" w14:textId="33126272" w:rsidR="0039336D" w:rsidRDefault="0039336D" w:rsidP="0039336D">
      <w:pPr>
        <w:spacing w:line="360" w:lineRule="auto"/>
        <w:jc w:val="both"/>
        <w:rPr>
          <w:rFonts w:ascii="Franklin Gothic Book" w:hAnsi="Franklin Gothic Book"/>
          <w:color w:val="002060"/>
          <w:sz w:val="24"/>
          <w:szCs w:val="24"/>
        </w:rPr>
      </w:pPr>
      <w:r w:rsidRPr="00E97AE9">
        <w:rPr>
          <w:rFonts w:ascii="Franklin Gothic Book" w:hAnsi="Franklin Gothic Book"/>
          <w:color w:val="002060"/>
          <w:sz w:val="24"/>
          <w:szCs w:val="24"/>
        </w:rPr>
        <w:t xml:space="preserve">According to Intelli, the </w:t>
      </w:r>
      <w:r w:rsidR="00B63CA6" w:rsidRPr="00E97AE9">
        <w:rPr>
          <w:rFonts w:ascii="Franklin Gothic Book" w:hAnsi="Franklin Gothic Book"/>
          <w:color w:val="002060"/>
          <w:sz w:val="24"/>
          <w:szCs w:val="24"/>
        </w:rPr>
        <w:t xml:space="preserve">U.S Schizophrenia Drugs Market </w:t>
      </w:r>
      <w:r w:rsidRPr="00E97AE9">
        <w:rPr>
          <w:rFonts w:ascii="Franklin Gothic Book" w:hAnsi="Franklin Gothic Book"/>
          <w:color w:val="002060"/>
          <w:sz w:val="24"/>
          <w:szCs w:val="24"/>
        </w:rPr>
        <w:t xml:space="preserve">size was valued at USD </w:t>
      </w:r>
      <w:r w:rsidR="008A7F54" w:rsidRPr="00E97AE9">
        <w:rPr>
          <w:rFonts w:ascii="Franklin Gothic Book" w:hAnsi="Franklin Gothic Book"/>
          <w:color w:val="002060"/>
          <w:sz w:val="24"/>
          <w:szCs w:val="24"/>
        </w:rPr>
        <w:t>8,230.12</w:t>
      </w:r>
      <w:r w:rsidRPr="00E97AE9">
        <w:rPr>
          <w:rFonts w:ascii="Franklin Gothic Book" w:hAnsi="Franklin Gothic Book"/>
          <w:color w:val="002060"/>
          <w:sz w:val="24"/>
          <w:szCs w:val="24"/>
        </w:rPr>
        <w:t xml:space="preserve"> Million in 2024 and is projected to reach USD </w:t>
      </w:r>
      <w:r w:rsidR="00E97AE9" w:rsidRPr="00E97AE9">
        <w:rPr>
          <w:rFonts w:ascii="Franklin Gothic Book" w:hAnsi="Franklin Gothic Book"/>
          <w:color w:val="002060"/>
          <w:sz w:val="24"/>
          <w:szCs w:val="24"/>
        </w:rPr>
        <w:t>12,233.61</w:t>
      </w:r>
      <w:r w:rsidRPr="00E97AE9">
        <w:rPr>
          <w:rFonts w:ascii="Franklin Gothic Book" w:hAnsi="Franklin Gothic Book"/>
          <w:color w:val="002060"/>
          <w:sz w:val="24"/>
          <w:szCs w:val="24"/>
        </w:rPr>
        <w:t xml:space="preserve"> Million by 2032, growing at a CAGR of </w:t>
      </w:r>
      <w:r w:rsidR="00DE6803" w:rsidRPr="00E97AE9">
        <w:rPr>
          <w:rFonts w:ascii="Franklin Gothic Book" w:hAnsi="Franklin Gothic Book"/>
          <w:color w:val="002060"/>
          <w:sz w:val="24"/>
          <w:szCs w:val="24"/>
        </w:rPr>
        <w:t xml:space="preserve">5.50 </w:t>
      </w:r>
      <w:r w:rsidRPr="00E97AE9">
        <w:rPr>
          <w:rFonts w:ascii="Franklin Gothic Book" w:hAnsi="Franklin Gothic Book"/>
          <w:color w:val="002060"/>
          <w:sz w:val="24"/>
          <w:szCs w:val="24"/>
        </w:rPr>
        <w:t>% from 2025 to 2032.</w:t>
      </w:r>
    </w:p>
    <w:p w14:paraId="63579012" w14:textId="05F26394" w:rsidR="008D5FD3" w:rsidRDefault="008D5FD3" w:rsidP="0039336D">
      <w:pPr>
        <w:spacing w:line="360" w:lineRule="auto"/>
        <w:jc w:val="both"/>
        <w:rPr>
          <w:rFonts w:ascii="Franklin Gothic Book" w:hAnsi="Franklin Gothic Book"/>
          <w:color w:val="002060"/>
          <w:sz w:val="24"/>
          <w:szCs w:val="24"/>
        </w:rPr>
      </w:pPr>
      <w:r>
        <w:rPr>
          <w:rFonts w:ascii="Franklin Gothic Book" w:hAnsi="Franklin Gothic Book"/>
          <w:noProof/>
          <w:color w:val="002060"/>
          <w:sz w:val="24"/>
          <w:szCs w:val="24"/>
          <w:lang w:eastAsia="en-IN"/>
        </w:rPr>
        <w:drawing>
          <wp:inline distT="0" distB="0" distL="0" distR="0" wp14:anchorId="3EE2DA7D" wp14:editId="7A210862">
            <wp:extent cx="5731510" cy="28105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 Schizophrenia.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10510"/>
                    </a:xfrm>
                    <a:prstGeom prst="rect">
                      <a:avLst/>
                    </a:prstGeom>
                  </pic:spPr>
                </pic:pic>
              </a:graphicData>
            </a:graphic>
          </wp:inline>
        </w:drawing>
      </w:r>
    </w:p>
    <w:p w14:paraId="69C75A9C" w14:textId="408AC69E" w:rsidR="003B7769" w:rsidRPr="003B7769" w:rsidRDefault="00703A1F" w:rsidP="003B7769">
      <w:pPr>
        <w:spacing w:line="360" w:lineRule="auto"/>
        <w:jc w:val="both"/>
        <w:rPr>
          <w:rFonts w:ascii="Franklin Gothic Book" w:hAnsi="Franklin Gothic Book"/>
          <w:color w:val="002060"/>
          <w:sz w:val="24"/>
          <w:szCs w:val="24"/>
        </w:rPr>
      </w:pPr>
      <w:bookmarkStart w:id="4" w:name="_Hlk195559103"/>
      <w:bookmarkEnd w:id="0"/>
      <w:bookmarkEnd w:id="1"/>
      <w:r w:rsidRPr="00703A1F">
        <w:rPr>
          <w:rFonts w:ascii="Franklin Gothic Book" w:hAnsi="Franklin Gothic Book"/>
          <w:color w:val="002060"/>
          <w:sz w:val="24"/>
          <w:szCs w:val="24"/>
        </w:rPr>
        <w:t xml:space="preserve">Schizophrenia is a chronic, severe, and often debilitating mental health disorder that </w:t>
      </w:r>
      <w:proofErr w:type="gramStart"/>
      <w:r w:rsidRPr="00703A1F">
        <w:rPr>
          <w:rFonts w:ascii="Franklin Gothic Book" w:hAnsi="Franklin Gothic Book"/>
          <w:color w:val="002060"/>
          <w:sz w:val="24"/>
          <w:szCs w:val="24"/>
        </w:rPr>
        <w:t>affects</w:t>
      </w:r>
      <w:proofErr w:type="gramEnd"/>
      <w:r w:rsidRPr="00703A1F">
        <w:rPr>
          <w:rFonts w:ascii="Franklin Gothic Book" w:hAnsi="Franklin Gothic Book"/>
          <w:color w:val="002060"/>
          <w:sz w:val="24"/>
          <w:szCs w:val="24"/>
        </w:rPr>
        <w:t xml:space="preserve"> around 1% of the global population. Characterized by a wide range of symptoms, including hallucinations, delusions, disorganized thinking, and impaired cognitive functioning, schizophrenia can significantly impact an individual’s ability to work, form relationships, and perform daily activities. The condition is commonly diagnosed in late adolescence or early adulthood and often manifests in episodes of acute symptoms interspersed with periods of relative stability.</w:t>
      </w:r>
      <w:r>
        <w:rPr>
          <w:rFonts w:ascii="Franklin Gothic Book" w:hAnsi="Franklin Gothic Book"/>
          <w:color w:val="002060"/>
          <w:sz w:val="24"/>
          <w:szCs w:val="24"/>
        </w:rPr>
        <w:t xml:space="preserve"> </w:t>
      </w:r>
      <w:r w:rsidR="00EF0DCF" w:rsidRPr="00EF0DCF">
        <w:rPr>
          <w:rFonts w:ascii="Franklin Gothic Book" w:hAnsi="Franklin Gothic Book"/>
          <w:color w:val="002060"/>
          <w:sz w:val="24"/>
          <w:szCs w:val="24"/>
        </w:rPr>
        <w:t>The exact cause of schizophrenia remains unclear, but it is believed to involve a combination of genetic, environmental, and neurobiological factors, with imbalances in neurotransmitters like dopamine and glutamate playing a key role in the development of the disorder.</w:t>
      </w:r>
      <w:r w:rsidR="003B7769">
        <w:rPr>
          <w:rFonts w:ascii="Franklin Gothic Book" w:hAnsi="Franklin Gothic Book"/>
          <w:color w:val="002060"/>
          <w:sz w:val="24"/>
          <w:szCs w:val="24"/>
        </w:rPr>
        <w:t xml:space="preserve"> </w:t>
      </w:r>
      <w:r w:rsidR="003B7769" w:rsidRPr="003B7769">
        <w:rPr>
          <w:rFonts w:ascii="Franklin Gothic Book" w:hAnsi="Franklin Gothic Book"/>
          <w:color w:val="002060"/>
          <w:sz w:val="24"/>
          <w:szCs w:val="24"/>
        </w:rPr>
        <w:t xml:space="preserve">Over the years, significant advancements have been made in the development of drugs to manage schizophrenia. The introduction of antipsychotic medications has been a game-changer in the treatment landscape. These drugs, which include both first-generation (typical) antipsychotics such as haloperidol and second-generation (atypical) antipsychotics like risperidone, aripiprazole, and clozapine, work by modulating the effects of neurotransmitters in the brain, particularly dopamine. While first-generation antipsychotics are effective at controlling positive symptoms (e.g., hallucinations, delusions), they often come with significant side effects like tremors and stiffness. Second-generation antipsychotics are </w:t>
      </w:r>
      <w:r w:rsidR="003B7769" w:rsidRPr="003B7769">
        <w:rPr>
          <w:rFonts w:ascii="Franklin Gothic Book" w:hAnsi="Franklin Gothic Book"/>
          <w:color w:val="002060"/>
          <w:sz w:val="24"/>
          <w:szCs w:val="24"/>
        </w:rPr>
        <w:lastRenderedPageBreak/>
        <w:t>typically preferred due to their lower risk of these motor side effects, though they can still present challenges like weight gain and metabolic issues.</w:t>
      </w:r>
    </w:p>
    <w:p w14:paraId="422582D4" w14:textId="0B151856" w:rsidR="0039336D" w:rsidRPr="00703A1F" w:rsidRDefault="003B7769" w:rsidP="003B7769">
      <w:pPr>
        <w:spacing w:line="360" w:lineRule="auto"/>
        <w:jc w:val="both"/>
        <w:rPr>
          <w:rFonts w:ascii="Franklin Gothic Book" w:hAnsi="Franklin Gothic Book"/>
          <w:color w:val="002060"/>
          <w:sz w:val="24"/>
          <w:szCs w:val="24"/>
        </w:rPr>
      </w:pPr>
      <w:r w:rsidRPr="003B7769">
        <w:rPr>
          <w:rFonts w:ascii="Franklin Gothic Book" w:hAnsi="Franklin Gothic Book"/>
          <w:color w:val="002060"/>
          <w:sz w:val="24"/>
          <w:szCs w:val="24"/>
        </w:rPr>
        <w:t>Recent innovations have introduced novel treatments, such as long-acting injectables and CNS-targeted therapies, offering more consistent management of the disorder and improved patient adherence. The advent of glutamate modulators and dual-receptor antipsychotics also shows promise in addressing negative and cognitive symptoms, areas that have historically been difficult to treat. Ongoing research into personalized medicine, genetics, and the gut-brain connection may provide further breakthroughs, aiming for treatments that target specific causes of schizophrenia in individual patients.</w:t>
      </w:r>
      <w:r>
        <w:rPr>
          <w:rFonts w:ascii="Franklin Gothic Book" w:hAnsi="Franklin Gothic Book"/>
          <w:color w:val="002060"/>
          <w:sz w:val="24"/>
          <w:szCs w:val="24"/>
        </w:rPr>
        <w:t xml:space="preserve"> </w:t>
      </w:r>
      <w:r w:rsidR="004B6F1D" w:rsidRPr="004B6F1D">
        <w:rPr>
          <w:rFonts w:ascii="Franklin Gothic Book" w:hAnsi="Franklin Gothic Book"/>
          <w:color w:val="002060"/>
          <w:sz w:val="24"/>
          <w:szCs w:val="24"/>
        </w:rPr>
        <w:t>Despite these advancements, managing schizophrenia remains a lifelong challenge, requiring a combination of pharmacological treatment, psychotherapy, and social support.</w:t>
      </w:r>
    </w:p>
    <w:p w14:paraId="0EA56CD7" w14:textId="169A1384" w:rsidR="004B6F1D" w:rsidRDefault="00692CC5" w:rsidP="004B6F1D">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50048" behindDoc="1" locked="0" layoutInCell="1" allowOverlap="1" wp14:anchorId="776E3DF0" wp14:editId="2FEB6C65">
            <wp:simplePos x="0" y="0"/>
            <wp:positionH relativeFrom="margin">
              <wp:align>center</wp:align>
            </wp:positionH>
            <wp:positionV relativeFrom="page">
              <wp:align>top</wp:align>
            </wp:positionV>
            <wp:extent cx="10220215" cy="14454202"/>
            <wp:effectExtent l="0" t="0" r="0" b="5080"/>
            <wp:wrapNone/>
            <wp:docPr id="209443185" name="Picture 20944318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B6F1D" w:rsidRPr="00B63CA6">
        <w:rPr>
          <w:rFonts w:ascii="Franklin Gothic Book" w:hAnsi="Franklin Gothic Book"/>
          <w:b/>
          <w:bCs/>
          <w:color w:val="002060"/>
          <w:sz w:val="24"/>
          <w:szCs w:val="24"/>
        </w:rPr>
        <w:t xml:space="preserve">U.S Schizophrenia Drugs Market </w:t>
      </w:r>
      <w:r w:rsidR="001A33CF">
        <w:rPr>
          <w:rFonts w:ascii="Franklin Gothic Book" w:hAnsi="Franklin Gothic Book"/>
          <w:b/>
          <w:bCs/>
          <w:color w:val="002060"/>
          <w:sz w:val="24"/>
          <w:szCs w:val="24"/>
        </w:rPr>
        <w:t>Definition</w:t>
      </w:r>
    </w:p>
    <w:p w14:paraId="4050ED0C" w14:textId="5AC36F84" w:rsidR="001A33CF" w:rsidRPr="000D2E7A" w:rsidRDefault="000D2E7A" w:rsidP="004B6F1D">
      <w:pPr>
        <w:spacing w:line="360" w:lineRule="auto"/>
        <w:jc w:val="both"/>
        <w:rPr>
          <w:rFonts w:ascii="Franklin Gothic Book" w:hAnsi="Franklin Gothic Book"/>
          <w:color w:val="002060"/>
          <w:sz w:val="24"/>
          <w:szCs w:val="24"/>
        </w:rPr>
      </w:pPr>
      <w:r w:rsidRPr="000D2E7A">
        <w:rPr>
          <w:rFonts w:ascii="Franklin Gothic Book" w:hAnsi="Franklin Gothic Book"/>
          <w:color w:val="002060"/>
          <w:sz w:val="24"/>
          <w:szCs w:val="24"/>
        </w:rPr>
        <w:t>The U.S. schizophrenia drugs market refers to the segment of the pharmaceutical industry focused on the development, manufacturing, distribution, and sale of medications specifically designed to manage and treat schizophrenia</w:t>
      </w:r>
      <w:r>
        <w:rPr>
          <w:rFonts w:ascii="Franklin Gothic Book" w:hAnsi="Franklin Gothic Book"/>
          <w:color w:val="002060"/>
          <w:sz w:val="24"/>
          <w:szCs w:val="24"/>
        </w:rPr>
        <w:t xml:space="preserve">. </w:t>
      </w:r>
      <w:r w:rsidRPr="000D2E7A">
        <w:rPr>
          <w:rFonts w:ascii="Franklin Gothic Book" w:hAnsi="Franklin Gothic Book"/>
          <w:color w:val="002060"/>
          <w:sz w:val="24"/>
          <w:szCs w:val="24"/>
        </w:rPr>
        <w:t>The market includes antipsychotic medications, both first-generation (typical) and second-generation (atypical), as well as emerging treatments such as glutamate modulators, long-acting injectables, and dual-receptor antipsychotics.</w:t>
      </w:r>
      <w:r w:rsidR="0000414D">
        <w:rPr>
          <w:rFonts w:ascii="Franklin Gothic Book" w:hAnsi="Franklin Gothic Book"/>
          <w:color w:val="002060"/>
          <w:sz w:val="24"/>
          <w:szCs w:val="24"/>
        </w:rPr>
        <w:t xml:space="preserve"> </w:t>
      </w:r>
      <w:r w:rsidR="0000414D" w:rsidRPr="0000414D">
        <w:rPr>
          <w:rFonts w:ascii="Franklin Gothic Book" w:hAnsi="Franklin Gothic Book"/>
          <w:color w:val="002060"/>
          <w:sz w:val="24"/>
          <w:szCs w:val="24"/>
        </w:rPr>
        <w:t>Nonetheless, the increasing availability of innovative treatments continues to drive growth and transform the way schizophrenia is managed in the U.S.</w:t>
      </w:r>
    </w:p>
    <w:p w14:paraId="3418D0B0" w14:textId="77777777" w:rsidR="0039336D" w:rsidRDefault="0039336D" w:rsidP="0039336D">
      <w:pPr>
        <w:spacing w:line="360" w:lineRule="auto"/>
        <w:jc w:val="both"/>
        <w:rPr>
          <w:rFonts w:ascii="Franklin Gothic Book" w:hAnsi="Franklin Gothic Book"/>
          <w:b/>
          <w:bCs/>
          <w:color w:val="002060"/>
          <w:sz w:val="24"/>
          <w:szCs w:val="24"/>
        </w:rPr>
      </w:pPr>
    </w:p>
    <w:p w14:paraId="370AC954" w14:textId="3D644F1C" w:rsidR="0039336D" w:rsidRDefault="001639AD" w:rsidP="0039336D">
      <w:pPr>
        <w:spacing w:line="360" w:lineRule="auto"/>
        <w:jc w:val="both"/>
        <w:rPr>
          <w:rFonts w:ascii="Franklin Gothic Book" w:hAnsi="Franklin Gothic Book"/>
          <w:b/>
          <w:bCs/>
          <w:color w:val="002060"/>
          <w:sz w:val="24"/>
          <w:szCs w:val="24"/>
        </w:rPr>
      </w:pPr>
      <w:r w:rsidRPr="00B63CA6">
        <w:rPr>
          <w:rFonts w:ascii="Franklin Gothic Book" w:hAnsi="Franklin Gothic Book"/>
          <w:b/>
          <w:bCs/>
          <w:color w:val="002060"/>
          <w:sz w:val="24"/>
          <w:szCs w:val="24"/>
        </w:rPr>
        <w:t>U.S Schizophrenia Drugs Market</w:t>
      </w:r>
      <w:r>
        <w:rPr>
          <w:rFonts w:ascii="Franklin Gothic Book" w:hAnsi="Franklin Gothic Book"/>
          <w:b/>
          <w:bCs/>
          <w:color w:val="002060"/>
          <w:sz w:val="24"/>
          <w:szCs w:val="24"/>
        </w:rPr>
        <w:t xml:space="preserve"> Overview</w:t>
      </w:r>
    </w:p>
    <w:p w14:paraId="2C469A50" w14:textId="5BDC0A6B" w:rsidR="001639AD" w:rsidRPr="008A6A75" w:rsidRDefault="008A6A75" w:rsidP="0039336D">
      <w:pPr>
        <w:spacing w:line="360" w:lineRule="auto"/>
        <w:jc w:val="both"/>
        <w:rPr>
          <w:rFonts w:ascii="Franklin Gothic Book" w:hAnsi="Franklin Gothic Book"/>
          <w:color w:val="002060"/>
          <w:sz w:val="24"/>
          <w:szCs w:val="24"/>
        </w:rPr>
      </w:pPr>
      <w:r w:rsidRPr="008A6A75">
        <w:rPr>
          <w:rFonts w:ascii="Franklin Gothic Book" w:hAnsi="Franklin Gothic Book"/>
          <w:color w:val="002060"/>
          <w:sz w:val="24"/>
          <w:szCs w:val="24"/>
        </w:rPr>
        <w:t>The U.S. schizophrenia drugs market is experiencing steady growth, driven by several key factors.</w:t>
      </w:r>
      <w:r>
        <w:rPr>
          <w:rFonts w:ascii="Franklin Gothic Book" w:hAnsi="Franklin Gothic Book"/>
          <w:color w:val="002060"/>
          <w:sz w:val="24"/>
          <w:szCs w:val="24"/>
        </w:rPr>
        <w:t xml:space="preserve"> </w:t>
      </w:r>
      <w:r w:rsidR="00A275E0" w:rsidRPr="00A275E0">
        <w:rPr>
          <w:rFonts w:ascii="Franklin Gothic Book" w:hAnsi="Franklin Gothic Book"/>
          <w:color w:val="002060"/>
          <w:sz w:val="24"/>
          <w:szCs w:val="24"/>
        </w:rPr>
        <w:t xml:space="preserve">The introduction of second-generation (atypical) antipsychotics has been a key driver in the U.S. schizophrenia drugs market, offering enhanced efficacy and a more </w:t>
      </w:r>
      <w:proofErr w:type="spellStart"/>
      <w:r w:rsidR="00A275E0" w:rsidRPr="00A275E0">
        <w:rPr>
          <w:rFonts w:ascii="Franklin Gothic Book" w:hAnsi="Franklin Gothic Book"/>
          <w:color w:val="002060"/>
          <w:sz w:val="24"/>
          <w:szCs w:val="24"/>
        </w:rPr>
        <w:t>favorable</w:t>
      </w:r>
      <w:proofErr w:type="spellEnd"/>
      <w:r w:rsidR="00A275E0" w:rsidRPr="00A275E0">
        <w:rPr>
          <w:rFonts w:ascii="Franklin Gothic Book" w:hAnsi="Franklin Gothic Book"/>
          <w:color w:val="002060"/>
          <w:sz w:val="24"/>
          <w:szCs w:val="24"/>
        </w:rPr>
        <w:t xml:space="preserve"> side effect profile compared to first-generation drugs. Innovations such as long-acting injectables and the development of glutamate modulators have broadened treatment options, enabling more consistent management and better patient adherence. Additionally, increased investments in research and development (R&amp;D) are fostering the discovery of novel therapies, while the rise of personalized medicine is paving the way for treatments tailored to individual genetic and biomarker profiles. Support from regulatory </w:t>
      </w:r>
      <w:r w:rsidR="00A275E0" w:rsidRPr="00A275E0">
        <w:rPr>
          <w:rFonts w:ascii="Franklin Gothic Book" w:hAnsi="Franklin Gothic Book"/>
          <w:color w:val="002060"/>
          <w:sz w:val="24"/>
          <w:szCs w:val="24"/>
        </w:rPr>
        <w:lastRenderedPageBreak/>
        <w:t xml:space="preserve">bodies like the FDA, alongside a growing focus on mental health and expanded healthcare coverage, has further </w:t>
      </w:r>
      <w:proofErr w:type="spellStart"/>
      <w:r w:rsidR="00A275E0" w:rsidRPr="00A275E0">
        <w:rPr>
          <w:rFonts w:ascii="Franklin Gothic Book" w:hAnsi="Franklin Gothic Book"/>
          <w:color w:val="002060"/>
          <w:sz w:val="24"/>
          <w:szCs w:val="24"/>
        </w:rPr>
        <w:t>fueled</w:t>
      </w:r>
      <w:proofErr w:type="spellEnd"/>
      <w:r w:rsidR="00A275E0" w:rsidRPr="00A275E0">
        <w:rPr>
          <w:rFonts w:ascii="Franklin Gothic Book" w:hAnsi="Franklin Gothic Book"/>
          <w:color w:val="002060"/>
          <w:sz w:val="24"/>
          <w:szCs w:val="24"/>
        </w:rPr>
        <w:t xml:space="preserve"> market growth.</w:t>
      </w:r>
    </w:p>
    <w:p w14:paraId="33DA69BE" w14:textId="77777777" w:rsidR="0039336D" w:rsidRDefault="0039336D" w:rsidP="0039336D">
      <w:pPr>
        <w:spacing w:line="360" w:lineRule="auto"/>
        <w:jc w:val="both"/>
        <w:rPr>
          <w:rFonts w:ascii="Franklin Gothic Book" w:hAnsi="Franklin Gothic Book"/>
          <w:b/>
          <w:bCs/>
          <w:color w:val="002060"/>
          <w:sz w:val="24"/>
          <w:szCs w:val="24"/>
        </w:rPr>
      </w:pPr>
    </w:p>
    <w:p w14:paraId="5D1769C6" w14:textId="53FFBE9B" w:rsidR="0039336D" w:rsidRDefault="00AA3A2B" w:rsidP="0039336D">
      <w:pPr>
        <w:spacing w:line="360" w:lineRule="auto"/>
        <w:jc w:val="both"/>
        <w:rPr>
          <w:rFonts w:ascii="Franklin Gothic Book" w:hAnsi="Franklin Gothic Book"/>
          <w:b/>
          <w:bCs/>
          <w:color w:val="002060"/>
          <w:sz w:val="24"/>
          <w:szCs w:val="24"/>
        </w:rPr>
      </w:pPr>
      <w:r w:rsidRPr="00B63CA6">
        <w:rPr>
          <w:rFonts w:ascii="Franklin Gothic Book" w:hAnsi="Franklin Gothic Book"/>
          <w:b/>
          <w:bCs/>
          <w:color w:val="002060"/>
          <w:sz w:val="24"/>
          <w:szCs w:val="24"/>
        </w:rPr>
        <w:t>U.S Schizophrenia Drugs Market</w:t>
      </w:r>
      <w:r>
        <w:rPr>
          <w:rFonts w:ascii="Franklin Gothic Book" w:hAnsi="Franklin Gothic Book"/>
          <w:b/>
          <w:bCs/>
          <w:color w:val="002060"/>
          <w:sz w:val="24"/>
          <w:szCs w:val="24"/>
        </w:rPr>
        <w:t xml:space="preserve"> Segmentation</w:t>
      </w:r>
    </w:p>
    <w:p w14:paraId="59AD7927" w14:textId="755FCB52" w:rsidR="00AA3A2B" w:rsidRDefault="00BB17E3" w:rsidP="0039336D">
      <w:pPr>
        <w:spacing w:line="360" w:lineRule="auto"/>
        <w:jc w:val="both"/>
        <w:rPr>
          <w:rFonts w:ascii="Franklin Gothic Book" w:hAnsi="Franklin Gothic Book"/>
          <w:color w:val="002060"/>
          <w:sz w:val="24"/>
          <w:szCs w:val="24"/>
        </w:rPr>
      </w:pPr>
      <w:r w:rsidRPr="00BB17E3">
        <w:rPr>
          <w:rFonts w:ascii="Franklin Gothic Book" w:hAnsi="Franklin Gothic Book"/>
          <w:color w:val="002060"/>
          <w:sz w:val="24"/>
          <w:szCs w:val="24"/>
        </w:rPr>
        <w:t>The U.S. schizophrenia drugs market can be segmented based on several factors, including drug type, route of administration</w:t>
      </w:r>
      <w:r>
        <w:rPr>
          <w:rFonts w:ascii="Franklin Gothic Book" w:hAnsi="Franklin Gothic Book"/>
          <w:color w:val="002060"/>
          <w:sz w:val="24"/>
          <w:szCs w:val="24"/>
        </w:rPr>
        <w:t xml:space="preserve"> and end-us</w:t>
      </w:r>
      <w:r w:rsidR="00E024E3">
        <w:rPr>
          <w:rFonts w:ascii="Franklin Gothic Book" w:hAnsi="Franklin Gothic Book"/>
          <w:color w:val="002060"/>
          <w:sz w:val="24"/>
          <w:szCs w:val="24"/>
        </w:rPr>
        <w:t>er.</w:t>
      </w:r>
    </w:p>
    <w:p w14:paraId="062ED969" w14:textId="77777777" w:rsidR="00E024E3" w:rsidRDefault="00E024E3" w:rsidP="0039336D">
      <w:pPr>
        <w:spacing w:line="360" w:lineRule="auto"/>
        <w:jc w:val="both"/>
        <w:rPr>
          <w:rFonts w:ascii="Franklin Gothic Book" w:hAnsi="Franklin Gothic Book"/>
          <w:color w:val="002060"/>
          <w:sz w:val="24"/>
          <w:szCs w:val="24"/>
        </w:rPr>
      </w:pPr>
    </w:p>
    <w:p w14:paraId="0751BE05" w14:textId="34F3B57E" w:rsidR="00E024E3" w:rsidRDefault="00E024E3" w:rsidP="0039336D">
      <w:pPr>
        <w:spacing w:line="360" w:lineRule="auto"/>
        <w:jc w:val="both"/>
        <w:rPr>
          <w:rFonts w:ascii="Franklin Gothic Book" w:hAnsi="Franklin Gothic Book"/>
          <w:b/>
          <w:bCs/>
          <w:color w:val="002060"/>
          <w:sz w:val="24"/>
          <w:szCs w:val="24"/>
        </w:rPr>
      </w:pPr>
      <w:bookmarkStart w:id="5" w:name="_Hlk197015538"/>
      <w:r w:rsidRPr="00B63CA6">
        <w:rPr>
          <w:rFonts w:ascii="Franklin Gothic Book" w:hAnsi="Franklin Gothic Book"/>
          <w:b/>
          <w:bCs/>
          <w:color w:val="002060"/>
          <w:sz w:val="24"/>
          <w:szCs w:val="24"/>
        </w:rPr>
        <w:t>U.S Schizophrenia Drugs Market</w:t>
      </w:r>
      <w:r>
        <w:rPr>
          <w:rFonts w:ascii="Franklin Gothic Book" w:hAnsi="Franklin Gothic Book"/>
          <w:b/>
          <w:bCs/>
          <w:color w:val="002060"/>
          <w:sz w:val="24"/>
          <w:szCs w:val="24"/>
        </w:rPr>
        <w:t xml:space="preserve">, By </w:t>
      </w:r>
      <w:r w:rsidR="00F6062B" w:rsidRPr="00F6062B">
        <w:rPr>
          <w:rFonts w:ascii="Franklin Gothic Book" w:hAnsi="Franklin Gothic Book"/>
          <w:b/>
          <w:bCs/>
          <w:color w:val="002060"/>
          <w:sz w:val="24"/>
          <w:szCs w:val="24"/>
        </w:rPr>
        <w:t>Drug Class</w:t>
      </w:r>
    </w:p>
    <w:p w14:paraId="549278D1" w14:textId="1A58411C" w:rsidR="00F6062B" w:rsidRPr="00A60959" w:rsidRDefault="00F6062B" w:rsidP="00F6062B">
      <w:pPr>
        <w:pStyle w:val="ListParagraph"/>
        <w:numPr>
          <w:ilvl w:val="0"/>
          <w:numId w:val="3"/>
        </w:numPr>
        <w:spacing w:line="360" w:lineRule="auto"/>
        <w:jc w:val="both"/>
        <w:rPr>
          <w:rFonts w:ascii="Franklin Gothic Book" w:hAnsi="Franklin Gothic Book"/>
          <w:b/>
          <w:bCs/>
          <w:color w:val="002060"/>
          <w:sz w:val="24"/>
          <w:szCs w:val="24"/>
        </w:rPr>
      </w:pPr>
      <w:r w:rsidRPr="00A60959">
        <w:rPr>
          <w:rFonts w:ascii="Franklin Gothic Book" w:hAnsi="Franklin Gothic Book"/>
          <w:b/>
          <w:bCs/>
          <w:color w:val="002060"/>
          <w:sz w:val="24"/>
          <w:szCs w:val="24"/>
        </w:rPr>
        <w:t>First-Generation (Typical) Antipsychotics</w:t>
      </w:r>
    </w:p>
    <w:p w14:paraId="60AEDB4A" w14:textId="361276F7" w:rsidR="00F6062B" w:rsidRPr="00A60959" w:rsidRDefault="00F6062B" w:rsidP="00F6062B">
      <w:pPr>
        <w:pStyle w:val="ListParagraph"/>
        <w:numPr>
          <w:ilvl w:val="0"/>
          <w:numId w:val="3"/>
        </w:numPr>
        <w:spacing w:line="360" w:lineRule="auto"/>
        <w:jc w:val="both"/>
        <w:rPr>
          <w:rFonts w:ascii="Franklin Gothic Book" w:hAnsi="Franklin Gothic Book"/>
          <w:b/>
          <w:bCs/>
          <w:color w:val="002060"/>
          <w:sz w:val="24"/>
          <w:szCs w:val="24"/>
        </w:rPr>
      </w:pPr>
      <w:r w:rsidRPr="00A60959">
        <w:rPr>
          <w:rFonts w:ascii="Franklin Gothic Book" w:hAnsi="Franklin Gothic Book"/>
          <w:b/>
          <w:bCs/>
          <w:color w:val="002060"/>
          <w:sz w:val="24"/>
          <w:szCs w:val="24"/>
        </w:rPr>
        <w:t>Second-Generation (Atypical) Antipsychotics</w:t>
      </w:r>
    </w:p>
    <w:p w14:paraId="1932E720" w14:textId="2877EB10" w:rsidR="00086694" w:rsidRPr="00A60959" w:rsidRDefault="00692CC5" w:rsidP="00F6062B">
      <w:pPr>
        <w:pStyle w:val="ListParagraph"/>
        <w:numPr>
          <w:ilvl w:val="0"/>
          <w:numId w:val="3"/>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52096" behindDoc="1" locked="0" layoutInCell="1" allowOverlap="1" wp14:anchorId="1DF70EB4" wp14:editId="18915EC8">
            <wp:simplePos x="0" y="0"/>
            <wp:positionH relativeFrom="page">
              <wp:posOffset>-2311400</wp:posOffset>
            </wp:positionH>
            <wp:positionV relativeFrom="page">
              <wp:posOffset>-1393190</wp:posOffset>
            </wp:positionV>
            <wp:extent cx="10220215" cy="14454202"/>
            <wp:effectExtent l="0" t="0" r="3810" b="0"/>
            <wp:wrapNone/>
            <wp:docPr id="1984352705" name="Picture 198435270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86694" w:rsidRPr="00A60959">
        <w:rPr>
          <w:rFonts w:ascii="Franklin Gothic Book" w:hAnsi="Franklin Gothic Book"/>
          <w:b/>
          <w:bCs/>
          <w:color w:val="002060"/>
          <w:sz w:val="24"/>
          <w:szCs w:val="24"/>
        </w:rPr>
        <w:t>Dual-Receptor Antipsychotics</w:t>
      </w:r>
    </w:p>
    <w:p w14:paraId="775D04BB" w14:textId="08FD057B" w:rsidR="00F6062B" w:rsidRPr="00A60959" w:rsidRDefault="00F6062B" w:rsidP="00F6062B">
      <w:pPr>
        <w:pStyle w:val="ListParagraph"/>
        <w:numPr>
          <w:ilvl w:val="0"/>
          <w:numId w:val="3"/>
        </w:numPr>
        <w:spacing w:line="360" w:lineRule="auto"/>
        <w:jc w:val="both"/>
        <w:rPr>
          <w:rFonts w:ascii="Franklin Gothic Book" w:hAnsi="Franklin Gothic Book"/>
          <w:b/>
          <w:bCs/>
          <w:color w:val="002060"/>
          <w:sz w:val="24"/>
          <w:szCs w:val="24"/>
        </w:rPr>
      </w:pPr>
      <w:r w:rsidRPr="00A60959">
        <w:rPr>
          <w:rFonts w:ascii="Franklin Gothic Book" w:hAnsi="Franklin Gothic Book"/>
          <w:b/>
          <w:bCs/>
          <w:color w:val="002060"/>
          <w:sz w:val="24"/>
          <w:szCs w:val="24"/>
        </w:rPr>
        <w:t>Glutamate Modulators</w:t>
      </w:r>
    </w:p>
    <w:p w14:paraId="7E163D2C" w14:textId="571C8E97" w:rsidR="00F6062B" w:rsidRPr="00A60959" w:rsidRDefault="00086694" w:rsidP="00F6062B">
      <w:pPr>
        <w:pStyle w:val="ListParagraph"/>
        <w:numPr>
          <w:ilvl w:val="0"/>
          <w:numId w:val="3"/>
        </w:numPr>
        <w:spacing w:line="360" w:lineRule="auto"/>
        <w:jc w:val="both"/>
        <w:rPr>
          <w:rFonts w:ascii="Franklin Gothic Book" w:hAnsi="Franklin Gothic Book"/>
          <w:b/>
          <w:bCs/>
          <w:color w:val="002060"/>
          <w:sz w:val="24"/>
          <w:szCs w:val="24"/>
        </w:rPr>
      </w:pPr>
      <w:r w:rsidRPr="00A60959">
        <w:rPr>
          <w:rFonts w:ascii="Franklin Gothic Book" w:hAnsi="Franklin Gothic Book"/>
          <w:b/>
          <w:bCs/>
          <w:color w:val="002060"/>
          <w:sz w:val="24"/>
          <w:szCs w:val="24"/>
        </w:rPr>
        <w:t>Mood Stabilizers</w:t>
      </w:r>
    </w:p>
    <w:p w14:paraId="21B3BB8C" w14:textId="2AE68FFC" w:rsidR="00086694" w:rsidRPr="00A60959" w:rsidRDefault="00086694" w:rsidP="00F6062B">
      <w:pPr>
        <w:pStyle w:val="ListParagraph"/>
        <w:numPr>
          <w:ilvl w:val="0"/>
          <w:numId w:val="3"/>
        </w:numPr>
        <w:spacing w:line="360" w:lineRule="auto"/>
        <w:jc w:val="both"/>
        <w:rPr>
          <w:rFonts w:ascii="Franklin Gothic Book" w:hAnsi="Franklin Gothic Book"/>
          <w:b/>
          <w:bCs/>
          <w:color w:val="002060"/>
          <w:sz w:val="24"/>
          <w:szCs w:val="24"/>
        </w:rPr>
      </w:pPr>
      <w:r w:rsidRPr="00A60959">
        <w:rPr>
          <w:rFonts w:ascii="Franklin Gothic Book" w:hAnsi="Franklin Gothic Book"/>
          <w:b/>
          <w:bCs/>
          <w:color w:val="002060"/>
          <w:sz w:val="24"/>
          <w:szCs w:val="24"/>
        </w:rPr>
        <w:t>Antidepressants</w:t>
      </w:r>
    </w:p>
    <w:bookmarkEnd w:id="5"/>
    <w:p w14:paraId="6641C345" w14:textId="218939B7" w:rsidR="0039336D" w:rsidRPr="000605AE" w:rsidRDefault="000605AE" w:rsidP="0039336D">
      <w:pPr>
        <w:spacing w:line="360" w:lineRule="auto"/>
        <w:jc w:val="both"/>
        <w:rPr>
          <w:rFonts w:ascii="Franklin Gothic Book" w:hAnsi="Franklin Gothic Book"/>
          <w:color w:val="002060"/>
          <w:sz w:val="24"/>
          <w:szCs w:val="24"/>
        </w:rPr>
      </w:pPr>
      <w:r w:rsidRPr="000605AE">
        <w:rPr>
          <w:rFonts w:ascii="Franklin Gothic Book" w:hAnsi="Franklin Gothic Book"/>
          <w:color w:val="002060"/>
          <w:sz w:val="24"/>
          <w:szCs w:val="24"/>
        </w:rPr>
        <w:t xml:space="preserve">The U.S. schizophrenia drugs market is primarily driven by second-generation (atypical) antipsychotics, which dominate the market due to their improved efficacy and more </w:t>
      </w:r>
      <w:proofErr w:type="spellStart"/>
      <w:r w:rsidRPr="000605AE">
        <w:rPr>
          <w:rFonts w:ascii="Franklin Gothic Book" w:hAnsi="Franklin Gothic Book"/>
          <w:color w:val="002060"/>
          <w:sz w:val="24"/>
          <w:szCs w:val="24"/>
        </w:rPr>
        <w:t>favorable</w:t>
      </w:r>
      <w:proofErr w:type="spellEnd"/>
      <w:r w:rsidRPr="000605AE">
        <w:rPr>
          <w:rFonts w:ascii="Franklin Gothic Book" w:hAnsi="Franklin Gothic Book"/>
          <w:color w:val="002060"/>
          <w:sz w:val="24"/>
          <w:szCs w:val="24"/>
        </w:rPr>
        <w:t xml:space="preserve"> side-effect profiles compared to first-generation drugs. Second-generation antipsychotics like risperidone, olanzapine, and aripiprazole command a significant share, owing to their effectiveness in managing both positive and negative symptoms of schizophrenia. First-generation (typical) antipsychotics, such as haloperidol, still hold a smaller but steady share</w:t>
      </w:r>
      <w:r>
        <w:rPr>
          <w:rFonts w:ascii="Franklin Gothic Book" w:hAnsi="Franklin Gothic Book"/>
          <w:color w:val="002060"/>
          <w:sz w:val="24"/>
          <w:szCs w:val="24"/>
        </w:rPr>
        <w:t xml:space="preserve">. </w:t>
      </w:r>
      <w:r w:rsidR="00774104" w:rsidRPr="00774104">
        <w:rPr>
          <w:rFonts w:ascii="Franklin Gothic Book" w:hAnsi="Franklin Gothic Book"/>
          <w:color w:val="002060"/>
          <w:sz w:val="24"/>
          <w:szCs w:val="24"/>
        </w:rPr>
        <w:t>Emerging classes, including dual-receptor antipsychotics and glutamate modulators, are gaining traction in the market, especially for patients with treatment-resistant schizophrenia or those experiencing cognitive symptoms, though they currently hold a smaller share. Mood stabilizers and antidepressants also contribute to the market, particularly in patients with co-occurring mood disorders or depressive symptoms, but they are supplementary treatments alongside primary antipsychotics.</w:t>
      </w:r>
    </w:p>
    <w:p w14:paraId="54C720C9" w14:textId="77777777" w:rsidR="00AB7002" w:rsidRDefault="00AB7002" w:rsidP="0039336D">
      <w:pPr>
        <w:spacing w:line="360" w:lineRule="auto"/>
        <w:jc w:val="both"/>
        <w:rPr>
          <w:rFonts w:ascii="Franklin Gothic Book" w:hAnsi="Franklin Gothic Book"/>
          <w:b/>
          <w:bCs/>
          <w:color w:val="002060"/>
          <w:sz w:val="24"/>
          <w:szCs w:val="24"/>
        </w:rPr>
      </w:pPr>
    </w:p>
    <w:p w14:paraId="386354CC" w14:textId="4474ED79" w:rsidR="0039336D" w:rsidRDefault="00086694" w:rsidP="0039336D">
      <w:pPr>
        <w:spacing w:line="360" w:lineRule="auto"/>
        <w:jc w:val="both"/>
        <w:rPr>
          <w:rFonts w:ascii="Franklin Gothic Book" w:hAnsi="Franklin Gothic Book"/>
          <w:b/>
          <w:bCs/>
          <w:color w:val="002060"/>
          <w:sz w:val="24"/>
          <w:szCs w:val="24"/>
        </w:rPr>
      </w:pPr>
      <w:bookmarkStart w:id="6" w:name="_Hlk197015544"/>
      <w:r w:rsidRPr="00B63CA6">
        <w:rPr>
          <w:rFonts w:ascii="Franklin Gothic Book" w:hAnsi="Franklin Gothic Book"/>
          <w:b/>
          <w:bCs/>
          <w:color w:val="002060"/>
          <w:sz w:val="24"/>
          <w:szCs w:val="24"/>
        </w:rPr>
        <w:t>U.S Schizophrenia Drugs Market</w:t>
      </w:r>
      <w:r>
        <w:rPr>
          <w:rFonts w:ascii="Franklin Gothic Book" w:hAnsi="Franklin Gothic Book"/>
          <w:b/>
          <w:bCs/>
          <w:color w:val="002060"/>
          <w:sz w:val="24"/>
          <w:szCs w:val="24"/>
        </w:rPr>
        <w:t xml:space="preserve">, </w:t>
      </w:r>
      <w:r w:rsidR="00B409FC" w:rsidRPr="00B409FC">
        <w:rPr>
          <w:rFonts w:ascii="Franklin Gothic Book" w:hAnsi="Franklin Gothic Book"/>
          <w:b/>
          <w:bCs/>
          <w:color w:val="002060"/>
          <w:sz w:val="24"/>
          <w:szCs w:val="24"/>
        </w:rPr>
        <w:t>By Route of Administration</w:t>
      </w:r>
    </w:p>
    <w:p w14:paraId="583428A1" w14:textId="338FA34F" w:rsidR="00B409FC" w:rsidRDefault="00B409FC" w:rsidP="00B409FC">
      <w:pPr>
        <w:pStyle w:val="ListParagraph"/>
        <w:numPr>
          <w:ilvl w:val="0"/>
          <w:numId w:val="4"/>
        </w:numPr>
        <w:spacing w:line="360" w:lineRule="auto"/>
        <w:jc w:val="both"/>
        <w:rPr>
          <w:rFonts w:ascii="Franklin Gothic Book" w:hAnsi="Franklin Gothic Book"/>
          <w:b/>
          <w:bCs/>
          <w:color w:val="002060"/>
          <w:sz w:val="24"/>
          <w:szCs w:val="24"/>
        </w:rPr>
      </w:pPr>
      <w:r w:rsidRPr="00B409FC">
        <w:rPr>
          <w:rFonts w:ascii="Franklin Gothic Book" w:hAnsi="Franklin Gothic Book"/>
          <w:b/>
          <w:bCs/>
          <w:color w:val="002060"/>
          <w:sz w:val="24"/>
          <w:szCs w:val="24"/>
        </w:rPr>
        <w:t>Oral</w:t>
      </w:r>
    </w:p>
    <w:p w14:paraId="075F4ADE" w14:textId="5647B336" w:rsidR="00B409FC" w:rsidRDefault="00B409FC" w:rsidP="00B409FC">
      <w:pPr>
        <w:pStyle w:val="ListParagraph"/>
        <w:numPr>
          <w:ilvl w:val="0"/>
          <w:numId w:val="4"/>
        </w:numPr>
        <w:spacing w:line="360" w:lineRule="auto"/>
        <w:jc w:val="both"/>
        <w:rPr>
          <w:rFonts w:ascii="Franklin Gothic Book" w:hAnsi="Franklin Gothic Book"/>
          <w:b/>
          <w:bCs/>
          <w:color w:val="002060"/>
          <w:sz w:val="24"/>
          <w:szCs w:val="24"/>
        </w:rPr>
      </w:pPr>
      <w:r w:rsidRPr="00B409FC">
        <w:rPr>
          <w:rFonts w:ascii="Franklin Gothic Book" w:hAnsi="Franklin Gothic Book"/>
          <w:b/>
          <w:bCs/>
          <w:color w:val="002060"/>
          <w:sz w:val="24"/>
          <w:szCs w:val="24"/>
        </w:rPr>
        <w:t>Injectable</w:t>
      </w:r>
    </w:p>
    <w:p w14:paraId="50781105" w14:textId="0C4D0C77" w:rsidR="00B409FC" w:rsidRDefault="00B409FC" w:rsidP="00B409FC">
      <w:pPr>
        <w:pStyle w:val="ListParagraph"/>
        <w:numPr>
          <w:ilvl w:val="0"/>
          <w:numId w:val="4"/>
        </w:numPr>
        <w:spacing w:line="360" w:lineRule="auto"/>
        <w:jc w:val="both"/>
        <w:rPr>
          <w:rFonts w:ascii="Franklin Gothic Book" w:hAnsi="Franklin Gothic Book"/>
          <w:b/>
          <w:bCs/>
          <w:color w:val="002060"/>
          <w:sz w:val="24"/>
          <w:szCs w:val="24"/>
        </w:rPr>
      </w:pPr>
      <w:r w:rsidRPr="00B409FC">
        <w:rPr>
          <w:rFonts w:ascii="Franklin Gothic Book" w:hAnsi="Franklin Gothic Book"/>
          <w:b/>
          <w:bCs/>
          <w:color w:val="002060"/>
          <w:sz w:val="24"/>
          <w:szCs w:val="24"/>
        </w:rPr>
        <w:lastRenderedPageBreak/>
        <w:t>Intranasal</w:t>
      </w:r>
    </w:p>
    <w:bookmarkEnd w:id="6"/>
    <w:p w14:paraId="16D60CFE" w14:textId="7D2330FF" w:rsidR="00B409FC" w:rsidRPr="00A342F9" w:rsidRDefault="00A342F9" w:rsidP="00B409FC">
      <w:pPr>
        <w:spacing w:line="360" w:lineRule="auto"/>
        <w:jc w:val="both"/>
        <w:rPr>
          <w:rFonts w:ascii="Franklin Gothic Book" w:hAnsi="Franklin Gothic Book"/>
          <w:color w:val="002060"/>
          <w:sz w:val="24"/>
          <w:szCs w:val="24"/>
        </w:rPr>
      </w:pPr>
      <w:r w:rsidRPr="00A342F9">
        <w:rPr>
          <w:rFonts w:ascii="Franklin Gothic Book" w:hAnsi="Franklin Gothic Book"/>
          <w:color w:val="002060"/>
          <w:sz w:val="24"/>
          <w:szCs w:val="24"/>
        </w:rPr>
        <w:t>The U.S. schizophrenia drugs market is segmented by route of administration, with oral medications maintaining the largest market share.</w:t>
      </w:r>
      <w:r>
        <w:rPr>
          <w:rFonts w:ascii="Franklin Gothic Book" w:hAnsi="Franklin Gothic Book"/>
          <w:color w:val="002060"/>
          <w:sz w:val="24"/>
          <w:szCs w:val="24"/>
        </w:rPr>
        <w:t xml:space="preserve"> </w:t>
      </w:r>
      <w:r w:rsidR="002962A5" w:rsidRPr="002962A5">
        <w:rPr>
          <w:rFonts w:ascii="Franklin Gothic Book" w:hAnsi="Franklin Gothic Book"/>
          <w:color w:val="002060"/>
          <w:sz w:val="24"/>
          <w:szCs w:val="24"/>
        </w:rPr>
        <w:t>However, injectable forms, particularly long-acting injectables</w:t>
      </w:r>
      <w:r w:rsidR="002962A5">
        <w:rPr>
          <w:rFonts w:ascii="Franklin Gothic Book" w:hAnsi="Franklin Gothic Book"/>
          <w:color w:val="002060"/>
          <w:sz w:val="24"/>
          <w:szCs w:val="24"/>
        </w:rPr>
        <w:t xml:space="preserve"> </w:t>
      </w:r>
      <w:r w:rsidR="002962A5" w:rsidRPr="002962A5">
        <w:rPr>
          <w:rFonts w:ascii="Franklin Gothic Book" w:hAnsi="Franklin Gothic Book"/>
          <w:color w:val="002060"/>
          <w:sz w:val="24"/>
          <w:szCs w:val="24"/>
        </w:rPr>
        <w:t>are becoming increasingly popular, especially for patients who struggle with adherence to daily oral medication regimens.</w:t>
      </w:r>
      <w:r w:rsidR="00EE5EDA">
        <w:rPr>
          <w:rFonts w:ascii="Franklin Gothic Book" w:hAnsi="Franklin Gothic Book"/>
          <w:color w:val="002060"/>
          <w:sz w:val="24"/>
          <w:szCs w:val="24"/>
        </w:rPr>
        <w:t xml:space="preserve"> </w:t>
      </w:r>
      <w:r w:rsidR="00EE5EDA" w:rsidRPr="00EE5EDA">
        <w:rPr>
          <w:rFonts w:ascii="Franklin Gothic Book" w:hAnsi="Franklin Gothic Book"/>
          <w:color w:val="002060"/>
          <w:sz w:val="24"/>
          <w:szCs w:val="24"/>
        </w:rPr>
        <w:t xml:space="preserve">Intranasal formulations, such as </w:t>
      </w:r>
      <w:proofErr w:type="spellStart"/>
      <w:r w:rsidR="00EE5EDA" w:rsidRPr="00EE5EDA">
        <w:rPr>
          <w:rFonts w:ascii="Franklin Gothic Book" w:hAnsi="Franklin Gothic Book"/>
          <w:color w:val="002060"/>
          <w:sz w:val="24"/>
          <w:szCs w:val="24"/>
        </w:rPr>
        <w:t>esketamine</w:t>
      </w:r>
      <w:proofErr w:type="spellEnd"/>
      <w:r w:rsidR="00EE5EDA" w:rsidRPr="00EE5EDA">
        <w:rPr>
          <w:rFonts w:ascii="Franklin Gothic Book" w:hAnsi="Franklin Gothic Book"/>
          <w:color w:val="002060"/>
          <w:sz w:val="24"/>
          <w:szCs w:val="24"/>
        </w:rPr>
        <w:t xml:space="preserve"> nasal spray, are emerging as a fast-acting option for acute episodes and treatment-resistant schizophrenia, though they represent a smaller portion of the market.</w:t>
      </w:r>
    </w:p>
    <w:p w14:paraId="1B6EC27B" w14:textId="77777777" w:rsidR="00774104" w:rsidRDefault="00774104" w:rsidP="00B409FC">
      <w:pPr>
        <w:spacing w:line="360" w:lineRule="auto"/>
        <w:jc w:val="both"/>
        <w:rPr>
          <w:rFonts w:ascii="Franklin Gothic Book" w:hAnsi="Franklin Gothic Book"/>
          <w:b/>
          <w:bCs/>
          <w:color w:val="002060"/>
          <w:sz w:val="24"/>
          <w:szCs w:val="24"/>
        </w:rPr>
      </w:pPr>
    </w:p>
    <w:p w14:paraId="06EC4773" w14:textId="3E8BFCD1" w:rsidR="00B409FC" w:rsidRDefault="00B409FC" w:rsidP="00B409FC">
      <w:pPr>
        <w:spacing w:line="360" w:lineRule="auto"/>
        <w:jc w:val="both"/>
        <w:rPr>
          <w:rFonts w:ascii="Franklin Gothic Book" w:hAnsi="Franklin Gothic Book"/>
          <w:b/>
          <w:bCs/>
          <w:color w:val="002060"/>
          <w:sz w:val="24"/>
          <w:szCs w:val="24"/>
        </w:rPr>
      </w:pPr>
      <w:bookmarkStart w:id="7" w:name="_Hlk197015550"/>
      <w:r w:rsidRPr="00B63CA6">
        <w:rPr>
          <w:rFonts w:ascii="Franklin Gothic Book" w:hAnsi="Franklin Gothic Book"/>
          <w:b/>
          <w:bCs/>
          <w:color w:val="002060"/>
          <w:sz w:val="24"/>
          <w:szCs w:val="24"/>
        </w:rPr>
        <w:t>U.S Schizophrenia Drugs Market</w:t>
      </w:r>
      <w:r>
        <w:rPr>
          <w:rFonts w:ascii="Franklin Gothic Book" w:hAnsi="Franklin Gothic Book"/>
          <w:b/>
          <w:bCs/>
          <w:color w:val="002060"/>
          <w:sz w:val="24"/>
          <w:szCs w:val="24"/>
        </w:rPr>
        <w:t>, By End-User</w:t>
      </w:r>
    </w:p>
    <w:p w14:paraId="4D9E902E" w14:textId="02F27251" w:rsidR="00B409FC" w:rsidRDefault="00A60959" w:rsidP="00B409FC">
      <w:pPr>
        <w:pStyle w:val="ListParagraph"/>
        <w:numPr>
          <w:ilvl w:val="0"/>
          <w:numId w:val="5"/>
        </w:numPr>
        <w:spacing w:line="360" w:lineRule="auto"/>
        <w:jc w:val="both"/>
        <w:rPr>
          <w:rFonts w:ascii="Franklin Gothic Book" w:hAnsi="Franklin Gothic Book"/>
          <w:b/>
          <w:bCs/>
          <w:color w:val="002060"/>
          <w:sz w:val="24"/>
          <w:szCs w:val="24"/>
        </w:rPr>
      </w:pPr>
      <w:r w:rsidRPr="00A60959">
        <w:rPr>
          <w:rFonts w:ascii="Franklin Gothic Book" w:hAnsi="Franklin Gothic Book"/>
          <w:b/>
          <w:bCs/>
          <w:color w:val="002060"/>
          <w:sz w:val="24"/>
          <w:szCs w:val="24"/>
        </w:rPr>
        <w:t>Hospitals</w:t>
      </w:r>
    </w:p>
    <w:p w14:paraId="195FAECE" w14:textId="7E3C47D4" w:rsidR="00A60959" w:rsidRDefault="00692CC5" w:rsidP="00B409FC">
      <w:pPr>
        <w:pStyle w:val="ListParagraph"/>
        <w:numPr>
          <w:ilvl w:val="0"/>
          <w:numId w:val="5"/>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54144" behindDoc="1" locked="0" layoutInCell="1" allowOverlap="1" wp14:anchorId="5312A7FB" wp14:editId="699C7E75">
            <wp:simplePos x="0" y="0"/>
            <wp:positionH relativeFrom="page">
              <wp:posOffset>-1905000</wp:posOffset>
            </wp:positionH>
            <wp:positionV relativeFrom="page">
              <wp:align>top</wp:align>
            </wp:positionV>
            <wp:extent cx="10220215" cy="14454202"/>
            <wp:effectExtent l="0" t="0" r="0" b="5080"/>
            <wp:wrapNone/>
            <wp:docPr id="311416475" name="Picture 31141647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60959" w:rsidRPr="00A60959">
        <w:rPr>
          <w:rFonts w:ascii="Franklin Gothic Book" w:hAnsi="Franklin Gothic Book"/>
          <w:b/>
          <w:bCs/>
          <w:color w:val="002060"/>
          <w:sz w:val="24"/>
          <w:szCs w:val="24"/>
        </w:rPr>
        <w:t>Psychiatric Clinics</w:t>
      </w:r>
    </w:p>
    <w:p w14:paraId="6DBF883C" w14:textId="2594764C" w:rsidR="00A60959" w:rsidRDefault="00A60959" w:rsidP="00B409FC">
      <w:pPr>
        <w:pStyle w:val="ListParagraph"/>
        <w:numPr>
          <w:ilvl w:val="0"/>
          <w:numId w:val="5"/>
        </w:numPr>
        <w:spacing w:line="360" w:lineRule="auto"/>
        <w:jc w:val="both"/>
        <w:rPr>
          <w:rFonts w:ascii="Franklin Gothic Book" w:hAnsi="Franklin Gothic Book"/>
          <w:b/>
          <w:bCs/>
          <w:color w:val="002060"/>
          <w:sz w:val="24"/>
          <w:szCs w:val="24"/>
        </w:rPr>
      </w:pPr>
      <w:r w:rsidRPr="00A60959">
        <w:rPr>
          <w:rFonts w:ascii="Franklin Gothic Book" w:hAnsi="Franklin Gothic Book"/>
          <w:b/>
          <w:bCs/>
          <w:color w:val="002060"/>
          <w:sz w:val="24"/>
          <w:szCs w:val="24"/>
        </w:rPr>
        <w:t>Outpatient Care</w:t>
      </w:r>
    </w:p>
    <w:p w14:paraId="0100410E" w14:textId="3DC0C4EA" w:rsidR="00A60959" w:rsidRPr="00B409FC" w:rsidRDefault="00A60959" w:rsidP="00B409FC">
      <w:pPr>
        <w:pStyle w:val="ListParagraph"/>
        <w:numPr>
          <w:ilvl w:val="0"/>
          <w:numId w:val="5"/>
        </w:numPr>
        <w:spacing w:line="360" w:lineRule="auto"/>
        <w:jc w:val="both"/>
        <w:rPr>
          <w:rFonts w:ascii="Franklin Gothic Book" w:hAnsi="Franklin Gothic Book"/>
          <w:b/>
          <w:bCs/>
          <w:color w:val="002060"/>
          <w:sz w:val="24"/>
          <w:szCs w:val="24"/>
        </w:rPr>
      </w:pPr>
      <w:r w:rsidRPr="00A60959">
        <w:rPr>
          <w:rFonts w:ascii="Franklin Gothic Book" w:hAnsi="Franklin Gothic Book"/>
          <w:b/>
          <w:bCs/>
          <w:color w:val="002060"/>
          <w:sz w:val="24"/>
          <w:szCs w:val="24"/>
        </w:rPr>
        <w:t>Homecare Services</w:t>
      </w:r>
    </w:p>
    <w:bookmarkEnd w:id="7"/>
    <w:p w14:paraId="3D8A965E" w14:textId="4F9E1299" w:rsidR="00B409FC" w:rsidRPr="008F27AD" w:rsidRDefault="008F27AD" w:rsidP="00B409FC">
      <w:pPr>
        <w:spacing w:line="360" w:lineRule="auto"/>
        <w:jc w:val="both"/>
        <w:rPr>
          <w:rFonts w:ascii="Franklin Gothic Book" w:hAnsi="Franklin Gothic Book"/>
          <w:color w:val="002060"/>
          <w:sz w:val="24"/>
          <w:szCs w:val="24"/>
        </w:rPr>
      </w:pPr>
      <w:r w:rsidRPr="008F27AD">
        <w:rPr>
          <w:rFonts w:ascii="Franklin Gothic Book" w:hAnsi="Franklin Gothic Book"/>
          <w:color w:val="002060"/>
          <w:sz w:val="24"/>
          <w:szCs w:val="24"/>
        </w:rPr>
        <w:t>The U.S. schizophrenia drugs market is segmented by end-users, with each group playing a critical role in the administration and use of schizophrenia medications. Hospitals represent a significant portion of the market, particularly for acute treatment and inpatient care, where patients often receive intensive medication management during episodes of severe psychosis.</w:t>
      </w:r>
      <w:r>
        <w:rPr>
          <w:rFonts w:ascii="Franklin Gothic Book" w:hAnsi="Franklin Gothic Book"/>
          <w:color w:val="002060"/>
          <w:sz w:val="24"/>
          <w:szCs w:val="24"/>
        </w:rPr>
        <w:t xml:space="preserve"> </w:t>
      </w:r>
      <w:r w:rsidR="00FE7ED5" w:rsidRPr="00FE7ED5">
        <w:rPr>
          <w:rFonts w:ascii="Franklin Gothic Book" w:hAnsi="Franklin Gothic Book"/>
          <w:color w:val="002060"/>
          <w:sz w:val="24"/>
          <w:szCs w:val="24"/>
        </w:rPr>
        <w:t>Psychiatric clinics are essential for long-term treatment and therapy for patients with schizophrenia, offering a more specialized setting for medication management and patient monitoring.</w:t>
      </w:r>
      <w:r w:rsidR="00FE7ED5" w:rsidRPr="00FE7ED5">
        <w:t xml:space="preserve"> </w:t>
      </w:r>
      <w:r w:rsidR="00FE7ED5" w:rsidRPr="00FE7ED5">
        <w:rPr>
          <w:rFonts w:ascii="Franklin Gothic Book" w:hAnsi="Franklin Gothic Book"/>
          <w:color w:val="002060"/>
          <w:sz w:val="24"/>
          <w:szCs w:val="24"/>
        </w:rPr>
        <w:t>The outpatient care segment is growing as more patients are managed outside of hospital settings, using oral antipsychotics or long-acting injectables.</w:t>
      </w:r>
      <w:r w:rsidR="00872BB7">
        <w:rPr>
          <w:rFonts w:ascii="Franklin Gothic Book" w:hAnsi="Franklin Gothic Book"/>
          <w:color w:val="002060"/>
          <w:sz w:val="24"/>
          <w:szCs w:val="24"/>
        </w:rPr>
        <w:t xml:space="preserve"> H</w:t>
      </w:r>
      <w:r w:rsidR="00872BB7" w:rsidRPr="00872BB7">
        <w:rPr>
          <w:rFonts w:ascii="Franklin Gothic Book" w:hAnsi="Franklin Gothic Book"/>
          <w:color w:val="002060"/>
          <w:sz w:val="24"/>
          <w:szCs w:val="24"/>
        </w:rPr>
        <w:t>omecare services are increasingly relevant for patients with chronic schizophrenia or those in need of medication management at home, where caregivers assist with medication adherence and routine check-ups.</w:t>
      </w:r>
    </w:p>
    <w:p w14:paraId="44A98FA6" w14:textId="77777777" w:rsidR="0039336D" w:rsidRDefault="0039336D" w:rsidP="0039336D">
      <w:pPr>
        <w:spacing w:line="360" w:lineRule="auto"/>
        <w:jc w:val="both"/>
        <w:rPr>
          <w:rFonts w:ascii="Franklin Gothic Book" w:hAnsi="Franklin Gothic Book"/>
          <w:b/>
          <w:bCs/>
          <w:color w:val="002060"/>
          <w:sz w:val="24"/>
          <w:szCs w:val="24"/>
        </w:rPr>
      </w:pPr>
    </w:p>
    <w:p w14:paraId="37F8ADD2" w14:textId="77777777" w:rsidR="0039336D" w:rsidRDefault="0039336D" w:rsidP="0039336D">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51D1E0E6" w14:textId="024C152E" w:rsidR="0039336D" w:rsidRDefault="0039336D" w:rsidP="0039336D">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3B1044" w:rsidRPr="008F27AD">
        <w:rPr>
          <w:rFonts w:ascii="Franklin Gothic Book" w:hAnsi="Franklin Gothic Book"/>
          <w:color w:val="002060"/>
          <w:sz w:val="24"/>
          <w:szCs w:val="24"/>
        </w:rPr>
        <w:t>U.S. schizophrenia drugs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bookmarkStart w:id="8" w:name="_Hlk197015580"/>
      <w:r w:rsidR="008C3FF3" w:rsidRPr="008C3FF3">
        <w:rPr>
          <w:rFonts w:ascii="Franklin Gothic Book" w:hAnsi="Franklin Gothic Book"/>
          <w:color w:val="1F3864" w:themeColor="accent1" w:themeShade="80"/>
          <w:sz w:val="24"/>
          <w:szCs w:val="24"/>
        </w:rPr>
        <w:t>Johnson &amp; Johnson</w:t>
      </w:r>
      <w:r w:rsidR="008C3FF3">
        <w:rPr>
          <w:rFonts w:ascii="Franklin Gothic Book" w:hAnsi="Franklin Gothic Book"/>
          <w:color w:val="1F3864" w:themeColor="accent1" w:themeShade="80"/>
          <w:sz w:val="24"/>
          <w:szCs w:val="24"/>
        </w:rPr>
        <w:t xml:space="preserve">, </w:t>
      </w:r>
      <w:r w:rsidR="008C3FF3" w:rsidRPr="008C3FF3">
        <w:rPr>
          <w:rFonts w:ascii="Franklin Gothic Book" w:hAnsi="Franklin Gothic Book"/>
          <w:color w:val="1F3864" w:themeColor="accent1" w:themeShade="80"/>
          <w:sz w:val="24"/>
          <w:szCs w:val="24"/>
        </w:rPr>
        <w:t>Roche</w:t>
      </w:r>
      <w:r w:rsidR="008C3FF3">
        <w:rPr>
          <w:rFonts w:ascii="Franklin Gothic Book" w:hAnsi="Franklin Gothic Book"/>
          <w:color w:val="1F3864" w:themeColor="accent1" w:themeShade="80"/>
          <w:sz w:val="24"/>
          <w:szCs w:val="24"/>
        </w:rPr>
        <w:t xml:space="preserve">, </w:t>
      </w:r>
      <w:r w:rsidR="008C3FF3" w:rsidRPr="008C3FF3">
        <w:rPr>
          <w:rFonts w:ascii="Franklin Gothic Book" w:hAnsi="Franklin Gothic Book"/>
          <w:color w:val="1F3864" w:themeColor="accent1" w:themeShade="80"/>
          <w:sz w:val="24"/>
          <w:szCs w:val="24"/>
        </w:rPr>
        <w:t>Eli Lilly and Co.</w:t>
      </w:r>
      <w:r w:rsidR="008C3FF3">
        <w:rPr>
          <w:rFonts w:ascii="Franklin Gothic Book" w:hAnsi="Franklin Gothic Book"/>
          <w:color w:val="1F3864" w:themeColor="accent1" w:themeShade="80"/>
          <w:sz w:val="24"/>
          <w:szCs w:val="24"/>
        </w:rPr>
        <w:t xml:space="preserve">, </w:t>
      </w:r>
      <w:r w:rsidR="008C3FF3" w:rsidRPr="008C3FF3">
        <w:rPr>
          <w:rFonts w:ascii="Franklin Gothic Book" w:hAnsi="Franklin Gothic Book"/>
          <w:color w:val="1F3864" w:themeColor="accent1" w:themeShade="80"/>
          <w:sz w:val="24"/>
          <w:szCs w:val="24"/>
        </w:rPr>
        <w:t>AstraZeneca</w:t>
      </w:r>
      <w:r w:rsidR="008C3FF3">
        <w:rPr>
          <w:rFonts w:ascii="Franklin Gothic Book" w:hAnsi="Franklin Gothic Book"/>
          <w:color w:val="1F3864" w:themeColor="accent1" w:themeShade="80"/>
          <w:sz w:val="24"/>
          <w:szCs w:val="24"/>
        </w:rPr>
        <w:t xml:space="preserve">, </w:t>
      </w:r>
      <w:r w:rsidR="008C3FF3" w:rsidRPr="008C3FF3">
        <w:rPr>
          <w:rFonts w:ascii="Franklin Gothic Book" w:hAnsi="Franklin Gothic Book"/>
          <w:color w:val="1F3864" w:themeColor="accent1" w:themeShade="80"/>
          <w:sz w:val="24"/>
          <w:szCs w:val="24"/>
        </w:rPr>
        <w:t>Pfizer</w:t>
      </w:r>
      <w:r w:rsidR="008C3FF3">
        <w:rPr>
          <w:rFonts w:ascii="Franklin Gothic Book" w:hAnsi="Franklin Gothic Book"/>
          <w:color w:val="1F3864" w:themeColor="accent1" w:themeShade="80"/>
          <w:sz w:val="24"/>
          <w:szCs w:val="24"/>
        </w:rPr>
        <w:t>,</w:t>
      </w:r>
      <w:r w:rsidR="008C3FF3" w:rsidRPr="008C3FF3">
        <w:t xml:space="preserve"> </w:t>
      </w:r>
      <w:r w:rsidR="008C3FF3" w:rsidRPr="008C3FF3">
        <w:rPr>
          <w:rFonts w:ascii="Franklin Gothic Book" w:hAnsi="Franklin Gothic Book"/>
          <w:color w:val="1F3864" w:themeColor="accent1" w:themeShade="80"/>
          <w:sz w:val="24"/>
          <w:szCs w:val="24"/>
        </w:rPr>
        <w:t>Novartis</w:t>
      </w:r>
      <w:r w:rsidR="008C3FF3">
        <w:rPr>
          <w:rFonts w:ascii="Franklin Gothic Book" w:hAnsi="Franklin Gothic Book"/>
          <w:color w:val="1F3864" w:themeColor="accent1" w:themeShade="80"/>
          <w:sz w:val="24"/>
          <w:szCs w:val="24"/>
        </w:rPr>
        <w:t xml:space="preserve">, </w:t>
      </w:r>
      <w:r w:rsidR="008F2465" w:rsidRPr="008F2465">
        <w:rPr>
          <w:rFonts w:ascii="Franklin Gothic Book" w:hAnsi="Franklin Gothic Book"/>
          <w:color w:val="1F3864" w:themeColor="accent1" w:themeShade="80"/>
          <w:sz w:val="24"/>
          <w:szCs w:val="24"/>
        </w:rPr>
        <w:t>AbbVie</w:t>
      </w:r>
      <w:r w:rsidR="008F2465">
        <w:rPr>
          <w:rFonts w:ascii="Franklin Gothic Book" w:hAnsi="Franklin Gothic Book"/>
          <w:color w:val="1F3864" w:themeColor="accent1" w:themeShade="80"/>
          <w:sz w:val="24"/>
          <w:szCs w:val="24"/>
        </w:rPr>
        <w:t xml:space="preserve">, </w:t>
      </w:r>
      <w:r w:rsidR="008F2465" w:rsidRPr="008F2465">
        <w:rPr>
          <w:rFonts w:ascii="Franklin Gothic Book" w:hAnsi="Franklin Gothic Book"/>
          <w:color w:val="1F3864" w:themeColor="accent1" w:themeShade="80"/>
          <w:sz w:val="24"/>
          <w:szCs w:val="24"/>
        </w:rPr>
        <w:t>Bristol-Myers Squibb</w:t>
      </w:r>
      <w:r w:rsidR="008F2465">
        <w:rPr>
          <w:rFonts w:ascii="Franklin Gothic Book" w:hAnsi="Franklin Gothic Book"/>
          <w:color w:val="1F3864" w:themeColor="accent1" w:themeShade="80"/>
          <w:sz w:val="24"/>
          <w:szCs w:val="24"/>
        </w:rPr>
        <w:t xml:space="preserve">, </w:t>
      </w:r>
      <w:r w:rsidR="008F2465" w:rsidRPr="008F2465">
        <w:rPr>
          <w:rFonts w:ascii="Franklin Gothic Book" w:hAnsi="Franklin Gothic Book"/>
          <w:color w:val="1F3864" w:themeColor="accent1" w:themeShade="80"/>
          <w:sz w:val="24"/>
          <w:szCs w:val="24"/>
        </w:rPr>
        <w:t>Sanofi</w:t>
      </w:r>
      <w:r w:rsidR="008F2465">
        <w:rPr>
          <w:rFonts w:ascii="Franklin Gothic Book" w:hAnsi="Franklin Gothic Book"/>
          <w:color w:val="1F3864" w:themeColor="accent1" w:themeShade="80"/>
          <w:sz w:val="24"/>
          <w:szCs w:val="24"/>
        </w:rPr>
        <w:t xml:space="preserve">, </w:t>
      </w:r>
      <w:r w:rsidR="008F2465" w:rsidRPr="008F2465">
        <w:rPr>
          <w:rFonts w:ascii="Franklin Gothic Book" w:hAnsi="Franklin Gothic Book"/>
          <w:color w:val="1F3864" w:themeColor="accent1" w:themeShade="80"/>
          <w:sz w:val="24"/>
          <w:szCs w:val="24"/>
        </w:rPr>
        <w:t>Merck &amp; Co.</w:t>
      </w:r>
      <w:r w:rsidR="008F2465">
        <w:rPr>
          <w:rFonts w:ascii="Franklin Gothic Book" w:hAnsi="Franklin Gothic Book"/>
          <w:color w:val="1F3864" w:themeColor="accent1" w:themeShade="80"/>
          <w:sz w:val="24"/>
          <w:szCs w:val="24"/>
        </w:rPr>
        <w:t xml:space="preserve">, </w:t>
      </w:r>
      <w:r w:rsidR="008F2465" w:rsidRPr="008F2465">
        <w:rPr>
          <w:rFonts w:ascii="Franklin Gothic Book" w:hAnsi="Franklin Gothic Book"/>
          <w:color w:val="1F3864" w:themeColor="accent1" w:themeShade="80"/>
          <w:sz w:val="24"/>
          <w:szCs w:val="24"/>
        </w:rPr>
        <w:t>H. Lundbeck A/S</w:t>
      </w:r>
      <w:r w:rsidR="008F2465">
        <w:rPr>
          <w:rFonts w:ascii="Franklin Gothic Book" w:hAnsi="Franklin Gothic Book"/>
          <w:color w:val="1F3864" w:themeColor="accent1" w:themeShade="80"/>
          <w:sz w:val="24"/>
          <w:szCs w:val="24"/>
        </w:rPr>
        <w:t xml:space="preserve">, </w:t>
      </w:r>
      <w:r w:rsidR="008F2465" w:rsidRPr="008F2465">
        <w:rPr>
          <w:rFonts w:ascii="Franklin Gothic Book" w:hAnsi="Franklin Gothic Book"/>
          <w:color w:val="1F3864" w:themeColor="accent1" w:themeShade="80"/>
          <w:sz w:val="24"/>
          <w:szCs w:val="24"/>
        </w:rPr>
        <w:t>Teva Pharmaceutical Industries</w:t>
      </w:r>
      <w:r w:rsidR="008F2465">
        <w:rPr>
          <w:rFonts w:ascii="Franklin Gothic Book" w:hAnsi="Franklin Gothic Book"/>
          <w:color w:val="1F3864" w:themeColor="accent1" w:themeShade="80"/>
          <w:sz w:val="24"/>
          <w:szCs w:val="24"/>
        </w:rPr>
        <w:t xml:space="preserve">, </w:t>
      </w:r>
      <w:r w:rsidR="00922937" w:rsidRPr="00922937">
        <w:rPr>
          <w:rFonts w:ascii="Franklin Gothic Book" w:hAnsi="Franklin Gothic Book"/>
          <w:color w:val="1F3864" w:themeColor="accent1" w:themeShade="80"/>
          <w:sz w:val="24"/>
          <w:szCs w:val="24"/>
        </w:rPr>
        <w:t>GlaxoSmithKline</w:t>
      </w:r>
      <w:r w:rsidR="00922937">
        <w:rPr>
          <w:rFonts w:ascii="Franklin Gothic Book" w:hAnsi="Franklin Gothic Book"/>
          <w:color w:val="1F3864" w:themeColor="accent1" w:themeShade="80"/>
          <w:sz w:val="24"/>
          <w:szCs w:val="24"/>
        </w:rPr>
        <w:t xml:space="preserve">, </w:t>
      </w:r>
      <w:proofErr w:type="spellStart"/>
      <w:r w:rsidR="00922937" w:rsidRPr="00922937">
        <w:rPr>
          <w:rFonts w:ascii="Franklin Gothic Book" w:hAnsi="Franklin Gothic Book"/>
          <w:color w:val="1F3864" w:themeColor="accent1" w:themeShade="80"/>
          <w:sz w:val="24"/>
          <w:szCs w:val="24"/>
        </w:rPr>
        <w:t>Viatris</w:t>
      </w:r>
      <w:proofErr w:type="spellEnd"/>
      <w:r w:rsidR="00922937">
        <w:rPr>
          <w:rFonts w:ascii="Franklin Gothic Book" w:hAnsi="Franklin Gothic Book"/>
          <w:color w:val="1F3864" w:themeColor="accent1" w:themeShade="80"/>
          <w:sz w:val="24"/>
          <w:szCs w:val="24"/>
        </w:rPr>
        <w:t xml:space="preserve">, </w:t>
      </w:r>
      <w:proofErr w:type="spellStart"/>
      <w:r w:rsidR="00922937" w:rsidRPr="00922937">
        <w:rPr>
          <w:rFonts w:ascii="Franklin Gothic Book" w:hAnsi="Franklin Gothic Book"/>
          <w:color w:val="1F3864" w:themeColor="accent1" w:themeShade="80"/>
          <w:sz w:val="24"/>
          <w:szCs w:val="24"/>
        </w:rPr>
        <w:t>Hikma</w:t>
      </w:r>
      <w:proofErr w:type="spellEnd"/>
      <w:r w:rsidR="00922937" w:rsidRPr="00922937">
        <w:rPr>
          <w:rFonts w:ascii="Franklin Gothic Book" w:hAnsi="Franklin Gothic Book"/>
          <w:color w:val="1F3864" w:themeColor="accent1" w:themeShade="80"/>
          <w:sz w:val="24"/>
          <w:szCs w:val="24"/>
        </w:rPr>
        <w:t xml:space="preserve"> Pharmaceuticals</w:t>
      </w:r>
      <w:r w:rsidR="00922937">
        <w:rPr>
          <w:rFonts w:ascii="Franklin Gothic Book" w:hAnsi="Franklin Gothic Book"/>
          <w:color w:val="1F3864" w:themeColor="accent1" w:themeShade="80"/>
          <w:sz w:val="24"/>
          <w:szCs w:val="24"/>
        </w:rPr>
        <w:t xml:space="preserve">, </w:t>
      </w:r>
      <w:r w:rsidR="00922937" w:rsidRPr="00922937">
        <w:rPr>
          <w:rFonts w:ascii="Franklin Gothic Book" w:hAnsi="Franklin Gothic Book"/>
          <w:color w:val="1F3864" w:themeColor="accent1" w:themeShade="80"/>
          <w:sz w:val="24"/>
          <w:szCs w:val="24"/>
        </w:rPr>
        <w:t>Vertex Pharmaceuticals</w:t>
      </w:r>
      <w:r w:rsidR="00922937">
        <w:rPr>
          <w:rFonts w:ascii="Franklin Gothic Book" w:hAnsi="Franklin Gothic Book"/>
          <w:color w:val="1F3864" w:themeColor="accent1" w:themeShade="80"/>
          <w:sz w:val="24"/>
          <w:szCs w:val="24"/>
        </w:rPr>
        <w:t xml:space="preserve">, </w:t>
      </w:r>
      <w:r w:rsidR="00922937" w:rsidRPr="00922937">
        <w:rPr>
          <w:rFonts w:ascii="Franklin Gothic Book" w:hAnsi="Franklin Gothic Book"/>
          <w:color w:val="1F3864" w:themeColor="accent1" w:themeShade="80"/>
          <w:sz w:val="24"/>
          <w:szCs w:val="24"/>
        </w:rPr>
        <w:t>Eisai Co., Ltd.</w:t>
      </w:r>
      <w:r w:rsidR="003B1044">
        <w:rPr>
          <w:rFonts w:ascii="Franklin Gothic Book" w:hAnsi="Franklin Gothic Book"/>
          <w:color w:val="1F3864" w:themeColor="accent1" w:themeShade="80"/>
          <w:sz w:val="24"/>
          <w:szCs w:val="24"/>
        </w:rPr>
        <w:t xml:space="preserve">, </w:t>
      </w:r>
      <w:r w:rsidR="003B1044" w:rsidRPr="003B1044">
        <w:rPr>
          <w:rFonts w:ascii="Franklin Gothic Book" w:hAnsi="Franklin Gothic Book"/>
          <w:color w:val="1F3864" w:themeColor="accent1" w:themeShade="80"/>
          <w:sz w:val="24"/>
          <w:szCs w:val="24"/>
        </w:rPr>
        <w:t>Horizon Therapeutics</w:t>
      </w:r>
      <w:r w:rsidR="003B1044">
        <w:rPr>
          <w:rFonts w:ascii="Franklin Gothic Book" w:hAnsi="Franklin Gothic Book"/>
          <w:color w:val="1F3864" w:themeColor="accent1" w:themeShade="80"/>
          <w:sz w:val="24"/>
          <w:szCs w:val="24"/>
        </w:rPr>
        <w:t xml:space="preserve"> </w:t>
      </w:r>
      <w:bookmarkEnd w:id="8"/>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lastRenderedPageBreak/>
        <w:t>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7BADB4B0" w14:textId="77777777" w:rsidR="0039336D" w:rsidRDefault="0039336D" w:rsidP="0039336D">
      <w:pPr>
        <w:spacing w:line="360" w:lineRule="auto"/>
        <w:jc w:val="both"/>
        <w:rPr>
          <w:rFonts w:ascii="Franklin Gothic Book" w:hAnsi="Franklin Gothic Book"/>
          <w:b/>
          <w:bCs/>
          <w:color w:val="1F3864" w:themeColor="accent1" w:themeShade="80"/>
          <w:sz w:val="24"/>
          <w:szCs w:val="24"/>
        </w:rPr>
      </w:pPr>
    </w:p>
    <w:p w14:paraId="51F9BBAC" w14:textId="77777777" w:rsidR="0039336D" w:rsidRDefault="0039336D" w:rsidP="0039336D">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r>
        <w:rPr>
          <w:rFonts w:ascii="Franklin Gothic Book" w:hAnsi="Franklin Gothic Book"/>
          <w:b/>
          <w:bCs/>
          <w:color w:val="1F3864" w:themeColor="accent1" w:themeShade="80"/>
          <w:sz w:val="24"/>
          <w:szCs w:val="24"/>
        </w:rPr>
        <w:t>s</w:t>
      </w:r>
    </w:p>
    <w:p w14:paraId="4184643E" w14:textId="55FB104F" w:rsidR="009C17DD" w:rsidRDefault="009C17DD" w:rsidP="00C0341E">
      <w:pPr>
        <w:pStyle w:val="ListParagraph"/>
        <w:numPr>
          <w:ilvl w:val="0"/>
          <w:numId w:val="6"/>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2025, </w:t>
      </w:r>
      <w:r w:rsidR="00C84F89" w:rsidRPr="00C84F89">
        <w:rPr>
          <w:rFonts w:ascii="Franklin Gothic Book" w:hAnsi="Franklin Gothic Book"/>
          <w:color w:val="1F3864" w:themeColor="accent1" w:themeShade="80"/>
          <w:sz w:val="24"/>
          <w:szCs w:val="24"/>
        </w:rPr>
        <w:t>Neurocrine Biosciences announced promising Phase II results for NBI-1117568, a muscarinic receptor agonist, showing a 7.5-point improvement in schizophrenia symptoms, highlighting its potential as a new treatment option.</w:t>
      </w:r>
    </w:p>
    <w:p w14:paraId="74A19983" w14:textId="25807DDD" w:rsidR="0039336D" w:rsidRPr="00C84F89" w:rsidRDefault="00D87F82" w:rsidP="0039336D">
      <w:pPr>
        <w:pStyle w:val="ListParagraph"/>
        <w:numPr>
          <w:ilvl w:val="0"/>
          <w:numId w:val="6"/>
        </w:numPr>
        <w:spacing w:line="360" w:lineRule="auto"/>
        <w:jc w:val="both"/>
        <w:rPr>
          <w:rFonts w:ascii="Franklin Gothic Book" w:hAnsi="Franklin Gothic Book"/>
          <w:color w:val="1F3864" w:themeColor="accent1" w:themeShade="80"/>
          <w:sz w:val="24"/>
          <w:szCs w:val="24"/>
        </w:rPr>
      </w:pPr>
      <w:r w:rsidRPr="00D87F82">
        <w:rPr>
          <w:rFonts w:ascii="Franklin Gothic Book" w:hAnsi="Franklin Gothic Book"/>
          <w:color w:val="1F3864" w:themeColor="accent1" w:themeShade="80"/>
          <w:sz w:val="24"/>
          <w:szCs w:val="24"/>
        </w:rPr>
        <w:t xml:space="preserve">In 2024, the FDA approved </w:t>
      </w:r>
      <w:proofErr w:type="spellStart"/>
      <w:r w:rsidRPr="00D87F82">
        <w:rPr>
          <w:rFonts w:ascii="Franklin Gothic Book" w:hAnsi="Franklin Gothic Book"/>
          <w:color w:val="1F3864" w:themeColor="accent1" w:themeShade="80"/>
          <w:sz w:val="24"/>
          <w:szCs w:val="24"/>
        </w:rPr>
        <w:t>Cobenfy</w:t>
      </w:r>
      <w:proofErr w:type="spellEnd"/>
      <w:r w:rsidRPr="00D87F82">
        <w:rPr>
          <w:rFonts w:ascii="Franklin Gothic Book" w:hAnsi="Franklin Gothic Book"/>
          <w:color w:val="1F3864" w:themeColor="accent1" w:themeShade="80"/>
          <w:sz w:val="24"/>
          <w:szCs w:val="24"/>
        </w:rPr>
        <w:t xml:space="preserve">, a </w:t>
      </w:r>
      <w:proofErr w:type="spellStart"/>
      <w:r w:rsidRPr="00D87F82">
        <w:rPr>
          <w:rFonts w:ascii="Franklin Gothic Book" w:hAnsi="Franklin Gothic Book"/>
          <w:color w:val="1F3864" w:themeColor="accent1" w:themeShade="80"/>
          <w:sz w:val="24"/>
          <w:szCs w:val="24"/>
        </w:rPr>
        <w:t>groundbreaking</w:t>
      </w:r>
      <w:proofErr w:type="spellEnd"/>
      <w:r w:rsidRPr="00D87F82">
        <w:rPr>
          <w:rFonts w:ascii="Franklin Gothic Book" w:hAnsi="Franklin Gothic Book"/>
          <w:color w:val="1F3864" w:themeColor="accent1" w:themeShade="80"/>
          <w:sz w:val="24"/>
          <w:szCs w:val="24"/>
        </w:rPr>
        <w:t xml:space="preserve"> schizophrenia drug originally developed by Karuna Therapeutics.</w:t>
      </w:r>
    </w:p>
    <w:p w14:paraId="768B233C" w14:textId="46D2D801" w:rsidR="0039336D" w:rsidRDefault="00692CC5" w:rsidP="0039336D">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56192" behindDoc="1" locked="0" layoutInCell="1" allowOverlap="1" wp14:anchorId="72D8D87E" wp14:editId="119D7979">
            <wp:simplePos x="0" y="0"/>
            <wp:positionH relativeFrom="page">
              <wp:posOffset>-2463800</wp:posOffset>
            </wp:positionH>
            <wp:positionV relativeFrom="page">
              <wp:posOffset>-1850390</wp:posOffset>
            </wp:positionV>
            <wp:extent cx="10220215" cy="14454202"/>
            <wp:effectExtent l="0" t="0" r="3810" b="0"/>
            <wp:wrapNone/>
            <wp:docPr id="1169510760" name="Picture 116951076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9336D" w:rsidRPr="00FA3023">
        <w:rPr>
          <w:rFonts w:ascii="Franklin Gothic Book" w:hAnsi="Franklin Gothic Book"/>
          <w:b/>
          <w:color w:val="1F3864" w:themeColor="accent1" w:themeShade="80"/>
          <w:sz w:val="24"/>
          <w:szCs w:val="24"/>
        </w:rPr>
        <w:t>Market Attractiveness</w:t>
      </w:r>
    </w:p>
    <w:p w14:paraId="52D39D52" w14:textId="7B031A82" w:rsidR="0039336D" w:rsidRPr="00A61BFA" w:rsidRDefault="0039336D" w:rsidP="0039336D">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3B1044" w:rsidRPr="008F27AD">
        <w:rPr>
          <w:rFonts w:ascii="Franklin Gothic Book" w:hAnsi="Franklin Gothic Book"/>
          <w:color w:val="002060"/>
          <w:sz w:val="24"/>
          <w:szCs w:val="24"/>
        </w:rPr>
        <w:t>U.S. schizophrenia drugs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1B473B9E" w14:textId="77777777" w:rsidR="0039336D" w:rsidRDefault="0039336D" w:rsidP="0039336D">
      <w:pPr>
        <w:spacing w:before="240"/>
        <w:jc w:val="both"/>
        <w:rPr>
          <w:rFonts w:ascii="Franklin Gothic Book" w:hAnsi="Franklin Gothic Book"/>
          <w:b/>
          <w:color w:val="1F3864" w:themeColor="accent1" w:themeShade="80"/>
          <w:sz w:val="24"/>
          <w:szCs w:val="24"/>
        </w:rPr>
      </w:pPr>
    </w:p>
    <w:p w14:paraId="16C6D44C" w14:textId="4DA82651" w:rsidR="0039336D" w:rsidRPr="000F7D53" w:rsidRDefault="0039336D" w:rsidP="0039336D">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64CB2E6A" w14:textId="0EBBFC0D" w:rsidR="0039336D" w:rsidRPr="000F7D53" w:rsidRDefault="0039336D" w:rsidP="0039336D">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3B1044" w:rsidRPr="008F27AD">
        <w:rPr>
          <w:rFonts w:ascii="Franklin Gothic Book" w:hAnsi="Franklin Gothic Book"/>
          <w:color w:val="002060"/>
          <w:sz w:val="24"/>
          <w:szCs w:val="24"/>
        </w:rPr>
        <w:t>U.S. schizophrenia drugs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61C08B4C" w14:textId="77777777" w:rsidR="0039336D" w:rsidRDefault="0039336D" w:rsidP="0039336D">
      <w:pPr>
        <w:spacing w:before="240" w:line="360" w:lineRule="auto"/>
        <w:jc w:val="both"/>
        <w:rPr>
          <w:rFonts w:ascii="Times New Roman" w:hAnsi="Times New Roman" w:cs="Times New Roman"/>
          <w:color w:val="1F3864" w:themeColor="accent1" w:themeShade="80"/>
          <w:sz w:val="40"/>
          <w:szCs w:val="40"/>
        </w:rPr>
      </w:pPr>
    </w:p>
    <w:p w14:paraId="32ACC6F1" w14:textId="77777777" w:rsidR="0039336D" w:rsidRDefault="0039336D" w:rsidP="0039336D">
      <w:pPr>
        <w:spacing w:before="240" w:line="360" w:lineRule="auto"/>
        <w:jc w:val="both"/>
        <w:rPr>
          <w:rFonts w:ascii="Times New Roman" w:hAnsi="Times New Roman" w:cs="Times New Roman"/>
          <w:color w:val="1F3864" w:themeColor="accent1" w:themeShade="80"/>
          <w:sz w:val="40"/>
          <w:szCs w:val="40"/>
        </w:rPr>
      </w:pPr>
    </w:p>
    <w:p w14:paraId="2958C758" w14:textId="77777777" w:rsidR="0039336D" w:rsidRDefault="0039336D" w:rsidP="0039336D">
      <w:pPr>
        <w:spacing w:before="240" w:line="360" w:lineRule="auto"/>
        <w:jc w:val="both"/>
        <w:rPr>
          <w:rFonts w:ascii="Times New Roman" w:hAnsi="Times New Roman" w:cs="Times New Roman"/>
          <w:color w:val="1F3864" w:themeColor="accent1" w:themeShade="80"/>
          <w:sz w:val="40"/>
          <w:szCs w:val="40"/>
        </w:rPr>
      </w:pPr>
    </w:p>
    <w:p w14:paraId="4DE452DC" w14:textId="77777777" w:rsidR="0039336D" w:rsidRDefault="0039336D" w:rsidP="0039336D">
      <w:pPr>
        <w:spacing w:before="240" w:line="360" w:lineRule="auto"/>
        <w:jc w:val="both"/>
        <w:rPr>
          <w:rFonts w:ascii="Times New Roman" w:hAnsi="Times New Roman" w:cs="Times New Roman"/>
          <w:color w:val="1F3864" w:themeColor="accent1" w:themeShade="80"/>
          <w:sz w:val="40"/>
          <w:szCs w:val="40"/>
        </w:rPr>
      </w:pPr>
    </w:p>
    <w:p w14:paraId="4B4B9E3C" w14:textId="77777777" w:rsidR="0039336D" w:rsidRDefault="0039336D" w:rsidP="0039336D">
      <w:pPr>
        <w:spacing w:before="240" w:line="360" w:lineRule="auto"/>
        <w:jc w:val="both"/>
        <w:rPr>
          <w:rFonts w:ascii="Times New Roman" w:hAnsi="Times New Roman" w:cs="Times New Roman"/>
          <w:color w:val="1F3864" w:themeColor="accent1" w:themeShade="80"/>
          <w:sz w:val="40"/>
          <w:szCs w:val="40"/>
        </w:rPr>
      </w:pPr>
    </w:p>
    <w:p w14:paraId="051A99F6" w14:textId="77777777" w:rsidR="004F593D" w:rsidRDefault="004F593D" w:rsidP="0039336D">
      <w:pPr>
        <w:spacing w:before="240" w:line="360" w:lineRule="auto"/>
        <w:jc w:val="both"/>
        <w:rPr>
          <w:rFonts w:ascii="Times New Roman" w:hAnsi="Times New Roman" w:cs="Times New Roman"/>
          <w:color w:val="1F3864" w:themeColor="accent1" w:themeShade="80"/>
          <w:sz w:val="40"/>
          <w:szCs w:val="40"/>
        </w:rPr>
      </w:pPr>
    </w:p>
    <w:p w14:paraId="25C145FC" w14:textId="77777777" w:rsidR="004F593D" w:rsidRDefault="004F593D" w:rsidP="0039336D">
      <w:pPr>
        <w:spacing w:before="240" w:line="360" w:lineRule="auto"/>
        <w:jc w:val="both"/>
        <w:rPr>
          <w:rFonts w:ascii="Times New Roman" w:hAnsi="Times New Roman" w:cs="Times New Roman"/>
          <w:color w:val="1F3864" w:themeColor="accent1" w:themeShade="80"/>
          <w:sz w:val="40"/>
          <w:szCs w:val="40"/>
        </w:rPr>
      </w:pPr>
    </w:p>
    <w:p w14:paraId="4C358366" w14:textId="77777777" w:rsidR="004F593D" w:rsidRDefault="004F593D" w:rsidP="0039336D">
      <w:pPr>
        <w:spacing w:before="240" w:line="360" w:lineRule="auto"/>
        <w:jc w:val="both"/>
        <w:rPr>
          <w:rFonts w:ascii="Times New Roman" w:hAnsi="Times New Roman" w:cs="Times New Roman"/>
          <w:color w:val="1F3864" w:themeColor="accent1" w:themeShade="80"/>
          <w:sz w:val="40"/>
          <w:szCs w:val="40"/>
        </w:rPr>
      </w:pPr>
    </w:p>
    <w:p w14:paraId="0DD2C66A" w14:textId="77777777" w:rsidR="004F593D" w:rsidRDefault="004F593D" w:rsidP="0039336D">
      <w:pPr>
        <w:spacing w:before="240" w:line="360" w:lineRule="auto"/>
        <w:jc w:val="both"/>
        <w:rPr>
          <w:rFonts w:ascii="Times New Roman" w:hAnsi="Times New Roman" w:cs="Times New Roman"/>
          <w:color w:val="1F3864" w:themeColor="accent1" w:themeShade="80"/>
          <w:sz w:val="40"/>
          <w:szCs w:val="40"/>
        </w:rPr>
      </w:pPr>
    </w:p>
    <w:p w14:paraId="2F02353F" w14:textId="266AC4D7" w:rsidR="0039336D" w:rsidRDefault="00692CC5" w:rsidP="0039336D">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58240" behindDoc="1" locked="0" layoutInCell="1" allowOverlap="1" wp14:anchorId="47E5AAAD" wp14:editId="690E341C">
            <wp:simplePos x="0" y="0"/>
            <wp:positionH relativeFrom="page">
              <wp:posOffset>-1955800</wp:posOffset>
            </wp:positionH>
            <wp:positionV relativeFrom="page">
              <wp:align>top</wp:align>
            </wp:positionV>
            <wp:extent cx="10220215" cy="14454202"/>
            <wp:effectExtent l="0" t="0" r="0" b="5080"/>
            <wp:wrapNone/>
            <wp:docPr id="1525614897" name="Picture 152561489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9336D" w:rsidRPr="00722ABB">
        <w:rPr>
          <w:rFonts w:ascii="Times New Roman" w:hAnsi="Times New Roman" w:cs="Times New Roman"/>
          <w:color w:val="1F3864" w:themeColor="accent1" w:themeShade="80"/>
          <w:sz w:val="40"/>
          <w:szCs w:val="40"/>
        </w:rPr>
        <w:t>TABLE OF CONTENT</w:t>
      </w:r>
    </w:p>
    <w:p w14:paraId="02C17660" w14:textId="76FD7F25" w:rsidR="0039336D" w:rsidRPr="000F7D53" w:rsidRDefault="0039336D" w:rsidP="0039336D">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INTRODUCTION OF</w:t>
      </w:r>
      <w:r w:rsidRPr="00725943">
        <w:t xml:space="preserve"> </w:t>
      </w:r>
      <w:r w:rsidR="004F593D" w:rsidRPr="004F593D">
        <w:rPr>
          <w:rStyle w:val="Heading3Char"/>
          <w:rFonts w:ascii="Franklin Gothic Book" w:hAnsi="Franklin Gothic Book"/>
          <w:b/>
          <w:bCs/>
          <w:color w:val="1F3864" w:themeColor="accent1" w:themeShade="80"/>
          <w:sz w:val="24"/>
          <w:szCs w:val="24"/>
        </w:rPr>
        <w:t>U.S SCHIZOPHRENIA DRUGS MARKET</w:t>
      </w:r>
    </w:p>
    <w:p w14:paraId="52E6F519" w14:textId="72F7E8BC" w:rsidR="0039336D" w:rsidRPr="00722ABB" w:rsidRDefault="0039336D" w:rsidP="0039336D">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0155B115" w14:textId="479E7E94" w:rsidR="0039336D" w:rsidRPr="00722ABB" w:rsidRDefault="0039336D" w:rsidP="0039336D">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4F771372" w14:textId="77777777" w:rsidR="0039336D" w:rsidRDefault="0039336D" w:rsidP="0039336D">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2631EBB0" w14:textId="77777777" w:rsidR="0039336D" w:rsidRDefault="0039336D" w:rsidP="0039336D">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642B73C3" w14:textId="77777777" w:rsidR="0039336D" w:rsidRDefault="0039336D" w:rsidP="0039336D">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7204DBD9" w14:textId="77777777" w:rsidR="0039336D" w:rsidRPr="00722ABB" w:rsidRDefault="0039336D" w:rsidP="0039336D">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3F731622" w14:textId="77777777" w:rsidR="0039336D" w:rsidRPr="00722ABB" w:rsidRDefault="0039336D" w:rsidP="0039336D">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3D24EB65" w14:textId="77777777" w:rsidR="0039336D" w:rsidRPr="00722ABB" w:rsidRDefault="0039336D" w:rsidP="0039336D">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4C6761C0" w14:textId="77777777" w:rsidR="0039336D" w:rsidRDefault="0039336D" w:rsidP="0039336D">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351DD758" w14:textId="3D216139" w:rsidR="0039336D" w:rsidRPr="00065A01" w:rsidRDefault="004F593D" w:rsidP="0039336D">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4F593D">
        <w:rPr>
          <w:rStyle w:val="Heading3Char"/>
          <w:rFonts w:ascii="Franklin Gothic Book" w:hAnsi="Franklin Gothic Book"/>
          <w:b/>
          <w:bCs/>
          <w:color w:val="1F3864" w:themeColor="accent1" w:themeShade="80"/>
          <w:sz w:val="24"/>
          <w:szCs w:val="24"/>
        </w:rPr>
        <w:t>U.S SCHIZOPHRENIA DRUGS MARKET</w:t>
      </w:r>
      <w:r w:rsidRPr="00065A01">
        <w:rPr>
          <w:rFonts w:ascii="Franklin Gothic Book" w:hAnsi="Franklin Gothic Book"/>
          <w:b/>
          <w:bCs/>
          <w:color w:val="002060"/>
          <w:sz w:val="24"/>
          <w:szCs w:val="24"/>
        </w:rPr>
        <w:t xml:space="preserve"> </w:t>
      </w:r>
      <w:r w:rsidR="0039336D" w:rsidRPr="00065A01">
        <w:rPr>
          <w:rFonts w:ascii="Franklin Gothic Book" w:hAnsi="Franklin Gothic Book"/>
          <w:b/>
          <w:bCs/>
          <w:color w:val="002060"/>
          <w:sz w:val="24"/>
          <w:szCs w:val="24"/>
        </w:rPr>
        <w:t>OUTLOOK</w:t>
      </w:r>
    </w:p>
    <w:p w14:paraId="54DB2794" w14:textId="77777777" w:rsidR="0039336D" w:rsidRPr="00065A01" w:rsidRDefault="0039336D" w:rsidP="0039336D">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768A4615" w14:textId="77777777" w:rsidR="0039336D" w:rsidRPr="008D53EA" w:rsidRDefault="0039336D" w:rsidP="0039336D">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31AF945B" w14:textId="77777777" w:rsidR="0039336D" w:rsidRPr="008D53EA" w:rsidRDefault="0039336D" w:rsidP="0039336D">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37DB434C" w14:textId="77777777" w:rsidR="0039336D" w:rsidRPr="008D53EA" w:rsidRDefault="0039336D" w:rsidP="0039336D">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71B18516" w14:textId="77777777" w:rsidR="0039336D" w:rsidRPr="008D53EA" w:rsidRDefault="0039336D" w:rsidP="0039336D">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Restrains</w:t>
      </w:r>
    </w:p>
    <w:p w14:paraId="424B8BF6" w14:textId="77777777" w:rsidR="0039336D" w:rsidRPr="008D53EA" w:rsidRDefault="0039336D" w:rsidP="0039336D">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674536A7" w14:textId="77777777" w:rsidR="0039336D" w:rsidRPr="008D53EA" w:rsidRDefault="0039336D" w:rsidP="0039336D">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654EA026" w14:textId="77777777" w:rsidR="0039336D" w:rsidRPr="008D53EA" w:rsidRDefault="0039336D" w:rsidP="0039336D">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1462B8D6" w14:textId="77777777" w:rsidR="0039336D" w:rsidRPr="008D53EA" w:rsidRDefault="0039336D" w:rsidP="0039336D">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2A5993DB" w14:textId="77777777" w:rsidR="0039336D" w:rsidRDefault="0039336D" w:rsidP="0039336D">
      <w:pPr>
        <w:spacing w:line="360" w:lineRule="auto"/>
        <w:rPr>
          <w:rFonts w:ascii="Franklin Gothic Book" w:hAnsi="Franklin Gothic Book"/>
          <w:b/>
          <w:bCs/>
          <w:color w:val="002060"/>
          <w:sz w:val="24"/>
          <w:szCs w:val="24"/>
        </w:rPr>
      </w:pPr>
    </w:p>
    <w:p w14:paraId="4989EF2E" w14:textId="68F81000" w:rsidR="0039336D" w:rsidRDefault="0039336D" w:rsidP="0039336D">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4F593D" w:rsidRPr="004F593D">
        <w:rPr>
          <w:rStyle w:val="Heading3Char"/>
          <w:rFonts w:ascii="Franklin Gothic Book" w:hAnsi="Franklin Gothic Book"/>
          <w:b/>
          <w:bCs/>
          <w:color w:val="1F3864" w:themeColor="accent1" w:themeShade="80"/>
          <w:sz w:val="24"/>
          <w:szCs w:val="24"/>
        </w:rPr>
        <w:t>U.S SCHIZOPHRENIA DRUGS MARKET</w:t>
      </w:r>
      <w:r w:rsidRPr="00407F68">
        <w:rPr>
          <w:rStyle w:val="Heading3Char"/>
          <w:rFonts w:ascii="Franklin Gothic Book" w:hAnsi="Franklin Gothic Book"/>
          <w:b/>
          <w:bCs/>
          <w:color w:val="1F3864" w:themeColor="accent1" w:themeShade="80"/>
          <w:sz w:val="24"/>
          <w:szCs w:val="24"/>
        </w:rPr>
        <w:t xml:space="preserve">, </w:t>
      </w:r>
      <w:r w:rsidR="00D6142C" w:rsidRPr="00D6142C">
        <w:rPr>
          <w:rStyle w:val="Heading3Char"/>
          <w:rFonts w:ascii="Franklin Gothic Book" w:hAnsi="Franklin Gothic Book"/>
          <w:b/>
          <w:bCs/>
          <w:color w:val="1F3864" w:themeColor="accent1" w:themeShade="80"/>
          <w:sz w:val="24"/>
          <w:szCs w:val="24"/>
        </w:rPr>
        <w:t>BY DRUG CLASS</w:t>
      </w:r>
    </w:p>
    <w:p w14:paraId="4BA9A182" w14:textId="77777777" w:rsidR="0039336D" w:rsidRDefault="0039336D" w:rsidP="0039336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45A5E459" w14:textId="2BA93C0F" w:rsidR="0039336D" w:rsidRDefault="00692CC5" w:rsidP="0039336D">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0288" behindDoc="1" locked="0" layoutInCell="1" allowOverlap="1" wp14:anchorId="3FC4AFE7" wp14:editId="7B5739B4">
            <wp:simplePos x="0" y="0"/>
            <wp:positionH relativeFrom="page">
              <wp:posOffset>-787400</wp:posOffset>
            </wp:positionH>
            <wp:positionV relativeFrom="page">
              <wp:posOffset>-1041400</wp:posOffset>
            </wp:positionV>
            <wp:extent cx="10220215" cy="14454202"/>
            <wp:effectExtent l="0" t="0" r="3810" b="0"/>
            <wp:wrapNone/>
            <wp:docPr id="2000384294" name="Picture 200038429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9336D" w:rsidRPr="009B4007">
        <w:rPr>
          <w:rFonts w:ascii="Franklin Gothic Book" w:hAnsi="Franklin Gothic Book"/>
          <w:color w:val="002060"/>
          <w:sz w:val="24"/>
          <w:szCs w:val="24"/>
        </w:rPr>
        <w:t>5.2</w:t>
      </w:r>
      <w:r w:rsidR="0039336D" w:rsidRPr="00A61BFA">
        <w:t xml:space="preserve"> </w:t>
      </w:r>
      <w:r w:rsidR="00D6142C" w:rsidRPr="00D6142C">
        <w:rPr>
          <w:rFonts w:ascii="Franklin Gothic Book" w:hAnsi="Franklin Gothic Book"/>
          <w:color w:val="002060"/>
          <w:sz w:val="24"/>
          <w:szCs w:val="24"/>
        </w:rPr>
        <w:t>First-Generation (Typical) Antipsychotics</w:t>
      </w:r>
    </w:p>
    <w:p w14:paraId="0836084C" w14:textId="418A1EE0" w:rsidR="0039336D" w:rsidRDefault="0039336D" w:rsidP="0039336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5.3</w:t>
      </w:r>
      <w:r w:rsidRPr="00C82545">
        <w:t xml:space="preserve"> </w:t>
      </w:r>
      <w:r w:rsidR="00D6142C" w:rsidRPr="00D6142C">
        <w:rPr>
          <w:rFonts w:ascii="Franklin Gothic Book" w:hAnsi="Franklin Gothic Book"/>
          <w:color w:val="002060"/>
          <w:sz w:val="24"/>
          <w:szCs w:val="24"/>
        </w:rPr>
        <w:t>Second-Generation (Atypical) Antipsychotics</w:t>
      </w:r>
    </w:p>
    <w:p w14:paraId="1BE8F68C" w14:textId="4E263AC3" w:rsidR="0039336D" w:rsidRDefault="0039336D" w:rsidP="0039336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D6142C" w:rsidRPr="00D6142C">
        <w:rPr>
          <w:rFonts w:ascii="Franklin Gothic Book" w:hAnsi="Franklin Gothic Book"/>
          <w:color w:val="002060"/>
          <w:sz w:val="24"/>
          <w:szCs w:val="24"/>
        </w:rPr>
        <w:t>Dual-Receptor Antipsychotics</w:t>
      </w:r>
    </w:p>
    <w:p w14:paraId="53470F68" w14:textId="118E4D71" w:rsidR="0039336D" w:rsidRDefault="0039336D" w:rsidP="0039336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5.5 </w:t>
      </w:r>
      <w:r w:rsidR="00D6142C" w:rsidRPr="00D6142C">
        <w:rPr>
          <w:rFonts w:ascii="Franklin Gothic Book" w:hAnsi="Franklin Gothic Book"/>
          <w:color w:val="002060"/>
          <w:sz w:val="24"/>
          <w:szCs w:val="24"/>
        </w:rPr>
        <w:t>Glutamate Modulators</w:t>
      </w:r>
    </w:p>
    <w:p w14:paraId="6826EB9C" w14:textId="06FFA58D" w:rsidR="0039336D" w:rsidRDefault="0039336D" w:rsidP="0039336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00D6142C" w:rsidRPr="00D6142C">
        <w:rPr>
          <w:rFonts w:ascii="Franklin Gothic Book" w:hAnsi="Franklin Gothic Book"/>
          <w:color w:val="002060"/>
          <w:sz w:val="24"/>
          <w:szCs w:val="24"/>
        </w:rPr>
        <w:t>Mood Stabilizers</w:t>
      </w:r>
    </w:p>
    <w:p w14:paraId="4015A0B9" w14:textId="76D01391" w:rsidR="00D6142C" w:rsidRPr="00407F68" w:rsidRDefault="00D6142C" w:rsidP="0039336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5.7 </w:t>
      </w:r>
      <w:r w:rsidRPr="00D6142C">
        <w:rPr>
          <w:rFonts w:ascii="Franklin Gothic Book" w:hAnsi="Franklin Gothic Book"/>
          <w:color w:val="002060"/>
          <w:sz w:val="24"/>
          <w:szCs w:val="24"/>
        </w:rPr>
        <w:t>Antidepressants</w:t>
      </w:r>
    </w:p>
    <w:p w14:paraId="3829AFEA" w14:textId="2EA47040" w:rsidR="0039336D" w:rsidRPr="009B4007" w:rsidRDefault="0039336D" w:rsidP="0039336D">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D6142C" w:rsidRPr="00D6142C">
        <w:rPr>
          <w:rStyle w:val="Heading3Char"/>
          <w:rFonts w:ascii="Franklin Gothic Book" w:hAnsi="Franklin Gothic Book"/>
          <w:b/>
          <w:bCs/>
          <w:color w:val="1F3864" w:themeColor="accent1" w:themeShade="80"/>
          <w:sz w:val="24"/>
          <w:szCs w:val="24"/>
        </w:rPr>
        <w:t>U.S SCHIZOPHRENIA DRUGS MARKET, BY ROUTE OF ADMINISTRATION</w:t>
      </w:r>
    </w:p>
    <w:p w14:paraId="324E8198" w14:textId="2B2693DA" w:rsidR="0039336D" w:rsidRPr="00406FF6" w:rsidRDefault="0039336D" w:rsidP="0039336D">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08CE790B" w14:textId="09AC40B8" w:rsidR="0039336D" w:rsidRDefault="0039336D" w:rsidP="0039336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D6142C" w:rsidRPr="00D6142C">
        <w:rPr>
          <w:rFonts w:ascii="Franklin Gothic Book" w:hAnsi="Franklin Gothic Book"/>
          <w:color w:val="002060"/>
          <w:sz w:val="24"/>
          <w:szCs w:val="24"/>
        </w:rPr>
        <w:t>Oral</w:t>
      </w:r>
    </w:p>
    <w:p w14:paraId="74063FC8" w14:textId="40A54377" w:rsidR="0039336D" w:rsidRDefault="0039336D" w:rsidP="0039336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D6142C" w:rsidRPr="00D6142C">
        <w:rPr>
          <w:rFonts w:ascii="Franklin Gothic Book" w:hAnsi="Franklin Gothic Book"/>
          <w:color w:val="002060"/>
          <w:sz w:val="24"/>
          <w:szCs w:val="24"/>
        </w:rPr>
        <w:t>Injectable</w:t>
      </w:r>
    </w:p>
    <w:p w14:paraId="2EC9E2FA" w14:textId="1F4F18A7" w:rsidR="0039336D" w:rsidRDefault="0039336D" w:rsidP="0039336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006C2839" w:rsidRPr="006C2839">
        <w:rPr>
          <w:rFonts w:ascii="Franklin Gothic Book" w:hAnsi="Franklin Gothic Book"/>
          <w:color w:val="002060"/>
          <w:sz w:val="24"/>
          <w:szCs w:val="24"/>
        </w:rPr>
        <w:t>Intranasal</w:t>
      </w:r>
    </w:p>
    <w:p w14:paraId="12156C76" w14:textId="001A1407" w:rsidR="0039336D" w:rsidRDefault="0039336D" w:rsidP="0039336D">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sidRPr="00407F68">
        <w:t xml:space="preserve"> </w:t>
      </w:r>
      <w:r w:rsidR="006C2839" w:rsidRPr="00D6142C">
        <w:rPr>
          <w:rStyle w:val="Heading3Char"/>
          <w:rFonts w:ascii="Franklin Gothic Book" w:hAnsi="Franklin Gothic Book"/>
          <w:b/>
          <w:bCs/>
          <w:color w:val="1F3864" w:themeColor="accent1" w:themeShade="80"/>
          <w:sz w:val="24"/>
          <w:szCs w:val="24"/>
        </w:rPr>
        <w:t xml:space="preserve">U.S SCHIZOPHRENIA DRUGS MARKET, </w:t>
      </w:r>
      <w:r w:rsidR="006C2839" w:rsidRPr="006C2839">
        <w:rPr>
          <w:rFonts w:ascii="Franklin Gothic Book" w:hAnsi="Franklin Gothic Book"/>
          <w:b/>
          <w:bCs/>
          <w:color w:val="002060"/>
          <w:sz w:val="24"/>
          <w:szCs w:val="24"/>
        </w:rPr>
        <w:t>BY END-USER</w:t>
      </w:r>
    </w:p>
    <w:p w14:paraId="5AEEA3F6" w14:textId="5096256C" w:rsidR="0039336D" w:rsidRDefault="0039336D" w:rsidP="0039336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1014FDF2" w14:textId="2B408C7B" w:rsidR="0039336D" w:rsidRPr="00C56CA6" w:rsidRDefault="0039336D" w:rsidP="0039336D">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7.2 </w:t>
      </w:r>
      <w:r w:rsidR="006C2839" w:rsidRPr="006C2839">
        <w:rPr>
          <w:rFonts w:ascii="Franklin Gothic Book" w:hAnsi="Franklin Gothic Book"/>
          <w:color w:val="002060"/>
          <w:sz w:val="24"/>
          <w:szCs w:val="24"/>
        </w:rPr>
        <w:t>Hospitals</w:t>
      </w:r>
    </w:p>
    <w:p w14:paraId="105EDDC5" w14:textId="665A19E1" w:rsidR="0039336D" w:rsidRDefault="0039336D" w:rsidP="0039336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6C2839" w:rsidRPr="006C2839">
        <w:rPr>
          <w:rFonts w:ascii="Franklin Gothic Book" w:hAnsi="Franklin Gothic Book"/>
          <w:color w:val="002060"/>
          <w:sz w:val="24"/>
          <w:szCs w:val="24"/>
        </w:rPr>
        <w:t>Psychiatric Clinics</w:t>
      </w:r>
    </w:p>
    <w:p w14:paraId="2F9419DD" w14:textId="299FCCB8" w:rsidR="006C2839" w:rsidRDefault="006C2839" w:rsidP="0039336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Pr="006C2839">
        <w:rPr>
          <w:rFonts w:ascii="Franklin Gothic Book" w:hAnsi="Franklin Gothic Book"/>
          <w:color w:val="002060"/>
          <w:sz w:val="24"/>
          <w:szCs w:val="24"/>
        </w:rPr>
        <w:t>Outpatient Care</w:t>
      </w:r>
    </w:p>
    <w:p w14:paraId="029C4E87" w14:textId="727D6B9C" w:rsidR="006C2839" w:rsidRDefault="006C2839" w:rsidP="0039336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 </w:t>
      </w:r>
      <w:r w:rsidRPr="006C2839">
        <w:rPr>
          <w:rFonts w:ascii="Franklin Gothic Book" w:hAnsi="Franklin Gothic Book"/>
          <w:color w:val="002060"/>
          <w:sz w:val="24"/>
          <w:szCs w:val="24"/>
        </w:rPr>
        <w:t>Homecare Services</w:t>
      </w:r>
    </w:p>
    <w:p w14:paraId="6BD2CD4C" w14:textId="7FCBB676" w:rsidR="0039336D" w:rsidRPr="00F27FE2" w:rsidRDefault="006C2839" w:rsidP="006C2839">
      <w:pPr>
        <w:pStyle w:val="ListParagraph"/>
        <w:numPr>
          <w:ilvl w:val="0"/>
          <w:numId w:val="2"/>
        </w:numPr>
        <w:spacing w:line="600" w:lineRule="auto"/>
        <w:jc w:val="both"/>
        <w:rPr>
          <w:rFonts w:ascii="Franklin Gothic Book" w:hAnsi="Franklin Gothic Book"/>
          <w:color w:val="002060"/>
          <w:sz w:val="24"/>
          <w:szCs w:val="24"/>
        </w:rPr>
      </w:pPr>
      <w:r w:rsidRPr="00D6142C">
        <w:rPr>
          <w:rStyle w:val="Heading3Char"/>
          <w:rFonts w:ascii="Franklin Gothic Book" w:hAnsi="Franklin Gothic Book"/>
          <w:b/>
          <w:bCs/>
          <w:color w:val="1F3864" w:themeColor="accent1" w:themeShade="80"/>
          <w:sz w:val="24"/>
          <w:szCs w:val="24"/>
        </w:rPr>
        <w:t>U.S SCHIZOPHRENIA DRUGS MARKET</w:t>
      </w:r>
      <w:r w:rsidRPr="00F27FE2">
        <w:rPr>
          <w:rFonts w:ascii="Franklin Gothic Book" w:hAnsi="Franklin Gothic Book"/>
          <w:b/>
          <w:bCs/>
          <w:color w:val="002060"/>
          <w:sz w:val="24"/>
          <w:szCs w:val="24"/>
        </w:rPr>
        <w:t xml:space="preserve"> </w:t>
      </w:r>
      <w:r w:rsidR="0039336D" w:rsidRPr="00F27FE2">
        <w:rPr>
          <w:rFonts w:ascii="Franklin Gothic Book" w:hAnsi="Franklin Gothic Book"/>
          <w:b/>
          <w:bCs/>
          <w:color w:val="002060"/>
          <w:sz w:val="24"/>
          <w:szCs w:val="24"/>
        </w:rPr>
        <w:t>COMPETITIVE LANDSCAPE</w:t>
      </w:r>
    </w:p>
    <w:p w14:paraId="111AD865" w14:textId="77777777" w:rsidR="0039336D" w:rsidRDefault="0039336D" w:rsidP="006C2839">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4DEC50DD" w14:textId="346EB6DC" w:rsidR="0039336D" w:rsidRPr="00F27FE2" w:rsidRDefault="00692CC5" w:rsidP="0039336D">
      <w:pPr>
        <w:pStyle w:val="ListParagraph"/>
        <w:numPr>
          <w:ilvl w:val="1"/>
          <w:numId w:val="2"/>
        </w:num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2336" behindDoc="1" locked="0" layoutInCell="1" allowOverlap="1" wp14:anchorId="2759DD61" wp14:editId="1669E712">
            <wp:simplePos x="0" y="0"/>
            <wp:positionH relativeFrom="page">
              <wp:posOffset>-1752600</wp:posOffset>
            </wp:positionH>
            <wp:positionV relativeFrom="page">
              <wp:align>top</wp:align>
            </wp:positionV>
            <wp:extent cx="10220215" cy="14454202"/>
            <wp:effectExtent l="0" t="0" r="0" b="5080"/>
            <wp:wrapNone/>
            <wp:docPr id="839708388" name="Picture 83970838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9336D" w:rsidRPr="00F27FE2">
        <w:rPr>
          <w:rFonts w:ascii="Franklin Gothic Book" w:hAnsi="Franklin Gothic Book"/>
          <w:color w:val="002060"/>
          <w:sz w:val="24"/>
          <w:szCs w:val="24"/>
        </w:rPr>
        <w:t xml:space="preserve"> Company Market Ranking</w:t>
      </w:r>
    </w:p>
    <w:p w14:paraId="7DE714A2" w14:textId="30B54040" w:rsidR="0039336D" w:rsidRPr="00F27FE2" w:rsidRDefault="0039336D" w:rsidP="0039336D">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250F8FB4" w14:textId="77777777" w:rsidR="0039336D" w:rsidRPr="00C56CA6" w:rsidRDefault="0039336D" w:rsidP="0039336D">
      <w:pPr>
        <w:pStyle w:val="ListParagraph"/>
        <w:numPr>
          <w:ilvl w:val="0"/>
          <w:numId w:val="2"/>
        </w:numPr>
        <w:tabs>
          <w:tab w:val="left" w:pos="1134"/>
        </w:tabs>
        <w:spacing w:line="480" w:lineRule="auto"/>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6108A1D0" w14:textId="2EF1AE89" w:rsidR="0039336D" w:rsidRPr="00C56CA6" w:rsidRDefault="006C2839" w:rsidP="0039336D">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w:t>
      </w:r>
      <w:r w:rsidR="0039336D">
        <w:rPr>
          <w:rFonts w:ascii="Franklin Gothic Book" w:hAnsi="Franklin Gothic Book"/>
          <w:b/>
          <w:bCs/>
          <w:color w:val="002060"/>
          <w:sz w:val="24"/>
          <w:szCs w:val="24"/>
        </w:rPr>
        <w:t>.1</w:t>
      </w:r>
      <w:r w:rsidR="0039336D" w:rsidRPr="00C56CA6">
        <w:rPr>
          <w:rFonts w:ascii="Franklin Gothic Book" w:hAnsi="Franklin Gothic Book"/>
          <w:b/>
          <w:bCs/>
          <w:color w:val="002060"/>
          <w:sz w:val="24"/>
          <w:szCs w:val="24"/>
        </w:rPr>
        <w:t xml:space="preserve"> </w:t>
      </w:r>
      <w:r w:rsidRPr="006C2839">
        <w:rPr>
          <w:rFonts w:ascii="Franklin Gothic Book" w:hAnsi="Franklin Gothic Book"/>
          <w:b/>
          <w:bCs/>
          <w:color w:val="1F3864" w:themeColor="accent1" w:themeShade="80"/>
          <w:sz w:val="24"/>
          <w:szCs w:val="24"/>
        </w:rPr>
        <w:t>Johnson &amp; Johnson</w:t>
      </w:r>
    </w:p>
    <w:p w14:paraId="233495F6" w14:textId="77777777" w:rsidR="0039336D" w:rsidRPr="000663F9" w:rsidRDefault="0039336D" w:rsidP="0039336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369B956" w14:textId="77777777" w:rsidR="0039336D" w:rsidRDefault="0039336D" w:rsidP="0039336D">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79F7F034" w14:textId="77777777" w:rsidR="0039336D" w:rsidRPr="00F27FE2" w:rsidRDefault="0039336D" w:rsidP="0039336D">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37C70489" w14:textId="77777777" w:rsidR="0039336D" w:rsidRDefault="0039336D" w:rsidP="0039336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905C92B" w14:textId="2B6A9A4E" w:rsidR="0039336D" w:rsidRPr="000E75F4" w:rsidRDefault="0039336D" w:rsidP="0039336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6C2839" w:rsidRPr="006C2839">
        <w:rPr>
          <w:rFonts w:ascii="Franklin Gothic Book" w:hAnsi="Franklin Gothic Book"/>
          <w:b/>
          <w:bCs/>
          <w:color w:val="1F3864" w:themeColor="accent1" w:themeShade="80"/>
          <w:sz w:val="24"/>
          <w:szCs w:val="24"/>
        </w:rPr>
        <w:t>Roche</w:t>
      </w:r>
    </w:p>
    <w:p w14:paraId="1E0368D0" w14:textId="77777777" w:rsidR="0039336D" w:rsidRDefault="0039336D" w:rsidP="0039336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3D8C683" w14:textId="77777777" w:rsidR="0039336D" w:rsidRPr="00F27FE2" w:rsidRDefault="0039336D" w:rsidP="0039336D">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2E4445FD" w14:textId="77777777" w:rsidR="0039336D" w:rsidRDefault="0039336D" w:rsidP="0039336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C3DCFCF" w14:textId="77777777" w:rsidR="0039336D" w:rsidRPr="00F27FE2" w:rsidRDefault="0039336D" w:rsidP="0039336D">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3A59E3F5" w14:textId="1AE29C0B" w:rsidR="0039336D" w:rsidRPr="000E75F4" w:rsidRDefault="0039336D" w:rsidP="0039336D">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6C2839" w:rsidRPr="006C2839">
        <w:rPr>
          <w:rFonts w:ascii="Franklin Gothic Book" w:hAnsi="Franklin Gothic Book"/>
          <w:b/>
          <w:bCs/>
          <w:color w:val="1F3864" w:themeColor="accent1" w:themeShade="80"/>
          <w:sz w:val="24"/>
          <w:szCs w:val="24"/>
        </w:rPr>
        <w:t>Eli Lilly and Co.</w:t>
      </w:r>
    </w:p>
    <w:p w14:paraId="258B0AD8" w14:textId="77777777" w:rsidR="0039336D" w:rsidRPr="000663F9" w:rsidRDefault="0039336D" w:rsidP="0039336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22BB5F7" w14:textId="77777777" w:rsidR="0039336D" w:rsidRDefault="0039336D" w:rsidP="0039336D">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1F0B918" w14:textId="77777777" w:rsidR="0039336D" w:rsidRDefault="0039336D" w:rsidP="0039336D">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lastRenderedPageBreak/>
        <w:t>Product Outlook</w:t>
      </w:r>
    </w:p>
    <w:p w14:paraId="4AF9AAEE" w14:textId="77777777" w:rsidR="0039336D" w:rsidRPr="00F27FE2" w:rsidRDefault="0039336D" w:rsidP="0039336D">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671F44CD" w14:textId="1C72D16E" w:rsidR="0039336D" w:rsidRPr="00BD1585" w:rsidRDefault="006C2839" w:rsidP="0039336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6C2839">
        <w:rPr>
          <w:rFonts w:ascii="Franklin Gothic Book" w:hAnsi="Franklin Gothic Book"/>
          <w:b/>
          <w:bCs/>
          <w:color w:val="1F3864" w:themeColor="accent1" w:themeShade="80"/>
          <w:sz w:val="24"/>
          <w:szCs w:val="24"/>
        </w:rPr>
        <w:t>AstraZeneca</w:t>
      </w:r>
    </w:p>
    <w:p w14:paraId="359F4C3B" w14:textId="77777777" w:rsidR="0039336D" w:rsidRPr="000663F9" w:rsidRDefault="0039336D" w:rsidP="0039336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B3C5285" w14:textId="77777777" w:rsidR="0039336D" w:rsidRPr="000663F9" w:rsidRDefault="0039336D" w:rsidP="0039336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4367F0D" w14:textId="77777777" w:rsidR="0039336D" w:rsidRPr="000663F9" w:rsidRDefault="0039336D" w:rsidP="0039336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9B4DB2F" w14:textId="77777777" w:rsidR="0039336D" w:rsidRDefault="0039336D" w:rsidP="0039336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A495C28" w14:textId="7BD92653" w:rsidR="0039336D" w:rsidRPr="00FA5249" w:rsidRDefault="006C2839" w:rsidP="0039336D">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39336D" w:rsidRPr="00C65BEC">
        <w:rPr>
          <w:rFonts w:ascii="Franklin Gothic Book" w:hAnsi="Franklin Gothic Book"/>
          <w:b/>
          <w:bCs/>
          <w:color w:val="1F3864" w:themeColor="accent1" w:themeShade="80"/>
          <w:sz w:val="24"/>
          <w:szCs w:val="24"/>
        </w:rPr>
        <w:t>Pfizer</w:t>
      </w:r>
    </w:p>
    <w:p w14:paraId="6B6172AC" w14:textId="23CA8077" w:rsidR="0039336D" w:rsidRPr="000663F9" w:rsidRDefault="00692CC5" w:rsidP="0039336D">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4384" behindDoc="1" locked="0" layoutInCell="1" allowOverlap="1" wp14:anchorId="5E99C8A9" wp14:editId="2AAF191E">
            <wp:simplePos x="0" y="0"/>
            <wp:positionH relativeFrom="margin">
              <wp:align>center</wp:align>
            </wp:positionH>
            <wp:positionV relativeFrom="page">
              <wp:posOffset>-1137285</wp:posOffset>
            </wp:positionV>
            <wp:extent cx="10220215" cy="14454202"/>
            <wp:effectExtent l="0" t="0" r="0" b="5080"/>
            <wp:wrapNone/>
            <wp:docPr id="1475558678" name="Picture 147555867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9336D" w:rsidRPr="000663F9">
        <w:rPr>
          <w:rFonts w:ascii="Franklin Gothic Book" w:hAnsi="Franklin Gothic Book"/>
          <w:color w:val="002060"/>
          <w:sz w:val="24"/>
          <w:szCs w:val="24"/>
        </w:rPr>
        <w:t xml:space="preserve">Overview </w:t>
      </w:r>
    </w:p>
    <w:p w14:paraId="14793257" w14:textId="77777777" w:rsidR="0039336D" w:rsidRPr="000663F9" w:rsidRDefault="0039336D" w:rsidP="0039336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88CDED8" w14:textId="77777777" w:rsidR="0039336D" w:rsidRPr="000663F9" w:rsidRDefault="0039336D" w:rsidP="0039336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F4DB087" w14:textId="5D7C4A82" w:rsidR="0039336D" w:rsidRDefault="0039336D" w:rsidP="0039336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279FD65" w14:textId="7917B624" w:rsidR="0039336D" w:rsidRPr="00FA5249" w:rsidRDefault="006C2839" w:rsidP="0039336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6C2839">
        <w:rPr>
          <w:rFonts w:ascii="Franklin Gothic Book" w:hAnsi="Franklin Gothic Book"/>
          <w:b/>
          <w:bCs/>
          <w:color w:val="1F3864" w:themeColor="accent1" w:themeShade="80"/>
          <w:sz w:val="24"/>
          <w:szCs w:val="24"/>
        </w:rPr>
        <w:t>Novartis</w:t>
      </w:r>
    </w:p>
    <w:p w14:paraId="1CFAB0B5" w14:textId="77777777" w:rsidR="0039336D" w:rsidRPr="000663F9" w:rsidRDefault="0039336D" w:rsidP="0039336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859DF41" w14:textId="77777777" w:rsidR="0039336D" w:rsidRPr="000663F9" w:rsidRDefault="0039336D" w:rsidP="0039336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AD6A6BE" w14:textId="22D36B5C" w:rsidR="0039336D" w:rsidRPr="000663F9" w:rsidRDefault="0039336D" w:rsidP="0039336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7C7909A" w14:textId="77777777" w:rsidR="0039336D" w:rsidRDefault="0039336D" w:rsidP="0039336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E034C05" w14:textId="771EECE9" w:rsidR="0039336D" w:rsidRPr="000970E2" w:rsidRDefault="006C2839" w:rsidP="0039336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6C2839">
        <w:rPr>
          <w:rFonts w:ascii="Franklin Gothic Book" w:hAnsi="Franklin Gothic Book"/>
          <w:b/>
          <w:bCs/>
          <w:color w:val="1F3864" w:themeColor="accent1" w:themeShade="80"/>
          <w:sz w:val="24"/>
          <w:szCs w:val="24"/>
        </w:rPr>
        <w:t>AbbVie</w:t>
      </w:r>
    </w:p>
    <w:p w14:paraId="0F88411F" w14:textId="77777777" w:rsidR="0039336D" w:rsidRDefault="0039336D" w:rsidP="0039336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9370BEA" w14:textId="77777777" w:rsidR="0039336D" w:rsidRPr="000663F9" w:rsidRDefault="0039336D" w:rsidP="0039336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FD0FF0D" w14:textId="77777777" w:rsidR="0039336D" w:rsidRPr="000663F9" w:rsidRDefault="0039336D" w:rsidP="0039336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FD5770F" w14:textId="77777777" w:rsidR="0039336D" w:rsidRDefault="0039336D" w:rsidP="0039336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B452C0D" w14:textId="179D7EF2" w:rsidR="0039336D" w:rsidRPr="00F27FE2" w:rsidRDefault="006C2839" w:rsidP="0039336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6C2839">
        <w:rPr>
          <w:rFonts w:ascii="Franklin Gothic Book" w:hAnsi="Franklin Gothic Book"/>
          <w:b/>
          <w:bCs/>
          <w:color w:val="1F3864" w:themeColor="accent1" w:themeShade="80"/>
          <w:sz w:val="24"/>
          <w:szCs w:val="24"/>
        </w:rPr>
        <w:t>Bristol-Myers Squibb</w:t>
      </w:r>
    </w:p>
    <w:p w14:paraId="07B7D202" w14:textId="77777777" w:rsidR="0039336D" w:rsidRDefault="0039336D" w:rsidP="0039336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2003DB1" w14:textId="77777777" w:rsidR="0039336D" w:rsidRPr="000663F9" w:rsidRDefault="0039336D" w:rsidP="0039336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E4B7429" w14:textId="77777777" w:rsidR="0039336D" w:rsidRPr="000663F9" w:rsidRDefault="0039336D" w:rsidP="0039336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FB41FF6" w14:textId="77777777" w:rsidR="0039336D" w:rsidRDefault="0039336D" w:rsidP="0039336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Key developments</w:t>
      </w:r>
    </w:p>
    <w:p w14:paraId="7C3AFCC0" w14:textId="77777777" w:rsidR="0039336D" w:rsidRDefault="0039336D" w:rsidP="0039336D">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7DFF5086" w14:textId="5E1111B2" w:rsidR="0039336D" w:rsidRPr="00927F3A" w:rsidRDefault="006C2839" w:rsidP="0039336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6C2839">
        <w:rPr>
          <w:rFonts w:ascii="Franklin Gothic Book" w:hAnsi="Franklin Gothic Book"/>
          <w:b/>
          <w:bCs/>
          <w:color w:val="1F3864" w:themeColor="accent1" w:themeShade="80"/>
          <w:sz w:val="24"/>
          <w:szCs w:val="24"/>
        </w:rPr>
        <w:t>Sanofi</w:t>
      </w:r>
    </w:p>
    <w:p w14:paraId="46C131C5" w14:textId="77777777" w:rsidR="0039336D" w:rsidRDefault="0039336D" w:rsidP="0039336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C9F2D9A" w14:textId="77777777" w:rsidR="0039336D" w:rsidRPr="000663F9" w:rsidRDefault="0039336D" w:rsidP="0039336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1A56163" w14:textId="77777777" w:rsidR="0039336D" w:rsidRPr="000663F9" w:rsidRDefault="0039336D" w:rsidP="0039336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095D0EE" w14:textId="77777777" w:rsidR="0039336D" w:rsidRDefault="0039336D" w:rsidP="0039336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E7D1C9E" w14:textId="5C481B60" w:rsidR="0039336D" w:rsidRPr="00927F3A" w:rsidRDefault="006C2839" w:rsidP="006C2839">
      <w:pPr>
        <w:pStyle w:val="ListParagraph"/>
        <w:numPr>
          <w:ilvl w:val="1"/>
          <w:numId w:val="2"/>
        </w:numPr>
        <w:tabs>
          <w:tab w:val="left" w:pos="1418"/>
        </w:tabs>
        <w:spacing w:line="480" w:lineRule="auto"/>
        <w:rPr>
          <w:rFonts w:ascii="Franklin Gothic Book" w:hAnsi="Franklin Gothic Book"/>
          <w:b/>
          <w:bCs/>
          <w:color w:val="002060"/>
          <w:sz w:val="24"/>
          <w:szCs w:val="24"/>
        </w:rPr>
      </w:pPr>
      <w:r w:rsidRPr="006C2839">
        <w:rPr>
          <w:rFonts w:ascii="Franklin Gothic Book" w:hAnsi="Franklin Gothic Book"/>
          <w:b/>
          <w:bCs/>
          <w:color w:val="1F3864" w:themeColor="accent1" w:themeShade="80"/>
          <w:sz w:val="24"/>
          <w:szCs w:val="24"/>
        </w:rPr>
        <w:t>Merck &amp; Co.</w:t>
      </w:r>
    </w:p>
    <w:p w14:paraId="30BFBCC1" w14:textId="66FBBEF0" w:rsidR="0039336D" w:rsidRDefault="00692CC5"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6432" behindDoc="1" locked="0" layoutInCell="1" allowOverlap="1" wp14:anchorId="70F79A0A" wp14:editId="7675C75B">
            <wp:simplePos x="0" y="0"/>
            <wp:positionH relativeFrom="page">
              <wp:posOffset>-1295400</wp:posOffset>
            </wp:positionH>
            <wp:positionV relativeFrom="page">
              <wp:posOffset>-1188720</wp:posOffset>
            </wp:positionV>
            <wp:extent cx="10220215" cy="14454202"/>
            <wp:effectExtent l="0" t="0" r="3810" b="0"/>
            <wp:wrapNone/>
            <wp:docPr id="642952875" name="Picture 64295287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9336D" w:rsidRPr="000663F9">
        <w:rPr>
          <w:rFonts w:ascii="Franklin Gothic Book" w:hAnsi="Franklin Gothic Book"/>
          <w:color w:val="002060"/>
          <w:sz w:val="24"/>
          <w:szCs w:val="24"/>
        </w:rPr>
        <w:t xml:space="preserve">Overview </w:t>
      </w:r>
    </w:p>
    <w:p w14:paraId="46B90C68" w14:textId="353A5BBA" w:rsidR="0039336D"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441DD8E2" w14:textId="545549C4" w:rsidR="0039336D"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48162D8B" w14:textId="77777777" w:rsidR="0039336D" w:rsidRPr="00C02005"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5DE065D" w14:textId="5007ED32" w:rsidR="0039336D" w:rsidRDefault="006C2839" w:rsidP="006C2839">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6C2839">
        <w:rPr>
          <w:rFonts w:ascii="Franklin Gothic Book" w:hAnsi="Franklin Gothic Book"/>
          <w:b/>
          <w:bCs/>
          <w:color w:val="002060"/>
          <w:sz w:val="24"/>
          <w:szCs w:val="24"/>
        </w:rPr>
        <w:t>H. Lundbeck A/S</w:t>
      </w:r>
    </w:p>
    <w:p w14:paraId="01A6E199" w14:textId="77777777" w:rsidR="0039336D"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A296CD1" w14:textId="77777777" w:rsidR="0039336D"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2407DA6" w14:textId="77777777" w:rsidR="0039336D"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F2101BA" w14:textId="77777777" w:rsidR="0039336D" w:rsidRPr="00C02005"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504C0DCB" w14:textId="36E6BC71" w:rsidR="0039336D" w:rsidRDefault="006C2839" w:rsidP="006C2839">
      <w:pPr>
        <w:pStyle w:val="ListParagraph"/>
        <w:numPr>
          <w:ilvl w:val="1"/>
          <w:numId w:val="2"/>
        </w:numPr>
        <w:tabs>
          <w:tab w:val="left" w:pos="1418"/>
          <w:tab w:val="left" w:pos="1701"/>
        </w:tabs>
        <w:spacing w:line="480" w:lineRule="auto"/>
        <w:rPr>
          <w:rFonts w:ascii="Franklin Gothic Book" w:hAnsi="Franklin Gothic Book"/>
          <w:b/>
          <w:bCs/>
          <w:color w:val="002060"/>
          <w:sz w:val="24"/>
          <w:szCs w:val="24"/>
        </w:rPr>
      </w:pPr>
      <w:r w:rsidRPr="006C2839">
        <w:rPr>
          <w:rFonts w:ascii="Franklin Gothic Book" w:hAnsi="Franklin Gothic Book"/>
          <w:b/>
          <w:bCs/>
          <w:color w:val="002060"/>
          <w:sz w:val="24"/>
          <w:szCs w:val="24"/>
        </w:rPr>
        <w:t>Teva Pharmaceutical Industries</w:t>
      </w:r>
    </w:p>
    <w:p w14:paraId="10B9FAB1" w14:textId="77777777" w:rsidR="0039336D"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9D318E4" w14:textId="77777777" w:rsidR="0039336D"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426EAC55" w14:textId="77777777" w:rsidR="0039336D"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2AD619FD" w14:textId="77777777" w:rsidR="0039336D" w:rsidRPr="00C02005"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2AFC1F8" w14:textId="281434CC" w:rsidR="0039336D" w:rsidRDefault="006C2839" w:rsidP="006C2839">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6C2839">
        <w:rPr>
          <w:rFonts w:ascii="Franklin Gothic Book" w:hAnsi="Franklin Gothic Book"/>
          <w:b/>
          <w:bCs/>
          <w:color w:val="002060"/>
          <w:sz w:val="24"/>
          <w:szCs w:val="24"/>
        </w:rPr>
        <w:t>GlaxoSmithKline</w:t>
      </w:r>
    </w:p>
    <w:p w14:paraId="5BB136BC" w14:textId="77777777" w:rsidR="0039336D"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88DBD03" w14:textId="77777777" w:rsidR="0039336D"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3098F974" w14:textId="77777777" w:rsidR="0039336D"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7A6970D" w14:textId="77777777" w:rsidR="0039336D" w:rsidRPr="00C02005"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lastRenderedPageBreak/>
        <w:t>Key developments</w:t>
      </w:r>
    </w:p>
    <w:p w14:paraId="4CFDCB9A" w14:textId="4DDA5B7F" w:rsidR="0039336D" w:rsidRPr="00AC165D" w:rsidRDefault="006C2839" w:rsidP="006C2839">
      <w:pPr>
        <w:pStyle w:val="ListParagraph"/>
        <w:numPr>
          <w:ilvl w:val="1"/>
          <w:numId w:val="2"/>
        </w:numPr>
        <w:tabs>
          <w:tab w:val="left" w:pos="1418"/>
        </w:tabs>
        <w:spacing w:line="480" w:lineRule="auto"/>
        <w:jc w:val="both"/>
        <w:rPr>
          <w:rFonts w:ascii="Franklin Gothic Book" w:hAnsi="Franklin Gothic Book"/>
          <w:b/>
          <w:bCs/>
          <w:color w:val="002060"/>
          <w:sz w:val="24"/>
          <w:szCs w:val="24"/>
        </w:rPr>
      </w:pPr>
      <w:proofErr w:type="spellStart"/>
      <w:r w:rsidRPr="006C2839">
        <w:rPr>
          <w:rFonts w:ascii="Franklin Gothic Book" w:hAnsi="Franklin Gothic Book"/>
          <w:b/>
          <w:bCs/>
          <w:color w:val="002060"/>
          <w:sz w:val="24"/>
          <w:szCs w:val="24"/>
        </w:rPr>
        <w:t>Viatris</w:t>
      </w:r>
      <w:proofErr w:type="spellEnd"/>
    </w:p>
    <w:p w14:paraId="3F78B2C7" w14:textId="77777777" w:rsidR="0039336D"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46F6259" w14:textId="77777777" w:rsidR="0039336D"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101CB2F2" w14:textId="77777777" w:rsidR="0039336D"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3809B3BF" w14:textId="77777777" w:rsidR="0039336D"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67418B50" w14:textId="596263A6" w:rsidR="0039336D" w:rsidRDefault="006C2839" w:rsidP="006C2839">
      <w:pPr>
        <w:pStyle w:val="ListParagraph"/>
        <w:numPr>
          <w:ilvl w:val="1"/>
          <w:numId w:val="2"/>
        </w:numPr>
        <w:tabs>
          <w:tab w:val="left" w:pos="1418"/>
          <w:tab w:val="left" w:pos="1701"/>
        </w:tabs>
        <w:spacing w:line="480" w:lineRule="auto"/>
        <w:rPr>
          <w:rFonts w:ascii="Franklin Gothic Book" w:hAnsi="Franklin Gothic Book"/>
          <w:b/>
          <w:bCs/>
          <w:color w:val="002060"/>
          <w:sz w:val="24"/>
          <w:szCs w:val="24"/>
        </w:rPr>
      </w:pPr>
      <w:r w:rsidRPr="006C2839">
        <w:rPr>
          <w:rFonts w:ascii="Franklin Gothic Book" w:hAnsi="Franklin Gothic Book"/>
          <w:b/>
          <w:bCs/>
          <w:color w:val="002060"/>
          <w:sz w:val="24"/>
          <w:szCs w:val="24"/>
        </w:rPr>
        <w:t>Hikma Pharmaceuticals</w:t>
      </w:r>
    </w:p>
    <w:p w14:paraId="588A6F9A" w14:textId="77777777" w:rsidR="0039336D"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1E8443B" w14:textId="1EA9E3E2" w:rsidR="0039336D" w:rsidRDefault="00692CC5"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8480" behindDoc="1" locked="0" layoutInCell="1" allowOverlap="1" wp14:anchorId="394CD933" wp14:editId="22B8C0A9">
            <wp:simplePos x="0" y="0"/>
            <wp:positionH relativeFrom="page">
              <wp:posOffset>-1955800</wp:posOffset>
            </wp:positionH>
            <wp:positionV relativeFrom="page">
              <wp:posOffset>-1615440</wp:posOffset>
            </wp:positionV>
            <wp:extent cx="10220215" cy="14454202"/>
            <wp:effectExtent l="0" t="0" r="3810" b="0"/>
            <wp:wrapNone/>
            <wp:docPr id="356251516" name="Picture 35625151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9336D" w:rsidRPr="00C02005">
        <w:rPr>
          <w:rFonts w:ascii="Franklin Gothic Book" w:hAnsi="Franklin Gothic Book"/>
          <w:color w:val="002060"/>
          <w:sz w:val="24"/>
          <w:szCs w:val="24"/>
        </w:rPr>
        <w:t>Financial Performance</w:t>
      </w:r>
    </w:p>
    <w:p w14:paraId="568E6ABE" w14:textId="421269F1" w:rsidR="0039336D"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30A1D6A9" w14:textId="77777777" w:rsidR="0039336D"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4BB4F0DA" w14:textId="72D17796" w:rsidR="0039336D" w:rsidRPr="005112C1" w:rsidRDefault="006C2839" w:rsidP="006C2839">
      <w:pPr>
        <w:pStyle w:val="ListParagraph"/>
        <w:numPr>
          <w:ilvl w:val="1"/>
          <w:numId w:val="2"/>
        </w:numPr>
        <w:tabs>
          <w:tab w:val="left" w:pos="1418"/>
        </w:tabs>
        <w:spacing w:line="480" w:lineRule="auto"/>
        <w:rPr>
          <w:rFonts w:ascii="Franklin Gothic Book" w:hAnsi="Franklin Gothic Book"/>
          <w:b/>
          <w:bCs/>
          <w:color w:val="002060"/>
          <w:sz w:val="24"/>
          <w:szCs w:val="24"/>
        </w:rPr>
      </w:pPr>
      <w:r w:rsidRPr="006C2839">
        <w:rPr>
          <w:rFonts w:ascii="Franklin Gothic Book" w:hAnsi="Franklin Gothic Book"/>
          <w:b/>
          <w:bCs/>
          <w:color w:val="002060"/>
          <w:sz w:val="24"/>
          <w:szCs w:val="24"/>
        </w:rPr>
        <w:t>Vertex Pharmaceuticals</w:t>
      </w:r>
    </w:p>
    <w:p w14:paraId="7788C4C4" w14:textId="39481DBE" w:rsidR="0039336D"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4F190C8" w14:textId="77777777" w:rsidR="0039336D"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524C32FB" w14:textId="77777777" w:rsidR="0039336D"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04C975B" w14:textId="77777777" w:rsidR="0039336D"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25576589" w14:textId="676C759D" w:rsidR="0039336D" w:rsidRPr="005112C1" w:rsidRDefault="006C2839" w:rsidP="006C2839">
      <w:pPr>
        <w:pStyle w:val="ListParagraph"/>
        <w:numPr>
          <w:ilvl w:val="1"/>
          <w:numId w:val="2"/>
        </w:numPr>
        <w:tabs>
          <w:tab w:val="left" w:pos="1418"/>
          <w:tab w:val="left" w:pos="2552"/>
        </w:tabs>
        <w:spacing w:line="480" w:lineRule="auto"/>
        <w:rPr>
          <w:rFonts w:ascii="Franklin Gothic Book" w:hAnsi="Franklin Gothic Book"/>
          <w:b/>
          <w:bCs/>
          <w:color w:val="002060"/>
          <w:sz w:val="24"/>
          <w:szCs w:val="24"/>
        </w:rPr>
      </w:pPr>
      <w:r w:rsidRPr="006C2839">
        <w:rPr>
          <w:rFonts w:ascii="Franklin Gothic Book" w:hAnsi="Franklin Gothic Book"/>
          <w:b/>
          <w:bCs/>
          <w:color w:val="002060"/>
          <w:sz w:val="24"/>
          <w:szCs w:val="24"/>
        </w:rPr>
        <w:t>Eisai Co., Ltd.</w:t>
      </w:r>
    </w:p>
    <w:p w14:paraId="24DF0CB1" w14:textId="77777777" w:rsidR="0039336D"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BF6A690" w14:textId="77777777" w:rsidR="0039336D"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060A7FF" w14:textId="77777777" w:rsidR="0039336D"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719B8A0" w14:textId="77777777" w:rsidR="0039336D"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0CCCDE8" w14:textId="2CCC4EAD" w:rsidR="0039336D" w:rsidRPr="005112C1" w:rsidRDefault="006C2839" w:rsidP="006C2839">
      <w:pPr>
        <w:pStyle w:val="ListParagraph"/>
        <w:numPr>
          <w:ilvl w:val="1"/>
          <w:numId w:val="2"/>
        </w:numPr>
        <w:tabs>
          <w:tab w:val="left" w:pos="1418"/>
          <w:tab w:val="left" w:pos="1701"/>
        </w:tabs>
        <w:spacing w:line="480" w:lineRule="auto"/>
        <w:rPr>
          <w:rFonts w:ascii="Franklin Gothic Book" w:hAnsi="Franklin Gothic Book"/>
          <w:b/>
          <w:bCs/>
          <w:color w:val="002060"/>
          <w:sz w:val="24"/>
          <w:szCs w:val="24"/>
        </w:rPr>
      </w:pPr>
      <w:r w:rsidRPr="006C2839">
        <w:rPr>
          <w:rFonts w:ascii="Franklin Gothic Book" w:hAnsi="Franklin Gothic Book"/>
          <w:b/>
          <w:bCs/>
          <w:color w:val="002060"/>
          <w:sz w:val="24"/>
          <w:szCs w:val="24"/>
        </w:rPr>
        <w:t>Horizon Therapeutics</w:t>
      </w:r>
    </w:p>
    <w:p w14:paraId="3C0419D1" w14:textId="77777777" w:rsidR="0039336D"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45F4D48" w14:textId="77777777" w:rsidR="0039336D"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57247B47" w14:textId="77777777" w:rsidR="0039336D"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2D9A2E82" w14:textId="77777777" w:rsidR="0039336D" w:rsidRDefault="0039336D" w:rsidP="0039336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0B905DDA" w14:textId="77777777" w:rsidR="0039336D" w:rsidRPr="00030CCF" w:rsidRDefault="0039336D" w:rsidP="0039336D">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lastRenderedPageBreak/>
        <w:t>KEY DEVELOPMENTS</w:t>
      </w:r>
    </w:p>
    <w:p w14:paraId="3C6D1A69" w14:textId="77777777" w:rsidR="0039336D" w:rsidRDefault="0039336D" w:rsidP="0039336D">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409AFA0C" w14:textId="77777777" w:rsidR="0039336D" w:rsidRDefault="0039336D" w:rsidP="0039336D">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14777847" w14:textId="77777777" w:rsidR="0039336D" w:rsidRDefault="0039336D" w:rsidP="0039336D">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464DEE12" w14:textId="77777777" w:rsidR="0039336D" w:rsidRDefault="0039336D" w:rsidP="0039336D">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36B2FDCF" w14:textId="77777777" w:rsidR="0039336D" w:rsidRPr="004167F9" w:rsidRDefault="0039336D" w:rsidP="0039336D">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0BBFBCCD" w14:textId="02F67170" w:rsidR="0039336D" w:rsidRDefault="0039336D" w:rsidP="0039336D">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w:t>
      </w:r>
      <w:r w:rsidR="006C2839">
        <w:rPr>
          <w:rFonts w:ascii="Franklin Gothic Book" w:hAnsi="Franklin Gothic Book"/>
          <w:color w:val="002060"/>
          <w:sz w:val="24"/>
          <w:szCs w:val="24"/>
        </w:rPr>
        <w:t>1</w:t>
      </w:r>
      <w:r>
        <w:rPr>
          <w:rFonts w:ascii="Franklin Gothic Book" w:hAnsi="Franklin Gothic Book"/>
          <w:color w:val="002060"/>
          <w:sz w:val="24"/>
          <w:szCs w:val="24"/>
        </w:rPr>
        <w:t>.1 Related Research</w:t>
      </w:r>
    </w:p>
    <w:p w14:paraId="55BACCB4" w14:textId="77777777" w:rsidR="0039336D" w:rsidRDefault="0039336D" w:rsidP="0039336D"/>
    <w:bookmarkEnd w:id="4"/>
    <w:p w14:paraId="7A4BF31F" w14:textId="77777777" w:rsidR="0039336D" w:rsidRDefault="0039336D" w:rsidP="0039336D"/>
    <w:p w14:paraId="4EBAF561" w14:textId="77777777" w:rsidR="0039336D" w:rsidRDefault="0039336D" w:rsidP="0039336D"/>
    <w:p w14:paraId="756473A9" w14:textId="77777777" w:rsidR="0039336D" w:rsidRDefault="0039336D" w:rsidP="0039336D"/>
    <w:p w14:paraId="29B60A0A" w14:textId="77777777" w:rsidR="0039336D" w:rsidRDefault="0039336D" w:rsidP="0039336D"/>
    <w:bookmarkEnd w:id="2"/>
    <w:p w14:paraId="47ABEDFC" w14:textId="77777777" w:rsidR="0039336D" w:rsidRDefault="0039336D" w:rsidP="0039336D"/>
    <w:p w14:paraId="29D5B9E9" w14:textId="77777777" w:rsidR="0039336D" w:rsidRDefault="0039336D" w:rsidP="0039336D"/>
    <w:p w14:paraId="0749DF90" w14:textId="77777777" w:rsidR="0039336D" w:rsidRDefault="0039336D" w:rsidP="0039336D"/>
    <w:p w14:paraId="38124877" w14:textId="77777777" w:rsidR="0039336D" w:rsidRDefault="0039336D" w:rsidP="0039336D"/>
    <w:p w14:paraId="3072DD11" w14:textId="77777777" w:rsidR="0039336D" w:rsidRDefault="0039336D" w:rsidP="0039336D"/>
    <w:p w14:paraId="419794DD" w14:textId="77777777" w:rsidR="0039336D" w:rsidRDefault="0039336D" w:rsidP="0039336D"/>
    <w:p w14:paraId="6F36CB42"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11493F5F"/>
    <w:multiLevelType w:val="hybridMultilevel"/>
    <w:tmpl w:val="9B302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701CF6"/>
    <w:multiLevelType w:val="hybridMultilevel"/>
    <w:tmpl w:val="612AF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49352A0E"/>
    <w:multiLevelType w:val="hybridMultilevel"/>
    <w:tmpl w:val="1F508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DA5A38"/>
    <w:multiLevelType w:val="hybridMultilevel"/>
    <w:tmpl w:val="B7361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6D"/>
    <w:rsid w:val="0000414D"/>
    <w:rsid w:val="000605AE"/>
    <w:rsid w:val="00086694"/>
    <w:rsid w:val="000D2E7A"/>
    <w:rsid w:val="001639AD"/>
    <w:rsid w:val="001A33CF"/>
    <w:rsid w:val="001B64AA"/>
    <w:rsid w:val="002962A5"/>
    <w:rsid w:val="002E55A7"/>
    <w:rsid w:val="0039336D"/>
    <w:rsid w:val="003B1044"/>
    <w:rsid w:val="003B7769"/>
    <w:rsid w:val="004B6F1D"/>
    <w:rsid w:val="004F593D"/>
    <w:rsid w:val="005E66BF"/>
    <w:rsid w:val="006367CF"/>
    <w:rsid w:val="00692CC5"/>
    <w:rsid w:val="006B05B4"/>
    <w:rsid w:val="006C2839"/>
    <w:rsid w:val="00703A1F"/>
    <w:rsid w:val="00774104"/>
    <w:rsid w:val="00872BB7"/>
    <w:rsid w:val="008A6A75"/>
    <w:rsid w:val="008A7F54"/>
    <w:rsid w:val="008C3FF3"/>
    <w:rsid w:val="008D5FD3"/>
    <w:rsid w:val="008F2465"/>
    <w:rsid w:val="008F27AD"/>
    <w:rsid w:val="00922937"/>
    <w:rsid w:val="009C17DD"/>
    <w:rsid w:val="00A275E0"/>
    <w:rsid w:val="00A342F9"/>
    <w:rsid w:val="00A60959"/>
    <w:rsid w:val="00AA3A2B"/>
    <w:rsid w:val="00AB7002"/>
    <w:rsid w:val="00B409FC"/>
    <w:rsid w:val="00B63CA6"/>
    <w:rsid w:val="00BB17E3"/>
    <w:rsid w:val="00C0341E"/>
    <w:rsid w:val="00C84F89"/>
    <w:rsid w:val="00D6142C"/>
    <w:rsid w:val="00D87F82"/>
    <w:rsid w:val="00DE6803"/>
    <w:rsid w:val="00E024E3"/>
    <w:rsid w:val="00E92507"/>
    <w:rsid w:val="00E97AE9"/>
    <w:rsid w:val="00EE5EDA"/>
    <w:rsid w:val="00EF0DCF"/>
    <w:rsid w:val="00F6062B"/>
    <w:rsid w:val="00FE7ED5"/>
    <w:rsid w:val="00FF2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BB56F"/>
  <w15:chartTrackingRefBased/>
  <w15:docId w15:val="{416035B7-9605-459C-B23B-EF3E22691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36D"/>
  </w:style>
  <w:style w:type="paragraph" w:styleId="Heading1">
    <w:name w:val="heading 1"/>
    <w:basedOn w:val="Normal"/>
    <w:next w:val="Normal"/>
    <w:link w:val="Heading1Char"/>
    <w:uiPriority w:val="9"/>
    <w:qFormat/>
    <w:rsid w:val="003933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33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33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33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33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33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3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3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3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3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33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33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33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33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33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3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3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36D"/>
    <w:rPr>
      <w:rFonts w:eastAsiaTheme="majorEastAsia" w:cstheme="majorBidi"/>
      <w:color w:val="272727" w:themeColor="text1" w:themeTint="D8"/>
    </w:rPr>
  </w:style>
  <w:style w:type="paragraph" w:styleId="Title">
    <w:name w:val="Title"/>
    <w:basedOn w:val="Normal"/>
    <w:next w:val="Normal"/>
    <w:link w:val="TitleChar"/>
    <w:uiPriority w:val="10"/>
    <w:qFormat/>
    <w:rsid w:val="003933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3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3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3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36D"/>
    <w:pPr>
      <w:spacing w:before="160"/>
      <w:jc w:val="center"/>
    </w:pPr>
    <w:rPr>
      <w:i/>
      <w:iCs/>
      <w:color w:val="404040" w:themeColor="text1" w:themeTint="BF"/>
    </w:rPr>
  </w:style>
  <w:style w:type="character" w:customStyle="1" w:styleId="QuoteChar">
    <w:name w:val="Quote Char"/>
    <w:basedOn w:val="DefaultParagraphFont"/>
    <w:link w:val="Quote"/>
    <w:uiPriority w:val="29"/>
    <w:rsid w:val="0039336D"/>
    <w:rPr>
      <w:i/>
      <w:iCs/>
      <w:color w:val="404040" w:themeColor="text1" w:themeTint="BF"/>
    </w:rPr>
  </w:style>
  <w:style w:type="paragraph" w:styleId="ListParagraph">
    <w:name w:val="List Paragraph"/>
    <w:aliases w:val="Lists,MnM Disclaimer,list 1"/>
    <w:basedOn w:val="Normal"/>
    <w:link w:val="ListParagraphChar"/>
    <w:uiPriority w:val="34"/>
    <w:qFormat/>
    <w:rsid w:val="0039336D"/>
    <w:pPr>
      <w:ind w:left="720"/>
      <w:contextualSpacing/>
    </w:pPr>
  </w:style>
  <w:style w:type="character" w:styleId="IntenseEmphasis">
    <w:name w:val="Intense Emphasis"/>
    <w:basedOn w:val="DefaultParagraphFont"/>
    <w:uiPriority w:val="21"/>
    <w:qFormat/>
    <w:rsid w:val="0039336D"/>
    <w:rPr>
      <w:i/>
      <w:iCs/>
      <w:color w:val="2F5496" w:themeColor="accent1" w:themeShade="BF"/>
    </w:rPr>
  </w:style>
  <w:style w:type="paragraph" w:styleId="IntenseQuote">
    <w:name w:val="Intense Quote"/>
    <w:basedOn w:val="Normal"/>
    <w:next w:val="Normal"/>
    <w:link w:val="IntenseQuoteChar"/>
    <w:uiPriority w:val="30"/>
    <w:qFormat/>
    <w:rsid w:val="003933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336D"/>
    <w:rPr>
      <w:i/>
      <w:iCs/>
      <w:color w:val="2F5496" w:themeColor="accent1" w:themeShade="BF"/>
    </w:rPr>
  </w:style>
  <w:style w:type="character" w:styleId="IntenseReference">
    <w:name w:val="Intense Reference"/>
    <w:basedOn w:val="DefaultParagraphFont"/>
    <w:uiPriority w:val="32"/>
    <w:qFormat/>
    <w:rsid w:val="0039336D"/>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393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885360">
      <w:bodyDiv w:val="1"/>
      <w:marLeft w:val="0"/>
      <w:marRight w:val="0"/>
      <w:marTop w:val="0"/>
      <w:marBottom w:val="0"/>
      <w:divBdr>
        <w:top w:val="none" w:sz="0" w:space="0" w:color="auto"/>
        <w:left w:val="none" w:sz="0" w:space="0" w:color="auto"/>
        <w:bottom w:val="none" w:sz="0" w:space="0" w:color="auto"/>
        <w:right w:val="none" w:sz="0" w:space="0" w:color="auto"/>
      </w:divBdr>
    </w:div>
    <w:div w:id="122907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1778</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2025-05-01T12:59:00Z</dcterms:created>
  <dcterms:modified xsi:type="dcterms:W3CDTF">2025-05-03T09:45:00Z</dcterms:modified>
</cp:coreProperties>
</file>