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A29F28" w14:textId="0ED63B20" w:rsidR="00DC68E7" w:rsidRDefault="00BB05AC" w:rsidP="00BA6104">
      <w:pPr>
        <w:spacing w:line="360" w:lineRule="auto"/>
        <w:jc w:val="both"/>
        <w:rPr>
          <w:rFonts w:ascii="Franklin Gothic Book" w:hAnsi="Franklin Gothic Book"/>
          <w:b/>
          <w:bCs/>
          <w:color w:val="002060"/>
          <w:sz w:val="24"/>
          <w:szCs w:val="24"/>
        </w:rPr>
      </w:pPr>
      <w:bookmarkStart w:id="0" w:name="_Hlk195559058"/>
      <w:bookmarkStart w:id="1" w:name="_Hlk195537106"/>
      <w:r w:rsidRPr="00B8636E">
        <w:rPr>
          <w:rFonts w:ascii="Franklin Gothic Book" w:hAnsi="Franklin Gothic Book"/>
          <w:noProof/>
          <w:lang w:eastAsia="en-IN"/>
        </w:rPr>
        <w:drawing>
          <wp:anchor distT="0" distB="0" distL="0" distR="0" simplePos="0" relativeHeight="251649024" behindDoc="1" locked="0" layoutInCell="1" allowOverlap="1" wp14:anchorId="38281D9E" wp14:editId="604F1EE6">
            <wp:simplePos x="0" y="0"/>
            <wp:positionH relativeFrom="page">
              <wp:posOffset>-338666</wp:posOffset>
            </wp:positionH>
            <wp:positionV relativeFrom="page">
              <wp:posOffset>-574040</wp:posOffset>
            </wp:positionV>
            <wp:extent cx="10220215" cy="14454202"/>
            <wp:effectExtent l="0" t="0" r="0" b="5080"/>
            <wp:wrapNone/>
            <wp:docPr id="569293612" name="Picture 569293612"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DC68E7" w:rsidRPr="00DC68E7">
        <w:rPr>
          <w:rFonts w:ascii="Franklin Gothic Book" w:hAnsi="Franklin Gothic Book"/>
          <w:b/>
          <w:bCs/>
          <w:color w:val="002060"/>
          <w:sz w:val="24"/>
          <w:szCs w:val="24"/>
        </w:rPr>
        <w:t>U.S. Non-opioid Pain Patches Market</w:t>
      </w:r>
    </w:p>
    <w:p w14:paraId="7A95DDB1" w14:textId="09D449EB" w:rsidR="00BA6104" w:rsidRDefault="00BA6104" w:rsidP="00BA6104">
      <w:pPr>
        <w:spacing w:line="360" w:lineRule="auto"/>
        <w:jc w:val="both"/>
        <w:rPr>
          <w:rFonts w:ascii="Franklin Gothic Book" w:hAnsi="Franklin Gothic Book"/>
          <w:color w:val="002060"/>
          <w:sz w:val="24"/>
          <w:szCs w:val="24"/>
        </w:rPr>
      </w:pPr>
      <w:r w:rsidRPr="004C2928">
        <w:rPr>
          <w:rFonts w:ascii="Franklin Gothic Book" w:hAnsi="Franklin Gothic Book"/>
          <w:color w:val="002060"/>
          <w:sz w:val="24"/>
          <w:szCs w:val="24"/>
        </w:rPr>
        <w:t xml:space="preserve">According to </w:t>
      </w:r>
      <w:r>
        <w:rPr>
          <w:rFonts w:ascii="Franklin Gothic Book" w:hAnsi="Franklin Gothic Book"/>
          <w:color w:val="002060"/>
          <w:sz w:val="24"/>
          <w:szCs w:val="24"/>
        </w:rPr>
        <w:t>Intelli</w:t>
      </w:r>
      <w:r w:rsidRPr="004C2928">
        <w:rPr>
          <w:rFonts w:ascii="Franklin Gothic Book" w:hAnsi="Franklin Gothic Book"/>
          <w:color w:val="002060"/>
          <w:sz w:val="24"/>
          <w:szCs w:val="24"/>
        </w:rPr>
        <w:t xml:space="preserve">, the </w:t>
      </w:r>
      <w:r w:rsidR="00DC68E7" w:rsidRPr="00DC68E7">
        <w:rPr>
          <w:rFonts w:ascii="Franklin Gothic Book" w:hAnsi="Franklin Gothic Book"/>
          <w:color w:val="002060"/>
          <w:sz w:val="24"/>
          <w:szCs w:val="24"/>
        </w:rPr>
        <w:t>U.S. Non-opioid Pain Patches Market</w:t>
      </w:r>
      <w:r w:rsidR="00DC68E7">
        <w:rPr>
          <w:rFonts w:ascii="Franklin Gothic Book" w:hAnsi="Franklin Gothic Book"/>
          <w:color w:val="002060"/>
          <w:sz w:val="24"/>
          <w:szCs w:val="24"/>
        </w:rPr>
        <w:t xml:space="preserve"> </w:t>
      </w:r>
      <w:r w:rsidRPr="004C2928">
        <w:rPr>
          <w:rFonts w:ascii="Franklin Gothic Book" w:hAnsi="Franklin Gothic Book"/>
          <w:color w:val="002060"/>
          <w:sz w:val="24"/>
          <w:szCs w:val="24"/>
        </w:rPr>
        <w:t xml:space="preserve">size was valued at USD </w:t>
      </w:r>
      <w:r w:rsidR="00DC68E7">
        <w:rPr>
          <w:rFonts w:ascii="Franklin Gothic Book" w:hAnsi="Franklin Gothic Book"/>
          <w:color w:val="002060"/>
          <w:sz w:val="24"/>
          <w:szCs w:val="24"/>
        </w:rPr>
        <w:t>3</w:t>
      </w:r>
      <w:r w:rsidR="00E34CDD">
        <w:rPr>
          <w:rFonts w:ascii="Franklin Gothic Book" w:hAnsi="Franklin Gothic Book"/>
          <w:color w:val="002060"/>
          <w:sz w:val="24"/>
          <w:szCs w:val="24"/>
        </w:rPr>
        <w:t>17.8</w:t>
      </w:r>
      <w:r>
        <w:rPr>
          <w:rFonts w:ascii="Franklin Gothic Book" w:hAnsi="Franklin Gothic Book"/>
          <w:color w:val="002060"/>
          <w:sz w:val="24"/>
          <w:szCs w:val="24"/>
        </w:rPr>
        <w:t xml:space="preserve"> </w:t>
      </w:r>
      <w:r w:rsidRPr="004C2928">
        <w:rPr>
          <w:rFonts w:ascii="Franklin Gothic Book" w:hAnsi="Franklin Gothic Book"/>
          <w:color w:val="002060"/>
          <w:sz w:val="24"/>
          <w:szCs w:val="24"/>
        </w:rPr>
        <w:t xml:space="preserve">Million in 2024 and is projected to reach USD </w:t>
      </w:r>
      <w:r w:rsidR="00E34CDD">
        <w:rPr>
          <w:rFonts w:ascii="Franklin Gothic Book" w:hAnsi="Franklin Gothic Book"/>
          <w:color w:val="002060"/>
          <w:sz w:val="24"/>
          <w:szCs w:val="24"/>
        </w:rPr>
        <w:t>464.71</w:t>
      </w:r>
      <w:r w:rsidR="00DC68E7">
        <w:rPr>
          <w:rFonts w:ascii="Franklin Gothic Book" w:hAnsi="Franklin Gothic Book"/>
          <w:color w:val="002060"/>
          <w:sz w:val="24"/>
          <w:szCs w:val="24"/>
        </w:rPr>
        <w:t xml:space="preserve"> </w:t>
      </w:r>
      <w:r>
        <w:rPr>
          <w:rFonts w:ascii="Franklin Gothic Book" w:hAnsi="Franklin Gothic Book"/>
          <w:color w:val="002060"/>
          <w:sz w:val="24"/>
          <w:szCs w:val="24"/>
        </w:rPr>
        <w:t>M</w:t>
      </w:r>
      <w:r w:rsidRPr="004C2928">
        <w:rPr>
          <w:rFonts w:ascii="Franklin Gothic Book" w:hAnsi="Franklin Gothic Book"/>
          <w:color w:val="002060"/>
          <w:sz w:val="24"/>
          <w:szCs w:val="24"/>
        </w:rPr>
        <w:t xml:space="preserve">illion by 2032, growing at a CAGR of </w:t>
      </w:r>
      <w:r w:rsidR="00DC68E7">
        <w:rPr>
          <w:rFonts w:ascii="Franklin Gothic Book" w:hAnsi="Franklin Gothic Book"/>
          <w:color w:val="002060"/>
          <w:sz w:val="24"/>
          <w:szCs w:val="24"/>
        </w:rPr>
        <w:t>5.39</w:t>
      </w:r>
      <w:r>
        <w:rPr>
          <w:rFonts w:ascii="Franklin Gothic Book" w:hAnsi="Franklin Gothic Book"/>
          <w:color w:val="002060"/>
          <w:sz w:val="24"/>
          <w:szCs w:val="24"/>
        </w:rPr>
        <w:t xml:space="preserve">% </w:t>
      </w:r>
      <w:r w:rsidRPr="004C2928">
        <w:rPr>
          <w:rFonts w:ascii="Franklin Gothic Book" w:hAnsi="Franklin Gothic Book"/>
          <w:color w:val="002060"/>
          <w:sz w:val="24"/>
          <w:szCs w:val="24"/>
        </w:rPr>
        <w:t>from 2025 to 2032.</w:t>
      </w:r>
    </w:p>
    <w:p w14:paraId="30247731" w14:textId="0A53D1E7" w:rsidR="006010E0" w:rsidRDefault="006010E0" w:rsidP="00BA6104">
      <w:pPr>
        <w:spacing w:line="360" w:lineRule="auto"/>
        <w:jc w:val="both"/>
        <w:rPr>
          <w:rFonts w:ascii="Franklin Gothic Book" w:hAnsi="Franklin Gothic Book"/>
          <w:color w:val="002060"/>
          <w:sz w:val="24"/>
          <w:szCs w:val="24"/>
        </w:rPr>
      </w:pPr>
      <w:bookmarkStart w:id="2" w:name="_GoBack"/>
      <w:r>
        <w:rPr>
          <w:rFonts w:ascii="Franklin Gothic Book" w:hAnsi="Franklin Gothic Book"/>
          <w:noProof/>
          <w:color w:val="002060"/>
          <w:sz w:val="24"/>
          <w:szCs w:val="24"/>
          <w:lang w:eastAsia="en-IN"/>
        </w:rPr>
        <w:drawing>
          <wp:inline distT="0" distB="0" distL="0" distR="0" wp14:anchorId="4CA839E6" wp14:editId="503A47E3">
            <wp:extent cx="5731510" cy="28575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 Nonopioid.png"/>
                    <pic:cNvPicPr/>
                  </pic:nvPicPr>
                  <pic:blipFill>
                    <a:blip r:embed="rId6">
                      <a:extLst>
                        <a:ext uri="{28A0092B-C50C-407E-A947-70E740481C1C}">
                          <a14:useLocalDpi xmlns:a14="http://schemas.microsoft.com/office/drawing/2010/main" val="0"/>
                        </a:ext>
                      </a:extLst>
                    </a:blip>
                    <a:stretch>
                      <a:fillRect/>
                    </a:stretch>
                  </pic:blipFill>
                  <pic:spPr>
                    <a:xfrm>
                      <a:off x="0" y="0"/>
                      <a:ext cx="5731510" cy="2857500"/>
                    </a:xfrm>
                    <a:prstGeom prst="rect">
                      <a:avLst/>
                    </a:prstGeom>
                  </pic:spPr>
                </pic:pic>
              </a:graphicData>
            </a:graphic>
          </wp:inline>
        </w:drawing>
      </w:r>
      <w:bookmarkEnd w:id="2"/>
    </w:p>
    <w:p w14:paraId="34C6FAF6" w14:textId="4445B9BB" w:rsidR="00BA6104" w:rsidRDefault="00DC68E7" w:rsidP="00BA6104">
      <w:pPr>
        <w:spacing w:line="360" w:lineRule="auto"/>
        <w:jc w:val="both"/>
        <w:rPr>
          <w:rFonts w:ascii="Franklin Gothic Book" w:hAnsi="Franklin Gothic Book"/>
          <w:color w:val="002060"/>
          <w:sz w:val="24"/>
          <w:szCs w:val="24"/>
        </w:rPr>
      </w:pPr>
      <w:bookmarkStart w:id="3" w:name="_Hlk195559103"/>
      <w:bookmarkEnd w:id="0"/>
      <w:bookmarkEnd w:id="1"/>
      <w:r w:rsidRPr="00DC68E7">
        <w:rPr>
          <w:rFonts w:ascii="Franklin Gothic Book" w:hAnsi="Franklin Gothic Book"/>
          <w:color w:val="002060"/>
          <w:sz w:val="24"/>
          <w:szCs w:val="24"/>
        </w:rPr>
        <w:t>Non-opioid pain patches represent a groundbreaking advancement in pain management, offering effective relief without the risks associated with opioid-based treatments.</w:t>
      </w:r>
      <w:r>
        <w:rPr>
          <w:rFonts w:ascii="Franklin Gothic Book" w:hAnsi="Franklin Gothic Book"/>
          <w:color w:val="002060"/>
          <w:sz w:val="24"/>
          <w:szCs w:val="24"/>
        </w:rPr>
        <w:t xml:space="preserve"> </w:t>
      </w:r>
      <w:r w:rsidRPr="00DC68E7">
        <w:rPr>
          <w:rFonts w:ascii="Franklin Gothic Book" w:hAnsi="Franklin Gothic Book"/>
          <w:color w:val="002060"/>
          <w:sz w:val="24"/>
          <w:szCs w:val="24"/>
        </w:rPr>
        <w:t>These transdermal patches work by delivering non-addictive analgesics</w:t>
      </w:r>
      <w:r>
        <w:rPr>
          <w:rFonts w:ascii="Franklin Gothic Book" w:hAnsi="Franklin Gothic Book"/>
          <w:color w:val="002060"/>
          <w:sz w:val="24"/>
          <w:szCs w:val="24"/>
        </w:rPr>
        <w:t xml:space="preserve">, </w:t>
      </w:r>
      <w:r w:rsidRPr="00DC68E7">
        <w:rPr>
          <w:rFonts w:ascii="Franklin Gothic Book" w:hAnsi="Franklin Gothic Book"/>
          <w:color w:val="002060"/>
          <w:sz w:val="24"/>
          <w:szCs w:val="24"/>
        </w:rPr>
        <w:t>such as lidocaine, capsaicin, or NSAIDs</w:t>
      </w:r>
      <w:r>
        <w:rPr>
          <w:rFonts w:ascii="Franklin Gothic Book" w:hAnsi="Franklin Gothic Book"/>
          <w:color w:val="002060"/>
          <w:sz w:val="24"/>
          <w:szCs w:val="24"/>
        </w:rPr>
        <w:t xml:space="preserve">, </w:t>
      </w:r>
      <w:r w:rsidRPr="00DC68E7">
        <w:rPr>
          <w:rFonts w:ascii="Franklin Gothic Book" w:hAnsi="Franklin Gothic Book"/>
          <w:color w:val="002060"/>
          <w:sz w:val="24"/>
          <w:szCs w:val="24"/>
        </w:rPr>
        <w:t>through the skin and into the bloodstream or local tissue, allowing for a controlled and sustained release of medication directly at or near the site of pain. This targeted delivery system bypasses the digestive system and avoids the peaks and troughs of oral medications, resulting in more stable pain control with fewer gastrointestinal side effects. Moreover, because the active ingredients are non-opioid and locally administered, the risk of developing tolerance, addiction, or systemic complications is significantly reduced.</w:t>
      </w:r>
      <w:r>
        <w:rPr>
          <w:rFonts w:ascii="Franklin Gothic Book" w:hAnsi="Franklin Gothic Book"/>
          <w:color w:val="002060"/>
          <w:sz w:val="24"/>
          <w:szCs w:val="24"/>
        </w:rPr>
        <w:t xml:space="preserve"> </w:t>
      </w:r>
      <w:r w:rsidRPr="00DC68E7">
        <w:rPr>
          <w:rFonts w:ascii="Franklin Gothic Book" w:hAnsi="Franklin Gothic Book"/>
          <w:color w:val="002060"/>
          <w:sz w:val="24"/>
          <w:szCs w:val="24"/>
        </w:rPr>
        <w:t>Non-opioid patches are emerging as a transformative option for managing chronic conditions like arthritis, musculoskeletal pain, and neuropathy.</w:t>
      </w:r>
      <w:r w:rsidR="00E34CDD">
        <w:rPr>
          <w:rFonts w:ascii="Franklin Gothic Book" w:hAnsi="Franklin Gothic Book"/>
          <w:color w:val="002060"/>
          <w:sz w:val="24"/>
          <w:szCs w:val="24"/>
        </w:rPr>
        <w:t xml:space="preserve"> </w:t>
      </w:r>
      <w:r w:rsidR="00E34CDD" w:rsidRPr="00E34CDD">
        <w:rPr>
          <w:rFonts w:ascii="Franklin Gothic Book" w:hAnsi="Franklin Gothic Book"/>
          <w:color w:val="002060"/>
          <w:sz w:val="24"/>
          <w:szCs w:val="24"/>
        </w:rPr>
        <w:t>As the demand for safer, more sustainable alternatives to opioids continues to rise, these patches stand out as a promising solution in the ongoing fight against the opioid crisis.</w:t>
      </w:r>
    </w:p>
    <w:p w14:paraId="3A3746A2" w14:textId="77777777" w:rsidR="00BA6104" w:rsidRDefault="00BA6104" w:rsidP="00BA6104">
      <w:pPr>
        <w:spacing w:line="360" w:lineRule="auto"/>
        <w:jc w:val="both"/>
        <w:rPr>
          <w:rFonts w:ascii="Franklin Gothic Book" w:hAnsi="Franklin Gothic Book"/>
          <w:color w:val="002060"/>
          <w:sz w:val="24"/>
          <w:szCs w:val="24"/>
        </w:rPr>
      </w:pPr>
    </w:p>
    <w:p w14:paraId="4FBA268C" w14:textId="7257353F" w:rsidR="00E34CDD" w:rsidRDefault="00E34CDD" w:rsidP="00E34CDD">
      <w:pPr>
        <w:spacing w:line="360" w:lineRule="auto"/>
        <w:jc w:val="both"/>
        <w:rPr>
          <w:rFonts w:ascii="Franklin Gothic Book" w:hAnsi="Franklin Gothic Book"/>
          <w:b/>
          <w:bCs/>
          <w:color w:val="002060"/>
          <w:sz w:val="24"/>
          <w:szCs w:val="24"/>
        </w:rPr>
      </w:pPr>
      <w:r w:rsidRPr="00DC68E7">
        <w:rPr>
          <w:rFonts w:ascii="Franklin Gothic Book" w:hAnsi="Franklin Gothic Book"/>
          <w:b/>
          <w:bCs/>
          <w:color w:val="002060"/>
          <w:sz w:val="24"/>
          <w:szCs w:val="24"/>
        </w:rPr>
        <w:t>U.S. Non-opioid Pain Patches Market</w:t>
      </w:r>
      <w:r>
        <w:rPr>
          <w:rFonts w:ascii="Franklin Gothic Book" w:hAnsi="Franklin Gothic Book"/>
          <w:b/>
          <w:bCs/>
          <w:color w:val="002060"/>
          <w:sz w:val="24"/>
          <w:szCs w:val="24"/>
        </w:rPr>
        <w:t xml:space="preserve"> Definition</w:t>
      </w:r>
    </w:p>
    <w:p w14:paraId="7B7CE3C1" w14:textId="274214F2" w:rsidR="00E34CDD" w:rsidRPr="00E34CDD" w:rsidRDefault="00E34CDD" w:rsidP="00E34CDD">
      <w:pPr>
        <w:spacing w:line="360" w:lineRule="auto"/>
        <w:jc w:val="both"/>
        <w:rPr>
          <w:rFonts w:ascii="Franklin Gothic Book" w:hAnsi="Franklin Gothic Book"/>
          <w:color w:val="002060"/>
          <w:sz w:val="24"/>
          <w:szCs w:val="24"/>
        </w:rPr>
      </w:pPr>
      <w:r w:rsidRPr="00E34CDD">
        <w:rPr>
          <w:rFonts w:ascii="Arial" w:hAnsi="Arial" w:cs="Arial"/>
          <w:b/>
          <w:bCs/>
          <w:color w:val="002060"/>
          <w:sz w:val="24"/>
          <w:szCs w:val="24"/>
        </w:rPr>
        <w:lastRenderedPageBreak/>
        <w:t>​</w:t>
      </w:r>
      <w:r w:rsidRPr="00E34CDD">
        <w:rPr>
          <w:rFonts w:ascii="Franklin Gothic Book" w:hAnsi="Franklin Gothic Book"/>
          <w:color w:val="002060"/>
          <w:sz w:val="24"/>
          <w:szCs w:val="24"/>
        </w:rPr>
        <w:t>The U.S. non-opioid pain patches market is a specialized segment within the broader pain management industry, focusing on transdermal patches that deliver analgesics without the use of opioids.</w:t>
      </w:r>
      <w:r>
        <w:rPr>
          <w:rFonts w:ascii="Franklin Gothic Book" w:hAnsi="Franklin Gothic Book"/>
          <w:color w:val="002060"/>
          <w:sz w:val="24"/>
          <w:szCs w:val="24"/>
        </w:rPr>
        <w:t xml:space="preserve"> </w:t>
      </w:r>
      <w:r w:rsidRPr="00E34CDD">
        <w:rPr>
          <w:rFonts w:ascii="Franklin Gothic Book" w:hAnsi="Franklin Gothic Book"/>
          <w:color w:val="002060"/>
          <w:sz w:val="24"/>
          <w:szCs w:val="24"/>
        </w:rPr>
        <w:t>These patches, which commonly contain ingredients like lidocaine, diclofenac, capsaicin, and methyl salicylate, are designed to treat chronic pain conditions</w:t>
      </w:r>
      <w:r>
        <w:rPr>
          <w:rFonts w:ascii="Franklin Gothic Book" w:hAnsi="Franklin Gothic Book"/>
          <w:color w:val="002060"/>
          <w:sz w:val="24"/>
          <w:szCs w:val="24"/>
        </w:rPr>
        <w:t xml:space="preserve">. </w:t>
      </w:r>
      <w:r w:rsidRPr="00E34CDD">
        <w:rPr>
          <w:rFonts w:ascii="Franklin Gothic Book" w:hAnsi="Franklin Gothic Book"/>
          <w:color w:val="002060"/>
          <w:sz w:val="24"/>
          <w:szCs w:val="24"/>
        </w:rPr>
        <w:t>As awareness of the opioid crisis intensifies, and demand for safer pain management alternatives increases, the U.S. market for non-opioid pain patches has seen substantial growth</w:t>
      </w:r>
      <w:r>
        <w:rPr>
          <w:rFonts w:ascii="Franklin Gothic Book" w:hAnsi="Franklin Gothic Book"/>
          <w:color w:val="002060"/>
          <w:sz w:val="24"/>
          <w:szCs w:val="24"/>
        </w:rPr>
        <w:t xml:space="preserve">. </w:t>
      </w:r>
      <w:r w:rsidRPr="00E34CDD">
        <w:rPr>
          <w:rFonts w:ascii="Franklin Gothic Book" w:hAnsi="Franklin Gothic Book"/>
          <w:color w:val="002060"/>
          <w:sz w:val="24"/>
          <w:szCs w:val="24"/>
        </w:rPr>
        <w:t>This market signifies a pivotal transition in healthcare toward more innovative, safer, and patient-focused approaches to managing chronic pain.</w:t>
      </w:r>
    </w:p>
    <w:p w14:paraId="37F973AA" w14:textId="77777777" w:rsidR="00BA6104" w:rsidRDefault="00BA6104" w:rsidP="00BA6104">
      <w:pPr>
        <w:spacing w:line="360" w:lineRule="auto"/>
        <w:jc w:val="both"/>
        <w:rPr>
          <w:rFonts w:ascii="Franklin Gothic Book" w:hAnsi="Franklin Gothic Book"/>
          <w:color w:val="002060"/>
          <w:sz w:val="24"/>
          <w:szCs w:val="24"/>
        </w:rPr>
      </w:pPr>
    </w:p>
    <w:p w14:paraId="108643E1" w14:textId="3C8E41F2" w:rsidR="00BA6104" w:rsidRDefault="00E34CDD" w:rsidP="00BA6104">
      <w:pPr>
        <w:spacing w:line="360" w:lineRule="auto"/>
        <w:jc w:val="both"/>
        <w:rPr>
          <w:rFonts w:ascii="Franklin Gothic Book" w:hAnsi="Franklin Gothic Book"/>
          <w:b/>
          <w:bCs/>
          <w:color w:val="002060"/>
          <w:sz w:val="24"/>
          <w:szCs w:val="24"/>
        </w:rPr>
      </w:pPr>
      <w:r w:rsidRPr="00DC68E7">
        <w:rPr>
          <w:rFonts w:ascii="Franklin Gothic Book" w:hAnsi="Franklin Gothic Book"/>
          <w:b/>
          <w:bCs/>
          <w:color w:val="002060"/>
          <w:sz w:val="24"/>
          <w:szCs w:val="24"/>
        </w:rPr>
        <w:t>U.S. Non-opioid Pain Patches Market</w:t>
      </w:r>
      <w:r>
        <w:rPr>
          <w:rFonts w:ascii="Franklin Gothic Book" w:hAnsi="Franklin Gothic Book"/>
          <w:b/>
          <w:bCs/>
          <w:color w:val="002060"/>
          <w:sz w:val="24"/>
          <w:szCs w:val="24"/>
        </w:rPr>
        <w:t xml:space="preserve"> Overview</w:t>
      </w:r>
    </w:p>
    <w:p w14:paraId="775BEB21" w14:textId="525E2BB7" w:rsidR="00BA6104" w:rsidRDefault="00E34CDD" w:rsidP="00BA6104">
      <w:pPr>
        <w:spacing w:line="360" w:lineRule="auto"/>
        <w:jc w:val="both"/>
        <w:rPr>
          <w:rFonts w:ascii="Franklin Gothic Book" w:hAnsi="Franklin Gothic Book"/>
          <w:color w:val="002060"/>
          <w:sz w:val="24"/>
          <w:szCs w:val="24"/>
        </w:rPr>
      </w:pPr>
      <w:r w:rsidRPr="00E34CDD">
        <w:rPr>
          <w:rFonts w:ascii="Arial" w:hAnsi="Arial" w:cs="Arial"/>
          <w:color w:val="002060"/>
          <w:sz w:val="24"/>
          <w:szCs w:val="24"/>
        </w:rPr>
        <w:t>​</w:t>
      </w:r>
      <w:r w:rsidRPr="00E34CDD">
        <w:rPr>
          <w:rFonts w:ascii="Franklin Gothic Book" w:hAnsi="Franklin Gothic Book"/>
          <w:color w:val="002060"/>
          <w:sz w:val="24"/>
          <w:szCs w:val="24"/>
        </w:rPr>
        <w:t xml:space="preserve">The U.S. non-opioid pain patches market is experiencing significant growth, driven by a confluence of factors that address the urgent need for safer, more effective pain </w:t>
      </w:r>
      <w:r w:rsidR="00BB05AC" w:rsidRPr="00B8636E">
        <w:rPr>
          <w:rFonts w:ascii="Franklin Gothic Book" w:hAnsi="Franklin Gothic Book"/>
          <w:noProof/>
          <w:lang w:eastAsia="en-IN"/>
        </w:rPr>
        <w:drawing>
          <wp:anchor distT="0" distB="0" distL="0" distR="0" simplePos="0" relativeHeight="251651072" behindDoc="1" locked="0" layoutInCell="1" allowOverlap="1" wp14:anchorId="612E08E7" wp14:editId="276C22B8">
            <wp:simplePos x="0" y="0"/>
            <wp:positionH relativeFrom="page">
              <wp:posOffset>-1790700</wp:posOffset>
            </wp:positionH>
            <wp:positionV relativeFrom="page">
              <wp:posOffset>-1108710</wp:posOffset>
            </wp:positionV>
            <wp:extent cx="10220215" cy="14454202"/>
            <wp:effectExtent l="0" t="0" r="0" b="5080"/>
            <wp:wrapNone/>
            <wp:docPr id="771645931" name="Picture 771645931"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Pr="00E34CDD">
        <w:rPr>
          <w:rFonts w:ascii="Franklin Gothic Book" w:hAnsi="Franklin Gothic Book"/>
          <w:color w:val="002060"/>
          <w:sz w:val="24"/>
          <w:szCs w:val="24"/>
        </w:rPr>
        <w:t xml:space="preserve">management solutions. One of the key drivers </w:t>
      </w:r>
      <w:proofErr w:type="spellStart"/>
      <w:r w:rsidRPr="00E34CDD">
        <w:rPr>
          <w:rFonts w:ascii="Franklin Gothic Book" w:hAnsi="Franklin Gothic Book"/>
          <w:color w:val="002060"/>
          <w:sz w:val="24"/>
          <w:szCs w:val="24"/>
        </w:rPr>
        <w:t>fueling</w:t>
      </w:r>
      <w:proofErr w:type="spellEnd"/>
      <w:r w:rsidRPr="00E34CDD">
        <w:rPr>
          <w:rFonts w:ascii="Franklin Gothic Book" w:hAnsi="Franklin Gothic Book"/>
          <w:color w:val="002060"/>
          <w:sz w:val="24"/>
          <w:szCs w:val="24"/>
        </w:rPr>
        <w:t xml:space="preserve"> the market is the rising incidence of chronic pain conditions</w:t>
      </w:r>
      <w:r>
        <w:rPr>
          <w:rFonts w:ascii="Franklin Gothic Book" w:hAnsi="Franklin Gothic Book"/>
          <w:color w:val="002060"/>
          <w:sz w:val="24"/>
          <w:szCs w:val="24"/>
        </w:rPr>
        <w:t xml:space="preserve"> like</w:t>
      </w:r>
      <w:r w:rsidRPr="00E34CDD">
        <w:rPr>
          <w:rFonts w:ascii="Franklin Gothic Book" w:hAnsi="Franklin Gothic Book"/>
          <w:color w:val="002060"/>
          <w:sz w:val="24"/>
          <w:szCs w:val="24"/>
        </w:rPr>
        <w:t xml:space="preserve"> arthritis, neuropathy, and musculoskeletal disorders</w:t>
      </w:r>
      <w:r>
        <w:rPr>
          <w:rFonts w:ascii="Franklin Gothic Book" w:hAnsi="Franklin Gothic Book"/>
          <w:color w:val="002060"/>
          <w:sz w:val="24"/>
          <w:szCs w:val="24"/>
        </w:rPr>
        <w:t xml:space="preserve">, </w:t>
      </w:r>
      <w:r w:rsidRPr="00E34CDD">
        <w:rPr>
          <w:rFonts w:ascii="Franklin Gothic Book" w:hAnsi="Franklin Gothic Book"/>
          <w:color w:val="002060"/>
          <w:sz w:val="24"/>
          <w:szCs w:val="24"/>
        </w:rPr>
        <w:t>which impact millions of Americans and highlight the urgent need for safer, non-opioid alternatives to conventional pain treatments.</w:t>
      </w:r>
      <w:r>
        <w:rPr>
          <w:rFonts w:ascii="Franklin Gothic Book" w:hAnsi="Franklin Gothic Book"/>
          <w:color w:val="002060"/>
          <w:sz w:val="24"/>
          <w:szCs w:val="24"/>
        </w:rPr>
        <w:t xml:space="preserve"> In addition, t</w:t>
      </w:r>
      <w:r w:rsidRPr="00E34CDD">
        <w:rPr>
          <w:rFonts w:ascii="Franklin Gothic Book" w:hAnsi="Franklin Gothic Book"/>
          <w:color w:val="002060"/>
          <w:sz w:val="24"/>
          <w:szCs w:val="24"/>
        </w:rPr>
        <w:t xml:space="preserve">echnological advancements in transdermal drug delivery systems have significantly improved how non-opioid pain patches work, both in terms of effectiveness and ease of use. Modern patches now offer controlled, sustained release of medication, ensuring a consistent therapeutic effect over time without the peaks and troughs common with oral drugs. Innovations such as enhanced skin permeability, improved adhesive materials, and smart delivery mechanisms allow for better absorption of active ingredients, even </w:t>
      </w:r>
      <w:proofErr w:type="spellStart"/>
      <w:r w:rsidRPr="00E34CDD">
        <w:rPr>
          <w:rFonts w:ascii="Franklin Gothic Book" w:hAnsi="Franklin Gothic Book"/>
          <w:color w:val="002060"/>
          <w:sz w:val="24"/>
          <w:szCs w:val="24"/>
        </w:rPr>
        <w:t>through</w:t>
      </w:r>
      <w:proofErr w:type="spellEnd"/>
      <w:r w:rsidRPr="00E34CDD">
        <w:rPr>
          <w:rFonts w:ascii="Franklin Gothic Book" w:hAnsi="Franklin Gothic Book"/>
          <w:color w:val="002060"/>
          <w:sz w:val="24"/>
          <w:szCs w:val="24"/>
        </w:rPr>
        <w:t xml:space="preserve"> the skin's protective barrier.</w:t>
      </w:r>
      <w:r w:rsidR="002259EB">
        <w:rPr>
          <w:rFonts w:ascii="Franklin Gothic Book" w:hAnsi="Franklin Gothic Book"/>
          <w:color w:val="002060"/>
          <w:sz w:val="24"/>
          <w:szCs w:val="24"/>
        </w:rPr>
        <w:t xml:space="preserve"> Moreover, i</w:t>
      </w:r>
      <w:r w:rsidR="002259EB" w:rsidRPr="002259EB">
        <w:rPr>
          <w:rFonts w:ascii="Franklin Gothic Book" w:hAnsi="Franklin Gothic Book"/>
          <w:color w:val="002060"/>
          <w:sz w:val="24"/>
          <w:szCs w:val="24"/>
        </w:rPr>
        <w:t>ncreased awareness of the dangers linked to opioid use</w:t>
      </w:r>
      <w:r w:rsidR="002259EB">
        <w:rPr>
          <w:rFonts w:ascii="Franklin Gothic Book" w:hAnsi="Franklin Gothic Book"/>
          <w:color w:val="002060"/>
          <w:sz w:val="24"/>
          <w:szCs w:val="24"/>
        </w:rPr>
        <w:t xml:space="preserve">, </w:t>
      </w:r>
      <w:r w:rsidR="002259EB" w:rsidRPr="002259EB">
        <w:rPr>
          <w:rFonts w:ascii="Franklin Gothic Book" w:hAnsi="Franklin Gothic Book"/>
          <w:color w:val="002060"/>
          <w:sz w:val="24"/>
          <w:szCs w:val="24"/>
        </w:rPr>
        <w:t>such as addiction and overdose</w:t>
      </w:r>
      <w:r w:rsidR="002259EB">
        <w:rPr>
          <w:rFonts w:ascii="Franklin Gothic Book" w:hAnsi="Franklin Gothic Book"/>
          <w:color w:val="002060"/>
          <w:sz w:val="24"/>
          <w:szCs w:val="24"/>
        </w:rPr>
        <w:t xml:space="preserve"> </w:t>
      </w:r>
      <w:r w:rsidR="002259EB" w:rsidRPr="002259EB">
        <w:rPr>
          <w:rFonts w:ascii="Franklin Gothic Book" w:hAnsi="Franklin Gothic Book"/>
          <w:color w:val="002060"/>
          <w:sz w:val="24"/>
          <w:szCs w:val="24"/>
        </w:rPr>
        <w:t xml:space="preserve">combined with strict regulatory initiatives </w:t>
      </w:r>
      <w:proofErr w:type="spellStart"/>
      <w:r w:rsidR="002259EB" w:rsidRPr="002259EB">
        <w:rPr>
          <w:rFonts w:ascii="Franklin Gothic Book" w:hAnsi="Franklin Gothic Book"/>
          <w:color w:val="002060"/>
          <w:sz w:val="24"/>
          <w:szCs w:val="24"/>
        </w:rPr>
        <w:t>favoring</w:t>
      </w:r>
      <w:proofErr w:type="spellEnd"/>
      <w:r w:rsidR="002259EB" w:rsidRPr="002259EB">
        <w:rPr>
          <w:rFonts w:ascii="Franklin Gothic Book" w:hAnsi="Franklin Gothic Book"/>
          <w:color w:val="002060"/>
          <w:sz w:val="24"/>
          <w:szCs w:val="24"/>
        </w:rPr>
        <w:t xml:space="preserve"> non-opioid alternatives, has accelerated the adoption of non-opioid pain patches as a safer, more responsible option for pain management.</w:t>
      </w:r>
      <w:r w:rsidR="002259EB">
        <w:rPr>
          <w:rFonts w:ascii="Franklin Gothic Book" w:hAnsi="Franklin Gothic Book"/>
          <w:color w:val="002060"/>
          <w:sz w:val="24"/>
          <w:szCs w:val="24"/>
        </w:rPr>
        <w:t xml:space="preserve"> </w:t>
      </w:r>
      <w:r w:rsidR="002259EB" w:rsidRPr="002259EB">
        <w:rPr>
          <w:rFonts w:ascii="Franklin Gothic Book" w:hAnsi="Franklin Gothic Book"/>
          <w:color w:val="002060"/>
          <w:sz w:val="24"/>
          <w:szCs w:val="24"/>
        </w:rPr>
        <w:t>The aging U.S. population, which is more susceptible to chronic pain, further amplifies demand.</w:t>
      </w:r>
      <w:r w:rsidR="002259EB">
        <w:rPr>
          <w:rFonts w:ascii="Franklin Gothic Book" w:hAnsi="Franklin Gothic Book"/>
          <w:color w:val="002060"/>
          <w:sz w:val="24"/>
          <w:szCs w:val="24"/>
        </w:rPr>
        <w:t xml:space="preserve"> </w:t>
      </w:r>
      <w:r w:rsidR="002259EB" w:rsidRPr="002259EB">
        <w:rPr>
          <w:rFonts w:ascii="Franklin Gothic Book" w:hAnsi="Franklin Gothic Book"/>
          <w:color w:val="002060"/>
          <w:sz w:val="24"/>
          <w:szCs w:val="24"/>
        </w:rPr>
        <w:t>Collectively, these factors underscore a paradigm shift in pain management, positioning non-opioid pain patches as a pivotal component in addressing the nation's pain relief needs.</w:t>
      </w:r>
      <w:r w:rsidR="002259EB" w:rsidRPr="002259EB">
        <w:rPr>
          <w:rFonts w:ascii="Arial" w:hAnsi="Arial" w:cs="Arial"/>
          <w:color w:val="002060"/>
          <w:sz w:val="24"/>
          <w:szCs w:val="24"/>
        </w:rPr>
        <w:t>​</w:t>
      </w:r>
    </w:p>
    <w:p w14:paraId="7C73478C" w14:textId="77777777" w:rsidR="004753F8" w:rsidRDefault="004753F8" w:rsidP="00BA6104">
      <w:pPr>
        <w:spacing w:line="360" w:lineRule="auto"/>
        <w:jc w:val="both"/>
        <w:rPr>
          <w:rFonts w:ascii="Franklin Gothic Book" w:hAnsi="Franklin Gothic Book"/>
          <w:color w:val="002060"/>
          <w:sz w:val="24"/>
          <w:szCs w:val="24"/>
        </w:rPr>
      </w:pPr>
    </w:p>
    <w:p w14:paraId="0118EE9B" w14:textId="0D8029F5" w:rsidR="00BA6104" w:rsidRDefault="002259EB" w:rsidP="00BA6104">
      <w:pPr>
        <w:spacing w:line="360" w:lineRule="auto"/>
        <w:jc w:val="both"/>
        <w:rPr>
          <w:rFonts w:ascii="Franklin Gothic Book" w:hAnsi="Franklin Gothic Book"/>
          <w:b/>
          <w:bCs/>
          <w:color w:val="002060"/>
          <w:sz w:val="24"/>
          <w:szCs w:val="24"/>
        </w:rPr>
      </w:pPr>
      <w:r w:rsidRPr="00DC68E7">
        <w:rPr>
          <w:rFonts w:ascii="Franklin Gothic Book" w:hAnsi="Franklin Gothic Book"/>
          <w:b/>
          <w:bCs/>
          <w:color w:val="002060"/>
          <w:sz w:val="24"/>
          <w:szCs w:val="24"/>
        </w:rPr>
        <w:t>U.S. Non-opioid Pain Patches Market</w:t>
      </w:r>
      <w:r>
        <w:rPr>
          <w:rFonts w:ascii="Franklin Gothic Book" w:hAnsi="Franklin Gothic Book"/>
          <w:b/>
          <w:bCs/>
          <w:color w:val="002060"/>
          <w:sz w:val="24"/>
          <w:szCs w:val="24"/>
        </w:rPr>
        <w:t xml:space="preserve"> Segmentation</w:t>
      </w:r>
    </w:p>
    <w:p w14:paraId="214C4C81" w14:textId="4B1540F3" w:rsidR="002259EB" w:rsidRDefault="002259EB" w:rsidP="00BA6104">
      <w:pPr>
        <w:spacing w:line="360" w:lineRule="auto"/>
        <w:jc w:val="both"/>
        <w:rPr>
          <w:rFonts w:ascii="Franklin Gothic Book" w:hAnsi="Franklin Gothic Book"/>
          <w:color w:val="002060"/>
          <w:sz w:val="24"/>
          <w:szCs w:val="24"/>
        </w:rPr>
      </w:pPr>
      <w:r w:rsidRPr="002259EB">
        <w:rPr>
          <w:rFonts w:ascii="Arial" w:hAnsi="Arial" w:cs="Arial"/>
          <w:color w:val="002060"/>
          <w:sz w:val="24"/>
          <w:szCs w:val="24"/>
        </w:rPr>
        <w:lastRenderedPageBreak/>
        <w:t>​</w:t>
      </w:r>
      <w:r w:rsidRPr="002259EB">
        <w:rPr>
          <w:rFonts w:ascii="Franklin Gothic Book" w:hAnsi="Franklin Gothic Book"/>
          <w:color w:val="002060"/>
          <w:sz w:val="24"/>
          <w:szCs w:val="24"/>
        </w:rPr>
        <w:t>The U.S. non-opioid pain patches market is segmented based on patch type, therapeutic application, and distribution channel, each contributing to the market's growth and diversification.</w:t>
      </w:r>
    </w:p>
    <w:p w14:paraId="3FBBF4F8" w14:textId="13DC5E00" w:rsidR="002259EB" w:rsidRPr="002259EB" w:rsidRDefault="002259EB" w:rsidP="00BA6104">
      <w:pPr>
        <w:spacing w:line="360" w:lineRule="auto"/>
        <w:jc w:val="both"/>
        <w:rPr>
          <w:rFonts w:ascii="Franklin Gothic Book" w:hAnsi="Franklin Gothic Book"/>
          <w:b/>
          <w:bCs/>
          <w:color w:val="002060"/>
          <w:sz w:val="24"/>
          <w:szCs w:val="24"/>
        </w:rPr>
      </w:pPr>
      <w:r w:rsidRPr="002259EB">
        <w:rPr>
          <w:rFonts w:ascii="Franklin Gothic Book" w:hAnsi="Franklin Gothic Book"/>
          <w:b/>
          <w:bCs/>
          <w:color w:val="002060"/>
          <w:sz w:val="24"/>
          <w:szCs w:val="24"/>
        </w:rPr>
        <w:t>U.S. Non-opioid Pain Patches Market, By Patch Type</w:t>
      </w:r>
    </w:p>
    <w:p w14:paraId="3E1E5EF5" w14:textId="30B7C2F6" w:rsidR="002259EB" w:rsidRPr="002259EB" w:rsidRDefault="002259EB" w:rsidP="002259EB">
      <w:pPr>
        <w:pStyle w:val="ListParagraph"/>
        <w:numPr>
          <w:ilvl w:val="0"/>
          <w:numId w:val="7"/>
        </w:numPr>
        <w:spacing w:line="360" w:lineRule="auto"/>
        <w:jc w:val="both"/>
        <w:rPr>
          <w:rFonts w:ascii="Franklin Gothic Book" w:hAnsi="Franklin Gothic Book"/>
          <w:b/>
          <w:bCs/>
          <w:color w:val="002060"/>
          <w:sz w:val="24"/>
          <w:szCs w:val="24"/>
        </w:rPr>
      </w:pPr>
      <w:r w:rsidRPr="002259EB">
        <w:rPr>
          <w:rFonts w:ascii="Franklin Gothic Book" w:hAnsi="Franklin Gothic Book"/>
          <w:b/>
          <w:bCs/>
          <w:color w:val="002060"/>
          <w:sz w:val="24"/>
          <w:szCs w:val="24"/>
        </w:rPr>
        <w:t>Lidocaine Patches</w:t>
      </w:r>
    </w:p>
    <w:p w14:paraId="7ADD81F3" w14:textId="1DCE44D0" w:rsidR="002259EB" w:rsidRPr="002259EB" w:rsidRDefault="002259EB" w:rsidP="002259EB">
      <w:pPr>
        <w:pStyle w:val="ListParagraph"/>
        <w:numPr>
          <w:ilvl w:val="0"/>
          <w:numId w:val="7"/>
        </w:numPr>
        <w:spacing w:line="360" w:lineRule="auto"/>
        <w:jc w:val="both"/>
        <w:rPr>
          <w:rFonts w:ascii="Franklin Gothic Book" w:hAnsi="Franklin Gothic Book"/>
          <w:b/>
          <w:bCs/>
          <w:color w:val="002060"/>
          <w:sz w:val="24"/>
          <w:szCs w:val="24"/>
        </w:rPr>
      </w:pPr>
      <w:r w:rsidRPr="002259EB">
        <w:rPr>
          <w:rFonts w:ascii="Franklin Gothic Book" w:hAnsi="Franklin Gothic Book"/>
          <w:b/>
          <w:bCs/>
          <w:color w:val="002060"/>
          <w:sz w:val="24"/>
          <w:szCs w:val="24"/>
        </w:rPr>
        <w:t>Diclofenac Patches</w:t>
      </w:r>
    </w:p>
    <w:p w14:paraId="7CE5086A" w14:textId="3216D154" w:rsidR="002259EB" w:rsidRPr="002259EB" w:rsidRDefault="002259EB" w:rsidP="002259EB">
      <w:pPr>
        <w:pStyle w:val="ListParagraph"/>
        <w:numPr>
          <w:ilvl w:val="0"/>
          <w:numId w:val="7"/>
        </w:numPr>
        <w:spacing w:line="360" w:lineRule="auto"/>
        <w:jc w:val="both"/>
        <w:rPr>
          <w:rFonts w:ascii="Franklin Gothic Book" w:hAnsi="Franklin Gothic Book"/>
          <w:b/>
          <w:bCs/>
          <w:color w:val="002060"/>
          <w:sz w:val="24"/>
          <w:szCs w:val="24"/>
        </w:rPr>
      </w:pPr>
      <w:r w:rsidRPr="002259EB">
        <w:rPr>
          <w:rFonts w:ascii="Franklin Gothic Book" w:hAnsi="Franklin Gothic Book"/>
          <w:b/>
          <w:bCs/>
          <w:color w:val="002060"/>
          <w:sz w:val="24"/>
          <w:szCs w:val="24"/>
        </w:rPr>
        <w:t>Capsaicin Patches</w:t>
      </w:r>
    </w:p>
    <w:p w14:paraId="33EECD00" w14:textId="47922B1C" w:rsidR="002259EB" w:rsidRPr="002259EB" w:rsidRDefault="002259EB" w:rsidP="002259EB">
      <w:pPr>
        <w:pStyle w:val="ListParagraph"/>
        <w:numPr>
          <w:ilvl w:val="0"/>
          <w:numId w:val="7"/>
        </w:numPr>
        <w:spacing w:line="360" w:lineRule="auto"/>
        <w:jc w:val="both"/>
        <w:rPr>
          <w:rFonts w:ascii="Franklin Gothic Book" w:hAnsi="Franklin Gothic Book"/>
          <w:b/>
          <w:bCs/>
          <w:color w:val="002060"/>
          <w:sz w:val="24"/>
          <w:szCs w:val="24"/>
        </w:rPr>
      </w:pPr>
      <w:r w:rsidRPr="002259EB">
        <w:rPr>
          <w:rFonts w:ascii="Franklin Gothic Book" w:hAnsi="Franklin Gothic Book"/>
          <w:b/>
          <w:bCs/>
          <w:color w:val="002060"/>
          <w:sz w:val="24"/>
          <w:szCs w:val="24"/>
        </w:rPr>
        <w:t>Methyl Salicylate and Ketoprofen Patches</w:t>
      </w:r>
    </w:p>
    <w:p w14:paraId="7C9268B6" w14:textId="44571665" w:rsidR="002259EB" w:rsidRDefault="00C968CD" w:rsidP="002259EB">
      <w:pPr>
        <w:spacing w:line="36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In this Segment, </w:t>
      </w:r>
      <w:r w:rsidRPr="00C968CD">
        <w:rPr>
          <w:rFonts w:ascii="Franklin Gothic Book" w:hAnsi="Franklin Gothic Book"/>
          <w:color w:val="002060"/>
          <w:sz w:val="24"/>
          <w:szCs w:val="24"/>
        </w:rPr>
        <w:t>Lidocaine Patches</w:t>
      </w:r>
      <w:r>
        <w:rPr>
          <w:rFonts w:ascii="Franklin Gothic Book" w:hAnsi="Franklin Gothic Book"/>
          <w:color w:val="002060"/>
          <w:sz w:val="24"/>
          <w:szCs w:val="24"/>
        </w:rPr>
        <w:t xml:space="preserve"> commanding the largest market share. </w:t>
      </w:r>
      <w:r w:rsidRPr="00C968CD">
        <w:rPr>
          <w:rFonts w:ascii="Franklin Gothic Book" w:hAnsi="Franklin Gothic Book"/>
          <w:color w:val="002060"/>
          <w:sz w:val="24"/>
          <w:szCs w:val="24"/>
        </w:rPr>
        <w:t>These patches are preferred for their demonstrated effectiveness in delivering targeted pain relief for conditions like neuropathy and musculoskeletal disorders, while minimizing the risk of systemic side effects.</w:t>
      </w:r>
      <w:r>
        <w:rPr>
          <w:rFonts w:ascii="Franklin Gothic Book" w:hAnsi="Franklin Gothic Book"/>
          <w:color w:val="002060"/>
          <w:sz w:val="24"/>
          <w:szCs w:val="24"/>
        </w:rPr>
        <w:t xml:space="preserve"> </w:t>
      </w:r>
      <w:r w:rsidRPr="00C968CD">
        <w:rPr>
          <w:rFonts w:ascii="Franklin Gothic Book" w:hAnsi="Franklin Gothic Book"/>
          <w:color w:val="002060"/>
          <w:sz w:val="24"/>
          <w:szCs w:val="24"/>
        </w:rPr>
        <w:t xml:space="preserve">Capsaicin patches, recognized for their ability to reduce substance </w:t>
      </w:r>
      <w:r w:rsidR="00BB05AC" w:rsidRPr="00B8636E">
        <w:rPr>
          <w:rFonts w:ascii="Franklin Gothic Book" w:hAnsi="Franklin Gothic Book"/>
          <w:noProof/>
          <w:lang w:eastAsia="en-IN"/>
        </w:rPr>
        <w:drawing>
          <wp:anchor distT="0" distB="0" distL="0" distR="0" simplePos="0" relativeHeight="251653120" behindDoc="1" locked="0" layoutInCell="1" allowOverlap="1" wp14:anchorId="3AC1A178" wp14:editId="5C02EDDE">
            <wp:simplePos x="0" y="0"/>
            <wp:positionH relativeFrom="page">
              <wp:posOffset>-1581150</wp:posOffset>
            </wp:positionH>
            <wp:positionV relativeFrom="page">
              <wp:align>top</wp:align>
            </wp:positionV>
            <wp:extent cx="10220215" cy="14454202"/>
            <wp:effectExtent l="0" t="0" r="0" b="5080"/>
            <wp:wrapNone/>
            <wp:docPr id="1977648672" name="Picture 1977648672"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Pr="00C968CD">
        <w:rPr>
          <w:rFonts w:ascii="Franklin Gothic Book" w:hAnsi="Franklin Gothic Book"/>
          <w:color w:val="002060"/>
          <w:sz w:val="24"/>
          <w:szCs w:val="24"/>
        </w:rPr>
        <w:t>P</w:t>
      </w:r>
      <w:r>
        <w:rPr>
          <w:rFonts w:ascii="Franklin Gothic Book" w:hAnsi="Franklin Gothic Book"/>
          <w:color w:val="002060"/>
          <w:sz w:val="24"/>
          <w:szCs w:val="24"/>
        </w:rPr>
        <w:t xml:space="preserve">, </w:t>
      </w:r>
      <w:r w:rsidRPr="00C968CD">
        <w:rPr>
          <w:rFonts w:ascii="Franklin Gothic Book" w:hAnsi="Franklin Gothic Book"/>
          <w:color w:val="002060"/>
          <w:sz w:val="24"/>
          <w:szCs w:val="24"/>
        </w:rPr>
        <w:t xml:space="preserve">a neurotransmitter that plays a key role in pain </w:t>
      </w:r>
      <w:proofErr w:type="spellStart"/>
      <w:r w:rsidRPr="00C968CD">
        <w:rPr>
          <w:rFonts w:ascii="Franklin Gothic Book" w:hAnsi="Franklin Gothic Book"/>
          <w:color w:val="002060"/>
          <w:sz w:val="24"/>
          <w:szCs w:val="24"/>
        </w:rPr>
        <w:t>signaling</w:t>
      </w:r>
      <w:proofErr w:type="spellEnd"/>
      <w:r>
        <w:rPr>
          <w:rFonts w:ascii="Franklin Gothic Book" w:hAnsi="Franklin Gothic Book"/>
          <w:color w:val="002060"/>
          <w:sz w:val="24"/>
          <w:szCs w:val="24"/>
        </w:rPr>
        <w:t xml:space="preserve">, </w:t>
      </w:r>
      <w:r w:rsidRPr="00C968CD">
        <w:rPr>
          <w:rFonts w:ascii="Franklin Gothic Book" w:hAnsi="Franklin Gothic Book"/>
          <w:color w:val="002060"/>
          <w:sz w:val="24"/>
          <w:szCs w:val="24"/>
        </w:rPr>
        <w:t xml:space="preserve">are expected to see the fastest growth. This growth is </w:t>
      </w:r>
      <w:proofErr w:type="spellStart"/>
      <w:r w:rsidRPr="00C968CD">
        <w:rPr>
          <w:rFonts w:ascii="Franklin Gothic Book" w:hAnsi="Franklin Gothic Book"/>
          <w:color w:val="002060"/>
          <w:sz w:val="24"/>
          <w:szCs w:val="24"/>
        </w:rPr>
        <w:t>fueled</w:t>
      </w:r>
      <w:proofErr w:type="spellEnd"/>
      <w:r w:rsidRPr="00C968CD">
        <w:rPr>
          <w:rFonts w:ascii="Franklin Gothic Book" w:hAnsi="Franklin Gothic Book"/>
          <w:color w:val="002060"/>
          <w:sz w:val="24"/>
          <w:szCs w:val="24"/>
        </w:rPr>
        <w:t xml:space="preserve"> by growing concerns about the risks of opioids and a broader shift toward non-invasive, safer pain management alternatives.</w:t>
      </w:r>
      <w:r>
        <w:rPr>
          <w:rFonts w:ascii="Franklin Gothic Book" w:hAnsi="Franklin Gothic Book"/>
          <w:color w:val="002060"/>
          <w:sz w:val="24"/>
          <w:szCs w:val="24"/>
        </w:rPr>
        <w:t xml:space="preserve"> </w:t>
      </w:r>
      <w:r w:rsidRPr="00C968CD">
        <w:rPr>
          <w:rFonts w:ascii="Franklin Gothic Book" w:hAnsi="Franklin Gothic Book"/>
          <w:color w:val="002060"/>
          <w:sz w:val="24"/>
          <w:szCs w:val="24"/>
        </w:rPr>
        <w:t>Diclofenac and methyl salicylate patches also contribute to the market, offering targeted relief for inflammatory and musculoskeletal conditions. This segmentation underscores the diverse applications and growing adoption of non-opioid pain patches in the U.S., reflecting a broader trend towards safer, more effective pain management alternatives.</w:t>
      </w:r>
      <w:r w:rsidRPr="00C968CD">
        <w:rPr>
          <w:rFonts w:ascii="Arial" w:hAnsi="Arial" w:cs="Arial"/>
          <w:color w:val="002060"/>
          <w:sz w:val="24"/>
          <w:szCs w:val="24"/>
        </w:rPr>
        <w:t>​</w:t>
      </w:r>
    </w:p>
    <w:p w14:paraId="26EFA430" w14:textId="2EA15305" w:rsidR="002259EB" w:rsidRPr="00C968CD" w:rsidRDefault="002259EB" w:rsidP="002259EB">
      <w:pPr>
        <w:spacing w:line="360" w:lineRule="auto"/>
        <w:jc w:val="both"/>
        <w:rPr>
          <w:rFonts w:ascii="Franklin Gothic Book" w:hAnsi="Franklin Gothic Book"/>
          <w:b/>
          <w:bCs/>
          <w:color w:val="002060"/>
          <w:sz w:val="24"/>
          <w:szCs w:val="24"/>
        </w:rPr>
      </w:pPr>
      <w:r w:rsidRPr="00C968CD">
        <w:rPr>
          <w:rFonts w:ascii="Franklin Gothic Book" w:hAnsi="Franklin Gothic Book"/>
          <w:b/>
          <w:bCs/>
          <w:color w:val="002060"/>
          <w:sz w:val="24"/>
          <w:szCs w:val="24"/>
        </w:rPr>
        <w:t>U.S. Non-opioid Pain Patches Market, By Therapeutic Applications</w:t>
      </w:r>
    </w:p>
    <w:p w14:paraId="1CA6796C" w14:textId="502D01B0" w:rsidR="002259EB" w:rsidRPr="00C968CD" w:rsidRDefault="002259EB" w:rsidP="002259EB">
      <w:pPr>
        <w:pStyle w:val="ListParagraph"/>
        <w:numPr>
          <w:ilvl w:val="0"/>
          <w:numId w:val="8"/>
        </w:numPr>
        <w:spacing w:line="360" w:lineRule="auto"/>
        <w:jc w:val="both"/>
        <w:rPr>
          <w:rFonts w:ascii="Franklin Gothic Book" w:hAnsi="Franklin Gothic Book"/>
          <w:b/>
          <w:bCs/>
          <w:color w:val="002060"/>
          <w:sz w:val="24"/>
          <w:szCs w:val="24"/>
        </w:rPr>
      </w:pPr>
      <w:r w:rsidRPr="00C968CD">
        <w:rPr>
          <w:rFonts w:ascii="Franklin Gothic Book" w:hAnsi="Franklin Gothic Book"/>
          <w:b/>
          <w:bCs/>
          <w:color w:val="002060"/>
          <w:sz w:val="24"/>
          <w:szCs w:val="24"/>
        </w:rPr>
        <w:t>Chronic Pain Relief</w:t>
      </w:r>
    </w:p>
    <w:p w14:paraId="3AB0AE9A" w14:textId="2191F782" w:rsidR="002259EB" w:rsidRPr="00C968CD" w:rsidRDefault="002259EB" w:rsidP="002259EB">
      <w:pPr>
        <w:pStyle w:val="ListParagraph"/>
        <w:numPr>
          <w:ilvl w:val="0"/>
          <w:numId w:val="8"/>
        </w:numPr>
        <w:spacing w:line="360" w:lineRule="auto"/>
        <w:jc w:val="both"/>
        <w:rPr>
          <w:rFonts w:ascii="Franklin Gothic Book" w:hAnsi="Franklin Gothic Book"/>
          <w:b/>
          <w:bCs/>
          <w:color w:val="002060"/>
          <w:sz w:val="24"/>
          <w:szCs w:val="24"/>
        </w:rPr>
      </w:pPr>
      <w:r w:rsidRPr="00C968CD">
        <w:rPr>
          <w:rFonts w:ascii="Franklin Gothic Book" w:hAnsi="Franklin Gothic Book"/>
          <w:b/>
          <w:bCs/>
          <w:color w:val="002060"/>
          <w:sz w:val="24"/>
          <w:szCs w:val="24"/>
        </w:rPr>
        <w:t>Acute Pain Relief</w:t>
      </w:r>
    </w:p>
    <w:p w14:paraId="3C39207A" w14:textId="2BFDAC5F" w:rsidR="002259EB" w:rsidRPr="00C968CD" w:rsidRDefault="002259EB" w:rsidP="002259EB">
      <w:pPr>
        <w:pStyle w:val="ListParagraph"/>
        <w:numPr>
          <w:ilvl w:val="0"/>
          <w:numId w:val="8"/>
        </w:numPr>
        <w:spacing w:line="360" w:lineRule="auto"/>
        <w:jc w:val="both"/>
        <w:rPr>
          <w:rFonts w:ascii="Franklin Gothic Book" w:hAnsi="Franklin Gothic Book"/>
          <w:b/>
          <w:bCs/>
          <w:color w:val="002060"/>
          <w:sz w:val="24"/>
          <w:szCs w:val="24"/>
        </w:rPr>
      </w:pPr>
      <w:r w:rsidRPr="00C968CD">
        <w:rPr>
          <w:rFonts w:ascii="Franklin Gothic Book" w:hAnsi="Franklin Gothic Book"/>
          <w:b/>
          <w:bCs/>
          <w:color w:val="002060"/>
          <w:sz w:val="24"/>
          <w:szCs w:val="24"/>
        </w:rPr>
        <w:t>Musculoskeletal Pain Relief</w:t>
      </w:r>
    </w:p>
    <w:p w14:paraId="665F2A0C" w14:textId="6AEFEE27" w:rsidR="002259EB" w:rsidRPr="00C968CD" w:rsidRDefault="002259EB" w:rsidP="002259EB">
      <w:pPr>
        <w:pStyle w:val="ListParagraph"/>
        <w:numPr>
          <w:ilvl w:val="0"/>
          <w:numId w:val="8"/>
        </w:numPr>
        <w:spacing w:line="360" w:lineRule="auto"/>
        <w:jc w:val="both"/>
        <w:rPr>
          <w:rFonts w:ascii="Franklin Gothic Book" w:hAnsi="Franklin Gothic Book"/>
          <w:b/>
          <w:bCs/>
          <w:color w:val="002060"/>
          <w:sz w:val="24"/>
          <w:szCs w:val="24"/>
        </w:rPr>
      </w:pPr>
      <w:r w:rsidRPr="00C968CD">
        <w:rPr>
          <w:rFonts w:ascii="Franklin Gothic Book" w:hAnsi="Franklin Gothic Book"/>
          <w:b/>
          <w:bCs/>
          <w:color w:val="002060"/>
          <w:sz w:val="24"/>
          <w:szCs w:val="24"/>
        </w:rPr>
        <w:t>Postoperative Pain Management</w:t>
      </w:r>
    </w:p>
    <w:p w14:paraId="02804F69" w14:textId="65B5E010" w:rsidR="00C968CD" w:rsidRPr="00C968CD" w:rsidRDefault="00C968CD" w:rsidP="002259EB">
      <w:pPr>
        <w:spacing w:line="360" w:lineRule="auto"/>
        <w:jc w:val="both"/>
        <w:rPr>
          <w:rFonts w:ascii="Franklin Gothic Book" w:hAnsi="Franklin Gothic Book"/>
          <w:color w:val="002060"/>
          <w:sz w:val="24"/>
          <w:szCs w:val="24"/>
        </w:rPr>
      </w:pPr>
      <w:r w:rsidRPr="00C968CD">
        <w:rPr>
          <w:rFonts w:ascii="Franklin Gothic Book" w:hAnsi="Franklin Gothic Book"/>
          <w:color w:val="002060"/>
          <w:sz w:val="24"/>
          <w:szCs w:val="24"/>
        </w:rPr>
        <w:t>The U.S. non-opioid pain patches market is diverse in its therapeutic applications, addressing a range of pain management needs. Chronic pain relief is a major segment, as these patches are increasingly used to manage long-term conditions like arthritis, neuropathy, and back pain</w:t>
      </w:r>
      <w:r>
        <w:rPr>
          <w:rFonts w:ascii="Franklin Gothic Book" w:hAnsi="Franklin Gothic Book"/>
          <w:color w:val="002060"/>
          <w:sz w:val="24"/>
          <w:szCs w:val="24"/>
        </w:rPr>
        <w:t xml:space="preserve">. </w:t>
      </w:r>
      <w:r w:rsidRPr="00C968CD">
        <w:rPr>
          <w:rFonts w:ascii="Franklin Gothic Book" w:hAnsi="Franklin Gothic Book"/>
          <w:color w:val="002060"/>
          <w:sz w:val="24"/>
          <w:szCs w:val="24"/>
        </w:rPr>
        <w:t xml:space="preserve">Additionally, acute pain relief is another key application, offering effective treatment for injuries or sudden onset pain. Musculoskeletal pain relief is a prominent area, where these patches target inflammation and discomfort in muscles, </w:t>
      </w:r>
      <w:r>
        <w:rPr>
          <w:rFonts w:ascii="Franklin Gothic Book" w:hAnsi="Franklin Gothic Book"/>
          <w:color w:val="002060"/>
          <w:sz w:val="24"/>
          <w:szCs w:val="24"/>
        </w:rPr>
        <w:t xml:space="preserve">and </w:t>
      </w:r>
      <w:r w:rsidRPr="00C968CD">
        <w:rPr>
          <w:rFonts w:ascii="Franklin Gothic Book" w:hAnsi="Franklin Gothic Book"/>
          <w:color w:val="002060"/>
          <w:sz w:val="24"/>
          <w:szCs w:val="24"/>
        </w:rPr>
        <w:t>bones. Postoperative pain management also contributes to market growth, as non-</w:t>
      </w:r>
      <w:r w:rsidRPr="00C968CD">
        <w:rPr>
          <w:rFonts w:ascii="Franklin Gothic Book" w:hAnsi="Franklin Gothic Book"/>
          <w:color w:val="002060"/>
          <w:sz w:val="24"/>
          <w:szCs w:val="24"/>
        </w:rPr>
        <w:lastRenderedPageBreak/>
        <w:t>opioid patches help reduce pain after surgeries, allowing patients to recover with fewer side effects and a lower risk of dependency.</w:t>
      </w:r>
    </w:p>
    <w:p w14:paraId="560DFA9C" w14:textId="05DA471C" w:rsidR="002259EB" w:rsidRDefault="002259EB" w:rsidP="002259EB">
      <w:pPr>
        <w:spacing w:line="360" w:lineRule="auto"/>
        <w:jc w:val="both"/>
        <w:rPr>
          <w:rFonts w:ascii="Franklin Gothic Book" w:hAnsi="Franklin Gothic Book"/>
          <w:b/>
          <w:bCs/>
          <w:color w:val="002060"/>
          <w:sz w:val="24"/>
          <w:szCs w:val="24"/>
        </w:rPr>
      </w:pPr>
      <w:r w:rsidRPr="00DC68E7">
        <w:rPr>
          <w:rFonts w:ascii="Franklin Gothic Book" w:hAnsi="Franklin Gothic Book"/>
          <w:b/>
          <w:bCs/>
          <w:color w:val="002060"/>
          <w:sz w:val="24"/>
          <w:szCs w:val="24"/>
        </w:rPr>
        <w:t>U.S. Non-opioid Pain Patches Market</w:t>
      </w:r>
      <w:r>
        <w:rPr>
          <w:rFonts w:ascii="Franklin Gothic Book" w:hAnsi="Franklin Gothic Book"/>
          <w:b/>
          <w:bCs/>
          <w:color w:val="002060"/>
          <w:sz w:val="24"/>
          <w:szCs w:val="24"/>
        </w:rPr>
        <w:t xml:space="preserve">, By </w:t>
      </w:r>
      <w:r w:rsidRPr="002259EB">
        <w:rPr>
          <w:rFonts w:ascii="Franklin Gothic Book" w:hAnsi="Franklin Gothic Book"/>
          <w:b/>
          <w:bCs/>
          <w:color w:val="002060"/>
          <w:sz w:val="24"/>
          <w:szCs w:val="24"/>
        </w:rPr>
        <w:t>Distribution Channels</w:t>
      </w:r>
    </w:p>
    <w:p w14:paraId="4EF1CB94" w14:textId="56953AD2" w:rsidR="002259EB" w:rsidRPr="00ED33B2" w:rsidRDefault="002259EB" w:rsidP="002259EB">
      <w:pPr>
        <w:pStyle w:val="ListParagraph"/>
        <w:numPr>
          <w:ilvl w:val="0"/>
          <w:numId w:val="9"/>
        </w:numPr>
        <w:spacing w:line="360" w:lineRule="auto"/>
        <w:jc w:val="both"/>
        <w:rPr>
          <w:rFonts w:ascii="Franklin Gothic Book" w:hAnsi="Franklin Gothic Book"/>
          <w:b/>
          <w:bCs/>
          <w:color w:val="002060"/>
          <w:sz w:val="24"/>
          <w:szCs w:val="24"/>
        </w:rPr>
      </w:pPr>
      <w:r w:rsidRPr="00ED33B2">
        <w:rPr>
          <w:rFonts w:ascii="Franklin Gothic Book" w:hAnsi="Franklin Gothic Book"/>
          <w:b/>
          <w:bCs/>
          <w:color w:val="002060"/>
          <w:sz w:val="24"/>
          <w:szCs w:val="24"/>
        </w:rPr>
        <w:t>Retail Pharmacies</w:t>
      </w:r>
    </w:p>
    <w:p w14:paraId="24532A9F" w14:textId="101651C8" w:rsidR="002259EB" w:rsidRPr="00ED33B2" w:rsidRDefault="002259EB" w:rsidP="002259EB">
      <w:pPr>
        <w:pStyle w:val="ListParagraph"/>
        <w:numPr>
          <w:ilvl w:val="0"/>
          <w:numId w:val="9"/>
        </w:numPr>
        <w:spacing w:line="360" w:lineRule="auto"/>
        <w:jc w:val="both"/>
        <w:rPr>
          <w:rFonts w:ascii="Franklin Gothic Book" w:hAnsi="Franklin Gothic Book"/>
          <w:b/>
          <w:bCs/>
          <w:color w:val="002060"/>
          <w:sz w:val="24"/>
          <w:szCs w:val="24"/>
        </w:rPr>
      </w:pPr>
      <w:r w:rsidRPr="00ED33B2">
        <w:rPr>
          <w:rFonts w:ascii="Franklin Gothic Book" w:hAnsi="Franklin Gothic Book"/>
          <w:b/>
          <w:bCs/>
          <w:color w:val="002060"/>
          <w:sz w:val="24"/>
          <w:szCs w:val="24"/>
        </w:rPr>
        <w:t>Online Pharmacies</w:t>
      </w:r>
    </w:p>
    <w:p w14:paraId="7ECDEFD8" w14:textId="2C5DD14A" w:rsidR="002259EB" w:rsidRPr="00ED33B2" w:rsidRDefault="002259EB" w:rsidP="002259EB">
      <w:pPr>
        <w:pStyle w:val="ListParagraph"/>
        <w:numPr>
          <w:ilvl w:val="0"/>
          <w:numId w:val="9"/>
        </w:numPr>
        <w:spacing w:line="360" w:lineRule="auto"/>
        <w:jc w:val="both"/>
        <w:rPr>
          <w:rFonts w:ascii="Franklin Gothic Book" w:hAnsi="Franklin Gothic Book"/>
          <w:b/>
          <w:bCs/>
          <w:color w:val="002060"/>
          <w:sz w:val="24"/>
          <w:szCs w:val="24"/>
        </w:rPr>
      </w:pPr>
      <w:r w:rsidRPr="00ED33B2">
        <w:rPr>
          <w:rFonts w:ascii="Franklin Gothic Book" w:hAnsi="Franklin Gothic Book"/>
          <w:b/>
          <w:bCs/>
          <w:color w:val="002060"/>
          <w:sz w:val="24"/>
          <w:szCs w:val="24"/>
        </w:rPr>
        <w:t>Hospital Pharmacies</w:t>
      </w:r>
    </w:p>
    <w:p w14:paraId="417F35FA" w14:textId="21A45ECE" w:rsidR="00BA6104" w:rsidRDefault="00ED33B2" w:rsidP="00BA6104">
      <w:pPr>
        <w:spacing w:line="360" w:lineRule="auto"/>
        <w:jc w:val="both"/>
        <w:rPr>
          <w:rFonts w:ascii="Franklin Gothic Book" w:hAnsi="Franklin Gothic Book"/>
          <w:color w:val="002060"/>
          <w:sz w:val="24"/>
          <w:szCs w:val="24"/>
        </w:rPr>
      </w:pPr>
      <w:r w:rsidRPr="00ED33B2">
        <w:rPr>
          <w:rFonts w:ascii="Franklin Gothic Book" w:hAnsi="Franklin Gothic Book"/>
          <w:color w:val="002060"/>
          <w:sz w:val="24"/>
          <w:szCs w:val="24"/>
        </w:rPr>
        <w:t xml:space="preserve">The distribution channels for non-opioid pain patches in the U.S. market are diverse, catering to different consumer preferences and accessibility needs. Retail pharmacies hold the largest share, as they provide easy access to both over-the-counter and prescription pain relief products, making them a primary choice for consumers seeking convenience. Online pharmacies are experiencing rapid growth, driven by the increasing demand for home delivery and the ability to shop from the comfort of one's home, a trend </w:t>
      </w:r>
      <w:r w:rsidR="00BB05AC" w:rsidRPr="00B8636E">
        <w:rPr>
          <w:rFonts w:ascii="Franklin Gothic Book" w:hAnsi="Franklin Gothic Book"/>
          <w:noProof/>
          <w:lang w:eastAsia="en-IN"/>
        </w:rPr>
        <w:drawing>
          <wp:anchor distT="0" distB="0" distL="0" distR="0" simplePos="0" relativeHeight="251655168" behindDoc="1" locked="0" layoutInCell="1" allowOverlap="1" wp14:anchorId="0E1DC223" wp14:editId="39D5BFCE">
            <wp:simplePos x="0" y="0"/>
            <wp:positionH relativeFrom="margin">
              <wp:align>center</wp:align>
            </wp:positionH>
            <wp:positionV relativeFrom="page">
              <wp:posOffset>-1032510</wp:posOffset>
            </wp:positionV>
            <wp:extent cx="10220215" cy="14454202"/>
            <wp:effectExtent l="0" t="0" r="0" b="5080"/>
            <wp:wrapNone/>
            <wp:docPr id="1754478661" name="Picture 1754478661"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Pr="00ED33B2">
        <w:rPr>
          <w:rFonts w:ascii="Franklin Gothic Book" w:hAnsi="Franklin Gothic Book"/>
          <w:color w:val="002060"/>
          <w:sz w:val="24"/>
          <w:szCs w:val="24"/>
        </w:rPr>
        <w:t>accelerated by the rise of e-commerce.</w:t>
      </w:r>
      <w:r>
        <w:rPr>
          <w:rFonts w:ascii="Franklin Gothic Book" w:hAnsi="Franklin Gothic Book"/>
          <w:color w:val="002060"/>
          <w:sz w:val="24"/>
          <w:szCs w:val="24"/>
        </w:rPr>
        <w:t xml:space="preserve"> </w:t>
      </w:r>
      <w:r w:rsidRPr="00ED33B2">
        <w:rPr>
          <w:rFonts w:ascii="Franklin Gothic Book" w:hAnsi="Franklin Gothic Book"/>
          <w:color w:val="002060"/>
          <w:sz w:val="24"/>
          <w:szCs w:val="24"/>
        </w:rPr>
        <w:t>Hospital pharmacies are also a key player in the market, especially for prescribing non-opioid pain patches in postoperative care and chronic pain management, where medical oversight and expert advice are crucial. This multi-channel distribution strategy ensures that non-opioid pain patches are widely accessible, reaching a diverse patient base and enhancing overall market reach.</w:t>
      </w:r>
    </w:p>
    <w:p w14:paraId="3DF72E41" w14:textId="1DCFA1CF" w:rsidR="00BA6104" w:rsidRDefault="00BA6104" w:rsidP="00BA6104">
      <w:pPr>
        <w:spacing w:line="360" w:lineRule="auto"/>
        <w:jc w:val="both"/>
        <w:rPr>
          <w:rFonts w:ascii="Franklin Gothic Book" w:hAnsi="Franklin Gothic Book"/>
          <w:b/>
          <w:bCs/>
          <w:color w:val="002060"/>
          <w:sz w:val="24"/>
          <w:szCs w:val="24"/>
        </w:rPr>
      </w:pPr>
      <w:r>
        <w:rPr>
          <w:rFonts w:ascii="Franklin Gothic Book" w:hAnsi="Franklin Gothic Book"/>
          <w:b/>
          <w:bCs/>
          <w:color w:val="002060"/>
          <w:sz w:val="24"/>
          <w:szCs w:val="24"/>
        </w:rPr>
        <w:t xml:space="preserve">Key Players </w:t>
      </w:r>
    </w:p>
    <w:p w14:paraId="4EB646B5" w14:textId="6BD45B09" w:rsidR="00BA6104" w:rsidRDefault="00BA6104" w:rsidP="00BA6104">
      <w:pPr>
        <w:spacing w:line="360" w:lineRule="auto"/>
        <w:jc w:val="both"/>
        <w:rPr>
          <w:rFonts w:ascii="Franklin Gothic Book" w:hAnsi="Franklin Gothic Book"/>
          <w:color w:val="1F3864" w:themeColor="accent1" w:themeShade="80"/>
          <w:sz w:val="24"/>
          <w:szCs w:val="24"/>
        </w:rPr>
      </w:pPr>
      <w:r w:rsidRPr="000F7D53">
        <w:rPr>
          <w:rFonts w:ascii="Franklin Gothic Book" w:hAnsi="Franklin Gothic Book"/>
          <w:color w:val="1F3864" w:themeColor="accent1" w:themeShade="80"/>
          <w:sz w:val="24"/>
          <w:szCs w:val="24"/>
        </w:rPr>
        <w:t>The “</w:t>
      </w:r>
      <w:r w:rsidR="00ED33B2" w:rsidRPr="00ED33B2">
        <w:rPr>
          <w:rFonts w:ascii="Franklin Gothic Book" w:hAnsi="Franklin Gothic Book"/>
          <w:color w:val="002060"/>
          <w:sz w:val="24"/>
          <w:szCs w:val="24"/>
        </w:rPr>
        <w:t>U.S. Non-opioid Pain Patches Market</w:t>
      </w:r>
      <w:r w:rsidRPr="000F7D53">
        <w:rPr>
          <w:rFonts w:ascii="Franklin Gothic Book" w:hAnsi="Franklin Gothic Book"/>
          <w:color w:val="1F3864" w:themeColor="accent1" w:themeShade="80"/>
          <w:sz w:val="24"/>
          <w:szCs w:val="24"/>
        </w:rPr>
        <w:t xml:space="preserve">" study report will provide valuable insight emphasizing the U.S. market. The major players in the market </w:t>
      </w:r>
      <w:r w:rsidR="00ED33B2" w:rsidRPr="00ED33B2">
        <w:rPr>
          <w:rFonts w:ascii="Franklin Gothic Book" w:hAnsi="Franklin Gothic Book"/>
          <w:color w:val="1F3864" w:themeColor="accent1" w:themeShade="80"/>
          <w:sz w:val="24"/>
          <w:szCs w:val="24"/>
        </w:rPr>
        <w:t>Acorda Therapeutics, Inc.</w:t>
      </w:r>
      <w:r w:rsidR="00ED33B2">
        <w:rPr>
          <w:rFonts w:ascii="Franklin Gothic Book" w:hAnsi="Franklin Gothic Book"/>
          <w:color w:val="1F3864" w:themeColor="accent1" w:themeShade="80"/>
          <w:sz w:val="24"/>
          <w:szCs w:val="24"/>
        </w:rPr>
        <w:t xml:space="preserve">, </w:t>
      </w:r>
      <w:r w:rsidR="00ED33B2" w:rsidRPr="00ED33B2">
        <w:rPr>
          <w:rFonts w:ascii="Franklin Gothic Book" w:hAnsi="Franklin Gothic Book"/>
          <w:color w:val="1F3864" w:themeColor="accent1" w:themeShade="80"/>
          <w:sz w:val="24"/>
          <w:szCs w:val="24"/>
        </w:rPr>
        <w:t>Teva Pharmaceutical Industries Ltd.</w:t>
      </w:r>
      <w:r w:rsidR="00ED33B2">
        <w:rPr>
          <w:rFonts w:ascii="Franklin Gothic Book" w:hAnsi="Franklin Gothic Book"/>
          <w:color w:val="1F3864" w:themeColor="accent1" w:themeShade="80"/>
          <w:sz w:val="24"/>
          <w:szCs w:val="24"/>
        </w:rPr>
        <w:t xml:space="preserve">, </w:t>
      </w:r>
      <w:r w:rsidR="00ED33B2" w:rsidRPr="00ED33B2">
        <w:rPr>
          <w:rFonts w:ascii="Franklin Gothic Book" w:hAnsi="Franklin Gothic Book"/>
          <w:color w:val="1F3864" w:themeColor="accent1" w:themeShade="80"/>
          <w:sz w:val="24"/>
          <w:szCs w:val="24"/>
        </w:rPr>
        <w:t>GSK plc</w:t>
      </w:r>
      <w:r w:rsidR="00ED33B2">
        <w:rPr>
          <w:rFonts w:ascii="Franklin Gothic Book" w:hAnsi="Franklin Gothic Book"/>
          <w:color w:val="1F3864" w:themeColor="accent1" w:themeShade="80"/>
          <w:sz w:val="24"/>
          <w:szCs w:val="24"/>
        </w:rPr>
        <w:t xml:space="preserve">, </w:t>
      </w:r>
      <w:r w:rsidR="00ED33B2" w:rsidRPr="00ED33B2">
        <w:rPr>
          <w:rFonts w:ascii="Franklin Gothic Book" w:hAnsi="Franklin Gothic Book"/>
          <w:color w:val="1F3864" w:themeColor="accent1" w:themeShade="80"/>
          <w:sz w:val="24"/>
          <w:szCs w:val="24"/>
        </w:rPr>
        <w:t>Teikoku Pharma</w:t>
      </w:r>
      <w:r w:rsidR="00ED33B2">
        <w:rPr>
          <w:rFonts w:ascii="Franklin Gothic Book" w:hAnsi="Franklin Gothic Book"/>
          <w:color w:val="1F3864" w:themeColor="accent1" w:themeShade="80"/>
          <w:sz w:val="24"/>
          <w:szCs w:val="24"/>
        </w:rPr>
        <w:t xml:space="preserve">, </w:t>
      </w:r>
      <w:r w:rsidR="00ED33B2" w:rsidRPr="00ED33B2">
        <w:rPr>
          <w:rFonts w:ascii="Franklin Gothic Book" w:hAnsi="Franklin Gothic Book"/>
          <w:color w:val="1F3864" w:themeColor="accent1" w:themeShade="80"/>
          <w:sz w:val="24"/>
          <w:szCs w:val="24"/>
        </w:rPr>
        <w:t>Mylan N.V.</w:t>
      </w:r>
      <w:r w:rsidR="00ED33B2">
        <w:rPr>
          <w:rFonts w:ascii="Franklin Gothic Book" w:hAnsi="Franklin Gothic Book"/>
          <w:color w:val="1F3864" w:themeColor="accent1" w:themeShade="80"/>
          <w:sz w:val="24"/>
          <w:szCs w:val="24"/>
        </w:rPr>
        <w:t xml:space="preserve">, </w:t>
      </w:r>
      <w:r w:rsidR="00ED33B2" w:rsidRPr="00ED33B2">
        <w:rPr>
          <w:rFonts w:ascii="Franklin Gothic Book" w:hAnsi="Franklin Gothic Book"/>
          <w:color w:val="1F3864" w:themeColor="accent1" w:themeShade="80"/>
          <w:sz w:val="24"/>
          <w:szCs w:val="24"/>
        </w:rPr>
        <w:t>Pfizer Inc.</w:t>
      </w:r>
      <w:r w:rsidR="00ED33B2">
        <w:rPr>
          <w:rFonts w:ascii="Franklin Gothic Book" w:hAnsi="Franklin Gothic Book"/>
          <w:color w:val="1F3864" w:themeColor="accent1" w:themeShade="80"/>
          <w:sz w:val="24"/>
          <w:szCs w:val="24"/>
        </w:rPr>
        <w:t xml:space="preserve">, </w:t>
      </w:r>
      <w:r w:rsidR="00ED33B2" w:rsidRPr="00ED33B2">
        <w:rPr>
          <w:rFonts w:ascii="Franklin Gothic Book" w:hAnsi="Franklin Gothic Book"/>
          <w:color w:val="1F3864" w:themeColor="accent1" w:themeShade="80"/>
          <w:sz w:val="24"/>
          <w:szCs w:val="24"/>
        </w:rPr>
        <w:t>Johnson &amp; Johnson</w:t>
      </w:r>
      <w:r w:rsidR="00ED33B2">
        <w:rPr>
          <w:rFonts w:ascii="Franklin Gothic Book" w:hAnsi="Franklin Gothic Book"/>
          <w:color w:val="1F3864" w:themeColor="accent1" w:themeShade="80"/>
          <w:sz w:val="24"/>
          <w:szCs w:val="24"/>
        </w:rPr>
        <w:t xml:space="preserve">, </w:t>
      </w:r>
      <w:r w:rsidR="00ED33B2" w:rsidRPr="00ED33B2">
        <w:rPr>
          <w:rFonts w:ascii="Franklin Gothic Book" w:hAnsi="Franklin Gothic Book"/>
          <w:color w:val="1F3864" w:themeColor="accent1" w:themeShade="80"/>
          <w:sz w:val="24"/>
          <w:szCs w:val="24"/>
        </w:rPr>
        <w:t>AbbVie Inc.</w:t>
      </w:r>
      <w:r w:rsidR="00ED33B2">
        <w:rPr>
          <w:rFonts w:ascii="Franklin Gothic Book" w:hAnsi="Franklin Gothic Book"/>
          <w:color w:val="1F3864" w:themeColor="accent1" w:themeShade="80"/>
          <w:sz w:val="24"/>
          <w:szCs w:val="24"/>
        </w:rPr>
        <w:t xml:space="preserve">, </w:t>
      </w:r>
      <w:r w:rsidR="0010317D" w:rsidRPr="0010317D">
        <w:rPr>
          <w:rFonts w:ascii="Franklin Gothic Book" w:hAnsi="Franklin Gothic Book"/>
          <w:color w:val="1F3864" w:themeColor="accent1" w:themeShade="80"/>
          <w:sz w:val="24"/>
          <w:szCs w:val="24"/>
        </w:rPr>
        <w:t>Horizon Therapeutics plc</w:t>
      </w:r>
      <w:r w:rsidR="0010317D">
        <w:rPr>
          <w:rFonts w:ascii="Franklin Gothic Book" w:hAnsi="Franklin Gothic Book"/>
          <w:color w:val="1F3864" w:themeColor="accent1" w:themeShade="80"/>
          <w:sz w:val="24"/>
          <w:szCs w:val="24"/>
        </w:rPr>
        <w:t xml:space="preserve">, </w:t>
      </w:r>
      <w:r w:rsidR="0010317D" w:rsidRPr="0010317D">
        <w:rPr>
          <w:rFonts w:ascii="Franklin Gothic Book" w:hAnsi="Franklin Gothic Book"/>
          <w:color w:val="1F3864" w:themeColor="accent1" w:themeShade="80"/>
          <w:sz w:val="24"/>
          <w:szCs w:val="24"/>
        </w:rPr>
        <w:t>Alkermes</w:t>
      </w:r>
      <w:r w:rsidR="0010317D">
        <w:rPr>
          <w:rFonts w:ascii="Franklin Gothic Book" w:hAnsi="Franklin Gothic Book"/>
          <w:color w:val="1F3864" w:themeColor="accent1" w:themeShade="80"/>
          <w:sz w:val="24"/>
          <w:szCs w:val="24"/>
        </w:rPr>
        <w:t xml:space="preserve">, </w:t>
      </w:r>
      <w:r w:rsidR="0010317D" w:rsidRPr="0010317D">
        <w:rPr>
          <w:rFonts w:ascii="Franklin Gothic Book" w:hAnsi="Franklin Gothic Book"/>
          <w:color w:val="1F3864" w:themeColor="accent1" w:themeShade="80"/>
          <w:sz w:val="24"/>
          <w:szCs w:val="24"/>
        </w:rPr>
        <w:t>Endo, Inc.</w:t>
      </w:r>
      <w:r w:rsidR="0010317D">
        <w:rPr>
          <w:rFonts w:ascii="Franklin Gothic Book" w:hAnsi="Franklin Gothic Book"/>
          <w:color w:val="1F3864" w:themeColor="accent1" w:themeShade="80"/>
          <w:sz w:val="24"/>
          <w:szCs w:val="24"/>
        </w:rPr>
        <w:t xml:space="preserve">, </w:t>
      </w:r>
      <w:r w:rsidR="0010317D" w:rsidRPr="0010317D">
        <w:rPr>
          <w:rFonts w:ascii="Franklin Gothic Book" w:hAnsi="Franklin Gothic Book"/>
          <w:color w:val="1F3864" w:themeColor="accent1" w:themeShade="80"/>
          <w:sz w:val="24"/>
          <w:szCs w:val="24"/>
        </w:rPr>
        <w:t>Hisamitsu Pharmaceutical Co., Inc.</w:t>
      </w:r>
      <w:r w:rsidR="0010317D">
        <w:rPr>
          <w:rFonts w:ascii="Franklin Gothic Book" w:hAnsi="Franklin Gothic Book"/>
          <w:color w:val="1F3864" w:themeColor="accent1" w:themeShade="80"/>
          <w:sz w:val="24"/>
          <w:szCs w:val="24"/>
        </w:rPr>
        <w:t xml:space="preserve">, </w:t>
      </w:r>
      <w:r w:rsidR="0010317D" w:rsidRPr="0010317D">
        <w:rPr>
          <w:rFonts w:ascii="Franklin Gothic Book" w:hAnsi="Franklin Gothic Book"/>
          <w:color w:val="1F3864" w:themeColor="accent1" w:themeShade="80"/>
          <w:sz w:val="24"/>
          <w:szCs w:val="24"/>
        </w:rPr>
        <w:t>Novartis AG</w:t>
      </w:r>
      <w:r w:rsidR="0010317D">
        <w:rPr>
          <w:rFonts w:ascii="Franklin Gothic Book" w:hAnsi="Franklin Gothic Book"/>
          <w:color w:val="1F3864" w:themeColor="accent1" w:themeShade="80"/>
          <w:sz w:val="24"/>
          <w:szCs w:val="24"/>
        </w:rPr>
        <w:t xml:space="preserve">, </w:t>
      </w:r>
      <w:r w:rsidR="0010317D" w:rsidRPr="0010317D">
        <w:rPr>
          <w:rFonts w:ascii="Franklin Gothic Book" w:hAnsi="Franklin Gothic Book"/>
          <w:color w:val="1F3864" w:themeColor="accent1" w:themeShade="80"/>
          <w:sz w:val="24"/>
          <w:szCs w:val="24"/>
        </w:rPr>
        <w:t>Amgen Inc.</w:t>
      </w:r>
      <w:r w:rsidR="0010317D">
        <w:rPr>
          <w:rFonts w:ascii="Franklin Gothic Book" w:hAnsi="Franklin Gothic Book"/>
          <w:color w:val="1F3864" w:themeColor="accent1" w:themeShade="80"/>
          <w:sz w:val="24"/>
          <w:szCs w:val="24"/>
        </w:rPr>
        <w:t xml:space="preserve">, </w:t>
      </w:r>
      <w:r w:rsidR="0010317D" w:rsidRPr="0010317D">
        <w:rPr>
          <w:rFonts w:ascii="Franklin Gothic Book" w:hAnsi="Franklin Gothic Book"/>
          <w:color w:val="1F3864" w:themeColor="accent1" w:themeShade="80"/>
          <w:sz w:val="24"/>
          <w:szCs w:val="24"/>
        </w:rPr>
        <w:t>Astellas Pharma Inc.</w:t>
      </w:r>
      <w:r w:rsidR="0010317D">
        <w:rPr>
          <w:rFonts w:ascii="Franklin Gothic Book" w:hAnsi="Franklin Gothic Book"/>
          <w:color w:val="1F3864" w:themeColor="accent1" w:themeShade="80"/>
          <w:sz w:val="24"/>
          <w:szCs w:val="24"/>
        </w:rPr>
        <w:t xml:space="preserve"> </w:t>
      </w:r>
      <w:r w:rsidRPr="000F7D53">
        <w:rPr>
          <w:rFonts w:ascii="Franklin Gothic Book" w:hAnsi="Franklin Gothic Book"/>
          <w:color w:val="1F3864" w:themeColor="accent1" w:themeShade="80"/>
          <w:sz w:val="24"/>
          <w:szCs w:val="24"/>
        </w:rPr>
        <w:t>a</w:t>
      </w:r>
      <w:r>
        <w:rPr>
          <w:rFonts w:ascii="Franklin Gothic Book" w:hAnsi="Franklin Gothic Book"/>
          <w:color w:val="1F3864" w:themeColor="accent1" w:themeShade="80"/>
          <w:sz w:val="24"/>
          <w:szCs w:val="24"/>
        </w:rPr>
        <w:t>mong</w:t>
      </w:r>
      <w:r w:rsidRPr="000F7D53">
        <w:rPr>
          <w:rFonts w:ascii="Franklin Gothic Book" w:hAnsi="Franklin Gothic Book"/>
          <w:color w:val="1F3864" w:themeColor="accent1" w:themeShade="80"/>
          <w:sz w:val="24"/>
          <w:szCs w:val="24"/>
        </w:rPr>
        <w:t xml:space="preserve"> others. Our market analysis also entails a section solely dedicated to such major players wherein our analysts provide an insight into the financial statements of all the major players, along with product benchmarking and SWOT analysis.</w:t>
      </w:r>
      <w:r w:rsidRPr="00F27FE2">
        <w:rPr>
          <w:rFonts w:ascii="Franklin Gothic Book" w:hAnsi="Franklin Gothic Book"/>
          <w:noProof/>
          <w:lang w:eastAsia="en-IN"/>
        </w:rPr>
        <w:t xml:space="preserve"> </w:t>
      </w:r>
    </w:p>
    <w:p w14:paraId="41C37874" w14:textId="1F04B6D9" w:rsidR="00BA6104" w:rsidRDefault="00BA6104" w:rsidP="00BA6104">
      <w:pPr>
        <w:spacing w:line="360" w:lineRule="auto"/>
        <w:jc w:val="both"/>
        <w:rPr>
          <w:rFonts w:ascii="Franklin Gothic Book" w:hAnsi="Franklin Gothic Book"/>
          <w:b/>
          <w:bCs/>
          <w:color w:val="1F3864" w:themeColor="accent1" w:themeShade="80"/>
          <w:sz w:val="24"/>
          <w:szCs w:val="24"/>
        </w:rPr>
      </w:pPr>
      <w:r w:rsidRPr="009B4007">
        <w:rPr>
          <w:rFonts w:ascii="Franklin Gothic Book" w:hAnsi="Franklin Gothic Book"/>
          <w:b/>
          <w:bCs/>
          <w:color w:val="1F3864" w:themeColor="accent1" w:themeShade="80"/>
          <w:sz w:val="24"/>
          <w:szCs w:val="24"/>
        </w:rPr>
        <w:t>Key Development</w:t>
      </w:r>
    </w:p>
    <w:p w14:paraId="083DC065" w14:textId="45A32AF8" w:rsidR="008F4D13" w:rsidRPr="00820254" w:rsidRDefault="008F4D13" w:rsidP="008F4D13">
      <w:pPr>
        <w:pStyle w:val="ListParagraph"/>
        <w:numPr>
          <w:ilvl w:val="0"/>
          <w:numId w:val="10"/>
        </w:numPr>
        <w:spacing w:line="360" w:lineRule="auto"/>
        <w:jc w:val="both"/>
        <w:rPr>
          <w:rFonts w:ascii="Franklin Gothic Book" w:hAnsi="Franklin Gothic Book"/>
          <w:color w:val="1F3864" w:themeColor="accent1" w:themeShade="80"/>
          <w:sz w:val="24"/>
          <w:szCs w:val="24"/>
        </w:rPr>
      </w:pPr>
      <w:r w:rsidRPr="00820254">
        <w:rPr>
          <w:rFonts w:ascii="Franklin Gothic Book" w:hAnsi="Franklin Gothic Book"/>
          <w:color w:val="1F3864" w:themeColor="accent1" w:themeShade="80"/>
          <w:sz w:val="24"/>
          <w:szCs w:val="24"/>
        </w:rPr>
        <w:t xml:space="preserve">In 2024, Hisamitsu Pharmaceuticals </w:t>
      </w:r>
      <w:r w:rsidR="00E051D2" w:rsidRPr="00820254">
        <w:rPr>
          <w:rFonts w:ascii="Franklin Gothic Book" w:hAnsi="Franklin Gothic Book"/>
          <w:color w:val="1F3864" w:themeColor="accent1" w:themeShade="80"/>
          <w:sz w:val="24"/>
          <w:szCs w:val="24"/>
        </w:rPr>
        <w:t xml:space="preserve">began clinical development </w:t>
      </w:r>
      <w:r w:rsidR="00D06F6C" w:rsidRPr="00820254">
        <w:rPr>
          <w:rFonts w:ascii="Franklin Gothic Book" w:hAnsi="Franklin Gothic Book"/>
          <w:color w:val="1F3864" w:themeColor="accent1" w:themeShade="80"/>
          <w:sz w:val="24"/>
          <w:szCs w:val="24"/>
        </w:rPr>
        <w:t>in the U.S for HP-3150. It is a transdermal patch consisting diclofenac sodium,</w:t>
      </w:r>
      <w:r w:rsidR="00820254" w:rsidRPr="00820254">
        <w:rPr>
          <w:rFonts w:ascii="Franklin Gothic Book" w:hAnsi="Franklin Gothic Book"/>
          <w:color w:val="1F3864" w:themeColor="accent1" w:themeShade="80"/>
          <w:sz w:val="24"/>
          <w:szCs w:val="24"/>
        </w:rPr>
        <w:t xml:space="preserve"> and is </w:t>
      </w:r>
      <w:r w:rsidR="00D06F6C" w:rsidRPr="00820254">
        <w:rPr>
          <w:rFonts w:ascii="Franklin Gothic Book" w:hAnsi="Franklin Gothic Book"/>
          <w:color w:val="1F3864" w:themeColor="accent1" w:themeShade="80"/>
          <w:sz w:val="24"/>
          <w:szCs w:val="24"/>
        </w:rPr>
        <w:t xml:space="preserve">used </w:t>
      </w:r>
      <w:r w:rsidR="00820254" w:rsidRPr="00820254">
        <w:rPr>
          <w:rFonts w:ascii="Franklin Gothic Book" w:hAnsi="Franklin Gothic Book"/>
          <w:color w:val="1F3864" w:themeColor="accent1" w:themeShade="80"/>
          <w:sz w:val="24"/>
          <w:szCs w:val="24"/>
        </w:rPr>
        <w:t>for chronic lower back pain.</w:t>
      </w:r>
    </w:p>
    <w:p w14:paraId="6754105D" w14:textId="77777777" w:rsidR="00820254" w:rsidRDefault="00820254" w:rsidP="00BA6104">
      <w:pPr>
        <w:spacing w:line="360" w:lineRule="auto"/>
        <w:jc w:val="both"/>
        <w:rPr>
          <w:rFonts w:ascii="Franklin Gothic Book" w:hAnsi="Franklin Gothic Book"/>
          <w:b/>
          <w:color w:val="1F3864" w:themeColor="accent1" w:themeShade="80"/>
          <w:sz w:val="24"/>
          <w:szCs w:val="24"/>
        </w:rPr>
      </w:pPr>
    </w:p>
    <w:p w14:paraId="65F9C2F8" w14:textId="62BF7E10" w:rsidR="00BA6104" w:rsidRPr="00FA3023" w:rsidRDefault="00BA6104" w:rsidP="00BA6104">
      <w:pPr>
        <w:spacing w:line="360" w:lineRule="auto"/>
        <w:jc w:val="both"/>
        <w:rPr>
          <w:rFonts w:ascii="Franklin Gothic Book" w:hAnsi="Franklin Gothic Book"/>
          <w:b/>
          <w:bCs/>
          <w:color w:val="002060"/>
          <w:sz w:val="24"/>
          <w:szCs w:val="24"/>
        </w:rPr>
      </w:pPr>
      <w:r w:rsidRPr="00FA3023">
        <w:rPr>
          <w:rFonts w:ascii="Franklin Gothic Book" w:hAnsi="Franklin Gothic Book"/>
          <w:b/>
          <w:color w:val="1F3864" w:themeColor="accent1" w:themeShade="80"/>
          <w:sz w:val="24"/>
          <w:szCs w:val="24"/>
        </w:rPr>
        <w:lastRenderedPageBreak/>
        <w:t>Market Attractiveness</w:t>
      </w:r>
    </w:p>
    <w:p w14:paraId="39B98547" w14:textId="2B9B3163" w:rsidR="00BA6104" w:rsidRPr="000F7D53" w:rsidRDefault="00BA6104" w:rsidP="00BA6104">
      <w:pPr>
        <w:spacing w:before="240" w:line="360" w:lineRule="auto"/>
        <w:jc w:val="both"/>
        <w:rPr>
          <w:rFonts w:ascii="Franklin Gothic Book" w:hAnsi="Franklin Gothic Book"/>
          <w:color w:val="1F3864" w:themeColor="accent1" w:themeShade="80"/>
          <w:sz w:val="24"/>
          <w:szCs w:val="24"/>
        </w:rPr>
      </w:pPr>
      <w:r w:rsidRPr="000F7D53">
        <w:rPr>
          <w:rFonts w:ascii="Franklin Gothic Book" w:hAnsi="Franklin Gothic Book"/>
          <w:color w:val="1F3864" w:themeColor="accent1" w:themeShade="80"/>
          <w:sz w:val="24"/>
          <w:szCs w:val="24"/>
        </w:rPr>
        <w:t>The image of market attractiveness provided further helps to get information about the region leading in the</w:t>
      </w:r>
      <w:r w:rsidRPr="000F7D53">
        <w:rPr>
          <w:sz w:val="24"/>
          <w:szCs w:val="24"/>
        </w:rPr>
        <w:t xml:space="preserve"> </w:t>
      </w:r>
      <w:r w:rsidR="00ED33B2" w:rsidRPr="00ED33B2">
        <w:rPr>
          <w:rFonts w:ascii="Franklin Gothic Book" w:hAnsi="Franklin Gothic Book"/>
          <w:color w:val="002060"/>
          <w:sz w:val="24"/>
          <w:szCs w:val="24"/>
        </w:rPr>
        <w:t>U.S. Non-opioid Pain Patches Market</w:t>
      </w:r>
      <w:r w:rsidRPr="000F7D53">
        <w:rPr>
          <w:rFonts w:ascii="Franklin Gothic Book" w:hAnsi="Franklin Gothic Book"/>
          <w:color w:val="1F3864" w:themeColor="accent1" w:themeShade="80"/>
          <w:sz w:val="24"/>
          <w:szCs w:val="24"/>
        </w:rPr>
        <w:t xml:space="preserve">. We cover the major impacting factors driving the industry growth in the given region. </w:t>
      </w:r>
    </w:p>
    <w:p w14:paraId="1D3ABED3" w14:textId="77777777" w:rsidR="00BA6104" w:rsidRPr="000F7D53" w:rsidRDefault="00BA6104" w:rsidP="00BA6104">
      <w:pPr>
        <w:spacing w:before="240"/>
        <w:jc w:val="both"/>
        <w:rPr>
          <w:rFonts w:ascii="Franklin Gothic Book" w:hAnsi="Franklin Gothic Book"/>
          <w:b/>
          <w:color w:val="1F3864" w:themeColor="accent1" w:themeShade="80"/>
          <w:sz w:val="24"/>
          <w:szCs w:val="24"/>
        </w:rPr>
      </w:pPr>
      <w:r w:rsidRPr="000F7D53">
        <w:rPr>
          <w:rFonts w:ascii="Franklin Gothic Book" w:hAnsi="Franklin Gothic Book"/>
          <w:b/>
          <w:color w:val="1F3864" w:themeColor="accent1" w:themeShade="80"/>
          <w:sz w:val="24"/>
          <w:szCs w:val="24"/>
        </w:rPr>
        <w:t>Porter’s Five Forces</w:t>
      </w:r>
    </w:p>
    <w:p w14:paraId="5BD24C02" w14:textId="39E479B6" w:rsidR="00ED33B2" w:rsidRPr="00BB05AC" w:rsidRDefault="00BA6104" w:rsidP="00BA6104">
      <w:pPr>
        <w:spacing w:before="240" w:line="360" w:lineRule="auto"/>
        <w:jc w:val="both"/>
        <w:rPr>
          <w:rFonts w:ascii="Franklin Gothic Book" w:hAnsi="Franklin Gothic Book"/>
          <w:color w:val="1F3864" w:themeColor="accent1" w:themeShade="80"/>
          <w:sz w:val="24"/>
          <w:szCs w:val="24"/>
        </w:rPr>
      </w:pPr>
      <w:r w:rsidRPr="000F7D53">
        <w:rPr>
          <w:rFonts w:ascii="Franklin Gothic Book" w:hAnsi="Franklin Gothic Book"/>
          <w:color w:val="1F3864" w:themeColor="accent1" w:themeShade="80"/>
          <w:sz w:val="24"/>
          <w:szCs w:val="24"/>
        </w:rPr>
        <w:t xml:space="preserve">The image provided would further help to get information about Porter's five forces framework providing a blueprint for understanding the </w:t>
      </w:r>
      <w:proofErr w:type="spellStart"/>
      <w:r w:rsidRPr="000F7D53">
        <w:rPr>
          <w:rFonts w:ascii="Franklin Gothic Book" w:hAnsi="Franklin Gothic Book"/>
          <w:color w:val="1F3864" w:themeColor="accent1" w:themeShade="80"/>
          <w:sz w:val="24"/>
          <w:szCs w:val="24"/>
        </w:rPr>
        <w:t>behavior</w:t>
      </w:r>
      <w:proofErr w:type="spellEnd"/>
      <w:r w:rsidRPr="000F7D53">
        <w:rPr>
          <w:rFonts w:ascii="Franklin Gothic Book" w:hAnsi="Franklin Gothic Book"/>
          <w:color w:val="1F3864" w:themeColor="accent1" w:themeShade="80"/>
          <w:sz w:val="24"/>
          <w:szCs w:val="24"/>
        </w:rPr>
        <w:t xml:space="preserve"> of competitors and a player's strategic positioning in the respective industry. Porter's five forces model can be used to assess the competitive landscape </w:t>
      </w:r>
      <w:r w:rsidR="00ED33B2" w:rsidRPr="00ED33B2">
        <w:rPr>
          <w:rFonts w:ascii="Franklin Gothic Book" w:hAnsi="Franklin Gothic Book"/>
          <w:color w:val="002060"/>
          <w:sz w:val="24"/>
          <w:szCs w:val="24"/>
        </w:rPr>
        <w:t>U.S. Non-opioid Pain Patches Market</w:t>
      </w:r>
      <w:r>
        <w:rPr>
          <w:rFonts w:ascii="Franklin Gothic Book" w:hAnsi="Franklin Gothic Book"/>
          <w:color w:val="002060"/>
          <w:sz w:val="24"/>
          <w:szCs w:val="24"/>
        </w:rPr>
        <w:t>,</w:t>
      </w:r>
      <w:r w:rsidRPr="000F7D53">
        <w:rPr>
          <w:rFonts w:ascii="Franklin Gothic Book" w:hAnsi="Franklin Gothic Book"/>
          <w:color w:val="1F3864" w:themeColor="accent1" w:themeShade="80"/>
          <w:sz w:val="24"/>
          <w:szCs w:val="24"/>
        </w:rPr>
        <w:t xml:space="preserve"> gauge the attractiveness of a particular sector, and assess investment possibilities.</w:t>
      </w:r>
    </w:p>
    <w:p w14:paraId="052E6BD8" w14:textId="7883692D" w:rsidR="00BA6104" w:rsidRDefault="00BB05AC" w:rsidP="00BA6104">
      <w:pPr>
        <w:spacing w:before="240" w:line="360" w:lineRule="auto"/>
        <w:jc w:val="both"/>
        <w:rPr>
          <w:rFonts w:ascii="Times New Roman" w:hAnsi="Times New Roman" w:cs="Times New Roman"/>
          <w:color w:val="1F3864" w:themeColor="accent1" w:themeShade="80"/>
          <w:sz w:val="40"/>
          <w:szCs w:val="40"/>
        </w:rPr>
      </w:pPr>
      <w:r w:rsidRPr="00B8636E">
        <w:rPr>
          <w:rFonts w:ascii="Franklin Gothic Book" w:hAnsi="Franklin Gothic Book"/>
          <w:noProof/>
          <w:lang w:eastAsia="en-IN"/>
        </w:rPr>
        <w:drawing>
          <wp:anchor distT="0" distB="0" distL="0" distR="0" simplePos="0" relativeHeight="251657216" behindDoc="1" locked="0" layoutInCell="1" allowOverlap="1" wp14:anchorId="2C10396B" wp14:editId="75DCCEB5">
            <wp:simplePos x="0" y="0"/>
            <wp:positionH relativeFrom="page">
              <wp:posOffset>-1447800</wp:posOffset>
            </wp:positionH>
            <wp:positionV relativeFrom="page">
              <wp:posOffset>-975360</wp:posOffset>
            </wp:positionV>
            <wp:extent cx="10220215" cy="14454202"/>
            <wp:effectExtent l="0" t="0" r="0" b="5080"/>
            <wp:wrapNone/>
            <wp:docPr id="18071587" name="Picture 18071587"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BA6104" w:rsidRPr="00722ABB">
        <w:rPr>
          <w:rFonts w:ascii="Times New Roman" w:hAnsi="Times New Roman" w:cs="Times New Roman"/>
          <w:color w:val="1F3864" w:themeColor="accent1" w:themeShade="80"/>
          <w:sz w:val="40"/>
          <w:szCs w:val="40"/>
        </w:rPr>
        <w:t>TABLE OF CONTENT</w:t>
      </w:r>
    </w:p>
    <w:p w14:paraId="60EBE780" w14:textId="256BD184" w:rsidR="00BA6104" w:rsidRPr="000F7D53" w:rsidRDefault="00BA6104" w:rsidP="00BA6104">
      <w:pPr>
        <w:spacing w:after="0" w:line="240" w:lineRule="auto"/>
        <w:rPr>
          <w:rFonts w:ascii="Franklin Gothic Book" w:eastAsia="Times New Roman" w:hAnsi="Franklin Gothic Book" w:cs="Calibri"/>
          <w:b/>
          <w:bCs/>
          <w:color w:val="002060"/>
          <w:kern w:val="0"/>
          <w:sz w:val="24"/>
          <w:szCs w:val="24"/>
          <w:lang w:eastAsia="en-IN"/>
          <w14:ligatures w14:val="none"/>
        </w:rPr>
      </w:pPr>
      <w:r>
        <w:rPr>
          <w:rFonts w:ascii="Times New Roman" w:hAnsi="Times New Roman" w:cs="Times New Roman"/>
          <w:color w:val="1F3864" w:themeColor="accent1" w:themeShade="80"/>
          <w:sz w:val="40"/>
          <w:szCs w:val="40"/>
        </w:rPr>
        <w:t>1</w:t>
      </w:r>
      <w:r w:rsidRPr="00722ABB">
        <w:rPr>
          <w:rStyle w:val="Heading3Char"/>
          <w:color w:val="1F3864" w:themeColor="accent1" w:themeShade="80"/>
          <w:sz w:val="24"/>
          <w:szCs w:val="24"/>
        </w:rPr>
        <w:t xml:space="preserve"> </w:t>
      </w:r>
      <w:r w:rsidRPr="00722ABB">
        <w:rPr>
          <w:rStyle w:val="Heading3Char"/>
          <w:rFonts w:ascii="Franklin Gothic Book" w:hAnsi="Franklin Gothic Book"/>
          <w:b/>
          <w:bCs/>
          <w:color w:val="1F3864" w:themeColor="accent1" w:themeShade="80"/>
          <w:sz w:val="24"/>
          <w:szCs w:val="24"/>
        </w:rPr>
        <w:t xml:space="preserve">INTRODUCTION OF </w:t>
      </w:r>
      <w:r w:rsidR="004753F8" w:rsidRPr="004753F8">
        <w:rPr>
          <w:rFonts w:ascii="Franklin Gothic Book" w:hAnsi="Franklin Gothic Book"/>
          <w:b/>
          <w:bCs/>
          <w:color w:val="002060"/>
          <w:sz w:val="24"/>
          <w:szCs w:val="24"/>
        </w:rPr>
        <w:t>U.S. NON-OPIOID PAIN PATCHES MARKET</w:t>
      </w:r>
    </w:p>
    <w:p w14:paraId="551D15E1" w14:textId="5BFBF72F" w:rsidR="00BA6104" w:rsidRPr="00722ABB" w:rsidRDefault="00BA6104" w:rsidP="00BA6104">
      <w:pPr>
        <w:pStyle w:val="ListParagraph"/>
        <w:numPr>
          <w:ilvl w:val="1"/>
          <w:numId w:val="1"/>
        </w:numPr>
        <w:spacing w:before="240" w:line="480" w:lineRule="auto"/>
        <w:rPr>
          <w:rFonts w:ascii="Franklin Gothic Book" w:hAnsi="Franklin Gothic Book"/>
          <w:color w:val="002060"/>
          <w:sz w:val="24"/>
          <w:szCs w:val="24"/>
        </w:rPr>
      </w:pPr>
      <w:r w:rsidRPr="00722ABB">
        <w:rPr>
          <w:rFonts w:ascii="Franklin Gothic Book" w:hAnsi="Franklin Gothic Book"/>
          <w:color w:val="002060"/>
          <w:sz w:val="24"/>
          <w:szCs w:val="24"/>
        </w:rPr>
        <w:t>Overview of the market</w:t>
      </w:r>
    </w:p>
    <w:p w14:paraId="57DD46A8" w14:textId="65FB65F6" w:rsidR="00BA6104" w:rsidRPr="00722ABB" w:rsidRDefault="00BA6104" w:rsidP="00BA6104">
      <w:pPr>
        <w:pStyle w:val="ListParagraph"/>
        <w:numPr>
          <w:ilvl w:val="1"/>
          <w:numId w:val="1"/>
        </w:numPr>
        <w:spacing w:before="240" w:line="480" w:lineRule="auto"/>
        <w:rPr>
          <w:rFonts w:ascii="Franklin Gothic Book" w:hAnsi="Franklin Gothic Book" w:cs="Times New Roman"/>
          <w:color w:val="1F3864" w:themeColor="accent1" w:themeShade="80"/>
          <w:sz w:val="24"/>
          <w:szCs w:val="24"/>
        </w:rPr>
      </w:pPr>
      <w:r w:rsidRPr="00722ABB">
        <w:rPr>
          <w:rFonts w:ascii="Franklin Gothic Book" w:hAnsi="Franklin Gothic Book" w:cs="Times New Roman"/>
          <w:color w:val="1F3864" w:themeColor="accent1" w:themeShade="80"/>
          <w:sz w:val="24"/>
          <w:szCs w:val="24"/>
        </w:rPr>
        <w:t>Scope of report</w:t>
      </w:r>
    </w:p>
    <w:p w14:paraId="5EEC86C7" w14:textId="77777777" w:rsidR="00BA6104" w:rsidRDefault="00BA6104" w:rsidP="00BA6104">
      <w:pPr>
        <w:pStyle w:val="ListParagraph"/>
        <w:numPr>
          <w:ilvl w:val="1"/>
          <w:numId w:val="1"/>
        </w:numPr>
        <w:spacing w:before="240" w:line="480" w:lineRule="auto"/>
        <w:rPr>
          <w:rFonts w:ascii="Franklin Gothic Book" w:hAnsi="Franklin Gothic Book" w:cs="Times New Roman"/>
          <w:color w:val="1F3864" w:themeColor="accent1" w:themeShade="80"/>
          <w:sz w:val="24"/>
          <w:szCs w:val="24"/>
        </w:rPr>
      </w:pPr>
      <w:r w:rsidRPr="00722ABB">
        <w:rPr>
          <w:rFonts w:ascii="Franklin Gothic Book" w:hAnsi="Franklin Gothic Book" w:cs="Times New Roman"/>
          <w:color w:val="1F3864" w:themeColor="accent1" w:themeShade="80"/>
          <w:sz w:val="24"/>
          <w:szCs w:val="24"/>
        </w:rPr>
        <w:t>Assumptions</w:t>
      </w:r>
    </w:p>
    <w:p w14:paraId="32FB61C7" w14:textId="77777777" w:rsidR="00BA6104" w:rsidRDefault="00BA6104" w:rsidP="00BA6104">
      <w:pPr>
        <w:pStyle w:val="ListParagraph"/>
        <w:numPr>
          <w:ilvl w:val="0"/>
          <w:numId w:val="1"/>
        </w:numPr>
        <w:spacing w:before="240" w:line="480" w:lineRule="auto"/>
        <w:jc w:val="both"/>
        <w:rPr>
          <w:rFonts w:ascii="Franklin Gothic Book" w:hAnsi="Franklin Gothic Book" w:cs="Times New Roman"/>
          <w:b/>
          <w:bCs/>
          <w:color w:val="1F3864" w:themeColor="accent1" w:themeShade="80"/>
          <w:sz w:val="24"/>
          <w:szCs w:val="24"/>
        </w:rPr>
      </w:pPr>
      <w:r w:rsidRPr="00722ABB">
        <w:rPr>
          <w:rFonts w:ascii="Franklin Gothic Book" w:hAnsi="Franklin Gothic Book" w:cs="Times New Roman"/>
          <w:b/>
          <w:bCs/>
          <w:color w:val="1F3864" w:themeColor="accent1" w:themeShade="80"/>
          <w:sz w:val="24"/>
          <w:szCs w:val="24"/>
        </w:rPr>
        <w:t>EXECUTIVE SUMMARY</w:t>
      </w:r>
    </w:p>
    <w:p w14:paraId="70E2CED4" w14:textId="77777777" w:rsidR="00BA6104" w:rsidRDefault="00BA6104" w:rsidP="00BA6104">
      <w:pPr>
        <w:pStyle w:val="ListParagraph"/>
        <w:numPr>
          <w:ilvl w:val="0"/>
          <w:numId w:val="1"/>
        </w:numPr>
        <w:spacing w:before="240" w:line="480" w:lineRule="auto"/>
        <w:jc w:val="both"/>
        <w:rPr>
          <w:rFonts w:ascii="Franklin Gothic Book" w:hAnsi="Franklin Gothic Book" w:cs="Times New Roman"/>
          <w:b/>
          <w:bCs/>
          <w:color w:val="1F3864" w:themeColor="accent1" w:themeShade="80"/>
          <w:sz w:val="24"/>
          <w:szCs w:val="24"/>
        </w:rPr>
      </w:pPr>
      <w:r>
        <w:rPr>
          <w:rFonts w:ascii="Franklin Gothic Book" w:hAnsi="Franklin Gothic Book" w:cs="Times New Roman"/>
          <w:b/>
          <w:bCs/>
          <w:color w:val="1F3864" w:themeColor="accent1" w:themeShade="80"/>
          <w:sz w:val="24"/>
          <w:szCs w:val="24"/>
        </w:rPr>
        <w:t>RESEARCH METHODOLOGY</w:t>
      </w:r>
    </w:p>
    <w:p w14:paraId="48259C6B" w14:textId="77777777" w:rsidR="00BA6104" w:rsidRPr="00722ABB" w:rsidRDefault="00BA6104" w:rsidP="00BA6104">
      <w:pPr>
        <w:pStyle w:val="ListParagraph"/>
        <w:numPr>
          <w:ilvl w:val="1"/>
          <w:numId w:val="1"/>
        </w:numPr>
        <w:spacing w:before="240" w:line="480" w:lineRule="auto"/>
        <w:jc w:val="both"/>
        <w:rPr>
          <w:rFonts w:ascii="Franklin Gothic Book" w:hAnsi="Franklin Gothic Book" w:cs="Times New Roman"/>
          <w:color w:val="1F3864" w:themeColor="accent1" w:themeShade="80"/>
          <w:sz w:val="24"/>
          <w:szCs w:val="24"/>
        </w:rPr>
      </w:pPr>
      <w:r w:rsidRPr="00722ABB">
        <w:rPr>
          <w:rFonts w:ascii="Franklin Gothic Book" w:hAnsi="Franklin Gothic Book" w:cs="Times New Roman"/>
          <w:color w:val="1F3864" w:themeColor="accent1" w:themeShade="80"/>
          <w:sz w:val="24"/>
          <w:szCs w:val="24"/>
        </w:rPr>
        <w:t>Data Mining</w:t>
      </w:r>
    </w:p>
    <w:p w14:paraId="65EE8305" w14:textId="77777777" w:rsidR="00BA6104" w:rsidRPr="00722ABB" w:rsidRDefault="00BA6104" w:rsidP="00BA6104">
      <w:pPr>
        <w:pStyle w:val="ListParagraph"/>
        <w:numPr>
          <w:ilvl w:val="1"/>
          <w:numId w:val="1"/>
        </w:numPr>
        <w:spacing w:before="240" w:line="480" w:lineRule="auto"/>
        <w:jc w:val="both"/>
        <w:rPr>
          <w:rFonts w:ascii="Franklin Gothic Book" w:hAnsi="Franklin Gothic Book" w:cs="Times New Roman"/>
          <w:color w:val="1F3864" w:themeColor="accent1" w:themeShade="80"/>
          <w:sz w:val="24"/>
          <w:szCs w:val="24"/>
        </w:rPr>
      </w:pPr>
      <w:r w:rsidRPr="00722ABB">
        <w:rPr>
          <w:rFonts w:ascii="Franklin Gothic Book" w:hAnsi="Franklin Gothic Book" w:cs="Times New Roman"/>
          <w:color w:val="1F3864" w:themeColor="accent1" w:themeShade="80"/>
          <w:sz w:val="24"/>
          <w:szCs w:val="24"/>
        </w:rPr>
        <w:t>Validation</w:t>
      </w:r>
    </w:p>
    <w:p w14:paraId="0A2541F8" w14:textId="77777777" w:rsidR="00BA6104" w:rsidRPr="00722ABB" w:rsidRDefault="00BA6104" w:rsidP="00BA6104">
      <w:pPr>
        <w:pStyle w:val="ListParagraph"/>
        <w:numPr>
          <w:ilvl w:val="1"/>
          <w:numId w:val="1"/>
        </w:numPr>
        <w:spacing w:before="240" w:line="480" w:lineRule="auto"/>
        <w:jc w:val="both"/>
        <w:rPr>
          <w:rFonts w:ascii="Franklin Gothic Book" w:hAnsi="Franklin Gothic Book" w:cs="Times New Roman"/>
          <w:color w:val="1F3864" w:themeColor="accent1" w:themeShade="80"/>
          <w:sz w:val="24"/>
          <w:szCs w:val="24"/>
        </w:rPr>
      </w:pPr>
      <w:r w:rsidRPr="00722ABB">
        <w:rPr>
          <w:rFonts w:ascii="Franklin Gothic Book" w:hAnsi="Franklin Gothic Book" w:cs="Times New Roman"/>
          <w:color w:val="1F3864" w:themeColor="accent1" w:themeShade="80"/>
          <w:sz w:val="24"/>
          <w:szCs w:val="24"/>
        </w:rPr>
        <w:t>Primary Interviews</w:t>
      </w:r>
    </w:p>
    <w:p w14:paraId="526070D4" w14:textId="77777777" w:rsidR="00BA6104" w:rsidRDefault="00BA6104" w:rsidP="00BA6104">
      <w:pPr>
        <w:pStyle w:val="ListParagraph"/>
        <w:numPr>
          <w:ilvl w:val="1"/>
          <w:numId w:val="1"/>
        </w:numPr>
        <w:spacing w:before="240" w:line="480" w:lineRule="auto"/>
        <w:jc w:val="both"/>
        <w:rPr>
          <w:rFonts w:ascii="Franklin Gothic Book" w:hAnsi="Franklin Gothic Book" w:cs="Times New Roman"/>
          <w:color w:val="1F3864" w:themeColor="accent1" w:themeShade="80"/>
          <w:sz w:val="24"/>
          <w:szCs w:val="24"/>
        </w:rPr>
      </w:pPr>
      <w:r w:rsidRPr="00722ABB">
        <w:rPr>
          <w:rFonts w:ascii="Franklin Gothic Book" w:hAnsi="Franklin Gothic Book" w:cs="Times New Roman"/>
          <w:color w:val="1F3864" w:themeColor="accent1" w:themeShade="80"/>
          <w:sz w:val="24"/>
          <w:szCs w:val="24"/>
        </w:rPr>
        <w:t>List of Data sources</w:t>
      </w:r>
    </w:p>
    <w:p w14:paraId="58D55586" w14:textId="0C4C3477" w:rsidR="00BA6104" w:rsidRPr="00065A01" w:rsidRDefault="004753F8" w:rsidP="00BA6104">
      <w:pPr>
        <w:pStyle w:val="ListParagraph"/>
        <w:numPr>
          <w:ilvl w:val="0"/>
          <w:numId w:val="1"/>
        </w:numPr>
        <w:spacing w:after="0" w:line="240" w:lineRule="auto"/>
        <w:rPr>
          <w:rFonts w:ascii="Franklin Gothic Book" w:eastAsia="Times New Roman" w:hAnsi="Franklin Gothic Book" w:cs="Calibri"/>
          <w:b/>
          <w:bCs/>
          <w:color w:val="002060"/>
          <w:kern w:val="0"/>
          <w:sz w:val="24"/>
          <w:szCs w:val="24"/>
          <w:lang w:eastAsia="en-IN"/>
          <w14:ligatures w14:val="none"/>
        </w:rPr>
      </w:pPr>
      <w:r w:rsidRPr="004753F8">
        <w:rPr>
          <w:rFonts w:ascii="Franklin Gothic Book" w:hAnsi="Franklin Gothic Book"/>
          <w:b/>
          <w:bCs/>
          <w:color w:val="002060"/>
          <w:sz w:val="24"/>
          <w:szCs w:val="24"/>
        </w:rPr>
        <w:t>U.S. NON-OPIOID PAIN PATCHES MARKET</w:t>
      </w:r>
      <w:r w:rsidRPr="00065A01">
        <w:rPr>
          <w:rFonts w:ascii="Franklin Gothic Book" w:hAnsi="Franklin Gothic Book"/>
          <w:b/>
          <w:bCs/>
          <w:color w:val="002060"/>
          <w:sz w:val="24"/>
          <w:szCs w:val="24"/>
        </w:rPr>
        <w:t xml:space="preserve"> </w:t>
      </w:r>
      <w:r w:rsidR="00BA6104" w:rsidRPr="00065A01">
        <w:rPr>
          <w:rFonts w:ascii="Franklin Gothic Book" w:hAnsi="Franklin Gothic Book"/>
          <w:b/>
          <w:bCs/>
          <w:color w:val="002060"/>
          <w:sz w:val="24"/>
          <w:szCs w:val="24"/>
        </w:rPr>
        <w:t>OUTLOOK</w:t>
      </w:r>
    </w:p>
    <w:p w14:paraId="0B3ECDB9" w14:textId="77777777" w:rsidR="00BA6104" w:rsidRPr="00065A01" w:rsidRDefault="00BA6104" w:rsidP="00BA6104">
      <w:pPr>
        <w:pStyle w:val="ListParagraph"/>
        <w:spacing w:after="0" w:line="240" w:lineRule="auto"/>
        <w:ind w:left="420"/>
        <w:rPr>
          <w:rFonts w:ascii="Franklin Gothic Book" w:eastAsia="Times New Roman" w:hAnsi="Franklin Gothic Book" w:cs="Calibri"/>
          <w:b/>
          <w:bCs/>
          <w:color w:val="002060"/>
          <w:kern w:val="0"/>
          <w:sz w:val="24"/>
          <w:szCs w:val="24"/>
          <w:lang w:eastAsia="en-IN"/>
          <w14:ligatures w14:val="none"/>
        </w:rPr>
      </w:pPr>
    </w:p>
    <w:p w14:paraId="0366F619" w14:textId="77777777" w:rsidR="00BA6104" w:rsidRPr="008D53EA" w:rsidRDefault="00BA6104" w:rsidP="00BA6104">
      <w:pPr>
        <w:pStyle w:val="ListParagraph"/>
        <w:numPr>
          <w:ilvl w:val="1"/>
          <w:numId w:val="1"/>
        </w:numPr>
        <w:spacing w:before="240" w:line="48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Overview</w:t>
      </w:r>
    </w:p>
    <w:p w14:paraId="1FFBBFED" w14:textId="77777777" w:rsidR="00BA6104" w:rsidRPr="008D53EA" w:rsidRDefault="00BA6104" w:rsidP="00BA6104">
      <w:pPr>
        <w:pStyle w:val="ListParagraph"/>
        <w:numPr>
          <w:ilvl w:val="1"/>
          <w:numId w:val="1"/>
        </w:numPr>
        <w:spacing w:before="240" w:line="48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Market Dynamics</w:t>
      </w:r>
    </w:p>
    <w:p w14:paraId="17FEAC56" w14:textId="77777777" w:rsidR="00BA6104" w:rsidRPr="008D53EA" w:rsidRDefault="00BA6104" w:rsidP="00BA6104">
      <w:pPr>
        <w:pStyle w:val="ListParagraph"/>
        <w:numPr>
          <w:ilvl w:val="2"/>
          <w:numId w:val="1"/>
        </w:numPr>
        <w:spacing w:before="240" w:line="48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Drivers</w:t>
      </w:r>
    </w:p>
    <w:p w14:paraId="20260C6D" w14:textId="77777777" w:rsidR="00BA6104" w:rsidRPr="008D53EA" w:rsidRDefault="00BA6104" w:rsidP="00BA6104">
      <w:pPr>
        <w:pStyle w:val="ListParagraph"/>
        <w:numPr>
          <w:ilvl w:val="2"/>
          <w:numId w:val="1"/>
        </w:numPr>
        <w:spacing w:before="240" w:line="48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lastRenderedPageBreak/>
        <w:t>Restrains</w:t>
      </w:r>
    </w:p>
    <w:p w14:paraId="6EB77960" w14:textId="77777777" w:rsidR="00BA6104" w:rsidRPr="008D53EA" w:rsidRDefault="00BA6104" w:rsidP="00BA6104">
      <w:pPr>
        <w:pStyle w:val="ListParagraph"/>
        <w:numPr>
          <w:ilvl w:val="2"/>
          <w:numId w:val="1"/>
        </w:numPr>
        <w:spacing w:before="240" w:line="48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Opportunities</w:t>
      </w:r>
    </w:p>
    <w:p w14:paraId="0FB85888" w14:textId="77777777" w:rsidR="00BA6104" w:rsidRPr="008D53EA" w:rsidRDefault="00BA6104" w:rsidP="00BA6104">
      <w:pPr>
        <w:pStyle w:val="ListParagraph"/>
        <w:numPr>
          <w:ilvl w:val="2"/>
          <w:numId w:val="1"/>
        </w:numPr>
        <w:spacing w:before="240" w:line="48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Trends</w:t>
      </w:r>
    </w:p>
    <w:p w14:paraId="2E29083D" w14:textId="77777777" w:rsidR="00BA6104" w:rsidRPr="008D53EA" w:rsidRDefault="00BA6104" w:rsidP="00BA6104">
      <w:pPr>
        <w:pStyle w:val="ListParagraph"/>
        <w:numPr>
          <w:ilvl w:val="1"/>
          <w:numId w:val="1"/>
        </w:numPr>
        <w:spacing w:before="240" w:line="36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Portes Five FORCE Model</w:t>
      </w:r>
    </w:p>
    <w:p w14:paraId="772DD3CA" w14:textId="77777777" w:rsidR="00BA6104" w:rsidRPr="008D53EA" w:rsidRDefault="00BA6104" w:rsidP="00BA6104">
      <w:pPr>
        <w:pStyle w:val="ListParagraph"/>
        <w:numPr>
          <w:ilvl w:val="1"/>
          <w:numId w:val="1"/>
        </w:numPr>
        <w:spacing w:before="240" w:line="36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Value Chain Analysis</w:t>
      </w:r>
    </w:p>
    <w:p w14:paraId="3422DF19" w14:textId="77777777" w:rsidR="00BA6104" w:rsidRDefault="00BA6104" w:rsidP="00BA6104">
      <w:pPr>
        <w:spacing w:line="360" w:lineRule="auto"/>
        <w:rPr>
          <w:rFonts w:ascii="Franklin Gothic Book" w:hAnsi="Franklin Gothic Book"/>
          <w:b/>
          <w:bCs/>
          <w:color w:val="002060"/>
          <w:sz w:val="24"/>
          <w:szCs w:val="24"/>
        </w:rPr>
      </w:pPr>
    </w:p>
    <w:p w14:paraId="38D59F85" w14:textId="7CD972DA" w:rsidR="00BA6104" w:rsidRDefault="00BA6104" w:rsidP="00BA6104">
      <w:pPr>
        <w:spacing w:line="360" w:lineRule="auto"/>
        <w:rPr>
          <w:rFonts w:ascii="Franklin Gothic Book" w:hAnsi="Franklin Gothic Book"/>
          <w:b/>
          <w:bCs/>
          <w:color w:val="002060"/>
          <w:sz w:val="24"/>
          <w:szCs w:val="24"/>
        </w:rPr>
      </w:pPr>
      <w:r w:rsidRPr="004277E5">
        <w:rPr>
          <w:rFonts w:ascii="Franklin Gothic Book" w:hAnsi="Franklin Gothic Book"/>
          <w:b/>
          <w:bCs/>
          <w:color w:val="002060"/>
          <w:sz w:val="40"/>
          <w:szCs w:val="40"/>
        </w:rPr>
        <w:t xml:space="preserve">5 </w:t>
      </w:r>
      <w:r w:rsidR="004753F8" w:rsidRPr="004753F8">
        <w:rPr>
          <w:rFonts w:ascii="Franklin Gothic Book" w:hAnsi="Franklin Gothic Book"/>
          <w:b/>
          <w:bCs/>
          <w:color w:val="002060"/>
          <w:sz w:val="24"/>
          <w:szCs w:val="24"/>
        </w:rPr>
        <w:t>U.S. NON-OPIOID PAIN PATCHES MARKET</w:t>
      </w:r>
      <w:r w:rsidRPr="00065A01">
        <w:rPr>
          <w:rFonts w:ascii="Franklin Gothic Book" w:eastAsia="Times New Roman" w:hAnsi="Franklin Gothic Book" w:cs="Calibri"/>
          <w:b/>
          <w:bCs/>
          <w:color w:val="002060"/>
          <w:kern w:val="0"/>
          <w:sz w:val="24"/>
          <w:szCs w:val="24"/>
          <w:lang w:eastAsia="en-IN"/>
          <w14:ligatures w14:val="none"/>
        </w:rPr>
        <w:t xml:space="preserve">, BY </w:t>
      </w:r>
      <w:r w:rsidR="004753F8">
        <w:rPr>
          <w:rFonts w:ascii="Franklin Gothic Book" w:eastAsia="Times New Roman" w:hAnsi="Franklin Gothic Book" w:cs="Calibri"/>
          <w:b/>
          <w:bCs/>
          <w:color w:val="002060"/>
          <w:kern w:val="0"/>
          <w:sz w:val="24"/>
          <w:szCs w:val="24"/>
          <w:lang w:eastAsia="en-IN"/>
          <w14:ligatures w14:val="none"/>
        </w:rPr>
        <w:t xml:space="preserve">PATCH </w:t>
      </w:r>
      <w:r w:rsidRPr="00EC3E3F">
        <w:rPr>
          <w:rFonts w:ascii="Franklin Gothic Book" w:eastAsia="Times New Roman" w:hAnsi="Franklin Gothic Book" w:cs="Calibri"/>
          <w:b/>
          <w:bCs/>
          <w:color w:val="002060"/>
          <w:kern w:val="0"/>
          <w:sz w:val="24"/>
          <w:szCs w:val="24"/>
          <w:lang w:eastAsia="en-IN"/>
          <w14:ligatures w14:val="none"/>
        </w:rPr>
        <w:t>TYPE</w:t>
      </w:r>
    </w:p>
    <w:p w14:paraId="76557832" w14:textId="77777777" w:rsidR="00BA6104" w:rsidRDefault="00BA6104" w:rsidP="00BA6104">
      <w:pPr>
        <w:pStyle w:val="ListParagraph"/>
        <w:spacing w:line="60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5.1 Overview </w:t>
      </w:r>
    </w:p>
    <w:p w14:paraId="47F10FEC" w14:textId="738749A0" w:rsidR="00BA6104" w:rsidRDefault="00BB05AC" w:rsidP="00BA6104">
      <w:pPr>
        <w:pStyle w:val="ListParagraph"/>
        <w:spacing w:line="60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59264" behindDoc="1" locked="0" layoutInCell="1" allowOverlap="1" wp14:anchorId="5B0EE024" wp14:editId="704B5C9F">
            <wp:simplePos x="0" y="0"/>
            <wp:positionH relativeFrom="page">
              <wp:posOffset>-609600</wp:posOffset>
            </wp:positionH>
            <wp:positionV relativeFrom="page">
              <wp:posOffset>-1149350</wp:posOffset>
            </wp:positionV>
            <wp:extent cx="10220215" cy="14454202"/>
            <wp:effectExtent l="0" t="0" r="0" b="5080"/>
            <wp:wrapNone/>
            <wp:docPr id="458759401" name="Picture 458759401"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BA6104" w:rsidRPr="009B4007">
        <w:rPr>
          <w:rFonts w:ascii="Franklin Gothic Book" w:hAnsi="Franklin Gothic Book"/>
          <w:color w:val="002060"/>
          <w:sz w:val="24"/>
          <w:szCs w:val="24"/>
        </w:rPr>
        <w:t xml:space="preserve">5.2 </w:t>
      </w:r>
      <w:r w:rsidR="004753F8" w:rsidRPr="004753F8">
        <w:rPr>
          <w:rFonts w:ascii="Franklin Gothic Book" w:hAnsi="Franklin Gothic Book"/>
          <w:color w:val="002060"/>
          <w:sz w:val="24"/>
          <w:szCs w:val="24"/>
        </w:rPr>
        <w:t>Lidocaine Patches</w:t>
      </w:r>
    </w:p>
    <w:p w14:paraId="05FCB105" w14:textId="5106235B" w:rsidR="00BA6104" w:rsidRDefault="00BA6104" w:rsidP="00BA6104">
      <w:pPr>
        <w:pStyle w:val="ListParagraph"/>
        <w:spacing w:line="60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5.3 </w:t>
      </w:r>
      <w:r w:rsidR="004753F8" w:rsidRPr="004753F8">
        <w:rPr>
          <w:rFonts w:ascii="Franklin Gothic Book" w:hAnsi="Franklin Gothic Book"/>
          <w:color w:val="002060"/>
          <w:sz w:val="24"/>
          <w:szCs w:val="24"/>
        </w:rPr>
        <w:t>Diclofenac Patches</w:t>
      </w:r>
    </w:p>
    <w:p w14:paraId="4A1FCFF4" w14:textId="49464567" w:rsidR="00BA6104" w:rsidRPr="006D4D27" w:rsidRDefault="00BA6104" w:rsidP="00BA6104">
      <w:pPr>
        <w:pStyle w:val="ListParagraph"/>
        <w:spacing w:line="60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5.4 </w:t>
      </w:r>
      <w:r w:rsidR="004753F8" w:rsidRPr="004753F8">
        <w:rPr>
          <w:rFonts w:ascii="Franklin Gothic Book" w:hAnsi="Franklin Gothic Book"/>
          <w:color w:val="002060"/>
          <w:sz w:val="24"/>
          <w:szCs w:val="24"/>
        </w:rPr>
        <w:t>Capsaicin Patches</w:t>
      </w:r>
    </w:p>
    <w:p w14:paraId="417993E4" w14:textId="298E911B" w:rsidR="00BA6104" w:rsidRDefault="00BA6104" w:rsidP="00BA6104">
      <w:pPr>
        <w:pStyle w:val="ListParagraph"/>
        <w:spacing w:line="600" w:lineRule="auto"/>
        <w:jc w:val="both"/>
        <w:rPr>
          <w:rFonts w:ascii="Franklin Gothic Book" w:hAnsi="Franklin Gothic Book"/>
          <w:color w:val="002060"/>
          <w:sz w:val="24"/>
          <w:szCs w:val="24"/>
        </w:rPr>
      </w:pPr>
      <w:r>
        <w:rPr>
          <w:rFonts w:ascii="Franklin Gothic Book" w:hAnsi="Franklin Gothic Book"/>
          <w:color w:val="002060"/>
          <w:sz w:val="24"/>
          <w:szCs w:val="24"/>
        </w:rPr>
        <w:t>5.5</w:t>
      </w:r>
      <w:r w:rsidRPr="00FA3023">
        <w:t xml:space="preserve"> </w:t>
      </w:r>
      <w:r w:rsidR="004753F8" w:rsidRPr="004753F8">
        <w:rPr>
          <w:rFonts w:ascii="Franklin Gothic Book" w:hAnsi="Franklin Gothic Book"/>
          <w:color w:val="002060"/>
          <w:sz w:val="24"/>
          <w:szCs w:val="24"/>
        </w:rPr>
        <w:t>Methyl Salicylate and Ketoprofen Patches</w:t>
      </w:r>
    </w:p>
    <w:p w14:paraId="4A250F71" w14:textId="6DB6D298" w:rsidR="00BA6104" w:rsidRPr="009B4007" w:rsidRDefault="00BA6104" w:rsidP="00BA6104">
      <w:pPr>
        <w:spacing w:line="360" w:lineRule="auto"/>
        <w:rPr>
          <w:rFonts w:ascii="Franklin Gothic Book" w:hAnsi="Franklin Gothic Book"/>
          <w:b/>
          <w:bCs/>
          <w:color w:val="002060"/>
          <w:sz w:val="24"/>
          <w:szCs w:val="24"/>
        </w:rPr>
      </w:pPr>
      <w:r w:rsidRPr="00EC3E3F">
        <w:rPr>
          <w:rFonts w:ascii="Franklin Gothic Book" w:hAnsi="Franklin Gothic Book"/>
          <w:b/>
          <w:bCs/>
          <w:color w:val="002060"/>
          <w:sz w:val="40"/>
          <w:szCs w:val="40"/>
        </w:rPr>
        <w:t>6</w:t>
      </w:r>
      <w:r>
        <w:rPr>
          <w:rFonts w:ascii="Franklin Gothic Book" w:hAnsi="Franklin Gothic Book"/>
          <w:b/>
          <w:bCs/>
          <w:color w:val="002060"/>
          <w:sz w:val="24"/>
          <w:szCs w:val="24"/>
        </w:rPr>
        <w:t xml:space="preserve"> </w:t>
      </w:r>
      <w:r w:rsidR="004753F8" w:rsidRPr="004753F8">
        <w:rPr>
          <w:rFonts w:ascii="Franklin Gothic Book" w:hAnsi="Franklin Gothic Book"/>
          <w:b/>
          <w:bCs/>
          <w:color w:val="002060"/>
          <w:sz w:val="24"/>
          <w:szCs w:val="24"/>
        </w:rPr>
        <w:t>U.S. NON-OPIOID PAIN PATCHES MARKET</w:t>
      </w:r>
      <w:r w:rsidRPr="00065A01">
        <w:rPr>
          <w:rFonts w:ascii="Franklin Gothic Book" w:hAnsi="Franklin Gothic Book"/>
          <w:b/>
          <w:bCs/>
          <w:color w:val="002060"/>
          <w:sz w:val="24"/>
          <w:szCs w:val="24"/>
        </w:rPr>
        <w:t>, BY</w:t>
      </w:r>
      <w:r w:rsidRPr="00EC3E3F">
        <w:t xml:space="preserve"> </w:t>
      </w:r>
      <w:r w:rsidR="004753F8" w:rsidRPr="004753F8">
        <w:rPr>
          <w:rFonts w:ascii="Franklin Gothic Book" w:hAnsi="Franklin Gothic Book"/>
          <w:b/>
          <w:bCs/>
          <w:color w:val="002060"/>
          <w:sz w:val="24"/>
          <w:szCs w:val="24"/>
        </w:rPr>
        <w:t>THERAPEUTIC APPLICATIONS</w:t>
      </w:r>
    </w:p>
    <w:p w14:paraId="0ACE4D20" w14:textId="77777777" w:rsidR="00BA6104" w:rsidRPr="00406FF6" w:rsidRDefault="00BA6104" w:rsidP="00BA6104">
      <w:pPr>
        <w:spacing w:line="480" w:lineRule="auto"/>
        <w:rPr>
          <w:rFonts w:ascii="Franklin Gothic Book" w:hAnsi="Franklin Gothic Book"/>
          <w:b/>
          <w:bCs/>
          <w:color w:val="002060"/>
          <w:sz w:val="24"/>
          <w:szCs w:val="24"/>
        </w:rPr>
      </w:pPr>
      <w:r>
        <w:rPr>
          <w:rFonts w:ascii="Franklin Gothic Book" w:hAnsi="Franklin Gothic Book"/>
          <w:color w:val="002060"/>
          <w:sz w:val="24"/>
          <w:szCs w:val="24"/>
        </w:rPr>
        <w:t xml:space="preserve">           6.1 Overview</w:t>
      </w:r>
    </w:p>
    <w:p w14:paraId="27718DC2" w14:textId="3E0B3916" w:rsidR="00BA6104" w:rsidRDefault="00BA6104" w:rsidP="00BA6104">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6.2 </w:t>
      </w:r>
      <w:r w:rsidR="004753F8" w:rsidRPr="004753F8">
        <w:rPr>
          <w:rFonts w:ascii="Franklin Gothic Book" w:hAnsi="Franklin Gothic Book"/>
          <w:color w:val="002060"/>
          <w:sz w:val="24"/>
          <w:szCs w:val="24"/>
        </w:rPr>
        <w:t>Chronic Pain Relief</w:t>
      </w:r>
    </w:p>
    <w:p w14:paraId="4A5809BE" w14:textId="20CE79A0" w:rsidR="00BA6104" w:rsidRDefault="00BA6104" w:rsidP="00BA6104">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w:t>
      </w:r>
      <w:r w:rsidR="004753F8">
        <w:rPr>
          <w:rFonts w:ascii="Franklin Gothic Book" w:hAnsi="Franklin Gothic Book"/>
          <w:color w:val="002060"/>
          <w:sz w:val="24"/>
          <w:szCs w:val="24"/>
        </w:rPr>
        <w:t xml:space="preserve"> </w:t>
      </w:r>
      <w:r>
        <w:rPr>
          <w:rFonts w:ascii="Franklin Gothic Book" w:hAnsi="Franklin Gothic Book"/>
          <w:color w:val="002060"/>
          <w:sz w:val="24"/>
          <w:szCs w:val="24"/>
        </w:rPr>
        <w:t xml:space="preserve">   6.3</w:t>
      </w:r>
      <w:r w:rsidRPr="00F126E4">
        <w:t xml:space="preserve"> </w:t>
      </w:r>
      <w:r w:rsidR="004753F8" w:rsidRPr="004753F8">
        <w:rPr>
          <w:rFonts w:ascii="Franklin Gothic Book" w:hAnsi="Franklin Gothic Book"/>
          <w:color w:val="002060"/>
          <w:sz w:val="24"/>
          <w:szCs w:val="24"/>
        </w:rPr>
        <w:t>Acute Pain Relief</w:t>
      </w:r>
    </w:p>
    <w:p w14:paraId="52A4C3A5" w14:textId="58E0BFCD" w:rsidR="004753F8" w:rsidRDefault="004753F8" w:rsidP="00BA6104">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6.4 </w:t>
      </w:r>
      <w:r w:rsidRPr="004753F8">
        <w:rPr>
          <w:rFonts w:ascii="Franklin Gothic Book" w:hAnsi="Franklin Gothic Book"/>
          <w:color w:val="002060"/>
          <w:sz w:val="24"/>
          <w:szCs w:val="24"/>
        </w:rPr>
        <w:t>Musculoskeletal Pain Relief</w:t>
      </w:r>
    </w:p>
    <w:p w14:paraId="7B85A97A" w14:textId="3DB94565" w:rsidR="004753F8" w:rsidRDefault="004753F8" w:rsidP="00BA6104">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6.5 </w:t>
      </w:r>
      <w:r w:rsidRPr="004753F8">
        <w:rPr>
          <w:rFonts w:ascii="Franklin Gothic Book" w:hAnsi="Franklin Gothic Book"/>
          <w:color w:val="002060"/>
          <w:sz w:val="24"/>
          <w:szCs w:val="24"/>
        </w:rPr>
        <w:t>Postoperative Pain Management</w:t>
      </w:r>
    </w:p>
    <w:p w14:paraId="2E7A95B1" w14:textId="54427A79" w:rsidR="00BA6104" w:rsidRPr="00EC3E3F" w:rsidRDefault="00BA6104" w:rsidP="00BA6104">
      <w:pPr>
        <w:spacing w:line="480" w:lineRule="auto"/>
        <w:rPr>
          <w:rFonts w:ascii="Franklin Gothic Book" w:hAnsi="Franklin Gothic Book"/>
          <w:color w:val="002060"/>
          <w:sz w:val="24"/>
          <w:szCs w:val="24"/>
        </w:rPr>
      </w:pPr>
      <w:r w:rsidRPr="000907EE">
        <w:rPr>
          <w:rFonts w:ascii="Franklin Gothic Book" w:hAnsi="Franklin Gothic Book"/>
          <w:b/>
          <w:bCs/>
          <w:color w:val="002060"/>
          <w:sz w:val="40"/>
          <w:szCs w:val="40"/>
        </w:rPr>
        <w:t>7</w:t>
      </w:r>
      <w:r>
        <w:rPr>
          <w:rFonts w:ascii="Franklin Gothic Book" w:hAnsi="Franklin Gothic Book"/>
          <w:b/>
          <w:bCs/>
          <w:color w:val="002060"/>
          <w:sz w:val="24"/>
          <w:szCs w:val="24"/>
        </w:rPr>
        <w:t xml:space="preserve"> </w:t>
      </w:r>
      <w:r w:rsidR="004753F8" w:rsidRPr="004753F8">
        <w:rPr>
          <w:rFonts w:ascii="Franklin Gothic Book" w:hAnsi="Franklin Gothic Book"/>
          <w:b/>
          <w:bCs/>
          <w:color w:val="002060"/>
          <w:sz w:val="24"/>
          <w:szCs w:val="24"/>
        </w:rPr>
        <w:t>U.S. NON-OPIOID PAIN PATCHES MARKET</w:t>
      </w:r>
      <w:r w:rsidRPr="00065A01">
        <w:rPr>
          <w:rFonts w:ascii="Franklin Gothic Book" w:hAnsi="Franklin Gothic Book"/>
          <w:b/>
          <w:bCs/>
          <w:color w:val="002060"/>
          <w:sz w:val="24"/>
          <w:szCs w:val="24"/>
        </w:rPr>
        <w:t xml:space="preserve">, BY </w:t>
      </w:r>
      <w:r w:rsidR="004753F8" w:rsidRPr="004753F8">
        <w:rPr>
          <w:rFonts w:ascii="Franklin Gothic Book" w:hAnsi="Franklin Gothic Book"/>
          <w:b/>
          <w:bCs/>
          <w:color w:val="002060"/>
          <w:sz w:val="24"/>
          <w:szCs w:val="24"/>
        </w:rPr>
        <w:t>DISTRIBUTION CHANNELS</w:t>
      </w:r>
    </w:p>
    <w:p w14:paraId="2FCD6EB5" w14:textId="77777777" w:rsidR="00BA6104" w:rsidRDefault="00BA6104" w:rsidP="00BA6104">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7.1 Overview</w:t>
      </w:r>
    </w:p>
    <w:p w14:paraId="771CF390" w14:textId="6FE049FA" w:rsidR="00BA6104" w:rsidRPr="00C56CA6" w:rsidRDefault="00BA6104" w:rsidP="00BA6104">
      <w:pPr>
        <w:spacing w:line="480" w:lineRule="auto"/>
        <w:rPr>
          <w:rFonts w:ascii="Franklin Gothic Book" w:hAnsi="Franklin Gothic Book"/>
          <w:color w:val="002060"/>
          <w:sz w:val="24"/>
          <w:szCs w:val="24"/>
        </w:rPr>
      </w:pPr>
      <w:r>
        <w:rPr>
          <w:rFonts w:ascii="Franklin Gothic Book" w:hAnsi="Franklin Gothic Book"/>
          <w:color w:val="002060"/>
          <w:sz w:val="24"/>
          <w:szCs w:val="24"/>
        </w:rPr>
        <w:lastRenderedPageBreak/>
        <w:t xml:space="preserve">               7.2 </w:t>
      </w:r>
      <w:r w:rsidR="004753F8" w:rsidRPr="004753F8">
        <w:rPr>
          <w:rFonts w:ascii="Franklin Gothic Book" w:hAnsi="Franklin Gothic Book"/>
          <w:color w:val="002060"/>
          <w:sz w:val="24"/>
          <w:szCs w:val="24"/>
        </w:rPr>
        <w:t>Retail Pharmacies</w:t>
      </w:r>
    </w:p>
    <w:p w14:paraId="2CB8C50A" w14:textId="12DE214B" w:rsidR="00BA6104" w:rsidRDefault="00BA6104" w:rsidP="00BA6104">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7.3 </w:t>
      </w:r>
      <w:r w:rsidR="004753F8" w:rsidRPr="004753F8">
        <w:rPr>
          <w:rFonts w:ascii="Franklin Gothic Book" w:hAnsi="Franklin Gothic Book"/>
          <w:color w:val="002060"/>
          <w:sz w:val="24"/>
          <w:szCs w:val="24"/>
        </w:rPr>
        <w:t>Online Pharmacies</w:t>
      </w:r>
    </w:p>
    <w:p w14:paraId="476BCF7F" w14:textId="503ACDF1" w:rsidR="00BA6104" w:rsidRDefault="00BA6104" w:rsidP="00BA6104">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7.4 </w:t>
      </w:r>
      <w:r w:rsidR="004753F8" w:rsidRPr="004753F8">
        <w:rPr>
          <w:rFonts w:ascii="Franklin Gothic Book" w:hAnsi="Franklin Gothic Book"/>
          <w:color w:val="002060"/>
          <w:sz w:val="24"/>
          <w:szCs w:val="24"/>
        </w:rPr>
        <w:t>Hospital Pharmacies</w:t>
      </w:r>
    </w:p>
    <w:p w14:paraId="0E042431" w14:textId="213AD43D" w:rsidR="00BA6104" w:rsidRPr="00F27FE2" w:rsidRDefault="004753F8" w:rsidP="00BA6104">
      <w:pPr>
        <w:pStyle w:val="ListParagraph"/>
        <w:numPr>
          <w:ilvl w:val="0"/>
          <w:numId w:val="2"/>
        </w:numPr>
        <w:spacing w:line="480" w:lineRule="auto"/>
        <w:jc w:val="both"/>
        <w:rPr>
          <w:rFonts w:ascii="Franklin Gothic Book" w:hAnsi="Franklin Gothic Book"/>
          <w:color w:val="002060"/>
          <w:sz w:val="24"/>
          <w:szCs w:val="24"/>
        </w:rPr>
      </w:pPr>
      <w:r w:rsidRPr="004753F8">
        <w:rPr>
          <w:rFonts w:ascii="Franklin Gothic Book" w:hAnsi="Franklin Gothic Book"/>
          <w:b/>
          <w:bCs/>
          <w:color w:val="002060"/>
          <w:sz w:val="24"/>
          <w:szCs w:val="24"/>
        </w:rPr>
        <w:t>U.S. NON-OPIOID PAIN PATCHES MARKET</w:t>
      </w:r>
      <w:r w:rsidRPr="00F27FE2">
        <w:rPr>
          <w:rFonts w:ascii="Franklin Gothic Book" w:hAnsi="Franklin Gothic Book"/>
          <w:b/>
          <w:bCs/>
          <w:color w:val="002060"/>
          <w:sz w:val="24"/>
          <w:szCs w:val="24"/>
        </w:rPr>
        <w:t xml:space="preserve"> </w:t>
      </w:r>
      <w:r w:rsidR="00BA6104" w:rsidRPr="00F27FE2">
        <w:rPr>
          <w:rFonts w:ascii="Franklin Gothic Book" w:hAnsi="Franklin Gothic Book"/>
          <w:b/>
          <w:bCs/>
          <w:color w:val="002060"/>
          <w:sz w:val="24"/>
          <w:szCs w:val="24"/>
        </w:rPr>
        <w:t>COMPETITIVE LANDSCAPE</w:t>
      </w:r>
    </w:p>
    <w:p w14:paraId="4FED123D" w14:textId="77777777" w:rsidR="00BA6104" w:rsidRDefault="00BA6104" w:rsidP="004753F8">
      <w:pPr>
        <w:pStyle w:val="ListParagraph"/>
        <w:numPr>
          <w:ilvl w:val="1"/>
          <w:numId w:val="2"/>
        </w:numPr>
        <w:spacing w:line="600" w:lineRule="auto"/>
        <w:jc w:val="both"/>
        <w:rPr>
          <w:rFonts w:ascii="Franklin Gothic Book" w:hAnsi="Franklin Gothic Book"/>
          <w:color w:val="002060"/>
          <w:sz w:val="24"/>
          <w:szCs w:val="24"/>
        </w:rPr>
      </w:pPr>
      <w:r w:rsidRPr="00F27FE2">
        <w:rPr>
          <w:rFonts w:ascii="Franklin Gothic Book" w:hAnsi="Franklin Gothic Book"/>
          <w:color w:val="002060"/>
          <w:sz w:val="24"/>
          <w:szCs w:val="24"/>
        </w:rPr>
        <w:t>Overview</w:t>
      </w:r>
    </w:p>
    <w:p w14:paraId="54E18EF7" w14:textId="77777777" w:rsidR="00BA6104" w:rsidRPr="00F27FE2" w:rsidRDefault="00BA6104" w:rsidP="004753F8">
      <w:pPr>
        <w:pStyle w:val="ListParagraph"/>
        <w:numPr>
          <w:ilvl w:val="1"/>
          <w:numId w:val="2"/>
        </w:numPr>
        <w:spacing w:line="600" w:lineRule="auto"/>
        <w:jc w:val="both"/>
        <w:rPr>
          <w:rFonts w:ascii="Franklin Gothic Book" w:hAnsi="Franklin Gothic Book"/>
          <w:color w:val="002060"/>
          <w:sz w:val="24"/>
          <w:szCs w:val="24"/>
        </w:rPr>
      </w:pPr>
      <w:r w:rsidRPr="00F27FE2">
        <w:rPr>
          <w:rFonts w:ascii="Franklin Gothic Book" w:hAnsi="Franklin Gothic Book"/>
          <w:color w:val="002060"/>
          <w:sz w:val="24"/>
          <w:szCs w:val="24"/>
        </w:rPr>
        <w:t xml:space="preserve"> Company Market Ranking</w:t>
      </w:r>
    </w:p>
    <w:p w14:paraId="6C368DA4" w14:textId="77777777" w:rsidR="00BA6104" w:rsidRPr="00F27FE2" w:rsidRDefault="00BA6104" w:rsidP="004753F8">
      <w:pPr>
        <w:pStyle w:val="ListParagraph"/>
        <w:numPr>
          <w:ilvl w:val="1"/>
          <w:numId w:val="2"/>
        </w:numPr>
        <w:spacing w:line="60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w:t>
      </w:r>
      <w:r w:rsidRPr="00F27FE2">
        <w:rPr>
          <w:rFonts w:ascii="Franklin Gothic Book" w:hAnsi="Franklin Gothic Book"/>
          <w:color w:val="002060"/>
          <w:sz w:val="24"/>
          <w:szCs w:val="24"/>
        </w:rPr>
        <w:t>Key Developments Strategies</w:t>
      </w:r>
    </w:p>
    <w:p w14:paraId="03E4CCB6" w14:textId="51607EC6" w:rsidR="00BA6104" w:rsidRPr="00C56CA6" w:rsidRDefault="00BB05AC" w:rsidP="00BA6104">
      <w:pPr>
        <w:pStyle w:val="ListParagraph"/>
        <w:numPr>
          <w:ilvl w:val="0"/>
          <w:numId w:val="2"/>
        </w:numPr>
        <w:spacing w:line="480" w:lineRule="auto"/>
        <w:jc w:val="both"/>
        <w:rPr>
          <w:rFonts w:ascii="Franklin Gothic Book" w:hAnsi="Franklin Gothic Book"/>
          <w:b/>
          <w:bCs/>
          <w:color w:val="002060"/>
          <w:sz w:val="24"/>
          <w:szCs w:val="24"/>
        </w:rPr>
      </w:pPr>
      <w:r w:rsidRPr="00B8636E">
        <w:rPr>
          <w:rFonts w:ascii="Franklin Gothic Book" w:hAnsi="Franklin Gothic Book"/>
          <w:noProof/>
          <w:lang w:eastAsia="en-IN"/>
        </w:rPr>
        <w:drawing>
          <wp:anchor distT="0" distB="0" distL="0" distR="0" simplePos="0" relativeHeight="251661312" behindDoc="1" locked="0" layoutInCell="1" allowOverlap="1" wp14:anchorId="7EAB0EC0" wp14:editId="61FEB32A">
            <wp:simplePos x="0" y="0"/>
            <wp:positionH relativeFrom="page">
              <wp:posOffset>-1009650</wp:posOffset>
            </wp:positionH>
            <wp:positionV relativeFrom="page">
              <wp:posOffset>-1346200</wp:posOffset>
            </wp:positionV>
            <wp:extent cx="10220215" cy="14454202"/>
            <wp:effectExtent l="0" t="0" r="0" b="5080"/>
            <wp:wrapNone/>
            <wp:docPr id="946684688" name="Picture 946684688"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BA6104" w:rsidRPr="00C56CA6">
        <w:rPr>
          <w:rFonts w:ascii="Franklin Gothic Book" w:hAnsi="Franklin Gothic Book"/>
          <w:b/>
          <w:bCs/>
          <w:color w:val="002060"/>
          <w:sz w:val="24"/>
          <w:szCs w:val="24"/>
        </w:rPr>
        <w:t>COMPANY PROFILES</w:t>
      </w:r>
    </w:p>
    <w:p w14:paraId="7B8E069B" w14:textId="01E1E024" w:rsidR="00BA6104" w:rsidRPr="00C56CA6" w:rsidRDefault="00BA6104" w:rsidP="00BA6104">
      <w:pPr>
        <w:spacing w:line="480" w:lineRule="auto"/>
        <w:ind w:left="852"/>
        <w:rPr>
          <w:rFonts w:ascii="Franklin Gothic Book" w:hAnsi="Franklin Gothic Book"/>
          <w:b/>
          <w:bCs/>
          <w:color w:val="002060"/>
          <w:sz w:val="24"/>
          <w:szCs w:val="24"/>
        </w:rPr>
      </w:pPr>
      <w:r>
        <w:rPr>
          <w:rFonts w:ascii="Franklin Gothic Book" w:hAnsi="Franklin Gothic Book"/>
          <w:b/>
          <w:bCs/>
          <w:color w:val="002060"/>
          <w:sz w:val="24"/>
          <w:szCs w:val="24"/>
        </w:rPr>
        <w:t>9.1</w:t>
      </w:r>
      <w:r w:rsidRPr="00C56CA6">
        <w:rPr>
          <w:rFonts w:ascii="Franklin Gothic Book" w:hAnsi="Franklin Gothic Book"/>
          <w:b/>
          <w:bCs/>
          <w:color w:val="002060"/>
          <w:sz w:val="24"/>
          <w:szCs w:val="24"/>
        </w:rPr>
        <w:t xml:space="preserve"> </w:t>
      </w:r>
      <w:r w:rsidR="004753F8" w:rsidRPr="004753F8">
        <w:rPr>
          <w:rFonts w:ascii="Franklin Gothic Book" w:hAnsi="Franklin Gothic Book"/>
          <w:b/>
          <w:bCs/>
          <w:color w:val="1F3864" w:themeColor="accent1" w:themeShade="80"/>
          <w:sz w:val="24"/>
          <w:szCs w:val="24"/>
        </w:rPr>
        <w:t>Acorda Therapeutics, Inc.</w:t>
      </w:r>
      <w:r w:rsidR="00BB05AC" w:rsidRPr="00BB05AC">
        <w:rPr>
          <w:rFonts w:ascii="Franklin Gothic Book" w:hAnsi="Franklin Gothic Book"/>
          <w:noProof/>
          <w:lang w:eastAsia="en-IN"/>
        </w:rPr>
        <w:t xml:space="preserve"> </w:t>
      </w:r>
    </w:p>
    <w:p w14:paraId="12A053C2" w14:textId="6B168CC4" w:rsidR="00BA6104" w:rsidRPr="000663F9" w:rsidRDefault="00BA6104" w:rsidP="00BA6104">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2BB9FF3D" w14:textId="77777777" w:rsidR="00BA6104" w:rsidRDefault="00BA6104" w:rsidP="00BA6104">
      <w:pPr>
        <w:pStyle w:val="ListParagraph"/>
        <w:numPr>
          <w:ilvl w:val="2"/>
          <w:numId w:val="2"/>
        </w:numPr>
        <w:spacing w:line="480" w:lineRule="auto"/>
        <w:jc w:val="both"/>
        <w:rPr>
          <w:rFonts w:ascii="Franklin Gothic Book" w:hAnsi="Franklin Gothic Book"/>
          <w:color w:val="002060"/>
          <w:sz w:val="24"/>
          <w:szCs w:val="24"/>
        </w:rPr>
      </w:pPr>
      <w:r w:rsidRPr="00F27FE2">
        <w:rPr>
          <w:rFonts w:ascii="Franklin Gothic Book" w:hAnsi="Franklin Gothic Book"/>
          <w:color w:val="002060"/>
          <w:sz w:val="24"/>
          <w:szCs w:val="24"/>
        </w:rPr>
        <w:t>Financial Performance</w:t>
      </w:r>
    </w:p>
    <w:p w14:paraId="19817EC2" w14:textId="77777777" w:rsidR="00BA6104" w:rsidRPr="00F27FE2" w:rsidRDefault="00BA6104" w:rsidP="00BA6104">
      <w:pPr>
        <w:pStyle w:val="ListParagraph"/>
        <w:numPr>
          <w:ilvl w:val="2"/>
          <w:numId w:val="2"/>
        </w:numPr>
        <w:spacing w:line="480" w:lineRule="auto"/>
        <w:jc w:val="both"/>
        <w:rPr>
          <w:rFonts w:ascii="Franklin Gothic Book" w:hAnsi="Franklin Gothic Book"/>
          <w:color w:val="002060"/>
          <w:sz w:val="24"/>
          <w:szCs w:val="24"/>
        </w:rPr>
      </w:pPr>
      <w:proofErr w:type="spellStart"/>
      <w:r w:rsidRPr="00F27FE2">
        <w:rPr>
          <w:rFonts w:ascii="Franklin Gothic Book" w:hAnsi="Franklin Gothic Book"/>
          <w:color w:val="002060"/>
          <w:sz w:val="24"/>
          <w:szCs w:val="24"/>
        </w:rPr>
        <w:t>roduct</w:t>
      </w:r>
      <w:proofErr w:type="spellEnd"/>
      <w:r w:rsidRPr="00F27FE2">
        <w:rPr>
          <w:rFonts w:ascii="Franklin Gothic Book" w:hAnsi="Franklin Gothic Book"/>
          <w:color w:val="002060"/>
          <w:sz w:val="24"/>
          <w:szCs w:val="24"/>
        </w:rPr>
        <w:t xml:space="preserve"> Outlook</w:t>
      </w:r>
    </w:p>
    <w:p w14:paraId="17E8A9C7" w14:textId="77777777" w:rsidR="00BA6104" w:rsidRDefault="00BA6104" w:rsidP="00BA6104">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53C5EDD7" w14:textId="04911660" w:rsidR="00BA6104" w:rsidRPr="000E75F4" w:rsidRDefault="00BA6104" w:rsidP="00BA6104">
      <w:pPr>
        <w:pStyle w:val="ListParagraph"/>
        <w:numPr>
          <w:ilvl w:val="1"/>
          <w:numId w:val="2"/>
        </w:numPr>
        <w:spacing w:line="480" w:lineRule="auto"/>
        <w:jc w:val="both"/>
        <w:rPr>
          <w:rFonts w:ascii="Franklin Gothic Book" w:hAnsi="Franklin Gothic Book"/>
          <w:b/>
          <w:bCs/>
          <w:color w:val="002060"/>
          <w:sz w:val="24"/>
          <w:szCs w:val="24"/>
        </w:rPr>
      </w:pPr>
      <w:r>
        <w:rPr>
          <w:rFonts w:ascii="Franklin Gothic Book" w:hAnsi="Franklin Gothic Book"/>
          <w:color w:val="1F3864" w:themeColor="accent1" w:themeShade="80"/>
          <w:sz w:val="24"/>
          <w:szCs w:val="24"/>
        </w:rPr>
        <w:t xml:space="preserve"> </w:t>
      </w:r>
      <w:r w:rsidR="004753F8" w:rsidRPr="004753F8">
        <w:rPr>
          <w:rFonts w:ascii="Franklin Gothic Book" w:hAnsi="Franklin Gothic Book"/>
          <w:b/>
          <w:bCs/>
          <w:color w:val="1F3864" w:themeColor="accent1" w:themeShade="80"/>
          <w:sz w:val="24"/>
          <w:szCs w:val="24"/>
        </w:rPr>
        <w:t>Teva Pharmaceutical Industries Ltd.</w:t>
      </w:r>
    </w:p>
    <w:p w14:paraId="6B4233EF" w14:textId="77777777" w:rsidR="00BA6104" w:rsidRDefault="00BA6104" w:rsidP="00BA6104">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65CF4811" w14:textId="77777777" w:rsidR="00BA6104" w:rsidRPr="00F27FE2" w:rsidRDefault="00BA6104" w:rsidP="00BA6104">
      <w:pPr>
        <w:pStyle w:val="ListParagraph"/>
        <w:numPr>
          <w:ilvl w:val="2"/>
          <w:numId w:val="2"/>
        </w:numPr>
        <w:spacing w:line="480" w:lineRule="auto"/>
        <w:jc w:val="both"/>
        <w:rPr>
          <w:rFonts w:ascii="Franklin Gothic Book" w:hAnsi="Franklin Gothic Book"/>
          <w:color w:val="002060"/>
          <w:sz w:val="24"/>
          <w:szCs w:val="24"/>
        </w:rPr>
      </w:pPr>
      <w:r w:rsidRPr="00F27FE2">
        <w:rPr>
          <w:rFonts w:ascii="Franklin Gothic Book" w:hAnsi="Franklin Gothic Book"/>
          <w:color w:val="002060"/>
          <w:sz w:val="24"/>
          <w:szCs w:val="24"/>
        </w:rPr>
        <w:t>Financial Performance</w:t>
      </w:r>
    </w:p>
    <w:p w14:paraId="5C0C91E9" w14:textId="77777777" w:rsidR="00BA6104" w:rsidRDefault="00BA6104" w:rsidP="00BA6104">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69467A66" w14:textId="77777777" w:rsidR="00BA6104" w:rsidRPr="00F27FE2" w:rsidRDefault="00BA6104" w:rsidP="00BA6104">
      <w:pPr>
        <w:pStyle w:val="ListParagraph"/>
        <w:numPr>
          <w:ilvl w:val="2"/>
          <w:numId w:val="2"/>
        </w:numPr>
        <w:spacing w:line="480" w:lineRule="auto"/>
        <w:jc w:val="both"/>
        <w:rPr>
          <w:rFonts w:ascii="Franklin Gothic Book" w:hAnsi="Franklin Gothic Book"/>
          <w:color w:val="002060"/>
          <w:sz w:val="24"/>
          <w:szCs w:val="24"/>
        </w:rPr>
      </w:pPr>
      <w:r w:rsidRPr="00F27FE2">
        <w:rPr>
          <w:rFonts w:ascii="Franklin Gothic Book" w:hAnsi="Franklin Gothic Book"/>
          <w:color w:val="002060"/>
          <w:sz w:val="24"/>
          <w:szCs w:val="24"/>
        </w:rPr>
        <w:t>Key developments</w:t>
      </w:r>
    </w:p>
    <w:p w14:paraId="4FD28454" w14:textId="0C0FE3F1" w:rsidR="00BA6104" w:rsidRPr="000E75F4" w:rsidRDefault="00BA6104" w:rsidP="00BA6104">
      <w:pPr>
        <w:pStyle w:val="ListParagraph"/>
        <w:numPr>
          <w:ilvl w:val="1"/>
          <w:numId w:val="2"/>
        </w:numPr>
        <w:spacing w:line="480" w:lineRule="auto"/>
        <w:jc w:val="both"/>
        <w:rPr>
          <w:rFonts w:ascii="Franklin Gothic Book" w:hAnsi="Franklin Gothic Book"/>
          <w:b/>
          <w:bCs/>
          <w:color w:val="002060"/>
          <w:sz w:val="24"/>
          <w:szCs w:val="24"/>
        </w:rPr>
      </w:pPr>
      <w:r>
        <w:rPr>
          <w:rFonts w:ascii="Franklin Gothic Book" w:hAnsi="Franklin Gothic Book"/>
          <w:b/>
          <w:bCs/>
          <w:color w:val="002060"/>
          <w:sz w:val="24"/>
          <w:szCs w:val="24"/>
        </w:rPr>
        <w:t xml:space="preserve"> </w:t>
      </w:r>
      <w:r w:rsidR="004753F8" w:rsidRPr="004753F8">
        <w:rPr>
          <w:rFonts w:ascii="Franklin Gothic Book" w:hAnsi="Franklin Gothic Book"/>
          <w:b/>
          <w:bCs/>
          <w:color w:val="1F3864" w:themeColor="accent1" w:themeShade="80"/>
          <w:sz w:val="24"/>
          <w:szCs w:val="24"/>
        </w:rPr>
        <w:t>GSK</w:t>
      </w:r>
    </w:p>
    <w:p w14:paraId="5A2B6C39" w14:textId="77777777" w:rsidR="00BA6104" w:rsidRPr="000663F9" w:rsidRDefault="00BA6104" w:rsidP="00BA6104">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4EE39B27" w14:textId="77777777" w:rsidR="00BA6104" w:rsidRDefault="00BA6104" w:rsidP="00BA6104">
      <w:pPr>
        <w:pStyle w:val="ListParagraph"/>
        <w:numPr>
          <w:ilvl w:val="2"/>
          <w:numId w:val="2"/>
        </w:numPr>
        <w:spacing w:line="480" w:lineRule="auto"/>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0CC3F5D9" w14:textId="77777777" w:rsidR="00BA6104" w:rsidRDefault="00BA6104" w:rsidP="00BA6104">
      <w:pPr>
        <w:pStyle w:val="ListParagraph"/>
        <w:numPr>
          <w:ilvl w:val="2"/>
          <w:numId w:val="2"/>
        </w:numPr>
        <w:spacing w:line="480" w:lineRule="auto"/>
        <w:rPr>
          <w:rFonts w:ascii="Franklin Gothic Book" w:hAnsi="Franklin Gothic Book"/>
          <w:color w:val="002060"/>
          <w:sz w:val="24"/>
          <w:szCs w:val="24"/>
        </w:rPr>
      </w:pPr>
      <w:r w:rsidRPr="00F27FE2">
        <w:rPr>
          <w:rFonts w:ascii="Franklin Gothic Book" w:hAnsi="Franklin Gothic Book"/>
          <w:color w:val="002060"/>
          <w:sz w:val="24"/>
          <w:szCs w:val="24"/>
        </w:rPr>
        <w:t>Product Outlook</w:t>
      </w:r>
    </w:p>
    <w:p w14:paraId="54BB2EAB" w14:textId="77777777" w:rsidR="00BA6104" w:rsidRPr="00F27FE2" w:rsidRDefault="00BA6104" w:rsidP="00BA6104">
      <w:pPr>
        <w:pStyle w:val="ListParagraph"/>
        <w:numPr>
          <w:ilvl w:val="2"/>
          <w:numId w:val="2"/>
        </w:numPr>
        <w:spacing w:line="480" w:lineRule="auto"/>
        <w:rPr>
          <w:rFonts w:ascii="Franklin Gothic Book" w:hAnsi="Franklin Gothic Book"/>
          <w:color w:val="002060"/>
          <w:sz w:val="24"/>
          <w:szCs w:val="24"/>
        </w:rPr>
      </w:pPr>
      <w:r w:rsidRPr="00F27FE2">
        <w:rPr>
          <w:rFonts w:ascii="Franklin Gothic Book" w:hAnsi="Franklin Gothic Book"/>
          <w:color w:val="002060"/>
          <w:sz w:val="24"/>
          <w:szCs w:val="24"/>
        </w:rPr>
        <w:t>Key developments</w:t>
      </w:r>
    </w:p>
    <w:p w14:paraId="2BFA2FBD" w14:textId="3A19F581" w:rsidR="00BA6104" w:rsidRPr="00BD1585" w:rsidRDefault="00BA6104" w:rsidP="00BA6104">
      <w:pPr>
        <w:pStyle w:val="ListParagraph"/>
        <w:numPr>
          <w:ilvl w:val="1"/>
          <w:numId w:val="2"/>
        </w:numPr>
        <w:spacing w:line="480" w:lineRule="auto"/>
        <w:jc w:val="both"/>
        <w:rPr>
          <w:rFonts w:ascii="Franklin Gothic Book" w:hAnsi="Franklin Gothic Book"/>
          <w:b/>
          <w:bCs/>
          <w:color w:val="002060"/>
          <w:sz w:val="24"/>
          <w:szCs w:val="24"/>
        </w:rPr>
      </w:pPr>
      <w:r>
        <w:rPr>
          <w:rFonts w:ascii="Franklin Gothic Book" w:hAnsi="Franklin Gothic Book"/>
          <w:b/>
          <w:bCs/>
          <w:color w:val="002060"/>
          <w:sz w:val="24"/>
          <w:szCs w:val="24"/>
        </w:rPr>
        <w:lastRenderedPageBreak/>
        <w:t xml:space="preserve"> </w:t>
      </w:r>
      <w:r w:rsidR="004753F8" w:rsidRPr="004753F8">
        <w:rPr>
          <w:rFonts w:ascii="Franklin Gothic Book" w:hAnsi="Franklin Gothic Book"/>
          <w:b/>
          <w:bCs/>
          <w:color w:val="1F3864" w:themeColor="accent1" w:themeShade="80"/>
          <w:sz w:val="24"/>
          <w:szCs w:val="24"/>
        </w:rPr>
        <w:t>Teikoku Pharma</w:t>
      </w:r>
    </w:p>
    <w:p w14:paraId="3806226E" w14:textId="77777777" w:rsidR="00BA6104" w:rsidRPr="000663F9" w:rsidRDefault="00BA6104" w:rsidP="00BA6104">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5E639559" w14:textId="77777777" w:rsidR="00BA6104" w:rsidRPr="000663F9" w:rsidRDefault="00BA6104" w:rsidP="00BA6104">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2D656ACC" w14:textId="77777777" w:rsidR="00BA6104" w:rsidRPr="000663F9" w:rsidRDefault="00BA6104" w:rsidP="00BA6104">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26BEEA6E" w14:textId="77777777" w:rsidR="00BA6104" w:rsidRDefault="00BA6104" w:rsidP="00BA6104">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05343B08" w14:textId="0C60B987" w:rsidR="00BA6104" w:rsidRPr="00FA5249" w:rsidRDefault="00BA6104" w:rsidP="00BA6104">
      <w:pPr>
        <w:pStyle w:val="ListParagraph"/>
        <w:numPr>
          <w:ilvl w:val="1"/>
          <w:numId w:val="2"/>
        </w:numPr>
        <w:spacing w:line="480" w:lineRule="auto"/>
        <w:jc w:val="both"/>
        <w:rPr>
          <w:rFonts w:ascii="Franklin Gothic Book" w:hAnsi="Franklin Gothic Book"/>
          <w:b/>
          <w:bCs/>
          <w:color w:val="002060"/>
          <w:sz w:val="24"/>
          <w:szCs w:val="24"/>
        </w:rPr>
      </w:pPr>
      <w:r>
        <w:rPr>
          <w:rFonts w:ascii="Franklin Gothic Book" w:hAnsi="Franklin Gothic Book"/>
          <w:color w:val="1F3864" w:themeColor="accent1" w:themeShade="80"/>
          <w:sz w:val="24"/>
          <w:szCs w:val="24"/>
        </w:rPr>
        <w:t xml:space="preserve"> </w:t>
      </w:r>
      <w:r w:rsidR="004753F8" w:rsidRPr="004753F8">
        <w:rPr>
          <w:rFonts w:ascii="Franklin Gothic Book" w:hAnsi="Franklin Gothic Book"/>
          <w:b/>
          <w:bCs/>
          <w:color w:val="1F3864" w:themeColor="accent1" w:themeShade="80"/>
          <w:sz w:val="24"/>
          <w:szCs w:val="24"/>
        </w:rPr>
        <w:t>Mylan N.V.</w:t>
      </w:r>
    </w:p>
    <w:p w14:paraId="3FC956CE" w14:textId="77777777" w:rsidR="00BA6104" w:rsidRPr="000663F9" w:rsidRDefault="00BA6104" w:rsidP="00BA6104">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2A13FFD1" w14:textId="77777777" w:rsidR="00BA6104" w:rsidRPr="000663F9" w:rsidRDefault="00BA6104" w:rsidP="00BA6104">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5C49CCBE" w14:textId="77777777" w:rsidR="00BA6104" w:rsidRPr="000663F9" w:rsidRDefault="00BA6104" w:rsidP="00BA6104">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16406A5F" w14:textId="22ACFE72" w:rsidR="00BA6104" w:rsidRDefault="00BB05AC" w:rsidP="00BA6104">
      <w:pPr>
        <w:pStyle w:val="ListParagraph"/>
        <w:numPr>
          <w:ilvl w:val="2"/>
          <w:numId w:val="2"/>
        </w:numPr>
        <w:spacing w:line="48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63360" behindDoc="1" locked="0" layoutInCell="1" allowOverlap="1" wp14:anchorId="6C5A764B" wp14:editId="64650D08">
            <wp:simplePos x="0" y="0"/>
            <wp:positionH relativeFrom="page">
              <wp:posOffset>-1314450</wp:posOffset>
            </wp:positionH>
            <wp:positionV relativeFrom="page">
              <wp:posOffset>-1402080</wp:posOffset>
            </wp:positionV>
            <wp:extent cx="10220215" cy="14454202"/>
            <wp:effectExtent l="0" t="0" r="0" b="5080"/>
            <wp:wrapNone/>
            <wp:docPr id="1885186573" name="Picture 1885186573"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BA6104" w:rsidRPr="000663F9">
        <w:rPr>
          <w:rFonts w:ascii="Franklin Gothic Book" w:hAnsi="Franklin Gothic Book"/>
          <w:color w:val="002060"/>
          <w:sz w:val="24"/>
          <w:szCs w:val="24"/>
        </w:rPr>
        <w:t>Key developments</w:t>
      </w:r>
    </w:p>
    <w:p w14:paraId="403D6DB8" w14:textId="5736B094" w:rsidR="00BA6104" w:rsidRPr="00FA5249" w:rsidRDefault="00BA6104" w:rsidP="00BA6104">
      <w:pPr>
        <w:pStyle w:val="ListParagraph"/>
        <w:numPr>
          <w:ilvl w:val="1"/>
          <w:numId w:val="2"/>
        </w:numPr>
        <w:spacing w:line="480" w:lineRule="auto"/>
        <w:jc w:val="both"/>
        <w:rPr>
          <w:rFonts w:ascii="Franklin Gothic Book" w:hAnsi="Franklin Gothic Book"/>
          <w:b/>
          <w:bCs/>
          <w:color w:val="002060"/>
          <w:sz w:val="24"/>
          <w:szCs w:val="24"/>
        </w:rPr>
      </w:pPr>
      <w:r>
        <w:rPr>
          <w:rFonts w:ascii="Franklin Gothic Book" w:hAnsi="Franklin Gothic Book"/>
          <w:b/>
          <w:bCs/>
          <w:color w:val="1F3864" w:themeColor="accent1" w:themeShade="80"/>
          <w:sz w:val="24"/>
          <w:szCs w:val="24"/>
        </w:rPr>
        <w:t xml:space="preserve"> </w:t>
      </w:r>
      <w:r w:rsidR="004753F8" w:rsidRPr="004753F8">
        <w:rPr>
          <w:rFonts w:ascii="Franklin Gothic Book" w:hAnsi="Franklin Gothic Book"/>
          <w:b/>
          <w:bCs/>
          <w:color w:val="1F3864" w:themeColor="accent1" w:themeShade="80"/>
          <w:sz w:val="24"/>
          <w:szCs w:val="24"/>
        </w:rPr>
        <w:t>Pfizer Inc.</w:t>
      </w:r>
    </w:p>
    <w:p w14:paraId="0FA6EFF5" w14:textId="77777777" w:rsidR="00BA6104" w:rsidRPr="000663F9" w:rsidRDefault="00BA6104" w:rsidP="00BA6104">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125041C1" w14:textId="5E9C065D" w:rsidR="00BA6104" w:rsidRPr="000663F9" w:rsidRDefault="00BA6104" w:rsidP="00BA6104">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2BF741FC" w14:textId="77777777" w:rsidR="00BA6104" w:rsidRPr="000663F9" w:rsidRDefault="00BA6104" w:rsidP="00BA6104">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47AB3537" w14:textId="77777777" w:rsidR="00BA6104" w:rsidRDefault="00BA6104" w:rsidP="00BA6104">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0E256290" w14:textId="0D942FC7" w:rsidR="00BA6104" w:rsidRPr="000970E2" w:rsidRDefault="00BA6104" w:rsidP="00BA6104">
      <w:pPr>
        <w:pStyle w:val="ListParagraph"/>
        <w:numPr>
          <w:ilvl w:val="1"/>
          <w:numId w:val="2"/>
        </w:numPr>
        <w:spacing w:line="480" w:lineRule="auto"/>
        <w:jc w:val="both"/>
        <w:rPr>
          <w:rFonts w:ascii="Franklin Gothic Book" w:hAnsi="Franklin Gothic Book"/>
          <w:b/>
          <w:bCs/>
          <w:color w:val="002060"/>
          <w:sz w:val="24"/>
          <w:szCs w:val="24"/>
        </w:rPr>
      </w:pPr>
      <w:r>
        <w:rPr>
          <w:rFonts w:ascii="Franklin Gothic Book" w:hAnsi="Franklin Gothic Book"/>
          <w:b/>
          <w:bCs/>
          <w:color w:val="1F3864" w:themeColor="accent1" w:themeShade="80"/>
          <w:sz w:val="24"/>
          <w:szCs w:val="24"/>
        </w:rPr>
        <w:t xml:space="preserve"> </w:t>
      </w:r>
      <w:r w:rsidR="004753F8" w:rsidRPr="004753F8">
        <w:rPr>
          <w:rFonts w:ascii="Franklin Gothic Book" w:hAnsi="Franklin Gothic Book"/>
          <w:b/>
          <w:bCs/>
          <w:color w:val="1F3864" w:themeColor="accent1" w:themeShade="80"/>
          <w:sz w:val="24"/>
          <w:szCs w:val="24"/>
        </w:rPr>
        <w:t>Johnson &amp; Johnson</w:t>
      </w:r>
    </w:p>
    <w:p w14:paraId="4B42F126" w14:textId="77777777" w:rsidR="00BA6104" w:rsidRDefault="00BA6104" w:rsidP="00BA6104">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622A198B" w14:textId="77777777" w:rsidR="00BA6104" w:rsidRPr="000663F9" w:rsidRDefault="00BA6104" w:rsidP="00BA6104">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0422C211" w14:textId="77777777" w:rsidR="00BA6104" w:rsidRPr="000663F9" w:rsidRDefault="00BA6104" w:rsidP="00BA6104">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447BAE1D" w14:textId="77777777" w:rsidR="00BA6104" w:rsidRDefault="00BA6104" w:rsidP="00BA6104">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57D36141" w14:textId="2084C5E5" w:rsidR="00BA6104" w:rsidRPr="00F27FE2" w:rsidRDefault="00BA6104" w:rsidP="00BA6104">
      <w:pPr>
        <w:pStyle w:val="ListParagraph"/>
        <w:numPr>
          <w:ilvl w:val="1"/>
          <w:numId w:val="2"/>
        </w:numPr>
        <w:spacing w:line="480" w:lineRule="auto"/>
        <w:jc w:val="both"/>
        <w:rPr>
          <w:rFonts w:ascii="Franklin Gothic Book" w:hAnsi="Franklin Gothic Book"/>
          <w:b/>
          <w:bCs/>
          <w:color w:val="002060"/>
          <w:sz w:val="24"/>
          <w:szCs w:val="24"/>
        </w:rPr>
      </w:pPr>
      <w:r>
        <w:rPr>
          <w:rFonts w:ascii="Franklin Gothic Book" w:hAnsi="Franklin Gothic Book"/>
          <w:b/>
          <w:bCs/>
          <w:color w:val="1F3864" w:themeColor="accent1" w:themeShade="80"/>
          <w:sz w:val="24"/>
          <w:szCs w:val="24"/>
        </w:rPr>
        <w:t xml:space="preserve"> </w:t>
      </w:r>
      <w:r>
        <w:rPr>
          <w:rFonts w:ascii="Franklin Gothic Book" w:hAnsi="Franklin Gothic Book"/>
          <w:color w:val="1F3864" w:themeColor="accent1" w:themeShade="80"/>
          <w:sz w:val="24"/>
          <w:szCs w:val="24"/>
        </w:rPr>
        <w:t xml:space="preserve"> </w:t>
      </w:r>
      <w:r w:rsidR="004753F8" w:rsidRPr="004753F8">
        <w:rPr>
          <w:rFonts w:ascii="Franklin Gothic Book" w:hAnsi="Franklin Gothic Book"/>
          <w:b/>
          <w:bCs/>
          <w:color w:val="1F3864" w:themeColor="accent1" w:themeShade="80"/>
          <w:sz w:val="24"/>
          <w:szCs w:val="24"/>
        </w:rPr>
        <w:t>AbbVie Inc.</w:t>
      </w:r>
    </w:p>
    <w:p w14:paraId="6346E8D5" w14:textId="77777777" w:rsidR="00BA6104" w:rsidRDefault="00BA6104" w:rsidP="00BA6104">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325F14A3" w14:textId="77777777" w:rsidR="00BA6104" w:rsidRPr="000663F9" w:rsidRDefault="00BA6104" w:rsidP="00BA6104">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04A78237" w14:textId="77777777" w:rsidR="00BA6104" w:rsidRPr="000663F9" w:rsidRDefault="00BA6104" w:rsidP="00BA6104">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293B3905" w14:textId="77777777" w:rsidR="00BA6104" w:rsidRDefault="00BA6104" w:rsidP="00BA6104">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600741C4" w14:textId="77777777" w:rsidR="00BA6104" w:rsidRDefault="00BA6104" w:rsidP="00BA6104">
      <w:pPr>
        <w:pStyle w:val="ListParagraph"/>
        <w:rPr>
          <w:rFonts w:ascii="Franklin Gothic Book" w:hAnsi="Franklin Gothic Book"/>
          <w:color w:val="1F3864" w:themeColor="accent1" w:themeShade="80"/>
          <w:sz w:val="24"/>
          <w:szCs w:val="24"/>
        </w:rPr>
      </w:pPr>
      <w:r>
        <w:rPr>
          <w:rFonts w:ascii="Franklin Gothic Book" w:hAnsi="Franklin Gothic Book"/>
          <w:b/>
          <w:bCs/>
          <w:color w:val="1F3864" w:themeColor="accent1" w:themeShade="80"/>
          <w:sz w:val="24"/>
          <w:szCs w:val="24"/>
        </w:rPr>
        <w:t xml:space="preserve"> </w:t>
      </w:r>
    </w:p>
    <w:p w14:paraId="1172EAF3" w14:textId="21BCED21" w:rsidR="00BA6104" w:rsidRPr="00927F3A" w:rsidRDefault="00BA6104" w:rsidP="00BA6104">
      <w:pPr>
        <w:pStyle w:val="ListParagraph"/>
        <w:numPr>
          <w:ilvl w:val="1"/>
          <w:numId w:val="2"/>
        </w:numPr>
        <w:spacing w:line="480" w:lineRule="auto"/>
        <w:jc w:val="both"/>
        <w:rPr>
          <w:rFonts w:ascii="Franklin Gothic Book" w:hAnsi="Franklin Gothic Book"/>
          <w:b/>
          <w:bCs/>
          <w:color w:val="002060"/>
          <w:sz w:val="24"/>
          <w:szCs w:val="24"/>
        </w:rPr>
      </w:pPr>
      <w:r>
        <w:rPr>
          <w:rFonts w:ascii="Franklin Gothic Book" w:hAnsi="Franklin Gothic Book"/>
          <w:b/>
          <w:bCs/>
          <w:color w:val="002060"/>
          <w:sz w:val="24"/>
          <w:szCs w:val="24"/>
        </w:rPr>
        <w:lastRenderedPageBreak/>
        <w:t xml:space="preserve"> </w:t>
      </w:r>
      <w:r w:rsidR="004753F8" w:rsidRPr="004753F8">
        <w:rPr>
          <w:rFonts w:ascii="Franklin Gothic Book" w:hAnsi="Franklin Gothic Book"/>
          <w:b/>
          <w:bCs/>
          <w:color w:val="1F3864" w:themeColor="accent1" w:themeShade="80"/>
          <w:sz w:val="24"/>
          <w:szCs w:val="24"/>
        </w:rPr>
        <w:t>Horizon Therapeutics plc</w:t>
      </w:r>
    </w:p>
    <w:p w14:paraId="00AC3197" w14:textId="77777777" w:rsidR="00BA6104" w:rsidRDefault="00BA6104" w:rsidP="00BA6104">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68F72201" w14:textId="77777777" w:rsidR="00BA6104" w:rsidRPr="000663F9" w:rsidRDefault="00BA6104" w:rsidP="00BA6104">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6BE06A63" w14:textId="77777777" w:rsidR="00BA6104" w:rsidRPr="000663F9" w:rsidRDefault="00BA6104" w:rsidP="00BA6104">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1B5E3E18" w14:textId="77777777" w:rsidR="00BA6104" w:rsidRDefault="00BA6104" w:rsidP="00BA6104">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0980E860" w14:textId="3A8030FD" w:rsidR="00BA6104" w:rsidRPr="00927F3A" w:rsidRDefault="004753F8" w:rsidP="00BA6104">
      <w:pPr>
        <w:pStyle w:val="ListParagraph"/>
        <w:numPr>
          <w:ilvl w:val="1"/>
          <w:numId w:val="2"/>
        </w:numPr>
        <w:spacing w:line="480" w:lineRule="auto"/>
        <w:rPr>
          <w:rFonts w:ascii="Franklin Gothic Book" w:hAnsi="Franklin Gothic Book"/>
          <w:b/>
          <w:bCs/>
          <w:color w:val="002060"/>
          <w:sz w:val="24"/>
          <w:szCs w:val="24"/>
        </w:rPr>
      </w:pPr>
      <w:r>
        <w:rPr>
          <w:rFonts w:ascii="Franklin Gothic Book" w:hAnsi="Franklin Gothic Book"/>
          <w:b/>
          <w:bCs/>
          <w:color w:val="002060"/>
          <w:sz w:val="24"/>
          <w:szCs w:val="24"/>
        </w:rPr>
        <w:t>Alkermes</w:t>
      </w:r>
    </w:p>
    <w:p w14:paraId="315F738F" w14:textId="77777777" w:rsidR="00BA6104" w:rsidRDefault="00BA6104" w:rsidP="00BA6104">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35E0EFC5" w14:textId="77777777" w:rsidR="00BA6104" w:rsidRPr="000663F9" w:rsidRDefault="00BA6104" w:rsidP="00BA6104">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115B2299" w14:textId="77777777" w:rsidR="00BA6104" w:rsidRPr="000663F9" w:rsidRDefault="00BA6104" w:rsidP="00BA6104">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704B0CBD" w14:textId="1AD40205" w:rsidR="00BA6104" w:rsidRDefault="00BB05AC" w:rsidP="00BA6104">
      <w:pPr>
        <w:pStyle w:val="ListParagraph"/>
        <w:numPr>
          <w:ilvl w:val="2"/>
          <w:numId w:val="2"/>
        </w:numPr>
        <w:spacing w:line="48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65408" behindDoc="1" locked="0" layoutInCell="1" allowOverlap="1" wp14:anchorId="55DBBD8C" wp14:editId="6280100E">
            <wp:simplePos x="0" y="0"/>
            <wp:positionH relativeFrom="page">
              <wp:posOffset>-800100</wp:posOffset>
            </wp:positionH>
            <wp:positionV relativeFrom="page">
              <wp:posOffset>-966470</wp:posOffset>
            </wp:positionV>
            <wp:extent cx="10220215" cy="14454202"/>
            <wp:effectExtent l="0" t="0" r="0" b="5080"/>
            <wp:wrapNone/>
            <wp:docPr id="1664511607" name="Picture 1664511607"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BA6104" w:rsidRPr="000663F9">
        <w:rPr>
          <w:rFonts w:ascii="Franklin Gothic Book" w:hAnsi="Franklin Gothic Book"/>
          <w:color w:val="002060"/>
          <w:sz w:val="24"/>
          <w:szCs w:val="24"/>
        </w:rPr>
        <w:t>Key developments</w:t>
      </w:r>
    </w:p>
    <w:p w14:paraId="0A34A19B" w14:textId="6FC58423" w:rsidR="00BA6104" w:rsidRDefault="004753F8" w:rsidP="00BA6104">
      <w:pPr>
        <w:pStyle w:val="ListParagraph"/>
        <w:numPr>
          <w:ilvl w:val="1"/>
          <w:numId w:val="2"/>
        </w:numPr>
        <w:spacing w:line="480" w:lineRule="auto"/>
        <w:jc w:val="both"/>
        <w:rPr>
          <w:rFonts w:ascii="Franklin Gothic Book" w:hAnsi="Franklin Gothic Book"/>
          <w:b/>
          <w:bCs/>
          <w:color w:val="002060"/>
          <w:sz w:val="24"/>
          <w:szCs w:val="24"/>
        </w:rPr>
      </w:pPr>
      <w:r w:rsidRPr="004753F8">
        <w:rPr>
          <w:rFonts w:ascii="Franklin Gothic Book" w:hAnsi="Franklin Gothic Book"/>
          <w:b/>
          <w:bCs/>
          <w:color w:val="002060"/>
          <w:sz w:val="24"/>
          <w:szCs w:val="24"/>
        </w:rPr>
        <w:t>Endo, Inc.</w:t>
      </w:r>
    </w:p>
    <w:p w14:paraId="20285D00" w14:textId="6526C157" w:rsidR="00BA6104" w:rsidRDefault="00BA6104" w:rsidP="00BA6104">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47848A7D" w14:textId="10138DAB" w:rsidR="00BA6104" w:rsidRPr="000663F9" w:rsidRDefault="00BA6104" w:rsidP="00BA6104">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42C1ADCF" w14:textId="77777777" w:rsidR="00BA6104" w:rsidRPr="000663F9" w:rsidRDefault="00BA6104" w:rsidP="00BA6104">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1B35B438" w14:textId="77777777" w:rsidR="00BA6104" w:rsidRDefault="00BA6104" w:rsidP="00BA6104">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764F8FE6" w14:textId="2DA08582" w:rsidR="00BA6104" w:rsidRDefault="004753F8" w:rsidP="00BA6104">
      <w:pPr>
        <w:pStyle w:val="ListParagraph"/>
        <w:numPr>
          <w:ilvl w:val="1"/>
          <w:numId w:val="2"/>
        </w:numPr>
        <w:spacing w:line="480" w:lineRule="auto"/>
        <w:jc w:val="both"/>
        <w:rPr>
          <w:rFonts w:ascii="Franklin Gothic Book" w:hAnsi="Franklin Gothic Book"/>
          <w:b/>
          <w:bCs/>
          <w:color w:val="002060"/>
          <w:sz w:val="24"/>
          <w:szCs w:val="24"/>
        </w:rPr>
      </w:pPr>
      <w:r w:rsidRPr="004753F8">
        <w:rPr>
          <w:rFonts w:ascii="Franklin Gothic Book" w:hAnsi="Franklin Gothic Book"/>
          <w:b/>
          <w:bCs/>
          <w:color w:val="002060"/>
          <w:sz w:val="24"/>
          <w:szCs w:val="24"/>
        </w:rPr>
        <w:t>Hisamitsu Pharmaceutical Co., Inc.</w:t>
      </w:r>
    </w:p>
    <w:p w14:paraId="6550564D" w14:textId="77777777" w:rsidR="00BA6104" w:rsidRDefault="00BA6104" w:rsidP="00BA6104">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560BA99A" w14:textId="77777777" w:rsidR="00BA6104" w:rsidRPr="000663F9" w:rsidRDefault="00BA6104" w:rsidP="00BA6104">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18766CCA" w14:textId="77777777" w:rsidR="00BA6104" w:rsidRPr="000663F9" w:rsidRDefault="00BA6104" w:rsidP="00BA6104">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12382DD2" w14:textId="77777777" w:rsidR="00BA6104" w:rsidRDefault="00BA6104" w:rsidP="00BA6104">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104279C1" w14:textId="76C5050E" w:rsidR="00BA6104" w:rsidRDefault="004753F8" w:rsidP="00BA6104">
      <w:pPr>
        <w:pStyle w:val="ListParagraph"/>
        <w:numPr>
          <w:ilvl w:val="1"/>
          <w:numId w:val="2"/>
        </w:numPr>
        <w:spacing w:line="480" w:lineRule="auto"/>
        <w:jc w:val="both"/>
        <w:rPr>
          <w:rFonts w:ascii="Franklin Gothic Book" w:hAnsi="Franklin Gothic Book"/>
          <w:b/>
          <w:bCs/>
          <w:color w:val="002060"/>
          <w:sz w:val="24"/>
          <w:szCs w:val="24"/>
        </w:rPr>
      </w:pPr>
      <w:r w:rsidRPr="004753F8">
        <w:rPr>
          <w:rFonts w:ascii="Franklin Gothic Book" w:hAnsi="Franklin Gothic Book"/>
          <w:b/>
          <w:bCs/>
          <w:color w:val="002060"/>
          <w:sz w:val="24"/>
          <w:szCs w:val="24"/>
        </w:rPr>
        <w:t>Novartis AG</w:t>
      </w:r>
    </w:p>
    <w:p w14:paraId="614597E2" w14:textId="77777777" w:rsidR="00BA6104" w:rsidRDefault="00BA6104" w:rsidP="00BA6104">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45E0B0D6" w14:textId="77777777" w:rsidR="00BA6104" w:rsidRPr="000663F9" w:rsidRDefault="00BA6104" w:rsidP="00BA6104">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57ECE59F" w14:textId="77777777" w:rsidR="00BA6104" w:rsidRPr="000663F9" w:rsidRDefault="00BA6104" w:rsidP="00BA6104">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3631E379" w14:textId="77777777" w:rsidR="00BA6104" w:rsidRDefault="00BA6104" w:rsidP="00BA6104">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32F06336" w14:textId="3C3F0E8E" w:rsidR="00BA6104" w:rsidRPr="00AC165D" w:rsidRDefault="004753F8" w:rsidP="00BA6104">
      <w:pPr>
        <w:pStyle w:val="ListParagraph"/>
        <w:numPr>
          <w:ilvl w:val="1"/>
          <w:numId w:val="2"/>
        </w:numPr>
        <w:spacing w:line="480" w:lineRule="auto"/>
        <w:jc w:val="both"/>
        <w:rPr>
          <w:rFonts w:ascii="Franklin Gothic Book" w:hAnsi="Franklin Gothic Book"/>
          <w:b/>
          <w:bCs/>
          <w:color w:val="002060"/>
          <w:sz w:val="24"/>
          <w:szCs w:val="24"/>
        </w:rPr>
      </w:pPr>
      <w:r w:rsidRPr="004753F8">
        <w:rPr>
          <w:rFonts w:ascii="Franklin Gothic Book" w:hAnsi="Franklin Gothic Book"/>
          <w:b/>
          <w:bCs/>
          <w:color w:val="002060"/>
          <w:sz w:val="24"/>
          <w:szCs w:val="24"/>
        </w:rPr>
        <w:t>Amgen Inc.</w:t>
      </w:r>
    </w:p>
    <w:p w14:paraId="4B1AE8AE" w14:textId="77777777" w:rsidR="00BA6104" w:rsidRDefault="00BA6104" w:rsidP="00BA6104">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lastRenderedPageBreak/>
        <w:t xml:space="preserve">Overview </w:t>
      </w:r>
    </w:p>
    <w:p w14:paraId="625D41C9" w14:textId="77777777" w:rsidR="00BA6104" w:rsidRPr="000663F9" w:rsidRDefault="00BA6104" w:rsidP="00BA6104">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2EB1AF69" w14:textId="77777777" w:rsidR="00BA6104" w:rsidRPr="000663F9" w:rsidRDefault="00BA6104" w:rsidP="00BA6104">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71A31E7E" w14:textId="77777777" w:rsidR="00BA6104" w:rsidRDefault="00BA6104" w:rsidP="00BA6104">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19D5AF54" w14:textId="377568C6" w:rsidR="00BA6104" w:rsidRPr="00AC165D" w:rsidRDefault="004753F8" w:rsidP="00BA6104">
      <w:pPr>
        <w:pStyle w:val="ListParagraph"/>
        <w:numPr>
          <w:ilvl w:val="1"/>
          <w:numId w:val="2"/>
        </w:numPr>
        <w:spacing w:line="480" w:lineRule="auto"/>
        <w:jc w:val="both"/>
        <w:rPr>
          <w:rFonts w:ascii="Franklin Gothic Book" w:hAnsi="Franklin Gothic Book"/>
          <w:b/>
          <w:bCs/>
          <w:color w:val="002060"/>
          <w:sz w:val="24"/>
          <w:szCs w:val="24"/>
        </w:rPr>
      </w:pPr>
      <w:r w:rsidRPr="004753F8">
        <w:rPr>
          <w:rFonts w:ascii="Franklin Gothic Book" w:hAnsi="Franklin Gothic Book"/>
          <w:b/>
          <w:bCs/>
          <w:color w:val="002060"/>
          <w:sz w:val="24"/>
          <w:szCs w:val="24"/>
        </w:rPr>
        <w:t>Astellas Pharma Inc.</w:t>
      </w:r>
    </w:p>
    <w:p w14:paraId="35B3DE31" w14:textId="77777777" w:rsidR="00BA6104" w:rsidRDefault="00BA6104" w:rsidP="00BA6104">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505FCBE0" w14:textId="77777777" w:rsidR="00BA6104" w:rsidRPr="000663F9" w:rsidRDefault="00BA6104" w:rsidP="00BA6104">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061D348F" w14:textId="77777777" w:rsidR="00BA6104" w:rsidRPr="000663F9" w:rsidRDefault="00BA6104" w:rsidP="00BA6104">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2975FFCF" w14:textId="77777777" w:rsidR="00BA6104" w:rsidRDefault="00BA6104" w:rsidP="00BA6104">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3B4ED44E" w14:textId="2926FE2C" w:rsidR="00BA6104" w:rsidRPr="00030CCF" w:rsidRDefault="00BB05AC" w:rsidP="00BA6104">
      <w:pPr>
        <w:pStyle w:val="ListParagraph"/>
        <w:numPr>
          <w:ilvl w:val="0"/>
          <w:numId w:val="2"/>
        </w:numPr>
        <w:tabs>
          <w:tab w:val="left" w:pos="1134"/>
        </w:tabs>
        <w:spacing w:line="480" w:lineRule="auto"/>
        <w:rPr>
          <w:rFonts w:ascii="Franklin Gothic Book" w:hAnsi="Franklin Gothic Book"/>
          <w:b/>
          <w:bCs/>
          <w:color w:val="002060"/>
          <w:sz w:val="24"/>
          <w:szCs w:val="24"/>
        </w:rPr>
      </w:pPr>
      <w:r w:rsidRPr="00B8636E">
        <w:rPr>
          <w:rFonts w:ascii="Franklin Gothic Book" w:hAnsi="Franklin Gothic Book"/>
          <w:noProof/>
          <w:lang w:eastAsia="en-IN"/>
        </w:rPr>
        <w:drawing>
          <wp:anchor distT="0" distB="0" distL="0" distR="0" simplePos="0" relativeHeight="251667456" behindDoc="1" locked="0" layoutInCell="1" allowOverlap="1" wp14:anchorId="0571C017" wp14:editId="069F24CC">
            <wp:simplePos x="0" y="0"/>
            <wp:positionH relativeFrom="page">
              <wp:posOffset>-1162050</wp:posOffset>
            </wp:positionH>
            <wp:positionV relativeFrom="page">
              <wp:posOffset>-1638300</wp:posOffset>
            </wp:positionV>
            <wp:extent cx="10220215" cy="14454202"/>
            <wp:effectExtent l="0" t="0" r="0" b="5080"/>
            <wp:wrapNone/>
            <wp:docPr id="1739537310" name="Picture 1739537310"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BA6104" w:rsidRPr="00030CCF">
        <w:rPr>
          <w:rFonts w:ascii="Franklin Gothic Book" w:hAnsi="Franklin Gothic Book"/>
          <w:b/>
          <w:bCs/>
          <w:color w:val="002060"/>
          <w:sz w:val="24"/>
          <w:szCs w:val="24"/>
        </w:rPr>
        <w:t>KEY DEVELOPMENTS</w:t>
      </w:r>
    </w:p>
    <w:p w14:paraId="5A33991D" w14:textId="77777777" w:rsidR="00BA6104" w:rsidRDefault="00BA6104" w:rsidP="00BA6104">
      <w:pPr>
        <w:pStyle w:val="ListParagraph"/>
        <w:numPr>
          <w:ilvl w:val="1"/>
          <w:numId w:val="2"/>
        </w:numPr>
        <w:spacing w:line="48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Product Launches/Developments</w:t>
      </w:r>
    </w:p>
    <w:p w14:paraId="0885D324" w14:textId="77777777" w:rsidR="00BA6104" w:rsidRDefault="00BA6104" w:rsidP="00BA6104">
      <w:pPr>
        <w:pStyle w:val="ListParagraph"/>
        <w:numPr>
          <w:ilvl w:val="1"/>
          <w:numId w:val="2"/>
        </w:numPr>
        <w:spacing w:line="48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Merges and Acquisitions</w:t>
      </w:r>
    </w:p>
    <w:p w14:paraId="1101CB3F" w14:textId="77777777" w:rsidR="00BA6104" w:rsidRDefault="00BA6104" w:rsidP="00BA6104">
      <w:pPr>
        <w:pStyle w:val="ListParagraph"/>
        <w:numPr>
          <w:ilvl w:val="1"/>
          <w:numId w:val="2"/>
        </w:numPr>
        <w:spacing w:line="48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Business Expansions</w:t>
      </w:r>
    </w:p>
    <w:p w14:paraId="0CDEE816" w14:textId="77777777" w:rsidR="00BA6104" w:rsidRDefault="00BA6104" w:rsidP="00BA6104">
      <w:pPr>
        <w:pStyle w:val="ListParagraph"/>
        <w:numPr>
          <w:ilvl w:val="1"/>
          <w:numId w:val="2"/>
        </w:numPr>
        <w:spacing w:line="48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Partnerships and Collaborations</w:t>
      </w:r>
    </w:p>
    <w:p w14:paraId="5E7A504F" w14:textId="77777777" w:rsidR="00BA6104" w:rsidRPr="004167F9" w:rsidRDefault="00BA6104" w:rsidP="00BA6104">
      <w:pPr>
        <w:pStyle w:val="ListParagraph"/>
        <w:numPr>
          <w:ilvl w:val="0"/>
          <w:numId w:val="2"/>
        </w:numPr>
        <w:tabs>
          <w:tab w:val="left" w:pos="993"/>
        </w:tabs>
        <w:spacing w:line="480" w:lineRule="auto"/>
        <w:jc w:val="both"/>
        <w:rPr>
          <w:rFonts w:ascii="Franklin Gothic Book" w:hAnsi="Franklin Gothic Book"/>
          <w:b/>
          <w:bCs/>
          <w:color w:val="002060"/>
          <w:sz w:val="24"/>
          <w:szCs w:val="24"/>
        </w:rPr>
      </w:pPr>
      <w:r w:rsidRPr="004167F9">
        <w:rPr>
          <w:rFonts w:ascii="Franklin Gothic Book" w:hAnsi="Franklin Gothic Book"/>
          <w:b/>
          <w:bCs/>
          <w:color w:val="002060"/>
          <w:sz w:val="24"/>
          <w:szCs w:val="24"/>
        </w:rPr>
        <w:t>Appendix</w:t>
      </w:r>
    </w:p>
    <w:p w14:paraId="1567C902" w14:textId="77777777" w:rsidR="00BA6104" w:rsidRDefault="00BA6104" w:rsidP="00BA6104">
      <w:pPr>
        <w:pStyle w:val="ListParagraph"/>
        <w:spacing w:line="480" w:lineRule="auto"/>
        <w:ind w:left="372"/>
        <w:jc w:val="both"/>
        <w:rPr>
          <w:rFonts w:ascii="Franklin Gothic Book" w:hAnsi="Franklin Gothic Book"/>
          <w:color w:val="002060"/>
          <w:sz w:val="24"/>
          <w:szCs w:val="24"/>
        </w:rPr>
      </w:pPr>
      <w:r>
        <w:rPr>
          <w:rFonts w:ascii="Franklin Gothic Book" w:hAnsi="Franklin Gothic Book"/>
          <w:color w:val="002060"/>
          <w:sz w:val="24"/>
          <w:szCs w:val="24"/>
        </w:rPr>
        <w:t xml:space="preserve">             11.1 Related Research</w:t>
      </w:r>
    </w:p>
    <w:p w14:paraId="49971131" w14:textId="77777777" w:rsidR="00BA6104" w:rsidRDefault="00BA6104" w:rsidP="00BA6104"/>
    <w:bookmarkEnd w:id="3"/>
    <w:p w14:paraId="437B58DF" w14:textId="77777777" w:rsidR="00BA6104" w:rsidRDefault="00BA6104" w:rsidP="00BA6104"/>
    <w:p w14:paraId="6E0D3535" w14:textId="77777777" w:rsidR="00BA6104" w:rsidRDefault="00BA6104" w:rsidP="00BA6104"/>
    <w:p w14:paraId="0BBF1610" w14:textId="77777777" w:rsidR="00BA6104" w:rsidRDefault="00BA6104" w:rsidP="00BA6104"/>
    <w:p w14:paraId="3CBE1531" w14:textId="77777777" w:rsidR="00BA6104" w:rsidRDefault="00BA6104" w:rsidP="00BA6104"/>
    <w:p w14:paraId="633FC72D" w14:textId="77777777" w:rsidR="00BA6104" w:rsidRDefault="00BA6104" w:rsidP="00BA6104"/>
    <w:p w14:paraId="1E58D1CA" w14:textId="77777777" w:rsidR="001B64AA" w:rsidRDefault="001B64AA"/>
    <w:sectPr w:rsidR="001B64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27254D"/>
    <w:multiLevelType w:val="multilevel"/>
    <w:tmpl w:val="F828A34A"/>
    <w:lvl w:ilvl="0">
      <w:start w:val="8"/>
      <w:numFmt w:val="decimal"/>
      <w:lvlText w:val="%1"/>
      <w:lvlJc w:val="left"/>
      <w:pPr>
        <w:ind w:left="720" w:hanging="360"/>
      </w:pPr>
      <w:rPr>
        <w:rFonts w:hint="default"/>
        <w:b/>
        <w:bCs/>
        <w:sz w:val="40"/>
      </w:rPr>
    </w:lvl>
    <w:lvl w:ilvl="1">
      <w:start w:val="1"/>
      <w:numFmt w:val="decimal"/>
      <w:isLgl/>
      <w:lvlText w:val="%1.%2"/>
      <w:lvlJc w:val="left"/>
      <w:pPr>
        <w:ind w:left="1212" w:hanging="360"/>
      </w:pPr>
      <w:rPr>
        <w:rFonts w:hint="default"/>
      </w:rPr>
    </w:lvl>
    <w:lvl w:ilvl="2">
      <w:start w:val="1"/>
      <w:numFmt w:val="decimal"/>
      <w:isLgl/>
      <w:lvlText w:val="%1.%2.%3"/>
      <w:lvlJc w:val="left"/>
      <w:pPr>
        <w:ind w:left="2847" w:hanging="720"/>
      </w:pPr>
      <w:rPr>
        <w:rFonts w:hint="default"/>
      </w:rPr>
    </w:lvl>
    <w:lvl w:ilvl="3">
      <w:start w:val="1"/>
      <w:numFmt w:val="decimal"/>
      <w:isLgl/>
      <w:lvlText w:val="%1.%2.%3.%4"/>
      <w:lvlJc w:val="left"/>
      <w:pPr>
        <w:ind w:left="2916" w:hanging="1080"/>
      </w:pPr>
      <w:rPr>
        <w:rFonts w:hint="default"/>
      </w:rPr>
    </w:lvl>
    <w:lvl w:ilvl="4">
      <w:start w:val="1"/>
      <w:numFmt w:val="decimal"/>
      <w:isLgl/>
      <w:lvlText w:val="%1.%2.%3.%4.%5"/>
      <w:lvlJc w:val="left"/>
      <w:pPr>
        <w:ind w:left="3408" w:hanging="1080"/>
      </w:pPr>
      <w:rPr>
        <w:rFonts w:hint="default"/>
      </w:rPr>
    </w:lvl>
    <w:lvl w:ilvl="5">
      <w:start w:val="1"/>
      <w:numFmt w:val="decimal"/>
      <w:isLgl/>
      <w:lvlText w:val="%1.%2.%3.%4.%5.%6"/>
      <w:lvlJc w:val="left"/>
      <w:pPr>
        <w:ind w:left="4260" w:hanging="1440"/>
      </w:pPr>
      <w:rPr>
        <w:rFonts w:hint="default"/>
      </w:rPr>
    </w:lvl>
    <w:lvl w:ilvl="6">
      <w:start w:val="1"/>
      <w:numFmt w:val="decimal"/>
      <w:isLgl/>
      <w:lvlText w:val="%1.%2.%3.%4.%5.%6.%7"/>
      <w:lvlJc w:val="left"/>
      <w:pPr>
        <w:ind w:left="4752" w:hanging="1440"/>
      </w:pPr>
      <w:rPr>
        <w:rFonts w:hint="default"/>
      </w:rPr>
    </w:lvl>
    <w:lvl w:ilvl="7">
      <w:start w:val="1"/>
      <w:numFmt w:val="decimal"/>
      <w:isLgl/>
      <w:lvlText w:val="%1.%2.%3.%4.%5.%6.%7.%8"/>
      <w:lvlJc w:val="left"/>
      <w:pPr>
        <w:ind w:left="5604" w:hanging="1800"/>
      </w:pPr>
      <w:rPr>
        <w:rFonts w:hint="default"/>
      </w:rPr>
    </w:lvl>
    <w:lvl w:ilvl="8">
      <w:start w:val="1"/>
      <w:numFmt w:val="decimal"/>
      <w:isLgl/>
      <w:lvlText w:val="%1.%2.%3.%4.%5.%6.%7.%8.%9"/>
      <w:lvlJc w:val="left"/>
      <w:pPr>
        <w:ind w:left="6096" w:hanging="1800"/>
      </w:pPr>
      <w:rPr>
        <w:rFonts w:hint="default"/>
      </w:rPr>
    </w:lvl>
  </w:abstractNum>
  <w:abstractNum w:abstractNumId="1" w15:restartNumberingAfterBreak="0">
    <w:nsid w:val="22927D6B"/>
    <w:multiLevelType w:val="hybridMultilevel"/>
    <w:tmpl w:val="8CAAF2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F9F1503"/>
    <w:multiLevelType w:val="hybridMultilevel"/>
    <w:tmpl w:val="7630A0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16E0989"/>
    <w:multiLevelType w:val="hybridMultilevel"/>
    <w:tmpl w:val="E4FA0E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B6017E8"/>
    <w:multiLevelType w:val="multilevel"/>
    <w:tmpl w:val="824E5D2A"/>
    <w:lvl w:ilvl="0">
      <w:start w:val="1"/>
      <w:numFmt w:val="decimal"/>
      <w:lvlText w:val="%1"/>
      <w:lvlJc w:val="left"/>
      <w:pPr>
        <w:ind w:left="420" w:hanging="420"/>
      </w:pPr>
      <w:rPr>
        <w:rFonts w:hint="default"/>
        <w:sz w:val="40"/>
        <w:szCs w:val="40"/>
      </w:rPr>
    </w:lvl>
    <w:lvl w:ilvl="1">
      <w:start w:val="1"/>
      <w:numFmt w:val="decimal"/>
      <w:lvlText w:val="%1.%2"/>
      <w:lvlJc w:val="left"/>
      <w:pPr>
        <w:ind w:left="720" w:hanging="720"/>
      </w:pPr>
      <w:rPr>
        <w:rFonts w:hint="default"/>
      </w:rPr>
    </w:lvl>
    <w:lvl w:ilvl="2">
      <w:start w:val="1"/>
      <w:numFmt w:val="decimal"/>
      <w:lvlText w:val="%1.%2.%3"/>
      <w:lvlJc w:val="left"/>
      <w:pPr>
        <w:ind w:left="1506"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5" w15:restartNumberingAfterBreak="0">
    <w:nsid w:val="63A90620"/>
    <w:multiLevelType w:val="hybridMultilevel"/>
    <w:tmpl w:val="53AEB2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6383C4D"/>
    <w:multiLevelType w:val="hybridMultilevel"/>
    <w:tmpl w:val="1D7A4C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74F11FB"/>
    <w:multiLevelType w:val="hybridMultilevel"/>
    <w:tmpl w:val="EB70EC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80138A9"/>
    <w:multiLevelType w:val="hybridMultilevel"/>
    <w:tmpl w:val="DC3689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99F4D27"/>
    <w:multiLevelType w:val="hybridMultilevel"/>
    <w:tmpl w:val="4F18E6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8"/>
  </w:num>
  <w:num w:numId="4">
    <w:abstractNumId w:val="9"/>
  </w:num>
  <w:num w:numId="5">
    <w:abstractNumId w:val="2"/>
  </w:num>
  <w:num w:numId="6">
    <w:abstractNumId w:val="7"/>
  </w:num>
  <w:num w:numId="7">
    <w:abstractNumId w:val="5"/>
  </w:num>
  <w:num w:numId="8">
    <w:abstractNumId w:val="6"/>
  </w:num>
  <w:num w:numId="9">
    <w:abstractNumId w:val="1"/>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6104"/>
    <w:rsid w:val="00071A33"/>
    <w:rsid w:val="0010317D"/>
    <w:rsid w:val="001B64AA"/>
    <w:rsid w:val="002259EB"/>
    <w:rsid w:val="004753F8"/>
    <w:rsid w:val="005D6A37"/>
    <w:rsid w:val="005E66BF"/>
    <w:rsid w:val="006010E0"/>
    <w:rsid w:val="00820254"/>
    <w:rsid w:val="008F4D13"/>
    <w:rsid w:val="00B879DF"/>
    <w:rsid w:val="00BA6104"/>
    <w:rsid w:val="00BB05AC"/>
    <w:rsid w:val="00C968CD"/>
    <w:rsid w:val="00D06F6C"/>
    <w:rsid w:val="00DC68E7"/>
    <w:rsid w:val="00E051D2"/>
    <w:rsid w:val="00E34CDD"/>
    <w:rsid w:val="00E92507"/>
    <w:rsid w:val="00ED33B2"/>
    <w:rsid w:val="00F262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EE23F"/>
  <w15:chartTrackingRefBased/>
  <w15:docId w15:val="{D7959BC2-872D-41D1-B4B3-75F02010D1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6104"/>
  </w:style>
  <w:style w:type="paragraph" w:styleId="Heading1">
    <w:name w:val="heading 1"/>
    <w:basedOn w:val="Normal"/>
    <w:next w:val="Normal"/>
    <w:link w:val="Heading1Char"/>
    <w:uiPriority w:val="9"/>
    <w:qFormat/>
    <w:rsid w:val="00BA610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A610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A610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A610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A610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A610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A610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A610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A610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610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A610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A610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A610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A610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A610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A610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A610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A6104"/>
    <w:rPr>
      <w:rFonts w:eastAsiaTheme="majorEastAsia" w:cstheme="majorBidi"/>
      <w:color w:val="272727" w:themeColor="text1" w:themeTint="D8"/>
    </w:rPr>
  </w:style>
  <w:style w:type="paragraph" w:styleId="Title">
    <w:name w:val="Title"/>
    <w:basedOn w:val="Normal"/>
    <w:next w:val="Normal"/>
    <w:link w:val="TitleChar"/>
    <w:uiPriority w:val="10"/>
    <w:qFormat/>
    <w:rsid w:val="00BA610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610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610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610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A6104"/>
    <w:pPr>
      <w:spacing w:before="160"/>
      <w:jc w:val="center"/>
    </w:pPr>
    <w:rPr>
      <w:i/>
      <w:iCs/>
      <w:color w:val="404040" w:themeColor="text1" w:themeTint="BF"/>
    </w:rPr>
  </w:style>
  <w:style w:type="character" w:customStyle="1" w:styleId="QuoteChar">
    <w:name w:val="Quote Char"/>
    <w:basedOn w:val="DefaultParagraphFont"/>
    <w:link w:val="Quote"/>
    <w:uiPriority w:val="29"/>
    <w:rsid w:val="00BA6104"/>
    <w:rPr>
      <w:i/>
      <w:iCs/>
      <w:color w:val="404040" w:themeColor="text1" w:themeTint="BF"/>
    </w:rPr>
  </w:style>
  <w:style w:type="paragraph" w:styleId="ListParagraph">
    <w:name w:val="List Paragraph"/>
    <w:aliases w:val="Lists,MnM Disclaimer,list 1"/>
    <w:basedOn w:val="Normal"/>
    <w:link w:val="ListParagraphChar"/>
    <w:uiPriority w:val="34"/>
    <w:qFormat/>
    <w:rsid w:val="00BA6104"/>
    <w:pPr>
      <w:ind w:left="720"/>
      <w:contextualSpacing/>
    </w:pPr>
  </w:style>
  <w:style w:type="character" w:styleId="IntenseEmphasis">
    <w:name w:val="Intense Emphasis"/>
    <w:basedOn w:val="DefaultParagraphFont"/>
    <w:uiPriority w:val="21"/>
    <w:qFormat/>
    <w:rsid w:val="00BA6104"/>
    <w:rPr>
      <w:i/>
      <w:iCs/>
      <w:color w:val="2F5496" w:themeColor="accent1" w:themeShade="BF"/>
    </w:rPr>
  </w:style>
  <w:style w:type="paragraph" w:styleId="IntenseQuote">
    <w:name w:val="Intense Quote"/>
    <w:basedOn w:val="Normal"/>
    <w:next w:val="Normal"/>
    <w:link w:val="IntenseQuoteChar"/>
    <w:uiPriority w:val="30"/>
    <w:qFormat/>
    <w:rsid w:val="00BA610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A6104"/>
    <w:rPr>
      <w:i/>
      <w:iCs/>
      <w:color w:val="2F5496" w:themeColor="accent1" w:themeShade="BF"/>
    </w:rPr>
  </w:style>
  <w:style w:type="character" w:styleId="IntenseReference">
    <w:name w:val="Intense Reference"/>
    <w:basedOn w:val="DefaultParagraphFont"/>
    <w:uiPriority w:val="32"/>
    <w:qFormat/>
    <w:rsid w:val="00BA6104"/>
    <w:rPr>
      <w:b/>
      <w:bCs/>
      <w:smallCaps/>
      <w:color w:val="2F5496" w:themeColor="accent1" w:themeShade="BF"/>
      <w:spacing w:val="5"/>
    </w:rPr>
  </w:style>
  <w:style w:type="character" w:customStyle="1" w:styleId="ListParagraphChar">
    <w:name w:val="List Paragraph Char"/>
    <w:aliases w:val="Lists Char,MnM Disclaimer Char,list 1 Char"/>
    <w:basedOn w:val="DefaultParagraphFont"/>
    <w:link w:val="ListParagraph"/>
    <w:uiPriority w:val="34"/>
    <w:locked/>
    <w:rsid w:val="00BA61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5932154">
      <w:bodyDiv w:val="1"/>
      <w:marLeft w:val="0"/>
      <w:marRight w:val="0"/>
      <w:marTop w:val="0"/>
      <w:marBottom w:val="0"/>
      <w:divBdr>
        <w:top w:val="none" w:sz="0" w:space="0" w:color="auto"/>
        <w:left w:val="none" w:sz="0" w:space="0" w:color="auto"/>
        <w:bottom w:val="none" w:sz="0" w:space="0" w:color="auto"/>
        <w:right w:val="none" w:sz="0" w:space="0" w:color="auto"/>
      </w:divBdr>
    </w:div>
    <w:div w:id="1522624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1674</Words>
  <Characters>9545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Anusri Guha</dc:creator>
  <cp:keywords/>
  <dc:description/>
  <cp:lastModifiedBy>Admin</cp:lastModifiedBy>
  <cp:revision>4</cp:revision>
  <dcterms:created xsi:type="dcterms:W3CDTF">2025-04-21T09:39:00Z</dcterms:created>
  <dcterms:modified xsi:type="dcterms:W3CDTF">2025-05-06T18:31:00Z</dcterms:modified>
</cp:coreProperties>
</file>