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567C7" w14:textId="77847C88" w:rsidR="0099047C" w:rsidRDefault="002823FD" w:rsidP="0099047C">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8A62632" wp14:editId="33EABF85">
            <wp:simplePos x="0" y="0"/>
            <wp:positionH relativeFrom="page">
              <wp:posOffset>-812800</wp:posOffset>
            </wp:positionH>
            <wp:positionV relativeFrom="page">
              <wp:posOffset>-764540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99047C">
        <w:rPr>
          <w:rFonts w:ascii="Franklin Gothic Book" w:hAnsi="Franklin Gothic Book"/>
          <w:b/>
          <w:bCs/>
          <w:color w:val="002060"/>
          <w:sz w:val="24"/>
          <w:szCs w:val="24"/>
        </w:rPr>
        <w:t>U.S. Pancreatic Cancer Treatment Market</w:t>
      </w:r>
    </w:p>
    <w:p w14:paraId="270E84CB" w14:textId="3A84A17B" w:rsidR="0099047C" w:rsidRDefault="0099047C" w:rsidP="0099047C">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99047C">
        <w:rPr>
          <w:rFonts w:ascii="Franklin Gothic Book" w:hAnsi="Franklin Gothic Book"/>
          <w:color w:val="002060"/>
          <w:sz w:val="24"/>
          <w:szCs w:val="24"/>
        </w:rPr>
        <w:t>U.S. Pancreatic Cancer Treatment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1,130.43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2,728.61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12.17% </w:t>
      </w:r>
      <w:r w:rsidRPr="004C2928">
        <w:rPr>
          <w:rFonts w:ascii="Franklin Gothic Book" w:hAnsi="Franklin Gothic Book"/>
          <w:color w:val="002060"/>
          <w:sz w:val="24"/>
          <w:szCs w:val="24"/>
        </w:rPr>
        <w:t>from 2025 to 2032.</w:t>
      </w:r>
    </w:p>
    <w:p w14:paraId="0D33BEB5" w14:textId="03260858" w:rsidR="002F042E" w:rsidRDefault="002F042E" w:rsidP="0099047C">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651ACD51" wp14:editId="2E75496E">
            <wp:extent cx="5731510" cy="285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Pancreat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bookmarkEnd w:id="3"/>
    </w:p>
    <w:p w14:paraId="336161CB" w14:textId="19F5F313" w:rsidR="0099047C" w:rsidRDefault="004D4820" w:rsidP="0099047C">
      <w:pPr>
        <w:spacing w:line="360" w:lineRule="auto"/>
        <w:jc w:val="both"/>
        <w:rPr>
          <w:rFonts w:ascii="Franklin Gothic Book" w:hAnsi="Franklin Gothic Book"/>
          <w:color w:val="002060"/>
          <w:sz w:val="24"/>
          <w:szCs w:val="24"/>
        </w:rPr>
      </w:pPr>
      <w:bookmarkStart w:id="4" w:name="_Hlk195559103"/>
      <w:bookmarkEnd w:id="0"/>
      <w:bookmarkEnd w:id="1"/>
      <w:r w:rsidRPr="004D4820">
        <w:rPr>
          <w:rFonts w:ascii="Franklin Gothic Book" w:hAnsi="Franklin Gothic Book"/>
          <w:color w:val="002060"/>
          <w:sz w:val="24"/>
          <w:szCs w:val="24"/>
        </w:rPr>
        <w:t>Pancreatic cancer is one of the deadliest forms of cancer, often diagnosed at an advanced stage due to its subtle and easily overlooked symptoms.</w:t>
      </w:r>
      <w:r>
        <w:rPr>
          <w:rFonts w:ascii="Franklin Gothic Book" w:hAnsi="Franklin Gothic Book"/>
          <w:color w:val="002060"/>
          <w:sz w:val="24"/>
          <w:szCs w:val="24"/>
        </w:rPr>
        <w:t xml:space="preserve"> </w:t>
      </w:r>
      <w:r w:rsidRPr="004D4820">
        <w:rPr>
          <w:rFonts w:ascii="Franklin Gothic Book" w:hAnsi="Franklin Gothic Book"/>
          <w:color w:val="002060"/>
          <w:sz w:val="24"/>
          <w:szCs w:val="24"/>
        </w:rPr>
        <w:t>The phrase “known as a ‘silent killer’” refers to the fact that pancreatic cancer often develops without noticeable symptoms in its early stages, allowing it to grow and spread undetected. When symptoms finally do appear, they are usually subtle, non-specific, and can easily be mistaken for common ailments.</w:t>
      </w:r>
      <w:r>
        <w:rPr>
          <w:rFonts w:ascii="Franklin Gothic Book" w:hAnsi="Franklin Gothic Book"/>
          <w:color w:val="002060"/>
          <w:sz w:val="24"/>
          <w:szCs w:val="24"/>
        </w:rPr>
        <w:t xml:space="preserve"> </w:t>
      </w:r>
      <w:r w:rsidRPr="004D4820">
        <w:rPr>
          <w:rFonts w:ascii="Franklin Gothic Book" w:hAnsi="Franklin Gothic Book"/>
          <w:color w:val="002060"/>
          <w:sz w:val="24"/>
          <w:szCs w:val="24"/>
        </w:rPr>
        <w:t xml:space="preserve">Common symptoms include persistent abdominal or back pain, unexplained weight loss, loss of appetite, and fatigue. Jaundice, which causes yellowing of the skin and eyes, may also occur, especially if the </w:t>
      </w:r>
      <w:proofErr w:type="spellStart"/>
      <w:r w:rsidRPr="004D4820">
        <w:rPr>
          <w:rFonts w:ascii="Franklin Gothic Book" w:hAnsi="Franklin Gothic Book"/>
          <w:color w:val="002060"/>
          <w:sz w:val="24"/>
          <w:szCs w:val="24"/>
        </w:rPr>
        <w:t>tumor</w:t>
      </w:r>
      <w:proofErr w:type="spellEnd"/>
      <w:r w:rsidRPr="004D4820">
        <w:rPr>
          <w:rFonts w:ascii="Franklin Gothic Book" w:hAnsi="Franklin Gothic Book"/>
          <w:color w:val="002060"/>
          <w:sz w:val="24"/>
          <w:szCs w:val="24"/>
        </w:rPr>
        <w:t xml:space="preserve"> blocks the bile duct.</w:t>
      </w:r>
      <w:r>
        <w:rPr>
          <w:rFonts w:ascii="Franklin Gothic Book" w:hAnsi="Franklin Gothic Book"/>
          <w:color w:val="002060"/>
          <w:sz w:val="24"/>
          <w:szCs w:val="24"/>
        </w:rPr>
        <w:t xml:space="preserve"> </w:t>
      </w:r>
      <w:r w:rsidRPr="004D4820">
        <w:rPr>
          <w:rFonts w:ascii="Franklin Gothic Book" w:hAnsi="Franklin Gothic Book"/>
          <w:color w:val="002060"/>
          <w:sz w:val="24"/>
          <w:szCs w:val="24"/>
        </w:rPr>
        <w:t xml:space="preserve">Other signs can include nausea, dark urine, </w:t>
      </w:r>
      <w:proofErr w:type="spellStart"/>
      <w:r w:rsidRPr="004D4820">
        <w:rPr>
          <w:rFonts w:ascii="Franklin Gothic Book" w:hAnsi="Franklin Gothic Book"/>
          <w:color w:val="002060"/>
          <w:sz w:val="24"/>
          <w:szCs w:val="24"/>
        </w:rPr>
        <w:t>light-colored</w:t>
      </w:r>
      <w:proofErr w:type="spellEnd"/>
      <w:r w:rsidRPr="004D4820">
        <w:rPr>
          <w:rFonts w:ascii="Franklin Gothic Book" w:hAnsi="Franklin Gothic Book"/>
          <w:color w:val="002060"/>
          <w:sz w:val="24"/>
          <w:szCs w:val="24"/>
        </w:rPr>
        <w:t xml:space="preserve"> stools, and new-onset diabetes.</w:t>
      </w:r>
      <w:r>
        <w:rPr>
          <w:rFonts w:ascii="Franklin Gothic Book" w:hAnsi="Franklin Gothic Book"/>
          <w:color w:val="002060"/>
          <w:sz w:val="24"/>
          <w:szCs w:val="24"/>
        </w:rPr>
        <w:t xml:space="preserve"> </w:t>
      </w:r>
      <w:r w:rsidRPr="004D4820">
        <w:rPr>
          <w:rFonts w:ascii="Franklin Gothic Book" w:hAnsi="Franklin Gothic Book"/>
          <w:color w:val="002060"/>
          <w:sz w:val="24"/>
          <w:szCs w:val="24"/>
        </w:rPr>
        <w:t>Risk factors include age (typically over 60), smoking, chronic pancreatitis, diabetes, obesity, and a family history of the disease or genetic mutations like BRCA.</w:t>
      </w:r>
      <w:r>
        <w:rPr>
          <w:rFonts w:ascii="Franklin Gothic Book" w:hAnsi="Franklin Gothic Book"/>
          <w:color w:val="002060"/>
          <w:sz w:val="24"/>
          <w:szCs w:val="24"/>
        </w:rPr>
        <w:t xml:space="preserve"> </w:t>
      </w:r>
      <w:r w:rsidRPr="004D4820">
        <w:rPr>
          <w:rFonts w:ascii="Franklin Gothic Book" w:hAnsi="Franklin Gothic Book"/>
          <w:color w:val="002060"/>
          <w:sz w:val="24"/>
          <w:szCs w:val="24"/>
        </w:rPr>
        <w:t xml:space="preserve">Treatment options for pancreatic cancer depend largely on the stage of the disease, the location of the </w:t>
      </w:r>
      <w:proofErr w:type="spellStart"/>
      <w:r w:rsidRPr="004D4820">
        <w:rPr>
          <w:rFonts w:ascii="Franklin Gothic Book" w:hAnsi="Franklin Gothic Book"/>
          <w:color w:val="002060"/>
          <w:sz w:val="24"/>
          <w:szCs w:val="24"/>
        </w:rPr>
        <w:t>tumor</w:t>
      </w:r>
      <w:proofErr w:type="spellEnd"/>
      <w:r w:rsidRPr="004D4820">
        <w:rPr>
          <w:rFonts w:ascii="Franklin Gothic Book" w:hAnsi="Franklin Gothic Book"/>
          <w:color w:val="002060"/>
          <w:sz w:val="24"/>
          <w:szCs w:val="24"/>
        </w:rPr>
        <w:t xml:space="preserve">, and the patient’s overall health. In early stages, surgery may be possible, with the Whipple procedure being the most common operation to remove </w:t>
      </w:r>
      <w:proofErr w:type="spellStart"/>
      <w:r w:rsidRPr="004D4820">
        <w:rPr>
          <w:rFonts w:ascii="Franklin Gothic Book" w:hAnsi="Franklin Gothic Book"/>
          <w:color w:val="002060"/>
          <w:sz w:val="24"/>
          <w:szCs w:val="24"/>
        </w:rPr>
        <w:t>tumors</w:t>
      </w:r>
      <w:proofErr w:type="spellEnd"/>
      <w:r w:rsidRPr="004D4820">
        <w:rPr>
          <w:rFonts w:ascii="Franklin Gothic Book" w:hAnsi="Franklin Gothic Book"/>
          <w:color w:val="002060"/>
          <w:sz w:val="24"/>
          <w:szCs w:val="24"/>
        </w:rPr>
        <w:t xml:space="preserve"> in the head of the pancreas. However, because pancreatic cancer is often diagnosed late, many patients may not be eligible for surgery. In such cases, chemotherapy and radiation therapy are used to shrink </w:t>
      </w:r>
      <w:proofErr w:type="spellStart"/>
      <w:r w:rsidRPr="004D4820">
        <w:rPr>
          <w:rFonts w:ascii="Franklin Gothic Book" w:hAnsi="Franklin Gothic Book"/>
          <w:color w:val="002060"/>
          <w:sz w:val="24"/>
          <w:szCs w:val="24"/>
        </w:rPr>
        <w:t>tumors</w:t>
      </w:r>
      <w:proofErr w:type="spellEnd"/>
      <w:r w:rsidRPr="004D4820">
        <w:rPr>
          <w:rFonts w:ascii="Franklin Gothic Book" w:hAnsi="Franklin Gothic Book"/>
          <w:color w:val="002060"/>
          <w:sz w:val="24"/>
          <w:szCs w:val="24"/>
        </w:rPr>
        <w:t xml:space="preserve">, control symptoms, and prolong survival. For certain patients with specific </w:t>
      </w:r>
      <w:r w:rsidRPr="004D4820">
        <w:rPr>
          <w:rFonts w:ascii="Franklin Gothic Book" w:hAnsi="Franklin Gothic Book"/>
          <w:color w:val="002060"/>
          <w:sz w:val="24"/>
          <w:szCs w:val="24"/>
        </w:rPr>
        <w:lastRenderedPageBreak/>
        <w:t xml:space="preserve">genetic mutations or </w:t>
      </w:r>
      <w:proofErr w:type="spellStart"/>
      <w:r w:rsidRPr="004D4820">
        <w:rPr>
          <w:rFonts w:ascii="Franklin Gothic Book" w:hAnsi="Franklin Gothic Book"/>
          <w:color w:val="002060"/>
          <w:sz w:val="24"/>
          <w:szCs w:val="24"/>
        </w:rPr>
        <w:t>tumor</w:t>
      </w:r>
      <w:proofErr w:type="spellEnd"/>
      <w:r w:rsidRPr="004D4820">
        <w:rPr>
          <w:rFonts w:ascii="Franklin Gothic Book" w:hAnsi="Franklin Gothic Book"/>
          <w:color w:val="002060"/>
          <w:sz w:val="24"/>
          <w:szCs w:val="24"/>
        </w:rPr>
        <w:t xml:space="preserve"> markers, targeted therapy and immunotherapy can offer more personalized and potentially more effective treatment options. Despite these advancements, early detection remains crucial, as catching the disease before it spreads significantly increases the chances of successful treatment. Ongoing research and clinical trials continue to explore new drugs and approaches, offering hope for better outcomes in the future.</w:t>
      </w:r>
    </w:p>
    <w:p w14:paraId="47956333" w14:textId="77777777" w:rsidR="0099047C" w:rsidRDefault="0099047C" w:rsidP="0099047C">
      <w:pPr>
        <w:spacing w:line="360" w:lineRule="auto"/>
        <w:jc w:val="both"/>
        <w:rPr>
          <w:rFonts w:ascii="Franklin Gothic Book" w:hAnsi="Franklin Gothic Book"/>
          <w:color w:val="002060"/>
          <w:sz w:val="24"/>
          <w:szCs w:val="24"/>
        </w:rPr>
      </w:pPr>
    </w:p>
    <w:p w14:paraId="5294A6CE" w14:textId="6EC3F260" w:rsidR="004D4820" w:rsidRDefault="004D4820" w:rsidP="004D4820">
      <w:pPr>
        <w:spacing w:line="360" w:lineRule="auto"/>
        <w:jc w:val="both"/>
        <w:rPr>
          <w:rFonts w:ascii="Franklin Gothic Book" w:hAnsi="Franklin Gothic Book"/>
          <w:b/>
          <w:bCs/>
          <w:color w:val="002060"/>
          <w:sz w:val="24"/>
          <w:szCs w:val="24"/>
        </w:rPr>
      </w:pPr>
      <w:r w:rsidRPr="0099047C">
        <w:rPr>
          <w:rFonts w:ascii="Franklin Gothic Book" w:hAnsi="Franklin Gothic Book"/>
          <w:b/>
          <w:bCs/>
          <w:color w:val="002060"/>
          <w:sz w:val="24"/>
          <w:szCs w:val="24"/>
        </w:rPr>
        <w:t>U.S. Pancreatic Cancer Treatment Market</w:t>
      </w:r>
      <w:r>
        <w:rPr>
          <w:rFonts w:ascii="Franklin Gothic Book" w:hAnsi="Franklin Gothic Book"/>
          <w:b/>
          <w:bCs/>
          <w:color w:val="002060"/>
          <w:sz w:val="24"/>
          <w:szCs w:val="24"/>
        </w:rPr>
        <w:t xml:space="preserve"> Definition</w:t>
      </w:r>
    </w:p>
    <w:p w14:paraId="3309F7AB" w14:textId="664EBFE4" w:rsidR="004D4820" w:rsidRPr="004D4820" w:rsidRDefault="004D4820" w:rsidP="004D4820">
      <w:pPr>
        <w:spacing w:line="360" w:lineRule="auto"/>
        <w:jc w:val="both"/>
        <w:rPr>
          <w:rFonts w:ascii="Franklin Gothic Book" w:hAnsi="Franklin Gothic Book"/>
          <w:color w:val="002060"/>
          <w:sz w:val="24"/>
          <w:szCs w:val="24"/>
        </w:rPr>
      </w:pPr>
      <w:r w:rsidRPr="004D4820">
        <w:rPr>
          <w:rFonts w:ascii="Arial" w:hAnsi="Arial" w:cs="Arial"/>
          <w:b/>
          <w:bCs/>
          <w:color w:val="002060"/>
          <w:sz w:val="24"/>
          <w:szCs w:val="24"/>
        </w:rPr>
        <w:t>​</w:t>
      </w:r>
      <w:r w:rsidRPr="004D4820">
        <w:rPr>
          <w:rFonts w:ascii="Franklin Gothic Book" w:hAnsi="Franklin Gothic Book"/>
          <w:color w:val="002060"/>
          <w:sz w:val="24"/>
          <w:szCs w:val="24"/>
        </w:rPr>
        <w:t>The U.S. pancreatic cancer treatment market encompasses the range of medical interventions and services aimed at diagnosing, managing, and treating pancreatic cancer within the United States.</w:t>
      </w:r>
      <w:r>
        <w:rPr>
          <w:rFonts w:ascii="Franklin Gothic Book" w:hAnsi="Franklin Gothic Book"/>
          <w:color w:val="002060"/>
          <w:sz w:val="24"/>
          <w:szCs w:val="24"/>
        </w:rPr>
        <w:t xml:space="preserve"> This </w:t>
      </w:r>
      <w:r w:rsidRPr="004D4820">
        <w:rPr>
          <w:rFonts w:ascii="Franklin Gothic Book" w:hAnsi="Franklin Gothic Book"/>
          <w:color w:val="002060"/>
          <w:sz w:val="24"/>
          <w:szCs w:val="24"/>
        </w:rPr>
        <w:t xml:space="preserve">market comprises a variety of medical approaches designed </w:t>
      </w:r>
      <w:r w:rsidR="002823FD" w:rsidRPr="00B8636E">
        <w:rPr>
          <w:rFonts w:ascii="Franklin Gothic Book" w:hAnsi="Franklin Gothic Book"/>
          <w:noProof/>
          <w:lang w:eastAsia="en-IN"/>
        </w:rPr>
        <w:drawing>
          <wp:anchor distT="0" distB="0" distL="0" distR="0" simplePos="0" relativeHeight="251661312" behindDoc="1" locked="0" layoutInCell="1" allowOverlap="1" wp14:anchorId="140DF913" wp14:editId="5348E6E2">
            <wp:simplePos x="0" y="0"/>
            <wp:positionH relativeFrom="page">
              <wp:posOffset>-596900</wp:posOffset>
            </wp:positionH>
            <wp:positionV relativeFrom="page">
              <wp:posOffset>-421640</wp:posOffset>
            </wp:positionV>
            <wp:extent cx="10220215" cy="14454202"/>
            <wp:effectExtent l="0" t="0" r="3810" b="0"/>
            <wp:wrapNone/>
            <wp:docPr id="685293900" name="Picture 6852939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D4820">
        <w:rPr>
          <w:rFonts w:ascii="Franklin Gothic Book" w:hAnsi="Franklin Gothic Book"/>
          <w:color w:val="002060"/>
          <w:sz w:val="24"/>
          <w:szCs w:val="24"/>
        </w:rPr>
        <w:t xml:space="preserve">to combat the disease, each selected based on the stage and type of cancer. These treatment modalities include surgery, with the Whipple procedure being the most common and effective option for </w:t>
      </w:r>
      <w:proofErr w:type="spellStart"/>
      <w:r w:rsidRPr="004D4820">
        <w:rPr>
          <w:rFonts w:ascii="Franklin Gothic Book" w:hAnsi="Franklin Gothic Book"/>
          <w:color w:val="002060"/>
          <w:sz w:val="24"/>
          <w:szCs w:val="24"/>
        </w:rPr>
        <w:t>tumors</w:t>
      </w:r>
      <w:proofErr w:type="spellEnd"/>
      <w:r w:rsidRPr="004D4820">
        <w:rPr>
          <w:rFonts w:ascii="Franklin Gothic Book" w:hAnsi="Franklin Gothic Book"/>
          <w:color w:val="002060"/>
          <w:sz w:val="24"/>
          <w:szCs w:val="24"/>
        </w:rPr>
        <w:t xml:space="preserve"> located in the head of the pancreas.</w:t>
      </w:r>
      <w:r>
        <w:rPr>
          <w:rFonts w:ascii="Franklin Gothic Book" w:hAnsi="Franklin Gothic Book"/>
          <w:color w:val="002060"/>
          <w:sz w:val="24"/>
          <w:szCs w:val="24"/>
        </w:rPr>
        <w:t xml:space="preserve"> Other treatment options include </w:t>
      </w:r>
      <w:r w:rsidRPr="004D4820">
        <w:rPr>
          <w:rFonts w:ascii="Franklin Gothic Book" w:hAnsi="Franklin Gothic Book"/>
          <w:color w:val="002060"/>
          <w:sz w:val="24"/>
          <w:szCs w:val="24"/>
        </w:rPr>
        <w:t>chemotherapy, radiation therapy, targeted therapy, and immunotherapy.</w:t>
      </w:r>
      <w:r w:rsidR="00261BA9">
        <w:rPr>
          <w:rFonts w:ascii="Franklin Gothic Book" w:hAnsi="Franklin Gothic Book"/>
          <w:color w:val="002060"/>
          <w:sz w:val="24"/>
          <w:szCs w:val="24"/>
        </w:rPr>
        <w:t xml:space="preserve"> </w:t>
      </w:r>
      <w:r w:rsidR="00261BA9" w:rsidRPr="00261BA9">
        <w:rPr>
          <w:rFonts w:ascii="Franklin Gothic Book" w:hAnsi="Franklin Gothic Book"/>
          <w:color w:val="002060"/>
          <w:sz w:val="24"/>
          <w:szCs w:val="24"/>
        </w:rPr>
        <w:t>These evolving treatment options reflect the market’s shift toward more personalized and effective care strategies.</w:t>
      </w:r>
    </w:p>
    <w:p w14:paraId="59A7D18A" w14:textId="0535073F" w:rsidR="0099047C" w:rsidRDefault="00261BA9" w:rsidP="0099047C">
      <w:pPr>
        <w:spacing w:line="360" w:lineRule="auto"/>
        <w:jc w:val="both"/>
        <w:rPr>
          <w:rFonts w:ascii="Franklin Gothic Book" w:hAnsi="Franklin Gothic Book"/>
          <w:b/>
          <w:bCs/>
          <w:color w:val="002060"/>
          <w:sz w:val="24"/>
          <w:szCs w:val="24"/>
        </w:rPr>
      </w:pPr>
      <w:r w:rsidRPr="0099047C">
        <w:rPr>
          <w:rFonts w:ascii="Franklin Gothic Book" w:hAnsi="Franklin Gothic Book"/>
          <w:b/>
          <w:bCs/>
          <w:color w:val="002060"/>
          <w:sz w:val="24"/>
          <w:szCs w:val="24"/>
        </w:rPr>
        <w:t>U.S. Pancreatic Cancer Treatment Market</w:t>
      </w:r>
      <w:r>
        <w:rPr>
          <w:rFonts w:ascii="Franklin Gothic Book" w:hAnsi="Franklin Gothic Book"/>
          <w:b/>
          <w:bCs/>
          <w:color w:val="002060"/>
          <w:sz w:val="24"/>
          <w:szCs w:val="24"/>
        </w:rPr>
        <w:t xml:space="preserve"> Overview</w:t>
      </w:r>
    </w:p>
    <w:p w14:paraId="23B8D7A1" w14:textId="4A160B2D" w:rsidR="00261BA9" w:rsidRDefault="00261BA9" w:rsidP="0099047C">
      <w:pPr>
        <w:spacing w:line="360" w:lineRule="auto"/>
        <w:jc w:val="both"/>
        <w:rPr>
          <w:rFonts w:ascii="Franklin Gothic Book" w:hAnsi="Franklin Gothic Book"/>
          <w:color w:val="002060"/>
          <w:sz w:val="24"/>
          <w:szCs w:val="24"/>
        </w:rPr>
      </w:pPr>
      <w:r w:rsidRPr="00261BA9">
        <w:rPr>
          <w:rFonts w:ascii="Franklin Gothic Book" w:hAnsi="Franklin Gothic Book"/>
          <w:color w:val="002060"/>
          <w:sz w:val="24"/>
          <w:szCs w:val="24"/>
        </w:rPr>
        <w:t>The U.S. pancreatic cancer treatment market is driven by several key factors that are contributing to its rapid growth and evolving landscape. One of the primary drivers is the increasing incidence of pancreatic cancer, particularly among aging populations and those with risk factors like smoking, obesity, and diabetes.</w:t>
      </w:r>
      <w:r>
        <w:rPr>
          <w:rFonts w:ascii="Franklin Gothic Book" w:hAnsi="Franklin Gothic Book"/>
          <w:color w:val="002060"/>
          <w:sz w:val="24"/>
          <w:szCs w:val="24"/>
        </w:rPr>
        <w:t xml:space="preserve"> </w:t>
      </w:r>
      <w:r w:rsidRPr="00261BA9">
        <w:rPr>
          <w:rFonts w:ascii="Franklin Gothic Book" w:hAnsi="Franklin Gothic Book"/>
          <w:color w:val="002060"/>
          <w:sz w:val="24"/>
          <w:szCs w:val="24"/>
        </w:rPr>
        <w:t>Advancements in diagnostic technologies have significantly improved the ability to detect pancreatic cancer earlier and monitor its progression more accurately.</w:t>
      </w:r>
      <w:r>
        <w:rPr>
          <w:rFonts w:ascii="Franklin Gothic Book" w:hAnsi="Franklin Gothic Book"/>
          <w:color w:val="002060"/>
          <w:sz w:val="24"/>
          <w:szCs w:val="24"/>
        </w:rPr>
        <w:t xml:space="preserve"> M</w:t>
      </w:r>
      <w:r w:rsidRPr="00261BA9">
        <w:rPr>
          <w:rFonts w:ascii="Franklin Gothic Book" w:hAnsi="Franklin Gothic Book"/>
          <w:color w:val="002060"/>
          <w:sz w:val="24"/>
          <w:szCs w:val="24"/>
        </w:rPr>
        <w:t>odern tools such as high-resolution imaging (like MRI, CT scans, and endoscopic ultrasound), along with biomarker testing and liquid biopsies</w:t>
      </w:r>
      <w:r>
        <w:rPr>
          <w:rFonts w:ascii="Franklin Gothic Book" w:hAnsi="Franklin Gothic Book"/>
          <w:color w:val="002060"/>
          <w:sz w:val="24"/>
          <w:szCs w:val="24"/>
        </w:rPr>
        <w:t xml:space="preserve">, </w:t>
      </w:r>
      <w:r w:rsidRPr="00261BA9">
        <w:rPr>
          <w:rFonts w:ascii="Franklin Gothic Book" w:hAnsi="Franklin Gothic Book"/>
          <w:color w:val="002060"/>
          <w:sz w:val="24"/>
          <w:szCs w:val="24"/>
        </w:rPr>
        <w:t>help</w:t>
      </w:r>
      <w:r>
        <w:rPr>
          <w:rFonts w:ascii="Franklin Gothic Book" w:hAnsi="Franklin Gothic Book"/>
          <w:color w:val="002060"/>
          <w:sz w:val="24"/>
          <w:szCs w:val="24"/>
        </w:rPr>
        <w:t xml:space="preserve"> to</w:t>
      </w:r>
      <w:r w:rsidRPr="00261BA9">
        <w:rPr>
          <w:rFonts w:ascii="Franklin Gothic Book" w:hAnsi="Franklin Gothic Book"/>
          <w:color w:val="002060"/>
          <w:sz w:val="24"/>
          <w:szCs w:val="24"/>
        </w:rPr>
        <w:t xml:space="preserve"> identify tumors at smaller sizes and earlier stages, when treatment is more likely to be successful.</w:t>
      </w:r>
      <w:r>
        <w:rPr>
          <w:rFonts w:ascii="Franklin Gothic Book" w:hAnsi="Franklin Gothic Book"/>
          <w:color w:val="002060"/>
          <w:sz w:val="24"/>
          <w:szCs w:val="24"/>
        </w:rPr>
        <w:t xml:space="preserve"> </w:t>
      </w:r>
      <w:r w:rsidRPr="00261BA9">
        <w:rPr>
          <w:rFonts w:ascii="Franklin Gothic Book" w:hAnsi="Franklin Gothic Book"/>
          <w:color w:val="002060"/>
          <w:sz w:val="24"/>
          <w:szCs w:val="24"/>
        </w:rPr>
        <w:t>Additionally, advanced diagnostics support ongoing monitoring during and after treatment, helping track the cancer’s response and detect any recurrence early, which is vital for improving patient outcomes.</w:t>
      </w:r>
      <w:r w:rsidRPr="00261BA9">
        <w:t xml:space="preserve"> </w:t>
      </w:r>
      <w:r w:rsidRPr="00261BA9">
        <w:rPr>
          <w:rFonts w:ascii="Franklin Gothic Book" w:hAnsi="Franklin Gothic Book"/>
          <w:color w:val="002060"/>
          <w:sz w:val="24"/>
          <w:szCs w:val="24"/>
        </w:rPr>
        <w:t>The market is further propelled by ongoing research and development leading to innovative therapies, such as targeted drugs and immunotherapies, which offer more personalized treatment options with better efficacy and fewer side effects.</w:t>
      </w:r>
      <w:r>
        <w:rPr>
          <w:rFonts w:ascii="Franklin Gothic Book" w:hAnsi="Franklin Gothic Book"/>
          <w:color w:val="002060"/>
          <w:sz w:val="24"/>
          <w:szCs w:val="24"/>
        </w:rPr>
        <w:t xml:space="preserve"> </w:t>
      </w:r>
      <w:r w:rsidRPr="00261BA9">
        <w:rPr>
          <w:rFonts w:ascii="Franklin Gothic Book" w:hAnsi="Franklin Gothic Book"/>
          <w:color w:val="002060"/>
          <w:sz w:val="24"/>
          <w:szCs w:val="24"/>
        </w:rPr>
        <w:t xml:space="preserve">Moreover, the growth of the U.S. pancreatic </w:t>
      </w:r>
      <w:r w:rsidRPr="00261BA9">
        <w:rPr>
          <w:rFonts w:ascii="Franklin Gothic Book" w:hAnsi="Franklin Gothic Book"/>
          <w:color w:val="002060"/>
          <w:sz w:val="24"/>
          <w:szCs w:val="24"/>
        </w:rPr>
        <w:lastRenderedPageBreak/>
        <w:t>cancer treatment market is strongly supported by increasing healthcare spending, which enhances the availability and quality of cancer care services across the country. Improved access to medical facilities, along with awareness campaigns led by government agencies and non-profit organizations, is promoting early screening and timely diagnosis</w:t>
      </w:r>
      <w:r>
        <w:rPr>
          <w:rFonts w:ascii="Franklin Gothic Book" w:hAnsi="Franklin Gothic Book"/>
          <w:color w:val="002060"/>
          <w:sz w:val="24"/>
          <w:szCs w:val="24"/>
        </w:rPr>
        <w:t xml:space="preserve">, </w:t>
      </w:r>
      <w:r w:rsidRPr="00261BA9">
        <w:rPr>
          <w:rFonts w:ascii="Franklin Gothic Book" w:hAnsi="Franklin Gothic Book"/>
          <w:color w:val="002060"/>
          <w:sz w:val="24"/>
          <w:szCs w:val="24"/>
        </w:rPr>
        <w:t xml:space="preserve">crucial factors for better treatment outcomes. In addition, the market benefits from the active involvement of major pharmaceutical companies and collaborative efforts among biotech firms, which are accelerating the development of new and advanced therapies. These partnerships and investments are positioning the U.S. as a leading </w:t>
      </w:r>
      <w:proofErr w:type="spellStart"/>
      <w:r w:rsidRPr="00261BA9">
        <w:rPr>
          <w:rFonts w:ascii="Franklin Gothic Book" w:hAnsi="Franklin Gothic Book"/>
          <w:color w:val="002060"/>
          <w:sz w:val="24"/>
          <w:szCs w:val="24"/>
        </w:rPr>
        <w:t>center</w:t>
      </w:r>
      <w:proofErr w:type="spellEnd"/>
      <w:r w:rsidRPr="00261BA9">
        <w:rPr>
          <w:rFonts w:ascii="Franklin Gothic Book" w:hAnsi="Franklin Gothic Book"/>
          <w:color w:val="002060"/>
          <w:sz w:val="24"/>
          <w:szCs w:val="24"/>
        </w:rPr>
        <w:t xml:space="preserve"> for innovation in pancreatic cancer treatment, fostering both clinical advancements and market growth.</w:t>
      </w:r>
    </w:p>
    <w:p w14:paraId="09BAFA3B" w14:textId="77777777" w:rsidR="0099047C" w:rsidRDefault="0099047C" w:rsidP="0099047C">
      <w:pPr>
        <w:spacing w:line="360" w:lineRule="auto"/>
        <w:jc w:val="both"/>
        <w:rPr>
          <w:rFonts w:ascii="Franklin Gothic Book" w:hAnsi="Franklin Gothic Book"/>
          <w:color w:val="002060"/>
          <w:sz w:val="24"/>
          <w:szCs w:val="24"/>
        </w:rPr>
      </w:pPr>
    </w:p>
    <w:p w14:paraId="5A495805" w14:textId="4EB40B5A" w:rsidR="0099047C" w:rsidRDefault="00261BA9" w:rsidP="0099047C">
      <w:pPr>
        <w:spacing w:line="360" w:lineRule="auto"/>
        <w:jc w:val="both"/>
        <w:rPr>
          <w:rFonts w:ascii="Franklin Gothic Book" w:hAnsi="Franklin Gothic Book"/>
          <w:b/>
          <w:bCs/>
          <w:color w:val="002060"/>
          <w:sz w:val="24"/>
          <w:szCs w:val="24"/>
        </w:rPr>
      </w:pPr>
      <w:r w:rsidRPr="0099047C">
        <w:rPr>
          <w:rFonts w:ascii="Franklin Gothic Book" w:hAnsi="Franklin Gothic Book"/>
          <w:b/>
          <w:bCs/>
          <w:color w:val="002060"/>
          <w:sz w:val="24"/>
          <w:szCs w:val="24"/>
        </w:rPr>
        <w:t>U.S. Pancreatic Cancer Treatment Market</w:t>
      </w:r>
      <w:r>
        <w:rPr>
          <w:rFonts w:ascii="Franklin Gothic Book" w:hAnsi="Franklin Gothic Book"/>
          <w:b/>
          <w:bCs/>
          <w:color w:val="002060"/>
          <w:sz w:val="24"/>
          <w:szCs w:val="24"/>
        </w:rPr>
        <w:t xml:space="preserve"> Segmentation</w:t>
      </w:r>
    </w:p>
    <w:p w14:paraId="4D91C045" w14:textId="400455FE" w:rsidR="00261BA9" w:rsidRDefault="002823FD" w:rsidP="0099047C">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2BA4277" wp14:editId="5304A2F4">
            <wp:simplePos x="0" y="0"/>
            <wp:positionH relativeFrom="page">
              <wp:posOffset>-1003300</wp:posOffset>
            </wp:positionH>
            <wp:positionV relativeFrom="page">
              <wp:posOffset>-398145</wp:posOffset>
            </wp:positionV>
            <wp:extent cx="10220215" cy="14454202"/>
            <wp:effectExtent l="0" t="0" r="3810" b="0"/>
            <wp:wrapNone/>
            <wp:docPr id="1377738867" name="Picture 13777388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61BA9" w:rsidRPr="00261BA9">
        <w:rPr>
          <w:rFonts w:ascii="Franklin Gothic Book" w:hAnsi="Franklin Gothic Book"/>
          <w:color w:val="002060"/>
          <w:sz w:val="24"/>
          <w:szCs w:val="24"/>
        </w:rPr>
        <w:t>The U.S. pancreatic cancer treatment market can be segmented based on treatment type, cancer type, and end-user.</w:t>
      </w:r>
    </w:p>
    <w:p w14:paraId="1FBAC1E7" w14:textId="1F8D9262" w:rsidR="00261BA9" w:rsidRDefault="00261BA9" w:rsidP="0099047C">
      <w:pPr>
        <w:spacing w:line="360" w:lineRule="auto"/>
        <w:jc w:val="both"/>
        <w:rPr>
          <w:rFonts w:ascii="Franklin Gothic Book" w:hAnsi="Franklin Gothic Book"/>
          <w:b/>
          <w:bCs/>
          <w:color w:val="002060"/>
          <w:sz w:val="24"/>
          <w:szCs w:val="24"/>
        </w:rPr>
      </w:pPr>
      <w:r w:rsidRPr="0099047C">
        <w:rPr>
          <w:rFonts w:ascii="Franklin Gothic Book" w:hAnsi="Franklin Gothic Book"/>
          <w:b/>
          <w:bCs/>
          <w:color w:val="002060"/>
          <w:sz w:val="24"/>
          <w:szCs w:val="24"/>
        </w:rPr>
        <w:t>U.S. Pancreatic Cancer Treatment Market</w:t>
      </w:r>
      <w:r>
        <w:rPr>
          <w:rFonts w:ascii="Franklin Gothic Book" w:hAnsi="Franklin Gothic Book"/>
          <w:b/>
          <w:bCs/>
          <w:color w:val="002060"/>
          <w:sz w:val="24"/>
          <w:szCs w:val="24"/>
        </w:rPr>
        <w:t xml:space="preserve">, </w:t>
      </w:r>
      <w:r w:rsidRPr="00261BA9">
        <w:rPr>
          <w:rFonts w:ascii="Franklin Gothic Book" w:hAnsi="Franklin Gothic Book"/>
          <w:b/>
          <w:bCs/>
          <w:color w:val="002060"/>
          <w:sz w:val="24"/>
          <w:szCs w:val="24"/>
        </w:rPr>
        <w:t>By Treatment Type</w:t>
      </w:r>
    </w:p>
    <w:p w14:paraId="18E9598E" w14:textId="2ACF8962" w:rsidR="00261BA9" w:rsidRPr="00261BA9" w:rsidRDefault="00261BA9" w:rsidP="00261BA9">
      <w:pPr>
        <w:pStyle w:val="ListParagraph"/>
        <w:numPr>
          <w:ilvl w:val="0"/>
          <w:numId w:val="7"/>
        </w:numPr>
        <w:spacing w:line="360" w:lineRule="auto"/>
        <w:jc w:val="both"/>
        <w:rPr>
          <w:rFonts w:ascii="Franklin Gothic Book" w:hAnsi="Franklin Gothic Book"/>
          <w:b/>
          <w:bCs/>
          <w:color w:val="002060"/>
          <w:sz w:val="24"/>
          <w:szCs w:val="24"/>
        </w:rPr>
      </w:pPr>
      <w:r w:rsidRPr="00261BA9">
        <w:rPr>
          <w:rFonts w:ascii="Franklin Gothic Book" w:hAnsi="Franklin Gothic Book"/>
          <w:b/>
          <w:bCs/>
          <w:color w:val="002060"/>
          <w:sz w:val="24"/>
          <w:szCs w:val="24"/>
        </w:rPr>
        <w:t>Surgery</w:t>
      </w:r>
    </w:p>
    <w:p w14:paraId="681E15A4" w14:textId="52B68B21" w:rsidR="00261BA9" w:rsidRPr="00261BA9" w:rsidRDefault="00261BA9" w:rsidP="00261BA9">
      <w:pPr>
        <w:pStyle w:val="ListParagraph"/>
        <w:numPr>
          <w:ilvl w:val="0"/>
          <w:numId w:val="7"/>
        </w:numPr>
        <w:spacing w:line="360" w:lineRule="auto"/>
        <w:jc w:val="both"/>
        <w:rPr>
          <w:rFonts w:ascii="Franklin Gothic Book" w:hAnsi="Franklin Gothic Book"/>
          <w:b/>
          <w:bCs/>
          <w:color w:val="002060"/>
          <w:sz w:val="24"/>
          <w:szCs w:val="24"/>
        </w:rPr>
      </w:pPr>
      <w:r w:rsidRPr="00261BA9">
        <w:rPr>
          <w:rFonts w:ascii="Franklin Gothic Book" w:hAnsi="Franklin Gothic Book"/>
          <w:b/>
          <w:bCs/>
          <w:color w:val="002060"/>
          <w:sz w:val="24"/>
          <w:szCs w:val="24"/>
        </w:rPr>
        <w:t>Radiation Therapy</w:t>
      </w:r>
    </w:p>
    <w:p w14:paraId="38AA6999" w14:textId="0D97E1F4" w:rsidR="00261BA9" w:rsidRPr="00261BA9" w:rsidRDefault="00261BA9" w:rsidP="00261BA9">
      <w:pPr>
        <w:pStyle w:val="ListParagraph"/>
        <w:numPr>
          <w:ilvl w:val="0"/>
          <w:numId w:val="7"/>
        </w:numPr>
        <w:spacing w:line="360" w:lineRule="auto"/>
        <w:jc w:val="both"/>
        <w:rPr>
          <w:rFonts w:ascii="Franklin Gothic Book" w:hAnsi="Franklin Gothic Book"/>
          <w:b/>
          <w:bCs/>
          <w:color w:val="002060"/>
          <w:sz w:val="24"/>
          <w:szCs w:val="24"/>
        </w:rPr>
      </w:pPr>
      <w:r w:rsidRPr="00261BA9">
        <w:rPr>
          <w:rFonts w:ascii="Franklin Gothic Book" w:hAnsi="Franklin Gothic Book"/>
          <w:b/>
          <w:bCs/>
          <w:color w:val="002060"/>
          <w:sz w:val="24"/>
          <w:szCs w:val="24"/>
        </w:rPr>
        <w:t>Chemotherapy</w:t>
      </w:r>
    </w:p>
    <w:p w14:paraId="78DA3DA7" w14:textId="44E12D6C" w:rsidR="00261BA9" w:rsidRPr="00261BA9" w:rsidRDefault="00261BA9" w:rsidP="00261BA9">
      <w:pPr>
        <w:pStyle w:val="ListParagraph"/>
        <w:numPr>
          <w:ilvl w:val="0"/>
          <w:numId w:val="7"/>
        </w:numPr>
        <w:spacing w:line="360" w:lineRule="auto"/>
        <w:jc w:val="both"/>
        <w:rPr>
          <w:rFonts w:ascii="Franklin Gothic Book" w:hAnsi="Franklin Gothic Book"/>
          <w:b/>
          <w:bCs/>
          <w:color w:val="002060"/>
          <w:sz w:val="24"/>
          <w:szCs w:val="24"/>
        </w:rPr>
      </w:pPr>
      <w:r w:rsidRPr="00261BA9">
        <w:rPr>
          <w:rFonts w:ascii="Franklin Gothic Book" w:hAnsi="Franklin Gothic Book"/>
          <w:b/>
          <w:bCs/>
          <w:color w:val="002060"/>
          <w:sz w:val="24"/>
          <w:szCs w:val="24"/>
        </w:rPr>
        <w:t>Immunotherapy</w:t>
      </w:r>
    </w:p>
    <w:p w14:paraId="23FA9B21" w14:textId="6235706B" w:rsidR="00261BA9" w:rsidRDefault="00261BA9" w:rsidP="00261BA9">
      <w:pPr>
        <w:pStyle w:val="ListParagraph"/>
        <w:numPr>
          <w:ilvl w:val="0"/>
          <w:numId w:val="7"/>
        </w:numPr>
        <w:spacing w:line="360" w:lineRule="auto"/>
        <w:jc w:val="both"/>
        <w:rPr>
          <w:rFonts w:ascii="Franklin Gothic Book" w:hAnsi="Franklin Gothic Book"/>
          <w:b/>
          <w:bCs/>
          <w:color w:val="002060"/>
          <w:sz w:val="24"/>
          <w:szCs w:val="24"/>
        </w:rPr>
      </w:pPr>
      <w:r w:rsidRPr="00261BA9">
        <w:rPr>
          <w:rFonts w:ascii="Franklin Gothic Book" w:hAnsi="Franklin Gothic Book"/>
          <w:b/>
          <w:bCs/>
          <w:color w:val="002060"/>
          <w:sz w:val="24"/>
          <w:szCs w:val="24"/>
        </w:rPr>
        <w:t>Targeted Therapy</w:t>
      </w:r>
    </w:p>
    <w:p w14:paraId="6B22FC71" w14:textId="04E25D5F" w:rsidR="00400A63" w:rsidRPr="00400A63" w:rsidRDefault="00400A63" w:rsidP="00400A63">
      <w:pPr>
        <w:spacing w:line="360" w:lineRule="auto"/>
        <w:jc w:val="both"/>
        <w:rPr>
          <w:rFonts w:ascii="Franklin Gothic Book" w:hAnsi="Franklin Gothic Book"/>
          <w:color w:val="002060"/>
          <w:sz w:val="24"/>
          <w:szCs w:val="24"/>
        </w:rPr>
      </w:pPr>
      <w:r w:rsidRPr="00400A63">
        <w:rPr>
          <w:rFonts w:ascii="Franklin Gothic Book" w:hAnsi="Franklin Gothic Book"/>
          <w:color w:val="002060"/>
          <w:sz w:val="24"/>
          <w:szCs w:val="24"/>
        </w:rPr>
        <w:t>The U.S. pancreatic cancer treatment market is experiencing significant innovation across various treatment types, driving both advancements in patient care and market expansion. Surgery, particularly the Whipple procedure, remains a cornerstone for early-stage treatment, though it's only applicable in a limited number of cases. Meanwhile, chemotherapy continues to be a widely used and evolving treatment, with combinations like FOLFIRINOX showing improved outcomes for patients.</w:t>
      </w:r>
      <w:r>
        <w:rPr>
          <w:rFonts w:ascii="Franklin Gothic Book" w:hAnsi="Franklin Gothic Book"/>
          <w:color w:val="002060"/>
          <w:sz w:val="24"/>
          <w:szCs w:val="24"/>
        </w:rPr>
        <w:t xml:space="preserve"> </w:t>
      </w:r>
      <w:r w:rsidRPr="00400A63">
        <w:rPr>
          <w:rFonts w:ascii="Franklin Gothic Book" w:hAnsi="Franklin Gothic Book"/>
          <w:color w:val="002060"/>
          <w:sz w:val="24"/>
          <w:szCs w:val="24"/>
        </w:rPr>
        <w:t xml:space="preserve">Radiation therapy, which was once used sparingly, is now being applied more frequently in combination with other treatment methods, enabling more targeted and precise treatment of </w:t>
      </w:r>
      <w:proofErr w:type="spellStart"/>
      <w:r w:rsidRPr="00400A63">
        <w:rPr>
          <w:rFonts w:ascii="Franklin Gothic Book" w:hAnsi="Franklin Gothic Book"/>
          <w:color w:val="002060"/>
          <w:sz w:val="24"/>
          <w:szCs w:val="24"/>
        </w:rPr>
        <w:t>tumors</w:t>
      </w:r>
      <w:proofErr w:type="spellEnd"/>
      <w:r w:rsidRPr="00400A63">
        <w:rPr>
          <w:rFonts w:ascii="Franklin Gothic Book" w:hAnsi="Franklin Gothic Book"/>
          <w:color w:val="002060"/>
          <w:sz w:val="24"/>
          <w:szCs w:val="24"/>
        </w:rPr>
        <w:t xml:space="preserve">. However, the most significant advancements are occurring in immunotherapy and targeted therapy, where innovative treatments such as checkpoint inhibitors and PARP inhibitors are delivering promising results, particularly for patients with specific genetic mutations. These advanced therapies are gaining momentum in the market, offering new hope to patients </w:t>
      </w:r>
      <w:r w:rsidRPr="00400A63">
        <w:rPr>
          <w:rFonts w:ascii="Franklin Gothic Book" w:hAnsi="Franklin Gothic Book"/>
          <w:color w:val="002060"/>
          <w:sz w:val="24"/>
          <w:szCs w:val="24"/>
        </w:rPr>
        <w:lastRenderedPageBreak/>
        <w:t>who previously had limited treatment options and significantly improving the potential for better outcomes.</w:t>
      </w:r>
    </w:p>
    <w:p w14:paraId="56D79031" w14:textId="69B12F0E" w:rsidR="00261BA9" w:rsidRPr="00B32A8E" w:rsidRDefault="00261BA9" w:rsidP="00261BA9">
      <w:p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U.S. Pancreatic Cancer Treatment Market, By Cancer Type</w:t>
      </w:r>
    </w:p>
    <w:p w14:paraId="75F4F07E" w14:textId="14CAE618" w:rsidR="00261BA9" w:rsidRPr="00B32A8E" w:rsidRDefault="00261BA9" w:rsidP="00261BA9">
      <w:pPr>
        <w:pStyle w:val="ListParagraph"/>
        <w:numPr>
          <w:ilvl w:val="0"/>
          <w:numId w:val="8"/>
        </w:num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Exocrine Pancreatic Cancer</w:t>
      </w:r>
    </w:p>
    <w:p w14:paraId="56004CED" w14:textId="51B98CAA" w:rsidR="00261BA9" w:rsidRPr="00B32A8E" w:rsidRDefault="00261BA9" w:rsidP="00261BA9">
      <w:pPr>
        <w:pStyle w:val="ListParagraph"/>
        <w:numPr>
          <w:ilvl w:val="0"/>
          <w:numId w:val="8"/>
        </w:num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Endocrine Pancreatic Cancer</w:t>
      </w:r>
    </w:p>
    <w:p w14:paraId="263612DE" w14:textId="0A054F91" w:rsidR="00400A63" w:rsidRDefault="00B32A8E" w:rsidP="00261BA9">
      <w:pPr>
        <w:spacing w:line="360" w:lineRule="auto"/>
        <w:jc w:val="both"/>
        <w:rPr>
          <w:rFonts w:ascii="Franklin Gothic Book" w:hAnsi="Franklin Gothic Book"/>
          <w:b/>
          <w:bCs/>
          <w:color w:val="002060"/>
          <w:sz w:val="24"/>
          <w:szCs w:val="24"/>
        </w:rPr>
      </w:pPr>
      <w:r w:rsidRPr="00B32A8E">
        <w:rPr>
          <w:rFonts w:ascii="Franklin Gothic Book" w:hAnsi="Franklin Gothic Book"/>
          <w:color w:val="002060"/>
          <w:sz w:val="24"/>
          <w:szCs w:val="24"/>
        </w:rPr>
        <w:t>In the U.S. pancreatic cancer treatment market, exocrine pancreatic cancer dominates in terms of market share, as it is the most common form of the disease</w:t>
      </w:r>
      <w:r>
        <w:rPr>
          <w:rFonts w:ascii="Franklin Gothic Book" w:hAnsi="Franklin Gothic Book"/>
          <w:color w:val="002060"/>
          <w:sz w:val="24"/>
          <w:szCs w:val="24"/>
        </w:rPr>
        <w:t xml:space="preserve">. </w:t>
      </w:r>
      <w:r w:rsidRPr="00B32A8E">
        <w:rPr>
          <w:rFonts w:ascii="Franklin Gothic Book" w:hAnsi="Franklin Gothic Book"/>
          <w:color w:val="002060"/>
          <w:sz w:val="24"/>
          <w:szCs w:val="24"/>
        </w:rPr>
        <w:t>This high prevalence makes it the focal point for treatment development and healthcare resources, with a significant portion of the market dedicated to therapies</w:t>
      </w:r>
      <w:r>
        <w:rPr>
          <w:rFonts w:ascii="Franklin Gothic Book" w:hAnsi="Franklin Gothic Book"/>
          <w:color w:val="002060"/>
          <w:sz w:val="24"/>
          <w:szCs w:val="24"/>
        </w:rPr>
        <w:t xml:space="preserve">. </w:t>
      </w:r>
      <w:r w:rsidRPr="00B32A8E">
        <w:rPr>
          <w:rFonts w:ascii="Franklin Gothic Book" w:hAnsi="Franklin Gothic Book"/>
          <w:color w:val="002060"/>
          <w:sz w:val="24"/>
          <w:szCs w:val="24"/>
        </w:rPr>
        <w:t>On the other hand, endocrine pancreatic cancer, while much rarer, is seeing a growing share of the market due to advancements in targeted therapies and early detection techniques.</w:t>
      </w:r>
      <w:r>
        <w:rPr>
          <w:rFonts w:ascii="Franklin Gothic Book" w:hAnsi="Franklin Gothic Book"/>
          <w:color w:val="002060"/>
          <w:sz w:val="24"/>
          <w:szCs w:val="24"/>
        </w:rPr>
        <w:t xml:space="preserve"> </w:t>
      </w:r>
      <w:r w:rsidRPr="00B32A8E">
        <w:rPr>
          <w:rFonts w:ascii="Franklin Gothic Book" w:hAnsi="Franklin Gothic Book"/>
          <w:color w:val="002060"/>
          <w:sz w:val="24"/>
          <w:szCs w:val="24"/>
        </w:rPr>
        <w:t xml:space="preserve">Although endocrine </w:t>
      </w:r>
      <w:r w:rsidR="002823FD" w:rsidRPr="00B8636E">
        <w:rPr>
          <w:rFonts w:ascii="Franklin Gothic Book" w:hAnsi="Franklin Gothic Book"/>
          <w:noProof/>
          <w:lang w:eastAsia="en-IN"/>
        </w:rPr>
        <w:drawing>
          <wp:anchor distT="0" distB="0" distL="0" distR="0" simplePos="0" relativeHeight="251665408" behindDoc="1" locked="0" layoutInCell="1" allowOverlap="1" wp14:anchorId="6B997309" wp14:editId="08CA1983">
            <wp:simplePos x="0" y="0"/>
            <wp:positionH relativeFrom="page">
              <wp:posOffset>-469900</wp:posOffset>
            </wp:positionH>
            <wp:positionV relativeFrom="page">
              <wp:align>top</wp:align>
            </wp:positionV>
            <wp:extent cx="10220215" cy="14454202"/>
            <wp:effectExtent l="0" t="0" r="0" b="5080"/>
            <wp:wrapNone/>
            <wp:docPr id="1459194148" name="Picture 14591941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32A8E">
        <w:rPr>
          <w:rFonts w:ascii="Franklin Gothic Book" w:hAnsi="Franklin Gothic Book"/>
          <w:color w:val="002060"/>
          <w:sz w:val="24"/>
          <w:szCs w:val="24"/>
        </w:rPr>
        <w:t>pancreatic cancer accounts for a smaller proportion of cases, its treatment options, including targeted therapy and immunotherapy, are advancing quickly, drawing growing attention and investment within the market. These evolving therapies offer new possibilities for patients, making this segment an area of increasing focus in the development of more specialized treatments.</w:t>
      </w:r>
    </w:p>
    <w:p w14:paraId="024A3E81" w14:textId="6833CC6B" w:rsidR="00261BA9" w:rsidRPr="00B32A8E" w:rsidRDefault="00261BA9" w:rsidP="00261BA9">
      <w:p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U.S. Pancreatic Cancer Treatment Market, By End-User</w:t>
      </w:r>
    </w:p>
    <w:p w14:paraId="73B0DE5D" w14:textId="1C7A966B" w:rsidR="00261BA9" w:rsidRPr="00B32A8E" w:rsidRDefault="00261BA9" w:rsidP="00261BA9">
      <w:pPr>
        <w:pStyle w:val="ListParagraph"/>
        <w:numPr>
          <w:ilvl w:val="0"/>
          <w:numId w:val="9"/>
        </w:num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Hospitals</w:t>
      </w:r>
    </w:p>
    <w:p w14:paraId="5BC815F8" w14:textId="6E1CF340" w:rsidR="00261BA9" w:rsidRPr="00B32A8E" w:rsidRDefault="00261BA9" w:rsidP="00261BA9">
      <w:pPr>
        <w:pStyle w:val="ListParagraph"/>
        <w:numPr>
          <w:ilvl w:val="0"/>
          <w:numId w:val="9"/>
        </w:num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Specialty Clinics</w:t>
      </w:r>
    </w:p>
    <w:p w14:paraId="37FC662B" w14:textId="35193867" w:rsidR="00261BA9" w:rsidRPr="00B32A8E" w:rsidRDefault="00261BA9" w:rsidP="00261BA9">
      <w:pPr>
        <w:pStyle w:val="ListParagraph"/>
        <w:numPr>
          <w:ilvl w:val="0"/>
          <w:numId w:val="9"/>
        </w:numPr>
        <w:spacing w:line="360" w:lineRule="auto"/>
        <w:jc w:val="both"/>
        <w:rPr>
          <w:rFonts w:ascii="Franklin Gothic Book" w:hAnsi="Franklin Gothic Book"/>
          <w:b/>
          <w:bCs/>
          <w:color w:val="002060"/>
          <w:sz w:val="24"/>
          <w:szCs w:val="24"/>
        </w:rPr>
      </w:pPr>
      <w:r w:rsidRPr="00B32A8E">
        <w:rPr>
          <w:rFonts w:ascii="Franklin Gothic Book" w:hAnsi="Franklin Gothic Book"/>
          <w:b/>
          <w:bCs/>
          <w:color w:val="002060"/>
          <w:sz w:val="24"/>
          <w:szCs w:val="24"/>
        </w:rPr>
        <w:t xml:space="preserve">Cancer Research </w:t>
      </w:r>
      <w:proofErr w:type="spellStart"/>
      <w:r w:rsidRPr="00B32A8E">
        <w:rPr>
          <w:rFonts w:ascii="Franklin Gothic Book" w:hAnsi="Franklin Gothic Book"/>
          <w:b/>
          <w:bCs/>
          <w:color w:val="002060"/>
          <w:sz w:val="24"/>
          <w:szCs w:val="24"/>
        </w:rPr>
        <w:t>Centers</w:t>
      </w:r>
      <w:proofErr w:type="spellEnd"/>
    </w:p>
    <w:p w14:paraId="740C1FC0" w14:textId="2F830391" w:rsidR="0099047C" w:rsidRDefault="00B32A8E" w:rsidP="0099047C">
      <w:pPr>
        <w:spacing w:line="360" w:lineRule="auto"/>
        <w:jc w:val="both"/>
        <w:rPr>
          <w:rFonts w:ascii="Franklin Gothic Book" w:hAnsi="Franklin Gothic Book"/>
          <w:color w:val="002060"/>
          <w:sz w:val="24"/>
          <w:szCs w:val="24"/>
        </w:rPr>
      </w:pPr>
      <w:r w:rsidRPr="00B32A8E">
        <w:rPr>
          <w:rFonts w:ascii="Franklin Gothic Book" w:hAnsi="Franklin Gothic Book"/>
          <w:color w:val="002060"/>
          <w:sz w:val="24"/>
          <w:szCs w:val="24"/>
        </w:rPr>
        <w:t xml:space="preserve">The U.S. pancreatic cancer treatment market is segmented by end-user, with hospitals leading the market share due to their capacity to provide comprehensive treatment options such as surgery, chemotherapy, and radiation therapy. Hospitals also offer multidisciplinary care teams and advanced diagnostic tools, making them the primary destination for patients requiring complex treatments. Specialty clinics, which focus on cancer treatment, are gaining traction by offering more personalized care, including targeted therapies and immunotherapy, catering to patients with specific needs or rare forms of pancreatic cancer. Additionally, cancer research </w:t>
      </w:r>
      <w:proofErr w:type="spellStart"/>
      <w:r w:rsidRPr="00B32A8E">
        <w:rPr>
          <w:rFonts w:ascii="Franklin Gothic Book" w:hAnsi="Franklin Gothic Book"/>
          <w:color w:val="002060"/>
          <w:sz w:val="24"/>
          <w:szCs w:val="24"/>
        </w:rPr>
        <w:t>centers</w:t>
      </w:r>
      <w:proofErr w:type="spellEnd"/>
      <w:r w:rsidRPr="00B32A8E">
        <w:rPr>
          <w:rFonts w:ascii="Franklin Gothic Book" w:hAnsi="Franklin Gothic Book"/>
          <w:color w:val="002060"/>
          <w:sz w:val="24"/>
          <w:szCs w:val="24"/>
        </w:rPr>
        <w:t xml:space="preserve"> are playing a pivotal role in advancing the market by conducting cutting-edge clinical trials and developing innovative treatment options that can lead to breakthroughs in therapy.</w:t>
      </w:r>
    </w:p>
    <w:p w14:paraId="39F16F7B" w14:textId="43762737" w:rsidR="0099047C" w:rsidRDefault="0099047C" w:rsidP="0099047C">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7E4E8723" w14:textId="57CBFF6B" w:rsidR="0099047C" w:rsidRDefault="0099047C" w:rsidP="0099047C">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The “</w:t>
      </w:r>
      <w:r w:rsidR="00B32A8E" w:rsidRPr="00B32A8E">
        <w:rPr>
          <w:rFonts w:ascii="Franklin Gothic Book" w:hAnsi="Franklin Gothic Book"/>
          <w:color w:val="002060"/>
          <w:sz w:val="24"/>
          <w:szCs w:val="24"/>
        </w:rPr>
        <w:t>U.S. pancreatic cancer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B32A8E" w:rsidRPr="00B32A8E">
        <w:rPr>
          <w:rFonts w:ascii="Franklin Gothic Book" w:hAnsi="Franklin Gothic Book"/>
          <w:color w:val="1F3864" w:themeColor="accent1" w:themeShade="80"/>
          <w:sz w:val="24"/>
          <w:szCs w:val="24"/>
        </w:rPr>
        <w:t>Genentech</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Eli Lilly and Company</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Bristol-Myers Squibb</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Merck &amp; Co., Inc.</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AbbVie</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Amgen Inc.</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Novartis AG</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AstraZeneca</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Bayer AG</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Sanofi</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Celgene Corporation</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Johnson &amp; Johnson</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Medtronic</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Boston Scientific</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Pfizer Inc.</w:t>
      </w:r>
      <w:r w:rsidR="00B32A8E">
        <w:rPr>
          <w:rFonts w:ascii="Franklin Gothic Book" w:hAnsi="Franklin Gothic Book"/>
          <w:color w:val="1F3864" w:themeColor="accent1" w:themeShade="80"/>
          <w:sz w:val="24"/>
          <w:szCs w:val="24"/>
        </w:rPr>
        <w:t xml:space="preserve">, </w:t>
      </w:r>
      <w:r w:rsidR="00B32A8E" w:rsidRPr="00B32A8E">
        <w:rPr>
          <w:rFonts w:ascii="Franklin Gothic Book" w:hAnsi="Franklin Gothic Book"/>
          <w:color w:val="1F3864" w:themeColor="accent1" w:themeShade="80"/>
          <w:sz w:val="24"/>
          <w:szCs w:val="24"/>
        </w:rPr>
        <w:t>Teva Pharmaceuticals</w:t>
      </w:r>
      <w:r w:rsidR="00B32A8E">
        <w:rPr>
          <w:rFonts w:ascii="Franklin Gothic Book" w:hAnsi="Franklin Gothic Book"/>
          <w:color w:val="1F3864" w:themeColor="accent1" w:themeShade="80"/>
          <w:sz w:val="24"/>
          <w:szCs w:val="24"/>
        </w:rPr>
        <w:t>,</w:t>
      </w:r>
      <w:r w:rsidR="00EC3E3F">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25A35888" w14:textId="77777777" w:rsidR="0099047C" w:rsidRDefault="0099047C" w:rsidP="0099047C">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2D997DCF" w14:textId="6EF54A66" w:rsidR="0099047C" w:rsidRDefault="0060078F" w:rsidP="0099047C">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December 2024, the FDA </w:t>
      </w:r>
      <w:r w:rsidRPr="0060078F">
        <w:rPr>
          <w:rFonts w:ascii="Franklin Gothic Book" w:hAnsi="Franklin Gothic Book"/>
          <w:color w:val="1F3864" w:themeColor="accent1" w:themeShade="80"/>
          <w:sz w:val="24"/>
          <w:szCs w:val="24"/>
        </w:rPr>
        <w:t xml:space="preserve">has granted accelerated approval for </w:t>
      </w:r>
      <w:proofErr w:type="spellStart"/>
      <w:r w:rsidRPr="0060078F">
        <w:rPr>
          <w:rFonts w:ascii="Franklin Gothic Book" w:hAnsi="Franklin Gothic Book"/>
          <w:color w:val="1F3864" w:themeColor="accent1" w:themeShade="80"/>
          <w:sz w:val="24"/>
          <w:szCs w:val="24"/>
        </w:rPr>
        <w:t>zenocutuzumab</w:t>
      </w:r>
      <w:proofErr w:type="spellEnd"/>
      <w:r w:rsidRPr="0060078F">
        <w:rPr>
          <w:rFonts w:ascii="Franklin Gothic Book" w:hAnsi="Franklin Gothic Book"/>
          <w:color w:val="1F3864" w:themeColor="accent1" w:themeShade="80"/>
          <w:sz w:val="24"/>
          <w:szCs w:val="24"/>
        </w:rPr>
        <w:t xml:space="preserve"> (</w:t>
      </w:r>
      <w:proofErr w:type="spellStart"/>
      <w:r w:rsidRPr="0060078F">
        <w:rPr>
          <w:rFonts w:ascii="Franklin Gothic Book" w:hAnsi="Franklin Gothic Book"/>
          <w:color w:val="1F3864" w:themeColor="accent1" w:themeShade="80"/>
          <w:sz w:val="24"/>
          <w:szCs w:val="24"/>
        </w:rPr>
        <w:t>Bizengri</w:t>
      </w:r>
      <w:proofErr w:type="spellEnd"/>
      <w:r w:rsidRPr="0060078F">
        <w:rPr>
          <w:rFonts w:ascii="Franklin Gothic Book" w:hAnsi="Franklin Gothic Book"/>
          <w:color w:val="1F3864" w:themeColor="accent1" w:themeShade="80"/>
          <w:sz w:val="24"/>
          <w:szCs w:val="24"/>
        </w:rPr>
        <w:t xml:space="preserve">), marking it as the first drug designed to target </w:t>
      </w:r>
      <w:proofErr w:type="spellStart"/>
      <w:r w:rsidRPr="0060078F">
        <w:rPr>
          <w:rFonts w:ascii="Franklin Gothic Book" w:hAnsi="Franklin Gothic Book"/>
          <w:color w:val="1F3864" w:themeColor="accent1" w:themeShade="80"/>
          <w:sz w:val="24"/>
          <w:szCs w:val="24"/>
        </w:rPr>
        <w:t>tumors</w:t>
      </w:r>
      <w:proofErr w:type="spellEnd"/>
      <w:r w:rsidRPr="0060078F">
        <w:rPr>
          <w:rFonts w:ascii="Franklin Gothic Book" w:hAnsi="Franklin Gothic Book"/>
          <w:color w:val="1F3864" w:themeColor="accent1" w:themeShade="80"/>
          <w:sz w:val="24"/>
          <w:szCs w:val="24"/>
        </w:rPr>
        <w:t xml:space="preserve"> with the rare NRG1 </w:t>
      </w:r>
      <w:r w:rsidR="002823FD" w:rsidRPr="00B8636E">
        <w:rPr>
          <w:rFonts w:ascii="Franklin Gothic Book" w:hAnsi="Franklin Gothic Book"/>
          <w:noProof/>
          <w:lang w:eastAsia="en-IN"/>
        </w:rPr>
        <w:drawing>
          <wp:anchor distT="0" distB="0" distL="0" distR="0" simplePos="0" relativeHeight="251667456" behindDoc="1" locked="0" layoutInCell="1" allowOverlap="1" wp14:anchorId="060D2EA7" wp14:editId="44217D21">
            <wp:simplePos x="0" y="0"/>
            <wp:positionH relativeFrom="page">
              <wp:posOffset>-1003300</wp:posOffset>
            </wp:positionH>
            <wp:positionV relativeFrom="page">
              <wp:posOffset>-1244600</wp:posOffset>
            </wp:positionV>
            <wp:extent cx="10220215" cy="14454202"/>
            <wp:effectExtent l="0" t="0" r="3810" b="0"/>
            <wp:wrapNone/>
            <wp:docPr id="1611771178" name="Picture 16117711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0078F">
        <w:rPr>
          <w:rFonts w:ascii="Franklin Gothic Book" w:hAnsi="Franklin Gothic Book"/>
          <w:color w:val="1F3864" w:themeColor="accent1" w:themeShade="80"/>
          <w:sz w:val="24"/>
          <w:szCs w:val="24"/>
        </w:rPr>
        <w:t>fusion genetic alteration.</w:t>
      </w:r>
      <w:r>
        <w:rPr>
          <w:rFonts w:ascii="Franklin Gothic Book" w:hAnsi="Franklin Gothic Book"/>
          <w:color w:val="1F3864" w:themeColor="accent1" w:themeShade="80"/>
          <w:sz w:val="24"/>
          <w:szCs w:val="24"/>
        </w:rPr>
        <w:t xml:space="preserve"> </w:t>
      </w:r>
      <w:r w:rsidRPr="0060078F">
        <w:rPr>
          <w:rFonts w:ascii="Franklin Gothic Book" w:hAnsi="Franklin Gothic Book"/>
          <w:color w:val="1F3864" w:themeColor="accent1" w:themeShade="80"/>
          <w:sz w:val="24"/>
          <w:szCs w:val="24"/>
        </w:rPr>
        <w:t xml:space="preserve">This approval allows </w:t>
      </w:r>
      <w:proofErr w:type="spellStart"/>
      <w:r w:rsidRPr="0060078F">
        <w:rPr>
          <w:rFonts w:ascii="Franklin Gothic Book" w:hAnsi="Franklin Gothic Book"/>
          <w:color w:val="1F3864" w:themeColor="accent1" w:themeShade="80"/>
          <w:sz w:val="24"/>
          <w:szCs w:val="24"/>
        </w:rPr>
        <w:t>zenocutuzumab</w:t>
      </w:r>
      <w:proofErr w:type="spellEnd"/>
      <w:r w:rsidRPr="0060078F">
        <w:rPr>
          <w:rFonts w:ascii="Franklin Gothic Book" w:hAnsi="Franklin Gothic Book"/>
          <w:color w:val="1F3864" w:themeColor="accent1" w:themeShade="80"/>
          <w:sz w:val="24"/>
          <w:szCs w:val="24"/>
        </w:rPr>
        <w:t xml:space="preserve"> to be used in treating patients with pancreatic cancer</w:t>
      </w:r>
      <w:r>
        <w:rPr>
          <w:rFonts w:ascii="Franklin Gothic Book" w:hAnsi="Franklin Gothic Book"/>
          <w:color w:val="1F3864" w:themeColor="accent1" w:themeShade="80"/>
          <w:sz w:val="24"/>
          <w:szCs w:val="24"/>
        </w:rPr>
        <w:t xml:space="preserve"> </w:t>
      </w:r>
      <w:r w:rsidRPr="0060078F">
        <w:rPr>
          <w:rFonts w:ascii="Franklin Gothic Book" w:hAnsi="Franklin Gothic Book"/>
          <w:color w:val="1F3864" w:themeColor="accent1" w:themeShade="80"/>
          <w:sz w:val="24"/>
          <w:szCs w:val="24"/>
        </w:rPr>
        <w:t xml:space="preserve">whose </w:t>
      </w:r>
      <w:proofErr w:type="spellStart"/>
      <w:r w:rsidRPr="0060078F">
        <w:rPr>
          <w:rFonts w:ascii="Franklin Gothic Book" w:hAnsi="Franklin Gothic Book"/>
          <w:color w:val="1F3864" w:themeColor="accent1" w:themeShade="80"/>
          <w:sz w:val="24"/>
          <w:szCs w:val="24"/>
        </w:rPr>
        <w:t>tumors</w:t>
      </w:r>
      <w:proofErr w:type="spellEnd"/>
      <w:r w:rsidRPr="0060078F">
        <w:rPr>
          <w:rFonts w:ascii="Franklin Gothic Book" w:hAnsi="Franklin Gothic Book"/>
          <w:color w:val="1F3864" w:themeColor="accent1" w:themeShade="80"/>
          <w:sz w:val="24"/>
          <w:szCs w:val="24"/>
        </w:rPr>
        <w:t xml:space="preserve"> exhibit the NRG1 fusion and have progressed despite standard treatments.</w:t>
      </w:r>
    </w:p>
    <w:p w14:paraId="0C2C6B17" w14:textId="7E8FF231" w:rsidR="0060078F" w:rsidRDefault="0060078F" w:rsidP="0099047C">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February 2024, </w:t>
      </w:r>
      <w:r w:rsidRPr="0060078F">
        <w:rPr>
          <w:rFonts w:ascii="Franklin Gothic Book" w:hAnsi="Franklin Gothic Book"/>
          <w:color w:val="1F3864" w:themeColor="accent1" w:themeShade="80"/>
          <w:sz w:val="24"/>
          <w:szCs w:val="24"/>
        </w:rPr>
        <w:t>the FDA approved NALIRIFOX, a new frontline chemotherapy regimen for patients with metastatic pancreatic adenocarcinoma.</w:t>
      </w:r>
      <w:r>
        <w:rPr>
          <w:rFonts w:ascii="Franklin Gothic Book" w:hAnsi="Franklin Gothic Book"/>
          <w:color w:val="1F3864" w:themeColor="accent1" w:themeShade="80"/>
          <w:sz w:val="24"/>
          <w:szCs w:val="24"/>
        </w:rPr>
        <w:t xml:space="preserve"> </w:t>
      </w:r>
      <w:r w:rsidRPr="0060078F">
        <w:rPr>
          <w:rFonts w:ascii="Franklin Gothic Book" w:hAnsi="Franklin Gothic Book"/>
          <w:color w:val="1F3864" w:themeColor="accent1" w:themeShade="80"/>
          <w:sz w:val="24"/>
          <w:szCs w:val="24"/>
        </w:rPr>
        <w:t>This innovative treatment combines liposomal irinotecan</w:t>
      </w:r>
      <w:r>
        <w:rPr>
          <w:rFonts w:ascii="Franklin Gothic Book" w:hAnsi="Franklin Gothic Book"/>
          <w:color w:val="1F3864" w:themeColor="accent1" w:themeShade="80"/>
          <w:sz w:val="24"/>
          <w:szCs w:val="24"/>
        </w:rPr>
        <w:t xml:space="preserve"> </w:t>
      </w:r>
      <w:r w:rsidRPr="0060078F">
        <w:rPr>
          <w:rFonts w:ascii="Franklin Gothic Book" w:hAnsi="Franklin Gothic Book"/>
          <w:color w:val="1F3864" w:themeColor="accent1" w:themeShade="80"/>
          <w:sz w:val="24"/>
          <w:szCs w:val="24"/>
        </w:rPr>
        <w:t>with oxaliplatin, 5-fluorouracil, and leucovorin, offering a promising new option for patients with advanced pancreatic cancer, especially those who have not responded well to previous treatments.</w:t>
      </w:r>
    </w:p>
    <w:p w14:paraId="29FEE8CD" w14:textId="024BA3A4" w:rsidR="0060078F" w:rsidRPr="00C31B99" w:rsidRDefault="0060078F" w:rsidP="0099047C">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January 2024, </w:t>
      </w:r>
      <w:r w:rsidR="002823FD" w:rsidRPr="002823FD">
        <w:rPr>
          <w:rFonts w:ascii="Franklin Gothic Book" w:hAnsi="Franklin Gothic Book"/>
          <w:color w:val="1F3864" w:themeColor="accent1" w:themeShade="80"/>
          <w:sz w:val="24"/>
          <w:szCs w:val="24"/>
        </w:rPr>
        <w:t xml:space="preserve">the FDA approved the Investigational New Drug (IND) application for ACT-IOP-003, a new implantable device developed by Focal Medical. This innovative device is designed to deliver high doses of the chemotherapy drug gemcitabine directly into the pancreas, helping to limit side effects by reducing exposure to the rest of the body. The goal is to shrink </w:t>
      </w:r>
      <w:proofErr w:type="spellStart"/>
      <w:r w:rsidR="002823FD" w:rsidRPr="002823FD">
        <w:rPr>
          <w:rFonts w:ascii="Franklin Gothic Book" w:hAnsi="Franklin Gothic Book"/>
          <w:color w:val="1F3864" w:themeColor="accent1" w:themeShade="80"/>
          <w:sz w:val="24"/>
          <w:szCs w:val="24"/>
        </w:rPr>
        <w:t>tumors</w:t>
      </w:r>
      <w:proofErr w:type="spellEnd"/>
      <w:r w:rsidR="002823FD" w:rsidRPr="002823FD">
        <w:rPr>
          <w:rFonts w:ascii="Franklin Gothic Book" w:hAnsi="Franklin Gothic Book"/>
          <w:color w:val="1F3864" w:themeColor="accent1" w:themeShade="80"/>
          <w:sz w:val="24"/>
          <w:szCs w:val="24"/>
        </w:rPr>
        <w:t xml:space="preserve"> in patients with locally advanced nonresectable pancreatic cancer, potentially making surgery an option for those who were previously inoperable.</w:t>
      </w:r>
    </w:p>
    <w:p w14:paraId="747C3082" w14:textId="77777777" w:rsidR="0099047C" w:rsidRDefault="0099047C" w:rsidP="0099047C">
      <w:pPr>
        <w:spacing w:line="360" w:lineRule="auto"/>
        <w:jc w:val="both"/>
        <w:rPr>
          <w:rFonts w:ascii="Franklin Gothic Book" w:hAnsi="Franklin Gothic Book"/>
          <w:b/>
          <w:color w:val="1F3864" w:themeColor="accent1" w:themeShade="80"/>
          <w:sz w:val="24"/>
          <w:szCs w:val="24"/>
        </w:rPr>
      </w:pPr>
    </w:p>
    <w:p w14:paraId="5B5DE1E9" w14:textId="77777777" w:rsidR="0099047C" w:rsidRPr="00FA3023" w:rsidRDefault="0099047C" w:rsidP="0099047C">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BB09D0F" w14:textId="57C19714" w:rsidR="0099047C" w:rsidRPr="000F7D53" w:rsidRDefault="0099047C" w:rsidP="0099047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B32A8E" w:rsidRPr="00B32A8E">
        <w:rPr>
          <w:rFonts w:ascii="Franklin Gothic Book" w:hAnsi="Franklin Gothic Book"/>
          <w:color w:val="002060"/>
          <w:sz w:val="24"/>
          <w:szCs w:val="24"/>
        </w:rPr>
        <w:t>U.S. pancreatic cancer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1861422" w14:textId="77777777" w:rsidR="0099047C" w:rsidRPr="000F7D53" w:rsidRDefault="0099047C" w:rsidP="0099047C">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0FBEFB00" w14:textId="463B64B7" w:rsidR="0099047C" w:rsidRPr="000F7D53" w:rsidRDefault="0099047C" w:rsidP="0099047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B32A8E" w:rsidRPr="00B32A8E">
        <w:rPr>
          <w:rFonts w:ascii="Franklin Gothic Book" w:hAnsi="Franklin Gothic Book"/>
          <w:color w:val="002060"/>
          <w:sz w:val="24"/>
          <w:szCs w:val="24"/>
        </w:rPr>
        <w:t>U.S. pancreatic cancer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CAFEDA5" w14:textId="77777777" w:rsidR="0099047C" w:rsidRDefault="0099047C" w:rsidP="0099047C">
      <w:pPr>
        <w:spacing w:before="240" w:line="360" w:lineRule="auto"/>
        <w:jc w:val="both"/>
        <w:rPr>
          <w:rFonts w:ascii="Times New Roman" w:hAnsi="Times New Roman" w:cs="Times New Roman"/>
          <w:color w:val="1F3864" w:themeColor="accent1" w:themeShade="80"/>
          <w:sz w:val="40"/>
          <w:szCs w:val="40"/>
        </w:rPr>
      </w:pPr>
    </w:p>
    <w:p w14:paraId="743C8C39" w14:textId="77777777" w:rsidR="0099047C" w:rsidRDefault="0099047C" w:rsidP="0099047C">
      <w:pPr>
        <w:spacing w:before="240" w:line="360" w:lineRule="auto"/>
        <w:jc w:val="both"/>
        <w:rPr>
          <w:rFonts w:ascii="Times New Roman" w:hAnsi="Times New Roman" w:cs="Times New Roman"/>
          <w:color w:val="1F3864" w:themeColor="accent1" w:themeShade="80"/>
          <w:sz w:val="40"/>
          <w:szCs w:val="40"/>
        </w:rPr>
      </w:pPr>
    </w:p>
    <w:p w14:paraId="20D67A14" w14:textId="225057EE" w:rsidR="0099047C" w:rsidRDefault="002823FD" w:rsidP="0099047C">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401CE00" wp14:editId="6F39D18F">
            <wp:simplePos x="0" y="0"/>
            <wp:positionH relativeFrom="page">
              <wp:posOffset>-1358900</wp:posOffset>
            </wp:positionH>
            <wp:positionV relativeFrom="page">
              <wp:posOffset>-405130</wp:posOffset>
            </wp:positionV>
            <wp:extent cx="10220215" cy="14454202"/>
            <wp:effectExtent l="0" t="0" r="3810" b="0"/>
            <wp:wrapNone/>
            <wp:docPr id="982644431" name="Picture 9826444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722ABB">
        <w:rPr>
          <w:rFonts w:ascii="Times New Roman" w:hAnsi="Times New Roman" w:cs="Times New Roman"/>
          <w:color w:val="1F3864" w:themeColor="accent1" w:themeShade="80"/>
          <w:sz w:val="40"/>
          <w:szCs w:val="40"/>
        </w:rPr>
        <w:t>TABLE OF CONTENT</w:t>
      </w:r>
    </w:p>
    <w:p w14:paraId="5F162329" w14:textId="3BD89C30" w:rsidR="0099047C" w:rsidRPr="000F7D53" w:rsidRDefault="0099047C" w:rsidP="0099047C">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B32A8E" w:rsidRPr="00B32A8E">
        <w:rPr>
          <w:rFonts w:ascii="Franklin Gothic Book" w:hAnsi="Franklin Gothic Book"/>
          <w:b/>
          <w:bCs/>
          <w:color w:val="002060"/>
          <w:sz w:val="24"/>
          <w:szCs w:val="24"/>
        </w:rPr>
        <w:t>U.S. PANCREATIC CANCER TREATMENT MARKET</w:t>
      </w:r>
    </w:p>
    <w:p w14:paraId="6F4FCA30" w14:textId="77777777" w:rsidR="0099047C" w:rsidRPr="00722ABB" w:rsidRDefault="0099047C" w:rsidP="0099047C">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30C7BA9" w14:textId="77777777" w:rsidR="0099047C" w:rsidRPr="00722ABB" w:rsidRDefault="0099047C" w:rsidP="0099047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0F0F5B5" w14:textId="1F806D5C" w:rsidR="0099047C" w:rsidRDefault="0099047C" w:rsidP="0099047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70F0F7F" w14:textId="1DF02F39" w:rsidR="0099047C" w:rsidRDefault="0099047C" w:rsidP="0099047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7D266F5" w14:textId="77777777" w:rsidR="0099047C" w:rsidRDefault="0099047C" w:rsidP="0099047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DC4AD74" w14:textId="77777777" w:rsidR="0099047C" w:rsidRPr="00722ABB" w:rsidRDefault="0099047C" w:rsidP="009904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D3F1CEC" w14:textId="77777777" w:rsidR="0099047C" w:rsidRPr="00722ABB" w:rsidRDefault="0099047C" w:rsidP="009904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9456538" w14:textId="77777777" w:rsidR="0099047C" w:rsidRPr="00722ABB" w:rsidRDefault="0099047C" w:rsidP="009904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6490D3B" w14:textId="77777777" w:rsidR="0099047C" w:rsidRDefault="0099047C" w:rsidP="009904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B8D5BE3" w14:textId="72BF23D5" w:rsidR="0099047C" w:rsidRPr="00065A01" w:rsidRDefault="00B32A8E" w:rsidP="0099047C">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32A8E">
        <w:rPr>
          <w:rFonts w:ascii="Franklin Gothic Book" w:hAnsi="Franklin Gothic Book"/>
          <w:b/>
          <w:bCs/>
          <w:color w:val="002060"/>
          <w:sz w:val="24"/>
          <w:szCs w:val="24"/>
        </w:rPr>
        <w:t>U.S. PANCREATIC CANCER TREATMENT MARKET</w:t>
      </w:r>
      <w:r w:rsidRPr="00065A01">
        <w:rPr>
          <w:rFonts w:ascii="Franklin Gothic Book" w:hAnsi="Franklin Gothic Book"/>
          <w:b/>
          <w:bCs/>
          <w:color w:val="002060"/>
          <w:sz w:val="24"/>
          <w:szCs w:val="24"/>
        </w:rPr>
        <w:t xml:space="preserve"> </w:t>
      </w:r>
      <w:r w:rsidR="0099047C" w:rsidRPr="00065A01">
        <w:rPr>
          <w:rFonts w:ascii="Franklin Gothic Book" w:hAnsi="Franklin Gothic Book"/>
          <w:b/>
          <w:bCs/>
          <w:color w:val="002060"/>
          <w:sz w:val="24"/>
          <w:szCs w:val="24"/>
        </w:rPr>
        <w:t>OUTLOOK</w:t>
      </w:r>
    </w:p>
    <w:p w14:paraId="590AE9EE" w14:textId="77777777" w:rsidR="0099047C" w:rsidRPr="00065A01" w:rsidRDefault="0099047C" w:rsidP="0099047C">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2BD40D5" w14:textId="77777777" w:rsidR="0099047C" w:rsidRPr="008D53EA" w:rsidRDefault="0099047C" w:rsidP="0099047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16CD80A" w14:textId="77777777" w:rsidR="0099047C" w:rsidRPr="008D53EA" w:rsidRDefault="0099047C" w:rsidP="0099047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7A8B500" w14:textId="77777777" w:rsidR="0099047C" w:rsidRPr="008D53EA" w:rsidRDefault="0099047C" w:rsidP="009904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E3491C6" w14:textId="77777777" w:rsidR="0099047C" w:rsidRPr="008D53EA" w:rsidRDefault="0099047C" w:rsidP="009904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31C936E4" w14:textId="77777777" w:rsidR="0099047C" w:rsidRPr="008D53EA" w:rsidRDefault="0099047C" w:rsidP="009904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0F4B9A21" w14:textId="77777777" w:rsidR="0099047C" w:rsidRPr="008D53EA" w:rsidRDefault="0099047C" w:rsidP="009904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2649A89" w14:textId="77777777" w:rsidR="0099047C" w:rsidRPr="008D53EA" w:rsidRDefault="0099047C" w:rsidP="0099047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8895C9A" w14:textId="77777777" w:rsidR="0099047C" w:rsidRPr="008D53EA" w:rsidRDefault="0099047C" w:rsidP="0099047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8B249D3" w14:textId="77777777" w:rsidR="0099047C" w:rsidRDefault="0099047C" w:rsidP="0099047C">
      <w:pPr>
        <w:spacing w:line="360" w:lineRule="auto"/>
        <w:rPr>
          <w:rFonts w:ascii="Franklin Gothic Book" w:hAnsi="Franklin Gothic Book"/>
          <w:b/>
          <w:bCs/>
          <w:color w:val="002060"/>
          <w:sz w:val="24"/>
          <w:szCs w:val="24"/>
        </w:rPr>
      </w:pPr>
    </w:p>
    <w:p w14:paraId="4AC7013D" w14:textId="7057BFA1" w:rsidR="0099047C" w:rsidRDefault="0099047C" w:rsidP="0099047C">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B32A8E" w:rsidRPr="00B32A8E">
        <w:rPr>
          <w:rFonts w:ascii="Franklin Gothic Book" w:hAnsi="Franklin Gothic Book"/>
          <w:b/>
          <w:bCs/>
          <w:color w:val="002060"/>
          <w:sz w:val="24"/>
          <w:szCs w:val="24"/>
        </w:rPr>
        <w:t>U.S. PANCREATIC CANCER TREATMENT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EC3E3F" w:rsidRPr="00EC3E3F">
        <w:rPr>
          <w:rFonts w:ascii="Franklin Gothic Book" w:eastAsia="Times New Roman" w:hAnsi="Franklin Gothic Book" w:cs="Calibri"/>
          <w:b/>
          <w:bCs/>
          <w:color w:val="002060"/>
          <w:kern w:val="0"/>
          <w:sz w:val="24"/>
          <w:szCs w:val="24"/>
          <w:lang w:eastAsia="en-IN"/>
          <w14:ligatures w14:val="none"/>
        </w:rPr>
        <w:t>TREATMENT TYPE</w:t>
      </w:r>
    </w:p>
    <w:p w14:paraId="4F8755FA" w14:textId="77777777" w:rsidR="0099047C" w:rsidRDefault="0099047C" w:rsidP="0060078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5FA4957" w14:textId="04DEF152" w:rsidR="0099047C" w:rsidRDefault="002823FD" w:rsidP="0060078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4A637EF" wp14:editId="77DC7728">
            <wp:simplePos x="0" y="0"/>
            <wp:positionH relativeFrom="page">
              <wp:posOffset>-508000</wp:posOffset>
            </wp:positionH>
            <wp:positionV relativeFrom="page">
              <wp:align>top</wp:align>
            </wp:positionV>
            <wp:extent cx="10220215" cy="14454202"/>
            <wp:effectExtent l="0" t="0" r="0" b="5080"/>
            <wp:wrapNone/>
            <wp:docPr id="250371445" name="Picture 2503714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9B4007">
        <w:rPr>
          <w:rFonts w:ascii="Franklin Gothic Book" w:hAnsi="Franklin Gothic Book"/>
          <w:color w:val="002060"/>
          <w:sz w:val="24"/>
          <w:szCs w:val="24"/>
        </w:rPr>
        <w:t xml:space="preserve">5.2 </w:t>
      </w:r>
      <w:r w:rsidR="00EC3E3F" w:rsidRPr="00EC3E3F">
        <w:rPr>
          <w:rFonts w:ascii="Franklin Gothic Book" w:hAnsi="Franklin Gothic Book"/>
          <w:color w:val="002060"/>
          <w:sz w:val="24"/>
          <w:szCs w:val="24"/>
        </w:rPr>
        <w:t>Surgery</w:t>
      </w:r>
    </w:p>
    <w:p w14:paraId="3DDC4933" w14:textId="46A36177" w:rsidR="0099047C" w:rsidRDefault="0099047C" w:rsidP="0060078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EC3E3F" w:rsidRPr="00EC3E3F">
        <w:rPr>
          <w:rFonts w:ascii="Franklin Gothic Book" w:hAnsi="Franklin Gothic Book"/>
          <w:color w:val="002060"/>
          <w:sz w:val="24"/>
          <w:szCs w:val="24"/>
        </w:rPr>
        <w:t>Radiation Therapy</w:t>
      </w:r>
    </w:p>
    <w:p w14:paraId="46F10504" w14:textId="2802E61E" w:rsidR="0099047C" w:rsidRPr="006D4D27" w:rsidRDefault="0099047C" w:rsidP="0060078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EC3E3F" w:rsidRPr="00EC3E3F">
        <w:rPr>
          <w:rFonts w:ascii="Franklin Gothic Book" w:hAnsi="Franklin Gothic Book"/>
          <w:color w:val="002060"/>
          <w:sz w:val="24"/>
          <w:szCs w:val="24"/>
        </w:rPr>
        <w:t>Chemotherapy</w:t>
      </w:r>
    </w:p>
    <w:p w14:paraId="275A3BFA" w14:textId="2F4ABD00" w:rsidR="0099047C" w:rsidRDefault="0099047C" w:rsidP="0060078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EC3E3F" w:rsidRPr="00EC3E3F">
        <w:rPr>
          <w:rFonts w:ascii="Franklin Gothic Book" w:hAnsi="Franklin Gothic Book"/>
          <w:color w:val="002060"/>
          <w:sz w:val="24"/>
          <w:szCs w:val="24"/>
        </w:rPr>
        <w:t>Immunotherapy</w:t>
      </w:r>
    </w:p>
    <w:p w14:paraId="4BBBB146" w14:textId="50C4FA96" w:rsidR="0099047C" w:rsidRDefault="0099047C" w:rsidP="0060078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EC3E3F" w:rsidRPr="00EC3E3F">
        <w:rPr>
          <w:rFonts w:ascii="Franklin Gothic Book" w:hAnsi="Franklin Gothic Book"/>
          <w:color w:val="002060"/>
          <w:sz w:val="24"/>
          <w:szCs w:val="24"/>
        </w:rPr>
        <w:t>Targeted Therapy</w:t>
      </w:r>
    </w:p>
    <w:p w14:paraId="7A8CA0E5" w14:textId="76C76D02" w:rsidR="0099047C" w:rsidRPr="009B4007" w:rsidRDefault="00EC3E3F" w:rsidP="0099047C">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B32A8E" w:rsidRPr="00B32A8E">
        <w:rPr>
          <w:rFonts w:ascii="Franklin Gothic Book" w:hAnsi="Franklin Gothic Book"/>
          <w:b/>
          <w:bCs/>
          <w:color w:val="002060"/>
          <w:sz w:val="24"/>
          <w:szCs w:val="24"/>
        </w:rPr>
        <w:t>U.S. PANCREATIC CANCER TREATMENT MARKET</w:t>
      </w:r>
      <w:r w:rsidR="0099047C" w:rsidRPr="00065A01">
        <w:rPr>
          <w:rFonts w:ascii="Franklin Gothic Book" w:hAnsi="Franklin Gothic Book"/>
          <w:b/>
          <w:bCs/>
          <w:color w:val="002060"/>
          <w:sz w:val="24"/>
          <w:szCs w:val="24"/>
        </w:rPr>
        <w:t>, BY</w:t>
      </w:r>
      <w:r w:rsidRPr="00EC3E3F">
        <w:t xml:space="preserve"> </w:t>
      </w:r>
      <w:r w:rsidRPr="00EC3E3F">
        <w:rPr>
          <w:rFonts w:ascii="Franklin Gothic Book" w:hAnsi="Franklin Gothic Book"/>
          <w:b/>
          <w:bCs/>
          <w:color w:val="002060"/>
          <w:sz w:val="24"/>
          <w:szCs w:val="24"/>
        </w:rPr>
        <w:t>CANCER TYPE</w:t>
      </w:r>
    </w:p>
    <w:p w14:paraId="00056290" w14:textId="77777777" w:rsidR="0099047C" w:rsidRPr="00406FF6" w:rsidRDefault="0099047C" w:rsidP="0099047C">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9A2DB0B" w14:textId="1EAC16C2" w:rsidR="0099047C"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EC3E3F">
        <w:rPr>
          <w:rFonts w:ascii="Franklin Gothic Book" w:hAnsi="Franklin Gothic Book"/>
          <w:color w:val="002060"/>
          <w:sz w:val="24"/>
          <w:szCs w:val="24"/>
        </w:rPr>
        <w:t xml:space="preserve"> </w:t>
      </w:r>
      <w:r>
        <w:rPr>
          <w:rFonts w:ascii="Franklin Gothic Book" w:hAnsi="Franklin Gothic Book"/>
          <w:color w:val="002060"/>
          <w:sz w:val="24"/>
          <w:szCs w:val="24"/>
        </w:rPr>
        <w:t xml:space="preserve">6.2 </w:t>
      </w:r>
      <w:r w:rsidR="00EC3E3F" w:rsidRPr="00EC3E3F">
        <w:rPr>
          <w:rFonts w:ascii="Franklin Gothic Book" w:hAnsi="Franklin Gothic Book"/>
          <w:color w:val="002060"/>
          <w:sz w:val="24"/>
          <w:szCs w:val="24"/>
        </w:rPr>
        <w:t>Exocrine Pancreatic Cancer</w:t>
      </w:r>
    </w:p>
    <w:p w14:paraId="61D62A5F" w14:textId="77777777" w:rsidR="00EC3E3F"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EC3E3F">
        <w:rPr>
          <w:rFonts w:ascii="Franklin Gothic Book" w:hAnsi="Franklin Gothic Book"/>
          <w:color w:val="002060"/>
          <w:sz w:val="24"/>
          <w:szCs w:val="24"/>
        </w:rPr>
        <w:t xml:space="preserve"> </w:t>
      </w:r>
      <w:r>
        <w:rPr>
          <w:rFonts w:ascii="Franklin Gothic Book" w:hAnsi="Franklin Gothic Book"/>
          <w:color w:val="002060"/>
          <w:sz w:val="24"/>
          <w:szCs w:val="24"/>
        </w:rPr>
        <w:t>6.3</w:t>
      </w:r>
      <w:r w:rsidRPr="00F126E4">
        <w:t xml:space="preserve"> </w:t>
      </w:r>
      <w:r w:rsidR="00EC3E3F" w:rsidRPr="00EC3E3F">
        <w:rPr>
          <w:rFonts w:ascii="Franklin Gothic Book" w:hAnsi="Franklin Gothic Book"/>
          <w:color w:val="002060"/>
          <w:sz w:val="24"/>
          <w:szCs w:val="24"/>
        </w:rPr>
        <w:t>Endocrine Pancreatic Cancer</w:t>
      </w:r>
    </w:p>
    <w:p w14:paraId="117F0A60" w14:textId="4B7F3BF2" w:rsidR="0099047C" w:rsidRPr="00EC3E3F" w:rsidRDefault="0099047C" w:rsidP="0099047C">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B32A8E" w:rsidRPr="00B32A8E">
        <w:rPr>
          <w:rFonts w:ascii="Franklin Gothic Book" w:hAnsi="Franklin Gothic Book"/>
          <w:b/>
          <w:bCs/>
          <w:color w:val="002060"/>
          <w:sz w:val="24"/>
          <w:szCs w:val="24"/>
        </w:rPr>
        <w:t>U.S. PANCREATIC CANCER TREATMENT MARKET</w:t>
      </w:r>
      <w:r w:rsidRPr="00065A01">
        <w:rPr>
          <w:rFonts w:ascii="Franklin Gothic Book" w:hAnsi="Franklin Gothic Book"/>
          <w:b/>
          <w:bCs/>
          <w:color w:val="002060"/>
          <w:sz w:val="24"/>
          <w:szCs w:val="24"/>
        </w:rPr>
        <w:t xml:space="preserve">, BY </w:t>
      </w:r>
      <w:r w:rsidR="00EC3E3F" w:rsidRPr="00EC3E3F">
        <w:rPr>
          <w:rFonts w:ascii="Franklin Gothic Book" w:hAnsi="Franklin Gothic Book"/>
          <w:b/>
          <w:bCs/>
          <w:color w:val="002060"/>
          <w:sz w:val="24"/>
          <w:szCs w:val="24"/>
        </w:rPr>
        <w:t>END-USER</w:t>
      </w:r>
    </w:p>
    <w:p w14:paraId="51BDB92D" w14:textId="77777777" w:rsidR="0099047C"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675C4F1" w14:textId="3D365F5E" w:rsidR="0099047C" w:rsidRPr="00C56CA6"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EC3E3F" w:rsidRPr="00EC3E3F">
        <w:rPr>
          <w:rFonts w:ascii="Franklin Gothic Book" w:hAnsi="Franklin Gothic Book"/>
          <w:color w:val="002060"/>
          <w:sz w:val="24"/>
          <w:szCs w:val="24"/>
        </w:rPr>
        <w:t>Hospitals</w:t>
      </w:r>
    </w:p>
    <w:p w14:paraId="1F114A56" w14:textId="084F44F8" w:rsidR="0099047C"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EC3E3F" w:rsidRPr="00EC3E3F">
        <w:rPr>
          <w:rFonts w:ascii="Franklin Gothic Book" w:hAnsi="Franklin Gothic Book"/>
          <w:color w:val="002060"/>
          <w:sz w:val="24"/>
          <w:szCs w:val="24"/>
        </w:rPr>
        <w:t>Specialty Clinics</w:t>
      </w:r>
    </w:p>
    <w:p w14:paraId="755D9796" w14:textId="054B63D1" w:rsidR="0099047C" w:rsidRDefault="0099047C" w:rsidP="009904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EC3E3F" w:rsidRPr="00EC3E3F">
        <w:rPr>
          <w:rFonts w:ascii="Franklin Gothic Book" w:hAnsi="Franklin Gothic Book"/>
          <w:color w:val="002060"/>
          <w:sz w:val="24"/>
          <w:szCs w:val="24"/>
        </w:rPr>
        <w:t xml:space="preserve">Cancer Research </w:t>
      </w:r>
      <w:proofErr w:type="spellStart"/>
      <w:r w:rsidR="00EC3E3F" w:rsidRPr="00EC3E3F">
        <w:rPr>
          <w:rFonts w:ascii="Franklin Gothic Book" w:hAnsi="Franklin Gothic Book"/>
          <w:color w:val="002060"/>
          <w:sz w:val="24"/>
          <w:szCs w:val="24"/>
        </w:rPr>
        <w:t>Centers</w:t>
      </w:r>
      <w:proofErr w:type="spellEnd"/>
    </w:p>
    <w:p w14:paraId="228D473C" w14:textId="19442C18" w:rsidR="0099047C" w:rsidRPr="00F27FE2" w:rsidRDefault="00B32A8E" w:rsidP="0099047C">
      <w:pPr>
        <w:pStyle w:val="ListParagraph"/>
        <w:numPr>
          <w:ilvl w:val="0"/>
          <w:numId w:val="2"/>
        </w:numPr>
        <w:spacing w:line="480" w:lineRule="auto"/>
        <w:jc w:val="both"/>
        <w:rPr>
          <w:rFonts w:ascii="Franklin Gothic Book" w:hAnsi="Franklin Gothic Book"/>
          <w:color w:val="002060"/>
          <w:sz w:val="24"/>
          <w:szCs w:val="24"/>
        </w:rPr>
      </w:pPr>
      <w:r w:rsidRPr="00B32A8E">
        <w:rPr>
          <w:rFonts w:ascii="Franklin Gothic Book" w:hAnsi="Franklin Gothic Book"/>
          <w:b/>
          <w:bCs/>
          <w:color w:val="002060"/>
          <w:sz w:val="24"/>
          <w:szCs w:val="24"/>
        </w:rPr>
        <w:t>U.S. PANCREATIC CANCER TREATMENT MARKET</w:t>
      </w:r>
      <w:r w:rsidRPr="00F27FE2">
        <w:rPr>
          <w:rFonts w:ascii="Franklin Gothic Book" w:hAnsi="Franklin Gothic Book"/>
          <w:b/>
          <w:bCs/>
          <w:color w:val="002060"/>
          <w:sz w:val="24"/>
          <w:szCs w:val="24"/>
        </w:rPr>
        <w:t xml:space="preserve"> </w:t>
      </w:r>
      <w:r w:rsidR="0099047C" w:rsidRPr="00F27FE2">
        <w:rPr>
          <w:rFonts w:ascii="Franklin Gothic Book" w:hAnsi="Franklin Gothic Book"/>
          <w:b/>
          <w:bCs/>
          <w:color w:val="002060"/>
          <w:sz w:val="24"/>
          <w:szCs w:val="24"/>
        </w:rPr>
        <w:t>COMPETITIVE LANDSCAPE</w:t>
      </w:r>
    </w:p>
    <w:p w14:paraId="20F29873" w14:textId="77777777" w:rsidR="0099047C" w:rsidRDefault="0099047C" w:rsidP="0099047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5CF2A7A" w14:textId="77777777" w:rsidR="0099047C" w:rsidRPr="00F27FE2" w:rsidRDefault="0099047C" w:rsidP="0099047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79D54B9" w14:textId="77777777" w:rsidR="0099047C" w:rsidRPr="00F27FE2" w:rsidRDefault="0099047C" w:rsidP="009904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79C82534" w14:textId="14ADD39F" w:rsidR="0099047C" w:rsidRPr="00C56CA6" w:rsidRDefault="0099047C" w:rsidP="0099047C">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E484098" w14:textId="05770E96" w:rsidR="0099047C" w:rsidRPr="00C56CA6" w:rsidRDefault="0099047C" w:rsidP="0099047C">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EC3E3F" w:rsidRPr="00EC3E3F">
        <w:rPr>
          <w:rFonts w:ascii="Franklin Gothic Book" w:hAnsi="Franklin Gothic Book"/>
          <w:b/>
          <w:bCs/>
          <w:color w:val="1F3864" w:themeColor="accent1" w:themeShade="80"/>
          <w:sz w:val="24"/>
          <w:szCs w:val="24"/>
        </w:rPr>
        <w:t>Genentech</w:t>
      </w:r>
    </w:p>
    <w:p w14:paraId="04E2AEB6" w14:textId="78A2D1CA" w:rsidR="0099047C" w:rsidRPr="000663F9" w:rsidRDefault="002823FD" w:rsidP="009904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8A9D638" wp14:editId="146D0E31">
            <wp:simplePos x="0" y="0"/>
            <wp:positionH relativeFrom="page">
              <wp:posOffset>-1397000</wp:posOffset>
            </wp:positionH>
            <wp:positionV relativeFrom="page">
              <wp:posOffset>-995680</wp:posOffset>
            </wp:positionV>
            <wp:extent cx="10220215" cy="14454202"/>
            <wp:effectExtent l="0" t="0" r="3810" b="0"/>
            <wp:wrapNone/>
            <wp:docPr id="2107587462" name="Picture 21075874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0663F9">
        <w:rPr>
          <w:rFonts w:ascii="Franklin Gothic Book" w:hAnsi="Franklin Gothic Book"/>
          <w:color w:val="002060"/>
          <w:sz w:val="24"/>
          <w:szCs w:val="24"/>
        </w:rPr>
        <w:t xml:space="preserve">Overview </w:t>
      </w:r>
    </w:p>
    <w:p w14:paraId="07552508"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87A5E20" w14:textId="04E53CE0" w:rsidR="0099047C" w:rsidRPr="00F27FE2" w:rsidRDefault="0099047C" w:rsidP="0099047C">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979D0A3" w14:textId="1C6C0FB2"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145BCFB" w14:textId="77777777" w:rsidR="0099047C" w:rsidRPr="000E75F4"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Pr="00AC165D">
        <w:rPr>
          <w:rFonts w:ascii="Franklin Gothic Book" w:hAnsi="Franklin Gothic Book"/>
          <w:b/>
          <w:bCs/>
          <w:color w:val="1F3864" w:themeColor="accent1" w:themeShade="80"/>
          <w:sz w:val="24"/>
          <w:szCs w:val="24"/>
        </w:rPr>
        <w:t>Eli Lilly and Company</w:t>
      </w:r>
    </w:p>
    <w:p w14:paraId="3B6FB2C4"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29CAEA" w14:textId="77777777" w:rsidR="0099047C" w:rsidRPr="00F27FE2"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95A5850"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FABEB8" w14:textId="77777777" w:rsidR="0099047C" w:rsidRPr="00F27FE2"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3736185" w14:textId="2B79485D" w:rsidR="0099047C" w:rsidRPr="000E75F4"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EC3E3F" w:rsidRPr="00EC3E3F">
        <w:rPr>
          <w:rFonts w:ascii="Franklin Gothic Book" w:hAnsi="Franklin Gothic Book"/>
          <w:b/>
          <w:bCs/>
          <w:color w:val="1F3864" w:themeColor="accent1" w:themeShade="80"/>
          <w:sz w:val="24"/>
          <w:szCs w:val="24"/>
        </w:rPr>
        <w:t>Bristol-Myers Squibb</w:t>
      </w:r>
    </w:p>
    <w:p w14:paraId="2C7132DD"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DB91265" w14:textId="77777777" w:rsidR="0099047C" w:rsidRDefault="0099047C" w:rsidP="0099047C">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0035275" w14:textId="77777777" w:rsidR="0099047C" w:rsidRDefault="0099047C" w:rsidP="0099047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A7F1AF5" w14:textId="77777777" w:rsidR="0099047C" w:rsidRPr="00F27FE2" w:rsidRDefault="0099047C" w:rsidP="0099047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93A1BA5" w14:textId="3C8B1455" w:rsidR="0099047C" w:rsidRPr="00BD1585"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EC3E3F" w:rsidRPr="00EC3E3F">
        <w:rPr>
          <w:rFonts w:ascii="Franklin Gothic Book" w:hAnsi="Franklin Gothic Book"/>
          <w:b/>
          <w:bCs/>
          <w:color w:val="1F3864" w:themeColor="accent1" w:themeShade="80"/>
          <w:sz w:val="24"/>
          <w:szCs w:val="24"/>
        </w:rPr>
        <w:t>Merck &amp; Co., Inc.</w:t>
      </w:r>
    </w:p>
    <w:p w14:paraId="35435F56"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AD2A46"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323BBCF0"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8CC0041"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53298E1" w14:textId="731AE69E" w:rsidR="0099047C" w:rsidRPr="00FA5249"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EC3E3F" w:rsidRPr="00EC3E3F">
        <w:rPr>
          <w:rFonts w:ascii="Franklin Gothic Book" w:hAnsi="Franklin Gothic Book"/>
          <w:b/>
          <w:bCs/>
          <w:color w:val="1F3864" w:themeColor="accent1" w:themeShade="80"/>
          <w:sz w:val="24"/>
          <w:szCs w:val="24"/>
        </w:rPr>
        <w:t>AbbVie</w:t>
      </w:r>
    </w:p>
    <w:p w14:paraId="011FAC5C"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23F6E0"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9C2C4B7"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001A7E0" w14:textId="5344E263"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A921EE9" w14:textId="31FA1B9C" w:rsidR="0099047C" w:rsidRPr="00FA5249"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EC3E3F" w:rsidRPr="00EC3E3F">
        <w:rPr>
          <w:rFonts w:ascii="Franklin Gothic Book" w:hAnsi="Franklin Gothic Book"/>
          <w:b/>
          <w:bCs/>
          <w:color w:val="1F3864" w:themeColor="accent1" w:themeShade="80"/>
          <w:sz w:val="24"/>
          <w:szCs w:val="24"/>
        </w:rPr>
        <w:t>Amgen Inc.</w:t>
      </w:r>
    </w:p>
    <w:p w14:paraId="72B87EA6"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DF9460" w14:textId="2171821C" w:rsidR="0099047C" w:rsidRPr="000663F9" w:rsidRDefault="002823FD" w:rsidP="009904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E76761C" wp14:editId="0371156A">
            <wp:simplePos x="0" y="0"/>
            <wp:positionH relativeFrom="page">
              <wp:posOffset>-1041400</wp:posOffset>
            </wp:positionH>
            <wp:positionV relativeFrom="page">
              <wp:posOffset>-706120</wp:posOffset>
            </wp:positionV>
            <wp:extent cx="10220215" cy="14454202"/>
            <wp:effectExtent l="0" t="0" r="3810" b="0"/>
            <wp:wrapNone/>
            <wp:docPr id="1142285524" name="Picture 11422855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0663F9">
        <w:rPr>
          <w:rFonts w:ascii="Franklin Gothic Book" w:hAnsi="Franklin Gothic Book"/>
          <w:color w:val="002060"/>
          <w:sz w:val="24"/>
          <w:szCs w:val="24"/>
        </w:rPr>
        <w:t>Financial Performance</w:t>
      </w:r>
    </w:p>
    <w:p w14:paraId="5E4BFA45" w14:textId="709D43C2"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3CD0947" w14:textId="5C4D6D93"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BE9A4F7" w14:textId="31A1E1DF" w:rsidR="0099047C" w:rsidRPr="000970E2"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C165D">
        <w:rPr>
          <w:rFonts w:ascii="Franklin Gothic Book" w:hAnsi="Franklin Gothic Book"/>
          <w:b/>
          <w:bCs/>
          <w:color w:val="1F3864" w:themeColor="accent1" w:themeShade="80"/>
          <w:sz w:val="24"/>
          <w:szCs w:val="24"/>
        </w:rPr>
        <w:t>Novartis</w:t>
      </w:r>
      <w:r w:rsidR="00EC3E3F">
        <w:rPr>
          <w:rFonts w:ascii="Franklin Gothic Book" w:hAnsi="Franklin Gothic Book"/>
          <w:b/>
          <w:bCs/>
          <w:color w:val="1F3864" w:themeColor="accent1" w:themeShade="80"/>
          <w:sz w:val="24"/>
          <w:szCs w:val="24"/>
        </w:rPr>
        <w:t xml:space="preserve"> AG</w:t>
      </w:r>
    </w:p>
    <w:p w14:paraId="1D6A45BD"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022B5F"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B468879"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BEE3CD4"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A09E07" w14:textId="6C4F7500" w:rsidR="0099047C" w:rsidRPr="00F27FE2"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EC3E3F" w:rsidRPr="00EC3E3F">
        <w:rPr>
          <w:rFonts w:ascii="Franklin Gothic Book" w:hAnsi="Franklin Gothic Book"/>
          <w:b/>
          <w:bCs/>
          <w:color w:val="1F3864" w:themeColor="accent1" w:themeShade="80"/>
          <w:sz w:val="24"/>
          <w:szCs w:val="24"/>
        </w:rPr>
        <w:t>AstraZeneca</w:t>
      </w:r>
    </w:p>
    <w:p w14:paraId="15DB6D0E"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F364F7"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D751805"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0274BD0"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9435CA" w14:textId="77777777" w:rsidR="0099047C" w:rsidRDefault="0099047C" w:rsidP="0099047C">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6E06E4F" w14:textId="508F51BE" w:rsidR="0099047C" w:rsidRPr="00927F3A" w:rsidRDefault="0099047C" w:rsidP="009904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AC165D">
        <w:rPr>
          <w:rFonts w:ascii="Franklin Gothic Book" w:hAnsi="Franklin Gothic Book"/>
          <w:b/>
          <w:bCs/>
          <w:color w:val="1F3864" w:themeColor="accent1" w:themeShade="80"/>
          <w:sz w:val="24"/>
          <w:szCs w:val="24"/>
        </w:rPr>
        <w:t xml:space="preserve">Bayer </w:t>
      </w:r>
      <w:r w:rsidR="00EC3E3F">
        <w:rPr>
          <w:rFonts w:ascii="Franklin Gothic Book" w:hAnsi="Franklin Gothic Book"/>
          <w:b/>
          <w:bCs/>
          <w:color w:val="1F3864" w:themeColor="accent1" w:themeShade="80"/>
          <w:sz w:val="24"/>
          <w:szCs w:val="24"/>
        </w:rPr>
        <w:t>AG</w:t>
      </w:r>
    </w:p>
    <w:p w14:paraId="2AF4A424"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649D1F2"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5907F4B9"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14445CF"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336DF8E" w14:textId="1882F06C" w:rsidR="0099047C" w:rsidRPr="00927F3A" w:rsidRDefault="00EC3E3F" w:rsidP="0099047C">
      <w:pPr>
        <w:pStyle w:val="ListParagraph"/>
        <w:numPr>
          <w:ilvl w:val="1"/>
          <w:numId w:val="2"/>
        </w:numPr>
        <w:spacing w:line="480" w:lineRule="auto"/>
        <w:rPr>
          <w:rFonts w:ascii="Franklin Gothic Book" w:hAnsi="Franklin Gothic Book"/>
          <w:b/>
          <w:bCs/>
          <w:color w:val="002060"/>
          <w:sz w:val="24"/>
          <w:szCs w:val="24"/>
        </w:rPr>
      </w:pPr>
      <w:r w:rsidRPr="00EC3E3F">
        <w:rPr>
          <w:rFonts w:ascii="Franklin Gothic Book" w:hAnsi="Franklin Gothic Book"/>
          <w:b/>
          <w:bCs/>
          <w:color w:val="1F3864" w:themeColor="accent1" w:themeShade="80"/>
          <w:sz w:val="24"/>
          <w:szCs w:val="24"/>
        </w:rPr>
        <w:t>Sanofi</w:t>
      </w:r>
    </w:p>
    <w:p w14:paraId="7B2B1DC1"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2166C8"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C70CF43"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CC178D" w14:textId="0B5EEA08"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6B070BD" w14:textId="387CBE54" w:rsidR="0099047C"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Celgene Corporation</w:t>
      </w:r>
    </w:p>
    <w:p w14:paraId="59E1C785"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B01062" w14:textId="13A8E97A" w:rsidR="0099047C" w:rsidRPr="000663F9" w:rsidRDefault="002823FD" w:rsidP="009904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450BC14" wp14:editId="3DF785E3">
            <wp:simplePos x="0" y="0"/>
            <wp:positionH relativeFrom="page">
              <wp:posOffset>-1422400</wp:posOffset>
            </wp:positionH>
            <wp:positionV relativeFrom="page">
              <wp:posOffset>-899160</wp:posOffset>
            </wp:positionV>
            <wp:extent cx="10220215" cy="14454202"/>
            <wp:effectExtent l="0" t="0" r="3810" b="0"/>
            <wp:wrapNone/>
            <wp:docPr id="1095887526" name="Picture 10958875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0663F9">
        <w:rPr>
          <w:rFonts w:ascii="Franklin Gothic Book" w:hAnsi="Franklin Gothic Book"/>
          <w:color w:val="002060"/>
          <w:sz w:val="24"/>
          <w:szCs w:val="24"/>
        </w:rPr>
        <w:t>Financial Performance</w:t>
      </w:r>
    </w:p>
    <w:p w14:paraId="0E715BFE" w14:textId="2EBFEB0C"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DE2D154"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8543E0" w14:textId="71027089" w:rsidR="0099047C"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Johnson &amp; Johnson</w:t>
      </w:r>
    </w:p>
    <w:p w14:paraId="2089E9B4"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D765A5"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63612E"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693ED50"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403FA77" w14:textId="70E6CB9A" w:rsidR="0099047C"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Medtronic</w:t>
      </w:r>
    </w:p>
    <w:p w14:paraId="37AC905B"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2AC6D3"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E1A8FB3"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07BA65"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F866B9E" w14:textId="7A8A5A68" w:rsidR="0099047C" w:rsidRPr="00AC165D"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Boston Scientific</w:t>
      </w:r>
    </w:p>
    <w:p w14:paraId="02DB4559"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001C9B"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5645C4"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44BF70C8"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5676CE" w14:textId="0F27D269" w:rsidR="0099047C" w:rsidRPr="00AC165D"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Pfizer Inc.</w:t>
      </w:r>
    </w:p>
    <w:p w14:paraId="3318A7FC"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F13ECB"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02E030"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5F879A"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E1E395" w14:textId="4482A0DC" w:rsidR="0099047C" w:rsidRPr="00AC165D" w:rsidRDefault="00EC3E3F" w:rsidP="0099047C">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Teva Pharmaceuticals</w:t>
      </w:r>
    </w:p>
    <w:p w14:paraId="71E48D4A" w14:textId="77777777" w:rsidR="0099047C"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0D38A1" w14:textId="77777777" w:rsidR="0099047C" w:rsidRPr="000663F9"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42764B" w14:textId="7F8ACC61" w:rsidR="0099047C" w:rsidRPr="000663F9" w:rsidRDefault="002823FD" w:rsidP="009904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CA83D60" wp14:editId="0ACFB40E">
            <wp:simplePos x="0" y="0"/>
            <wp:positionH relativeFrom="margin">
              <wp:align>center</wp:align>
            </wp:positionH>
            <wp:positionV relativeFrom="page">
              <wp:posOffset>-686435</wp:posOffset>
            </wp:positionV>
            <wp:extent cx="10220215" cy="14454202"/>
            <wp:effectExtent l="0" t="0" r="0" b="5080"/>
            <wp:wrapNone/>
            <wp:docPr id="51869155" name="Picture 518691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047C" w:rsidRPr="000663F9">
        <w:rPr>
          <w:rFonts w:ascii="Franklin Gothic Book" w:hAnsi="Franklin Gothic Book"/>
          <w:color w:val="002060"/>
          <w:sz w:val="24"/>
          <w:szCs w:val="24"/>
        </w:rPr>
        <w:t>Product Outlook</w:t>
      </w:r>
    </w:p>
    <w:p w14:paraId="36C0F41D" w14:textId="77777777" w:rsidR="0099047C" w:rsidRPr="00AC165D" w:rsidRDefault="0099047C" w:rsidP="009904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361C059" w14:textId="34E5887D" w:rsidR="0099047C" w:rsidRPr="00030CCF" w:rsidRDefault="0099047C" w:rsidP="0060078F">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781CD891" w14:textId="65E439D0" w:rsidR="0099047C" w:rsidRDefault="0099047C" w:rsidP="009904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05AD2266" w14:textId="77777777" w:rsidR="0099047C" w:rsidRDefault="0099047C" w:rsidP="009904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E0D4FEF" w14:textId="77777777" w:rsidR="0099047C" w:rsidRDefault="0099047C" w:rsidP="009904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FC07C76" w14:textId="77777777" w:rsidR="0099047C" w:rsidRDefault="0099047C" w:rsidP="009904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6737F47" w14:textId="77777777" w:rsidR="0099047C" w:rsidRPr="004167F9" w:rsidRDefault="0099047C" w:rsidP="0060078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27E69A6A" w14:textId="77777777" w:rsidR="0099047C" w:rsidRDefault="0099047C" w:rsidP="0099047C">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54BEA342" w14:textId="77777777" w:rsidR="0099047C" w:rsidRDefault="0099047C" w:rsidP="0099047C"/>
    <w:bookmarkEnd w:id="4"/>
    <w:p w14:paraId="3089F125" w14:textId="77777777" w:rsidR="0099047C" w:rsidRDefault="0099047C" w:rsidP="0099047C"/>
    <w:p w14:paraId="36F4EDEF" w14:textId="77777777" w:rsidR="0099047C" w:rsidRDefault="0099047C" w:rsidP="0099047C"/>
    <w:p w14:paraId="6D58CD54" w14:textId="77777777" w:rsidR="0099047C" w:rsidRDefault="0099047C" w:rsidP="0099047C"/>
    <w:p w14:paraId="02C9F1C0" w14:textId="77777777" w:rsidR="0099047C" w:rsidRDefault="0099047C" w:rsidP="0099047C"/>
    <w:bookmarkEnd w:id="2"/>
    <w:p w14:paraId="0F7CA50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DB876DD"/>
    <w:multiLevelType w:val="hybridMultilevel"/>
    <w:tmpl w:val="86FA9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B6A9B"/>
    <w:multiLevelType w:val="hybridMultilevel"/>
    <w:tmpl w:val="F532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9F1503"/>
    <w:multiLevelType w:val="hybridMultilevel"/>
    <w:tmpl w:val="7630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A3D409D"/>
    <w:multiLevelType w:val="hybridMultilevel"/>
    <w:tmpl w:val="EFFC3DD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674F11FB"/>
    <w:multiLevelType w:val="hybridMultilevel"/>
    <w:tmpl w:val="EB70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9F4D27"/>
    <w:multiLevelType w:val="hybridMultilevel"/>
    <w:tmpl w:val="4F18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7"/>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7C"/>
    <w:rsid w:val="001B64AA"/>
    <w:rsid w:val="00261BA9"/>
    <w:rsid w:val="002823FD"/>
    <w:rsid w:val="002F042E"/>
    <w:rsid w:val="00400A63"/>
    <w:rsid w:val="004D4820"/>
    <w:rsid w:val="005E66BF"/>
    <w:rsid w:val="0060078F"/>
    <w:rsid w:val="00614199"/>
    <w:rsid w:val="0099047C"/>
    <w:rsid w:val="00A04664"/>
    <w:rsid w:val="00B32A8E"/>
    <w:rsid w:val="00E92507"/>
    <w:rsid w:val="00EC3E3F"/>
    <w:rsid w:val="00F2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C092"/>
  <w15:chartTrackingRefBased/>
  <w15:docId w15:val="{D034986C-1061-4C49-A0DD-0C2EC728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47C"/>
  </w:style>
  <w:style w:type="paragraph" w:styleId="Heading1">
    <w:name w:val="heading 1"/>
    <w:basedOn w:val="Normal"/>
    <w:next w:val="Normal"/>
    <w:link w:val="Heading1Char"/>
    <w:uiPriority w:val="9"/>
    <w:qFormat/>
    <w:rsid w:val="00990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7C"/>
    <w:rPr>
      <w:rFonts w:eastAsiaTheme="majorEastAsia" w:cstheme="majorBidi"/>
      <w:color w:val="272727" w:themeColor="text1" w:themeTint="D8"/>
    </w:rPr>
  </w:style>
  <w:style w:type="paragraph" w:styleId="Title">
    <w:name w:val="Title"/>
    <w:basedOn w:val="Normal"/>
    <w:next w:val="Normal"/>
    <w:link w:val="TitleChar"/>
    <w:uiPriority w:val="10"/>
    <w:qFormat/>
    <w:rsid w:val="00990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7C"/>
    <w:pPr>
      <w:spacing w:before="160"/>
      <w:jc w:val="center"/>
    </w:pPr>
    <w:rPr>
      <w:i/>
      <w:iCs/>
      <w:color w:val="404040" w:themeColor="text1" w:themeTint="BF"/>
    </w:rPr>
  </w:style>
  <w:style w:type="character" w:customStyle="1" w:styleId="QuoteChar">
    <w:name w:val="Quote Char"/>
    <w:basedOn w:val="DefaultParagraphFont"/>
    <w:link w:val="Quote"/>
    <w:uiPriority w:val="29"/>
    <w:rsid w:val="0099047C"/>
    <w:rPr>
      <w:i/>
      <w:iCs/>
      <w:color w:val="404040" w:themeColor="text1" w:themeTint="BF"/>
    </w:rPr>
  </w:style>
  <w:style w:type="paragraph" w:styleId="ListParagraph">
    <w:name w:val="List Paragraph"/>
    <w:aliases w:val="Lists,MnM Disclaimer,list 1"/>
    <w:basedOn w:val="Normal"/>
    <w:link w:val="ListParagraphChar"/>
    <w:uiPriority w:val="34"/>
    <w:qFormat/>
    <w:rsid w:val="0099047C"/>
    <w:pPr>
      <w:ind w:left="720"/>
      <w:contextualSpacing/>
    </w:pPr>
  </w:style>
  <w:style w:type="character" w:styleId="IntenseEmphasis">
    <w:name w:val="Intense Emphasis"/>
    <w:basedOn w:val="DefaultParagraphFont"/>
    <w:uiPriority w:val="21"/>
    <w:qFormat/>
    <w:rsid w:val="0099047C"/>
    <w:rPr>
      <w:i/>
      <w:iCs/>
      <w:color w:val="2F5496" w:themeColor="accent1" w:themeShade="BF"/>
    </w:rPr>
  </w:style>
  <w:style w:type="paragraph" w:styleId="IntenseQuote">
    <w:name w:val="Intense Quote"/>
    <w:basedOn w:val="Normal"/>
    <w:next w:val="Normal"/>
    <w:link w:val="IntenseQuoteChar"/>
    <w:uiPriority w:val="30"/>
    <w:qFormat/>
    <w:rsid w:val="00990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47C"/>
    <w:rPr>
      <w:i/>
      <w:iCs/>
      <w:color w:val="2F5496" w:themeColor="accent1" w:themeShade="BF"/>
    </w:rPr>
  </w:style>
  <w:style w:type="character" w:styleId="IntenseReference">
    <w:name w:val="Intense Reference"/>
    <w:basedOn w:val="DefaultParagraphFont"/>
    <w:uiPriority w:val="32"/>
    <w:qFormat/>
    <w:rsid w:val="0099047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90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2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5</cp:revision>
  <dcterms:created xsi:type="dcterms:W3CDTF">2025-04-20T05:00:00Z</dcterms:created>
  <dcterms:modified xsi:type="dcterms:W3CDTF">2025-05-06T19:06:00Z</dcterms:modified>
</cp:coreProperties>
</file>