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EAFAC" w14:textId="77777777" w:rsidR="00821FF9" w:rsidRDefault="00592B7A" w:rsidP="00592B7A">
      <w:pPr>
        <w:pStyle w:val="Heading1"/>
        <w:jc w:val="center"/>
      </w:pPr>
      <w:r>
        <w:rPr>
          <w:rFonts w:hint="eastAsia"/>
        </w:rPr>
        <w:t>软件工程综合实践</w:t>
      </w:r>
      <w:r w:rsidR="00CF387B">
        <w:rPr>
          <w:rFonts w:hint="eastAsia"/>
        </w:rPr>
        <w:t>个人</w:t>
      </w:r>
      <w:r>
        <w:rPr>
          <w:rFonts w:hint="eastAsia"/>
        </w:rPr>
        <w:t>总结报告</w:t>
      </w:r>
    </w:p>
    <w:p w14:paraId="73F6581C" w14:textId="77777777" w:rsidR="00592B7A" w:rsidRPr="00CF387B" w:rsidRDefault="00592B7A" w:rsidP="00CF387B">
      <w:pPr>
        <w:pStyle w:val="Heading2"/>
        <w:rPr>
          <w:rFonts w:ascii="微软雅黑" w:eastAsia="微软雅黑" w:hAnsi="微软雅黑"/>
        </w:rPr>
      </w:pPr>
      <w:r w:rsidRPr="00CF387B">
        <w:rPr>
          <w:rFonts w:ascii="微软雅黑" w:eastAsia="微软雅黑" w:hAnsi="微软雅黑" w:hint="eastAsia"/>
        </w:rPr>
        <w:t xml:space="preserve">第一部分 </w:t>
      </w:r>
      <w:r w:rsidR="00020DFC" w:rsidRPr="00CF387B">
        <w:rPr>
          <w:rFonts w:ascii="微软雅黑" w:eastAsia="微软雅黑" w:hAnsi="微软雅黑" w:hint="eastAsia"/>
        </w:rPr>
        <w:t>关于团队</w:t>
      </w:r>
    </w:p>
    <w:p w14:paraId="76DEC7A6" w14:textId="4DEBFF33" w:rsidR="00020DFC" w:rsidRDefault="00D71B57" w:rsidP="00020DFC">
      <w:pPr>
        <w:spacing w:line="288" w:lineRule="auto"/>
        <w:ind w:firstLineChars="202" w:firstLine="485"/>
        <w:rPr>
          <w:sz w:val="24"/>
          <w:szCs w:val="24"/>
        </w:rPr>
      </w:pPr>
      <w:r>
        <w:rPr>
          <w:rFonts w:hint="eastAsia"/>
          <w:sz w:val="24"/>
          <w:szCs w:val="24"/>
        </w:rPr>
        <w:t>我在本次软件工程综合实践中担任了组长。在召集组员过程中，先是以我们寝室4名成员为基础，加入了</w:t>
      </w:r>
      <w:r>
        <w:rPr>
          <w:sz w:val="24"/>
          <w:szCs w:val="24"/>
        </w:rPr>
        <w:t>4</w:t>
      </w:r>
      <w:r>
        <w:rPr>
          <w:rFonts w:hint="eastAsia"/>
          <w:sz w:val="24"/>
          <w:szCs w:val="24"/>
        </w:rPr>
        <w:t>名在上一次谭老师软件工程课程组队时的老成员，并有1名新成员加入到我们的团队。虽大多是曾经合作过的同学，但上一次软工组队我是组员，而本次我是第一次担任组长来负责整体软件工程项目的安排工作</w:t>
      </w:r>
      <w:r w:rsidR="008233BF">
        <w:rPr>
          <w:rFonts w:hint="eastAsia"/>
          <w:sz w:val="24"/>
          <w:szCs w:val="24"/>
        </w:rPr>
        <w:t>，包括所有4台前后端服务器的持续集成自动部署的配置、前端Vue和后端Gin、Flask的环境构建和对组员的教学及Debug、所有技术栈和框架的选择（Vue、Gin、Flask、MySQL、Google</w:t>
      </w:r>
      <w:r w:rsidR="008233BF">
        <w:rPr>
          <w:sz w:val="24"/>
          <w:szCs w:val="24"/>
        </w:rPr>
        <w:t xml:space="preserve"> </w:t>
      </w:r>
      <w:r w:rsidR="008233BF">
        <w:rPr>
          <w:rFonts w:hint="eastAsia"/>
          <w:sz w:val="24"/>
          <w:szCs w:val="24"/>
        </w:rPr>
        <w:t>Cloud</w:t>
      </w:r>
      <w:r w:rsidR="008233BF">
        <w:rPr>
          <w:sz w:val="24"/>
          <w:szCs w:val="24"/>
        </w:rPr>
        <w:t xml:space="preserve"> </w:t>
      </w:r>
      <w:r w:rsidR="008233BF">
        <w:rPr>
          <w:rFonts w:hint="eastAsia"/>
          <w:sz w:val="24"/>
          <w:szCs w:val="24"/>
        </w:rPr>
        <w:t>Platform）等。</w:t>
      </w:r>
    </w:p>
    <w:p w14:paraId="3FE26BDB" w14:textId="0AF20D55" w:rsidR="00D71B57" w:rsidRDefault="00D71B57" w:rsidP="00020DFC">
      <w:pPr>
        <w:spacing w:line="288" w:lineRule="auto"/>
        <w:ind w:firstLineChars="202" w:firstLine="485"/>
        <w:rPr>
          <w:sz w:val="24"/>
          <w:szCs w:val="24"/>
        </w:rPr>
      </w:pPr>
      <w:r>
        <w:rPr>
          <w:rFonts w:hint="eastAsia"/>
          <w:sz w:val="24"/>
          <w:szCs w:val="24"/>
        </w:rPr>
        <w:t>我们团队的实力还是比较强的，团队里累计获得过</w:t>
      </w:r>
      <w:r>
        <w:rPr>
          <w:sz w:val="24"/>
          <w:szCs w:val="24"/>
        </w:rPr>
        <w:t>4</w:t>
      </w:r>
      <w:r>
        <w:rPr>
          <w:rFonts w:hint="eastAsia"/>
          <w:sz w:val="24"/>
          <w:szCs w:val="24"/>
        </w:rPr>
        <w:t>个冯如杯科技竞赛一等奖，2个冯如杯</w:t>
      </w:r>
      <w:r w:rsidR="00B55AE9">
        <w:rPr>
          <w:rFonts w:hint="eastAsia"/>
          <w:sz w:val="24"/>
          <w:szCs w:val="24"/>
        </w:rPr>
        <w:t>科技竞赛</w:t>
      </w:r>
      <w:r>
        <w:rPr>
          <w:rFonts w:hint="eastAsia"/>
          <w:sz w:val="24"/>
          <w:szCs w:val="24"/>
        </w:rPr>
        <w:t>二等奖，和冯如杯</w:t>
      </w:r>
      <w:r w:rsidR="00B55AE9">
        <w:rPr>
          <w:rFonts w:hint="eastAsia"/>
          <w:sz w:val="24"/>
          <w:szCs w:val="24"/>
        </w:rPr>
        <w:t>科技竞赛</w:t>
      </w:r>
      <w:r>
        <w:rPr>
          <w:rFonts w:hint="eastAsia"/>
          <w:sz w:val="24"/>
          <w:szCs w:val="24"/>
        </w:rPr>
        <w:t>三等奖</w:t>
      </w:r>
      <w:r w:rsidR="00B55AE9">
        <w:rPr>
          <w:rFonts w:hint="eastAsia"/>
          <w:sz w:val="24"/>
          <w:szCs w:val="24"/>
        </w:rPr>
        <w:t>若干</w:t>
      </w:r>
      <w:r>
        <w:rPr>
          <w:rFonts w:hint="eastAsia"/>
          <w:sz w:val="24"/>
          <w:szCs w:val="24"/>
        </w:rPr>
        <w:t>及</w:t>
      </w:r>
      <w:r w:rsidR="00B55AE9">
        <w:rPr>
          <w:rFonts w:hint="eastAsia"/>
          <w:sz w:val="24"/>
          <w:szCs w:val="24"/>
        </w:rPr>
        <w:t>冯如杯</w:t>
      </w:r>
      <w:r>
        <w:rPr>
          <w:rFonts w:hint="eastAsia"/>
          <w:sz w:val="24"/>
          <w:szCs w:val="24"/>
        </w:rPr>
        <w:t>创意大赛特等奖</w:t>
      </w:r>
      <w:r w:rsidR="00B55AE9">
        <w:rPr>
          <w:rFonts w:hint="eastAsia"/>
          <w:sz w:val="24"/>
          <w:szCs w:val="24"/>
        </w:rPr>
        <w:t>2个，</w:t>
      </w:r>
      <w:r>
        <w:rPr>
          <w:rFonts w:hint="eastAsia"/>
          <w:sz w:val="24"/>
          <w:szCs w:val="24"/>
        </w:rPr>
        <w:t>每一位成员的开发能力和开发效率都是相当高的。</w:t>
      </w:r>
      <w:r w:rsidR="00613493">
        <w:rPr>
          <w:rFonts w:hint="eastAsia"/>
          <w:sz w:val="24"/>
          <w:szCs w:val="24"/>
        </w:rPr>
        <w:t>和其他某些组不同，我们不需要肝，便能快速、顺利、高质量地完成在站会时所布置的任务，不需要加班，也没有过加班。我们能做到不加班便把几乎所有的需求都做到相当好的程度</w:t>
      </w:r>
      <w:r w:rsidR="00C91A86">
        <w:rPr>
          <w:rFonts w:hint="eastAsia"/>
          <w:sz w:val="24"/>
          <w:szCs w:val="24"/>
        </w:rPr>
        <w:t>的原因</w:t>
      </w:r>
      <w:r w:rsidR="00613493">
        <w:rPr>
          <w:rFonts w:hint="eastAsia"/>
          <w:sz w:val="24"/>
          <w:szCs w:val="24"/>
        </w:rPr>
        <w:t>除了我们能力较强外，也离不开我在以往软件工程实践中运用到的一些高效率的管理方法和管理工具——持续集成，持续自动部署，我们的前后端累计部署了超过</w:t>
      </w:r>
      <w:r w:rsidR="00613493">
        <w:rPr>
          <w:sz w:val="24"/>
          <w:szCs w:val="24"/>
        </w:rPr>
        <w:t>500</w:t>
      </w:r>
      <w:r w:rsidR="00613493">
        <w:rPr>
          <w:rFonts w:hint="eastAsia"/>
          <w:sz w:val="24"/>
          <w:szCs w:val="24"/>
        </w:rPr>
        <w:t>次。前端成员无需安装后端的运行环境，</w:t>
      </w:r>
      <w:r w:rsidR="00C91A86">
        <w:rPr>
          <w:rFonts w:hint="eastAsia"/>
          <w:sz w:val="24"/>
          <w:szCs w:val="24"/>
        </w:rPr>
        <w:t>只需要访问后端部署至服务器上的Swagger</w:t>
      </w:r>
      <w:r w:rsidR="00C91A86">
        <w:rPr>
          <w:sz w:val="24"/>
          <w:szCs w:val="24"/>
        </w:rPr>
        <w:t xml:space="preserve"> API</w:t>
      </w:r>
      <w:r w:rsidR="00C91A86">
        <w:rPr>
          <w:rFonts w:hint="eastAsia"/>
          <w:sz w:val="24"/>
          <w:szCs w:val="24"/>
        </w:rPr>
        <w:t>（通过代码注释自动生成的文档）即可非常方便地查看最新的接口，并能够在该Swagger页面上一键运行该接口查看到接口的返回字段详情。Google</w:t>
      </w:r>
      <w:r w:rsidR="00C91A86">
        <w:rPr>
          <w:sz w:val="24"/>
          <w:szCs w:val="24"/>
        </w:rPr>
        <w:t xml:space="preserve"> </w:t>
      </w:r>
      <w:r w:rsidR="00C91A86">
        <w:rPr>
          <w:rFonts w:hint="eastAsia"/>
          <w:sz w:val="24"/>
          <w:szCs w:val="24"/>
        </w:rPr>
        <w:t>Cloud</w:t>
      </w:r>
      <w:r w:rsidR="00C91A86">
        <w:rPr>
          <w:sz w:val="24"/>
          <w:szCs w:val="24"/>
        </w:rPr>
        <w:t xml:space="preserve"> </w:t>
      </w:r>
      <w:r w:rsidR="00C91A86">
        <w:rPr>
          <w:rFonts w:hint="eastAsia"/>
          <w:sz w:val="24"/>
          <w:szCs w:val="24"/>
        </w:rPr>
        <w:t>Platform上我们部署了前端Vue、后端Gin（主要</w:t>
      </w:r>
      <w:r w:rsidR="00C91A86">
        <w:rPr>
          <w:rFonts w:hint="eastAsia"/>
          <w:sz w:val="24"/>
          <w:szCs w:val="24"/>
        </w:rPr>
        <w:lastRenderedPageBreak/>
        <w:t>后端业务）以及后端Flask（爬虫相关业务），在Heroku平台上部署了Flask疫情预测服务，另有阿里云上的MySQL数据库服务和腾讯云服务器用来做爬虫和数据导入工作。</w:t>
      </w:r>
      <w:r w:rsidR="00BB71D4">
        <w:rPr>
          <w:rFonts w:hint="eastAsia"/>
          <w:sz w:val="24"/>
          <w:szCs w:val="24"/>
        </w:rPr>
        <w:t>另外，我们组的学习能力非常强，</w:t>
      </w:r>
      <w:r w:rsidR="00BB71D4">
        <w:rPr>
          <w:rFonts w:hint="eastAsia"/>
          <w:sz w:val="24"/>
          <w:szCs w:val="24"/>
        </w:rPr>
        <w:t>有几个成员</w:t>
      </w:r>
      <w:r w:rsidR="00BB71D4">
        <w:rPr>
          <w:rFonts w:hint="eastAsia"/>
          <w:sz w:val="24"/>
          <w:szCs w:val="24"/>
        </w:rPr>
        <w:t>快速地从只会后端短短</w:t>
      </w:r>
      <w:r w:rsidR="007527F4">
        <w:rPr>
          <w:rFonts w:hint="eastAsia"/>
          <w:sz w:val="24"/>
          <w:szCs w:val="24"/>
        </w:rPr>
        <w:t>一天之内</w:t>
      </w:r>
      <w:r w:rsidR="00BB71D4">
        <w:rPr>
          <w:rFonts w:hint="eastAsia"/>
          <w:sz w:val="24"/>
          <w:szCs w:val="24"/>
        </w:rPr>
        <w:t>便学会了前端，成为了</w:t>
      </w:r>
      <w:r w:rsidR="00BB71D4">
        <w:rPr>
          <w:rFonts w:hint="eastAsia"/>
          <w:sz w:val="24"/>
          <w:szCs w:val="24"/>
        </w:rPr>
        <w:t>全栈选手</w:t>
      </w:r>
      <w:r w:rsidR="007527F4">
        <w:rPr>
          <w:rFonts w:hint="eastAsia"/>
          <w:sz w:val="24"/>
          <w:szCs w:val="24"/>
        </w:rPr>
        <w:t>（比如我，以前只做过后端，这次在我旁边组员的带领下很快学会了怎么样用C</w:t>
      </w:r>
      <w:r w:rsidR="007527F4">
        <w:rPr>
          <w:sz w:val="24"/>
          <w:szCs w:val="24"/>
        </w:rPr>
        <w:t>SS</w:t>
      </w:r>
      <w:r w:rsidR="007527F4">
        <w:rPr>
          <w:rFonts w:hint="eastAsia"/>
          <w:sz w:val="24"/>
          <w:szCs w:val="24"/>
        </w:rPr>
        <w:t>的Flex进行页面布局，使用U</w:t>
      </w:r>
      <w:r w:rsidR="007527F4">
        <w:rPr>
          <w:sz w:val="24"/>
          <w:szCs w:val="24"/>
        </w:rPr>
        <w:t>I</w:t>
      </w:r>
      <w:r w:rsidR="007527F4">
        <w:rPr>
          <w:rFonts w:hint="eastAsia"/>
          <w:sz w:val="24"/>
          <w:szCs w:val="24"/>
        </w:rPr>
        <w:t>组件库组件以及接口对接）</w:t>
      </w:r>
      <w:r w:rsidR="00BB71D4">
        <w:rPr>
          <w:rFonts w:hint="eastAsia"/>
          <w:sz w:val="24"/>
          <w:szCs w:val="24"/>
        </w:rPr>
        <w:t>，从数据获取到后端A</w:t>
      </w:r>
      <w:r w:rsidR="00BB71D4">
        <w:rPr>
          <w:sz w:val="24"/>
          <w:szCs w:val="24"/>
        </w:rPr>
        <w:t>PI</w:t>
      </w:r>
      <w:r w:rsidR="00BB71D4">
        <w:rPr>
          <w:rFonts w:hint="eastAsia"/>
          <w:sz w:val="24"/>
          <w:szCs w:val="24"/>
        </w:rPr>
        <w:t>到前端页面与A</w:t>
      </w:r>
      <w:r w:rsidR="00BB71D4">
        <w:rPr>
          <w:sz w:val="24"/>
          <w:szCs w:val="24"/>
        </w:rPr>
        <w:t>PI</w:t>
      </w:r>
      <w:r w:rsidR="00BB71D4">
        <w:rPr>
          <w:rFonts w:hint="eastAsia"/>
          <w:sz w:val="24"/>
          <w:szCs w:val="24"/>
        </w:rPr>
        <w:t>对接能一条龙地完成，大幅降低了对接过程的时间成本，也提升了效率。</w:t>
      </w:r>
    </w:p>
    <w:p w14:paraId="166220B6" w14:textId="22CB9235" w:rsidR="00C91A86" w:rsidRDefault="00C91A86" w:rsidP="00020DFC">
      <w:pPr>
        <w:spacing w:line="288" w:lineRule="auto"/>
        <w:ind w:firstLineChars="202" w:firstLine="485"/>
        <w:rPr>
          <w:sz w:val="24"/>
          <w:szCs w:val="24"/>
        </w:rPr>
      </w:pPr>
      <w:r>
        <w:rPr>
          <w:rFonts w:hint="eastAsia"/>
          <w:sz w:val="24"/>
          <w:szCs w:val="24"/>
        </w:rPr>
        <w:t>当然，团队的管理不只是技术层面拥有了好的工具，这一次软件工程实践我也学会了一些团队管理方法，以Scrum敏捷为指导，通过每日站会来对工作进行回顾总结和反思，并展望当日所要完成的任务。通过划分用户故事和看板，填写工时，编写测试计划和验收标准等方法来监控团队工作效率。通过区分出PO、Scrum</w:t>
      </w:r>
      <w:r>
        <w:rPr>
          <w:sz w:val="24"/>
          <w:szCs w:val="24"/>
        </w:rPr>
        <w:t xml:space="preserve"> </w:t>
      </w:r>
      <w:r>
        <w:rPr>
          <w:rFonts w:hint="eastAsia"/>
          <w:sz w:val="24"/>
          <w:szCs w:val="24"/>
        </w:rPr>
        <w:t>Master等人员，对团队进行管理，而不只是人人都是Developer，埋头只写代码……从讲座中敏捷教练的口中，我也得知这一套团队协作的管理流程也正是许多大厂中所真实实践运用的相对简化版，确实非常有效，我受益匪浅。</w:t>
      </w:r>
    </w:p>
    <w:p w14:paraId="049F61A4" w14:textId="1478AE62" w:rsidR="005D45C1" w:rsidRDefault="005D45C1" w:rsidP="00AA584F">
      <w:pPr>
        <w:pStyle w:val="a"/>
        <w:spacing w:line="288" w:lineRule="auto"/>
        <w:ind w:firstLine="420"/>
        <w:rPr>
          <w:rFonts w:hint="eastAsia"/>
        </w:rPr>
      </w:pPr>
      <w:r>
        <w:rPr>
          <w:rFonts w:hint="eastAsia"/>
          <w:sz w:val="24"/>
          <w:szCs w:val="24"/>
        </w:rPr>
        <w:t>在平时工作中，我们团队的氛围一直保持着相当好。</w:t>
      </w:r>
      <w:r w:rsidR="00BB71D4">
        <w:rPr>
          <w:rFonts w:hint="eastAsia"/>
          <w:sz w:val="24"/>
          <w:szCs w:val="24"/>
        </w:rPr>
        <w:t>每一位成员遇到了任何困难都可快速地通过寻求其他组员的帮助获得快速有效的解答。</w:t>
      </w:r>
      <w:r w:rsidR="008233BF">
        <w:rPr>
          <w:rFonts w:hint="eastAsia"/>
          <w:sz w:val="24"/>
          <w:szCs w:val="24"/>
        </w:rPr>
        <w:t>在我们下班后的时间里，我</w:t>
      </w:r>
      <w:r w:rsidR="00B529DE">
        <w:rPr>
          <w:rFonts w:hint="eastAsia"/>
          <w:sz w:val="24"/>
          <w:szCs w:val="24"/>
        </w:rPr>
        <w:t>们组织了</w:t>
      </w:r>
      <w:r w:rsidR="00B529DE">
        <w:t>团体建设团建活动，据不完全地记录，我们在木屋烧烤，头一号，麦当劳，肯德基，必胜客等多个场所和餐厅，进行了下班后的团建活动，组员们积攒了一天的</w:t>
      </w:r>
      <w:r w:rsidR="00B529DE">
        <w:rPr>
          <w:rFonts w:hint="eastAsia"/>
        </w:rPr>
        <w:t>或好或坏的情绪</w:t>
      </w:r>
      <w:r w:rsidR="00B529DE">
        <w:t>都会一起释放掉，这保证了第二天的良好状态</w:t>
      </w:r>
      <w:r w:rsidR="00B529DE">
        <w:rPr>
          <w:rFonts w:hint="eastAsia"/>
        </w:rPr>
        <w:t>。</w:t>
      </w:r>
    </w:p>
    <w:p w14:paraId="5B9E1687" w14:textId="77777777" w:rsidR="00020DFC" w:rsidRPr="00020DFC" w:rsidRDefault="00020DFC" w:rsidP="00020DFC">
      <w:pPr>
        <w:pStyle w:val="Heading2"/>
        <w:rPr>
          <w:rFonts w:ascii="微软雅黑" w:eastAsia="微软雅黑" w:hAnsi="微软雅黑"/>
        </w:rPr>
      </w:pPr>
      <w:r w:rsidRPr="00020DFC">
        <w:rPr>
          <w:rFonts w:ascii="微软雅黑" w:eastAsia="微软雅黑" w:hAnsi="微软雅黑" w:hint="eastAsia"/>
        </w:rPr>
        <w:t>第二部分 关于产品</w:t>
      </w:r>
    </w:p>
    <w:p w14:paraId="3497E2CA" w14:textId="46321AF7" w:rsidR="00CF387B" w:rsidRDefault="00E47A8F" w:rsidP="00775A14">
      <w:pPr>
        <w:spacing w:line="288" w:lineRule="auto"/>
        <w:ind w:firstLineChars="202" w:firstLine="485"/>
        <w:rPr>
          <w:sz w:val="24"/>
          <w:szCs w:val="24"/>
        </w:rPr>
      </w:pPr>
      <w:r>
        <w:rPr>
          <w:rFonts w:hint="eastAsia"/>
          <w:sz w:val="24"/>
          <w:szCs w:val="24"/>
        </w:rPr>
        <w:t>我对我们最终呈现的产品是相当满意的，虽然在答辩时失误了，许多数据分</w:t>
      </w:r>
      <w:r>
        <w:rPr>
          <w:rFonts w:hint="eastAsia"/>
          <w:sz w:val="24"/>
          <w:szCs w:val="24"/>
        </w:rPr>
        <w:lastRenderedPageBreak/>
        <w:t>析的图表没有展示出来，也失误了（并非是数据有问题，我选择的浙江省在那段时间内的新增病例就是</w:t>
      </w:r>
      <w:r>
        <w:rPr>
          <w:sz w:val="24"/>
          <w:szCs w:val="24"/>
        </w:rPr>
        <w:t>0</w:t>
      </w:r>
      <w:r>
        <w:rPr>
          <w:rFonts w:hint="eastAsia"/>
          <w:sz w:val="24"/>
          <w:szCs w:val="24"/>
        </w:rPr>
        <w:t>，中国疫情控制得那么好，我没反应过来说错了），但我们的U</w:t>
      </w:r>
      <w:r>
        <w:rPr>
          <w:sz w:val="24"/>
          <w:szCs w:val="24"/>
        </w:rPr>
        <w:t>I</w:t>
      </w:r>
      <w:r>
        <w:rPr>
          <w:rFonts w:hint="eastAsia"/>
          <w:sz w:val="24"/>
          <w:szCs w:val="24"/>
        </w:rPr>
        <w:t>经过重构变得简洁美观大方，功能方面也非常地全面，除了</w:t>
      </w:r>
      <w:r>
        <w:rPr>
          <w:sz w:val="24"/>
          <w:szCs w:val="24"/>
        </w:rPr>
        <w:t>AI</w:t>
      </w:r>
      <w:r>
        <w:rPr>
          <w:rFonts w:hint="eastAsia"/>
          <w:sz w:val="24"/>
          <w:szCs w:val="24"/>
        </w:rPr>
        <w:t>政策其他都做了，且完成度都很高。尤其是我们的行程轨迹在</w:t>
      </w:r>
      <w:proofErr w:type="spellStart"/>
      <w:r>
        <w:rPr>
          <w:rFonts w:hint="eastAsia"/>
          <w:sz w:val="24"/>
          <w:szCs w:val="24"/>
        </w:rPr>
        <w:t>Echarts</w:t>
      </w:r>
      <w:proofErr w:type="spellEnd"/>
      <w:r>
        <w:rPr>
          <w:rFonts w:hint="eastAsia"/>
          <w:sz w:val="24"/>
          <w:szCs w:val="24"/>
        </w:rPr>
        <w:t>中的气泡效果来显示经停站，有的组互评的时候评到了我们给他们留下了深刻的印象，跑过来问我们是怎么做的，向我们学习。具体的功能在此不再详述，在用户手册中和演示视频中会有完整的说明。以下，我将具体说说我所负责的几个模块，我在完成这些部分时的心得体会。</w:t>
      </w:r>
    </w:p>
    <w:p w14:paraId="0B415EA2" w14:textId="7A58B357" w:rsidR="00D125C9" w:rsidRPr="00E13A5F" w:rsidRDefault="002815F3" w:rsidP="00775A14">
      <w:pPr>
        <w:spacing w:line="288" w:lineRule="auto"/>
        <w:ind w:firstLineChars="202" w:firstLine="485"/>
        <w:rPr>
          <w:sz w:val="24"/>
          <w:szCs w:val="24"/>
        </w:rPr>
      </w:pPr>
      <w:r w:rsidRPr="00E13A5F">
        <w:rPr>
          <w:rFonts w:hint="eastAsia"/>
          <w:sz w:val="24"/>
          <w:szCs w:val="24"/>
        </w:rPr>
        <w:t>一、订阅模块。这个是我一天边学前端边完成的第一个部分。从这个模块的实践中我学会了如何进行接口的对接，G</w:t>
      </w:r>
      <w:r w:rsidRPr="00E13A5F">
        <w:rPr>
          <w:sz w:val="24"/>
          <w:szCs w:val="24"/>
        </w:rPr>
        <w:t>ET</w:t>
      </w:r>
      <w:r w:rsidRPr="00E13A5F">
        <w:rPr>
          <w:rFonts w:hint="eastAsia"/>
          <w:sz w:val="24"/>
          <w:szCs w:val="24"/>
        </w:rPr>
        <w:t>和P</w:t>
      </w:r>
      <w:r w:rsidRPr="00E13A5F">
        <w:rPr>
          <w:sz w:val="24"/>
          <w:szCs w:val="24"/>
        </w:rPr>
        <w:t>OST</w:t>
      </w:r>
      <w:r w:rsidRPr="00E13A5F">
        <w:rPr>
          <w:rFonts w:hint="eastAsia"/>
          <w:sz w:val="24"/>
          <w:szCs w:val="24"/>
        </w:rPr>
        <w:t>方法的后端请求应该如何获取，console.log可用来调试，需要通过var</w:t>
      </w:r>
      <w:r w:rsidRPr="00E13A5F">
        <w:rPr>
          <w:sz w:val="24"/>
          <w:szCs w:val="24"/>
        </w:rPr>
        <w:t xml:space="preserve"> </w:t>
      </w:r>
      <w:r w:rsidRPr="00E13A5F">
        <w:rPr>
          <w:rFonts w:hint="eastAsia"/>
          <w:sz w:val="24"/>
          <w:szCs w:val="24"/>
        </w:rPr>
        <w:t>_this=this来避免一些JS的底层问题，v</w:t>
      </w:r>
      <w:r w:rsidRPr="00E13A5F">
        <w:rPr>
          <w:sz w:val="24"/>
          <w:szCs w:val="24"/>
        </w:rPr>
        <w:t>-</w:t>
      </w:r>
      <w:r w:rsidRPr="00E13A5F">
        <w:rPr>
          <w:rFonts w:hint="eastAsia"/>
          <w:sz w:val="24"/>
          <w:szCs w:val="24"/>
        </w:rPr>
        <w:t>for、v</w:t>
      </w:r>
      <w:r w:rsidRPr="00E13A5F">
        <w:rPr>
          <w:sz w:val="24"/>
          <w:szCs w:val="24"/>
        </w:rPr>
        <w:t>-</w:t>
      </w:r>
      <w:r w:rsidRPr="00E13A5F">
        <w:rPr>
          <w:rFonts w:hint="eastAsia"/>
          <w:sz w:val="24"/>
          <w:szCs w:val="24"/>
        </w:rPr>
        <w:t>show等Vue方法的使用。我是第一次做前端，这次实践能学到初入门前端是相当大的进步了。由于订阅部分的</w:t>
      </w:r>
      <w:r w:rsidRPr="00E13A5F">
        <w:rPr>
          <w:sz w:val="24"/>
          <w:szCs w:val="24"/>
        </w:rPr>
        <w:t>API</w:t>
      </w:r>
      <w:r w:rsidRPr="00E13A5F">
        <w:rPr>
          <w:rFonts w:hint="eastAsia"/>
          <w:sz w:val="24"/>
          <w:szCs w:val="24"/>
        </w:rPr>
        <w:t>接口也是我用Gin写的，这一部分我相当于是全栈了，全权由我来负责，</w:t>
      </w:r>
      <w:r w:rsidR="0098108D" w:rsidRPr="00E13A5F">
        <w:rPr>
          <w:rFonts w:hint="eastAsia"/>
          <w:sz w:val="24"/>
          <w:szCs w:val="24"/>
        </w:rPr>
        <w:t>前后端的联调我一个人就好了，效率非常高。在与核心用户即林老师和助教的交流过程中，我了解到订阅要显示出变化，比如苹果iOS中有新消息提示时在图标的一角会显示消息的数量，因此我们在最后几天特别做了订阅消息提示的功能，对于用户所订阅的城市有新增病例的变化时，便会把消息推送给用户，提升了用户体验。</w:t>
      </w:r>
    </w:p>
    <w:p w14:paraId="37E4F9A8" w14:textId="22FA0975" w:rsidR="0098108D" w:rsidRPr="00E13A5F" w:rsidRDefault="0098108D" w:rsidP="00775A14">
      <w:pPr>
        <w:spacing w:line="288" w:lineRule="auto"/>
        <w:ind w:firstLineChars="202" w:firstLine="485"/>
        <w:rPr>
          <w:rFonts w:hint="eastAsia"/>
          <w:sz w:val="24"/>
          <w:szCs w:val="24"/>
        </w:rPr>
      </w:pPr>
      <w:r w:rsidRPr="00E13A5F">
        <w:rPr>
          <w:rFonts w:hint="eastAsia"/>
          <w:sz w:val="24"/>
          <w:szCs w:val="24"/>
        </w:rPr>
        <w:t>二、防疫小知识版块。这部分我写了接口，找了数据源（爬虫是另外一位同学写的），我再做了前端的展示。本来这一块的展示是通过占地方比较大的卡片来呈现的，我们把我们的界面给核心用户林老师看，林老师用O</w:t>
      </w:r>
      <w:r w:rsidRPr="00E13A5F">
        <w:rPr>
          <w:sz w:val="24"/>
          <w:szCs w:val="24"/>
        </w:rPr>
        <w:t>A</w:t>
      </w:r>
      <w:r w:rsidRPr="00E13A5F">
        <w:rPr>
          <w:rFonts w:hint="eastAsia"/>
          <w:sz w:val="24"/>
          <w:szCs w:val="24"/>
        </w:rPr>
        <w:t>系统为例，让我醍醐灌顶，原来实用性是第一位的。界面的样式不一定要特别好看，特别炫酷，</w:t>
      </w:r>
      <w:r w:rsidRPr="00E13A5F">
        <w:rPr>
          <w:rFonts w:hint="eastAsia"/>
          <w:sz w:val="24"/>
          <w:szCs w:val="24"/>
        </w:rPr>
        <w:lastRenderedPageBreak/>
        <w:t>特别多样化，特别炫技，但一定要实用，页面中的信息量要大，关键信息要一目了然。于是，我再和P</w:t>
      </w:r>
      <w:r w:rsidRPr="00E13A5F">
        <w:rPr>
          <w:sz w:val="24"/>
          <w:szCs w:val="24"/>
        </w:rPr>
        <w:t>O</w:t>
      </w:r>
      <w:r w:rsidRPr="00E13A5F">
        <w:rPr>
          <w:rFonts w:hint="eastAsia"/>
          <w:sz w:val="24"/>
          <w:szCs w:val="24"/>
        </w:rPr>
        <w:t>交流，将卡片改成了类似于O</w:t>
      </w:r>
      <w:r w:rsidRPr="00E13A5F">
        <w:rPr>
          <w:sz w:val="24"/>
          <w:szCs w:val="24"/>
        </w:rPr>
        <w:t>A</w:t>
      </w:r>
      <w:r w:rsidRPr="00E13A5F">
        <w:rPr>
          <w:rFonts w:hint="eastAsia"/>
          <w:sz w:val="24"/>
          <w:szCs w:val="24"/>
        </w:rPr>
        <w:t>的列表，使用到</w:t>
      </w:r>
      <w:proofErr w:type="spellStart"/>
      <w:r w:rsidRPr="00E13A5F">
        <w:rPr>
          <w:rFonts w:hint="eastAsia"/>
          <w:sz w:val="24"/>
          <w:szCs w:val="24"/>
        </w:rPr>
        <w:t>Vuetify</w:t>
      </w:r>
      <w:proofErr w:type="spellEnd"/>
      <w:r w:rsidRPr="00E13A5F">
        <w:rPr>
          <w:rFonts w:hint="eastAsia"/>
          <w:sz w:val="24"/>
          <w:szCs w:val="24"/>
        </w:rPr>
        <w:t>的表格组件，后面的效果确实也很好看，且更实用了。</w:t>
      </w:r>
    </w:p>
    <w:p w14:paraId="5BD8B64F" w14:textId="6C984306" w:rsidR="002815F3" w:rsidRPr="00E13A5F" w:rsidRDefault="006E33EB" w:rsidP="00775A14">
      <w:pPr>
        <w:spacing w:line="288" w:lineRule="auto"/>
        <w:ind w:firstLineChars="202" w:firstLine="485"/>
        <w:rPr>
          <w:sz w:val="24"/>
          <w:szCs w:val="24"/>
        </w:rPr>
      </w:pPr>
      <w:r w:rsidRPr="00E13A5F">
        <w:rPr>
          <w:rFonts w:hint="eastAsia"/>
          <w:sz w:val="24"/>
          <w:szCs w:val="24"/>
        </w:rPr>
        <w:t>三、疫苗数据分析。这一部分我找了数据，建了数据库表，定义了我在前端想要的数据字段格式，然后把后端</w:t>
      </w:r>
      <w:r w:rsidRPr="00E13A5F">
        <w:rPr>
          <w:sz w:val="24"/>
          <w:szCs w:val="24"/>
        </w:rPr>
        <w:t>API</w:t>
      </w:r>
      <w:r w:rsidRPr="00E13A5F">
        <w:rPr>
          <w:rFonts w:hint="eastAsia"/>
          <w:sz w:val="24"/>
          <w:szCs w:val="24"/>
        </w:rPr>
        <w:t>交给了另外一位同学去写，我并行化地做了前端数据的展示。在这一部分，我第一次学会使用</w:t>
      </w:r>
      <w:proofErr w:type="spellStart"/>
      <w:r w:rsidRPr="00E13A5F">
        <w:rPr>
          <w:rFonts w:hint="eastAsia"/>
          <w:sz w:val="24"/>
          <w:szCs w:val="24"/>
        </w:rPr>
        <w:t>ECharts</w:t>
      </w:r>
      <w:proofErr w:type="spellEnd"/>
      <w:r w:rsidRPr="00E13A5F">
        <w:rPr>
          <w:rFonts w:hint="eastAsia"/>
          <w:sz w:val="24"/>
          <w:szCs w:val="24"/>
        </w:rPr>
        <w:t>来进行图表的绘制，虽然是相对简单的饼图来刻画世界疫苗接种的情况，我在引入</w:t>
      </w:r>
      <w:proofErr w:type="spellStart"/>
      <w:r w:rsidRPr="00E13A5F">
        <w:rPr>
          <w:rFonts w:hint="eastAsia"/>
          <w:sz w:val="24"/>
          <w:szCs w:val="24"/>
        </w:rPr>
        <w:t>ECharts</w:t>
      </w:r>
      <w:proofErr w:type="spellEnd"/>
      <w:r w:rsidRPr="00E13A5F">
        <w:rPr>
          <w:rFonts w:hint="eastAsia"/>
          <w:sz w:val="24"/>
          <w:szCs w:val="24"/>
        </w:rPr>
        <w:t>组件开始时遇到了些问题，要非常感谢组员的帮助，通过查询</w:t>
      </w:r>
      <w:proofErr w:type="spellStart"/>
      <w:r w:rsidRPr="00E13A5F">
        <w:rPr>
          <w:sz w:val="24"/>
          <w:szCs w:val="24"/>
        </w:rPr>
        <w:t>E</w:t>
      </w:r>
      <w:r w:rsidRPr="00E13A5F">
        <w:rPr>
          <w:rFonts w:hint="eastAsia"/>
          <w:sz w:val="24"/>
          <w:szCs w:val="24"/>
        </w:rPr>
        <w:t>Charts</w:t>
      </w:r>
      <w:proofErr w:type="spellEnd"/>
      <w:r w:rsidRPr="00E13A5F">
        <w:rPr>
          <w:rFonts w:hint="eastAsia"/>
          <w:sz w:val="24"/>
          <w:szCs w:val="24"/>
        </w:rPr>
        <w:t>的文档，对显示控件进行了调整，最后呈现出了不错的数据可视化效果。另外，国内疫苗接种情况和接种率的展示我是通过表格来显示的数据，也很直观。</w:t>
      </w:r>
    </w:p>
    <w:p w14:paraId="285032AB" w14:textId="487C011F" w:rsidR="006E33EB" w:rsidRPr="00E13A5F" w:rsidRDefault="006E33EB" w:rsidP="00775A14">
      <w:pPr>
        <w:spacing w:line="288" w:lineRule="auto"/>
        <w:ind w:firstLineChars="202" w:firstLine="485"/>
        <w:rPr>
          <w:sz w:val="24"/>
          <w:szCs w:val="24"/>
        </w:rPr>
      </w:pPr>
      <w:r w:rsidRPr="00E13A5F">
        <w:rPr>
          <w:rFonts w:hint="eastAsia"/>
          <w:sz w:val="24"/>
          <w:szCs w:val="24"/>
        </w:rPr>
        <w:t>四、</w:t>
      </w:r>
      <w:r w:rsidR="002B0C7D" w:rsidRPr="00E13A5F">
        <w:rPr>
          <w:rFonts w:hint="eastAsia"/>
          <w:sz w:val="24"/>
          <w:szCs w:val="24"/>
        </w:rPr>
        <w:t>预测分析。由于我们在冯如杯</w:t>
      </w:r>
      <w:r w:rsidR="00476AB1" w:rsidRPr="00E13A5F">
        <w:rPr>
          <w:rFonts w:hint="eastAsia"/>
          <w:sz w:val="24"/>
          <w:szCs w:val="24"/>
        </w:rPr>
        <w:t>科技竞赛一等奖项目中做了比较多的机器学习的训练。我在最后2天做了该部分的工作。将各国的所有的疫情数据基于S</w:t>
      </w:r>
      <w:r w:rsidR="00476AB1" w:rsidRPr="00E13A5F">
        <w:rPr>
          <w:sz w:val="24"/>
          <w:szCs w:val="24"/>
        </w:rPr>
        <w:t>EIR</w:t>
      </w:r>
      <w:r w:rsidR="00476AB1" w:rsidRPr="00E13A5F">
        <w:rPr>
          <w:rFonts w:hint="eastAsia"/>
          <w:sz w:val="24"/>
          <w:szCs w:val="24"/>
        </w:rPr>
        <w:t>模型，并综合使用了pandas、</w:t>
      </w:r>
      <w:proofErr w:type="spellStart"/>
      <w:r w:rsidR="00476AB1" w:rsidRPr="00E13A5F">
        <w:rPr>
          <w:rFonts w:hint="eastAsia"/>
          <w:sz w:val="24"/>
          <w:szCs w:val="24"/>
        </w:rPr>
        <w:t>numpy</w:t>
      </w:r>
      <w:proofErr w:type="spellEnd"/>
      <w:r w:rsidR="00476AB1" w:rsidRPr="00E13A5F">
        <w:rPr>
          <w:rFonts w:hint="eastAsia"/>
          <w:sz w:val="24"/>
          <w:szCs w:val="24"/>
        </w:rPr>
        <w:t>和</w:t>
      </w:r>
      <w:proofErr w:type="spellStart"/>
      <w:r w:rsidR="00476AB1" w:rsidRPr="00E13A5F">
        <w:rPr>
          <w:rFonts w:hint="eastAsia"/>
          <w:sz w:val="24"/>
          <w:szCs w:val="24"/>
        </w:rPr>
        <w:t>scipy</w:t>
      </w:r>
      <w:proofErr w:type="spellEnd"/>
      <w:r w:rsidR="00476AB1" w:rsidRPr="00E13A5F">
        <w:rPr>
          <w:rFonts w:hint="eastAsia"/>
          <w:sz w:val="24"/>
          <w:szCs w:val="24"/>
        </w:rPr>
        <w:t>等工具对曲线进行了迭代拟合与优化。</w:t>
      </w:r>
    </w:p>
    <w:p w14:paraId="5843D73B" w14:textId="61FE2DF9" w:rsidR="00B459C6" w:rsidRPr="00E13A5F" w:rsidRDefault="00B459C6" w:rsidP="00775A14">
      <w:pPr>
        <w:spacing w:line="288" w:lineRule="auto"/>
        <w:ind w:firstLineChars="202" w:firstLine="485"/>
        <w:rPr>
          <w:sz w:val="24"/>
          <w:szCs w:val="24"/>
        </w:rPr>
      </w:pPr>
      <w:r w:rsidRPr="00E13A5F">
        <w:rPr>
          <w:rFonts w:hint="eastAsia"/>
          <w:sz w:val="24"/>
          <w:szCs w:val="24"/>
        </w:rPr>
        <w:t>五、后端Gin支持。我配置了Swagger，以通过写注释的方式来自动生成A</w:t>
      </w:r>
      <w:r w:rsidRPr="00E13A5F">
        <w:rPr>
          <w:sz w:val="24"/>
          <w:szCs w:val="24"/>
        </w:rPr>
        <w:t>PI</w:t>
      </w:r>
      <w:r w:rsidRPr="00E13A5F">
        <w:rPr>
          <w:rFonts w:hint="eastAsia"/>
          <w:sz w:val="24"/>
          <w:szCs w:val="24"/>
        </w:rPr>
        <w:t>文档，提升前后端对接的效率并大幅降低了接口对接时的成本。我们不再需要一直去维护一个在线的石墨文档，写代码的时候修改下注释即可，这点非常方便，应该是只有我们组在使用。众所周知，Go作为一个静态编译型语言，并发性好，我们也有信心我们的平台，在高并发场景下，后端远胜于许多用Django等Python</w:t>
      </w:r>
      <w:r w:rsidRPr="00E13A5F">
        <w:rPr>
          <w:sz w:val="24"/>
          <w:szCs w:val="24"/>
        </w:rPr>
        <w:t xml:space="preserve"> </w:t>
      </w:r>
      <w:r w:rsidRPr="00E13A5F">
        <w:rPr>
          <w:rFonts w:hint="eastAsia"/>
          <w:sz w:val="24"/>
          <w:szCs w:val="24"/>
        </w:rPr>
        <w:t>Web框架的小组。我们组里会Gin框架的只有我一个人，但我有意识地培养另外一位同学去使用Gin框架，虽然他一开始写接口很慢，而后面他有什么问题来问我，我给他解答，到最后他也会立了Go中的哈希map、结构体继承等方式来</w:t>
      </w:r>
      <w:r w:rsidRPr="00E13A5F">
        <w:rPr>
          <w:rFonts w:hint="eastAsia"/>
          <w:sz w:val="24"/>
          <w:szCs w:val="24"/>
        </w:rPr>
        <w:lastRenderedPageBreak/>
        <w:t>提升代码和接口质量，他写接口的速度也越来越快了，能帮我分担后端的任务了。</w:t>
      </w:r>
    </w:p>
    <w:p w14:paraId="6F36A1A4" w14:textId="216273DD" w:rsidR="007F4CAE" w:rsidRPr="00E13A5F" w:rsidRDefault="007F4CAE" w:rsidP="00775A14">
      <w:pPr>
        <w:spacing w:line="288" w:lineRule="auto"/>
        <w:ind w:firstLineChars="202" w:firstLine="485"/>
        <w:rPr>
          <w:rFonts w:hint="eastAsia"/>
          <w:sz w:val="24"/>
          <w:szCs w:val="24"/>
        </w:rPr>
      </w:pPr>
      <w:r w:rsidRPr="00E13A5F">
        <w:rPr>
          <w:rFonts w:hint="eastAsia"/>
          <w:sz w:val="24"/>
          <w:szCs w:val="24"/>
        </w:rPr>
        <w:t>六、服务器支持。本次我们组最终交付平台的所有</w:t>
      </w:r>
      <w:r w:rsidRPr="00E13A5F">
        <w:rPr>
          <w:sz w:val="24"/>
          <w:szCs w:val="24"/>
        </w:rPr>
        <w:t>5</w:t>
      </w:r>
      <w:r w:rsidRPr="00E13A5F">
        <w:rPr>
          <w:rFonts w:hint="eastAsia"/>
          <w:sz w:val="24"/>
          <w:szCs w:val="24"/>
        </w:rPr>
        <w:t>台服务器都是我去支持的。在Google</w:t>
      </w:r>
      <w:r w:rsidRPr="00E13A5F">
        <w:rPr>
          <w:sz w:val="24"/>
          <w:szCs w:val="24"/>
        </w:rPr>
        <w:t xml:space="preserve"> </w:t>
      </w:r>
      <w:r w:rsidRPr="00E13A5F">
        <w:rPr>
          <w:rFonts w:hint="eastAsia"/>
          <w:sz w:val="24"/>
          <w:szCs w:val="24"/>
        </w:rPr>
        <w:t>Cloud</w:t>
      </w:r>
      <w:r w:rsidRPr="00E13A5F">
        <w:rPr>
          <w:sz w:val="24"/>
          <w:szCs w:val="24"/>
        </w:rPr>
        <w:t xml:space="preserve"> </w:t>
      </w:r>
      <w:r w:rsidRPr="00E13A5F">
        <w:rPr>
          <w:rFonts w:hint="eastAsia"/>
          <w:sz w:val="24"/>
          <w:szCs w:val="24"/>
        </w:rPr>
        <w:t>Platform上，前端Vue服务部署在App</w:t>
      </w:r>
      <w:r w:rsidRPr="00E13A5F">
        <w:rPr>
          <w:sz w:val="24"/>
          <w:szCs w:val="24"/>
        </w:rPr>
        <w:t xml:space="preserve"> </w:t>
      </w:r>
      <w:r w:rsidRPr="00E13A5F">
        <w:rPr>
          <w:rFonts w:hint="eastAsia"/>
          <w:sz w:val="24"/>
          <w:szCs w:val="24"/>
        </w:rPr>
        <w:t>Engine上，后端Gin服务部署在App</w:t>
      </w:r>
      <w:r w:rsidRPr="00E13A5F">
        <w:rPr>
          <w:sz w:val="24"/>
          <w:szCs w:val="24"/>
        </w:rPr>
        <w:t xml:space="preserve"> </w:t>
      </w:r>
      <w:r w:rsidRPr="00E13A5F">
        <w:rPr>
          <w:rFonts w:hint="eastAsia"/>
          <w:sz w:val="24"/>
          <w:szCs w:val="24"/>
        </w:rPr>
        <w:t>Engine上，后端Flask服务部署在Cloud</w:t>
      </w:r>
      <w:r w:rsidRPr="00E13A5F">
        <w:rPr>
          <w:sz w:val="24"/>
          <w:szCs w:val="24"/>
        </w:rPr>
        <w:t xml:space="preserve"> </w:t>
      </w:r>
      <w:r w:rsidRPr="00E13A5F">
        <w:rPr>
          <w:rFonts w:hint="eastAsia"/>
          <w:sz w:val="24"/>
          <w:szCs w:val="24"/>
        </w:rPr>
        <w:t>Run上。疫情预测服务部署在Heroku上。数据库是阿里云MySQL</w:t>
      </w:r>
      <w:r w:rsidRPr="00E13A5F">
        <w:rPr>
          <w:sz w:val="24"/>
          <w:szCs w:val="24"/>
        </w:rPr>
        <w:t xml:space="preserve"> 1</w:t>
      </w:r>
      <w:r w:rsidRPr="00E13A5F">
        <w:rPr>
          <w:rFonts w:hint="eastAsia"/>
          <w:sz w:val="24"/>
          <w:szCs w:val="24"/>
        </w:rPr>
        <w:t>核1G服务（经过我们的测试，在当前并发条件下完全足够了，该服务器的最高C</w:t>
      </w:r>
      <w:r w:rsidRPr="00E13A5F">
        <w:rPr>
          <w:sz w:val="24"/>
          <w:szCs w:val="24"/>
        </w:rPr>
        <w:t>PU</w:t>
      </w:r>
      <w:r w:rsidRPr="00E13A5F">
        <w:rPr>
          <w:rFonts w:hint="eastAsia"/>
          <w:sz w:val="24"/>
          <w:szCs w:val="24"/>
        </w:rPr>
        <w:t>负载一直没有超过4</w:t>
      </w:r>
      <w:r w:rsidRPr="00E13A5F">
        <w:rPr>
          <w:sz w:val="24"/>
          <w:szCs w:val="24"/>
        </w:rPr>
        <w:t>0</w:t>
      </w:r>
      <w:r w:rsidRPr="00E13A5F">
        <w:rPr>
          <w:rFonts w:hint="eastAsia"/>
          <w:sz w:val="24"/>
          <w:szCs w:val="24"/>
        </w:rPr>
        <w:t>%）。我通过设置好Trigger以及配置Docker，完成了全服务的持续集成、自动部署。</w:t>
      </w:r>
    </w:p>
    <w:p w14:paraId="41E43DDE" w14:textId="77777777" w:rsidR="00BB0999" w:rsidRDefault="00BB0999" w:rsidP="00BB0999">
      <w:pPr>
        <w:pStyle w:val="Heading2"/>
        <w:rPr>
          <w:rFonts w:ascii="微软雅黑" w:eastAsia="微软雅黑" w:hAnsi="微软雅黑"/>
        </w:rPr>
      </w:pPr>
      <w:r w:rsidRPr="00020DFC">
        <w:rPr>
          <w:rFonts w:ascii="微软雅黑" w:eastAsia="微软雅黑" w:hAnsi="微软雅黑" w:hint="eastAsia"/>
        </w:rPr>
        <w:t>第</w:t>
      </w:r>
      <w:r>
        <w:rPr>
          <w:rFonts w:ascii="微软雅黑" w:eastAsia="微软雅黑" w:hAnsi="微软雅黑" w:hint="eastAsia"/>
        </w:rPr>
        <w:t>三部分</w:t>
      </w:r>
      <w:r w:rsidRPr="00020DFC">
        <w:rPr>
          <w:rFonts w:ascii="微软雅黑" w:eastAsia="微软雅黑" w:hAnsi="微软雅黑" w:hint="eastAsia"/>
        </w:rPr>
        <w:t xml:space="preserve"> 关于</w:t>
      </w:r>
      <w:r>
        <w:rPr>
          <w:rFonts w:ascii="微软雅黑" w:eastAsia="微软雅黑" w:hAnsi="微软雅黑" w:hint="eastAsia"/>
        </w:rPr>
        <w:t>过程</w:t>
      </w:r>
    </w:p>
    <w:p w14:paraId="6C26495C" w14:textId="441C9A85" w:rsidR="006B7862" w:rsidRDefault="00541766" w:rsidP="00CF387B">
      <w:pPr>
        <w:spacing w:line="288" w:lineRule="auto"/>
        <w:ind w:firstLineChars="202" w:firstLine="485"/>
        <w:rPr>
          <w:sz w:val="24"/>
          <w:szCs w:val="24"/>
        </w:rPr>
      </w:pPr>
      <w:r>
        <w:rPr>
          <w:rFonts w:hint="eastAsia"/>
          <w:sz w:val="24"/>
          <w:szCs w:val="24"/>
        </w:rPr>
        <w:t>作为组长，我和Scrum</w:t>
      </w:r>
      <w:r>
        <w:rPr>
          <w:sz w:val="24"/>
          <w:szCs w:val="24"/>
        </w:rPr>
        <w:t xml:space="preserve"> </w:t>
      </w:r>
      <w:r>
        <w:rPr>
          <w:rFonts w:hint="eastAsia"/>
          <w:sz w:val="24"/>
          <w:szCs w:val="24"/>
        </w:rPr>
        <w:t>Master共同制定了团队规则：</w:t>
      </w:r>
    </w:p>
    <w:p w14:paraId="4FA1DB6C" w14:textId="77777777" w:rsidR="00541766" w:rsidRDefault="00541766" w:rsidP="00541766">
      <w:pPr>
        <w:pStyle w:val="a"/>
        <w:numPr>
          <w:ilvl w:val="0"/>
          <w:numId w:val="5"/>
        </w:numPr>
        <w:spacing w:line="288" w:lineRule="auto"/>
      </w:pPr>
      <w:r>
        <w:t>遇到问题一定要立刻和PO或组长沟通。</w:t>
      </w:r>
    </w:p>
    <w:p w14:paraId="0F6B959B" w14:textId="77777777" w:rsidR="00541766" w:rsidRDefault="00541766" w:rsidP="00541766">
      <w:pPr>
        <w:pStyle w:val="a"/>
        <w:numPr>
          <w:ilvl w:val="0"/>
          <w:numId w:val="5"/>
        </w:numPr>
        <w:spacing w:line="288" w:lineRule="auto"/>
      </w:pPr>
      <w:r>
        <w:t>站会不能迟到，全员参与。每个人汇报昨天已经完成的工作，由PO安排当日需完成的工作。</w:t>
      </w:r>
    </w:p>
    <w:p w14:paraId="2D5706D8" w14:textId="77777777" w:rsidR="00541766" w:rsidRDefault="00541766" w:rsidP="00541766">
      <w:pPr>
        <w:pStyle w:val="a"/>
        <w:numPr>
          <w:ilvl w:val="0"/>
          <w:numId w:val="5"/>
        </w:numPr>
        <w:spacing w:line="288" w:lineRule="auto"/>
      </w:pPr>
      <w:r>
        <w:t>每一次代码提交commit需经过测试，以保证自动部署的顺利运行。</w:t>
      </w:r>
    </w:p>
    <w:p w14:paraId="7EAE5465" w14:textId="77777777" w:rsidR="00541766" w:rsidRDefault="00541766" w:rsidP="00541766">
      <w:pPr>
        <w:pStyle w:val="a"/>
        <w:numPr>
          <w:ilvl w:val="0"/>
          <w:numId w:val="5"/>
        </w:numPr>
        <w:spacing w:line="288" w:lineRule="auto"/>
      </w:pPr>
      <w:r>
        <w:t>完成每一个用户故事时，必须拖动看板填写实际工时等。</w:t>
      </w:r>
    </w:p>
    <w:p w14:paraId="00E8B549" w14:textId="77777777" w:rsidR="00541766" w:rsidRDefault="00541766" w:rsidP="00541766">
      <w:pPr>
        <w:pStyle w:val="a"/>
        <w:numPr>
          <w:ilvl w:val="0"/>
          <w:numId w:val="5"/>
        </w:numPr>
        <w:spacing w:line="288" w:lineRule="auto"/>
      </w:pPr>
      <w:r>
        <w:t>听从PO和Scrum Master的指挥，代码风格统一，尽量保证完成任务。</w:t>
      </w:r>
    </w:p>
    <w:p w14:paraId="7A7F581B" w14:textId="77777777" w:rsidR="00541766" w:rsidRDefault="00541766" w:rsidP="00541766">
      <w:pPr>
        <w:pStyle w:val="a"/>
        <w:numPr>
          <w:ilvl w:val="0"/>
          <w:numId w:val="5"/>
        </w:numPr>
        <w:spacing w:line="288" w:lineRule="auto"/>
      </w:pPr>
      <w:r>
        <w:t>不鼓励加班，白天工作一定要高效，晚上保证充足睡眠迎接第二天的工作。</w:t>
      </w:r>
    </w:p>
    <w:p w14:paraId="0ECD4E5D" w14:textId="5DFA6AF8" w:rsidR="006B7862" w:rsidRDefault="00541766" w:rsidP="00CF387B">
      <w:pPr>
        <w:spacing w:line="288" w:lineRule="auto"/>
        <w:ind w:firstLineChars="202" w:firstLine="485"/>
        <w:rPr>
          <w:sz w:val="24"/>
          <w:szCs w:val="24"/>
        </w:rPr>
      </w:pPr>
      <w:r>
        <w:rPr>
          <w:rFonts w:hint="eastAsia"/>
          <w:sz w:val="24"/>
          <w:szCs w:val="24"/>
        </w:rPr>
        <w:t>在团队规则的基础上，我们在软件过程实践中逐步学习和体会到了Scrum敏捷开发的</w:t>
      </w:r>
      <w:r w:rsidR="00230F77">
        <w:rPr>
          <w:rFonts w:hint="eastAsia"/>
          <w:sz w:val="24"/>
          <w:szCs w:val="24"/>
        </w:rPr>
        <w:t>各种思想</w:t>
      </w:r>
      <w:r>
        <w:rPr>
          <w:rFonts w:hint="eastAsia"/>
          <w:sz w:val="24"/>
          <w:szCs w:val="24"/>
        </w:rPr>
        <w:t>。</w:t>
      </w:r>
      <w:r>
        <w:rPr>
          <w:rFonts w:hint="eastAsia"/>
          <w:sz w:val="24"/>
          <w:szCs w:val="24"/>
        </w:rPr>
        <w:t>通过每日站会来对工作进行回顾总结和反思，并展望当日所要完成的任务。通过划分用户故事和看板，填写工时，编写测试计划和验收标准等方法来监控团队工作效率。通过区分出PO、Scrum</w:t>
      </w:r>
      <w:r>
        <w:rPr>
          <w:sz w:val="24"/>
          <w:szCs w:val="24"/>
        </w:rPr>
        <w:t xml:space="preserve"> </w:t>
      </w:r>
      <w:r>
        <w:rPr>
          <w:rFonts w:hint="eastAsia"/>
          <w:sz w:val="24"/>
          <w:szCs w:val="24"/>
        </w:rPr>
        <w:t>Master等人员，对团队进行管理，而不只是人人都是Developer，埋头只写代码……从讲座中敏捷教练的口</w:t>
      </w:r>
      <w:r>
        <w:rPr>
          <w:rFonts w:hint="eastAsia"/>
          <w:sz w:val="24"/>
          <w:szCs w:val="24"/>
        </w:rPr>
        <w:lastRenderedPageBreak/>
        <w:t>中，我也得知这一套团队协作的管理流程也正是许多大厂中所真实实践运用的相对简化版，确实非常有效，我受益匪浅。</w:t>
      </w:r>
    </w:p>
    <w:p w14:paraId="60253054" w14:textId="1226BFA8" w:rsidR="00541766" w:rsidRPr="00A65DC8" w:rsidRDefault="00230F77" w:rsidP="00CF387B">
      <w:pPr>
        <w:spacing w:line="288" w:lineRule="auto"/>
        <w:ind w:firstLineChars="202" w:firstLine="485"/>
        <w:rPr>
          <w:rFonts w:hint="eastAsia"/>
          <w:sz w:val="24"/>
          <w:szCs w:val="24"/>
        </w:rPr>
      </w:pPr>
      <w:r>
        <w:rPr>
          <w:rFonts w:hint="eastAsia"/>
          <w:sz w:val="24"/>
          <w:szCs w:val="24"/>
        </w:rPr>
        <w:t>其中，最让我们所有人都</w:t>
      </w:r>
      <w:r w:rsidR="00A65DC8">
        <w:rPr>
          <w:rFonts w:hint="eastAsia"/>
          <w:sz w:val="24"/>
          <w:szCs w:val="24"/>
        </w:rPr>
        <w:t>有了教训和体会最深的是要面向用户，关注用户真正想要什么，而不是埋头只干自己的技术。正因为我们一开始没有和用户多多沟通交流，了解核心用户如林老师的需求，我们在第一次迭代展示时的U</w:t>
      </w:r>
      <w:r w:rsidR="00A65DC8">
        <w:rPr>
          <w:sz w:val="24"/>
          <w:szCs w:val="24"/>
        </w:rPr>
        <w:t>I</w:t>
      </w:r>
      <w:r w:rsidR="00A65DC8">
        <w:rPr>
          <w:rFonts w:hint="eastAsia"/>
          <w:sz w:val="24"/>
          <w:szCs w:val="24"/>
        </w:rPr>
        <w:t>界面做得华而不实，林老师不喜欢，我们后面推导重来，全部重构。在第二次迭代时，因为第一次迭代做出来的东西不符合老师想要的，基本无法复用，面对要来不及干的局面，我们组的刘坤昊同学做出了关键决策——都到前端来，组里从1人前端到8人前端，</w:t>
      </w:r>
      <w:r w:rsidR="00A65DC8" w:rsidRPr="00A65DC8">
        <w:rPr>
          <w:rFonts w:hint="eastAsia"/>
          <w:sz w:val="24"/>
          <w:szCs w:val="24"/>
        </w:rPr>
        <w:t>这使得大部分同学都能全栈去完成某一项功能，大大减少了数据以及前后端交接过程中带来的沟通障碍，效率提升了非常多</w:t>
      </w:r>
      <w:r w:rsidR="00A65DC8">
        <w:rPr>
          <w:rFonts w:hint="eastAsia"/>
          <w:sz w:val="24"/>
          <w:szCs w:val="24"/>
        </w:rPr>
        <w:t>，最终的功能也是得到了林老师的认可，是可用、实用且好用的</w:t>
      </w:r>
      <w:r w:rsidR="00A65DC8" w:rsidRPr="00A65DC8">
        <w:rPr>
          <w:rFonts w:hint="eastAsia"/>
          <w:sz w:val="24"/>
          <w:szCs w:val="24"/>
        </w:rPr>
        <w:t>。</w:t>
      </w:r>
      <w:r w:rsidR="00A65DC8">
        <w:rPr>
          <w:rFonts w:hint="eastAsia"/>
          <w:sz w:val="24"/>
          <w:szCs w:val="24"/>
        </w:rPr>
        <w:t>这也是Scrum中的另一点，要持续为用户提供最大化的价值</w:t>
      </w:r>
      <w:r w:rsidR="00067281">
        <w:rPr>
          <w:rFonts w:hint="eastAsia"/>
          <w:sz w:val="24"/>
          <w:szCs w:val="24"/>
        </w:rPr>
        <w:t>，保证交付产品的可用</w:t>
      </w:r>
      <w:r w:rsidR="00714229">
        <w:rPr>
          <w:rFonts w:hint="eastAsia"/>
          <w:sz w:val="24"/>
          <w:szCs w:val="24"/>
        </w:rPr>
        <w:t>好用</w:t>
      </w:r>
      <w:r w:rsidR="00A65DC8">
        <w:rPr>
          <w:rFonts w:hint="eastAsia"/>
          <w:sz w:val="24"/>
          <w:szCs w:val="24"/>
        </w:rPr>
        <w:t>。</w:t>
      </w:r>
    </w:p>
    <w:p w14:paraId="7543FDFA" w14:textId="77777777" w:rsidR="006B7862" w:rsidRPr="00646F5C" w:rsidRDefault="00646F5C" w:rsidP="00646F5C">
      <w:pPr>
        <w:pStyle w:val="Heading2"/>
        <w:rPr>
          <w:rFonts w:ascii="微软雅黑" w:eastAsia="微软雅黑" w:hAnsi="微软雅黑"/>
        </w:rPr>
      </w:pPr>
      <w:r w:rsidRPr="00646F5C">
        <w:rPr>
          <w:rFonts w:ascii="微软雅黑" w:eastAsia="微软雅黑" w:hAnsi="微软雅黑" w:hint="eastAsia"/>
        </w:rPr>
        <w:t xml:space="preserve">第四部分 </w:t>
      </w:r>
      <w:r w:rsidRPr="00646F5C">
        <w:rPr>
          <w:rFonts w:ascii="微软雅黑" w:eastAsia="微软雅黑" w:hAnsi="微软雅黑"/>
        </w:rPr>
        <w:t xml:space="preserve"> </w:t>
      </w:r>
      <w:r w:rsidRPr="00646F5C">
        <w:rPr>
          <w:rFonts w:ascii="微软雅黑" w:eastAsia="微软雅黑" w:hAnsi="微软雅黑" w:hint="eastAsia"/>
        </w:rPr>
        <w:t>关于课程的建议</w:t>
      </w:r>
    </w:p>
    <w:p w14:paraId="4C7368DD" w14:textId="27D8C4BB" w:rsidR="006B7862" w:rsidRPr="00CF387B" w:rsidRDefault="0086333C" w:rsidP="00CF387B">
      <w:pPr>
        <w:spacing w:line="288" w:lineRule="auto"/>
        <w:ind w:firstLineChars="202" w:firstLine="485"/>
        <w:rPr>
          <w:sz w:val="24"/>
          <w:szCs w:val="24"/>
        </w:rPr>
      </w:pPr>
      <w:r>
        <w:rPr>
          <w:rFonts w:hint="eastAsia"/>
          <w:sz w:val="24"/>
          <w:szCs w:val="24"/>
        </w:rPr>
        <w:t>这门课我受益匪浅，感谢老师和助教这</w:t>
      </w:r>
      <w:r w:rsidR="002C40F5">
        <w:rPr>
          <w:rFonts w:hint="eastAsia"/>
          <w:sz w:val="24"/>
          <w:szCs w:val="24"/>
        </w:rPr>
        <w:t>两周里</w:t>
      </w:r>
      <w:r>
        <w:rPr>
          <w:rFonts w:hint="eastAsia"/>
          <w:sz w:val="24"/>
          <w:szCs w:val="24"/>
        </w:rPr>
        <w:t>基本</w:t>
      </w:r>
      <w:r w:rsidR="00733BFB">
        <w:rPr>
          <w:rFonts w:hint="eastAsia"/>
          <w:sz w:val="24"/>
          <w:szCs w:val="24"/>
        </w:rPr>
        <w:t>上</w:t>
      </w:r>
      <w:r>
        <w:rPr>
          <w:rFonts w:hint="eastAsia"/>
          <w:sz w:val="24"/>
          <w:szCs w:val="24"/>
        </w:rPr>
        <w:t>都陪在我们身边一直为我们答疑解惑。一个建议是，老师和助教都</w:t>
      </w:r>
      <w:r w:rsidR="00E30E22">
        <w:rPr>
          <w:rFonts w:hint="eastAsia"/>
          <w:sz w:val="24"/>
          <w:szCs w:val="24"/>
        </w:rPr>
        <w:t>实在是</w:t>
      </w:r>
      <w:r>
        <w:rPr>
          <w:rFonts w:hint="eastAsia"/>
          <w:sz w:val="24"/>
          <w:szCs w:val="24"/>
        </w:rPr>
        <w:t>太辛苦了，</w:t>
      </w:r>
      <w:r w:rsidR="000F4E67">
        <w:rPr>
          <w:rFonts w:hint="eastAsia"/>
          <w:sz w:val="24"/>
          <w:szCs w:val="24"/>
        </w:rPr>
        <w:t>老师和助教其实</w:t>
      </w:r>
      <w:r>
        <w:rPr>
          <w:rFonts w:hint="eastAsia"/>
          <w:sz w:val="24"/>
          <w:szCs w:val="24"/>
        </w:rPr>
        <w:t>不用一直在机房待着，可以更多地以线上（如腾讯会议）的形式展开，这样也能和我们快捷地进行交流反馈。</w:t>
      </w:r>
    </w:p>
    <w:sectPr w:rsidR="006B7862" w:rsidRPr="00CF38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C2D3A"/>
    <w:multiLevelType w:val="hybridMultilevel"/>
    <w:tmpl w:val="8DDCBBAC"/>
    <w:lvl w:ilvl="0" w:tplc="2C589B5C">
      <w:start w:val="1"/>
      <w:numFmt w:val="bullet"/>
      <w:lvlText w:val=""/>
      <w:lvlJc w:val="left"/>
      <w:pPr>
        <w:ind w:left="124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9566DD20">
      <w:start w:val="1"/>
      <w:numFmt w:val="bullet"/>
      <w:lvlText w:val="o"/>
      <w:lvlJc w:val="left"/>
      <w:pPr>
        <w:ind w:left="19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1EEBC34">
      <w:start w:val="1"/>
      <w:numFmt w:val="bullet"/>
      <w:lvlText w:val="▪"/>
      <w:lvlJc w:val="left"/>
      <w:pPr>
        <w:ind w:left="26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8A4AE418">
      <w:start w:val="1"/>
      <w:numFmt w:val="bullet"/>
      <w:lvlText w:val="•"/>
      <w:lvlJc w:val="left"/>
      <w:pPr>
        <w:ind w:left="3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119CD32C">
      <w:start w:val="1"/>
      <w:numFmt w:val="bullet"/>
      <w:lvlText w:val="o"/>
      <w:lvlJc w:val="left"/>
      <w:pPr>
        <w:ind w:left="4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D8F4860C">
      <w:start w:val="1"/>
      <w:numFmt w:val="bullet"/>
      <w:lvlText w:val="▪"/>
      <w:lvlJc w:val="left"/>
      <w:pPr>
        <w:ind w:left="4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E8E416F8">
      <w:start w:val="1"/>
      <w:numFmt w:val="bullet"/>
      <w:lvlText w:val="•"/>
      <w:lvlJc w:val="left"/>
      <w:pPr>
        <w:ind w:left="5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ACB08B18">
      <w:start w:val="1"/>
      <w:numFmt w:val="bullet"/>
      <w:lvlText w:val="o"/>
      <w:lvlJc w:val="left"/>
      <w:pPr>
        <w:ind w:left="6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B2AC0078">
      <w:start w:val="1"/>
      <w:numFmt w:val="bullet"/>
      <w:lvlText w:val="▪"/>
      <w:lvlJc w:val="left"/>
      <w:pPr>
        <w:ind w:left="6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F8118E1"/>
    <w:multiLevelType w:val="multilevel"/>
    <w:tmpl w:val="14FA0728"/>
    <w:lvl w:ilvl="0">
      <w:start w:val="1"/>
      <w:numFmt w:val="decimal"/>
      <w:lvlText w:val="%1."/>
      <w:lvlJc w:val="left"/>
      <w:pPr>
        <w:ind w:left="360" w:hanging="360"/>
      </w:pPr>
      <w:rPr>
        <w:rFonts w:hint="eastAsia"/>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3FDE59DC"/>
    <w:multiLevelType w:val="multilevel"/>
    <w:tmpl w:val="3A2ADA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15:restartNumberingAfterBreak="0">
    <w:nsid w:val="464632AD"/>
    <w:multiLevelType w:val="hybridMultilevel"/>
    <w:tmpl w:val="F83E281C"/>
    <w:lvl w:ilvl="0" w:tplc="B0DEC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550A5E"/>
    <w:multiLevelType w:val="hybridMultilevel"/>
    <w:tmpl w:val="7A56A594"/>
    <w:lvl w:ilvl="0" w:tplc="A2E6D860">
      <w:start w:val="1"/>
      <w:numFmt w:val="decimal"/>
      <w:lvlText w:val="%1）"/>
      <w:lvlJc w:val="left"/>
      <w:pPr>
        <w:tabs>
          <w:tab w:val="num" w:pos="1331"/>
        </w:tabs>
        <w:ind w:left="1331"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B7A"/>
    <w:rsid w:val="00020DFC"/>
    <w:rsid w:val="0005205F"/>
    <w:rsid w:val="00067281"/>
    <w:rsid w:val="000F4E67"/>
    <w:rsid w:val="00230F77"/>
    <w:rsid w:val="002815F3"/>
    <w:rsid w:val="002B0C7D"/>
    <w:rsid w:val="002C40F5"/>
    <w:rsid w:val="003A236B"/>
    <w:rsid w:val="00476AB1"/>
    <w:rsid w:val="00541766"/>
    <w:rsid w:val="00592B7A"/>
    <w:rsid w:val="005D45C1"/>
    <w:rsid w:val="00613493"/>
    <w:rsid w:val="00646F5C"/>
    <w:rsid w:val="006B7862"/>
    <w:rsid w:val="006D785F"/>
    <w:rsid w:val="006E33EB"/>
    <w:rsid w:val="006F07D9"/>
    <w:rsid w:val="00714229"/>
    <w:rsid w:val="00733BFB"/>
    <w:rsid w:val="007527F4"/>
    <w:rsid w:val="00775A14"/>
    <w:rsid w:val="007D02F9"/>
    <w:rsid w:val="007F4CAE"/>
    <w:rsid w:val="00821FF9"/>
    <w:rsid w:val="008233BF"/>
    <w:rsid w:val="00844B54"/>
    <w:rsid w:val="0086333C"/>
    <w:rsid w:val="009311D8"/>
    <w:rsid w:val="00944ED1"/>
    <w:rsid w:val="0098108D"/>
    <w:rsid w:val="00983891"/>
    <w:rsid w:val="00A65DC8"/>
    <w:rsid w:val="00AA584F"/>
    <w:rsid w:val="00B459C6"/>
    <w:rsid w:val="00B47C2C"/>
    <w:rsid w:val="00B529DE"/>
    <w:rsid w:val="00B55AE9"/>
    <w:rsid w:val="00BB0999"/>
    <w:rsid w:val="00BB71D4"/>
    <w:rsid w:val="00C91A86"/>
    <w:rsid w:val="00CF2201"/>
    <w:rsid w:val="00CF387B"/>
    <w:rsid w:val="00D125C9"/>
    <w:rsid w:val="00D71B57"/>
    <w:rsid w:val="00E13A5F"/>
    <w:rsid w:val="00E30E22"/>
    <w:rsid w:val="00E401C0"/>
    <w:rsid w:val="00E47A8F"/>
    <w:rsid w:val="00EC5246"/>
    <w:rsid w:val="00F00FFA"/>
    <w:rsid w:val="00FC7543"/>
    <w:rsid w:val="00FE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0E8E"/>
  <w15:chartTrackingRefBased/>
  <w15:docId w15:val="{A84653F1-3C2D-44A0-A737-4C0BB89B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92B7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92B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20DF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B7A"/>
    <w:rPr>
      <w:b/>
      <w:bCs/>
      <w:kern w:val="44"/>
      <w:sz w:val="44"/>
      <w:szCs w:val="44"/>
    </w:rPr>
  </w:style>
  <w:style w:type="character" w:customStyle="1" w:styleId="Heading2Char">
    <w:name w:val="Heading 2 Char"/>
    <w:basedOn w:val="DefaultParagraphFont"/>
    <w:link w:val="Heading2"/>
    <w:uiPriority w:val="9"/>
    <w:rsid w:val="00592B7A"/>
    <w:rPr>
      <w:rFonts w:asciiTheme="majorHAnsi" w:eastAsiaTheme="majorEastAsia" w:hAnsiTheme="majorHAnsi" w:cstheme="majorBidi"/>
      <w:b/>
      <w:bCs/>
      <w:sz w:val="32"/>
      <w:szCs w:val="32"/>
    </w:rPr>
  </w:style>
  <w:style w:type="paragraph" w:styleId="ListParagraph">
    <w:name w:val="List Paragraph"/>
    <w:basedOn w:val="Normal"/>
    <w:uiPriority w:val="34"/>
    <w:qFormat/>
    <w:rsid w:val="00592B7A"/>
    <w:pPr>
      <w:ind w:firstLineChars="200" w:firstLine="420"/>
    </w:pPr>
  </w:style>
  <w:style w:type="table" w:styleId="TableGrid">
    <w:name w:val="Table Grid"/>
    <w:basedOn w:val="TableNormal"/>
    <w:uiPriority w:val="39"/>
    <w:rsid w:val="00592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20DFC"/>
    <w:rPr>
      <w:b/>
      <w:bCs/>
      <w:sz w:val="32"/>
      <w:szCs w:val="32"/>
    </w:rPr>
  </w:style>
  <w:style w:type="paragraph" w:customStyle="1" w:styleId="a">
    <w:name w:val="石墨文档正文"/>
    <w:qFormat/>
    <w:rsid w:val="00B529DE"/>
    <w:rPr>
      <w:rFonts w:ascii="微软雅黑" w:eastAsia="微软雅黑" w:hAnsi="微软雅黑" w:cs="微软雅黑"/>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gy</dc:creator>
  <cp:keywords/>
  <dc:description/>
  <cp:lastModifiedBy>Yinghao</cp:lastModifiedBy>
  <cp:revision>31</cp:revision>
  <dcterms:created xsi:type="dcterms:W3CDTF">2021-07-13T01:14:00Z</dcterms:created>
  <dcterms:modified xsi:type="dcterms:W3CDTF">2021-07-15T09:52:00Z</dcterms:modified>
</cp:coreProperties>
</file>