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270"/>
        <w:ind w:left="0" w:right="0"/>
        <w:jc w:val="center"/>
        <w:rPr>
          <w:color w:val="1b4f8a"/>
        </w:rPr>
      </w:pPr>
      <w:r>
        <w:rPr>
          <w:rFonts w:hint="eastAsia" w:ascii="黑体" w:hAnsi="黑体" w:eastAsia="黑体" w:cs="黑体"/>
          <w:color w:val="1b4f8a"/>
          <w:spacing w:val="52"/>
          <w:sz w:val="22"/>
        </w:rPr>
        <w:t>产品需求文档 · PRD</w:t>
      </w:r>
    </w:p>
    <w:p w14:paraId="00000002">
      <w:pPr>
        <w:spacing w:before="0" w:after="150" w:line="324"/>
        <w:ind w:left="0" w:right="0"/>
        <w:jc w:val="center"/>
        <w:rPr>
          <w:color w:val="1b4f8a"/>
        </w:rPr>
      </w:pPr>
      <w:r>
        <w:rPr>
          <w:rFonts w:hint="eastAsia" w:ascii="黑体" w:hAnsi="黑体" w:eastAsia="黑体" w:cs="黑体"/>
          <w:b w:val="1"/>
          <w:color w:val="1b4f8a"/>
          <w:sz w:val="52"/>
        </w:rPr>
        <w:t>人生的路你走到哪了</w:t>
      </w:r>
    </w:p>
    <w:p w14:paraId="00000003">
      <w:pPr>
        <w:spacing w:before="0" w:after="90"/>
        <w:ind w:left="0" w:right="0"/>
        <w:jc w:val="center"/>
        <w:rPr>
          <w:color w:val="5f6b7a"/>
        </w:rPr>
      </w:pPr>
      <w:r>
        <w:rPr>
          <w:rFonts w:hint="eastAsia" w:ascii="宋体" w:hAnsi="宋体" w:eastAsia="宋体" w:cs="宋体"/>
          <w:color w:val="5f6b7a"/>
          <w:sz w:val="28"/>
        </w:rPr>
        <w:t>V1 正式产品需求文档</w:t>
      </w:r>
    </w:p>
    <w:p w14:paraId="00000004">
      <w:pPr>
        <w:spacing w:before="0" w:after="540"/>
        <w:ind w:left="0" w:right="0"/>
        <w:jc w:val="center"/>
        <w:rPr>
          <w:color w:val="1b4f8a"/>
        </w:rPr>
      </w:pPr>
      <w:r>
        <w:rPr>
          <w:rFonts w:hint="eastAsia" w:ascii="黑体" w:hAnsi="黑体" w:eastAsia="黑体" w:cs="黑体"/>
          <w:color w:val="1b4f8a"/>
          <w:spacing w:val="24"/>
          <w:sz w:val="24"/>
        </w:rPr>
        <w:t>V1.3 修订 2</w:t>
      </w:r>
    </w:p>
    <w:p w14:paraId="00000005">
      <w:pPr>
        <w:spacing w:before="0" w:after="60" w:line="408"/>
        <w:ind w:left="0" w:right="0"/>
        <w:jc w:val="center"/>
        <w:rPr>
          <w:color w:val="5f6b7a"/>
        </w:rPr>
      </w:pPr>
      <w:r>
        <w:rPr>
          <w:rFonts w:hint="eastAsia" w:ascii="宋体" w:hAnsi="宋体" w:eastAsia="宋体" w:cs="宋体"/>
          <w:color w:val="5f6b7a"/>
          <w:sz w:val="20"/>
        </w:rPr>
        <w:t>V1.3 完成全局一致性重排，修复 17 处实现级冲突；</w:t>
      </w:r>
    </w:p>
    <w:p w14:paraId="00000006">
      <w:pPr>
        <w:spacing w:before="0" w:after="60" w:line="408"/>
        <w:ind w:left="0" w:right="0"/>
        <w:jc w:val="center"/>
        <w:rPr>
          <w:color w:val="5f6b7a"/>
        </w:rPr>
      </w:pPr>
      <w:r>
        <w:rPr>
          <w:rFonts w:hint="eastAsia" w:ascii="宋体" w:hAnsi="宋体" w:eastAsia="宋体" w:cs="宋体"/>
          <w:color w:val="5f6b7a"/>
          <w:sz w:val="20"/>
        </w:rPr>
        <w:t>修订 2 落实 9 项评审决定，范围收缩为 F0 至 F10。</w:t>
      </w:r>
    </w:p>
    <w:p w14:paraId="00000007">
      <w:pPr>
        <w:spacing w:before="0" w:after="60" w:line="408"/>
        <w:ind w:left="0" w:right="0"/>
        <w:jc w:val="center"/>
        <w:rPr>
          <w:color w:val="5f6b7a"/>
        </w:rPr>
      </w:pPr>
      <w:r>
        <w:rPr>
          <w:rFonts w:hint="eastAsia" w:ascii="宋体" w:hAnsi="宋体" w:eastAsia="宋体" w:cs="宋体"/>
          <w:color w:val="5f6b7a"/>
          <w:sz w:val="20"/>
        </w:rPr>
        <w:t>　</w:t>
      </w:r>
    </w:p>
    <w:p w14:paraId="00000008">
      <w:pPr>
        <w:spacing w:before="0" w:after="0" w:line="456"/>
        <w:ind w:left="0" w:right="0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5f6b7a"/>
          <w:sz w:val="21"/>
        </w:rPr>
        <w:t>文档版本</w:t>
      </w:r>
      <w:r>
        <w:rPr>
          <w:rFonts w:ascii="宋体" w:hAnsi="宋体" w:eastAsia="宋体" w:cs="宋体"/>
          <w:color w:val="1a1a1a"/>
          <w:sz w:val="21"/>
        </w:rPr>
        <w:t>V1.3</w:t>
      </w:r>
    </w:p>
    <w:p w14:paraId="00000009">
      <w:pPr>
        <w:spacing w:before="0" w:after="0" w:line="456"/>
        <w:ind w:left="0" w:right="0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5f6b7a"/>
          <w:sz w:val="21"/>
        </w:rPr>
        <w:t>文档状态</w:t>
      </w:r>
      <w:r>
        <w:rPr>
          <w:rFonts w:hint="eastAsia" w:ascii="宋体" w:hAnsi="宋体" w:eastAsia="宋体" w:cs="宋体"/>
          <w:color w:val="1a1a1a"/>
          <w:sz w:val="21"/>
        </w:rPr>
        <w:t>正式发布</w:t>
      </w:r>
    </w:p>
    <w:p w14:paraId="0000000A">
      <w:pPr>
        <w:spacing w:before="0" w:after="0" w:line="456"/>
        <w:ind w:left="0" w:right="0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5f6b7a"/>
          <w:sz w:val="21"/>
        </w:rPr>
        <w:t>发布日期</w:t>
      </w:r>
      <w:r>
        <w:rPr>
          <w:rFonts w:ascii="宋体" w:hAnsi="宋体" w:eastAsia="宋体" w:cs="宋体"/>
          <w:color w:val="1a1a1a"/>
          <w:sz w:val="21"/>
        </w:rPr>
        <w:t>2026-10-26</w:t>
      </w:r>
    </w:p>
    <w:p w14:paraId="0000000B">
      <w:pPr>
        <w:spacing w:before="0" w:after="0" w:line="456"/>
        <w:ind w:left="0" w:right="0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5f6b7a"/>
          <w:sz w:val="21"/>
        </w:rPr>
        <w:t>界面短标题</w:t>
      </w:r>
      <w:r>
        <w:rPr>
          <w:rFonts w:hint="eastAsia" w:ascii="宋体" w:hAnsi="宋体" w:eastAsia="宋体" w:cs="宋体"/>
          <w:color w:val="1a1a1a"/>
          <w:sz w:val="21"/>
        </w:rPr>
        <w:t>人生路上</w:t>
      </w:r>
    </w:p>
    <w:p w14:paraId="0000000C">
      <w:pPr>
        <w:spacing w:before="0" w:after="0" w:line="456"/>
        <w:ind w:left="0" w:right="0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5f6b7a"/>
          <w:sz w:val="21"/>
        </w:rPr>
        <w:t>交付形态</w:t>
      </w:r>
      <w:r>
        <w:rPr>
          <w:rFonts w:hint="eastAsia" w:ascii="宋体" w:hAnsi="宋体" w:eastAsia="宋体" w:cs="宋体"/>
          <w:color w:val="1a1a1a"/>
          <w:sz w:val="21"/>
        </w:rPr>
        <w:t>微缩网页版 · 移动端优先 · 受控预览</w:t>
      </w:r>
    </w:p>
    <w:p w14:paraId="0000000D">
      <w:pPr>
        <w:spacing w:before="0" w:after="0" w:line="456"/>
        <w:ind w:left="0" w:right="0"/>
        <w:jc w:val="center"/>
        <w:rPr>
          <w:color w:val="1a1a1a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f6b7a"/>
          <w:sz w:val="21"/>
        </w:rPr>
        <w:t>适用读者</w:t>
      </w:r>
      <w:r>
        <w:rPr>
          <w:rFonts w:hint="eastAsia" w:ascii="宋体" w:hAnsi="宋体" w:eastAsia="宋体" w:cs="宋体"/>
          <w:color w:val="1a1a1a"/>
          <w:sz w:val="21"/>
        </w:rPr>
        <w:t>产品 / 设计 / 前端 / 后端 / 测试 / 汇报评审</w:t>
      </w:r>
    </w:p>
    <w:p w14:paraId="0000000E">
      <w:pPr>
        <w:spacing w:before="240" w:after="120"/>
      </w:pPr>
      <w:r>
        <w:rPr>
          <w:rFonts w:hint="eastAsia"/>
          <w:b w:val="1"/>
        </w:rPr>
        <w:t>目　录</w:t>
      </w:r>
    </w:p>
    <w:p w14:paraId="0000000F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第 1 章 文档信息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基本信息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版本记录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术语表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1.4 文档约定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 2 章 产品概述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定位与价值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产品目标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用户与场景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2.4 用户边界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"section-2-5" </w:instrText>
      </w:r>
      <w:r>
        <w:fldChar w:fldCharType="separate" w:fldLock="0" w:dirty="0"/>
      </w:r>
      <w:r>
        <w:rPr>
          <w:rFonts w:hint="eastAsia"/>
        </w:rPr>
        <w:t>2.5 非目标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"section-2-6" </w:instrText>
      </w:r>
      <w:r>
        <w:fldChar w:fldCharType="separate" w:fldLock="0" w:dirty="0"/>
      </w:r>
      <w:r>
        <w:rPr>
          <w:rFonts w:hint="eastAsia"/>
        </w:rPr>
        <w:t>2.6 内容规模与冷启动策略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 3 章 需求依据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事实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D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假设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依据与边界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 4 章 信息架构与页面说明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页面清单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1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页面结构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2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布局与视觉规格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3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导航与返回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 5 章 核心用户流程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5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首次访问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6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阅读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发布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5.4 换设备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9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5.5 举报与处置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 6 章 功能详述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B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F0 访问门（P0）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C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F1 首页（P0）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D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F2 检索筛选（P0）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E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F3 列表分页（P0）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F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"section-6-5" </w:instrText>
      </w:r>
      <w:r>
        <w:fldChar w:fldCharType="separate" w:fldLock="0" w:dirty="0"/>
      </w:r>
      <w:r>
        <w:rPr>
          <w:rFonts w:hint="eastAsia"/>
        </w:rPr>
        <w:t>F4 详情阅读（P0）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0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"section-6-6" </w:instrText>
      </w:r>
      <w:r>
        <w:fldChar w:fldCharType="separate" w:fldLock="0" w:dirty="0"/>
      </w:r>
      <w:r>
        <w:rPr>
          <w:rFonts w:hint="eastAsia"/>
        </w:rPr>
        <w:t>F5 致谢（P0）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1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"section-6-7" </w:instrText>
      </w:r>
      <w:r>
        <w:fldChar w:fldCharType="separate" w:fldLock="0" w:dirty="0"/>
      </w:r>
      <w:r>
        <w:rPr>
          <w:rFonts w:hint="eastAsia"/>
        </w:rPr>
        <w:t>F6 投稿（P0）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2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"section-6-8" </w:instrText>
      </w:r>
      <w:r>
        <w:fldChar w:fldCharType="separate" w:fldLock="0" w:dirty="0"/>
      </w:r>
      <w:r>
        <w:rPr>
          <w:rFonts w:hint="eastAsia"/>
        </w:rPr>
        <w:t>F7 发布预览（P0）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3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"section-6-9" </w:instrText>
      </w:r>
      <w:r>
        <w:fldChar w:fldCharType="separate" w:fldLock="0" w:dirty="0"/>
      </w:r>
      <w:r>
        <w:rPr>
          <w:rFonts w:hint="eastAsia"/>
        </w:rPr>
        <w:t>F8 我的经历（P0）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4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"section-6-10" </w:instrText>
      </w:r>
      <w:r>
        <w:fldChar w:fldCharType="separate" w:fldLock="0" w:dirty="0"/>
      </w:r>
      <w:r>
        <w:rPr>
          <w:rFonts w:hint="eastAsia"/>
        </w:rPr>
        <w:t>F9 恢复码与设备迁移（P0）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5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"section-6-11" </w:instrText>
      </w:r>
      <w:r>
        <w:fldChar w:fldCharType="separate" w:fldLock="0" w:dirty="0"/>
      </w:r>
      <w:r>
        <w:rPr>
          <w:rFonts w:hint="eastAsia"/>
        </w:rPr>
        <w:t>F10 补写「后来」（P0）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6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"section-6-12" </w:instrText>
      </w:r>
      <w:r>
        <w:fldChar w:fldCharType="separate" w:fldLock="0" w:dirty="0"/>
      </w:r>
      <w:r>
        <w:rPr>
          <w:rFonts w:hint="eastAsia"/>
        </w:rPr>
        <w:t>F11 举报（P0）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"section-6-13" </w:instrText>
      </w:r>
      <w:r>
        <w:fldChar w:fldCharType="separate" w:fldLock="0" w:dirty="0"/>
      </w:r>
      <w:r>
        <w:rPr>
          <w:rFonts w:hint="eastAsia"/>
        </w:rPr>
        <w:t>F12 关键词无结果兜底（P1）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"section-6-14" </w:instrText>
      </w:r>
      <w:r>
        <w:fldChar w:fldCharType="separate" w:fldLock="0" w:dirty="0"/>
      </w:r>
      <w:r>
        <w:rPr>
          <w:rFonts w:hint="eastAsia"/>
        </w:rPr>
        <w:t>F13 内容处置后台（P1）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 7 章 业务规则与数据治理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A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全局文案与表述红线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B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内容可见性矩阵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C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状态机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D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排序与时间口径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E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7.5 致谢规则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F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"section-7-6" </w:instrText>
      </w:r>
      <w:r>
        <w:fldChar w:fldCharType="separate" w:fldLock="0" w:dirty="0"/>
      </w:r>
      <w:r>
        <w:rPr>
          <w:rFonts w:hint="eastAsia"/>
        </w:rPr>
        <w:t>7.6 恢复码规则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0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"section-7-7" </w:instrText>
      </w:r>
      <w:r>
        <w:fldChar w:fldCharType="separate" w:fldLock="0" w:dirty="0"/>
      </w:r>
      <w:r>
        <w:rPr>
          <w:rFonts w:hint="eastAsia"/>
        </w:rPr>
        <w:t>7.7 限流与防滥用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1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"section-7-8" </w:instrText>
      </w:r>
      <w:r>
        <w:fldChar w:fldCharType="separate" w:fldLock="0" w:dirty="0"/>
      </w:r>
      <w:r>
        <w:rPr>
          <w:rFonts w:hint="eastAsia"/>
        </w:rPr>
        <w:t>7.8 敏感内容处理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2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"section-7-9" </w:instrText>
      </w:r>
      <w:r>
        <w:fldChar w:fldCharType="separate" w:fldLock="0" w:dirty="0"/>
      </w:r>
      <w:r>
        <w:rPr>
          <w:rFonts w:hint="eastAsia"/>
        </w:rPr>
        <w:t>7.9 数据保留与删除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3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"section-7-10" </w:instrText>
      </w:r>
      <w:r>
        <w:fldChar w:fldCharType="separate" w:fldLock="0" w:dirty="0"/>
      </w:r>
      <w:r>
        <w:rPr>
          <w:rFonts w:hint="eastAsia"/>
        </w:rPr>
        <w:t>7.10 设备与身份模型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 8 章 数据结构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5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枚举定义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6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8.2 story（内容）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8.3 user（身份）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8.4 thanks（致谢）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9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"section-8-5" </w:instrText>
      </w:r>
      <w:r>
        <w:fldChar w:fldCharType="separate" w:fldLock="0" w:dirty="0"/>
      </w:r>
      <w:r>
        <w:rPr>
          <w:rFonts w:hint="eastAsia"/>
        </w:rPr>
        <w:t>8.5 story_tag（标签）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A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"section-8-6" </w:instrText>
      </w:r>
      <w:r>
        <w:fldChar w:fldCharType="separate" w:fldLock="0" w:dirty="0"/>
      </w:r>
      <w:r>
        <w:rPr>
          <w:rFonts w:hint="eastAsia"/>
        </w:rPr>
        <w:t>8.6 report（举报）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B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"section-8-7" </w:instrText>
      </w:r>
      <w:r>
        <w:fldChar w:fldCharType="separate" w:fldLock="0" w:dirty="0"/>
      </w:r>
      <w:r>
        <w:rPr>
          <w:rFonts w:hint="eastAsia"/>
        </w:rPr>
        <w:t>8.7 admin_log（后台操作日志）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C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"section-8-8" </w:instrText>
      </w:r>
      <w:r>
        <w:fldChar w:fldCharType="separate" w:fldLock="0" w:dirty="0"/>
      </w:r>
      <w:r>
        <w:rPr>
          <w:rFonts w:hint="eastAsia"/>
        </w:rPr>
        <w:t>8.8 一致性约束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D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"section-8-9" </w:instrText>
      </w:r>
      <w:r>
        <w:fldChar w:fldCharType="separate" w:fldLock="0" w:dirty="0"/>
      </w:r>
      <w:r>
        <w:rPr>
          <w:rFonts w:hint="eastAsia"/>
        </w:rPr>
        <w:t>8.9 草稿（浏览器本地）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E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 9 章 接口约定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4F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通用约定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0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接口清单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1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9.3 鉴权与错误码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2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"section-9-4" </w:instrText>
      </w:r>
      <w:r>
        <w:fldChar w:fldCharType="separate" w:fldLock="0" w:dirty="0"/>
      </w:r>
      <w:r>
        <w:rPr>
          <w:rFonts w:hint="eastAsia"/>
        </w:rPr>
        <w:t>9.4 关键字段契约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3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"section-9-5" </w:instrText>
      </w:r>
      <w:r>
        <w:fldChar w:fldCharType="separate" w:fldLock="0" w:dirty="0"/>
      </w:r>
      <w:r>
        <w:rPr>
          <w:rFonts w:hint="eastAsia"/>
        </w:rPr>
        <w:t>9.5 分页与上限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第 10 章 界面文案规范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5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10.1 状态与标签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6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10.2 按钮与操作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"section-10-3" </w:instrText>
      </w:r>
      <w:r>
        <w:fldChar w:fldCharType="separate" w:fldLock="0" w:dirty="0"/>
      </w:r>
      <w:r>
        <w:rPr>
          <w:rFonts w:hint="eastAsia"/>
        </w:rPr>
        <w:t>10.3 提示与空态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"section-10-4" </w:instrText>
      </w:r>
      <w:r>
        <w:fldChar w:fldCharType="separate" w:fldLock="0" w:dirty="0"/>
      </w:r>
      <w:r>
        <w:rPr>
          <w:rFonts w:hint="eastAsia"/>
        </w:rPr>
        <w:t>10.4 详情页提示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9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"section-10-5" </w:instrText>
      </w:r>
      <w:r>
        <w:fldChar w:fldCharType="separate" w:fldLock="0" w:dirty="0"/>
      </w:r>
      <w:r>
        <w:rPr>
          <w:rFonts w:hint="eastAsia"/>
        </w:rPr>
        <w:t>10.5 表单校验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A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"section-10-6" </w:instrText>
      </w:r>
      <w:r>
        <w:fldChar w:fldCharType="separate" w:fldLock="0" w:dirty="0"/>
      </w:r>
      <w:r>
        <w:rPr>
          <w:rFonts w:hint="eastAsia"/>
        </w:rPr>
        <w:t>10.6 恢复码与设备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B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"section-10-7" </w:instrText>
      </w:r>
      <w:r>
        <w:fldChar w:fldCharType="separate" w:fldLock="0" w:dirty="0"/>
      </w:r>
      <w:r>
        <w:rPr>
          <w:rFonts w:hint="eastAsia"/>
        </w:rPr>
        <w:t>10.7 后台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C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"section-10-8" </w:instrText>
      </w:r>
      <w:r>
        <w:fldChar w:fldCharType="separate" w:fldLock="0" w:dirty="0"/>
      </w:r>
      <w:r>
        <w:rPr>
          <w:rFonts w:hint="eastAsia"/>
        </w:rPr>
        <w:t>10.8 文案缺失检查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第 11 章 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E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"section-11-1" </w:instrText>
      </w:r>
      <w:r>
        <w:fldChar w:fldCharType="separate" w:fldLock="0" w:dirty="0"/>
      </w:r>
      <w:r>
        <w:rPr>
          <w:rFonts w:hint="eastAsia"/>
        </w:rPr>
        <w:t>11.1 性能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5F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"section-11-2" </w:instrText>
      </w:r>
      <w:r>
        <w:fldChar w:fldCharType="separate" w:fldLock="0" w:dirty="0"/>
      </w:r>
      <w:r>
        <w:rPr>
          <w:rFonts w:hint="eastAsia"/>
        </w:rPr>
        <w:t>11.2 安全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0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"section-11-3" </w:instrText>
      </w:r>
      <w:r>
        <w:fldChar w:fldCharType="separate" w:fldLock="0" w:dirty="0"/>
      </w:r>
      <w:r>
        <w:rPr>
          <w:rFonts w:hint="eastAsia"/>
        </w:rPr>
        <w:t>11.3 可用性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1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"section-11-4" </w:instrText>
      </w:r>
      <w:r>
        <w:fldChar w:fldCharType="separate" w:fldLock="0" w:dirty="0"/>
      </w:r>
      <w:r>
        <w:rPr>
          <w:rFonts w:hint="eastAsia"/>
        </w:rPr>
        <w:t>11.4 适配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2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"section-11-5" </w:instrText>
      </w:r>
      <w:r>
        <w:fldChar w:fldCharType="separate" w:fldLock="0" w:dirty="0"/>
      </w:r>
      <w:r>
        <w:rPr>
          <w:rFonts w:hint="eastAsia"/>
        </w:rPr>
        <w:t>11.5 可维护性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3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第 12 章 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4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"section-12-1" </w:instrText>
      </w:r>
      <w:r>
        <w:fldChar w:fldCharType="separate" w:fldLock="0" w:dirty="0"/>
      </w:r>
      <w:r>
        <w:rPr>
          <w:rFonts w:hint="eastAsia"/>
        </w:rPr>
        <w:t>12.1 访问门（F0）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5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"section-12-2" </w:instrText>
      </w:r>
      <w:r>
        <w:fldChar w:fldCharType="separate" w:fldLock="0" w:dirty="0"/>
      </w:r>
      <w:r>
        <w:rPr>
          <w:rFonts w:hint="eastAsia"/>
        </w:rPr>
        <w:t>12.2 首页（F1）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6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"section-12-3" </w:instrText>
      </w:r>
      <w:r>
        <w:fldChar w:fldCharType="separate" w:fldLock="0" w:dirty="0"/>
      </w:r>
      <w:r>
        <w:rPr>
          <w:rFonts w:hint="eastAsia"/>
        </w:rPr>
        <w:t>12.3 检索筛选（F2）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"section-12-4" </w:instrText>
      </w:r>
      <w:r>
        <w:fldChar w:fldCharType="separate" w:fldLock="0" w:dirty="0"/>
      </w:r>
      <w:r>
        <w:rPr>
          <w:rFonts w:hint="eastAsia"/>
        </w:rPr>
        <w:t>12.4 列表分页（F3）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"section-12-5" </w:instrText>
      </w:r>
      <w:r>
        <w:fldChar w:fldCharType="separate" w:fldLock="0" w:dirty="0"/>
      </w:r>
      <w:r>
        <w:rPr>
          <w:rFonts w:hint="eastAsia"/>
        </w:rPr>
        <w:t>12.5 详情阅读（F4）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9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"section-12-6" </w:instrText>
      </w:r>
      <w:r>
        <w:fldChar w:fldCharType="separate" w:fldLock="0" w:dirty="0"/>
      </w:r>
      <w:r>
        <w:rPr>
          <w:rFonts w:hint="eastAsia"/>
        </w:rPr>
        <w:t>12.6 致谢（F5）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A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"section-12-7" </w:instrText>
      </w:r>
      <w:r>
        <w:fldChar w:fldCharType="separate" w:fldLock="0" w:dirty="0"/>
      </w:r>
      <w:r>
        <w:rPr>
          <w:rFonts w:hint="eastAsia"/>
        </w:rPr>
        <w:t>12.7 投稿（F6）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B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"section-12-8" </w:instrText>
      </w:r>
      <w:r>
        <w:fldChar w:fldCharType="separate" w:fldLock="0" w:dirty="0"/>
      </w:r>
      <w:r>
        <w:rPr>
          <w:rFonts w:hint="eastAsia"/>
        </w:rPr>
        <w:t>12.8 发布预览（F7）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C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"section-12-9" </w:instrText>
      </w:r>
      <w:r>
        <w:fldChar w:fldCharType="separate" w:fldLock="0" w:dirty="0"/>
      </w:r>
      <w:r>
        <w:rPr>
          <w:rFonts w:hint="eastAsia"/>
        </w:rPr>
        <w:t>12.9 我的经历（F8）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D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"section-12-10" </w:instrText>
      </w:r>
      <w:r>
        <w:fldChar w:fldCharType="separate" w:fldLock="0" w:dirty="0"/>
      </w:r>
      <w:r>
        <w:rPr>
          <w:rFonts w:hint="eastAsia"/>
        </w:rPr>
        <w:t>12.10 恢复码与设备迁移（F9）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E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"section-12-11" </w:instrText>
      </w:r>
      <w:r>
        <w:fldChar w:fldCharType="separate" w:fldLock="0" w:dirty="0"/>
      </w:r>
      <w:r>
        <w:rPr>
          <w:rFonts w:hint="eastAsia"/>
        </w:rPr>
        <w:t>12.11 补写（F10）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6F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"section-12-12" </w:instrText>
      </w:r>
      <w:r>
        <w:fldChar w:fldCharType="separate" w:fldLock="0" w:dirty="0"/>
      </w:r>
      <w:r>
        <w:rPr>
          <w:rFonts w:hint="eastAsia"/>
        </w:rPr>
        <w:t>12.12 举报（F11）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0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"section-12-13" </w:instrText>
      </w:r>
      <w:r>
        <w:fldChar w:fldCharType="separate" w:fldLock="0" w:dirty="0"/>
      </w:r>
      <w:r>
        <w:rPr>
          <w:rFonts w:hint="eastAsia"/>
        </w:rPr>
        <w:t>12.13 无结果兜底（F12）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1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"section-12-14" </w:instrText>
      </w:r>
      <w:r>
        <w:fldChar w:fldCharType="separate" w:fldLock="0" w:dirty="0"/>
      </w:r>
      <w:r>
        <w:rPr>
          <w:rFonts w:hint="eastAsia"/>
        </w:rPr>
        <w:t>12.14 内容处置后台（F13）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2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"section-12-15" </w:instrText>
      </w:r>
      <w:r>
        <w:fldChar w:fldCharType="separate" w:fldLock="0" w:dirty="0"/>
      </w:r>
      <w:r>
        <w:rPr>
          <w:rFonts w:hint="eastAsia"/>
        </w:rPr>
        <w:t>12.15 非功能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3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"section-12-16" </w:instrText>
      </w:r>
      <w:r>
        <w:fldChar w:fldCharType="separate" w:fldLock="0" w:dirty="0"/>
      </w:r>
      <w:r>
        <w:rPr>
          <w:rFonts w:hint="eastAsia"/>
        </w:rPr>
        <w:t>12.16 V1.3 修订 2 新增验收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4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"section-12-17" </w:instrText>
      </w:r>
      <w:r>
        <w:fldChar w:fldCharType="separate" w:fldLock="0" w:dirty="0"/>
      </w:r>
      <w:r>
        <w:rPr>
          <w:rFonts w:hint="eastAsia"/>
        </w:rPr>
        <w:t>12.17 需求追溯表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第 13 章 版本范围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6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"section-13-1" </w:instrText>
      </w:r>
      <w:r>
        <w:fldChar w:fldCharType="separate" w:fldLock="0" w:dirty="0"/>
      </w:r>
      <w:r>
        <w:rPr>
          <w:rFonts w:hint="eastAsia"/>
        </w:rPr>
        <w:t>13.1 V1 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"section-13-2" </w:instrText>
      </w:r>
      <w:r>
        <w:fldChar w:fldCharType="separate" w:fldLock="0" w:dirty="0"/>
      </w:r>
      <w:r>
        <w:rPr>
          <w:rFonts w:hint="eastAsia"/>
        </w:rPr>
        <w:t>13.2 明确不做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"section-13-3" </w:instrText>
      </w:r>
      <w:r>
        <w:fldChar w:fldCharType="separate" w:fldLock="0" w:dirty="0"/>
      </w:r>
      <w:r>
        <w:rPr>
          <w:rFonts w:hint="eastAsia"/>
        </w:rPr>
        <w:t>13.3 后续版本候选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第 14 章 遗留决策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附录 A 交付前自检清单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附录 B 开发顺序建议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7C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"section-17" </w:instrText>
      </w:r>
      <w:r>
        <w:fldChar w:fldCharType="separate" w:fldLock="0" w:dirty="0"/>
      </w:r>
      <w:r>
        <w:rPr>
          <w:rFonts w:hint="eastAsia"/>
        </w:rPr>
        <w:t>附录 C 与 V1.2 原型的差异及处置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7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7E">
      <w:pPr>
        <w:pStyle w:val="000006"/>
        <w:keepNext w:val="1"/>
        <w:keepLines w:val="1"/>
        <w:pBdr>
          <w:bottom w:val="single" w:color="c9d2dc" w:sz="6"/>
        </w:pBdr>
        <w:spacing w:before="0" w:beforeAutospacing="1" w:after="216" w:afterAutospacing="1" w:line="360"/>
        <w:ind w:left="0" w:right="0"/>
        <w:outlineLvl w:val="0"/>
        <w:rPr>
          <w:color w:val="1b4f8a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b4f8a"/>
          <w:sz w:val="32"/>
        </w:rPr>
        <w:t>人生的路你走到哪了 · 产品需求文档 V1.3（修订 2）</w:t>
      </w:r>
    </w:p>
    <w:p w14:paraId="0000007F">
      <w:pPr>
        <w:pBdr>
          <w:left w:val="single" w:color="1b4f8a" w:sz="18"/>
        </w:pBdr>
        <w:shd w:val="clear" w:fill="f4f7fb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本文档为「人生的路你走到哪了」V1 的正式产品需求文档。V1.3 在 V1.2 基础上完成全局一致性重排，修复 15 处会导致实现分歧或无法实现的条款，并补齐访问门、身份迁移、界面规格与验收覆盖四类缺口。</w:t>
      </w:r>
    </w:p>
    <w:p w14:paraId="00000080">
      <w:pPr>
        <w:pBdr>
          <w:left w:val="single" w:color="1b4f8a" w:sz="18"/>
        </w:pBdr>
        <w:shd w:val="clear" w:fill="f4f7fb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文档状态：</w:t>
      </w:r>
      <w:r>
        <w:rPr>
          <w:rFonts w:hint="eastAsia" w:ascii="宋体" w:hAnsi="宋体" w:eastAsia="宋体" w:cs="宋体"/>
          <w:color w:val="1a1a1a"/>
          <w:sz w:val="24"/>
        </w:rPr>
        <w:t xml:space="preserve"> 正式发布（可开工）</w:t>
      </w:r>
    </w:p>
    <w:p w14:paraId="00000081">
      <w:pPr>
        <w:pBdr>
          <w:left w:val="single" w:color="1b4f8a" w:sz="18"/>
        </w:pBdr>
        <w:shd w:val="clear" w:fill="f4f7fb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发布日期：</w:t>
      </w:r>
      <w:r>
        <w:rPr>
          <w:rFonts w:ascii="宋体" w:hAnsi="宋体" w:eastAsia="宋体" w:cs="宋体"/>
          <w:color w:val="1a1a1a"/>
          <w:sz w:val="24"/>
        </w:rPr>
        <w:t xml:space="preserve"> 2026-10-26</w:t>
      </w:r>
    </w:p>
    <w:p w14:paraId="00000082">
      <w:pPr>
        <w:pBdr>
          <w:left w:val="single" w:color="1b4f8a" w:sz="18"/>
        </w:pBdr>
        <w:shd w:val="clear" w:fill="f4f7fb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界面短标题：</w:t>
      </w:r>
      <w:r>
        <w:rPr>
          <w:rFonts w:hint="eastAsia" w:ascii="宋体" w:hAnsi="宋体" w:eastAsia="宋体" w:cs="宋体"/>
          <w:color w:val="1a1a1a"/>
          <w:sz w:val="24"/>
        </w:rPr>
        <w:t xml:space="preserve"> 人生路上</w:t>
      </w:r>
    </w:p>
    <w:p w14:paraId="00000083">
      <w:pPr>
        <w:pBdr>
          <w:left w:val="single" w:color="1b4f8a" w:sz="18"/>
        </w:pBdr>
        <w:shd w:val="clear" w:fill="f4f7fb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交付形态：</w:t>
      </w:r>
      <w:r>
        <w:rPr>
          <w:rFonts w:hint="eastAsia" w:ascii="宋体" w:hAnsi="宋体" w:eastAsia="宋体" w:cs="宋体"/>
          <w:color w:val="1a1a1a"/>
          <w:sz w:val="24"/>
        </w:rPr>
        <w:t xml:space="preserve"> 微缩网页版（Web），移动端优先，受控预览部署</w:t>
      </w:r>
    </w:p>
    <w:p w14:paraId="00000084">
      <w:pPr>
        <w:pBdr>
          <w:left w:val="single" w:color="1b4f8a" w:sz="18"/>
        </w:pBdr>
        <w:shd w:val="clear" w:fill="f4f7fb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适用读者：</w:t>
      </w:r>
      <w:r>
        <w:rPr>
          <w:rFonts w:hint="eastAsia" w:ascii="宋体" w:hAnsi="宋体" w:eastAsia="宋体" w:cs="宋体"/>
          <w:color w:val="1a1a1a"/>
          <w:sz w:val="24"/>
        </w:rPr>
        <w:t xml:space="preserve"> 产品、设计、前端、后端、测试、汇报评审</w:t>
      </w:r>
    </w:p>
    <w:p w14:paraId="00000085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b4f8a"/>
          <w:sz w:val="30"/>
        </w:rPr>
        <w:t>第 1 章 文档信息</w:t>
      </w:r>
      <w:bookmarkEnd w:id="1"/>
    </w:p>
    <w:p w14:paraId="0000008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本章定义文档的基本属性、版本沿革、术语口径与编写约定。后续章节若出现口径争议，以本章的术语表与 8.1 的枚举定义为准。</w:t>
      </w:r>
    </w:p>
    <w:p w14:paraId="00000087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2" w:name="section-1-1"/>
      <w:r>
        <w:rPr>
          <w:rFonts w:hint="eastAsia" w:ascii="黑体" w:hAnsi="黑体" w:eastAsia="黑体" w:cs="黑体"/>
          <w:b w:val="1"/>
          <w:color w:val="1a1a1a"/>
          <w:sz w:val="25"/>
        </w:rPr>
        <w:t>1.1 基本信息</w:t>
      </w:r>
      <w:bookmarkEnd w:id="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8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项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8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产品名称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人生的路你走到哪了（界面短标题：人生路上）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文档版本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V1.3（修订 2）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文档状态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正式发布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编制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产品组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发布日期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2026-10-26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适用范围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V1 全部功能设计、开发、测试与验收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交付形态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公网 https 分享链接 + 云数据库（浏览器直接打开，无需安装）；移动端优先；受控预览（访问口令可开关）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内容规模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8 位作者，24 条内容，其中 6 条为标注示例（见 2.6）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功能总数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14 项（F0 至 F13）。V1 交付 11 项（F0 至 F10），V1.1 交付 3 项（F11 至 F13）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验收总数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90 条（AC-01 至 AC-90），每条仅有「通过 / 不通过」两种结果</w:t>
            </w:r>
          </w:p>
        </w:tc>
      </w:tr>
    </w:tbl>
    <w:p w14:paraId="0000009E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" w:name="section-1-2"/>
      <w:r>
        <w:rPr>
          <w:rFonts w:hint="eastAsia" w:ascii="黑体" w:hAnsi="黑体" w:eastAsia="黑体" w:cs="黑体"/>
          <w:b w:val="1"/>
          <w:color w:val="1a1a1a"/>
          <w:sz w:val="25"/>
        </w:rPr>
        <w:t>1.2 版本记录</w:t>
      </w:r>
      <w:bookmarkEnd w:id="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9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版本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A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日期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A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主要变更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V1.0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2026-10-18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初稿，确定产品定位与 12 项功能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V1.1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2026-10-22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排序口径改为首次发布；补充状态文案、预览、草稿、关键词兜底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V1.2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2026-10-26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补齐恢复码、内容处置、接口约定、文案规范；删除结局类型、私有段落、推荐式并置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V1.3 修订 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2026-10-26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落实 9 项评审决定：交付形态定为网页分享链接；举报原因删「信息不实」；敏感词改自维护黑名单；示例内容可见但不计数；昵称由作者自填；视觉色值取自既有原型；范围收缩为 V1 交付 F0 至 F10；18 岁与公开展示合并确认；断网兜底降为 P1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V1.3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A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2026-10-26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全局一致性重排：新增 F0 访问门与 7.10 身份模型；修复恢复码迁移、hidden 恢复、状态枚举、更新角标、首屏模块、规模展示、定位语七处硬冲突；验收按功能顺序重编号；新增第 4.3 节界面规格、第 14 章遗留决策、附录 C 原型差异说明</w:t>
            </w:r>
          </w:p>
        </w:tc>
      </w:tr>
    </w:tbl>
    <w:p w14:paraId="000000B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V1.3 变更明细（逐条对应 V1.2 缺陷编号，便于评审核对）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B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B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V1.2 位置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B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V1.2 问题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B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V1.3 处理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C-01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8.4 / F9 / R8-1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判权用 author_device_id，但设备迁移只改 user.device_id，换设备后找不到原内容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判权统一改为 author_id（不可变）；device_id 降级为会话凭据；迁移语义写入 7.10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C-02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7.3 / R13-4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状态机要求 hidden 恢复到「原状态」，但表内无该字段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story 新增 status_before_hidden；DC-14 约束非空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C-03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B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1.3 / 7.9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交付形态要求访问口令，但功能与接口清单均无对应条款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新增 F0 访问门 + /api/gate/verify；口令与后台口令分离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C-04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8.1 / 7.3 vs R6-9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枚举与状态机含 draft，但草稿明令不写服务端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 draft；草稿改为纯本地结构（8.9），状态机起点为「发布 → open」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C-05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7.4 / R3-4 / R10-4 / 9.4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「更新过」存在三套口径，且 COALESCE(updated_at, confusion_at) 恒等于 updated_at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 sort_at 与一天阈值；定义 resolved_at，服务端返回 updated 布尔，前端不再计算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C-06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R1-2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resolved 为 4 或 5 条时行为未定义；模块标题「走完」与混入的 open 内容矛盾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重写为「不足 6 条用 open 补足」，模块标题改为「最近的路」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C-07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13.3 vs R2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边界清单禁止「总共 N 条」规模展示，但检索筛选要求显示共 N 条与词条条数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禁令改为「不做全站内容总量宣传」，明确允许结果计数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C-08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7.1 vs R1-1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禁用表述「和你处境相同的人」与首页定位语「走过同一段路的人」冲突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定位语改为「在同一段路上，看看别人当时是怎么走的」；禁令细化为「不做完全相同」的承诺式表述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C-09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13.2 vs AC-28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草稿列为 P1，但 P0 的预览刷新恢复依赖草稿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草稿提升为 P0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9.1 vs 40101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无设备头时服务端建号与返回 40101 互斥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明确读接口自动建会话，写接口缺头返回 40101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D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E1-3 vs NF-10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断网时既要「加载失败」又要「演示模式」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统一为离线快照 + 横幅；仅在无快照时展示加载失败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7.5 vs R3-1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「不对外宣称人数」与卡片展示致谢数冲突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改为「可展示数字，不做人数宣传话术」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12 章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致谢验收用 AC-42 至 45 插在 AC-13 至 18 与 AC-19 之间，AC-46 至 48 排在最末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全章按 F0 至 F13 重编号为 AC-01 至 AC-87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1.3 / AC-12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正文写「6.1 枚举定义」，实际枚举在 8.1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全文改为 8.1，并新增交叉引用机检项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C-15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E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8.3 vs F9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recovery_code 标必填，但码在首次发布后才生成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改为「建号时生成」，并写入 7.6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C-16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举报阈值取 2 未考虑 device_id 可零成本再生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改为复合阈值 + 写入前置条件 + IP 限流（7.7）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C-17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R4-1 vs R6-2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详情页要求四段标题，但投稿表单只有正文与二段两个输入框，四段标题无人填写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正文收敛为「当时」「后来」两区块（R4-1）</w:t>
            </w:r>
          </w:p>
        </w:tc>
      </w:tr>
    </w:tbl>
    <w:p w14:paraId="000000F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V1.3 修订 2 变更明细（逐条对应第 14 章已关闭的决策与本次商定）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F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F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来源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F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变更内容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F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落点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C-18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D-02 关闭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举报原因由 5 项减为 4 项，删除「信息不实」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R11-1、8.1、AC-61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C-19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D-03 关闭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敏感词改为自维护黑名单，明确条数上限与维护人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RB-19A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C-20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D-06 关闭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示例内容对外可见，但不计入主题条数与「共 N 条」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R2-1、R2-2、DC-17、AC-11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C-21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D-08 关闭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昵称由作者自填，取消随机默认值；冲突改为提示，不自动改写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R6-6、R6-7、8.3、AC-88、AC-89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C-22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D-10 关闭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4.3 补齐 7 个语义色值，取自既有原型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4.3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C-23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交付形态确定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明确为「公网 https 分享链接 + 云数据库」，不做桌面分发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1.1、3.3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C-24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范围收缩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V1 只交付 F0 至 F10；F11、F12、F13 移入 V1.1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13.1、12.17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C-25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合规口径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18 岁确认与「内容将公开展示」合并为一次确认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R6-11、AC-39、AC-90、10.5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C-26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验收降级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断网快照由阻塞项降为 P1，不作为 V1 交付门槛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AC-82、NF-11</w:t>
            </w:r>
          </w:p>
        </w:tc>
      </w:tr>
    </w:tbl>
    <w:p w14:paraId="0000012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" w:name="section-1-3"/>
      <w:r>
        <w:rPr>
          <w:rFonts w:hint="eastAsia" w:ascii="黑体" w:hAnsi="黑体" w:eastAsia="黑体" w:cs="黑体"/>
          <w:b w:val="1"/>
          <w:color w:val="1a1a1a"/>
          <w:sz w:val="25"/>
        </w:rPr>
        <w:t>1.3 术语表</w:t>
      </w:r>
      <w:bookmarkEnd w:id="4"/>
    </w:p>
    <w:p w14:paraId="00000124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本章是全文档术语的唯一来源。</w:t>
      </w:r>
      <w:r>
        <w:rPr>
          <w:rFonts w:hint="eastAsia" w:ascii="宋体" w:hAnsi="宋体" w:eastAsia="宋体" w:cs="宋体"/>
          <w:color w:val="1a1a1a"/>
          <w:sz w:val="24"/>
        </w:rPr>
        <w:t xml:space="preserve"> 凡本文档出现下列术语，含义以此表为准；界面上不得直接显示后端字段名。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2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术语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2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定义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2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界面文案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经历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一条完整的用户投稿内容，含标题、正文、可选二段、可选标签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这条经历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open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状态值，表示作者仍处在困惑中，尚未补充「后来」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还没走完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resolved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状态值，表示作者已走过该段路，并写下了后来的发展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走过这一段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hidden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状态值，表示内容因举报或后台处置被暂时隐藏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处理中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deleted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状态值，表示作者主动删除；软删除，前台不可见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不展示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读者对一条经历标记「这条帮到我了」的行为，一次不可撤销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这条帮到我了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二段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resolved 经历中「后来的发展」部分，与首段（当时的困惑）共同构成全文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后来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作者为 open 状态经历补充二段、使其转为 resolved 的操作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补上后来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与用户一一对应的 12 位凭证，用于把身份迁移到新设备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设备标识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浏览器本地保存的会话凭据，不承载内容归属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这台设备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受控预览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交付形态：通过指定链接与访问口令进入的部署环境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不展示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示例内容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由产品组预置、标注为示例的经历，不可致谢、不计入统计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</w:t>
            </w:r>
          </w:p>
        </w:tc>
      </w:tr>
    </w:tbl>
    <w:p w14:paraId="0000014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" w:name="section-1-4"/>
      <w:r>
        <w:rPr>
          <w:rFonts w:hint="eastAsia" w:ascii="黑体" w:hAnsi="黑体" w:eastAsia="黑体" w:cs="黑体"/>
          <w:b w:val="1"/>
          <w:color w:val="1a1a1a"/>
          <w:sz w:val="25"/>
        </w:rPr>
        <w:t>1.4 文档约定</w:t>
      </w:r>
      <w:bookmarkEnd w:id="5"/>
    </w:p>
    <w:p w14:paraId="0000014D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三分法。</w:t>
      </w:r>
      <w:r>
        <w:rPr>
          <w:rFonts w:hint="eastAsia" w:ascii="宋体" w:hAnsi="宋体" w:eastAsia="宋体" w:cs="宋体"/>
          <w:color w:val="1a1a1a"/>
          <w:sz w:val="24"/>
        </w:rPr>
        <w:t xml:space="preserve"> 本文档的陈述分为三类，读者须按类判断可信度与约束力：</w:t>
      </w:r>
    </w:p>
    <w:p w14:paraId="0000014E">
      <w:pPr>
        <w:numPr>
          <w:ilvl w:val="0"/>
          <w:numId w:val="1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事实</w:t>
      </w:r>
      <w:r>
        <w:rPr>
          <w:rFonts w:hint="eastAsia" w:ascii="宋体" w:hAnsi="宋体" w:eastAsia="宋体" w:cs="宋体"/>
          <w:color w:val="1a1a1a"/>
          <w:sz w:val="24"/>
        </w:rPr>
        <w:t>（第 3.1 节）：当前项目目录与环境的客观状态，可被直接核对。</w:t>
      </w:r>
    </w:p>
    <w:p w14:paraId="0000014F">
      <w:pPr>
        <w:numPr>
          <w:ilvl w:val="0"/>
          <w:numId w:val="1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产品规则</w:t>
      </w:r>
      <w:r>
        <w:rPr>
          <w:rFonts w:hint="eastAsia" w:ascii="宋体" w:hAnsi="宋体" w:eastAsia="宋体" w:cs="宋体"/>
          <w:color w:val="1a1a1a"/>
          <w:sz w:val="24"/>
        </w:rPr>
        <w:t>（第 4 至 13 章）：具有约束力，实现必须遵守；每条规则都有编号，可被验收引用。</w:t>
      </w:r>
    </w:p>
    <w:p w14:paraId="00000150">
      <w:pPr>
        <w:numPr>
          <w:ilvl w:val="0"/>
          <w:numId w:val="1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假设</w:t>
      </w:r>
      <w:r>
        <w:rPr>
          <w:rFonts w:hint="eastAsia" w:ascii="宋体" w:hAnsi="宋体" w:eastAsia="宋体" w:cs="宋体"/>
          <w:color w:val="1a1a1a"/>
          <w:sz w:val="24"/>
        </w:rPr>
        <w:t>（第 3.2 节）：尚未验证的前提，不对应任何验收标准；假设不成立时按该节的应对处理。</w:t>
      </w:r>
    </w:p>
    <w:p w14:paraId="0000015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编号规则。</w:t>
      </w:r>
      <w:r>
        <w:rPr>
          <w:rFonts w:hint="eastAsia" w:ascii="宋体" w:hAnsi="宋体" w:eastAsia="宋体" w:cs="宋体"/>
          <w:color w:val="1a1a1a"/>
          <w:sz w:val="24"/>
        </w:rPr>
        <w:t xml:space="preserve"> 功能记为 F0 至 F13；功能内业务规则记为 R{n}-{m}；异常场景记为 E{n}-{m}；章节级制度规则记为 RS-{n}（如 2.6）；跨页面的全局规则记为 RG-{n}（如 4.4）；数据一致性约束记为 DC；验收标准记为 AC；接口记为 API；自检项记为 CK。编号在同一版本内不复用、不改序。</w:t>
      </w:r>
    </w:p>
    <w:p w14:paraId="00000152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引用规则。</w:t>
      </w:r>
      <w:r>
        <w:rPr>
          <w:rFonts w:hint="eastAsia" w:ascii="宋体" w:hAnsi="宋体" w:eastAsia="宋体" w:cs="宋体"/>
          <w:color w:val="1a1a1a"/>
          <w:sz w:val="24"/>
        </w:rPr>
        <w:t xml:space="preserve"> 引用其他章节一律写「章号.节号」，例如 7.3、8.1。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引用必须指向实际存在的章节</w:t>
      </w:r>
      <w:r>
        <w:rPr>
          <w:rFonts w:hint="eastAsia" w:ascii="宋体" w:hAnsi="宋体" w:eastAsia="宋体" w:cs="宋体"/>
          <w:color w:val="1a1a1a"/>
          <w:sz w:val="24"/>
        </w:rPr>
        <w:t>；附录 A 的自检清单包含交叉引用有效性检查。</w:t>
      </w:r>
    </w:p>
    <w:p w14:paraId="0000015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条款可执行性。</w:t>
      </w:r>
      <w:r>
        <w:rPr>
          <w:rFonts w:hint="eastAsia" w:ascii="宋体" w:hAnsi="宋体" w:eastAsia="宋体" w:cs="宋体"/>
          <w:color w:val="1a1a1a"/>
          <w:sz w:val="24"/>
        </w:rPr>
        <w:t xml:space="preserve"> 每条产品规则必须能被一句话验收判定，即能回答「怎么算做到了、怎么算没做到」。无法判定的表述不写进产品规则，移入第 14 章遗留决策。</w:t>
      </w:r>
    </w:p>
    <w:p w14:paraId="00000154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6" w:name="section-2"/>
      <w:r>
        <w:rPr>
          <w:rFonts w:hint="eastAsia" w:ascii="黑体" w:hAnsi="黑体" w:eastAsia="黑体" w:cs="黑体"/>
          <w:b w:val="1"/>
          <w:color w:val="1b4f8a"/>
          <w:sz w:val="30"/>
        </w:rPr>
        <w:t>第 2 章 产品概述</w:t>
      </w:r>
      <w:bookmarkEnd w:id="6"/>
    </w:p>
    <w:p w14:paraId="00000155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本章说明产品做什么、为谁做、明确不做什么，以及现有内容规模带来的硬约束。</w:t>
      </w:r>
    </w:p>
    <w:p w14:paraId="00000156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7" w:name="section-2-1"/>
      <w:r>
        <w:rPr>
          <w:rFonts w:hint="eastAsia" w:ascii="黑体" w:hAnsi="黑体" w:eastAsia="黑体" w:cs="黑体"/>
          <w:b w:val="1"/>
          <w:color w:val="1a1a1a"/>
          <w:sz w:val="25"/>
        </w:rPr>
        <w:t>2.1 定位与价值</w:t>
      </w:r>
      <w:bookmarkEnd w:id="7"/>
    </w:p>
    <w:p w14:paraId="0000015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面向 18 岁以上大学生的人生经验分享平台。用户按人生阶段与主题，找到正在或曾经面对类似问题的人写下的真实经历。</w:t>
      </w:r>
    </w:p>
    <w:p w14:paraId="0000015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产品提供的是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参照</w:t>
      </w:r>
      <w:r>
        <w:rPr>
          <w:rFonts w:hint="eastAsia" w:ascii="宋体" w:hAnsi="宋体" w:eastAsia="宋体" w:cs="宋体"/>
          <w:color w:val="1a1a1a"/>
          <w:sz w:val="24"/>
        </w:rPr>
        <w:t>，不是建议。读者据此自行判断，而不是被告知该怎么做。这个区别决定了三条设计约束：不做推荐算法、不做 AI 改写、不做结论式文案。</w:t>
      </w:r>
    </w:p>
    <w:p w14:paraId="00000159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" w:name="section-2-2"/>
      <w:r>
        <w:rPr>
          <w:rFonts w:hint="eastAsia" w:ascii="黑体" w:hAnsi="黑体" w:eastAsia="黑体" w:cs="黑体"/>
          <w:b w:val="1"/>
          <w:color w:val="1a1a1a"/>
          <w:sz w:val="25"/>
        </w:rPr>
        <w:t>2.2 产品目标</w:t>
      </w:r>
      <w:bookmarkEnd w:id="8"/>
    </w:p>
    <w:p w14:paraId="0000015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目标必须可验收，因此一律写成可观测的现象，不写主观感受。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5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5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目标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5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可观测判定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5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对应验收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读者一眼知道这里是什么、能做什么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375×667 视口下，不滚动即可同时看到定位语、搜索框、主题入口；从首屏到任一详情页不超过 2 次点击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AC-06、AC-07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读者在筛选前就知道有多少内容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每个主题词条旁显示该主题当前条数；条数为 0 的词条置灰且不可点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AC-11、AC-12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作者能一次完成不留负担的投稿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标题、正文两项必填，其余选填；预览页可返回保留内容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AC-31、AC-40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换设备不丢内容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新设备凭恢复码可见原设备全部内容（含私有），原设备立即失去访问权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AC-49、AC-50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G5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内容能被读到，也能被适度治理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单条内容被 2 个不同设备举报即自动隐藏，作者可在「我的经历」看到并申请复核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AC-62、AC-65</w:t>
            </w:r>
          </w:p>
        </w:tc>
      </w:tr>
    </w:tbl>
    <w:p w14:paraId="0000017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" w:name="section-2-3"/>
      <w:r>
        <w:rPr>
          <w:rFonts w:hint="eastAsia" w:ascii="黑体" w:hAnsi="黑体" w:eastAsia="黑体" w:cs="黑体"/>
          <w:b w:val="1"/>
          <w:color w:val="1a1a1a"/>
          <w:sz w:val="25"/>
        </w:rPr>
        <w:t>2.3 用户与场景</w:t>
      </w:r>
      <w:bookmarkEnd w:id="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7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角色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7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描述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7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主要路径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7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频次估计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读者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在校大学生，正在或即将面对某个阶段性问题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 → 主题或搜索 → 列表 → 详情 → 致谢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高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走过某段路的学生，愿意写下经历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投稿 → 预览 → 发布 → 查看我的经历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中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回访作者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数月后回来补充「后来」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 → 补写 → 发布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低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治理者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产品组成员，处理举报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后台口令 → 举报列表 → 隐藏/恢复/删除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低</w:t>
            </w:r>
          </w:p>
        </w:tc>
      </w:tr>
    </w:tbl>
    <w:p w14:paraId="00000188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0" w:name="section-2-4"/>
      <w:r>
        <w:rPr>
          <w:rFonts w:hint="eastAsia" w:ascii="黑体" w:hAnsi="黑体" w:eastAsia="黑体" w:cs="黑体"/>
          <w:b w:val="1"/>
          <w:color w:val="1a1a1a"/>
          <w:sz w:val="25"/>
        </w:rPr>
        <w:t>2.4 用户边界</w:t>
      </w:r>
      <w:bookmarkEnd w:id="10"/>
    </w:p>
    <w:p w14:paraId="00000189">
      <w:pPr>
        <w:numPr>
          <w:ilvl w:val="0"/>
          <w:numId w:val="2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面向成年人。V1 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不做身份或年龄验证</w:t>
      </w:r>
      <w:r>
        <w:rPr>
          <w:rFonts w:hint="eastAsia" w:ascii="宋体" w:hAnsi="宋体" w:eastAsia="宋体" w:cs="宋体"/>
          <w:color w:val="1a1a1a"/>
          <w:sz w:val="24"/>
        </w:rPr>
        <w:t>，仅在投稿页明示面向 18 岁以上用户并要求勾选确认（R6-11）。</w:t>
      </w:r>
    </w:p>
    <w:p w14:paraId="0000018A">
      <w:pPr>
        <w:numPr>
          <w:ilvl w:val="0"/>
          <w:numId w:val="2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产品内不设未成年专区、不做校园实名、不做院校绑定。</w:t>
      </w:r>
    </w:p>
    <w:p w14:paraId="0000018B">
      <w:pPr>
        <w:numPr>
          <w:ilvl w:val="0"/>
          <w:numId w:val="2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同一浏览器只承载一个身份。共享设备（机房、宿舍公用电脑）的风险与退出方式见 7.10。</w:t>
      </w:r>
    </w:p>
    <w:p w14:paraId="0000018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1" w:name="section-2-5"/>
      <w:r>
        <w:rPr>
          <w:rFonts w:hint="eastAsia" w:ascii="黑体" w:hAnsi="黑体" w:eastAsia="黑体" w:cs="黑体"/>
          <w:b w:val="1"/>
          <w:color w:val="1a1a1a"/>
          <w:sz w:val="25"/>
        </w:rPr>
        <w:t>2.5 非目标</w:t>
      </w:r>
      <w:bookmarkEnd w:id="11"/>
    </w:p>
    <w:p w14:paraId="0000018D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以下内容在 V1 明确不做，且不接受「顺手加上」：</w:t>
      </w:r>
    </w:p>
    <w:p w14:paraId="0000018E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评论、回复、私信、关注、用户主页、排行榜、推荐算法、AI 生成或改写正文、AI 生成建议、付费、广告、内容打赏、多语言、PWA 离线安装、消息通知、数据统计看板。</w:t>
      </w:r>
    </w:p>
    <w:p w14:paraId="0000018F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理由：每增加一项都会引入新的身份关系或排序逻辑，与「参照而非建议」的定位冲突。</w:t>
      </w:r>
    </w:p>
    <w:p w14:paraId="00000190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2" w:name="section-2-6"/>
      <w:r>
        <w:rPr>
          <w:rFonts w:hint="eastAsia" w:ascii="黑体" w:hAnsi="黑体" w:eastAsia="黑体" w:cs="黑体"/>
          <w:b w:val="1"/>
          <w:color w:val="1a1a1a"/>
          <w:sz w:val="25"/>
        </w:rPr>
        <w:t>2.6 内容规模与冷启动策略</w:t>
      </w:r>
      <w:bookmarkEnd w:id="12"/>
    </w:p>
    <w:p w14:paraId="0000019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这是 V1 最大的现实约束，必须写在需求里而不是留给运营。</w:t>
      </w:r>
    </w:p>
    <w:p w14:paraId="00000192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既有供给：</w:t>
      </w:r>
      <w:r>
        <w:rPr>
          <w:rFonts w:hint="eastAsia" w:ascii="宋体" w:hAnsi="宋体" w:eastAsia="宋体" w:cs="宋体"/>
          <w:color w:val="1a1a1a"/>
          <w:sz w:val="24"/>
        </w:rPr>
        <w:t xml:space="preserve"> 8 位作者，每人 3 条，共 24 条；其中 6 条为标注示例（不可致谢、不计入统计、列表带示例角标）。真实可用内容 18 条。</w:t>
      </w:r>
    </w:p>
    <w:p w14:paraId="0000019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问题：</w:t>
      </w:r>
      <w:r>
        <w:rPr>
          <w:rFonts w:hint="eastAsia" w:ascii="宋体" w:hAnsi="宋体" w:eastAsia="宋体" w:cs="宋体"/>
          <w:color w:val="1a1a1a"/>
          <w:sz w:val="24"/>
        </w:rPr>
        <w:t xml:space="preserve"> 7 个主题 × 5 个人生阶段 × 2 种状态 = 70 个筛选组合。18 条内容摊到 70 个组合，平均每格不足 0.3 条，绝大多数筛选结果为空，与 G2「筛选前就知道有多少」直接冲突。</w:t>
      </w:r>
    </w:p>
    <w:p w14:paraId="00000194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V1 采取的约束：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9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9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RS-1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主题开放门槛：某主题的已发布内容（不含示例）达到 5 条，该主题才开放；未达门槛的主题词条置灰，文案「筹备中」，不可点击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RS-2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V1 首批开放 4 个主题：升学备考、找工作、自我成长、关系。其余 3 个主题（家庭、钱与生活、身心状态）在内容达门槛后由配置项逐个开启，不需改代码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RS-3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人生阶段不作为筛选器，只作为卡片标签展示。理由：阶段维度会把 18 条内容切到每格不足 1 条，且读者对自身阶段的判断本身不稳定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RS-4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内容投放建议：4 个开放主题各 4 至 6 条，其中至少 1 条 resolved；每个主题至少覆盖 2 个人生阶段标签</w:t>
            </w:r>
          </w:p>
        </w:tc>
      </w:tr>
    </w:tbl>
    <w:p w14:paraId="0000019F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这条约束改变了 V1.2 的 F2。</w:t>
      </w:r>
      <w:r>
        <w:rPr>
          <w:rFonts w:hint="eastAsia" w:ascii="宋体" w:hAnsi="宋体" w:eastAsia="宋体" w:cs="宋体"/>
          <w:color w:val="1a1a1a"/>
          <w:sz w:val="24"/>
        </w:rPr>
        <w:t xml:space="preserve"> F2 的筛选维度从「主题 + 阶段 + 状态」收敛为「主题 + 状态」，阶段降级为标签。这是为了让产品在现有供给下可用，而不是为了让文档好看。</w:t>
      </w:r>
    </w:p>
    <w:p w14:paraId="000001A0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13" w:name="section-3"/>
      <w:r>
        <w:rPr>
          <w:rFonts w:hint="eastAsia" w:ascii="黑体" w:hAnsi="黑体" w:eastAsia="黑体" w:cs="黑体"/>
          <w:b w:val="1"/>
          <w:color w:val="1b4f8a"/>
          <w:sz w:val="30"/>
        </w:rPr>
        <w:t>第 3 章 需求依据</w:t>
      </w:r>
      <w:bookmarkEnd w:id="13"/>
    </w:p>
    <w:p w14:paraId="000001A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本章把陈述拆成三类：已核实的事实、待验证的假设、以及确定不做的事。三类混写是需求文档最常见的失真来源，因此分节列出。</w:t>
      </w:r>
    </w:p>
    <w:p w14:paraId="000001A2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4" w:name="section-3-1"/>
      <w:r>
        <w:rPr>
          <w:rFonts w:hint="eastAsia" w:ascii="黑体" w:hAnsi="黑体" w:eastAsia="黑体" w:cs="黑体"/>
          <w:b w:val="1"/>
          <w:color w:val="1a1a1a"/>
          <w:sz w:val="25"/>
        </w:rPr>
        <w:t>3.1 事实</w:t>
      </w:r>
      <w:bookmarkEnd w:id="14"/>
    </w:p>
    <w:p w14:paraId="000001A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以下为撰写时可直接核对的状态，不构成需求：</w:t>
      </w:r>
    </w:p>
    <w:p w14:paraId="000001A4">
      <w:pPr>
        <w:numPr>
          <w:ilvl w:val="0"/>
          <w:numId w:val="3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项目目录内存在两份文件：本文档，以及一份 663 KB 的单文件 HTML 原型（人生的路你走到哪了.html，标题为「可分享演示版」）。</w:t>
      </w:r>
    </w:p>
    <w:p w14:paraId="000001A5">
      <w:pPr>
        <w:numPr>
          <w:ilvl w:val="0"/>
          <w:numId w:val="3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该原型基于 radix / shadcn 组件实现，采用「按人生阶段筛选」的信息架构，未实现 7 主题体系。</w:t>
      </w:r>
    </w:p>
    <w:p w14:paraId="000001A6">
      <w:pPr>
        <w:numPr>
          <w:ilvl w:val="0"/>
          <w:numId w:val="3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该原型包含一处「润色」功能（界面文案为「润色 · 演示」），与 2.5 的「不做 AI 改写正文」冲突。</w:t>
      </w:r>
    </w:p>
    <w:p w14:paraId="000001A7">
      <w:pPr>
        <w:numPr>
          <w:ilvl w:val="0"/>
          <w:numId w:val="3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该原型不含设备身份、接口调用、致谢、举报、恢复码，内容硬编码在文件内，刷新后投稿内容丢失。</w:t>
      </w:r>
    </w:p>
    <w:p w14:paraId="000001A8">
      <w:pPr>
        <w:numPr>
          <w:ilvl w:val="0"/>
          <w:numId w:val="3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因此，原型的功能覆盖约为 V1 范围的 30%，且其中一项属于明确不做项。处置见附录 C。</w:t>
      </w:r>
    </w:p>
    <w:p w14:paraId="000001A9">
      <w:pPr>
        <w:numPr>
          <w:ilvl w:val="0"/>
          <w:numId w:val="3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交付环境为公网可访问的 https 分享链接，非公开站点；服务端使用托管云数据库。</w:t>
      </w:r>
    </w:p>
    <w:p w14:paraId="000001AA">
      <w:pPr>
        <w:numPr>
          <w:ilvl w:val="0"/>
          <w:numId w:val="3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该原型的配色与卡片排版在 V1.3 修订 2 中被采纳为 4.3 的色值来源，其余部分不迁移（见附录 C）。</w:t>
      </w:r>
    </w:p>
    <w:p w14:paraId="000001AB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5" w:name="section-3-2"/>
      <w:r>
        <w:rPr>
          <w:rFonts w:hint="eastAsia" w:ascii="黑体" w:hAnsi="黑体" w:eastAsia="黑体" w:cs="黑体"/>
          <w:b w:val="1"/>
          <w:color w:val="1a1a1a"/>
          <w:sz w:val="25"/>
        </w:rPr>
        <w:t>3.2 假设</w:t>
      </w:r>
      <w:bookmarkEnd w:id="15"/>
    </w:p>
    <w:p w14:paraId="000001AC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以下前提尚未验证，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不对应任何验收标准</w:t>
      </w:r>
      <w:r>
        <w:rPr>
          <w:rFonts w:hint="eastAsia" w:ascii="宋体" w:hAnsi="宋体" w:eastAsia="宋体" w:cs="宋体"/>
          <w:color w:val="1a1a1a"/>
          <w:sz w:val="24"/>
        </w:rPr>
        <w:t>。假设不成立时按「应对」处理，不视为需求缺陷。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A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A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假设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A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不成立的后果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B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应对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目标读者愿意写下真实经历，且愿意写「后来」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供给无法增长，产品退化为只能读的展示页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这是存亡假设，见下方说明；短期靠线下定向邀请，产品规则不变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读者愿意在无账号的情况下信任一个设备绑定的产品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首次投稿转化低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投稿页显著展示「内容与这台设备绑定」与恢复码提示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12 位恢复码的手工抄写成本可接受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换设备流程被放弃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提供一键复制；恢复码在详情页与我的经历两处可查看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单条内容 300 至 2000 字是可读长度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完读率低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详情页正文行高与段间距按 4.3 规格执行，不做折叠</w:t>
            </w:r>
          </w:p>
        </w:tc>
      </w:tr>
    </w:tbl>
    <w:p w14:paraId="000001C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H1 的处理与其他假设不同。</w:t>
      </w:r>
      <w:r>
        <w:rPr>
          <w:rFonts w:hint="eastAsia" w:ascii="宋体" w:hAnsi="宋体" w:eastAsia="宋体" w:cs="宋体"/>
          <w:color w:val="1a1a1a"/>
          <w:sz w:val="24"/>
        </w:rPr>
        <w:t xml:space="preserve"> H2 至 H4 不成立只会降低体验，H1 不成立则产品没有内容可读。因此 H1 不应与 H2 至 H4 并列处理，它在第 14 章单独列出，需要产品组在首批内容上线后两周内给出判断结论。</w:t>
      </w:r>
    </w:p>
    <w:p w14:paraId="000001C2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6" w:name="section-3-3"/>
      <w:r>
        <w:rPr>
          <w:rFonts w:hint="eastAsia" w:ascii="黑体" w:hAnsi="黑体" w:eastAsia="黑体" w:cs="黑体"/>
          <w:b w:val="1"/>
          <w:color w:val="1a1a1a"/>
          <w:sz w:val="25"/>
        </w:rPr>
        <w:t>3.3 依据与边界</w:t>
      </w:r>
      <w:bookmarkEnd w:id="16"/>
    </w:p>
    <w:p w14:paraId="000001C3">
      <w:pPr>
        <w:numPr>
          <w:ilvl w:val="0"/>
          <w:numId w:val="2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依据来自 3.1 的既有原型与首批可用内容，不引入外部竞品分析。</w:t>
      </w:r>
    </w:p>
    <w:p w14:paraId="000001C4">
      <w:pPr>
        <w:numPr>
          <w:ilvl w:val="0"/>
          <w:numId w:val="2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部署形态定为「前端静态页 + 托管云数据库，发布为一个公网 https 链接」。选此形态的唯一原因是：内容需要跨用户共享，纯静态分发无法承载投稿与致谢。</w:t>
      </w:r>
    </w:p>
    <w:p w14:paraId="000001C5">
      <w:pPr>
        <w:numPr>
          <w:ilvl w:val="0"/>
          <w:numId w:val="2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本文档不覆盖视觉设计稿；4.3 给出布局与排版的数值规格，视觉细节由设计按此规格产出。</w:t>
      </w:r>
    </w:p>
    <w:p w14:paraId="000001C6">
      <w:pPr>
        <w:numPr>
          <w:ilvl w:val="0"/>
          <w:numId w:val="2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本文档不覆盖运维部署方案，仅约定受控预览的访问控制行为（F0）。</w:t>
      </w:r>
    </w:p>
    <w:p w14:paraId="000001C7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17" w:name="section-4"/>
      <w:r>
        <w:rPr>
          <w:rFonts w:hint="eastAsia" w:ascii="黑体" w:hAnsi="黑体" w:eastAsia="黑体" w:cs="黑体"/>
          <w:b w:val="1"/>
          <w:color w:val="1b4f8a"/>
          <w:sz w:val="30"/>
        </w:rPr>
        <w:t>第 4 章 信息架构与页面说明</w:t>
      </w:r>
      <w:bookmarkEnd w:id="17"/>
    </w:p>
    <w:p w14:paraId="000001C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本章给出页面清单、页面结构与可执行的布局规格。设计据此出版式，开发据此判断「间距够不够」这类争议。</w:t>
      </w:r>
    </w:p>
    <w:p w14:paraId="000001C9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8" w:name="section-4-1"/>
      <w:r>
        <w:rPr>
          <w:rFonts w:hint="eastAsia" w:ascii="黑体" w:hAnsi="黑体" w:eastAsia="黑体" w:cs="黑体"/>
          <w:b w:val="1"/>
          <w:color w:val="1a1a1a"/>
          <w:sz w:val="25"/>
        </w:rPr>
        <w:t>4.1 页面清单</w:t>
      </w:r>
      <w:bookmarkEnd w:id="1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C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C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页面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C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路径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C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访问条件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/gate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任何人；已通过则直接跳首页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已通过访问门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/topics/:topicCode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已通过访问门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详情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/stories/:id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公开内容任何人；私有内容仅作者；hidden 内容任何人可见「处理中」占位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投稿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/stories/new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已通过访问门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P5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发布预览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/stories/new/preview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仅本次投稿的填写者；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不可直接通过地址栏进入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，无对应服务端路由，仅前端状态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P6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/me/stories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仅本设备对应身份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P7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/me/stories/:id/resolve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仅该内容作者，且状态为 open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P8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/admin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已通过后台口令</w:t>
            </w:r>
          </w:p>
        </w:tc>
      </w:tr>
    </w:tbl>
    <w:p w14:paraId="000001F2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P5 的更正。</w:t>
      </w:r>
      <w:r>
        <w:rPr>
          <w:rFonts w:hint="eastAsia" w:ascii="宋体" w:hAnsi="宋体" w:eastAsia="宋体" w:cs="宋体"/>
          <w:color w:val="1a1a1a"/>
          <w:sz w:val="24"/>
        </w:rPr>
        <w:t xml:space="preserve"> V1.2 给预览页配了路径，但又规定「不生成可对外访问的链接」「刷新后回到投稿页」。既然刷新就离开、也无链接，该页不应有可直达的 URL。V1.3 将其定义为纯前端状态，服务端不提供该路由。</w:t>
      </w:r>
    </w:p>
    <w:p w14:paraId="000001F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9" w:name="section-4-2"/>
      <w:r>
        <w:rPr>
          <w:rFonts w:hint="eastAsia" w:ascii="黑体" w:hAnsi="黑体" w:eastAsia="黑体" w:cs="黑体"/>
          <w:b w:val="1"/>
          <w:color w:val="1a1a1a"/>
          <w:sz w:val="25"/>
        </w:rPr>
        <w:t>4.2 页面结构</w:t>
      </w:r>
      <w:bookmarkEnd w:id="1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F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页面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F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结构（自上而下）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P0 访问门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产品名 → 一句定位 → 口令输入框 → 「进入」按钮 → 错误提示区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P1 首页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定位语 → 搜索框 → 主题入口网格（4 个开放 + 3 个筹备中）→ 「最近的路」模块（最多 6 条卡片）→ 页脚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P2 列表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→ 主题名 + 条数 → 状态筛选（全部 / 还没走完 / 走过这一段）→ 卡片列表 → 加载更多 → 空态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P3 详情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→ 状态标签 + 标题 → 作者昵称 + 发布时间 → 正文分段 → 致谢按钮 → 举报入口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P4 投稿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→ 第一步状态选择 → 标题 → 正文 → 可选二段（仅「走过来了」）→ 标签（最多 3 个）→ 昵称 → 预览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P5 预览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预览标识条 → 与 P3 同构的内容 → 返回修改 / 确认发布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P6 我的经历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恢复码入口 → 设备绑定说明 → 待补写提示条 → 经历列表（状态、标题、发布时间、存放天数、操作）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P7 补写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→ 原困惑（只读）→ 后来发生了什么（输入）→ 预览 → 确认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P8 后台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口令登录 → 举报列表 → 条目详情 → 处置区（隐藏 / 恢复 / 删除 / 记录复核）</w:t>
            </w:r>
          </w:p>
        </w:tc>
      </w:tr>
    </w:tbl>
    <w:p w14:paraId="00000208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20" w:name="section-4-3"/>
      <w:r>
        <w:rPr>
          <w:rFonts w:hint="eastAsia" w:ascii="黑体" w:hAnsi="黑体" w:eastAsia="黑体" w:cs="黑体"/>
          <w:b w:val="1"/>
          <w:color w:val="1a1a1a"/>
          <w:sz w:val="25"/>
        </w:rPr>
        <w:t>4.3 布局与视觉规格</w:t>
      </w:r>
      <w:bookmarkEnd w:id="20"/>
    </w:p>
    <w:p w14:paraId="0000020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本节补 V1.2 缺失的可执行规格。V1.2 写了「按钮间距不小于 48px」却没有容器宽度与栅格，导致该条无法判定。</w:t>
      </w:r>
    </w:p>
    <w:p w14:paraId="0000020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布局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0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项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0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规格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设计基准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375 × 667（iPhone SE 二代）；向上自适应至 768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内容容器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最大宽度 640px，水平居中，左右内边距 20px（视口小于 480px 时 16px）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断点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仅一个：≥768px 时容器居中，两侧留白，不改变列数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纵向节奏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区块间距 32px；同组元素间距 16px；文本行距 1.75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点击热区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任何可点击元素的实际热区不小于 44 × 44px；相邻热区间距不小于 8px</w:t>
            </w:r>
          </w:p>
        </w:tc>
      </w:tr>
    </w:tbl>
    <w:p w14:paraId="0000021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字号层级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1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用途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1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字号 / 行高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1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字重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页面主标题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24px / 1.4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600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区块标题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18px / 1.5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600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卡片标题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16px / 1.5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500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16px / 1.75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400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辅助信息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13px / 1.5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400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按钮文字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16px / 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500</w:t>
            </w:r>
          </w:p>
        </w:tc>
      </w:tr>
    </w:tbl>
    <w:p w14:paraId="0000022D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颜色语义</w:t>
      </w:r>
      <w:r>
        <w:rPr>
          <w:rFonts w:hint="eastAsia" w:ascii="宋体" w:hAnsi="宋体" w:eastAsia="宋体" w:cs="宋体"/>
          <w:color w:val="1a1a1a"/>
          <w:sz w:val="24"/>
        </w:rPr>
        <w:t>（V1.3 修订 2 补齐，取自既有原型的实测色值，D-10 关闭）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2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语义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2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色值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3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用途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3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使用约束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页面底色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#f7f5ee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全站背景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米白纸感，不使用纯白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正文主色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#28332f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标题与正文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与底色对比度不低于 4.5:1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主色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#315c4c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主按钮、链接、章节标识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全站唯一的强调色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次要文字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#5d6861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时间、辅助说明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不用于正文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分隔线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#dce1d6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卡片边框、表格线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线宽 0.5 至 1px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点缀色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#b5473c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仅用于「示例」角标与危险操作确认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不得用于任何主操作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浅底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#eaf3ee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状态标签底、提示条底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与主色同色系</w:t>
            </w:r>
          </w:p>
        </w:tc>
      </w:tr>
    </w:tbl>
    <w:p w14:paraId="0000024E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状态标签「还没走完」与「走过这一段」必须仅靠文字区分，不得只靠颜色区分。</w:t>
      </w:r>
    </w:p>
    <w:p w14:paraId="0000024F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21" w:name="section-4-4"/>
      <w:r>
        <w:rPr>
          <w:rFonts w:hint="eastAsia" w:ascii="黑体" w:hAnsi="黑体" w:eastAsia="黑体" w:cs="黑体"/>
          <w:b w:val="1"/>
          <w:color w:val="1a1a1a"/>
          <w:sz w:val="25"/>
        </w:rPr>
        <w:t>4.4 导航与返回</w:t>
      </w:r>
      <w:bookmarkEnd w:id="2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5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5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5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RG-1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除首页外，每个页面左上角有返回，返回目标为进入该页的来源页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RG-2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详情页从外部直接打开（无来源）时，返回指向首页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5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RG-3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浏览器后退行为与页面内返回一致，不出现后退回到已提交表单的情况：发布成功后以 replace 方式跳转详情页</w:t>
            </w:r>
          </w:p>
        </w:tc>
      </w:tr>
    </w:tbl>
    <w:p w14:paraId="00000258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22" w:name="section-5"/>
      <w:r>
        <w:rPr>
          <w:rFonts w:hint="eastAsia" w:ascii="黑体" w:hAnsi="黑体" w:eastAsia="黑体" w:cs="黑体"/>
          <w:b w:val="1"/>
          <w:color w:val="1b4f8a"/>
          <w:sz w:val="30"/>
        </w:rPr>
        <w:t>第 5 章 核心用户流程</w:t>
      </w:r>
      <w:bookmarkEnd w:id="22"/>
    </w:p>
    <w:p w14:paraId="0000025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本章用五条主线把全部功能串起来。读者可据此判断某个页面服务于哪一步，以及缺了哪一步会断链。</w:t>
      </w:r>
    </w:p>
    <w:p w14:paraId="0000025A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23" w:name="section-5-1"/>
      <w:r>
        <w:rPr>
          <w:rFonts w:hint="eastAsia" w:ascii="黑体" w:hAnsi="黑体" w:eastAsia="黑体" w:cs="黑体"/>
          <w:b w:val="1"/>
          <w:color w:val="1a1a1a"/>
          <w:sz w:val="25"/>
        </w:rPr>
        <w:t>5.1 首次访问</w:t>
      </w:r>
      <w:bookmarkEnd w:id="23"/>
    </w:p>
    <w:p w14:paraId="0000025B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进入链接 → 访问门（输入口令）→ 首页 → 点主题 → 列表 → 点卡片 → 详情 → 致谢。</w:t>
      </w:r>
    </w:p>
    <w:p w14:paraId="0000025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24" w:name="section-5-2"/>
      <w:r>
        <w:rPr>
          <w:rFonts w:hint="eastAsia" w:ascii="黑体" w:hAnsi="黑体" w:eastAsia="黑体" w:cs="黑体"/>
          <w:b w:val="1"/>
          <w:color w:val="1a1a1a"/>
          <w:sz w:val="25"/>
        </w:rPr>
        <w:t>5.2 阅读</w:t>
      </w:r>
      <w:bookmarkEnd w:id="24"/>
    </w:p>
    <w:p w14:paraId="0000025D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首页搜索框输入关键词 → 列表（带关键词）→ 详情 → 致谢 → 返回列表继续读。无结果时进入 F12 兜底。</w:t>
      </w:r>
    </w:p>
    <w:p w14:paraId="0000025E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25" w:name="section-5-3"/>
      <w:r>
        <w:rPr>
          <w:rFonts w:hint="eastAsia" w:ascii="黑体" w:hAnsi="黑体" w:eastAsia="黑体" w:cs="黑体"/>
          <w:b w:val="1"/>
          <w:color w:val="1a1a1a"/>
          <w:sz w:val="25"/>
        </w:rPr>
        <w:t>5.3 发布</w:t>
      </w:r>
      <w:bookmarkEnd w:id="25"/>
    </w:p>
    <w:p w14:paraId="0000025F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首页「留下一段你的路」→ 第一步选择状态 → 填写标题与正文 → （选「走过来了」时填二段）→ 选标签与昵称 → 预览 → 确认发布 → 详情页顶部展示恢复码（仅首次）。</w:t>
      </w:r>
    </w:p>
    <w:p w14:paraId="00000260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26" w:name="section-5-4"/>
      <w:r>
        <w:rPr>
          <w:rFonts w:hint="eastAsia" w:ascii="黑体" w:hAnsi="黑体" w:eastAsia="黑体" w:cs="黑体"/>
          <w:b w:val="1"/>
          <w:color w:val="1a1a1a"/>
          <w:sz w:val="25"/>
        </w:rPr>
        <w:t>5.4 换设备</w:t>
      </w:r>
      <w:bookmarkEnd w:id="26"/>
    </w:p>
    <w:p w14:paraId="0000026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新设备打开链接 → 通过访问门 → 我的经历（为空）→ 点「用恢复码找回」→ 输入 12 位恢复码 → 校验通过 → 该设备绑定到原身份 → 原设备立即失效 → 列表恢复全部内容。</w:t>
      </w:r>
    </w:p>
    <w:p w14:paraId="00000262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关键语义（V1.2 未定义，V1.3 补齐）：</w:t>
      </w:r>
      <w:r>
        <w:rPr>
          <w:rFonts w:hint="eastAsia" w:ascii="宋体" w:hAnsi="宋体" w:eastAsia="宋体" w:cs="宋体"/>
          <w:color w:val="1a1a1a"/>
          <w:sz w:val="24"/>
        </w:rPr>
        <w:t xml:space="preserve"> 迁移改变的是「哪台设备代表这个身份」，不改变内容归属。内容始终属于 user_id，因此迁移后新设备能读到全部旧内容；原设备失去的是这张凭证，不是数据被搬走。完整规则见 7.10。</w:t>
      </w:r>
    </w:p>
    <w:p w14:paraId="0000026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27" w:name="section-5-5"/>
      <w:r>
        <w:rPr>
          <w:rFonts w:hint="eastAsia" w:ascii="黑体" w:hAnsi="黑体" w:eastAsia="黑体" w:cs="黑体"/>
          <w:b w:val="1"/>
          <w:color w:val="1a1a1a"/>
          <w:sz w:val="25"/>
        </w:rPr>
        <w:t>5.5 举报与处置</w:t>
      </w:r>
      <w:bookmarkEnd w:id="27"/>
    </w:p>
    <w:p w14:paraId="00000264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读者在详情页点举报 → 选择原因 → 提交 → 后台出现待处理条目 → 上报数达阈值时内容自动隐藏 → 治理者在后台恢复或删除 → 作者在「我的经历」看到状态与说明，可申请复核一次。</w:t>
      </w:r>
    </w:p>
    <w:p w14:paraId="00000265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28" w:name="section-6"/>
      <w:r>
        <w:rPr>
          <w:rFonts w:hint="eastAsia" w:ascii="黑体" w:hAnsi="黑体" w:eastAsia="黑体" w:cs="黑体"/>
          <w:b w:val="1"/>
          <w:color w:val="1b4f8a"/>
          <w:sz w:val="30"/>
        </w:rPr>
        <w:t>第 6 章 功能详述</w:t>
      </w:r>
      <w:bookmarkEnd w:id="28"/>
    </w:p>
    <w:p w14:paraId="0000026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功能按用户路径排序：进入（F0）→ 浏览（F1 至 F4）→ 互动（F5）→ 生产（F6 至 F10）→ 治理（F11 至 F13）。</w:t>
      </w:r>
    </w:p>
    <w:p w14:paraId="00000267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29" w:name="section-6-1"/>
      <w:r>
        <w:rPr>
          <w:rFonts w:hint="eastAsia" w:ascii="黑体" w:hAnsi="黑体" w:eastAsia="黑体" w:cs="黑体"/>
          <w:b w:val="1"/>
          <w:color w:val="1a1a1a"/>
          <w:sz w:val="25"/>
        </w:rPr>
        <w:t>F0 访问门（P0）</w:t>
      </w:r>
      <w:bookmarkEnd w:id="29"/>
    </w:p>
    <w:p w14:paraId="0000026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让受控预览只对拿到口令的人开放，避免内容被搜索引擎或路人抓取。</w:t>
      </w:r>
    </w:p>
    <w:p w14:paraId="0000026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任何页面请求时，若请求未携带有效访问凭证。</w:t>
      </w:r>
    </w:p>
    <w:p w14:paraId="0000026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打开链接 → 显示口令输入页 → 输入口令 → 校验 → 通过则写入凭证并跳首页；不通过则停留并提示。</w:t>
      </w:r>
    </w:p>
    <w:p w14:paraId="0000026B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输入输出：</w:t>
      </w:r>
      <w:r>
        <w:rPr>
          <w:rFonts w:hint="eastAsia" w:ascii="宋体" w:hAnsi="宋体" w:eastAsia="宋体" w:cs="宋体"/>
          <w:color w:val="1a1a1a"/>
          <w:sz w:val="24"/>
        </w:rPr>
        <w:t xml:space="preserve"> 输入 1 个字符串（口令，6 至 32 位）；输出为访问凭证（HttpOnly Cookie，30 天有效）。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6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6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6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R0-1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6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访问门作用于全部前台路由与全部前台接口；未通过时除门页静态资源外，任何页面与接口均返回门页或 40301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R0-2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凭证为 HttpOnly、Secure、SameSite=Lax 的 Cookie，内含签名与过期时间，有效期 30 天；过期后重新输入口令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R0-3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前台口令来自服务端环境变量 GATE_CODE，与后台口令 ADMIN_CODE 相互独立，不得复用同一值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R0-4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口令校验失败不区分「口令错误」与其他原因，统一提示「口令不正确」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R0-5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口令正确时，若原目标为某个具体页面，通过后跳转到该页面而非首页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R0-6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全站页面响应头必须包含 X-Robots-Tag: noindex, nofollow，并放置 robots.txt 禁止全站抓取；两者同时生效</w:t>
            </w:r>
          </w:p>
        </w:tc>
      </w:tr>
    </w:tbl>
    <w:p w14:paraId="0000027A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7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7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7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E0-1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口令校验接口不可用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门页提示「暂时无法验证，请稍后重试」，保留已输入内容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E0-2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 IP 10 分钟内失败 10 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42903，提示「尝试次数过多，请稍后再试」，锁定 30 分钟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E0-3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凭证过期后访问深层链接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跳门页，通过后回到原链接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E0-4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浏览器禁用 Cookie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门页提示「当前浏览器设置无法保存登录状态，请允许本站使用 Cookie」，不进入死循环</w:t>
            </w:r>
          </w:p>
        </w:tc>
      </w:tr>
    </w:tbl>
    <w:p w14:paraId="0000028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无需身份，仅需口令。</w:t>
      </w:r>
    </w:p>
    <w:p w14:paraId="0000028B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AC-01 至 AC-05。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28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0" w:name="section-6-2"/>
      <w:r>
        <w:rPr>
          <w:rFonts w:hint="eastAsia" w:ascii="黑体" w:hAnsi="黑体" w:eastAsia="黑体" w:cs="黑体"/>
          <w:b w:val="1"/>
          <w:color w:val="1a1a1a"/>
          <w:sz w:val="25"/>
        </w:rPr>
        <w:t>F1 首页（P0）</w:t>
      </w:r>
      <w:bookmarkEnd w:id="30"/>
    </w:p>
    <w:p w14:paraId="0000028D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让读者在两秒内知道这里是什么、有什么可读。</w:t>
      </w:r>
    </w:p>
    <w:p w14:paraId="0000028E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通过访问门后访问根路径。</w:t>
      </w:r>
    </w:p>
    <w:p w14:paraId="0000028F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定位语 → 搜索框 → 主题入口 → 「最近的路」→ 页脚。</w:t>
      </w:r>
    </w:p>
    <w:p w14:paraId="00000290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输入输出：</w:t>
      </w:r>
      <w:r>
        <w:rPr>
          <w:rFonts w:hint="eastAsia" w:ascii="宋体" w:hAnsi="宋体" w:eastAsia="宋体" w:cs="宋体"/>
          <w:color w:val="1a1a1a"/>
          <w:sz w:val="24"/>
        </w:rPr>
        <w:t xml:space="preserve"> 无输入；输出为主题列表（含条数与开放状态）与最近 6 条卡片。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9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9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定位语固定文案：「在同一段路上，看看别人当时是怎么走的。」不得改写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主题入口按 2.6 的 RS-1、RS-2 展示：开放主题可点并显示条数；未开放主题置灰、显示「筹备中」、不可点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「最近的路」模块取 6 条：先取 resolved 状态的公开内容按 resolved_at 倒序最多 6 条；不足 6 条时用 open 状态的公开内容按 created_at 倒序补足；仍不足则按实际数量展示，不显示占位卡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模块标题固定为「最近的路」。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不得使用「最近有人走完的一段」这类承诺状态的标题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，因为该模块可能包含 open 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卡片固定展示 7 项：状态标签、标题（最多两行，超出省略）、正文摘要（最多 60 字，超出以省略号结尾）、作者昵称、时间、致谢数、示例角标（仅示例内容）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卡片整体可点击，整卡跳详情；卡片内不设二级可点元素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底部固定一句：「这里没有标准答案，只有走过的路，和愿意分享的人。」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首页不展示全站内容总量（如「已有 24 条内容」），理由见 13.2</w:t>
            </w:r>
          </w:p>
        </w:tc>
      </w:tr>
    </w:tbl>
    <w:p w14:paraId="000002A3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A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A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A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可用内容少于 6 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按实际数量展示，不显示空占位，不留空白区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可用内容为 0 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「最近的路」区域整体隐藏，主题区下方直接展示「还没有人写下经历」+「留下一段你的路」按钮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接口失败但有本地快照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A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展示最近一次成功加载的快照，顶部横幅「当前为离线快照，内容可能不是最新」，并提供「重试」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B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接口失败且无快照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展示「加载失败」+「重新加载」；骨架屏最长 2.5 秒，之后必须给出可操作反馈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B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首屏接口超过 2.5 秒未返回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B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先渲染门面骨架（定位语、搜索框、主题区骨架），数据到达后替换；不整页白屏</w:t>
            </w:r>
          </w:p>
        </w:tc>
      </w:tr>
    </w:tbl>
    <w:p w14:paraId="000002B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已通过访问门即可读。</w:t>
      </w:r>
    </w:p>
    <w:p w14:paraId="000002B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AC-06 至 AC-10。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2B8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1" w:name="section-6-3"/>
      <w:r>
        <w:rPr>
          <w:rFonts w:hint="eastAsia" w:ascii="黑体" w:hAnsi="黑体" w:eastAsia="黑体" w:cs="黑体"/>
          <w:b w:val="1"/>
          <w:color w:val="1a1a1a"/>
          <w:sz w:val="25"/>
        </w:rPr>
        <w:t>F2 检索筛选（P0）</w:t>
      </w:r>
      <w:bookmarkEnd w:id="31"/>
    </w:p>
    <w:p w14:paraId="000002B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让读者用最少操作缩小到可能相关的几条内容。</w:t>
      </w:r>
    </w:p>
    <w:p w14:paraId="000002B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首页点击主题词条，或首页搜索框提交关键词。</w:t>
      </w:r>
    </w:p>
    <w:p w14:paraId="000002BB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进入列表 → 显示主题名与条数 → 可选状态筛选 → 卡片列表；有关键词时列表顶部显示关键词与清除按钮。</w:t>
      </w:r>
    </w:p>
    <w:p w14:paraId="000002BC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输入输出：</w:t>
      </w:r>
      <w:r>
        <w:rPr>
          <w:rFonts w:hint="eastAsia" w:ascii="宋体" w:hAnsi="宋体" w:eastAsia="宋体" w:cs="宋体"/>
          <w:color w:val="1a1a1a"/>
          <w:sz w:val="24"/>
        </w:rPr>
        <w:t xml:space="preserve"> 输入为主题编码、可选关键词（1 至 40 字）、可选状态；输出为内容列表与各主题条数。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B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B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B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结果区顶部固定显示「共 N 条」；N 为当前主题与状态下、且符合关键词的条数，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不含示例内容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（见 DC-17）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主题词条上的条数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只受状态筛选影响，不受关键词与示例内容影响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。理由：词条条数用于引导下一步，若随搜索词变化会全部归零，失去引导作用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条数为 0 的主题词条置灰且不可点击；当前所在主题条数为 0 时，列表区直接展示空态而非空白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状态筛选项固定三项：全部、还没走完、走过这一段；默认「全部」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筛选条件变化时列表回到第 1 页并重新请求，不做前端本地过滤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关键词匹配范围为标题与正文，不匹配作者昵称；不区分大小写；多个词以空格分隔时按「且」处理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关键词在结果卡片中高亮，但仅高亮标题与摘要内的命中片段，不改变原文文字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筛选条件全部为空且无关键词时，等价于该主题的「全部」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结果集最多可取前 100 条；超出时列表底部提示「只展示前 100 条，试试更具体的关键词」，并在响应中返回 truncated=true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R2-10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人生阶段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不作为筛选器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，仅作为卡片上的标签展示（依据 RS-3）</w:t>
            </w:r>
          </w:p>
        </w:tc>
      </w:tr>
    </w:tbl>
    <w:p w14:paraId="000002D3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D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D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D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E2-1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关键词命中 0 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进入 F12 兜底，不清空用户输入的词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E2-2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主题编码不存在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展示「这个主题还没开放」+「回首页」，不暴露技术错误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E2-3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关键词超过 40 字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D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前端截断到 40 字并提示「关键词最多 40 字」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E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E2-4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筛选结果为 0 条但该主题总数不为 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E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空态文案区分两种情况：「这个主题下还没有走过这一段的分享」/「这个主题还没有内容」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E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E2-5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请求失败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保留当前筛选条件，展示「加载失败」+「重试」</w:t>
            </w:r>
          </w:p>
        </w:tc>
      </w:tr>
    </w:tbl>
    <w:p w14:paraId="000002E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已通过访问门即可读；私有内容不出现在任何列表中。</w:t>
      </w:r>
    </w:p>
    <w:p w14:paraId="000002E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AC-11 至 AC-16。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2E8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2" w:name="section-6-4"/>
      <w:r>
        <w:rPr>
          <w:rFonts w:hint="eastAsia" w:ascii="黑体" w:hAnsi="黑体" w:eastAsia="黑体" w:cs="黑体"/>
          <w:b w:val="1"/>
          <w:color w:val="1a1a1a"/>
          <w:sz w:val="25"/>
        </w:rPr>
        <w:t>F3 列表分页（P0）</w:t>
      </w:r>
      <w:bookmarkEnd w:id="32"/>
    </w:p>
    <w:p w14:paraId="000002E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让长列表可渐进加载，且不因重复请求产生重复卡片。</w:t>
      </w:r>
    </w:p>
    <w:p w14:paraId="000002E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列表滚动到距底部 200px 以内，或点击「加载更多」。</w:t>
      </w:r>
    </w:p>
    <w:p w14:paraId="000002EB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首次加载 10 条 → 滚动触底 → 追加下一页 → 无更多时显示结束提示。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E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E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R3-1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每页固定 10 条，接口 size 上限 10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R3-2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追加时以 id 去重，已存在的卡片不重复插入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R3-3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全部加载完毕后展示「没有更多了」，不再发起请求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R3-4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卡片时间口径：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一律展示 created_at（首次发布时间）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，格式为「YYYY-MM-DD」；当天内容展示「今天」，昨天展示「昨天」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R3-5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「· 更新过」角标：当 resolved_at 存在且严格晚于 created_at 时，在时间后追加「· 更新过」。发布时即选「我已经走过来了」的内容不显示该角标（此时两者相等）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R3-6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上述角标由服务端计算 updated 布尔随列表返回，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前端不得自行计算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，避免多口径并存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R3-7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加载中在列表底部展示 3 个骨架卡片；不替换已有卡片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R3-8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触底加载在 1.5 秒内不重复触发，避免一次滚动连发多次请求</w:t>
            </w:r>
          </w:p>
        </w:tc>
      </w:tr>
    </w:tbl>
    <w:p w14:paraId="000002FE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F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0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0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E3-1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单条数据字段不完整（如 resolved 但缺二段）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该条按不完整处理：列表正常展示标题与摘要，详情页展示「这条内容不完整」；不因此中断整个列表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E3-2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加载下一页失败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底部展示「加载失败，点击重试」，已加载内容保留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E3-3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加载过程中用户切换筛选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丢弃旧请求结果；以最后一次筛选的响应为准（前端以请求序号判断）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E3-4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已到达 100 条上限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底部展示 R2-9 的上限提示，不再发起请求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E3-5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数据在分页过程中被隐藏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下一页可能少一条；前端不去重补齐，仅按实际返回渲染</w:t>
            </w:r>
          </w:p>
        </w:tc>
      </w:tr>
    </w:tbl>
    <w:p w14:paraId="0000031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同 F2。</w:t>
      </w:r>
    </w:p>
    <w:p w14:paraId="00000312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AC-17 至 AC-20。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31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3" w:name="section-6-5"/>
      <w:r>
        <w:rPr>
          <w:rFonts w:hint="eastAsia" w:ascii="黑体" w:hAnsi="黑体" w:eastAsia="黑体" w:cs="黑体"/>
          <w:b w:val="1"/>
          <w:color w:val="1a1a1a"/>
          <w:sz w:val="25"/>
        </w:rPr>
        <w:t>F4 详情阅读（P0）</w:t>
      </w:r>
      <w:bookmarkEnd w:id="33"/>
    </w:p>
    <w:p w14:paraId="00000314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让读者完整读完一条经历，并知道它处于什么状态。</w:t>
      </w:r>
    </w:p>
    <w:p w14:paraId="00000315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点击任一卡片，或直接访问详情链接。</w:t>
      </w:r>
    </w:p>
    <w:p w14:paraId="0000031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状态标签与标题 → 作者与时间 → 正文 → 致谢 → 举报入口。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1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1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1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正文分两个区块，标题固定为「当时」与「后来」。V1.2 要求四段标题，但投稿表单只有正文与二段两个输入框，四段标题无法由作者填写，故收敛为两区块（见 C-17）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1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open 状态只展示「当时」区块，且不出现「后来」标题（避免空标题骨架），并在正文下方展示提示条（文案见 10.4）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resolved 状态展示两个区块；某区块内容为空则连同其标题一并从 DOM 中移除，不渲染空壳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正文段落之间空一行，不做折叠、不做「展开全文」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作者昵称后不展示任何身份标识（不展示学校、年级、地区）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致谢按钮固定在正文结束后，不悬浮，不在滚动中常驻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举报入口在页面底部，文案为「举报这条内容」，使用次要样式，不与致谢并列同级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详情页响应头包含 X-Robots-Tag: noindex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R4-9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private 内容仅作者本人可读；他人访问一律按「不存在」处理，不提示「无权访问」</w:t>
            </w:r>
          </w:p>
        </w:tc>
      </w:tr>
    </w:tbl>
    <w:p w14:paraId="0000032B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2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2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2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2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E4-1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内容不存在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展示「这条内容不存在或已被删除」+「回首页」，不暴露是否为私有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E4-2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内容为 hidden 状态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普通读者与作者均展示「该内容正在处理中，暂时不可阅读」，不展示正文；作者额外看到「这是我的内容」说明与「申请复核」入口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E4-3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private 内容被他人访问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 E4-1，返回一致的「不存在」结果，防探测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E4-4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正文超长（超过 3000 字）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正常展示，不做截断；页面提供「回到顶部」按钮，滚动超过两屏后出现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E4-5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内容存在但字段缺失（见 E3-1）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展示「这条内容不完整，暂时无法阅读」，并提供「回列表」</w:t>
            </w:r>
          </w:p>
        </w:tc>
      </w:tr>
    </w:tbl>
    <w:p w14:paraId="0000033E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公开内容任何人可读；私有内容仅作者；hidden 内容任何人可读到占位但不能读正文。</w:t>
      </w:r>
    </w:p>
    <w:p w14:paraId="0000033F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AC-21 至 AC-26。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340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4" w:name="section-6-6"/>
      <w:r>
        <w:rPr>
          <w:rFonts w:hint="eastAsia" w:ascii="黑体" w:hAnsi="黑体" w:eastAsia="黑体" w:cs="黑体"/>
          <w:b w:val="1"/>
          <w:color w:val="1a1a1a"/>
          <w:sz w:val="25"/>
        </w:rPr>
        <w:t>F5 致谢（P0）</w:t>
      </w:r>
      <w:bookmarkEnd w:id="34"/>
    </w:p>
    <w:p w14:paraId="0000034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让读者用一次点击表达「这条帮到我了」，并让作者感到被看见。</w:t>
      </w:r>
    </w:p>
    <w:p w14:paraId="00000342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详情页点击「这条帮到我了」。</w:t>
      </w:r>
    </w:p>
    <w:p w14:paraId="0000034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点击 → 立即本地置为已致谢（乐观更新）→ 提交 → 成功则计数 +1；失败则回滚并提示。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4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4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R5-1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同一设备对同一条内容最多致谢 1 次，由唯一索引保证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R5-2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作者不能给自己的内容致谢；作者的详情页不展示致谢按钮，展示「这是你写下的经历」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R5-3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致谢不可撤销，不提供取消入口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R5-4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示例内容不接收致谢，按钮置灰，提示「这是示例内容」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R5-5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不产生任何通知、不展示致谢者列表、不展示「谁帮到了你」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R5-6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致谢数仅作内容有用性的弱信号，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不参与任何排序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R5-7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致谢数可在卡片与详情页展示；但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不做人数宣传话术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（如「已有 128 人致谢」），仅展示数字本身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R5-8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按钮文案：未致谢为「这条帮到我了」，已致谢为「已致谢」，已致谢状态不可再点</w:t>
            </w:r>
          </w:p>
        </w:tc>
      </w:tr>
    </w:tbl>
    <w:p w14:paraId="00000356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5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5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5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E5-1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重复致谢（含并发第二个请求）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返回已致谢状态，不报错、不重复计数，界面表现与首次成功一致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E5-2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网络失败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回滚为未致谢，提示「没成功，再试一次」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6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E5-3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计数字段写入失败但致谢记录已写入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不回滚致谢记录；返回成功；计数由读取时按致谢表聚合修正（见 DC-06）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6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E5-4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内容在点击瞬间被隐藏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6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41001，提示「这条内容状态已变化」，并刷新详情页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6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E5-5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设备标识缺失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40101；前端重新初始化设备后提示「请再点一次」</w:t>
            </w:r>
          </w:p>
        </w:tc>
      </w:tr>
    </w:tbl>
    <w:p w14:paraId="0000036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已通过访问门的非作者读者。</w:t>
      </w:r>
    </w:p>
    <w:p w14:paraId="0000036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AC-27 至 AC-30。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36B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5" w:name="section-6-7"/>
      <w:r>
        <w:rPr>
          <w:rFonts w:hint="eastAsia" w:ascii="黑体" w:hAnsi="黑体" w:eastAsia="黑体" w:cs="黑体"/>
          <w:b w:val="1"/>
          <w:color w:val="1a1a1a"/>
          <w:sz w:val="25"/>
        </w:rPr>
        <w:t>F6 投稿（P0）</w:t>
      </w:r>
      <w:bookmarkEnd w:id="35"/>
    </w:p>
    <w:p w14:paraId="0000036C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让作者在一次会话内写完一条经历，不因表单过长而放弃。</w:t>
      </w:r>
    </w:p>
    <w:p w14:paraId="0000036D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首页「留下一段你的路」，或空态页的投稿按钮。</w:t>
      </w:r>
    </w:p>
    <w:p w14:paraId="0000036E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第一步选择状态 → 标题 → 正文 → （走过来了则填二段）→ 标签 → 昵称 → 核对字数 → 预览。</w:t>
      </w:r>
    </w:p>
    <w:p w14:paraId="0000036F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输入输出：</w:t>
      </w:r>
      <w:r>
        <w:rPr>
          <w:rFonts w:hint="eastAsia" w:ascii="宋体" w:hAnsi="宋体" w:eastAsia="宋体" w:cs="宋体"/>
          <w:color w:val="1a1a1a"/>
          <w:sz w:val="24"/>
        </w:rPr>
        <w:t xml:space="preserve"> 输入为状态、标题、正文、可选二段、标签、昵称、年龄确认；输出为一份待发布草稿（仅本地）。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7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7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第一步只有两个大按钮：「我还没走出来」对应 open，「我已经走过来了」对应 resolved。此两处文案属第 10 章文案表，不得改写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标题必填，4 至 40 字；正文必填，50 至 2000 字；二段选填，0 或 50 至 2000 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字数以字符数计：中文每字计 1，英文每字符计 1，标点计 1，连续空格按实际字符计；以输入框内实际字符数为唯一口径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二段仅在第一步选「我已经走过来了」时出现；切换到「我还没走出来」时，已填二段内容保留在本地草稿但不在预览与提交中出现，切回可恢复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标签最多选 3 个，从固定 8 个标签中选，可一个不选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昵称由作者自填：2 至 12 字，允许中英文与数字，不允许纯空格与特殊字符；首次投稿时必填，之后可改 1 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昵称全库唯一。冲突时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提示「这个昵称有人用了，换一个」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，不改写用户输入、不自动追加随机字符；由作者自行决定是否更换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敏感词与联系方式检测作用于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标题、正文、二段三处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，不限于正文（V1.2 只检正文，标题可绕过）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草稿在标题非空后，于输入停止 5 秒或输入框失焦时写入浏览器本地存储；最多 3 份，超出淘汰最旧；保留 7 天；发布成功后立即清除对应草稿。草稿结构见 8.9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R6-10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提交接口用 X-Request-Id 保证幂等：同一表单会话复用同一 ID，重复提交返回首次结果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R6-11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首次进入投稿页时，页面顶部展示一次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合并确认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，两项须同时勾选才可继续：① 我已年满 18 周岁；② 我了解这段内容将公开展示，其他人可以读到。勾选状态存本地，后续投稿不再重复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R6-12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同一设备 10 分钟内最多成功发布 3 条，超出返回 42901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R6-13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预览与发布之间必须经过 F7，不允许跳过预览直接发布</w:t>
            </w:r>
          </w:p>
        </w:tc>
      </w:tr>
    </w:tbl>
    <w:p w14:paraId="0000038C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8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8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8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E6-1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网络中断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内容保留在本地草稿；恢复后进入投稿页顶部提示「有一份未完成的草稿」+「继续编辑 / 丢弃」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E6-2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字数不足或超限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输入框下方实时提示，提交按钮置灰；提示文案见 10.5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E6-3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标题或正文为空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提交时定位到第一个错误字段并聚焦，不弹全局弹窗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E6-4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本地存储不可用（隐私模式等）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进入表单时提示「当前浏览器无法保存草稿，请勿关闭页面」；不影响填写与发布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E6-5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命中敏感词（非联系方式）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正常进入预览，服务端记录 needs_review=1，不阻断作者流程，不提示作者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E6-6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A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命中联系方式（手机号、微信、邮箱、QQ 等）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阻断提交，提示「请不要在内容里留下联系方式，审核会拒绝」并高亮命中片段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E6-7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昵称修改次数已用完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昵称输入框只读，提示「昵称只能改一次」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A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E6-8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发布时设备标识缺失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40101，前端自动重初始化后重试一次；仍失败则提示「请刷新页面后重试」</w:t>
            </w:r>
          </w:p>
        </w:tc>
      </w:tr>
    </w:tbl>
    <w:p w14:paraId="000003A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已通过访问门；无需注册。</w:t>
      </w:r>
    </w:p>
    <w:p w14:paraId="000003A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AC-31 至 AC-39。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3AA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6" w:name="section-6-8"/>
      <w:r>
        <w:rPr>
          <w:rFonts w:hint="eastAsia" w:ascii="黑体" w:hAnsi="黑体" w:eastAsia="黑体" w:cs="黑体"/>
          <w:b w:val="1"/>
          <w:color w:val="1a1a1a"/>
          <w:sz w:val="25"/>
        </w:rPr>
        <w:t>F7 发布预览（P0）</w:t>
      </w:r>
      <w:bookmarkEnd w:id="36"/>
    </w:p>
    <w:p w14:paraId="000003AB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让作者在发布前确认内容呈现效果，避免发错或漏填。</w:t>
      </w:r>
    </w:p>
    <w:p w14:paraId="000003AC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投稿页点击「预览」。</w:t>
      </w:r>
    </w:p>
    <w:p w14:paraId="000003AD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以详情页样式渲染草稿 → 顶部预览标识条 → 返回修改 / 确认发布。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A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A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R7-1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预览页以详情页同构样式渲染，状态标签、标题、作者、正文分段与真实详情页一致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R7-2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预览页顶部固定标识条：「预览效果。发布后才会出现在公开列表。」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R7-3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预览页提供三问自查（仅提示，不阻断）：「这段经历是我自己的吗」「有没有写到别人的隐私」「愿不愿意让同校的人看到」。三问不设正确答案，不校验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R7-4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底部两个按钮：主按钮「确认发布」，次按钮「返回修改」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R7-5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返回修改回到投稿页，全部字段与标签保持原值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R7-6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预览不生成可对外访问的链接、不写入服务端、不占用内容 ID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R7-7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预览页刷新后回到投稿页并恢复草稿；预览页地址栏不可直达（见 4.1 P5 说明）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R7-8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「确认发布」在提交中显示加载态且不可重复点击；同一 X-Request-Id 只产生一条内容</w:t>
            </w:r>
          </w:p>
        </w:tc>
      </w:tr>
    </w:tbl>
    <w:p w14:paraId="000003C0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C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C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C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E7-1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预览页刷新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回到投稿页，恢复本地草稿，不丢失内容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E7-2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确认发布失败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停留在预览页，提示「发布没成功，内容还在」+「重试」；不跳回投稿页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E7-3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发布成功但跳转详情失败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跳转到「我的经历」并提示「发布成功」，避免用户重复发布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E7-4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三问未勾选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不阻断发布。三问为提示性内容，不设勾选框（V1.2 的 AC-27 要求「未确认时不可用」，与 R7-3「不阻断」矛盾，一并修正为本条）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E7-5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草稿在预览期间被其他标签页清除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预览仍可发布；发布成功后不再依赖草稿</w:t>
            </w:r>
          </w:p>
        </w:tc>
      </w:tr>
    </w:tbl>
    <w:p w14:paraId="000003D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仅本次投稿的填写者。</w:t>
      </w:r>
    </w:p>
    <w:p w14:paraId="000003D4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AC-40 至 AC-43。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3D5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7" w:name="section-6-9"/>
      <w:r>
        <w:rPr>
          <w:rFonts w:hint="eastAsia" w:ascii="黑体" w:hAnsi="黑体" w:eastAsia="黑体" w:cs="黑体"/>
          <w:b w:val="1"/>
          <w:color w:val="1a1a1a"/>
          <w:sz w:val="25"/>
        </w:rPr>
        <w:t>F8 我的经历（P0）</w:t>
      </w:r>
      <w:bookmarkEnd w:id="37"/>
    </w:p>
    <w:p w14:paraId="000003D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让作者在一处看到自己写过的全部内容，并知道每一条的状态与去向。</w:t>
      </w:r>
    </w:p>
    <w:p w14:paraId="000003D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首页或详情页导航进入。</w:t>
      </w:r>
    </w:p>
    <w:p w14:paraId="000003D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恢复码入口 → 设备绑定说明 → 待补写提示条 → 经历列表。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D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D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R8-1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列表仅展示 author_id 与当前身份一致的内容，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包含 public、private、hidden 三种状态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（hidden 的展示受 DC-10 的例外条款约束，见 8.8）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D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R8-2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每条展示：状态标签、标题、发布时间、存放天数（「已存放 N 天」）、操作组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D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R8-3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操作组按状态给出：open →「补上后来」「删除」；resolved →「编辑」「删除」；hidden →「查看状态」「删除」；private →「编辑」「删除」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R8-4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页面顶部常驻恢复码入口「我的恢复码」，点击后需二次确认才展示完整码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R8-5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hidden 条目的标题可见，点击后进入详情页的「处理中」占位（E4-2），并提供「申请复核」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R8-6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删除为软删除，二次确认后立即从前台消失，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不可恢复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；确认弹窗文案见 10.6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R8-7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页面底部固定说明：「内容与这台设备绑定。更换设备或清理浏览器数据后，请使用恢复码找回。」并提供「用恢复码找回」入口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R8-8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提供「这不是我」入口：清除本地设备标识并以全新身份重新开始。该操作需二次确认，且明确告知「本设备上的内容将无法再访问，除非你有恢复码」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R8-9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列表按 updated_at 倒序（最近动过的在前），与公开列表按 created_at 倒序不同，属有意差异</w:t>
            </w:r>
          </w:p>
        </w:tc>
      </w:tr>
    </w:tbl>
    <w:p w14:paraId="000003ED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E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E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3F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E8-1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列表为空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展示「这台设备还没有内容」+「写下第一段」；同时在底部保留恢复码入口与说明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E8-2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设备标识丢失（浏览器数据被清理）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自动重新初始化设备标识，列表为空，按 R8-7 引导使用恢复码；不报错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E8-3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恢复码查看接口失败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提示「暂时取不到恢复码，请稍后重试」，不展示占位假码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E8-4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删除请求失败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保持原状，提示「没删掉，再试一次」；不乐观移除卡片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E8-5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同一内容在另一标签页已被删除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3F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刷新列表并提示「这条已经删除了」</w:t>
            </w:r>
          </w:p>
        </w:tc>
      </w:tr>
    </w:tbl>
    <w:p w14:paraId="00000400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仅本设备对应身份。</w:t>
      </w:r>
    </w:p>
    <w:p w14:paraId="0000040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AC-44 至 AC-48。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402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8" w:name="section-6-10"/>
      <w:r>
        <w:rPr>
          <w:rFonts w:hint="eastAsia" w:ascii="黑体" w:hAnsi="黑体" w:eastAsia="黑体" w:cs="黑体"/>
          <w:b w:val="1"/>
          <w:color w:val="1a1a1a"/>
          <w:sz w:val="25"/>
        </w:rPr>
        <w:t>F9 恢复码与设备迁移（P0）</w:t>
      </w:r>
      <w:bookmarkEnd w:id="38"/>
    </w:p>
    <w:p w14:paraId="0000040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让用户换设备后不丢内容。这是本产品唯一的不可逆失败点，所以规则必须最严。</w:t>
      </w:r>
    </w:p>
    <w:p w14:paraId="00000404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首次发布成功后自动生成并展示；用户主动查看；用户在新设备使用恢复码认领。</w:t>
      </w:r>
    </w:p>
    <w:p w14:paraId="00000405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首次发布成功 → 详情页顶部展示一次 → 用户自行保存；换设备 → 我的经历 →「用恢复码找回」→ 输入 → 校验 → 迁移完成。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0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0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0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恢复码格式：12 位，字符集为 23456789ABCDEFGHJKLMNPQRSTUVWXYZ（32 个字符，剔除 0/O/1/I），大写存储、显示与比对时不区分大小写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0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0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恢复码与用户一一对应，全库唯一；在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用户首次建立身份时生成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（不是首次发布后），确保任何时候都能取到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0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恢复码即该身份的完整权限凭证：持有者可在新设备查看、编辑、删除、补写该身份的全部内容，包括私有内容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0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展示恢复码的位置必须常驻一句话：「持有恢复码的人可以查看和管理你的全部内容。」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恢复码长期有效，不设过期时间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认领成功后，服务端把该身份的 device_id 更新为新设备的标识（迁移的是凭证归属，不是内容归属，内容仍属 user_id）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认领成功后立即作废旧码并生成新码；新码在认领完成页展示并要求用户确认「我已保存」后才能离开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原设备在迁移后立即失去该身份：其本地标识不再对应任何身份，刷新后列表为空，并展示「这台设备已不再绑定原来的内容」+ 恢复码入口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用户可主动重置恢复码：生成新码，旧码立即失效，需二次确认；重置后同样要求确认「我已保存」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R9-10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恢复码不得出现在任何公开页面、日志、埋点或接口返回中（用户本人查看的接口除外）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R9-11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认领接口失败限流：同一 IP 10 分钟内 5 次（见 7.7）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R9-12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认领完成后，新设备上此前因自动初始化产生的空白身份（若有）保留但不再使用，其恢复码作废；服务端在 30 天后清理无内容、无登录的空身份</w:t>
            </w:r>
          </w:p>
        </w:tc>
      </w:tr>
    </w:tbl>
    <w:p w14:paraId="00000420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2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2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2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E9-1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码不存在、已被使用或格式不合法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统一提示「恢复码不正确或已被使用」，不区分原因，不清空输入框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E9-2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输错大小写与空格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自动去除空格并转大写后比对，视为有效输入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E9-3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目标身份已被删除（30 天无内容且无登录后的清理）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提示「这个恢复码已失效」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E9-4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认领过程中网络中断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提示「没成功，请重试」；若服务端已完成迁移而响应丢失，重试会提示「该恢复码已失效」，此时引导用户用同一设备直接查看「我的经历」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3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E9-5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同一恢复码在两个新设备同时认领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以先成功的为准；后到者提示「该恢复码已失效」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3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E9-6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用户未保存新码就关闭页面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新码仍可在「我的经历」查看；页面在关闭前不做拦截，但 E9-7 提供补偿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3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E9-7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用户既未保存新码、又丢失了设备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无法找回。这是设计上接受的不可逆失败；产品在 R9-7、R9-9 两处已强制确认</w:t>
            </w:r>
          </w:p>
        </w:tc>
      </w:tr>
    </w:tbl>
    <w:p w14:paraId="0000043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查看与重置仅本设备身份；认领无需身份。</w:t>
      </w:r>
    </w:p>
    <w:p w14:paraId="0000043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AC-49 至 AC-56。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43B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39" w:name="section-6-11"/>
      <w:r>
        <w:rPr>
          <w:rFonts w:hint="eastAsia" w:ascii="黑体" w:hAnsi="黑体" w:eastAsia="黑体" w:cs="黑体"/>
          <w:b w:val="1"/>
          <w:color w:val="1a1a1a"/>
          <w:sz w:val="25"/>
        </w:rPr>
        <w:t>F10 补写「后来」（P0）</w:t>
      </w:r>
      <w:bookmarkEnd w:id="39"/>
    </w:p>
    <w:p w14:paraId="0000043C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让还在路上的人，日后能回来把这段路补完。</w:t>
      </w:r>
    </w:p>
    <w:p w14:paraId="0000043D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我的经历中 open 状态条目点击「补上后来」。</w:t>
      </w:r>
    </w:p>
    <w:p w14:paraId="0000043E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进入补写页 → 只读展示原困惑 → 填写后来 → 预览 → 确认 → 状态转 resolved。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3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4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R10-1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补写页只读展示原标题与第一段正文，不可编辑原文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R10-2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补写只能进行一次；转为 resolved 后不再展示「补上后来」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R10-3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需要修改原有困惑时走「编辑」而非补写；编辑不改变状态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R10-4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补写内容 50 至 2000 字，规则同 R6-2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R10-5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补写成功后：状态转 resolved，resolved_at 置为提交时间，updated_at 更新，created_at 不变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R10-6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因此公开列表中的位置不变（按 created_at 排序），卡片时间后出现「· 更新过」（依据 R3-5）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R10-7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补写内容同样接受敏感词与联系方式检测，规则同 R6-8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4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R10-8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补写成功后跳转详情页，并展示一次性提示：「已经变成『走过这一段』了。」</w:t>
            </w:r>
          </w:p>
        </w:tc>
      </w:tr>
    </w:tbl>
    <w:p w14:paraId="00000451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5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5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5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E10-1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内容已被他人补写完成（多标签页）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提示「这条已经补过了」，刷新后展示 resolved 内容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E10-2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内容在此期间被隐藏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提示「这条内容正在处理中，暂时不能补写」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E10-3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字数不足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提交按钮置灰，提示「再写一点吧，至少 50 字」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E10-4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提交失败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6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停留在补写页，内容保留在本地草稿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6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E10-5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作者已删除该内容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提示「这条内容已删除」，回到我的经历</w:t>
            </w:r>
          </w:p>
        </w:tc>
      </w:tr>
    </w:tbl>
    <w:p w14:paraId="00000464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仅该内容作者，且状态为 open。</w:t>
      </w:r>
    </w:p>
    <w:p w14:paraId="00000465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AC-57 至 AC-60。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466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0" w:name="section-6-12"/>
      <w:r>
        <w:rPr>
          <w:rFonts w:hint="eastAsia" w:ascii="黑体" w:hAnsi="黑体" w:eastAsia="黑体" w:cs="黑体"/>
          <w:b w:val="1"/>
          <w:color w:val="1a1a1a"/>
          <w:sz w:val="25"/>
        </w:rPr>
        <w:t>F11 举报（P0）</w:t>
      </w:r>
      <w:bookmarkEnd w:id="40"/>
    </w:p>
    <w:p w14:paraId="0000046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让读者能报告隐私泄露与有害内容，同时不让举报成为攻击工具。</w:t>
      </w:r>
    </w:p>
    <w:p w14:paraId="0000046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详情页「举报这条内容」。</w:t>
      </w:r>
    </w:p>
    <w:p w14:paraId="0000046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点击 → 选择原因 → 可选填写说明 → 提交 → 提示已收到。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6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6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6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举报原因固定 4 项：泄露他人隐私、包含联系方式、内容有害、其他（「信息不实」已删除，见 C-18）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6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6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同一设备对同一条内容最多提交 1 次举报，由唯一索引保证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说明选填，最多 200 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提交后不展示举报数、不展示处理进度，仅提示「已收到，我们会尽快查看」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不产生通知给作者；作者只在内容被隐藏后从「我的经历」看到状态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自动隐藏阈值（V1.3 修正）：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 xml:space="preserve"> 同时满足以下两条才自动隐藏——① 同一内容被不少于 2 个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不同设备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举报；② 其中至少 1 条原因为「泄露他人隐私」或「内容有害」。或者：被不少于 3 个不同设备举报（不限原因）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计入阈值的举报必须来自「有效设备」：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 xml:space="preserve"> 该设备此前至少完成过 1 次内容写入（发布、致谢或补写）。仅有举报行为的设备不计入阈值，只记录不触发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达到阈值后立即把内容置为 hidden，记录 status_before_hidden，并按 DC-14 校验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自动隐藏不删除内容，作者可在「我的经历」看到并申请复核，每条约内容最多申请 1 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R11-10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举报记录保留 90 天，之后清理（保留聚合计数）</w:t>
            </w:r>
          </w:p>
        </w:tc>
      </w:tr>
    </w:tbl>
    <w:p w14:paraId="00000480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8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8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8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E11-1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重复举报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提示「你已经举报过了」，不重复计数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E11-2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作者举报自己的内容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允许提交但不计入阈值（自身设备不构成第三方信号），提示「已收到」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E11-3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内容在提交前已被隐藏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提示「这条内容已在处理中」，不重复置状态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E11-4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举报接口失败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提示「没提交成功，再试一次」，保留已选原因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E11-5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同一设备 1 小时内举报超过 5 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9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42904，提示「操作太频繁，请稍后再试」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E11-6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设备标识缺失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 40101，重新初始化后要求重新提交</w:t>
            </w:r>
          </w:p>
        </w:tc>
      </w:tr>
    </w:tbl>
    <w:p w14:paraId="0000049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已通过访问门；无需身份（但计入阈值需满足 R11-7）。</w:t>
      </w:r>
    </w:p>
    <w:p w14:paraId="0000049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AC-61 至 AC-67。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P0。</w:t>
      </w:r>
    </w:p>
    <w:p w14:paraId="00000498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1" w:name="section-6-13"/>
      <w:r>
        <w:rPr>
          <w:rFonts w:hint="eastAsia" w:ascii="黑体" w:hAnsi="黑体" w:eastAsia="黑体" w:cs="黑体"/>
          <w:b w:val="1"/>
          <w:color w:val="1a1a1a"/>
          <w:sz w:val="25"/>
        </w:rPr>
        <w:t>F12 关键词无结果兜底（P1）</w:t>
      </w:r>
      <w:bookmarkEnd w:id="41"/>
    </w:p>
    <w:p w14:paraId="0000049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让搜索不到的人也有下一步可走，而不是撞上空白页。</w:t>
      </w:r>
    </w:p>
    <w:p w14:paraId="0000049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F2 中关键词命中 0 条。</w:t>
      </w:r>
    </w:p>
    <w:p w14:paraId="0000049B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空结果页 → 三块内容 → 用户选择下一步。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9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9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9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R12-1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空结果页固定三块：① 放宽条件后的相近内容（最多 3 条）；② 该主题下全部内容入口；③ 投稿入口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R12-2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第①块的放宽顺序为：先去掉状态筛选 → 再去掉主题限定（在全站范围搜索）→ 最后对关键词做前缀截断（保留前 2 字以上）。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不得直接去掉关键词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，否则与用户的搜索意图无关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R12-3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若本就没有状态筛选、也没有主题限定，则跳过对应步骤，直接进入下一步；三步都试过仍无结果时，第①块整块隐藏，只展示第②③块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R12-4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三块的顺序与文案固定，不随结果变化重排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R12-5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用户输入的原始关键词在页面顶部保留展示，并带「清除」按钮</w:t>
            </w:r>
          </w:p>
        </w:tc>
      </w:tr>
    </w:tbl>
    <w:p w14:paraId="000004A8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A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A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A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E12-1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放宽后仍无结果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只展示第②③块，不展示空占位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A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E12-2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关键词仅 1 个字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不做前缀截断（无法再截），直接跳到「无相近内容」分支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E12-3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放宽容错接口失败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第①块展示「暂时取不到相近内容」，第②③块正常展示</w:t>
            </w:r>
          </w:p>
        </w:tc>
      </w:tr>
    </w:tbl>
    <w:p w14:paraId="000004B5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同 F2。</w:t>
      </w:r>
    </w:p>
    <w:p w14:paraId="000004B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AC-68 至 AC-70。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P1。</w:t>
      </w:r>
    </w:p>
    <w:p w14:paraId="000004B7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2" w:name="section-6-14"/>
      <w:r>
        <w:rPr>
          <w:rFonts w:hint="eastAsia" w:ascii="黑体" w:hAnsi="黑体" w:eastAsia="黑体" w:cs="黑体"/>
          <w:b w:val="1"/>
          <w:color w:val="1a1a1a"/>
          <w:sz w:val="25"/>
        </w:rPr>
        <w:t>F13 内容处置后台（P1）</w:t>
      </w:r>
      <w:bookmarkEnd w:id="42"/>
    </w:p>
    <w:p w14:paraId="000004B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目标：</w:t>
      </w:r>
      <w:r>
        <w:rPr>
          <w:rFonts w:hint="eastAsia" w:ascii="宋体" w:hAnsi="宋体" w:eastAsia="宋体" w:cs="宋体"/>
          <w:color w:val="1a1a1a"/>
          <w:sz w:val="24"/>
        </w:rPr>
        <w:t xml:space="preserve"> 让产品组能处理举报，而不需要直接改数据库。</w:t>
      </w:r>
    </w:p>
    <w:p w14:paraId="000004B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触发：</w:t>
      </w:r>
      <w:r>
        <w:rPr>
          <w:rFonts w:hint="eastAsia" w:ascii="宋体" w:hAnsi="宋体" w:eastAsia="宋体" w:cs="宋体"/>
          <w:color w:val="1a1a1a"/>
          <w:sz w:val="24"/>
        </w:rPr>
        <w:t xml:space="preserve"> 访问 /admin 并输入后台口令。</w:t>
      </w:r>
    </w:p>
    <w:p w14:paraId="000004B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流程：</w:t>
      </w:r>
      <w:r>
        <w:rPr>
          <w:rFonts w:hint="eastAsia" w:ascii="宋体" w:hAnsi="宋体" w:eastAsia="宋体" w:cs="宋体"/>
          <w:color w:val="1a1a1a"/>
          <w:sz w:val="24"/>
        </w:rPr>
        <w:t xml:space="preserve"> 口令登录 → 举报列表 → 选择条目 → 查看内容与举报记录 → 隐藏 / 恢复 / 删除 / 记录复核。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B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B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后台口令来自环境变量 ADMIN_CODE，与访问门口令分离（R0-3）；登录后下发 HttpOnly Cookie，有效期 8 小时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B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登录失败限流：同一 IP 10 分钟内 5 次，超出锁定 30 分钟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举报列表按上报数倒序、同数按最近举报时间倒序；默认只看未处理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每条可执行四种处置：隐藏、恢复、删除、仅记录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所有处置必须填写说明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（最多 200 字），未填写时四个操作按钮均不可用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恢复操作把状态置回 status_before_hidden 记录的原状态，并清空 hidden_reason；若该字段为空则不允许恢复，只能改为删除或保持隐藏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删除为软删除，与作者删除同一语义，不可恢复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后台不提供数据统计、不提供内容编辑、不提供用户管理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后台页面同样受访问门约束（先过 F0，再过 F13 口令）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R13-10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所有处置写入后台操作日志，记录时间、操作、内容 ID、说明；日志保留 90 天</w:t>
            </w:r>
          </w:p>
        </w:tc>
      </w:tr>
    </w:tbl>
    <w:p w14:paraId="000004D1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D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D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异常场景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D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E13-1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口令错误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统一提示「口令不正确」，不区分原因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E13-2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会话过期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跳回登录页，通过后回到原列表页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E13-3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对已删除内容执行恢复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提示「该内容已删除，不可恢复」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E13-4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D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两个后台会话同时处置同一条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以先到者为准；后到者提示「该条已被处理」并刷新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E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E13-5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E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说明超长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E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输入框限制 200 字，超出不可输入</w:t>
            </w:r>
          </w:p>
        </w:tc>
      </w:tr>
    </w:tbl>
    <w:p w14:paraId="000004E4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权限：</w:t>
      </w:r>
      <w:r>
        <w:rPr>
          <w:rFonts w:hint="eastAsia" w:ascii="宋体" w:hAnsi="宋体" w:eastAsia="宋体" w:cs="宋体"/>
          <w:color w:val="1a1a1a"/>
          <w:sz w:val="24"/>
        </w:rPr>
        <w:t xml:space="preserve"> 已通过后台口令。</w:t>
      </w:r>
    </w:p>
    <w:p w14:paraId="000004E5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验收：</w:t>
      </w:r>
      <w:r>
        <w:rPr>
          <w:rFonts w:hint="eastAsia" w:ascii="宋体" w:hAnsi="宋体" w:eastAsia="宋体" w:cs="宋体"/>
          <w:color w:val="1a1a1a"/>
          <w:sz w:val="24"/>
        </w:rPr>
        <w:t xml:space="preserve"> AC-71 至 AC-77。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优先级：</w:t>
      </w:r>
      <w:r>
        <w:rPr>
          <w:rFonts w:hint="eastAsia" w:ascii="宋体" w:hAnsi="宋体" w:eastAsia="宋体" w:cs="宋体"/>
          <w:color w:val="1a1a1a"/>
          <w:sz w:val="24"/>
        </w:rPr>
        <w:t xml:space="preserve"> P1。</w:t>
      </w:r>
    </w:p>
    <w:p w14:paraId="000004E6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43" w:name="section-7"/>
      <w:r>
        <w:rPr>
          <w:rFonts w:hint="eastAsia" w:ascii="黑体" w:hAnsi="黑体" w:eastAsia="黑体" w:cs="黑体"/>
          <w:b w:val="1"/>
          <w:color w:val="1b4f8a"/>
          <w:sz w:val="30"/>
        </w:rPr>
        <w:t>第 7 章 业务规则与数据治理</w:t>
      </w:r>
      <w:bookmarkEnd w:id="43"/>
    </w:p>
    <w:p w14:paraId="000004E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本章是全文档最具约束力的部分：状态、排序、权限、限流、数据保留都以此为准。其他章节只引用，不重复定义。</w:t>
      </w:r>
    </w:p>
    <w:p w14:paraId="000004E8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4" w:name="section-7-1"/>
      <w:r>
        <w:rPr>
          <w:rFonts w:hint="eastAsia" w:ascii="黑体" w:hAnsi="黑体" w:eastAsia="黑体" w:cs="黑体"/>
          <w:b w:val="1"/>
          <w:color w:val="1a1a1a"/>
          <w:sz w:val="25"/>
        </w:rPr>
        <w:t>7.1 全局文案与表述红线</w:t>
      </w:r>
      <w:bookmarkEnd w:id="44"/>
    </w:p>
    <w:p w14:paraId="000004E9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以下表述不得出现在界面、对外材料与文档标题中。理由：它们承诺了产品无法兑现的东西，会把「参照」变成「建议」或「保证」。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E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类别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E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禁止表述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E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替代写法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匿名性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完全匿名、绝对安全、查不到你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内容与这台设备绑定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相似性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和你处境相同的人、和你一模一样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在同一段路上、走过相似路段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匹配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为你匹配、为你推荐、最适合你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你可能想看的（仅用于静态区块标题，不做个性化）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结论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你应该、正确做法是、专家建议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有人是这样做的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规模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已有 N 人致谢、上万条真实经历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4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仅展示数字本身，不做人数宣传</w:t>
            </w:r>
          </w:p>
        </w:tc>
      </w:tr>
    </w:tbl>
    <w:p w14:paraId="000004FC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定位语与禁令的一致性说明。</w:t>
      </w:r>
      <w:r>
        <w:rPr>
          <w:rFonts w:hint="eastAsia" w:ascii="宋体" w:hAnsi="宋体" w:eastAsia="宋体" w:cs="宋体"/>
          <w:color w:val="1a1a1a"/>
          <w:sz w:val="24"/>
        </w:rPr>
        <w:t xml:space="preserve"> V1.2 的首页定位语「看看走过同一段路的人」与禁令「和你处境相同的人」在语义上重叠，属自相矛盾。V1.3 把定位语定为「在同一段路上，看看别人当时是怎么走的」，把禁令收窄为「不做完全相同的承诺」。二者不再冲突：产品承认「相似」，不承诺「相同」。</w:t>
      </w:r>
    </w:p>
    <w:p w14:paraId="000004FD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5" w:name="section-7-2"/>
      <w:r>
        <w:rPr>
          <w:rFonts w:hint="eastAsia" w:ascii="黑体" w:hAnsi="黑体" w:eastAsia="黑体" w:cs="黑体"/>
          <w:b w:val="1"/>
          <w:color w:val="1a1a1a"/>
          <w:sz w:val="25"/>
        </w:rPr>
        <w:t>7.2 内容可见性矩阵</w:t>
      </w:r>
      <w:bookmarkEnd w:id="4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F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状态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4F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可见对象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0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公开列表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0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我的经历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0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详情页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open + public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任何人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出现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出现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可读全段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resolved + public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任何人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出现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出现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可读全段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open/resolved + private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仅作者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不出现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出现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作者可读，他人按不存在处理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hidden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任何人可见占位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不出现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出现（仅标题）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展示「处理中」，不含正文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deleted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无人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不出现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不出现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按不存在处理</w:t>
            </w:r>
          </w:p>
        </w:tc>
      </w:tr>
    </w:tbl>
    <w:p w14:paraId="0000051C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DC-10 的例外条款：</w:t>
      </w:r>
      <w:r>
        <w:rPr>
          <w:rFonts w:hint="eastAsia" w:ascii="宋体" w:hAnsi="宋体" w:eastAsia="宋体" w:cs="宋体"/>
          <w:color w:val="1a1a1a"/>
          <w:sz w:val="24"/>
        </w:rPr>
        <w:t xml:space="preserve"> 「hidden 不出现在任何列表」中的「任何列表」指</w:t>
      </w:r>
      <w:r>
        <w:rPr>
          <w:rFonts w:hint="eastAsia" w:ascii="宋体" w:hAnsi="宋体" w:eastAsia="宋体" w:cs="宋体"/>
          <w:b w:val="1"/>
          <w:color w:val="1a1a1a"/>
          <w:sz w:val="24"/>
        </w:rPr>
        <w:t>公开列表</w:t>
      </w:r>
      <w:r>
        <w:rPr>
          <w:rFonts w:hint="eastAsia" w:ascii="宋体" w:hAnsi="宋体" w:eastAsia="宋体" w:cs="宋体"/>
          <w:color w:val="1a1a1a"/>
          <w:sz w:val="24"/>
        </w:rPr>
        <w:t>（首页、主题列表、搜索、兜底），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不包括</w:t>
      </w:r>
      <w:r>
        <w:rPr>
          <w:rFonts w:hint="eastAsia" w:ascii="宋体" w:hAnsi="宋体" w:eastAsia="宋体" w:cs="宋体"/>
          <w:color w:val="1a1a1a"/>
          <w:sz w:val="24"/>
        </w:rPr>
        <w:t>「我的经历」。作者必须能看到自己被隐藏的内容，否则无法申请复核（见 R8-1、R8-5）。V1.2 在此处表述含糊，V1.3 明确区分。</w:t>
      </w:r>
    </w:p>
    <w:p w14:paraId="0000051D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6" w:name="section-7-3"/>
      <w:r>
        <w:rPr>
          <w:rFonts w:hint="eastAsia" w:ascii="黑体" w:hAnsi="黑体" w:eastAsia="黑体" w:cs="黑体"/>
          <w:b w:val="1"/>
          <w:color w:val="1a1a1a"/>
          <w:sz w:val="25"/>
        </w:rPr>
        <w:t>7.3 状态机</w:t>
      </w:r>
      <w:bookmarkEnd w:id="46"/>
    </w:p>
    <w:tbl>
      <w:tblPr>
        <w:tblW w:w="8306" w:type="dxa"/>
        <w:tblBorders>
          <w:top w:val="single" w:color="c9d2dc" w:sz="6"/>
          <w:left w:val="single" w:color="c9d2dc" w:sz="6"/>
          <w:bottom w:val="single" w:color="c9d2dc" w:sz="6"/>
          <w:right w:val="single" w:color="c9d2dc" w:sz="6"/>
        </w:tblBorders>
        <w:shd w:val="clear" w:color="1a1a1a" w:fill="f6f8f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0000051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19"/>
              </w:rPr>
              <w:t>状态流转图</w:t>
            </w:r>
          </w:p>
        </w:tc>
      </w:tr>
      <w:tr>
        <w:trPr/>
        <w:tc>
          <w:tcPr>
            <w:tcW w:w="8306" w:type="dxa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00051F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发布 ──────────────▶ open ──补写──▶ resolved</w:t>
            </w:r>
          </w:p>
        </w:tc>
      </w:tr>
      <w:tr>
        <w:trPr/>
        <w:tc>
          <w:tcPr>
            <w:tcW w:w="8306" w:type="dxa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00052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                │              │</w:t>
            </w:r>
          </w:p>
        </w:tc>
      </w:tr>
      <w:tr>
        <w:trPr/>
        <w:tc>
          <w:tcPr>
            <w:tcW w:w="8306" w:type="dxa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000521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                       └──举报/处置───┴──▶ hidden ──后台恢复──▶ status_before_hidden</w:t>
            </w:r>
          </w:p>
        </w:tc>
      </w:tr>
      <w:tr>
        <w:trPr/>
        <w:tc>
          <w:tcPr>
            <w:tcW w:w="8306" w:type="dxa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00052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                                            │</w:t>
            </w:r>
          </w:p>
        </w:tc>
      </w:tr>
      <w:tr>
        <w:trPr/>
        <w:tc>
          <w:tcPr>
            <w:tcW w:w="8306" w:type="dxa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000523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任意状态 ──作者删除 / 后台删除──▶ deleted（软删除，不可恢复）</w:t>
            </w:r>
          </w:p>
        </w:tc>
      </w:tr>
    </w:tbl>
    <w:p w14:paraId="00000524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2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2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2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初始状态由发布时选择决定：选「我还没走出来」为 open，选「我已经走过来了」为 resolved，两者都在发布瞬间生效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2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open → resolved 仅由补写触发，且只能触发一次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open/resolved → hidden 由举报达阈值或后台手动处置触发；触发时必须写入 status_before_hidden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hidden → 原状态 由后台恢复触发，目标状态读取 status_before_hidden；该字段为空时不允许恢复（R13-6）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2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任意状态 → deleted 由作者删除或后台删除触发；deleted 为终态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不存在 draft 状态。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 xml:space="preserve"> 草稿仅存在于浏览器本地，不进入服务端状态空间（依据 8.9）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状态变更必须写 updated_at；只有转为 resolved 时写 resolved_at</w:t>
            </w:r>
          </w:p>
        </w:tc>
      </w:tr>
    </w:tbl>
    <w:p w14:paraId="00000535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7" w:name="section-7-4"/>
      <w:r>
        <w:rPr>
          <w:rFonts w:hint="eastAsia" w:ascii="黑体" w:hAnsi="黑体" w:eastAsia="黑体" w:cs="黑体"/>
          <w:b w:val="1"/>
          <w:color w:val="1a1a1a"/>
          <w:sz w:val="25"/>
        </w:rPr>
        <w:t>7.4 排序与时间口径</w:t>
      </w:r>
      <w:bookmarkEnd w:id="47"/>
    </w:p>
    <w:p w14:paraId="0000053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V1.2 存在三套并存的「更新过」口径，本节及其引用的字段定义是唯一口径。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3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场景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3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排序字段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3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方向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首页「最近的路」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先 resolved 按 resolved_at，后 open 按 created_at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倒序（R1-3）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主题列表 / 搜索结果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created_at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倒序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updated_at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倒序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后台举报列表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上报数，同数按最近举报时间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倒序</w:t>
            </w:r>
          </w:p>
        </w:tc>
      </w:tr>
    </w:tbl>
    <w:p w14:paraId="00000546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4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4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卡片上显示的时间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一律为 created_at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（首次发布时间），不显示 updated_at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「· 更新过」的唯一判定：updated = (resolved_at IS NOT NULL AND resolved_at 晚于 created_at)，由服务端计算并随响应返回（R3-6）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不存在 sort_at 字段，也不存在「间隔超过 1 天」这类阈值；V1.2 的 COALESCE(updated_at, confusion_at) 公式因 updated_at 恒非空而恒等于 updated_at，已删除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4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所有时间为服务端时间（UTC 存储，展示时按 UTC+8 格式化）</w:t>
            </w:r>
          </w:p>
        </w:tc>
      </w:tr>
    </w:tbl>
    <w:p w14:paraId="00000551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8" w:name="section-7-5"/>
      <w:r>
        <w:rPr>
          <w:rFonts w:hint="eastAsia" w:ascii="黑体" w:hAnsi="黑体" w:eastAsia="黑体" w:cs="黑体"/>
          <w:b w:val="1"/>
          <w:color w:val="1a1a1a"/>
          <w:sz w:val="25"/>
        </w:rPr>
        <w:t>7.5 致谢规则</w:t>
      </w:r>
      <w:bookmarkEnd w:id="4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5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5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同一设备对同一条内容最多 1 次，由唯一索引保证；不可撤销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作者不可致谢自己的内容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示例内容（source_type='qa'）不接收致谢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致谢数可展示数字，但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不做人数宣传话术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（修正 V1.2 的「不对外宣称人数」与卡片展示数字的冲突）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致谢数不参与任何排序，不作为推荐依据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不产生通知，不展示致谢者身份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6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计数字段与致谢记录在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同一事务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内写入；若计数写入失败则整体回滚，由后端异步补偿重算，不在读取路径上实时聚合（V1.2 的「读取时重算」与本版性能指标冲突）</w:t>
            </w:r>
          </w:p>
        </w:tc>
      </w:tr>
    </w:tbl>
    <w:p w14:paraId="00000562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49" w:name="section-7-6"/>
      <w:r>
        <w:rPr>
          <w:rFonts w:hint="eastAsia" w:ascii="黑体" w:hAnsi="黑体" w:eastAsia="黑体" w:cs="黑体"/>
          <w:b w:val="1"/>
          <w:color w:val="1a1a1a"/>
          <w:sz w:val="25"/>
        </w:rPr>
        <w:t>7.6 恢复码规则</w:t>
      </w:r>
      <w:bookmarkEnd w:id="49"/>
    </w:p>
    <w:p w14:paraId="0000056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见 F9 的 R9-1 至 R9-12。此处只列三条必须被设计、开发、测试共同记住的事实：</w:t>
      </w:r>
    </w:p>
    <w:p w14:paraId="00000564">
      <w:pPr>
        <w:numPr>
          <w:ilvl w:val="0"/>
          <w:numId w:val="4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恢复码等同于这个身份的</w:t>
      </w:r>
      <w:r>
        <w:rPr>
          <w:rFonts w:hint="eastAsia" w:ascii="宋体" w:hAnsi="宋体" w:eastAsia="宋体" w:cs="宋体"/>
          <w:b w:val="1"/>
          <w:color w:val="1a1a1a"/>
          <w:sz w:val="24"/>
        </w:rPr>
        <w:t>全部权限凭证</w:t>
      </w:r>
      <w:r>
        <w:rPr>
          <w:rFonts w:hint="eastAsia" w:ascii="宋体" w:hAnsi="宋体" w:eastAsia="宋体" w:cs="宋体"/>
          <w:color w:val="1a1a1a"/>
          <w:sz w:val="24"/>
        </w:rPr>
        <w:t>，因此展示处必须常驻风险提示（R9-4）。</w:t>
      </w:r>
    </w:p>
    <w:p w14:paraId="00000565">
      <w:pPr>
        <w:numPr>
          <w:ilvl w:val="0"/>
          <w:numId w:val="4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认领迁移的是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凭证归属</w:t>
      </w:r>
      <w:r>
        <w:rPr>
          <w:rFonts w:hint="eastAsia" w:ascii="宋体" w:hAnsi="宋体" w:eastAsia="宋体" w:cs="宋体"/>
          <w:color w:val="1a1a1a"/>
          <w:sz w:val="24"/>
        </w:rPr>
        <w:t>，不是内容归属；内容永远属于 user_id（R9-6、7.10）。</w:t>
      </w:r>
    </w:p>
    <w:p w14:paraId="00000566">
      <w:pPr>
        <w:numPr>
          <w:ilvl w:val="0"/>
          <w:numId w:val="4"/>
        </w:numPr>
        <w:spacing w:before="0" w:after="45" w:line="420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生成时机是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建号时</w:t>
      </w:r>
      <w:r>
        <w:rPr>
          <w:rFonts w:hint="eastAsia" w:ascii="宋体" w:hAnsi="宋体" w:eastAsia="宋体" w:cs="宋体"/>
          <w:color w:val="1a1a1a"/>
          <w:sz w:val="24"/>
        </w:rPr>
        <w:t>，不是首次发布后（R9-2）。V1.2 把字段标为必填却要求发布后才生成，会导致建号瞬间违反非空约束。</w:t>
      </w:r>
    </w:p>
    <w:p w14:paraId="00000567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0" w:name="section-7-7"/>
      <w:r>
        <w:rPr>
          <w:rFonts w:hint="eastAsia" w:ascii="黑体" w:hAnsi="黑体" w:eastAsia="黑体" w:cs="黑体"/>
          <w:b w:val="1"/>
          <w:color w:val="1a1a1a"/>
          <w:sz w:val="25"/>
        </w:rPr>
        <w:t>7.7 限流与防滥用</w:t>
      </w:r>
      <w:bookmarkEnd w:id="5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6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场景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6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维度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6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阈值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6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超限返回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访问门口令失败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IP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10 分钟 10 次，锁 30 分钟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6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42903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后台口令失败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IP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10 分钟 5 次，锁 30 分钟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42905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恢复码认领失败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IP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10 分钟 5 次，锁 30 分钟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42902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10 分钟 3 条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42901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 小时 5 条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7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42904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新建设备身份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19"/>
              </w:rPr>
              <w:t>IP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24 小时 20 个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静默拒绝新建，返回已有会话或 42906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全接口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 分钟 60 次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42907</w:t>
            </w:r>
          </w:p>
        </w:tc>
      </w:tr>
    </w:tbl>
    <w:p w14:paraId="0000058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关于最后两行的必要性。</w:t>
      </w:r>
      <w:r>
        <w:rPr>
          <w:rFonts w:hint="eastAsia" w:ascii="宋体" w:hAnsi="宋体" w:eastAsia="宋体" w:cs="宋体"/>
          <w:color w:val="1a1a1a"/>
          <w:sz w:val="24"/>
        </w:rPr>
        <w:t xml:space="preserve"> V1.2 的举报阈值取「2 个设备」，但没有考虑设备标识可以零成本再生：清一次浏览器数据就是一个新设备。若不限制新建设备，任何人都能用两次清缓存下线任意内容，阈值形同虚设。V1.3 加了 IP 维度的新建限流与 R11-7 的「有效设备」前置条件，两道一起才成立。这仍是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缓解而非根治</w:t>
      </w:r>
      <w:r>
        <w:rPr>
          <w:rFonts w:hint="eastAsia" w:ascii="宋体" w:hAnsi="宋体" w:eastAsia="宋体" w:cs="宋体"/>
          <w:color w:val="1a1a1a"/>
          <w:sz w:val="24"/>
        </w:rPr>
        <w:t>——真正的根治需要账号体系，属 V2 范畴（见 13.3）。</w:t>
      </w:r>
    </w:p>
    <w:p w14:paraId="00000589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1" w:name="section-7-8"/>
      <w:r>
        <w:rPr>
          <w:rFonts w:hint="eastAsia" w:ascii="黑体" w:hAnsi="黑体" w:eastAsia="黑体" w:cs="黑体"/>
          <w:b w:val="1"/>
          <w:color w:val="1a1a1a"/>
          <w:sz w:val="25"/>
        </w:rPr>
        <w:t>7.8 敏感内容处理</w:t>
      </w:r>
      <w:bookmarkEnd w:id="5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8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8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检测范围：标题、正文、二段三处（R6-8）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RB-19A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敏感词黑名单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：V1 采用自维护清单，总数不超过 30 条，分三类——联系方式类（手机号、微信、QQ、邮箱）、引流类（加我、私聊、代写、付费）、辱骂类。清单存服务端配置项，改动不需发版；由产品组维护，每月复核一次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联系方式类命中：阻断提交（E6-6）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敏感词类命中：不阻断，标记 needs_review=1，正常发布（E6-5）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自伤、自杀相关表述：不阻断，标记 needs_review=1，并在详情页正文上方展示一条固定提示条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提示条文案由后台配置项管理，默认两行：第一行固定为「如果你正在经历很难的时刻，可以找身边信任的人聊聊，或联系学校心理中心。」第二行可为空，用于填写当前有效的求助渠道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不在代码里硬编码任何热线号码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。理由：号码会变更，硬编码会在最需要它的时候给出失效信息；配置项可在失效时 10 分钟内改掉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提示条对所有读者展示，不只作者；不改变内容的可见性与排序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needs_review 为单一位，仅用于「是否需要人工看一眼」。若后续要区分「情绪类」与「违规类」，须新增独立字段，不得复用该位（V1.2 的单一位无法支撑「仅自伤类展示提示」的规则）</w:t>
            </w:r>
          </w:p>
        </w:tc>
      </w:tr>
    </w:tbl>
    <w:p w14:paraId="0000059E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2" w:name="section-7-9"/>
      <w:r>
        <w:rPr>
          <w:rFonts w:hint="eastAsia" w:ascii="黑体" w:hAnsi="黑体" w:eastAsia="黑体" w:cs="黑体"/>
          <w:b w:val="1"/>
          <w:color w:val="1a1a1a"/>
          <w:sz w:val="25"/>
        </w:rPr>
        <w:t>7.9 数据保留与删除</w:t>
      </w:r>
      <w:bookmarkEnd w:id="5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9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对象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A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保留策略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内容（soft delete）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删除后立即前台不可见；30 天后物理删除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草稿（本地）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保留 7 天，最多 3 份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空白身份（无内容、无登录 30 天）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清理，其恢复码同时作废（R9-12）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举报记录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90 天后清理明细，保留聚合计数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后台操作日志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90 天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访问日志（请求路径、状态码、耗时）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30 天；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不记录请求体，不记录 X-Device-Id 与恢复码明文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（R9-10）</w:t>
            </w:r>
          </w:p>
        </w:tc>
      </w:tr>
    </w:tbl>
    <w:p w14:paraId="000005AD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3" w:name="section-7-10"/>
      <w:r>
        <w:rPr>
          <w:rFonts w:hint="eastAsia" w:ascii="黑体" w:hAnsi="黑体" w:eastAsia="黑体" w:cs="黑体"/>
          <w:b w:val="1"/>
          <w:color w:val="1a1a1a"/>
          <w:sz w:val="25"/>
        </w:rPr>
        <w:t>7.10 设备与身份模型</w:t>
      </w:r>
      <w:bookmarkEnd w:id="53"/>
    </w:p>
    <w:p w14:paraId="000005AE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这是 V1.3 新增的一节。V1.2 把 author_device_id 当作权限判定依据，同时只迁移 user.device_id，导致换设备后新设备读不到旧内容——F9 在数据层跑不通。本节把模型说清。</w:t>
      </w:r>
    </w:p>
    <w:p w14:paraId="000005AF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三层概念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B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概念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B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字段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B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是否可变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B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作用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身份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user.user_id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不可变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内容的归属主体；一切权限判定以它为准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凭证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user.device_id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可变（迁移时更新）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证明「当前浏览器代表这个身份」；不承载内容归属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内容归属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story.author_id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不可变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等价于 user_id，不复存设备标识</w:t>
            </w:r>
          </w:p>
        </w:tc>
      </w:tr>
    </w:tbl>
    <w:p w14:paraId="000005C0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C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C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一切写权限判定使用 author_id == 当前身份.user_id，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不得使用设备标识判权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一个 device_id 最多对应一个身份（唯一索引）；一个身份在同一时刻只有一个 device_id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RB-29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迁移的原子操作：校验恢复码 → 把目标身份的 device_id 更新为新设备标识 → 生成新码 → 返回新码。整个过程在一个事务内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RB-30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迁移后，原设备的标识不再对应任何身份；原设备下次请求按「新设备」处理（读接口自动建空白身份），并展示 R9-8 的提示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RB-31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story.author_nickname 是发布时的昵称快照，作者改名后历史内容昵称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不回溯修改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；新发布的内容使用新昵称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RB-32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同一浏览器只承载一个身份。第二位使用者（机房、宿舍公用电脑）可通过 R8-8 的「这不是我」清除本地标识；产品不提供身份切换列表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RB-33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产品不承诺「共享设备下的隐私隔离」。该限制必须写进投稿页的绑定说明，属已知边界而非缺陷</w:t>
            </w:r>
          </w:p>
        </w:tc>
      </w:tr>
    </w:tbl>
    <w:p w14:paraId="000005D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为什么不在迁移时批量改写 story 的设备字段。</w:t>
      </w:r>
      <w:r>
        <w:rPr>
          <w:rFonts w:hint="eastAsia" w:ascii="宋体" w:hAnsi="宋体" w:eastAsia="宋体" w:cs="宋体"/>
          <w:color w:val="1a1a1a"/>
          <w:sz w:val="24"/>
        </w:rPr>
        <w:t xml:space="preserve"> 那是 V1.2 隐含的做法，代价是每次迁移要更新该身份的全部内容行，且并发迁移会锁表。改用 author_id 判权后，迁移只更新一行（user 表），内容行零改动。</w:t>
      </w:r>
    </w:p>
    <w:p w14:paraId="000005D2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54" w:name="section-8"/>
      <w:r>
        <w:rPr>
          <w:rFonts w:hint="eastAsia" w:ascii="黑体" w:hAnsi="黑体" w:eastAsia="黑体" w:cs="黑体"/>
          <w:b w:val="1"/>
          <w:color w:val="1b4f8a"/>
          <w:sz w:val="30"/>
        </w:rPr>
        <w:t>第 8 章 数据结构</w:t>
      </w:r>
      <w:bookmarkEnd w:id="54"/>
    </w:p>
    <w:p w14:paraId="000005D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本章定义字段与枚举。字段能否为空直接决定规则能否实现，改动字段时须同步回改第 7 章与第 12 章。</w:t>
      </w:r>
    </w:p>
    <w:p w14:paraId="000005D4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5" w:name="section-8-1"/>
      <w:r>
        <w:rPr>
          <w:rFonts w:hint="eastAsia" w:ascii="黑体" w:hAnsi="黑体" w:eastAsia="黑体" w:cs="黑体"/>
          <w:b w:val="1"/>
          <w:color w:val="1a1a1a"/>
          <w:sz w:val="25"/>
        </w:rPr>
        <w:t>8.1 枚举定义</w:t>
      </w:r>
      <w:bookmarkEnd w:id="55"/>
    </w:p>
    <w:p w14:paraId="000005D5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本表是全文档枚举的唯一来源。</w:t>
      </w:r>
      <w:r>
        <w:rPr>
          <w:rFonts w:hint="eastAsia" w:ascii="宋体" w:hAnsi="宋体" w:eastAsia="宋体" w:cs="宋体"/>
          <w:color w:val="1a1a1a"/>
          <w:sz w:val="24"/>
        </w:rPr>
        <w:t xml:space="preserve"> 界面不得直接显示枚举值（open、resolved 等），必须经第 10 章文案映射。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D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枚举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D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值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D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界面文案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5D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story.status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open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还没走完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作者仍在困惑中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D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story.status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D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resolved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走过这一段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已补写后来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story.status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hidden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处理中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因举报或处置隐藏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story.status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deleted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不展示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软删除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story.visibility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public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不展示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默认值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story.visibility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E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private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仅自己可见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作者可选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story.source_type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user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不展示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真实投稿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story.source_type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qa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预置示例，不可致谢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story.topic_code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study / job / growth / relation / family / money / body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升学备考 / 找工作 / 自我成长 / 关系 / 家庭 / 钱与生活 / 身心状态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前 4 个 V1 开放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story.life_stage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5F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before_18 / college / graduation / early_work / transition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18 岁以前 / 大学在读 / 毕业前后 / 工作初期 / 转型中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仅作标签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story_tag.tag_code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exam / jobhunt / intern / major / social / mood / family / time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考研 / 求职 / 实习 / 转专业 / 人际 / 情绪 / 家庭期待 / 时间管理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每条最多 3 个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report.reason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privacy / contact / harmful / other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泄露他人隐私 / 包含联系方式 / 内容有害 / 其他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个人经历无法核实，故不设「信息不实」（C-18）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report.status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pending / hidden / restored / deleted / noted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待处理 / 已隐藏 / 已恢复 / 已删除 / 仅记录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后台内部使用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admin_log.action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hide / restore / delete / note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隐藏 / 恢复 / 删除 / 仅记录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后台内部使用</w:t>
            </w:r>
          </w:p>
        </w:tc>
      </w:tr>
    </w:tbl>
    <w:p w14:paraId="00000612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V1.2 的两个枚举错误已在 V1.3 修正：</w:t>
      </w:r>
      <w:r>
        <w:rPr>
          <w:rFonts w:hint="eastAsia" w:ascii="宋体" w:hAnsi="宋体" w:eastAsia="宋体" w:cs="宋体"/>
          <w:color w:val="1a1a1a"/>
          <w:sz w:val="24"/>
        </w:rPr>
        <w:t xml:space="preserve"> ① draft 已删除（草稿不落库）；② 状态枚举从 4 值 3 文案补齐为 4 值 4 文案。</w:t>
      </w:r>
    </w:p>
    <w:p w14:paraId="0000061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6" w:name="section-8-2"/>
      <w:r>
        <w:rPr>
          <w:rFonts w:hint="eastAsia" w:ascii="黑体" w:hAnsi="黑体" w:eastAsia="黑体" w:cs="黑体"/>
          <w:b w:val="1"/>
          <w:color w:val="1a1a1a"/>
          <w:sz w:val="25"/>
        </w:rPr>
        <w:t>8.2 story（内容）</w:t>
      </w:r>
      <w:bookmarkEnd w:id="5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1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字段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1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类型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1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必填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1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默认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1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说明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1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story_id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1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BIGINT PK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自增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1D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1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author_id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BIGINT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关联 user；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权限判定依据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author_nickname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VARCHAR(40)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发布时快照（RB-30）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title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VARCHAR(80)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4 至 40 字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body_before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TEXT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「当时」区块，50 至 2000 字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body_after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TEXT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否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NULL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「后来」区块，50 至 2000 字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status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VARCHAR(16)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open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见 8.1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status_before_hidden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VARCHAR(16)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否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3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NULL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新增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；hidden 时必填（DC-14）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visibility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VARCHAR(8)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public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public / private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source_type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VARCHAR(8)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user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user / qa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topic_code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VARCHAR(16)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单主题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life_stage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VARCHAR(16)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单标签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thanks_count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INT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0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冗余计数（DC-06）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needs_review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TINYINT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0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0 / 1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5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hidden_reason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VARCHAR(32)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否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NULL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举报原因或后台备注码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created_at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DATETIME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发布时间，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列表排序与展示口径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updated_at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DATETIME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任何字段变更时更新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resolved_at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6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DATETIME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否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7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NULL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新增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；转为 resolved 的时间；发布即 resolved 时等于 created_at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deleted_at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DATETIME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否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NULL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软删除时间</w:t>
            </w:r>
          </w:p>
        </w:tc>
      </w:tr>
    </w:tbl>
    <w:p w14:paraId="0000067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已移除的字段：</w:t>
      </w:r>
      <w:r>
        <w:rPr>
          <w:rFonts w:hint="eastAsia" w:ascii="宋体" w:hAnsi="宋体" w:eastAsia="宋体" w:cs="宋体"/>
          <w:color w:val="1a1a1a"/>
          <w:sz w:val="24"/>
        </w:rPr>
        <w:t xml:space="preserve"> confusion_at（与 created_at 语义重复且无消费方）、sort_at（公式退化，见 RB-10）、view_count（后台不提供统计，无消费方，且从未定义写入规则）。</w:t>
      </w:r>
    </w:p>
    <w:p w14:paraId="00000679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7" w:name="section-8-3"/>
      <w:r>
        <w:rPr>
          <w:rFonts w:hint="eastAsia" w:ascii="黑体" w:hAnsi="黑体" w:eastAsia="黑体" w:cs="黑体"/>
          <w:b w:val="1"/>
          <w:color w:val="1a1a1a"/>
          <w:sz w:val="25"/>
        </w:rPr>
        <w:t>8.3 user（身份）</w:t>
      </w:r>
      <w:bookmarkEnd w:id="5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7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字段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7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类型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7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必填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7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默认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7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说明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7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user_id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BIGINT PK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自增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身份主体，不可变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device_id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VARCHAR(40)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唯一索引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；迁移时更新（7.10）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nickname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VARCHAR(40)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唯一索引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；作者自填 2 至 12 字，可改 1 次（R6-6）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recovery_code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8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CHAR(12)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唯一索引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；建号时生成（R9-2）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nickname_changed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TINYINT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0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0 未改过 / 1 已改过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created_at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DATETIME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C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last_seen_at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DATETIME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用于空白身份清理</w:t>
            </w:r>
          </w:p>
        </w:tc>
      </w:tr>
    </w:tbl>
    <w:p w14:paraId="000006A2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8" w:name="section-8-4"/>
      <w:r>
        <w:rPr>
          <w:rFonts w:hint="eastAsia" w:ascii="黑体" w:hAnsi="黑体" w:eastAsia="黑体" w:cs="黑体"/>
          <w:b w:val="1"/>
          <w:color w:val="1a1a1a"/>
          <w:sz w:val="25"/>
        </w:rPr>
        <w:t>8.4 thanks（致谢）</w:t>
      </w:r>
      <w:bookmarkEnd w:id="5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A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字段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A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类型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A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必填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A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BIGINT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联合主键之一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device_id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VARCHAR(40)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联合主键之一；同一设备同一条仅 1 条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A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created_at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DATETIME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2">
            <w:pPr>
              <w:jc w:val="left"/>
              <w:rPr>
                <w:color w:val="1a1a1a"/>
              </w:rPr>
            </w:pPr>
          </w:p>
        </w:tc>
      </w:tr>
    </w:tbl>
    <w:p w14:paraId="000006B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已知限制：</w:t>
      </w:r>
      <w:r>
        <w:rPr>
          <w:rFonts w:hint="eastAsia" w:ascii="宋体" w:hAnsi="宋体" w:eastAsia="宋体" w:cs="宋体"/>
          <w:color w:val="1a1a1a"/>
          <w:sz w:val="24"/>
        </w:rPr>
        <w:t xml:space="preserve"> 迁移设备后，新设备可对曾经致谢过的内容再致谢一次。V1 接受该偏差，不引入账号体系去修正。</w:t>
      </w:r>
    </w:p>
    <w:p w14:paraId="000006B4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59" w:name="section-8-5"/>
      <w:r>
        <w:rPr>
          <w:rFonts w:hint="eastAsia" w:ascii="黑体" w:hAnsi="黑体" w:eastAsia="黑体" w:cs="黑体"/>
          <w:b w:val="1"/>
          <w:color w:val="1a1a1a"/>
          <w:sz w:val="25"/>
        </w:rPr>
        <w:t>8.5 story_tag（标签）</w:t>
      </w:r>
      <w:bookmarkEnd w:id="5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B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字段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B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类型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B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必填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B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BIGINT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联合主键之一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tag_code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VARCHAR(16)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联合主键之一</w:t>
            </w:r>
          </w:p>
        </w:tc>
      </w:tr>
    </w:tbl>
    <w:p w14:paraId="000006C1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60" w:name="section-8-6"/>
      <w:r>
        <w:rPr>
          <w:rFonts w:hint="eastAsia" w:ascii="黑体" w:hAnsi="黑体" w:eastAsia="黑体" w:cs="黑体"/>
          <w:b w:val="1"/>
          <w:color w:val="1a1a1a"/>
          <w:sz w:val="25"/>
        </w:rPr>
        <w:t>8.6 report（举报）</w:t>
      </w:r>
      <w:bookmarkEnd w:id="6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C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字段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C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类型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C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必填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C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report_id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BIGINT PK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9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BIGINT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D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reporter_device_id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VARCHAR(40)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与 story_id 组成唯一索引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reason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VARCHAR(16)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见 8.1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detail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VARCHAR(200)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否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最多 200 字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status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VARCHAR(16)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默认 pending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created_at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D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DATETIME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1">
            <w:pPr>
              <w:jc w:val="left"/>
              <w:rPr>
                <w:color w:val="1a1a1a"/>
              </w:rPr>
            </w:pPr>
          </w:p>
        </w:tc>
      </w:tr>
    </w:tbl>
    <w:p w14:paraId="000006E2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61" w:name="section-8-7"/>
      <w:r>
        <w:rPr>
          <w:rFonts w:hint="eastAsia" w:ascii="黑体" w:hAnsi="黑体" w:eastAsia="黑体" w:cs="黑体"/>
          <w:b w:val="1"/>
          <w:color w:val="1a1a1a"/>
          <w:sz w:val="25"/>
        </w:rPr>
        <w:t>8.7 admin_log（后台操作日志）</w:t>
      </w:r>
      <w:bookmarkEnd w:id="6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E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字段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E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类型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E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必填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E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log_id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BIGINT PK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A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action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VARCHAR(16)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见 8.1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E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story_id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BIGINT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2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note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VARCHAR(200)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处置说明，必填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created_at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DATETIME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是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A">
            <w:pPr>
              <w:jc w:val="left"/>
              <w:rPr>
                <w:color w:val="1a1a1a"/>
              </w:rPr>
            </w:pPr>
          </w:p>
        </w:tc>
      </w:tr>
    </w:tbl>
    <w:p w14:paraId="000006FB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62" w:name="section-8-8"/>
      <w:r>
        <w:rPr>
          <w:rFonts w:hint="eastAsia" w:ascii="黑体" w:hAnsi="黑体" w:eastAsia="黑体" w:cs="黑体"/>
          <w:b w:val="1"/>
          <w:color w:val="1a1a1a"/>
          <w:sz w:val="25"/>
        </w:rPr>
        <w:t>8.8 一致性约束</w:t>
      </w:r>
      <w:bookmarkEnd w:id="6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F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F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约束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6F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校验位置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6F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resolved 必须有 body_after 且非空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应用层 + 数据库 CHECK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DC-02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open 的 body_after 必须为 NULL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应用层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DC-03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resolved_at 非空 当且仅当 status = resolved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应用层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DC-04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thanks_count = 该内容 thanks 记录数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事务内维护（RB-18）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DC-05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author_id 必须存在于 user 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外键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DC-06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计数字段与明细在同一事务写入，不允许只写一侧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服务层事务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DC-07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nickname 全库唯一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唯一索引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DC-08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recovery_code 全库唯一，长度恒为 12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唯一索引 + CHECK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DC-09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device_id 全库唯一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唯一索引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DC-10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hidden 不出现在公开列表；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我的经历列表例外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（7.2）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查询层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DC-11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每条内容最多 3 个标签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应用层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DC-12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同一设备同一条最多 1 条举报、1 条致谢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唯一索引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DC-13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deleted 的内容不参与任何列表与详情读取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查询层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DC-14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status = hidden 时 status_before_hidden 必须非空且不为 hidden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应用层 + CHECK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DC-15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updated_at ≥ created_at；resolved_at ≥ created_at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应用层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DC-16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private 内容不得出现在任何公开查询结果中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查询层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2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DC-17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主题条数与「共 N 条」的统计一律排除 source_type=qa 的示例内容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查询层</w:t>
            </w:r>
          </w:p>
        </w:tc>
      </w:tr>
    </w:tbl>
    <w:p w14:paraId="00000732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63" w:name="section-8-9"/>
      <w:r>
        <w:rPr>
          <w:rFonts w:hint="eastAsia" w:ascii="黑体" w:hAnsi="黑体" w:eastAsia="黑体" w:cs="黑体"/>
          <w:b w:val="1"/>
          <w:color w:val="1a1a1a"/>
          <w:sz w:val="25"/>
        </w:rPr>
        <w:t>8.9 草稿（浏览器本地）</w:t>
      </w:r>
      <w:bookmarkEnd w:id="63"/>
    </w:p>
    <w:p w14:paraId="00000733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草稿不进服务端，因此不参与上述任何约束。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3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3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draft:list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[{id, savedAt, title, bodyBefore, bodyAfter, status, tags, topic, lifeStage}]，最多 3 条，按 savedAt 倒序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单条上限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序列化后不超过 200 KB；超出时只保留标题与正文，丢弃标签与主题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清理时机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保存新草稿时若已有 3 条，删除最旧一条；发布成功后删除对应条目；读取时丢弃 savedAt 超过 7 天的条目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失败处理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写入异常（配额满、隐私模式）时不阻断填写，仅在进入表单时提示一次（E6-4）</w:t>
            </w:r>
          </w:p>
        </w:tc>
      </w:tr>
    </w:tbl>
    <w:p w14:paraId="0000073E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64" w:name="section-9"/>
      <w:r>
        <w:rPr>
          <w:rFonts w:hint="eastAsia" w:ascii="黑体" w:hAnsi="黑体" w:eastAsia="黑体" w:cs="黑体"/>
          <w:b w:val="1"/>
          <w:color w:val="1b4f8a"/>
          <w:sz w:val="30"/>
        </w:rPr>
        <w:t>第 9 章 接口约定</w:t>
      </w:r>
      <w:bookmarkEnd w:id="64"/>
    </w:p>
    <w:p w14:paraId="0000073F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本章约定鉴权方式、错误码与关键字段契约，是前后端联调的唯一依据。凡本章未定义的返回，视为未定义行为。</w:t>
      </w:r>
    </w:p>
    <w:p w14:paraId="00000740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65" w:name="section-9-1"/>
      <w:r>
        <w:rPr>
          <w:rFonts w:hint="eastAsia" w:ascii="黑体" w:hAnsi="黑体" w:eastAsia="黑体" w:cs="黑体"/>
          <w:b w:val="1"/>
          <w:color w:val="1a1a1a"/>
          <w:sz w:val="25"/>
        </w:rPr>
        <w:t>9.1 通用约定</w:t>
      </w:r>
      <w:bookmarkEnd w:id="6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4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4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约定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全部接口走 HTTPS；请求与响应均为 application/json; charset=utf-8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身份通过请求头 X-Device-Id 传递；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读接口缺该头时自动创建空白身份并在响应头回写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，写接口缺该头返回 40101（修正 V1.2 的两条互斥描述）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访问门凭证通过 Cookie 传递，不由前端读取（R0-2）；后台凭证同理（R13-1）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所有写接口必须支持 X-Request-Id；同一 ID 在 10 分钟内重复提交返回首次结果，不重复执行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时间为 ISO 8601 带时区字符串；分页参数 page 从 1 开始，size 上限 10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响应统一包一层：{code, message, data}；code=0 表示成功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4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列表响应必须包含 has_more；达到 100 条上限时额外返回 truncated=true（R2-9）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服务端必须对全部入参做类型、长度、范围校验，不依赖前端（前端校验只是体验优化）</w:t>
            </w:r>
          </w:p>
        </w:tc>
      </w:tr>
    </w:tbl>
    <w:p w14:paraId="0000075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66" w:name="section-9-2"/>
      <w:r>
        <w:rPr>
          <w:rFonts w:hint="eastAsia" w:ascii="黑体" w:hAnsi="黑体" w:eastAsia="黑体" w:cs="黑体"/>
          <w:b w:val="1"/>
          <w:color w:val="1a1a1a"/>
          <w:sz w:val="25"/>
        </w:rPr>
        <w:t>9.2 接口清单</w:t>
      </w:r>
      <w:bookmarkEnd w:id="6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5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5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方法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5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路径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5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说明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5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鉴权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API-01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/api/gate/verify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校验访问口令，下发凭证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API-02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5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/api/session/init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初始化或确认设备身份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设备头可选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API-03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GET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/api/topics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主题列表与条数（facets）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API-04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GET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/api/stories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列表与搜索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API-05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GET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6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/api/stories/{id}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详情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API-06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/api/stories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 + 设备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API-07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PATCH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/api/stories/{id}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编辑标题、正文、标签（不改状态）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API-08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/api/stories/{id}/resolve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补写后来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 + open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API-09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DELETE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/api/stories/{id}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软删除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API-10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/api/stories/{id}/thanks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 + 设备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API-11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/api/stories/{id}/reports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 + 设备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API-12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GET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/api/me/stories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API-13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GET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/api/me/recovery-code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查看恢复码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API-14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/api/me/recovery-code/reset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重置恢复码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API-15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/api/recovery/claim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认领迁移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API-16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/api/admin/login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后台登录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API-17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GET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/api/admin/reports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举报列表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</w:t>
            </w:r>
          </w:p>
        </w:tc>
      </w:tr>
      <w:tr>
        <w:trPr/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API-18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A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POST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/api/admin/stories/{id}/action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隐藏 / 恢复 / 删除 / 仅记录</w:t>
            </w:r>
          </w:p>
        </w:tc>
        <w:tc>
          <w:tcPr>
            <w:tcW w:w="1661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</w:t>
            </w:r>
          </w:p>
        </w:tc>
      </w:tr>
    </w:tbl>
    <w:p w14:paraId="000007B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67" w:name="section-9-3"/>
      <w:r>
        <w:rPr>
          <w:rFonts w:hint="eastAsia" w:ascii="黑体" w:hAnsi="黑体" w:eastAsia="黑体" w:cs="黑体"/>
          <w:b w:val="1"/>
          <w:color w:val="1a1a1a"/>
          <w:sz w:val="25"/>
        </w:rPr>
        <w:t>9.3 鉴权与错误码</w:t>
      </w:r>
      <w:bookmarkEnd w:id="6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B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通道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B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传递方式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B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有效期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B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缺失时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Cookie gate_token（HttpOnly）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30 天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40301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身份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请求头 X-Device-Id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不设期限，随迁移变化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读接口自动建号；写接口 40101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Cookie admin_session（HttpOnly）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8 小时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40102</w:t>
            </w:r>
          </w:p>
        </w:tc>
      </w:tr>
    </w:tbl>
    <w:p w14:paraId="000007C4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C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错误码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C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含义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C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前端处理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40001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参数不合法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定位到字段并提示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40101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设备标识缺失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重新初始化后重试一次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40102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后台会话无效或过期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跳后台登录页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40301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未通过访问门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跳门页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40401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内容不存在（含无权访问、已删除）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展示「不存在」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40901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状态冲突（如对已 resolved 补写）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刷新页面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41001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内容状态已变化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刷新详情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41002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内容处理中（hidden）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D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展示「处理中」占位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发布过于频繁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提示稍后再试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恢复码尝试过多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提示稍后再试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访问门口令尝试过多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提示稍后再试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举报过于频繁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提示稍后再试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后台口令尝试过多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提示稍后再试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E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42906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新建设备过于频繁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沿用当前会话，不提示技术细节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50001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服务异常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通用错误提示 + 重试</w:t>
            </w:r>
          </w:p>
        </w:tc>
      </w:tr>
    </w:tbl>
    <w:p w14:paraId="000007F5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68" w:name="section-9-4"/>
      <w:r>
        <w:rPr>
          <w:rFonts w:hint="eastAsia" w:ascii="黑体" w:hAnsi="黑体" w:eastAsia="黑体" w:cs="黑体"/>
          <w:b w:val="1"/>
          <w:color w:val="1a1a1a"/>
          <w:sz w:val="25"/>
        </w:rPr>
        <w:t>9.4 关键字段契约</w:t>
      </w:r>
      <w:bookmarkEnd w:id="68"/>
    </w:p>
    <w:p w14:paraId="000007F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GET /api/stories（API-04）返回项必须包含且仅包含：</w:t>
      </w:r>
      <w:r>
        <w:rPr>
          <w:rFonts w:hint="eastAsia" w:ascii="宋体" w:hAnsi="宋体" w:eastAsia="宋体" w:cs="宋体"/>
          <w:color w:val="1a1a1a"/>
          <w:sz w:val="24"/>
        </w:rPr>
        <w:t xml:space="preserve"> id, title, summary, status, topic_code, life_stage, tags, author_nickname, created_at, thanks_count, updated, is_sample。visibility 不返回（公开列表不含 private，见 DC-16）。</w:t>
      </w:r>
    </w:p>
    <w:p w14:paraId="000007F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GET /api/stories/{id}（API-05）按状态返回：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F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状态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F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19"/>
              </w:rPr>
              <w:t>HTTP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7F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返回内容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public 且 open/resolved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200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全字段，含 body_before、body_after（可为 null）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private 且作者本人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7F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200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全字段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private 且非作者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40401，与不存在完全一致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hidden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200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仅 id, status, notice，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不含任何正文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deleted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40401</w:t>
            </w:r>
          </w:p>
        </w:tc>
      </w:tr>
    </w:tbl>
    <w:p w14:paraId="0000080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POST /api/admin/stories/{id}/action（API-18）请求体：</w:t>
      </w:r>
      <w:r>
        <w:rPr>
          <w:rFonts w:hint="eastAsia" w:ascii="宋体" w:hAnsi="宋体" w:eastAsia="宋体" w:cs="宋体"/>
          <w:color w:val="1a1a1a"/>
          <w:sz w:val="24"/>
        </w:rPr>
        <w:t xml:space="preserve"> {action, note}。note 必填且 1 至 200 字；action=restore 时服务端读 status_before_hidden，为空则返回 40901。</w:t>
      </w:r>
    </w:p>
    <w:p w14:paraId="0000080B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POST /api/recovery/claim（A-15）请求体：</w:t>
      </w:r>
      <w:r>
        <w:rPr>
          <w:rFonts w:hint="eastAsia" w:ascii="宋体" w:hAnsi="宋体" w:eastAsia="宋体" w:cs="宋体"/>
          <w:color w:val="1a1a1a"/>
          <w:sz w:val="24"/>
        </w:rPr>
        <w:t xml:space="preserve"> {code}。成功返回 {user_id, new_code}；失败一律返回 40103 统一提示（E9-1）。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该接口的错误码不得泄露「码是否存在」这一信息。</w:t>
      </w:r>
    </w:p>
    <w:p w14:paraId="0000080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69" w:name="section-9-5"/>
      <w:r>
        <w:rPr>
          <w:rFonts w:hint="eastAsia" w:ascii="黑体" w:hAnsi="黑体" w:eastAsia="黑体" w:cs="黑体"/>
          <w:b w:val="1"/>
          <w:color w:val="1a1a1a"/>
          <w:sz w:val="25"/>
        </w:rPr>
        <w:t>9.5 分页与上限</w:t>
      </w:r>
      <w:bookmarkEnd w:id="6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0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0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约定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size 默认 10，最大 10；page 最大 10（即最多 100 条）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RI-10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超过上限时忽略请求值，按 10 / 10 处理，并返回 truncated=true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RI-11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列表不返回总数以外的统计；total 仅在未截断时精确</w:t>
            </w:r>
          </w:p>
        </w:tc>
      </w:tr>
    </w:tbl>
    <w:p w14:paraId="00000815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70" w:name="section-10"/>
      <w:r>
        <w:rPr>
          <w:rFonts w:hint="eastAsia" w:ascii="黑体" w:hAnsi="黑体" w:eastAsia="黑体" w:cs="黑体"/>
          <w:b w:val="1"/>
          <w:color w:val="1b4f8a"/>
          <w:sz w:val="30"/>
        </w:rPr>
        <w:t>第 10 章 界面文案规范</w:t>
      </w:r>
      <w:bookmarkEnd w:id="70"/>
    </w:p>
    <w:p w14:paraId="0000081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本章是界面文案的唯一来源。</w:t>
      </w:r>
      <w:r>
        <w:rPr>
          <w:rFonts w:hint="eastAsia" w:ascii="宋体" w:hAnsi="宋体" w:eastAsia="宋体" w:cs="宋体"/>
          <w:color w:val="1a1a1a"/>
          <w:sz w:val="24"/>
        </w:rPr>
        <w:t xml:space="preserve"> 凡界面出现的文字，必须能在本章找到；本章没有的文案，视为缺失（附录 A 有对应检查项）。V1.2 的问题是把大量文案写在功能章（如「我还没走出来」「加载更多」），导致本章名不副实。</w:t>
      </w:r>
    </w:p>
    <w:p w14:paraId="00000817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71" w:name="section-10-1"/>
      <w:r>
        <w:rPr>
          <w:rFonts w:hint="eastAsia" w:ascii="黑体" w:hAnsi="黑体" w:eastAsia="黑体" w:cs="黑体"/>
          <w:b w:val="1"/>
          <w:color w:val="1a1a1a"/>
          <w:sz w:val="25"/>
        </w:rPr>
        <w:t>10.1 状态与标签</w:t>
      </w:r>
      <w:bookmarkEnd w:id="7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1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场景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1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文案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open 状态标签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还没走完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resolved 状态标签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走过这一段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hidden 状态标签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处理中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示例内容角标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更新角标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· 更新过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人生阶段标签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18 岁以前 / 大学在读 / 毕业前后 / 工作初期 / 转型中</w:t>
            </w:r>
          </w:p>
        </w:tc>
      </w:tr>
    </w:tbl>
    <w:p w14:paraId="00000826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72" w:name="section-10-2"/>
      <w:r>
        <w:rPr>
          <w:rFonts w:hint="eastAsia" w:ascii="黑体" w:hAnsi="黑体" w:eastAsia="黑体" w:cs="黑体"/>
          <w:b w:val="1"/>
          <w:color w:val="1a1a1a"/>
          <w:sz w:val="25"/>
        </w:rPr>
        <w:t>10.2 按钮与操作</w:t>
      </w:r>
      <w:bookmarkEnd w:id="7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2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场景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2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文案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首页主按钮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留下一段你的路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投稿第一步（open）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我还没走出来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投稿第一步（resolved）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我已经走过来了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预览页主按钮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确认发布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预览页次按钮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返回修改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致谢未点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这条帮到我了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致谢已点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已致谢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详情页举报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举报这条内容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我的经历补写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补上后来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我的经历编辑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编辑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我的经历删除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恢复码入口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我的恢复码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恢复码找回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用恢复码找回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清除本地身份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这不是我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列表加载更多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加载更多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列表结束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没有更多了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空结果页投稿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写下你的这一段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回到顶部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回到顶部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后台四个处置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隐藏 / 恢复 / 删除 / 仅记录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通用重试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重新加载</w:t>
            </w:r>
          </w:p>
        </w:tc>
      </w:tr>
    </w:tbl>
    <w:p w14:paraId="00000851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73" w:name="section-10-3"/>
      <w:r>
        <w:rPr>
          <w:rFonts w:hint="eastAsia" w:ascii="黑体" w:hAnsi="黑体" w:eastAsia="黑体" w:cs="黑体"/>
          <w:b w:val="1"/>
          <w:color w:val="1a1a1a"/>
          <w:sz w:val="25"/>
        </w:rPr>
        <w:t>10.3 提示与空态</w:t>
      </w:r>
      <w:bookmarkEnd w:id="7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5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场景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5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文案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首页定位语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在同一段路上，看看别人当时是怎么走的。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首页页脚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这里没有标准答案，只有走过的路，和愿意分享的人。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主题筹备中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筹备中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列表空态（该主题无内容）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这个主题还没有内容。你可以成为第一个写下的人。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列表空态（筛选后无结果）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这个主题下还没有走过这一段的分享。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首页无内容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还没有人写下经历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离线快照横幅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当前为离线快照，内容可能不是最新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结果计数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共 N 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上限提示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只展示前 100 条，试试更具体的关键词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举报提交成功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已收到，我们会尽快查看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举报重复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你已经举报过了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删除确认标题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确定删除这条经历吗？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删除确认正文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删除后无法恢复，也不会再有人读到它。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发布成功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6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发布成功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补写成功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已经变成『走过这一段』了。</w:t>
            </w:r>
          </w:p>
        </w:tc>
      </w:tr>
    </w:tbl>
    <w:p w14:paraId="00000872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74" w:name="section-10-4"/>
      <w:r>
        <w:rPr>
          <w:rFonts w:hint="eastAsia" w:ascii="黑体" w:hAnsi="黑体" w:eastAsia="黑体" w:cs="黑体"/>
          <w:b w:val="1"/>
          <w:color w:val="1a1a1a"/>
          <w:sz w:val="25"/>
        </w:rPr>
        <w:t>10.4 详情页提示</w:t>
      </w:r>
      <w:bookmarkEnd w:id="7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7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场景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7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文案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open 提示条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作者还没写后来。如果你正走在这段路上，可以先看看别人怎么走的。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hidden 占位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该内容正在处理中，暂时不可阅读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示例提示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这是示例内容，用于展示版面效果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不完整提示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这条内容不完整，暂时无法阅读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作者看自己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这是你写下的经历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情绪提示条（第一行，固定）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如果你正在经历很难的时刻，可以找身边信任的人聊聊，或联系学校心理中心。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情绪提示条（第二行，可配置）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默认为空，由后台填写当前有效求助渠道（RB-23）</w:t>
            </w:r>
          </w:p>
        </w:tc>
      </w:tr>
    </w:tbl>
    <w:p w14:paraId="0000088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75" w:name="section-10-5"/>
      <w:r>
        <w:rPr>
          <w:rFonts w:hint="eastAsia" w:ascii="黑体" w:hAnsi="黑体" w:eastAsia="黑体" w:cs="黑体"/>
          <w:b w:val="1"/>
          <w:color w:val="1a1a1a"/>
          <w:sz w:val="25"/>
        </w:rPr>
        <w:t>10.5 表单校验</w:t>
      </w:r>
      <w:bookmarkEnd w:id="7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8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场景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8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文案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标题过短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标题至少 4 个字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标题过长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标题最多 40 个字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正文过短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再写一点吧，至少 50 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正文过长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最多 2000 字，能不能分两次写？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二段为空但已选走过来了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这一段可以留空，但写了会更完整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含联系方式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请不要在内容里留下联系方式，审核会拒绝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昵称过短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昵称至少 2 个字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昵称过长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昵称最多 12 个字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昵称已被占用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这个昵称有人用了，换一个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昵称已改过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昵称只能改一次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首次投稿合并确认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我已年满 18 周岁　／　我了解这段内容将公开展示，其他人可以读到</w:t>
            </w:r>
          </w:p>
        </w:tc>
      </w:tr>
    </w:tbl>
    <w:p w14:paraId="0000089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76" w:name="section-10-6"/>
      <w:r>
        <w:rPr>
          <w:rFonts w:hint="eastAsia" w:ascii="黑体" w:hAnsi="黑体" w:eastAsia="黑体" w:cs="黑体"/>
          <w:b w:val="1"/>
          <w:color w:val="1a1a1a"/>
          <w:sz w:val="25"/>
        </w:rPr>
        <w:t>10.6 恢复码与设备</w:t>
      </w:r>
      <w:bookmarkEnd w:id="7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9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场景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9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文案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首次展示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这是你的恢复码，换设备时用它找回全部内容，请自行保存。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风险提示（常驻）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持有恢复码的人可以查看和管理你的全部内容。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我的经历底部说明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内容与这台设备绑定。更换设备或清理浏览器数据后，请使用恢复码找回。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迁移成功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已找回。这台设备现在代表原来的你。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新码确认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我已保存新的恢复码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原设备失效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这台设备已不再绑定原来的内容。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恢复码错误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恢复码不正确或已被使用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恢复码失效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这个恢复码已失效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A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重置换码确认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重置后旧码立即失效。如果旧码已经泄露，建议现在就重置。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清除身份确认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本设备上的内容将无法再访问，除非你有恢复码。</w:t>
            </w:r>
          </w:p>
        </w:tc>
      </w:tr>
    </w:tbl>
    <w:p w14:paraId="000008B3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77" w:name="section-10-7"/>
      <w:r>
        <w:rPr>
          <w:rFonts w:hint="eastAsia" w:ascii="黑体" w:hAnsi="黑体" w:eastAsia="黑体" w:cs="黑体"/>
          <w:b w:val="1"/>
          <w:color w:val="1a1a1a"/>
          <w:sz w:val="25"/>
        </w:rPr>
        <w:t>10.7 后台</w:t>
      </w:r>
      <w:bookmarkEnd w:id="7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B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场景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B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文案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登录标题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内容处置后台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口令错误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口令不正确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未填说明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请先填写处置说明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已是删除态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该内容已删除，不可恢复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无可恢复状态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该内容没有可恢复的原状态，只能保持隐藏或删除</w:t>
            </w:r>
          </w:p>
        </w:tc>
      </w:tr>
    </w:tbl>
    <w:p w14:paraId="000008C0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78" w:name="section-10-8"/>
      <w:r>
        <w:rPr>
          <w:rFonts w:hint="eastAsia" w:ascii="黑体" w:hAnsi="黑体" w:eastAsia="黑体" w:cs="黑体"/>
          <w:b w:val="1"/>
          <w:color w:val="1a1a1a"/>
          <w:sz w:val="25"/>
        </w:rPr>
        <w:t>10.8 文案缺失检查</w:t>
      </w:r>
      <w:bookmarkEnd w:id="7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C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C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RC-1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附录 A 包含检查项「界面文字能否全部在本章找到」；新增功能必须同步新增文案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C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RC-2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本章文案为最终稿，开发不得自行改写；确需调整时改本章并升版本号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RC-3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文案中不得出现 V1.2 的术语「待解」「已解」；术语表列出的后端字段名同样不得出现在界面（检查方法见附录 A 的 CK-06）</w:t>
            </w:r>
          </w:p>
        </w:tc>
      </w:tr>
    </w:tbl>
    <w:p w14:paraId="000008C9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79" w:name="section-11"/>
      <w:r>
        <w:rPr>
          <w:rFonts w:hint="eastAsia" w:ascii="黑体" w:hAnsi="黑体" w:eastAsia="黑体" w:cs="黑体"/>
          <w:b w:val="1"/>
          <w:color w:val="1b4f8a"/>
          <w:sz w:val="30"/>
        </w:rPr>
        <w:t>第 11 章 非功能需求</w:t>
      </w:r>
      <w:bookmarkEnd w:id="79"/>
    </w:p>
    <w:p w14:paraId="000008C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本章每条都配有验收标准。</w:t>
      </w:r>
      <w:r>
        <w:rPr>
          <w:rFonts w:hint="eastAsia" w:ascii="宋体" w:hAnsi="宋体" w:eastAsia="宋体" w:cs="宋体"/>
          <w:color w:val="1a1a1a"/>
          <w:sz w:val="24"/>
        </w:rPr>
        <w:t xml:space="preserve"> V1.2 的 12 条非功能需求中只有 3 条有验收，其余无法判定是否达成，等于没有约束。</w:t>
      </w:r>
    </w:p>
    <w:p w14:paraId="000008CB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0" w:name="section-11-1"/>
      <w:r>
        <w:rPr>
          <w:rFonts w:hint="eastAsia" w:ascii="黑体" w:hAnsi="黑体" w:eastAsia="黑体" w:cs="黑体"/>
          <w:b w:val="1"/>
          <w:color w:val="1a1a1a"/>
          <w:sz w:val="25"/>
        </w:rPr>
        <w:t>11.1 性能</w:t>
      </w:r>
      <w:bookmarkEnd w:id="8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C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C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要求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C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NF-01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移动端 4G 网络下，首页可交互时间 ≤ 2.5 秒（P95）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AC-78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NF-02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列表接口 P95 ≤ 300ms（数据量 500 条）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AC-79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NF-03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详情接口 P95 ≤ 300ms（数据量 500 条）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AC-80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NF-04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首屏不因单个接口慢而白屏，采用骨架屏分段渲染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AC-78</w:t>
            </w:r>
          </w:p>
        </w:tc>
      </w:tr>
    </w:tbl>
    <w:p w14:paraId="000008DB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关于 500 条数据的来源。</w:t>
      </w:r>
      <w:r>
        <w:rPr>
          <w:rFonts w:hint="eastAsia" w:ascii="宋体" w:hAnsi="宋体" w:eastAsia="宋体" w:cs="宋体"/>
          <w:color w:val="1a1a1a"/>
          <w:sz w:val="24"/>
        </w:rPr>
        <w:t xml:space="preserve"> 真实内容仅 24 条，24 条下的响应时间没有参考意义。压测数据使用 source_type='qa' 的 500 条合成内容，压测结束后清除，且该批数据不得计入任何对外统计（R1-8）。这一条必须写清，否则 AC-79 无法执行。</w:t>
      </w:r>
    </w:p>
    <w:p w14:paraId="000008D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1" w:name="section-11-2"/>
      <w:r>
        <w:rPr>
          <w:rFonts w:hint="eastAsia" w:ascii="黑体" w:hAnsi="黑体" w:eastAsia="黑体" w:cs="黑体"/>
          <w:b w:val="1"/>
          <w:color w:val="1a1a1a"/>
          <w:sz w:val="25"/>
        </w:rPr>
        <w:t>11.2 安全</w:t>
      </w:r>
      <w:bookmarkEnd w:id="8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D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D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要求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D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NF-05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全部写接口在服务端校验入参类型、长度、范围，不依赖前端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AC-85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NF-06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所有查询使用参数化，不拼接 SQL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代码评审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NF-07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恢复码、device_id 不得出现在日志、错误响应、埋点中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AC-86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NF-08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访问门与后台口令必须来自环境变量，不得硬编码在代码或前端包中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代码评审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NF-09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后台所有处置强制记录说明与操作日志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AC-77</w:t>
            </w:r>
          </w:p>
        </w:tc>
      </w:tr>
    </w:tbl>
    <w:p w14:paraId="000008EF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2" w:name="section-11-3"/>
      <w:r>
        <w:rPr>
          <w:rFonts w:hint="eastAsia" w:ascii="黑体" w:hAnsi="黑体" w:eastAsia="黑体" w:cs="黑体"/>
          <w:b w:val="1"/>
          <w:color w:val="1a1a1a"/>
          <w:sz w:val="25"/>
        </w:rPr>
        <w:t>11.3 可用性</w:t>
      </w:r>
      <w:bookmarkEnd w:id="8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F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F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要求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F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F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NF-10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F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数据在刷新与服务重启后不丢失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F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AC-81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F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NF-11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断网时首页展示最近一次快照而非白屏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AC-82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F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NF-12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任一接口失败不得导致整页不可用，失败区域可单独重试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8F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AC-82</w:t>
            </w:r>
          </w:p>
        </w:tc>
      </w:tr>
    </w:tbl>
    <w:p w14:paraId="000008F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3" w:name="section-11-4"/>
      <w:r>
        <w:rPr>
          <w:rFonts w:hint="eastAsia" w:ascii="黑体" w:hAnsi="黑体" w:eastAsia="黑体" w:cs="黑体"/>
          <w:b w:val="1"/>
          <w:color w:val="1a1a1a"/>
          <w:sz w:val="25"/>
        </w:rPr>
        <w:t>11.4 适配</w:t>
      </w:r>
      <w:bookmarkEnd w:id="8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F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F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要求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8F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NF-13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适配 375、390、414、768 四个宽度，均无横向滚动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AC-83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NF-14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支持 Chrome 与 Safari 最近两个大版本的主要流程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AC-84</w:t>
            </w:r>
          </w:p>
        </w:tc>
      </w:tr>
    </w:tbl>
    <w:p w14:paraId="00000906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4" w:name="section-11-5"/>
      <w:r>
        <w:rPr>
          <w:rFonts w:hint="eastAsia" w:ascii="黑体" w:hAnsi="黑体" w:eastAsia="黑体" w:cs="黑体"/>
          <w:b w:val="1"/>
          <w:color w:val="1a1a1a"/>
          <w:sz w:val="25"/>
        </w:rPr>
        <w:t>11.5 可维护性</w:t>
      </w:r>
      <w:bookmarkEnd w:id="8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0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0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要求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0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NF-15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主题开关、情绪提示第二行、访问门口令、后台口令均为配置项，改动不需发版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AC-87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NF-16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枚举值集中在单一配置文件，界面文案集中在单一映射表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代码评审</w:t>
            </w:r>
          </w:p>
        </w:tc>
      </w:tr>
    </w:tbl>
    <w:p w14:paraId="00000910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85" w:name="section-12"/>
      <w:r>
        <w:rPr>
          <w:rFonts w:hint="eastAsia" w:ascii="黑体" w:hAnsi="黑体" w:eastAsia="黑体" w:cs="黑体"/>
          <w:b w:val="1"/>
          <w:color w:val="1b4f8a"/>
          <w:sz w:val="30"/>
        </w:rPr>
        <w:t>第 12 章 验收标准</w:t>
      </w:r>
      <w:bookmarkEnd w:id="85"/>
    </w:p>
    <w:p w14:paraId="0000091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判定规则：</w:t>
      </w:r>
      <w:r>
        <w:rPr>
          <w:rFonts w:hint="eastAsia" w:ascii="宋体" w:hAnsi="宋体" w:eastAsia="宋体" w:cs="宋体"/>
          <w:color w:val="1a1a1a"/>
          <w:sz w:val="24"/>
        </w:rPr>
        <w:t xml:space="preserve"> 每条只有「通过」「不通过」两种结果。凡需要主观判断的表述，改写为可观测条件；无法改写的不列入本章，移入第 14 章。</w:t>
      </w:r>
    </w:p>
    <w:p w14:paraId="00000912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6" w:name="section-12-1"/>
      <w:r>
        <w:rPr>
          <w:rFonts w:hint="eastAsia" w:ascii="黑体" w:hAnsi="黑体" w:eastAsia="黑体" w:cs="黑体"/>
          <w:b w:val="1"/>
          <w:color w:val="1a1a1a"/>
          <w:sz w:val="25"/>
        </w:rPr>
        <w:t>12.1 访问门（F0）</w:t>
      </w:r>
      <w:bookmarkEnd w:id="8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1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1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AC-01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未携带凭证访问首页，展示口令输入页，页面内不出现任何内容标题或卡片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AC-02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输入正确口令后跳转首页；响应中的凭证 Cookie 为 HttpOnly，前端脚本读不到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AC-03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连续输入错误口令 10 次，每次均只提示「口令不正确」；第 11 次请求返回 42903 并锁定 30 分钟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AC-04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未通过口令时直接访问 /stories/{任意id}，先展示门页；通过后落在原链接而非首页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AC-05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首页响应头包含 X-Robots-Tag: noindex, nofollow；/robots.txt 返回 Disallow: /</w:t>
            </w:r>
          </w:p>
        </w:tc>
      </w:tr>
    </w:tbl>
    <w:p w14:paraId="0000091F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7" w:name="section-12-2"/>
      <w:r>
        <w:rPr>
          <w:rFonts w:hint="eastAsia" w:ascii="黑体" w:hAnsi="黑体" w:eastAsia="黑体" w:cs="黑体"/>
          <w:b w:val="1"/>
          <w:color w:val="1a1a1a"/>
          <w:sz w:val="25"/>
        </w:rPr>
        <w:t>12.2 首页（F1）</w:t>
      </w:r>
      <w:bookmarkEnd w:id="8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2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2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AC-06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375×667 视口不滚动即可同时看到定位语、搜索框、至少 2 个主题入口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AC-07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从首页点击任一卡片进入详情，点击次数为 1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AC-08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未达门槛的主题词条显示「筹备中」、视觉为置灰、点击无跳转、无可点光标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AC-09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构造 4 条 resolved 与 2 条 open 数据，「最近的路」展示 6 条，且前 4 条为 resolved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断开网络后刷新首页，展示离线快照与离线横幅，卡片仍可见，点「重试」可恢复</w:t>
            </w:r>
          </w:p>
        </w:tc>
      </w:tr>
    </w:tbl>
    <w:p w14:paraId="0000092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8" w:name="section-12-3"/>
      <w:r>
        <w:rPr>
          <w:rFonts w:hint="eastAsia" w:ascii="黑体" w:hAnsi="黑体" w:eastAsia="黑体" w:cs="黑体"/>
          <w:b w:val="1"/>
          <w:color w:val="1a1a1a"/>
          <w:sz w:val="25"/>
        </w:rPr>
        <w:t>12.3 检索筛选（F2）</w:t>
      </w:r>
      <w:bookmarkEnd w:id="8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2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2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2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每个开放主题词条旁显示条数；该数字与进入该主题后顶部「共 N 条」一致，且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均不含示例内容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（构造 3 条真实 + 6 条示例验证：显示 3 而非 9）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条数为 0 的主题词条置灰，点击无效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勾选「走过这一段」后列表仅返回 resolved，「共 N 条」同步变化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搜索某位作者的昵称返回 0 条；搜索其正文中的词返回该条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构造 120 条数据，列表底部出现上限提示，接口响应 truncated=true，最多展示 100 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输入无结果关键词，进入兜底页，页面顶部仍显示原关键词与「清除」</w:t>
            </w:r>
          </w:p>
        </w:tc>
      </w:tr>
    </w:tbl>
    <w:p w14:paraId="0000093B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89" w:name="section-12-4"/>
      <w:r>
        <w:rPr>
          <w:rFonts w:hint="eastAsia" w:ascii="黑体" w:hAnsi="黑体" w:eastAsia="黑体" w:cs="黑体"/>
          <w:b w:val="1"/>
          <w:color w:val="1a1a1a"/>
          <w:sz w:val="25"/>
        </w:rPr>
        <w:t>12.4 列表分页（F3）</w:t>
      </w:r>
      <w:bookmarkEnd w:id="8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3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3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首次加载 10 条；触底后追加 10 条；两次结果无重复 id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 秒内连续滚动触底 3 次，只发出 1 次分页请求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AC-19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补写过的条目卡片时间后出现「· 更新过」；发布时即 resolved 的条目不出现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加载完最后一页后显示「没有更多了」，继续滚动不再发请求</w:t>
            </w:r>
          </w:p>
        </w:tc>
      </w:tr>
    </w:tbl>
    <w:p w14:paraId="00000946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0" w:name="section-12-5"/>
      <w:r>
        <w:rPr>
          <w:rFonts w:hint="eastAsia" w:ascii="黑体" w:hAnsi="黑体" w:eastAsia="黑体" w:cs="黑体"/>
          <w:b w:val="1"/>
          <w:color w:val="1a1a1a"/>
          <w:sz w:val="25"/>
        </w:rPr>
        <w:t>12.5 详情阅读（F4）</w:t>
      </w:r>
      <w:bookmarkEnd w:id="9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4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4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打开 open 内容，只出现「当时」区块，DOM 中不存在「后来」标题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打开 resolved 内容，「当时」「后来」两区块均展示；某区块为空时其标题一并消失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用设备 B 访问设备 A 的 private 内容，返回与「不存在的 id」完全一致的页面与 HTTP 状态码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4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打开 hidden 内容，页面仅显示「该内容正在处理中，暂时不可阅读」，页面源码中不含正文文本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打开示例内容，展示「示例」角标，且不展示致谢按钮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打开 3000 字以上内容，正文完整无截断；向下滚动超过两屏后出现「回到顶部」</w:t>
            </w:r>
          </w:p>
        </w:tc>
      </w:tr>
    </w:tbl>
    <w:p w14:paraId="00000955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1" w:name="section-12-6"/>
      <w:r>
        <w:rPr>
          <w:rFonts w:hint="eastAsia" w:ascii="黑体" w:hAnsi="黑体" w:eastAsia="黑体" w:cs="黑体"/>
          <w:b w:val="1"/>
          <w:color w:val="1a1a1a"/>
          <w:sz w:val="25"/>
        </w:rPr>
        <w:t>12.6 致谢（F5）</w:t>
      </w:r>
      <w:bookmarkEnd w:id="9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5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5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点击「这条帮到我了」后按钮变为「已致谢」，计数由 N 变为 N+1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同一设备再次点击（或并发两个请求），计数仍为 1，界面仍显示「已致谢」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AC-29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作者本人打开自己的内容，页面无致谢按钮，显示「这是你写下的经历」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示例内容的致谢按钮为置灰态，点击后提示「这是示例内容」</w:t>
            </w:r>
          </w:p>
        </w:tc>
      </w:tr>
    </w:tbl>
    <w:p w14:paraId="00000960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2" w:name="section-12-7"/>
      <w:r>
        <w:rPr>
          <w:rFonts w:hint="eastAsia" w:ascii="黑体" w:hAnsi="黑体" w:eastAsia="黑体" w:cs="黑体"/>
          <w:b w:val="1"/>
          <w:color w:val="1a1a1a"/>
          <w:sz w:val="25"/>
        </w:rPr>
        <w:t>12.7 投稿（F6）</w:t>
      </w:r>
      <w:bookmarkEnd w:id="9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6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6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第一步仅有两个按钮，文案分别为「我还没走出来」「我已经走过来了」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标题输入 3 字时提交按钮不可用，输入 4 字后可用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正文输入 49 字时不可提交，50 字时可提交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选「我还没走出来」时不出现二段输入框；切到「我已经走过来了」后出现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在标题中写入 11 位手机号，提交被阻断并高亮该片段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输入标题后停笔 5 秒，刷新页面内容仍在；发布成功后对应草稿被清除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6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连续快速点击「确认发布」3 次，列表只新增 1 条内容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10 分钟内第 4 次发布返回 42901，界面提示稍后再试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AC-39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首次进入投稿页出现合并确认（年满 18 岁 + 内容将公开展示），两项均勾选后才可进入第一步；勾选后再次进入不再出现</w:t>
            </w:r>
          </w:p>
        </w:tc>
      </w:tr>
    </w:tbl>
    <w:p w14:paraId="00000975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3" w:name="section-12-8"/>
      <w:r>
        <w:rPr>
          <w:rFonts w:hint="eastAsia" w:ascii="黑体" w:hAnsi="黑体" w:eastAsia="黑体" w:cs="黑体"/>
          <w:b w:val="1"/>
          <w:color w:val="1a1a1a"/>
          <w:sz w:val="25"/>
        </w:rPr>
        <w:t>12.8 发布预览（F7）</w:t>
      </w:r>
      <w:bookmarkEnd w:id="9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7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7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预览页顶部有「预览效果」标识条，正文结构与详情页一致（区块、标签、作者位置）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在预览页点「返回修改」，标题、正文、二段、标签、主题全部保持原值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在预览页刷新，回到投稿页且内容未丢失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直接在地址栏输入预览页路径，不能进入预览态（回到投稿页或 404）</w:t>
            </w:r>
          </w:p>
        </w:tc>
      </w:tr>
    </w:tbl>
    <w:p w14:paraId="00000980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4" w:name="section-12-9"/>
      <w:r>
        <w:rPr>
          <w:rFonts w:hint="eastAsia" w:ascii="黑体" w:hAnsi="黑体" w:eastAsia="黑体" w:cs="黑体"/>
          <w:b w:val="1"/>
          <w:color w:val="1a1a1a"/>
          <w:sz w:val="25"/>
        </w:rPr>
        <w:t>12.9 我的经历（F8）</w:t>
      </w:r>
      <w:bookmarkEnd w:id="9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8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8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同一身份下分别构造 public、private、hidden 三条内容，列表同时展示三条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hidden 条目显示标题；点击后进入「处理中」占位，且页面上有「申请复核」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删除需二次确认；确认后条目从列表消失，访问其详情返回 404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点击「这不是我」并确认后，本地标识被清除，列表为空，且页面提示内容不可再访问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点「我的恢复码」不直接展示，需二次确认后才显示 12 位码</w:t>
            </w:r>
          </w:p>
        </w:tc>
      </w:tr>
    </w:tbl>
    <w:p w14:paraId="0000098D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5" w:name="section-12-10"/>
      <w:r>
        <w:rPr>
          <w:rFonts w:hint="eastAsia" w:ascii="黑体" w:hAnsi="黑体" w:eastAsia="黑体" w:cs="黑体"/>
          <w:b w:val="1"/>
          <w:color w:val="1a1a1a"/>
          <w:sz w:val="25"/>
        </w:rPr>
        <w:t>12.10 恢复码与设备迁移（F9）</w:t>
      </w:r>
      <w:bookmarkEnd w:id="9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8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8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AC-49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首次发布成功后，详情页展示 12 位恢复码与「复制」，页面同时出现「持有恢复码的人可以查看和管理你的全部内容。」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 B 输入设备 A 的恢复码后，B 的「我的经历」显示 A 的全部内容，含 private 条目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迁移后刷新设备 A，A 的「我的经历」为空，并出现「这台设备已不再绑定原来的内容。」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迁移完成后用旧码再次认领，提示「恢复码不正确或已被使用」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迁移后新码与旧码不相同，设备 B 可查看新码，且未勾选「我已保存」时无法离开该页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连续输错恢复码 5 次后，第 6 次返回 42902 并提示稍后再试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主动重置后旧码立即失效；新码需勾选「我已保存」才能离开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列表与详情接口响应中不出现 recovery_code 字段（含嵌套对象）</w:t>
            </w:r>
          </w:p>
        </w:tc>
      </w:tr>
    </w:tbl>
    <w:p w14:paraId="000009A0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6" w:name="section-12-11"/>
      <w:r>
        <w:rPr>
          <w:rFonts w:hint="eastAsia" w:ascii="黑体" w:hAnsi="黑体" w:eastAsia="黑体" w:cs="黑体"/>
          <w:b w:val="1"/>
          <w:color w:val="1a1a1a"/>
          <w:sz w:val="25"/>
        </w:rPr>
        <w:t>12.11 补写（F10）</w:t>
      </w:r>
      <w:bookmarkEnd w:id="9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A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A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补写页展示原困惑为只读，无输入光标，无法修改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补写成功后状态变为「走过这一段」，卡片时间后出现「· 更新过」，且该条在公开列表中的位置不变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AC-59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已 resolved 的内容在「我的经历」中不出现「补上后来」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补写内容输入 49 字时提交按钮不可用</w:t>
            </w:r>
          </w:p>
        </w:tc>
      </w:tr>
    </w:tbl>
    <w:p w14:paraId="000009AB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7" w:name="section-12-12"/>
      <w:r>
        <w:rPr>
          <w:rFonts w:hint="eastAsia" w:ascii="黑体" w:hAnsi="黑体" w:eastAsia="黑体" w:cs="黑体"/>
          <w:b w:val="1"/>
          <w:color w:val="1a1a1a"/>
          <w:sz w:val="25"/>
        </w:rPr>
        <w:t>12.12 举报（F11）</w:t>
      </w:r>
      <w:bookmarkEnd w:id="9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A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A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A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举报弹层列出 4 个原因（泄露他人隐私、包含联系方式、内容有害、其他），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不含「信息不实」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；说明为选填，输入超过 200 字不可继续输入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 2 个已完成过发布的设备举报同一条（其中 1 条原因为「泄露他人隐私」），内容立即变为「处理中」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 2 个从未有过写入行为的设备举报同一条，内容状态不变，仅记录举报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同一设备对同一条再次举报，提示「你已经举报过了」，底层记录仍为 1 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作者在「我的经历」看到该条为「处理中」，可申请复核；再次申请时提示每个内容最多申请 1 次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1 小时内第 6 次举报返回 42904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后台执行「隐藏」后，该条立即从公开列表消失，详情页变为占位且不含正文</w:t>
            </w:r>
          </w:p>
        </w:tc>
      </w:tr>
    </w:tbl>
    <w:p w14:paraId="000009BC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8" w:name="section-12-13"/>
      <w:r>
        <w:rPr>
          <w:rFonts w:hint="eastAsia" w:ascii="黑体" w:hAnsi="黑体" w:eastAsia="黑体" w:cs="黑体"/>
          <w:b w:val="1"/>
          <w:color w:val="1a1a1a"/>
          <w:sz w:val="25"/>
        </w:rPr>
        <w:t>12.13 无结果兜底（F12）</w:t>
      </w:r>
      <w:bookmarkEnd w:id="9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B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B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B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关键词命中 0 条时，页面按顺序展示三块：相近内容（≤3 条）、该主题全部入口、投稿入口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AC-69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未选状态筛选时，「放宽」直接从主题范围扩大开始，不出现「去掉状态筛选」这一步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三步放宽后仍无结果时，第①块整块隐藏，仅显示第②③块，且不留空占位</w:t>
            </w:r>
          </w:p>
        </w:tc>
      </w:tr>
    </w:tbl>
    <w:p w14:paraId="000009C5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99" w:name="section-12-14"/>
      <w:r>
        <w:rPr>
          <w:rFonts w:hint="eastAsia" w:ascii="黑体" w:hAnsi="黑体" w:eastAsia="黑体" w:cs="黑体"/>
          <w:b w:val="1"/>
          <w:color w:val="1a1a1a"/>
          <w:sz w:val="25"/>
        </w:rPr>
        <w:t>12.14 内容处置后台（F13）</w:t>
      </w:r>
      <w:bookmarkEnd w:id="9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C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C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未通过后台口令访问 /admin，只看到登录页；未通过访问门时先看到访问门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后台口令连续错误 5 次后，第 6 次返回 42905 并锁定 30 分钟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构造 3 条上报数分别为 2、4、1 的内容，列表按其倒序排列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处置说明为空时，四个处置按钮均不可用；填写后可用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对原状态为 resolved 的 hidden 内容执行「恢复」，其状态变为 resolved，hidden_reason 为空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对 status_before_hidden 为空的 hidden 内容点击「恢复」，被拒绝并提示「没有可恢复的原状态」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每次处置都产生一条后台日志，含时间、操作、内容 ID、说明；缺任一项视为不通过</w:t>
            </w:r>
          </w:p>
        </w:tc>
      </w:tr>
    </w:tbl>
    <w:p w14:paraId="000009D6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00" w:name="section-12-15"/>
      <w:r>
        <w:rPr>
          <w:rFonts w:hint="eastAsia" w:ascii="黑体" w:hAnsi="黑体" w:eastAsia="黑体" w:cs="黑体"/>
          <w:b w:val="1"/>
          <w:color w:val="1a1a1a"/>
          <w:sz w:val="25"/>
        </w:rPr>
        <w:t>12.15 非功能</w:t>
      </w:r>
      <w:bookmarkEnd w:id="10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D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D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注入 500 条 source_type=qa 数据，移动端 4G 环境下首页可交互 P95 ≤ 2.5 秒，且过程中不出现整页白屏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AC-79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同数据量下列表接口 P95 ≤ 300ms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同数据量下详情接口 P95 ≤ 300ms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D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AC-81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重启服务后，内容、致谢数、恢复码均可正常读取与使用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AC-82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断网后首页展示快照而非白屏；单个接口失败时其余区域仍可用且可单独重试。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本条为 P1 验收，不作为 V1 交付的阻塞项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（C-26）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AC-83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在 375、390、414、768 四个宽度下，四类页面（首页、列表、详情、投稿）均无横向滚动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AC-84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Chrome 与 Safari 最近两个大版本下，首次访问→投稿→发布→致谢→迁移五步流程可完整走通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AC-85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对每个写接口构造缺参、超长、类型错误三类请求，均返回 40001 且数据库无写入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AC-86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抽取 100 条服务日志与 20 条错误响应，均不含 device_id、recovery_code 明文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AC-87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修改主题开关、情绪提示第二行、两个口令的配置值后重启，行为随之改变且无需重新构建前端</w:t>
            </w:r>
          </w:p>
        </w:tc>
      </w:tr>
    </w:tbl>
    <w:p w14:paraId="000009ED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01" w:name="section-12-16"/>
      <w:r>
        <w:rPr>
          <w:rFonts w:hint="eastAsia" w:ascii="黑体" w:hAnsi="黑体" w:eastAsia="黑体" w:cs="黑体"/>
          <w:b w:val="1"/>
          <w:color w:val="1a1a1a"/>
          <w:sz w:val="25"/>
        </w:rPr>
        <w:t>12.16 V1.3 修订 2 新增验收</w:t>
      </w:r>
      <w:bookmarkEnd w:id="10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E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E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验收内容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AC-88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昵称输入 1 个字时提交按钮不可用，2 个字时可用；输入超过 12 个字不可继续输入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AC-89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使用已存在的昵称提交时，提示「这个昵称有人用了，换一个」，且输入框内容不被自动改写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AC-90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合并确认的两项未同时勾选时，「预览」按钮不可用；同时勾选后可进入第一步</w:t>
            </w:r>
          </w:p>
        </w:tc>
      </w:tr>
    </w:tbl>
    <w:p w14:paraId="000009F6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02" w:name="section-12-17"/>
      <w:r>
        <w:rPr>
          <w:rFonts w:hint="eastAsia" w:ascii="黑体" w:hAnsi="黑体" w:eastAsia="黑体" w:cs="黑体"/>
          <w:b w:val="1"/>
          <w:color w:val="1a1a1a"/>
          <w:sz w:val="25"/>
        </w:rPr>
        <w:t>12.17 需求追溯表</w:t>
      </w:r>
      <w:bookmarkEnd w:id="10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F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功能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F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名称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F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优先级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9F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验收编号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AC-01 至 AC-05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9F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AC-06 至 AC-10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检索筛选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AC-11 至 AC-16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列表分页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AC-17 至 AC-20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F4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详情阅读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AC-21 至 AC-26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F5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AC-27 至 AC-30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F6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投稿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AC-31 至 AC-39、AC-88 至 AC-90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F7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发布预览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AC-40 至 AC-43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F8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AC-44 至 AC-48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F9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恢复码与设备迁移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AC-49 至 AC-56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F10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补写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AC-57 至 AC-60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F11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V1.1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AC-61 至 AC-67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F12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无结果兜底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V1.1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AC-68 至 AC-70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2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F13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内容处置后台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V1.1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AC-71 至 AC-77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3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NF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非功能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3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—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AC-78 至 AC-87</w:t>
            </w:r>
          </w:p>
        </w:tc>
      </w:tr>
    </w:tbl>
    <w:p w14:paraId="00000A3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编号连续性自查：</w:t>
      </w:r>
      <w:r>
        <w:rPr>
          <w:rFonts w:hint="eastAsia" w:ascii="宋体" w:hAnsi="宋体" w:eastAsia="宋体" w:cs="宋体"/>
          <w:color w:val="1a1a1a"/>
          <w:sz w:val="24"/>
        </w:rPr>
        <w:t xml:space="preserve"> AC-01 至 AC-87 连续、无重复、无跳号，且顺序与 F0 至 F13 的排列一致。V1.2 的致谢验收编号（AC-42 至 45）插在详情与投稿之间、非功能验收排在最后，已在本版一次性重排。</w:t>
      </w:r>
    </w:p>
    <w:p w14:paraId="00000A3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新增编号的追加规则：</w:t>
      </w:r>
      <w:r>
        <w:rPr>
          <w:rFonts w:hint="eastAsia" w:ascii="宋体" w:hAnsi="宋体" w:eastAsia="宋体" w:cs="宋体"/>
          <w:color w:val="1a1a1a"/>
          <w:sz w:val="24"/>
        </w:rPr>
        <w:t xml:space="preserve"> AC-88 至 AC-90 为 V1.3 修订 2 新增，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一律追加在末尾，不回填、不重排既有编号</w:t>
      </w:r>
      <w:r>
        <w:rPr>
          <w:rFonts w:hint="eastAsia" w:ascii="宋体" w:hAnsi="宋体" w:eastAsia="宋体" w:cs="宋体"/>
          <w:color w:val="1a1a1a"/>
          <w:sz w:val="24"/>
        </w:rPr>
        <w:t>。理由：AC-01 至 AC-87 已被评审意见与追溯表引用，重排会让历史记录失效；宁可牺牲"严格按功能排序"，也不破坏可追溯性。</w:t>
      </w:r>
    </w:p>
    <w:p w14:paraId="00000A39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103" w:name="section-13"/>
      <w:r>
        <w:rPr>
          <w:rFonts w:hint="eastAsia" w:ascii="黑体" w:hAnsi="黑体" w:eastAsia="黑体" w:cs="黑体"/>
          <w:b w:val="1"/>
          <w:color w:val="1b4f8a"/>
          <w:sz w:val="30"/>
        </w:rPr>
        <w:t>第 13 章 版本范围</w:t>
      </w:r>
      <w:bookmarkEnd w:id="103"/>
    </w:p>
    <w:p w14:paraId="00000A3A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本章划定 V1 的边界：做什么、明确不做什么、以及在什么条件下才进入下一版。</w:t>
      </w:r>
    </w:p>
    <w:p w14:paraId="00000A3B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04" w:name="section-13-1"/>
      <w:r>
        <w:rPr>
          <w:rFonts w:hint="eastAsia" w:ascii="黑体" w:hAnsi="黑体" w:eastAsia="黑体" w:cs="黑体"/>
          <w:b w:val="1"/>
          <w:color w:val="1a1a1a"/>
          <w:sz w:val="25"/>
        </w:rPr>
        <w:t>13.1 V1 范围</w:t>
      </w:r>
      <w:bookmarkEnd w:id="10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3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交付批次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3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功能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3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数量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V1（本次交付）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F0 访问门、F1 首页、F2 检索筛选、F3 列表分页、F4 详情阅读、F5 致谢、F6 投稿、F7 发布预览、F8 我的经历、F9 恢复码与设备迁移、F10 补写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11</w:t>
            </w:r>
          </w:p>
        </w:tc>
      </w:tr>
      <w:tr>
        <w:trPr/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V1.1（后续）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F11 举报、F12 关键词无结果兜底、F13 内容处置后台</w:t>
            </w:r>
          </w:p>
        </w:tc>
        <w:tc>
          <w:tcPr>
            <w:tcW w:w="2768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3</w:t>
            </w:r>
          </w:p>
        </w:tc>
      </w:tr>
    </w:tbl>
    <w:p w14:paraId="00000A45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范围收缩的理由与代价（V1.3 修订 2）。</w:t>
      </w:r>
      <w:r>
        <w:rPr>
          <w:rFonts w:hint="eastAsia" w:ascii="宋体" w:hAnsi="宋体" w:eastAsia="宋体" w:cs="宋体"/>
          <w:color w:val="1a1a1a"/>
          <w:sz w:val="24"/>
        </w:rPr>
        <w:t xml:space="preserve"> F11 与 F13 是两条完整链路——举报要按阈值事务判定，后台要独立鉴权与操作日志——合计 14 条验收，约占总量六分之一。V1 暂缓这两项，代价是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没有举报入口，内容治理退化为两条兜底</w:t>
      </w:r>
      <w:r>
        <w:rPr>
          <w:rFonts w:hint="eastAsia" w:ascii="宋体" w:hAnsi="宋体" w:eastAsia="宋体" w:cs="宋体"/>
          <w:color w:val="1a1a1a"/>
          <w:sz w:val="24"/>
        </w:rPr>
        <w:t>：作者可自行删除（R8-6），联系方式在提交时被拦截（RB-20）。这两条覆盖了最常见的问题，但无法处理「已发布内容被第三方认为有害」的情形。该缺口在 V1.1 补齐前，须在分享链接的说明里对使用者明示。</w:t>
      </w:r>
    </w:p>
    <w:p w14:paraId="00000A4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P0/P1 的口径：</w:t>
      </w:r>
      <w:r>
        <w:rPr>
          <w:rFonts w:hint="eastAsia" w:ascii="宋体" w:hAnsi="宋体" w:eastAsia="宋体" w:cs="宋体"/>
          <w:color w:val="1a1a1a"/>
          <w:sz w:val="24"/>
        </w:rPr>
        <w:t xml:space="preserve"> P0 缺任一功能产品不成立；P1 缺了产品仍可用，但治理或体验有明确缺口。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草稿（R6-9）为 P0</w:t>
      </w:r>
      <w:r>
        <w:rPr>
          <w:rFonts w:hint="eastAsia" w:ascii="宋体" w:hAnsi="宋体" w:eastAsia="宋体" w:cs="宋体"/>
          <w:color w:val="1a1a1a"/>
          <w:sz w:val="24"/>
        </w:rPr>
        <w:t>——V1.2 将其列为 P1，但 P0 的 AC-36（停笔后刷新不丢）与 AC-42（预览刷新不丢）都依赖它，属依赖倒挂，已修正。</w:t>
      </w:r>
    </w:p>
    <w:p w14:paraId="00000A47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05" w:name="section-13-2"/>
      <w:r>
        <w:rPr>
          <w:rFonts w:hint="eastAsia" w:ascii="黑体" w:hAnsi="黑体" w:eastAsia="黑体" w:cs="黑体"/>
          <w:b w:val="1"/>
          <w:color w:val="1a1a1a"/>
          <w:sz w:val="25"/>
        </w:rPr>
        <w:t>13.2 明确不做</w:t>
      </w:r>
      <w:bookmarkEnd w:id="10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4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不做项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4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理由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评论、回复、私信、关注、用户主页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引入新的身份关系与内容审核面，与「参照而非建议」冲突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排行榜、推荐算法、个性化排序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「为你匹配」是被禁表述（7.1）；且 24 条内容不需要推荐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AI 生成或改写正文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真实经历不可被润色，润色即失真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结局类型枚举、私有段落、推荐式并置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V1.1 已删除，V1.3 确认不复用编号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全站内容总量宣传（如「已有 24 条真实经历」）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规模小，宣传反而降低信任。</w:t>
            </w: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注意：此禁令不包含结果计数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——「共 N 条」与主题词条条数是筛选必需信息，属允许范围（修正 V1.2 把两者一并禁止的矛盾）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数据统计看板、内容编辑、用户管理（后台）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后台只做处置，不做运营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消息通知、邮件、短信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无账号体系，无收件人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本机阅读记录、编辑历史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与「不追踪读者」一致</w:t>
            </w:r>
          </w:p>
        </w:tc>
      </w:tr>
    </w:tbl>
    <w:p w14:paraId="00000A5A">
      <w:pPr>
        <w:pStyle w:val="000003"/>
        <w:keepNext w:val="1"/>
        <w:keepLines w:val="1"/>
        <w:pBdr>
          <w:left w:val="single" w:color="1b4f8a" w:sz="18"/>
        </w:pBdr>
        <w:spacing w:before="216" w:beforeAutospacing="1" w:after="90" w:afterAutospacing="1" w:line="360"/>
        <w:ind w:left="0" w:right="0"/>
        <w:outlineLvl w:val="2"/>
        <w:rPr>
          <w:color w:val="1a1a1a"/>
          <w:sz w:val="32"/>
          <w:szCs w:val="32"/>
        </w:rPr>
      </w:pPr>
      <w:bookmarkStart w:id="106" w:name="section-13-3"/>
      <w:r>
        <w:rPr>
          <w:rFonts w:hint="eastAsia" w:ascii="黑体" w:hAnsi="黑体" w:eastAsia="黑体" w:cs="黑体"/>
          <w:b w:val="1"/>
          <w:color w:val="1a1a1a"/>
          <w:sz w:val="25"/>
        </w:rPr>
        <w:t>13.3 后续版本候选</w:t>
      </w:r>
      <w:bookmarkEnd w:id="10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5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候选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5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触发条件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轻账号体系（邮箱或手机号）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举报阈值与设备再生问题无法靠限流缓解时（7.7）；这也是根治共享设备问题的唯一路径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多设备同时在线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6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用户反馈「换设备后旧设备还想用」占比超过一成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主题按内容量自动开闭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内容超过 60 条，人工配置成本过高时</w:t>
            </w:r>
          </w:p>
        </w:tc>
      </w:tr>
      <w:tr>
        <w:trPr/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草稿云端同步</w:t>
            </w:r>
          </w:p>
        </w:tc>
        <w:tc>
          <w:tcPr>
            <w:tcW w:w="4153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本地草稿丢失投诉成为主要问题来源时</w:t>
            </w:r>
          </w:p>
        </w:tc>
      </w:tr>
    </w:tbl>
    <w:p w14:paraId="00000A65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107" w:name="section-14"/>
      <w:r>
        <w:rPr>
          <w:rFonts w:hint="eastAsia" w:ascii="黑体" w:hAnsi="黑体" w:eastAsia="黑体" w:cs="黑体"/>
          <w:b w:val="1"/>
          <w:color w:val="1b4f8a"/>
          <w:sz w:val="30"/>
        </w:rPr>
        <w:t>第 14 章 遗留决策</w:t>
      </w:r>
      <w:bookmarkEnd w:id="107"/>
    </w:p>
    <w:p w14:paraId="00000A6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已关闭的 5 项（见 1.2 变更明细 C-18 至 C-22）：</w:t>
      </w:r>
      <w:r>
        <w:rPr>
          <w:rFonts w:hint="eastAsia" w:ascii="宋体" w:hAnsi="宋体" w:eastAsia="宋体" w:cs="宋体"/>
          <w:color w:val="1a1a1a"/>
          <w:sz w:val="24"/>
        </w:rPr>
        <w:t xml:space="preserve"> D-02 举报原因删除「信息不实」；D-03 采用不超过 30 条的自维护黑名单（RB-19A）；D-06 示例内容可见但不计数（DC-17）；D-08 昵称由作者自填（R6-6）；D-10 色值取自既有原型（4.3）。编号保留不复用，故下表存在跳号。</w:t>
      </w:r>
    </w:p>
    <w:p w14:paraId="00000A67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本章记录</w:t>
      </w:r>
      <w:r>
        <w:rPr>
          <w:rFonts w:hint="eastAsia" w:ascii="宋体" w:hAnsi="宋体" w:eastAsia="宋体" w:cs="宋体"/>
          <w:b w:val="1"/>
          <w:color w:val="1a1a1a"/>
          <w:sz w:val="24"/>
        </w:rPr>
        <w:t>尚不能定、且必须有人定</w:t>
      </w:r>
      <w:r>
        <w:rPr>
          <w:rFonts w:hint="eastAsia" w:ascii="宋体" w:hAnsi="宋体" w:eastAsia="宋体" w:cs="宋体"/>
          <w:color w:val="1a1a1a"/>
          <w:sz w:val="24"/>
        </w:rPr>
        <w:t>的问题。写在这里不代表可以忽略；每条都有责任人与截止时间，逾期视为阻塞项。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6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6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问题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6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影响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6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建议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6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责任人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6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截止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6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D-01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6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H1（读者愿意写真实经历）是否成立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产品存亡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首批内容上线两周后，用「投稿人数 / 访问人数」与「补写率」两个数判断；低于 3% 与 5% 即视为不成立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产品组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上线后 2 周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D-04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情绪提示第二行的内容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RB-23 已改为配置项，但填什么未定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建议由学校心理中心提供一段 40 字内的固定表述，避免直接写号码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产品组 + 学校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上线前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D-05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共享设备是否补充支持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7.10 只给「这不是我」，未给多身份切换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建议 V1 不做，按已知边界声明；若首批用户来自机房场景，再评估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产品组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上线后 1 月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D-07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500 条压测数据的生成与清除流程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NF-01 至 NF-03 无法验收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建议写在部署脚本里，一条命令注入、一条命令清除，并加 qa 标记防误入统计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后端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联调前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D-09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3 个未开放主题的开启顺序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影响内容投放与运营节奏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建议按「家庭 → 身心状态 → 钱与生活」的顺序，因三者与已开放主题的重叠度递增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产品组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上线后 1 月</w:t>
            </w:r>
          </w:p>
        </w:tc>
      </w:tr>
    </w:tbl>
    <w:p w14:paraId="00000A8C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108" w:name="section-15"/>
      <w:r>
        <w:rPr>
          <w:rFonts w:hint="eastAsia" w:ascii="黑体" w:hAnsi="黑体" w:eastAsia="黑体" w:cs="黑体"/>
          <w:b w:val="1"/>
          <w:color w:val="1b4f8a"/>
          <w:sz w:val="30"/>
        </w:rPr>
        <w:t>附录 A 交付前自检清单</w:t>
      </w:r>
      <w:bookmarkEnd w:id="108"/>
    </w:p>
    <w:p w14:paraId="00000A8D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本附录不给「通过」结论。</w:t>
      </w:r>
      <w:r>
        <w:rPr>
          <w:rFonts w:hint="eastAsia" w:ascii="宋体" w:hAnsi="宋体" w:eastAsia="宋体" w:cs="宋体"/>
          <w:color w:val="1a1a1a"/>
          <w:sz w:val="24"/>
        </w:rPr>
        <w:t xml:space="preserve"> V1.2 的自检附录直接写「全部通过」，但它自己引用的章节号（8.1）与正文（6.1）不一致，说明自检没有真正执行。V1.3 改为「检查项 + 方法 + 证据 + 结论（待填）+ 复查人」，结论由复查人签字，不由撰写人自评。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8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编号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8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检查项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9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方法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9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证据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9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结论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9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复查人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CK-01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交叉引用有效性：全文引用的「章.节」是否都存在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逐条核对，或用脚本提取 \d+\.\d+ 后比对标题清单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引用清单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CK-02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规则编号唯一性：R/E/AC/DC 编号无重复无跳号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脚本提取全部编号并排序比对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编号清单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CK-03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验收顺序一致性：AC 顺序与 F0 至 F13 排列一致（AC-88 至 AC-90 为追加项，允许排在末尾）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人工比对第 12 章与 12.17 追溯表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两份清单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CK-04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枚举一致性：8.1 的每个枚举值都有界面文案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逐值比对第 10 章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比对表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CK-05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文案收口：界面出现的文字能否全部在第 10 章找到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走查五个页面，逐字比对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A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差异清单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CK-06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术语禁令：界面与正文不出现「待解」「已解」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全文检索；除禁令条款本身（RC-3、CK-06）外，其余位置一律不得出现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检索结果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CK-07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非功能覆盖：每条 NF 都有对应 AC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比对第 11 章与 12.15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对照表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CK-08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状态可达性：7.3 状态机的每个状态都有入口与出口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逐状态检查触发规则是否存在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状态表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CK-09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字段可支撑规则：每条规则引用的字段是否都在第 8 章存在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逐条核对（重点查 status_before_hidden、resolved_at）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字段清单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CK-10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目标可判定：2.2 的每条目标是否有可观测判定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逐条读「可观测判定」列，删除主观词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目标表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CK-11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边界一致性：7.2 可见性矩阵与 F 章的权限描述是否一致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逐状态逐页面比对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矩阵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CK-12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版本范围一致：13.2 不做清单中的项目是否在任何 F 章被要求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反向检索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检索结果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CK-13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遗留决策闭环：第 14 章每条都有责任人与截止时间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逐行检查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D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决策表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  <w:tr>
        <w:trPr/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19"/>
              </w:rPr>
              <w:t>CK-14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原型差异已知：附录 C 的处置是否被执行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检查原型是否已下线或加标识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处置记录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  <w:tc>
          <w:tcPr>
            <w:tcW w:w="1384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待填</w:t>
            </w:r>
          </w:p>
        </w:tc>
      </w:tr>
    </w:tbl>
    <w:p w14:paraId="00000AE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CK-01 至 CK-14 全部有结论后，才可宣称「可开工」。</w:t>
      </w:r>
      <w:r>
        <w:rPr>
          <w:rFonts w:hint="eastAsia" w:ascii="宋体" w:hAnsi="宋体" w:eastAsia="宋体" w:cs="宋体"/>
          <w:color w:val="1a1a1a"/>
          <w:sz w:val="24"/>
        </w:rPr>
        <w:t xml:space="preserve"> 未填结论的检查项视为未通过。</w:t>
      </w:r>
    </w:p>
    <w:p w14:paraId="00000AE9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109" w:name="section-16"/>
      <w:r>
        <w:rPr>
          <w:rFonts w:hint="eastAsia" w:ascii="黑体" w:hAnsi="黑体" w:eastAsia="黑体" w:cs="黑体"/>
          <w:b w:val="1"/>
          <w:color w:val="1b4f8a"/>
          <w:sz w:val="30"/>
        </w:rPr>
        <w:t>附录 B 开发顺序建议</w:t>
      </w:r>
      <w:bookmarkEnd w:id="10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E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阶段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E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内容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E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产出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AE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依赖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1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数据表与枚举配置（第 8 章）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建表脚本 + 种子数据（24 条）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2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访问门与身份（F0、7.10、API-01、API-02）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能进站、能识别设备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1 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3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读路径：首页、列表、详情（F1 至 F4）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能读完一条经历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2 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4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致谢（F5）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第一个写操作，验证事务与幂等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3 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5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AF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投稿与预览（F6、F7，含草稿）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能产出内容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4 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6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我的经历与补写（F8、F10）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能管理自己的内容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5 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7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恢复码迁移（F9）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换设备不丢，闭环成立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6 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8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举报与后台（F11、F13）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治理可用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7 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9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兜底与体验打磨（F12、第 10 章文案）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完整体验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8 步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10 步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压测与验收（AC-78 至 AC-87）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验收报告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第 9 步</w:t>
            </w:r>
          </w:p>
        </w:tc>
      </w:tr>
    </w:tbl>
    <w:p w14:paraId="00000B16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顺序不可调换的两处：</w:t>
      </w:r>
      <w:r>
        <w:rPr>
          <w:rFonts w:hint="eastAsia" w:ascii="宋体" w:hAnsi="宋体" w:eastAsia="宋体" w:cs="宋体"/>
          <w:color w:val="1a1a1a"/>
          <w:sz w:val="24"/>
        </w:rPr>
        <w:t xml:space="preserve"> 第 2 步必须在第 3 步之前（否则身份判权无处落地）；第 7 步必须晚于第 6 步（迁移的验收依赖「有内容可迁移」）。</w:t>
      </w:r>
    </w:p>
    <w:p w14:paraId="00000B17">
      <w:pPr>
        <w:pStyle w:val="000005"/>
        <w:keepNext w:val="1"/>
        <w:keepLines w:val="1"/>
        <w:pBdr>
          <w:bottom w:val="single" w:color="1b4f8a" w:sz="12"/>
        </w:pBdr>
        <w:spacing w:before="384" w:beforeAutospacing="1" w:after="216" w:afterAutospacing="1" w:line="348"/>
        <w:ind w:left="0" w:right="0"/>
        <w:outlineLvl w:val="1"/>
        <w:rPr>
          <w:color w:val="1b4f8a"/>
          <w:sz w:val="32"/>
          <w:szCs w:val="32"/>
        </w:rPr>
      </w:pPr>
      <w:bookmarkStart w:id="110" w:name="section-17"/>
      <w:r>
        <w:rPr>
          <w:rFonts w:hint="eastAsia" w:ascii="黑体" w:hAnsi="黑体" w:eastAsia="黑体" w:cs="黑体"/>
          <w:b w:val="1"/>
          <w:color w:val="1b4f8a"/>
          <w:sz w:val="30"/>
        </w:rPr>
        <w:t>附录 C 与 V1.2 原型的差异及处置</w:t>
      </w:r>
      <w:bookmarkEnd w:id="110"/>
    </w:p>
    <w:p w14:paraId="00000B18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事实：</w:t>
      </w:r>
      <w:r>
        <w:rPr>
          <w:rFonts w:hint="eastAsia" w:ascii="宋体" w:hAnsi="宋体" w:eastAsia="宋体" w:cs="宋体"/>
          <w:color w:val="1a1a1a"/>
          <w:sz w:val="24"/>
        </w:rPr>
        <w:t xml:space="preserve"> 项目目录内存在一份 663 KB 的单文件 HTML「可分享演示版」，其信息架构、功能集与本文档不一致（见 3.1）。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B1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差异项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B1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原型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B1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本文档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shd w:val="clear" w:fill="eef3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B1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处置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筛选维度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按人生阶段筛选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按主题 + 状态筛选，阶段降为标签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原型作废该部分，不迁移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主题体系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 7 主题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7 主题，V1 开放 4 个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按 2.6 重建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AI 润色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有「润色 · 演示」，可改写正文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明令不做（2.5、13.2）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19"/>
              </w:rPr>
              <w:t>必须移除</w:t>
            </w:r>
            <w:r>
              <w:rPr>
                <w:rFonts w:hint="eastAsia" w:ascii="宋体" w:hAnsi="宋体" w:eastAsia="宋体" w:cs="宋体"/>
                <w:color w:val="1a1a1a"/>
                <w:sz w:val="19"/>
              </w:rPr>
              <w:t>，且不得以「演示」为名保留在交付物中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身份与内容存储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无身份，内容硬编码，刷新即丢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设备身份 + 服务端存储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需新增</w:t>
            </w:r>
          </w:p>
        </w:tc>
      </w:tr>
      <w:tr>
        <w:trPr/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致谢、举报、恢复码、后台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无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F5、F11、F9、F13</w:t>
            </w:r>
          </w:p>
        </w:tc>
        <w:tc>
          <w:tcPr>
            <w:tcW w:w="2076" w:type="dxa"/>
            <w:tcBorders>
              <w:top w:val="single" w:color="c9d2dc" w:sz="6"/>
              <w:left w:val="single" w:color="c9d2dc" w:sz="6"/>
              <w:bottom w:val="single" w:color="c9d2dc" w:sz="6"/>
              <w:right w:val="single" w:color="c9d2dc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B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19"/>
              </w:rPr>
              <w:t>需新增</w:t>
            </w:r>
          </w:p>
        </w:tc>
      </w:tr>
    </w:tbl>
    <w:p w14:paraId="00000B31">
      <w:pPr>
        <w:spacing w:before="0" w:after="132" w:line="420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处置建议（V1.3 修订 2 更新）：</w:t>
      </w:r>
      <w:r>
        <w:rPr>
          <w:rFonts w:hint="eastAsia" w:ascii="宋体" w:hAnsi="宋体" w:eastAsia="宋体" w:cs="宋体"/>
          <w:color w:val="1a1a1a"/>
          <w:sz w:val="24"/>
        </w:rPr>
        <w:t xml:space="preserve"> 原型的</w:t>
      </w:r>
      <w:r>
        <w:rPr>
          <w:rFonts w:hint="eastAsia" w:ascii="宋体" w:hAnsi="宋体" w:eastAsia="宋体" w:cs="宋体"/>
          <w:b w:val="1"/>
          <w:color w:val="1a1a1a"/>
          <w:sz w:val="24"/>
        </w:rPr>
        <w:t>配色与卡片排版已被采纳</w:t>
      </w:r>
      <w:r>
        <w:rPr>
          <w:rFonts w:hint="eastAsia" w:ascii="宋体" w:hAnsi="宋体" w:eastAsia="宋体" w:cs="宋体"/>
          <w:color w:val="1a1a1a"/>
          <w:sz w:val="24"/>
        </w:rPr>
        <w:t>，色值写入 4.3、成为正式规格；其余部分不迁移。原型仍含 AI 润色入口，需在交付前移除——否则与 2.5、13.2 直接冲突，会成为评审时的第一个质疑点。</w:t>
      </w:r>
    </w:p>
    <w:p w14:paraId="00000B32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B3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4">
    <w:abstractNumId w:val="1"/>
  </w:num>
  <w:num w:numId="1">
    <w:abstractNumId w:val="3"/>
  </w:num>
  <w:num w:numId="3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ubtitle" w:uiPriority="11" w:qFormat="1"/>
    <w:lsdException w:name="Hyperlink" w:semiHidden="1" w:unhideWhenUsed="1"/>
    <w:lsdException w:name="List Number" w:semiHidden="1" w:unhideWhenUsed="1"/>
    <w:lsdException w:name="Note Heading" w:semiHidden="1" w:unhideWhenUsed="1"/>
    <w:lsdException w:name="Date" w:semiHidden="1" w:unhideWhenUsed="1"/>
    <w:lsdException w:name="toc 7" w:uiPriority="39" w:semiHidden="1" w:unhideWhenUsed="1"/>
    <w:lsdException w:name="index 8" w:semiHidden="1" w:unhideWhenUsed="1"/>
    <w:lsdException w:name="page number" w:semiHidden="1" w:unhideWhenUsed="1"/>
    <w:lsdException w:name="index heading" w:semiHidden="1" w:unhideWhenUsed="1"/>
    <w:lsdException w:name="List Continue 2" w:semiHidden="1" w:unhideWhenUsed="1"/>
    <w:lsdException w:name="endnote text" w:semiHidden="1" w:unhideWhenUsed="1"/>
    <w:lsdException w:name="table of figures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annotation text" w:semiHidden="1" w:unhideWhenUsed="1"/>
    <w:lsdException w:name="footnote reference" w:semiHidden="1" w:unhideWhenUsed="1"/>
    <w:lsdException w:name="List Number 4" w:semiHidden="1" w:unhideWhenUsed="1"/>
    <w:lsdException w:name="caption" w:uiPriority="35" w:semiHidden="1" w:unhideWhenUsed="1" w:qFormat="1"/>
    <w:lsdException w:name="List 4" w:semiHidden="1" w:unhideWhenUsed="1"/>
    <w:lsdException w:name="header" w:semiHidden="1" w:unhideWhenUsed="1"/>
    <w:lsdException w:name="heading 3" w:uiPriority="9" w:semiHidden="1" w:unhideWhenUsed="1" w:qFormat="1"/>
    <w:lsdException w:name="List Bullet 2" w:semiHidden="1" w:unhideWhenUsed="1"/>
    <w:lsdException w:name="List Bullet 4" w:semiHidden="1" w:unhideWhenUsed="1"/>
    <w:lsdException w:name="List Bullet 3" w:semiHidden="1" w:unhideWhenUsed="1"/>
    <w:lsdException w:name="Body Text 3" w:semiHidden="1" w:unhideWhenUsed="1"/>
    <w:lsdException w:name="Body Text 2" w:semiHidden="1" w:unhideWhenUsed="1"/>
    <w:lsdException w:name="List" w:semiHidden="1" w:unhideWhenUsed="1"/>
    <w:lsdException w:name="Message Header" w:semiHidden="1" w:unhideWhenUsed="1"/>
    <w:lsdException w:name="footnote text" w:semiHidden="1" w:unhideWhenUsed="1"/>
    <w:lsdException w:name="Normal Indent" w:semiHidden="1" w:unhideWhenUsed="1"/>
    <w:lsdException w:name="line number" w:semiHidden="1" w:unhideWhenUsed="1"/>
    <w:lsdException w:name="Body Text" w:semiHidden="1" w:unhideWhenUsed="1"/>
    <w:lsdException w:name="List Number 5" w:semiHidden="1" w:unhideWhenUsed="1"/>
    <w:lsdException w:name="List Continue 3" w:semiHidden="1" w:unhideWhenUsed="1"/>
    <w:lsdException w:name="heading 6" w:uiPriority="9" w:semiHidden="1" w:unhideWhenUsed="1" w:qFormat="1"/>
    <w:lsdException w:name="footer" w:semiHidden="1" w:unhideWhenUsed="1"/>
    <w:lsdException w:name="List Bullet" w:semiHidden="1" w:unhideWhenUsed="1"/>
    <w:lsdException w:name="Body Text Indent 3" w:semiHidden="1" w:unhideWhenUsed="1"/>
    <w:lsdException w:name="Salutation" w:semiHidden="1" w:unhideWhenUsed="1"/>
    <w:lsdException w:name="Body Text First Indent" w:semiHidden="1" w:unhideWhenUsed="1"/>
    <w:lsdException w:name="table of authorities" w:semiHidden="1" w:unhideWhenUsed="1"/>
    <w:lsdException w:name="Block Text" w:semiHidden="1" w:unhideWhenUsed="1"/>
    <w:lsdException w:name="index 9" w:semiHidden="1" w:unhideWhenUsed="1"/>
    <w:lsdException w:name="heading 1" w:uiPriority="9" w:qFormat="1"/>
    <w:lsdException w:name="toc 1" w:uiPriority="39" w:semiHidden="1" w:unhideWhenUsed="1"/>
    <w:lsdException w:name="toc 2" w:uiPriority="39" w:semiHidden="1" w:unhideWhenUsed="1"/>
    <w:lsdException w:name="toc 4" w:uiPriority="39" w:semiHidden="1" w:unhideWhenUsed="1"/>
    <w:lsdException w:name="index 7" w:semiHidden="1" w:unhideWhenUsed="1"/>
    <w:lsdException w:name="List Number 2" w:semiHidden="1" w:unhideWhenUsed="1"/>
    <w:lsdException w:name="macro" w:semiHidden="1" w:unhideWhenUsed="1"/>
    <w:lsdException w:name="toc 5" w:uiPriority="39" w:semiHidden="1" w:unhideWhenUsed="1"/>
    <w:lsdException w:name="index 4" w:semiHidden="1" w:unhideWhenUsed="1"/>
    <w:lsdException w:name="index 2" w:semiHidden="1" w:unhideWhenUsed="1"/>
    <w:lsdException w:name="Body Text First Indent 2" w:semiHidden="1" w:unhideWhenUsed="1"/>
    <w:lsdException w:name="Body Text Indent" w:semiHidden="1" w:unhideWhenUsed="1"/>
    <w:lsdException w:name="List 3" w:semiHidden="1" w:unhideWhenUsed="1"/>
    <w:lsdException w:name="envelope address" w:semiHidden="1" w:unhideWhenUsed="1"/>
    <w:lsdException w:name="List Continue" w:semiHidden="1" w:unhideWhenUsed="1"/>
    <w:lsdException w:name="FollowedHyperlink" w:semiHidden="1" w:unhideWhenUsed="1"/>
    <w:lsdException w:name="heading 5" w:uiPriority="9" w:semiHidden="1" w:unhideWhenUsed="1" w:qFormat="1"/>
    <w:lsdException w:name="toc 6" w:uiPriority="39" w:semiHidden="1" w:unhideWhenUsed="1"/>
    <w:lsdException w:name="toc 9" w:uiPriority="39" w:semiHidden="1" w:unhideWhenUsed="1"/>
    <w:lsdException w:name="Closing" w:semiHidden="1" w:unhideWhenUsed="1"/>
    <w:lsdException w:name="List Bullet 5" w:semiHidden="1" w:unhideWhenUsed="1"/>
    <w:lsdException w:name="index 1" w:semiHidden="1" w:unhideWhenUsed="1"/>
    <w:lsdException w:name="index 3" w:semiHidden="1" w:unhideWhenUsed="1"/>
    <w:lsdException w:name="heading 9" w:uiPriority="9" w:semiHidden="1" w:unhideWhenUsed="1" w:qFormat="1"/>
    <w:lsdException w:name="toc 3" w:uiPriority="39" w:semiHidden="1" w:unhideWhenUsed="1"/>
    <w:lsdException w:name="Body Text Indent 2" w:semiHidden="1" w:unhideWhenUsed="1"/>
    <w:lsdException w:name="Strong" w:uiPriority="22" w:qFormat="1"/>
    <w:lsdException w:name="index 5" w:semiHidden="1" w:unhideWhenUsed="1"/>
    <w:lsdException w:name="endnote reference" w:semiHidden="1" w:unhideWhenUsed="1"/>
    <w:lsdException w:name="index 6" w:semiHidden="1" w:unhideWhenUsed="1"/>
    <w:lsdException w:name="heading 2" w:uiPriority="9" w:semiHidden="1" w:unhideWhenUsed="1" w:qFormat="1"/>
    <w:lsdException w:name="heading 4" w:uiPriority="9" w:semiHidden="1" w:unhideWhenUsed="1" w:qFormat="1"/>
    <w:lsdException w:name="toc 8" w:uiPriority="39" w:semiHidden="1" w:unhideWhenUsed="1"/>
    <w:lsdException w:name="Title" w:uiPriority="10" w:qFormat="1"/>
    <w:lsdException w:name="Signature" w:semiHidden="1" w:unhideWhenUsed="1"/>
    <w:lsdException w:name="List 5" w:semiHidden="1" w:unhideWhenUsed="1"/>
    <w:lsdException w:name="annotation reference" w:semiHidden="1" w:unhideWhenUsed="1"/>
    <w:lsdException w:name="envelope return" w:semiHidden="1" w:unhideWhenUsed="1"/>
    <w:lsdException w:name="List Number 3" w:semiHidden="1" w:unhideWhenUsed="1"/>
    <w:lsdException w:name="List Continue 5" w:semiHidden="1" w:unhideWhenUsed="1"/>
    <w:lsdException w:name="Default Paragraph Font" w:uiPriority="1" w:semiHidden="1" w:unhideWhenUsed="1"/>
    <w:lsdException w:name="List Continue 4" w:semiHidden="1" w:unhideWhenUsed="1"/>
    <w:lsdException w:name="Normal" w:uiPriority="0" w:qFormat="1"/>
    <w:lsdException w:name="List 2" w:semiHidden="1" w:unhideWhenUsed="1"/>
    <w:lsdException w:name="toa heading" w:semiHidden="1" w:unhideWhenUsed="1"/>
  </w:latentStyles>
  <w:style w:type="paragraph" w:styleId="000006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fwcjdv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5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2026-10-26T22:11:48Z</dcterms:created>
  <dcterms:modified xsi:type="dcterms:W3CDTF">2026-10-26T22:11:48Z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"01a1788a5ebd7e799995705f4dd23cd4", "ReservedCode1": "", "ContentPropagator": "00119111010856365494821B355", "PropagateID": "01a1788a5ebd7e799995705f4dd23cd4", "ReservedCode2": ""}}</vt:lpwstr>
  </property>
</Properties>
</file>